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DBC19" w14:textId="77777777" w:rsidR="00203F3E" w:rsidRDefault="00203F3E">
      <w:pPr>
        <w:spacing w:line="240" w:lineRule="auto"/>
        <w:ind w:firstLine="0"/>
        <w:rPr>
          <w:rFonts w:hint="eastAsia"/>
        </w:rPr>
      </w:pPr>
    </w:p>
    <w:p w14:paraId="6F8606A3" w14:textId="77777777" w:rsidR="00203F3E" w:rsidRDefault="00203F3E">
      <w:pPr>
        <w:spacing w:line="240" w:lineRule="auto"/>
        <w:ind w:firstLine="0"/>
        <w:rPr>
          <w:rFonts w:hint="eastAsia"/>
        </w:rPr>
      </w:pPr>
    </w:p>
    <w:p w14:paraId="03B98937" w14:textId="77777777" w:rsidR="00203F3E" w:rsidRDefault="00203F3E">
      <w:pPr>
        <w:spacing w:line="240" w:lineRule="auto"/>
        <w:ind w:firstLine="0"/>
        <w:rPr>
          <w:rFonts w:hint="eastAsia"/>
        </w:rPr>
      </w:pPr>
    </w:p>
    <w:p w14:paraId="7FD1A8F7" w14:textId="77777777" w:rsidR="00203F3E" w:rsidRDefault="00203F3E">
      <w:pPr>
        <w:spacing w:line="240" w:lineRule="auto"/>
        <w:ind w:firstLine="0"/>
        <w:rPr>
          <w:rFonts w:hint="eastAsia"/>
        </w:rPr>
      </w:pPr>
    </w:p>
    <w:p w14:paraId="294C0F75" w14:textId="77777777" w:rsidR="00203F3E" w:rsidRDefault="00000000">
      <w:pPr>
        <w:spacing w:line="240" w:lineRule="auto"/>
        <w:ind w:firstLine="0"/>
        <w:jc w:val="center"/>
        <w:rPr>
          <w:rFonts w:cs="宋体" w:hint="eastAsia"/>
          <w:szCs w:val="24"/>
          <w:lang w:eastAsia="zh-CN"/>
        </w:rPr>
      </w:pPr>
      <w:r>
        <w:rPr>
          <w:rFonts w:cs="宋体" w:hint="eastAsia"/>
          <w:noProof/>
          <w:szCs w:val="24"/>
          <w:lang w:eastAsia="zh-CN"/>
        </w:rPr>
        <w:drawing>
          <wp:inline distT="0" distB="0" distL="114300" distR="114300" wp14:anchorId="3C35194F" wp14:editId="5C18B8F3">
            <wp:extent cx="5093970" cy="1183005"/>
            <wp:effectExtent l="0" t="0" r="11430" b="10795"/>
            <wp:docPr id="14" name="图片 14" descr="lQLPKdKaheGSzB3NBf3NGUGwKl315l14a5QF8Pi4e0b9AA_6465_1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lQLPKdKaheGSzB3NBf3NGUGwKl315l14a5QF8Pi4e0b9AA_6465_1533"/>
                    <pic:cNvPicPr>
                      <a:picLocks noChangeAspect="1"/>
                    </pic:cNvPicPr>
                  </pic:nvPicPr>
                  <pic:blipFill>
                    <a:blip r:embed="rId9"/>
                    <a:stretch>
                      <a:fillRect/>
                    </a:stretch>
                  </pic:blipFill>
                  <pic:spPr>
                    <a:xfrm>
                      <a:off x="0" y="0"/>
                      <a:ext cx="5093970" cy="1183005"/>
                    </a:xfrm>
                    <a:prstGeom prst="rect">
                      <a:avLst/>
                    </a:prstGeom>
                  </pic:spPr>
                </pic:pic>
              </a:graphicData>
            </a:graphic>
          </wp:inline>
        </w:drawing>
      </w:r>
    </w:p>
    <w:p w14:paraId="65F9BB91" w14:textId="77777777" w:rsidR="00203F3E" w:rsidRDefault="00203F3E">
      <w:pPr>
        <w:spacing w:line="240" w:lineRule="auto"/>
        <w:ind w:firstLine="0"/>
        <w:jc w:val="center"/>
        <w:rPr>
          <w:rFonts w:cs="宋体" w:hint="eastAsia"/>
          <w:szCs w:val="24"/>
          <w:lang w:eastAsia="zh-CN"/>
        </w:rPr>
      </w:pPr>
    </w:p>
    <w:p w14:paraId="389D8F21" w14:textId="77777777" w:rsidR="00203F3E" w:rsidRDefault="00203F3E">
      <w:pPr>
        <w:widowControl w:val="0"/>
        <w:spacing w:line="240" w:lineRule="auto"/>
        <w:ind w:firstLine="0"/>
        <w:jc w:val="center"/>
        <w:rPr>
          <w:rFonts w:hint="eastAsia"/>
          <w:kern w:val="2"/>
          <w:sz w:val="21"/>
          <w:szCs w:val="20"/>
        </w:rPr>
      </w:pPr>
    </w:p>
    <w:p w14:paraId="0F88BC95" w14:textId="77777777" w:rsidR="00203F3E" w:rsidRDefault="00000000">
      <w:pPr>
        <w:widowControl w:val="0"/>
        <w:spacing w:afterLines="100" w:after="240" w:line="240" w:lineRule="auto"/>
        <w:ind w:firstLine="0"/>
        <w:jc w:val="center"/>
        <w:rPr>
          <w:rFonts w:ascii="黑体" w:eastAsia="黑体" w:hAnsi="黑体" w:hint="eastAsia"/>
          <w:kern w:val="2"/>
          <w:sz w:val="72"/>
          <w:szCs w:val="20"/>
          <w:lang w:eastAsia="zh-CN"/>
        </w:rPr>
      </w:pPr>
      <w:r>
        <w:rPr>
          <w:rFonts w:ascii="黑体" w:eastAsia="黑体" w:hAnsi="黑体" w:hint="eastAsia"/>
          <w:kern w:val="2"/>
          <w:sz w:val="72"/>
          <w:szCs w:val="20"/>
          <w:lang w:eastAsia="zh-CN"/>
        </w:rPr>
        <w:t xml:space="preserve"> 本科毕业设计（论文）</w:t>
      </w:r>
    </w:p>
    <w:p w14:paraId="0BB76092" w14:textId="77777777" w:rsidR="00203F3E" w:rsidRDefault="00203F3E">
      <w:pPr>
        <w:widowControl w:val="0"/>
        <w:spacing w:line="240" w:lineRule="auto"/>
        <w:ind w:firstLine="0"/>
        <w:rPr>
          <w:rFonts w:eastAsia="华文新魏" w:hint="eastAsia"/>
          <w:kern w:val="2"/>
          <w:sz w:val="72"/>
          <w:szCs w:val="20"/>
          <w:lang w:eastAsia="zh-CN"/>
        </w:rPr>
      </w:pPr>
    </w:p>
    <w:p w14:paraId="15007C9C" w14:textId="77777777" w:rsidR="00203F3E" w:rsidRDefault="00000000">
      <w:pPr>
        <w:widowControl w:val="0"/>
        <w:spacing w:line="240" w:lineRule="auto"/>
        <w:ind w:firstLineChars="100" w:firstLine="520"/>
        <w:jc w:val="center"/>
        <w:rPr>
          <w:rFonts w:ascii="黑体" w:eastAsia="黑体" w:hAnsi="黑体" w:hint="eastAsia"/>
          <w:kern w:val="2"/>
          <w:sz w:val="52"/>
          <w:szCs w:val="52"/>
          <w:u w:val="single"/>
          <w:lang w:eastAsia="zh-CN"/>
        </w:rPr>
      </w:pPr>
      <w:r>
        <w:rPr>
          <w:rFonts w:ascii="黑体" w:eastAsia="黑体" w:hAnsi="黑体" w:hint="eastAsia"/>
          <w:kern w:val="2"/>
          <w:sz w:val="52"/>
          <w:szCs w:val="52"/>
          <w:u w:val="single"/>
          <w:lang w:eastAsia="zh-CN"/>
        </w:rPr>
        <w:t>《灾后临时安置点智慧水电管理与环境监测系统》</w:t>
      </w:r>
    </w:p>
    <w:p w14:paraId="4EB92FA8" w14:textId="77777777" w:rsidR="00203F3E" w:rsidRDefault="00203F3E">
      <w:pPr>
        <w:widowControl w:val="0"/>
        <w:ind w:firstLine="0"/>
        <w:rPr>
          <w:rFonts w:ascii="仿宋" w:eastAsia="仿宋" w:hAnsi="仿宋" w:hint="eastAsia"/>
          <w:kern w:val="2"/>
          <w:sz w:val="32"/>
          <w:szCs w:val="32"/>
          <w:lang w:eastAsia="zh-CN"/>
        </w:rPr>
      </w:pPr>
    </w:p>
    <w:p w14:paraId="316628B5" w14:textId="77777777" w:rsidR="00203F3E" w:rsidRDefault="00203F3E">
      <w:pPr>
        <w:widowControl w:val="0"/>
        <w:ind w:firstLine="0"/>
        <w:rPr>
          <w:rFonts w:ascii="仿宋" w:eastAsia="仿宋" w:hAnsi="仿宋" w:hint="eastAsia"/>
          <w:kern w:val="2"/>
          <w:sz w:val="32"/>
          <w:szCs w:val="32"/>
          <w:lang w:eastAsia="zh-CN"/>
        </w:rPr>
      </w:pPr>
    </w:p>
    <w:tbl>
      <w:tblPr>
        <w:tblStyle w:val="af4"/>
        <w:tblW w:w="5667" w:type="dxa"/>
        <w:jc w:val="center"/>
        <w:tblLook w:val="04A0" w:firstRow="1" w:lastRow="0" w:firstColumn="1" w:lastColumn="0" w:noHBand="0" w:noVBand="1"/>
      </w:tblPr>
      <w:tblGrid>
        <w:gridCol w:w="1660"/>
        <w:gridCol w:w="4007"/>
      </w:tblGrid>
      <w:tr w:rsidR="00203F3E" w14:paraId="6534FD1A" w14:textId="77777777">
        <w:trPr>
          <w:trHeight w:val="624"/>
          <w:tblHeader/>
          <w:jc w:val="center"/>
        </w:trPr>
        <w:tc>
          <w:tcPr>
            <w:tcW w:w="1660" w:type="dxa"/>
            <w:tcBorders>
              <w:top w:val="nil"/>
              <w:left w:val="nil"/>
              <w:bottom w:val="nil"/>
              <w:right w:val="nil"/>
            </w:tcBorders>
            <w:vAlign w:val="center"/>
          </w:tcPr>
          <w:p w14:paraId="37347814" w14:textId="77777777" w:rsidR="00203F3E" w:rsidRDefault="00000000">
            <w:pPr>
              <w:widowControl w:val="0"/>
              <w:snapToGrid w:val="0"/>
              <w:spacing w:line="240" w:lineRule="auto"/>
              <w:ind w:firstLine="0"/>
              <w:jc w:val="center"/>
              <w:rPr>
                <w:rFonts w:ascii="黑体" w:eastAsia="黑体" w:hAnsi="黑体" w:hint="eastAsia"/>
                <w:kern w:val="2"/>
                <w:sz w:val="32"/>
                <w:szCs w:val="32"/>
              </w:rPr>
            </w:pPr>
            <w:r>
              <w:rPr>
                <w:rFonts w:ascii="仿宋" w:eastAsia="仿宋" w:hAnsi="仿宋" w:hint="eastAsia"/>
                <w:b/>
                <w:bCs/>
                <w:kern w:val="2"/>
                <w:sz w:val="32"/>
                <w:szCs w:val="32"/>
              </w:rPr>
              <w:t>姓    名</w:t>
            </w:r>
          </w:p>
        </w:tc>
        <w:tc>
          <w:tcPr>
            <w:tcW w:w="4007" w:type="dxa"/>
            <w:tcBorders>
              <w:top w:val="nil"/>
              <w:left w:val="nil"/>
              <w:bottom w:val="single" w:sz="4" w:space="0" w:color="auto"/>
              <w:right w:val="nil"/>
            </w:tcBorders>
            <w:vAlign w:val="center"/>
          </w:tcPr>
          <w:p w14:paraId="72EF6650" w14:textId="77777777" w:rsidR="00203F3E" w:rsidRDefault="00000000">
            <w:pPr>
              <w:widowControl w:val="0"/>
              <w:snapToGrid w:val="0"/>
              <w:spacing w:line="240" w:lineRule="auto"/>
              <w:ind w:firstLine="0"/>
              <w:jc w:val="center"/>
              <w:rPr>
                <w:rFonts w:ascii="Times New Roman" w:eastAsia="仿宋" w:hAnsi="Times New Roman" w:cs="Times New Roman"/>
                <w:kern w:val="2"/>
                <w:sz w:val="32"/>
                <w:szCs w:val="32"/>
                <w:lang w:eastAsia="zh-CN"/>
              </w:rPr>
            </w:pPr>
            <w:r>
              <w:rPr>
                <w:rFonts w:ascii="Times New Roman" w:eastAsia="仿宋" w:hAnsi="Times New Roman" w:cs="Times New Roman"/>
                <w:kern w:val="2"/>
                <w:sz w:val="32"/>
                <w:szCs w:val="32"/>
                <w:lang w:eastAsia="zh-CN"/>
              </w:rPr>
              <w:t>王杰</w:t>
            </w:r>
          </w:p>
        </w:tc>
      </w:tr>
      <w:tr w:rsidR="00203F3E" w14:paraId="27453163" w14:textId="77777777">
        <w:trPr>
          <w:trHeight w:val="624"/>
          <w:tblHeader/>
          <w:jc w:val="center"/>
        </w:trPr>
        <w:tc>
          <w:tcPr>
            <w:tcW w:w="1660" w:type="dxa"/>
            <w:tcBorders>
              <w:top w:val="nil"/>
              <w:left w:val="nil"/>
              <w:bottom w:val="nil"/>
              <w:right w:val="nil"/>
            </w:tcBorders>
            <w:vAlign w:val="center"/>
          </w:tcPr>
          <w:p w14:paraId="3CDEB9F8" w14:textId="77777777" w:rsidR="00203F3E" w:rsidRDefault="00000000">
            <w:pPr>
              <w:widowControl w:val="0"/>
              <w:snapToGrid w:val="0"/>
              <w:spacing w:line="240" w:lineRule="auto"/>
              <w:ind w:firstLine="0"/>
              <w:jc w:val="center"/>
              <w:rPr>
                <w:rFonts w:ascii="黑体" w:eastAsia="黑体" w:hAnsi="黑体" w:hint="eastAsia"/>
                <w:kern w:val="2"/>
                <w:sz w:val="32"/>
                <w:szCs w:val="32"/>
              </w:rPr>
            </w:pPr>
            <w:r>
              <w:rPr>
                <w:rFonts w:ascii="仿宋" w:eastAsia="仿宋" w:hAnsi="仿宋" w:hint="eastAsia"/>
                <w:b/>
                <w:bCs/>
                <w:kern w:val="2"/>
                <w:sz w:val="32"/>
                <w:szCs w:val="32"/>
              </w:rPr>
              <w:t>学    号</w:t>
            </w:r>
          </w:p>
        </w:tc>
        <w:tc>
          <w:tcPr>
            <w:tcW w:w="4007" w:type="dxa"/>
            <w:tcBorders>
              <w:top w:val="single" w:sz="4" w:space="0" w:color="auto"/>
              <w:left w:val="nil"/>
              <w:bottom w:val="single" w:sz="4" w:space="0" w:color="auto"/>
              <w:right w:val="nil"/>
            </w:tcBorders>
            <w:vAlign w:val="center"/>
          </w:tcPr>
          <w:p w14:paraId="47912BAC" w14:textId="77777777" w:rsidR="00203F3E" w:rsidRDefault="00000000">
            <w:pPr>
              <w:widowControl w:val="0"/>
              <w:snapToGrid w:val="0"/>
              <w:spacing w:line="240" w:lineRule="auto"/>
              <w:ind w:firstLine="0"/>
              <w:jc w:val="center"/>
              <w:rPr>
                <w:rFonts w:ascii="Times New Roman" w:eastAsia="仿宋" w:hAnsi="Times New Roman" w:cs="Times New Roman"/>
                <w:kern w:val="2"/>
                <w:sz w:val="32"/>
                <w:szCs w:val="32"/>
                <w:lang w:eastAsia="zh-CN"/>
              </w:rPr>
            </w:pPr>
            <w:r>
              <w:rPr>
                <w:rFonts w:ascii="Times New Roman" w:eastAsia="仿宋" w:hAnsi="Times New Roman" w:cs="Times New Roman"/>
                <w:kern w:val="2"/>
                <w:sz w:val="32"/>
                <w:szCs w:val="32"/>
                <w:lang w:eastAsia="zh-CN"/>
              </w:rPr>
              <w:t>202207054223</w:t>
            </w:r>
          </w:p>
        </w:tc>
      </w:tr>
      <w:tr w:rsidR="00203F3E" w14:paraId="63F70A81" w14:textId="77777777">
        <w:trPr>
          <w:trHeight w:val="624"/>
          <w:tblHeader/>
          <w:jc w:val="center"/>
        </w:trPr>
        <w:tc>
          <w:tcPr>
            <w:tcW w:w="1660" w:type="dxa"/>
            <w:tcBorders>
              <w:top w:val="nil"/>
              <w:left w:val="nil"/>
              <w:bottom w:val="nil"/>
              <w:right w:val="nil"/>
            </w:tcBorders>
            <w:vAlign w:val="center"/>
          </w:tcPr>
          <w:p w14:paraId="24847CE1" w14:textId="77777777" w:rsidR="00203F3E" w:rsidRDefault="00000000">
            <w:pPr>
              <w:widowControl w:val="0"/>
              <w:snapToGrid w:val="0"/>
              <w:spacing w:line="240" w:lineRule="auto"/>
              <w:ind w:firstLine="0"/>
              <w:jc w:val="center"/>
              <w:rPr>
                <w:rFonts w:eastAsia="仿宋" w:hint="eastAsia"/>
                <w:sz w:val="32"/>
                <w:lang w:eastAsia="zh-CN"/>
              </w:rPr>
            </w:pPr>
            <w:r>
              <w:rPr>
                <w:rFonts w:ascii="仿宋" w:eastAsia="仿宋" w:hAnsi="仿宋" w:hint="eastAsia"/>
                <w:b/>
                <w:bCs/>
                <w:kern w:val="2"/>
                <w:sz w:val="32"/>
                <w:szCs w:val="32"/>
              </w:rPr>
              <w:t xml:space="preserve">学    </w:t>
            </w:r>
            <w:r>
              <w:rPr>
                <w:rFonts w:ascii="仿宋" w:eastAsia="仿宋" w:hAnsi="仿宋" w:hint="eastAsia"/>
                <w:b/>
                <w:bCs/>
                <w:kern w:val="2"/>
                <w:sz w:val="32"/>
                <w:szCs w:val="32"/>
                <w:lang w:eastAsia="zh-CN"/>
              </w:rPr>
              <w:t>院</w:t>
            </w:r>
          </w:p>
        </w:tc>
        <w:tc>
          <w:tcPr>
            <w:tcW w:w="4007" w:type="dxa"/>
            <w:tcBorders>
              <w:top w:val="single" w:sz="4" w:space="0" w:color="auto"/>
              <w:left w:val="nil"/>
              <w:bottom w:val="single" w:sz="4" w:space="0" w:color="auto"/>
              <w:right w:val="nil"/>
            </w:tcBorders>
            <w:vAlign w:val="center"/>
          </w:tcPr>
          <w:p w14:paraId="09B79C62" w14:textId="77777777" w:rsidR="00203F3E" w:rsidRDefault="00000000">
            <w:pPr>
              <w:widowControl w:val="0"/>
              <w:snapToGrid w:val="0"/>
              <w:spacing w:line="240" w:lineRule="auto"/>
              <w:ind w:firstLine="0"/>
              <w:jc w:val="center"/>
              <w:rPr>
                <w:rFonts w:ascii="仿宋" w:eastAsia="仿宋" w:hAnsi="仿宋" w:cs="仿宋" w:hint="eastAsia"/>
                <w:kern w:val="2"/>
                <w:sz w:val="32"/>
                <w:szCs w:val="32"/>
                <w:lang w:eastAsia="zh-CN"/>
              </w:rPr>
            </w:pPr>
            <w:r>
              <w:rPr>
                <w:rFonts w:ascii="仿宋" w:eastAsia="仿宋" w:hAnsi="仿宋" w:cs="仿宋" w:hint="eastAsia"/>
                <w:kern w:val="2"/>
                <w:sz w:val="32"/>
                <w:szCs w:val="32"/>
                <w:lang w:eastAsia="zh-CN"/>
              </w:rPr>
              <w:t>计算机科学与工程学院</w:t>
            </w:r>
          </w:p>
        </w:tc>
      </w:tr>
      <w:tr w:rsidR="00203F3E" w14:paraId="62150A9F" w14:textId="77777777">
        <w:trPr>
          <w:trHeight w:val="624"/>
          <w:tblHeader/>
          <w:jc w:val="center"/>
        </w:trPr>
        <w:tc>
          <w:tcPr>
            <w:tcW w:w="1660" w:type="dxa"/>
            <w:tcBorders>
              <w:top w:val="nil"/>
              <w:left w:val="nil"/>
              <w:bottom w:val="nil"/>
              <w:right w:val="nil"/>
            </w:tcBorders>
            <w:vAlign w:val="center"/>
          </w:tcPr>
          <w:p w14:paraId="175AEBD4" w14:textId="77777777" w:rsidR="00203F3E" w:rsidRDefault="00000000">
            <w:pPr>
              <w:widowControl w:val="0"/>
              <w:snapToGrid w:val="0"/>
              <w:spacing w:line="240" w:lineRule="auto"/>
              <w:ind w:firstLine="0"/>
              <w:jc w:val="center"/>
              <w:rPr>
                <w:rFonts w:ascii="黑体" w:eastAsia="黑体" w:hAnsi="黑体" w:hint="eastAsia"/>
                <w:kern w:val="2"/>
                <w:sz w:val="32"/>
                <w:szCs w:val="32"/>
              </w:rPr>
            </w:pPr>
            <w:r>
              <w:rPr>
                <w:rFonts w:ascii="仿宋" w:eastAsia="仿宋" w:hAnsi="仿宋" w:hint="eastAsia"/>
                <w:b/>
                <w:bCs/>
                <w:kern w:val="2"/>
                <w:sz w:val="32"/>
                <w:szCs w:val="32"/>
              </w:rPr>
              <w:t>专    业</w:t>
            </w:r>
          </w:p>
        </w:tc>
        <w:tc>
          <w:tcPr>
            <w:tcW w:w="4007" w:type="dxa"/>
            <w:tcBorders>
              <w:top w:val="single" w:sz="4" w:space="0" w:color="auto"/>
              <w:left w:val="nil"/>
              <w:bottom w:val="single" w:sz="4" w:space="0" w:color="auto"/>
              <w:right w:val="nil"/>
            </w:tcBorders>
            <w:vAlign w:val="center"/>
          </w:tcPr>
          <w:p w14:paraId="1615EC40" w14:textId="77777777" w:rsidR="00203F3E" w:rsidRDefault="00000000">
            <w:pPr>
              <w:widowControl w:val="0"/>
              <w:snapToGrid w:val="0"/>
              <w:spacing w:line="240" w:lineRule="auto"/>
              <w:ind w:firstLine="0"/>
              <w:jc w:val="center"/>
              <w:rPr>
                <w:rFonts w:ascii="仿宋" w:eastAsia="仿宋" w:hAnsi="仿宋" w:cs="仿宋" w:hint="eastAsia"/>
                <w:kern w:val="2"/>
                <w:sz w:val="32"/>
                <w:szCs w:val="32"/>
                <w:lang w:eastAsia="zh-CN"/>
              </w:rPr>
            </w:pPr>
            <w:r>
              <w:rPr>
                <w:rFonts w:ascii="仿宋" w:eastAsia="仿宋" w:hAnsi="仿宋" w:cs="仿宋" w:hint="eastAsia"/>
                <w:kern w:val="2"/>
                <w:sz w:val="32"/>
                <w:szCs w:val="32"/>
                <w:lang w:eastAsia="zh-CN"/>
              </w:rPr>
              <w:t>物联网工程</w:t>
            </w:r>
          </w:p>
        </w:tc>
      </w:tr>
      <w:tr w:rsidR="00203F3E" w14:paraId="1CA5F7C7" w14:textId="77777777">
        <w:trPr>
          <w:trHeight w:val="624"/>
          <w:tblHeader/>
          <w:jc w:val="center"/>
        </w:trPr>
        <w:tc>
          <w:tcPr>
            <w:tcW w:w="1660" w:type="dxa"/>
            <w:tcBorders>
              <w:top w:val="nil"/>
              <w:left w:val="nil"/>
              <w:bottom w:val="nil"/>
              <w:right w:val="nil"/>
            </w:tcBorders>
            <w:vAlign w:val="center"/>
          </w:tcPr>
          <w:p w14:paraId="5C455884" w14:textId="77777777" w:rsidR="00203F3E" w:rsidRDefault="00000000">
            <w:pPr>
              <w:widowControl w:val="0"/>
              <w:snapToGrid w:val="0"/>
              <w:spacing w:line="240" w:lineRule="auto"/>
              <w:ind w:firstLine="0"/>
              <w:jc w:val="center"/>
              <w:rPr>
                <w:rFonts w:ascii="黑体" w:eastAsia="黑体" w:hAnsi="黑体" w:hint="eastAsia"/>
                <w:kern w:val="2"/>
                <w:sz w:val="32"/>
                <w:szCs w:val="32"/>
              </w:rPr>
            </w:pPr>
            <w:proofErr w:type="spellStart"/>
            <w:r>
              <w:rPr>
                <w:rFonts w:ascii="仿宋" w:eastAsia="仿宋" w:hAnsi="仿宋" w:hint="eastAsia"/>
                <w:b/>
                <w:bCs/>
                <w:kern w:val="2"/>
                <w:sz w:val="32"/>
                <w:szCs w:val="32"/>
              </w:rPr>
              <w:t>指导教师</w:t>
            </w:r>
            <w:proofErr w:type="spellEnd"/>
          </w:p>
        </w:tc>
        <w:tc>
          <w:tcPr>
            <w:tcW w:w="4007" w:type="dxa"/>
            <w:tcBorders>
              <w:top w:val="single" w:sz="4" w:space="0" w:color="auto"/>
              <w:left w:val="nil"/>
              <w:bottom w:val="single" w:sz="4" w:space="0" w:color="auto"/>
              <w:right w:val="nil"/>
            </w:tcBorders>
            <w:vAlign w:val="center"/>
          </w:tcPr>
          <w:p w14:paraId="6B61A93A" w14:textId="77777777" w:rsidR="00203F3E" w:rsidRDefault="00000000">
            <w:pPr>
              <w:widowControl w:val="0"/>
              <w:snapToGrid w:val="0"/>
              <w:spacing w:line="240" w:lineRule="auto"/>
              <w:ind w:firstLine="0"/>
              <w:jc w:val="center"/>
              <w:rPr>
                <w:rFonts w:ascii="仿宋" w:eastAsia="仿宋" w:hAnsi="仿宋" w:cs="仿宋" w:hint="eastAsia"/>
                <w:kern w:val="2"/>
                <w:sz w:val="32"/>
                <w:szCs w:val="32"/>
                <w:lang w:eastAsia="zh-CN"/>
              </w:rPr>
            </w:pPr>
            <w:r>
              <w:rPr>
                <w:rFonts w:ascii="仿宋" w:eastAsia="仿宋" w:hAnsi="仿宋" w:cs="仿宋" w:hint="eastAsia"/>
                <w:kern w:val="2"/>
                <w:sz w:val="32"/>
                <w:szCs w:val="32"/>
                <w:lang w:eastAsia="zh-CN"/>
              </w:rPr>
              <w:t>黄成玉</w:t>
            </w:r>
          </w:p>
        </w:tc>
      </w:tr>
      <w:tr w:rsidR="00203F3E" w14:paraId="0C30D872" w14:textId="77777777">
        <w:trPr>
          <w:trHeight w:val="624"/>
          <w:tblHeader/>
          <w:jc w:val="center"/>
        </w:trPr>
        <w:tc>
          <w:tcPr>
            <w:tcW w:w="1660" w:type="dxa"/>
            <w:tcBorders>
              <w:top w:val="nil"/>
              <w:left w:val="nil"/>
              <w:bottom w:val="nil"/>
              <w:right w:val="nil"/>
            </w:tcBorders>
            <w:vAlign w:val="center"/>
          </w:tcPr>
          <w:p w14:paraId="261F61BD" w14:textId="77777777" w:rsidR="00203F3E" w:rsidRDefault="00000000">
            <w:pPr>
              <w:widowControl w:val="0"/>
              <w:snapToGrid w:val="0"/>
              <w:spacing w:line="240" w:lineRule="auto"/>
              <w:ind w:firstLine="0"/>
              <w:jc w:val="center"/>
              <w:rPr>
                <w:rFonts w:ascii="仿宋" w:eastAsia="仿宋" w:hAnsi="仿宋" w:hint="eastAsia"/>
                <w:b/>
                <w:bCs/>
                <w:kern w:val="2"/>
                <w:sz w:val="32"/>
                <w:szCs w:val="32"/>
              </w:rPr>
            </w:pPr>
            <w:r>
              <w:rPr>
                <w:rFonts w:ascii="仿宋" w:eastAsia="仿宋" w:hAnsi="仿宋" w:hint="eastAsia"/>
                <w:b/>
                <w:bCs/>
                <w:kern w:val="2"/>
                <w:sz w:val="32"/>
                <w:szCs w:val="32"/>
                <w:lang w:eastAsia="zh-CN"/>
              </w:rPr>
              <w:t>职    称</w:t>
            </w:r>
          </w:p>
        </w:tc>
        <w:tc>
          <w:tcPr>
            <w:tcW w:w="4007" w:type="dxa"/>
            <w:tcBorders>
              <w:top w:val="single" w:sz="4" w:space="0" w:color="auto"/>
              <w:left w:val="nil"/>
              <w:bottom w:val="single" w:sz="4" w:space="0" w:color="auto"/>
              <w:right w:val="nil"/>
            </w:tcBorders>
            <w:vAlign w:val="center"/>
          </w:tcPr>
          <w:p w14:paraId="1CF55E56" w14:textId="77777777" w:rsidR="00203F3E" w:rsidRDefault="00000000">
            <w:pPr>
              <w:widowControl w:val="0"/>
              <w:snapToGrid w:val="0"/>
              <w:spacing w:line="240" w:lineRule="auto"/>
              <w:ind w:firstLine="0"/>
              <w:jc w:val="center"/>
              <w:rPr>
                <w:rFonts w:ascii="仿宋" w:eastAsia="仿宋" w:hAnsi="仿宋" w:cs="仿宋" w:hint="eastAsia"/>
                <w:kern w:val="2"/>
                <w:sz w:val="32"/>
                <w:szCs w:val="32"/>
                <w:lang w:eastAsia="zh-CN"/>
              </w:rPr>
            </w:pPr>
            <w:r>
              <w:rPr>
                <w:rFonts w:ascii="仿宋" w:eastAsia="仿宋" w:hAnsi="仿宋" w:cs="仿宋" w:hint="eastAsia"/>
                <w:kern w:val="2"/>
                <w:sz w:val="32"/>
                <w:szCs w:val="32"/>
                <w:lang w:eastAsia="zh-CN"/>
              </w:rPr>
              <w:t>副教授</w:t>
            </w:r>
          </w:p>
        </w:tc>
      </w:tr>
    </w:tbl>
    <w:p w14:paraId="48EC40AA" w14:textId="77777777" w:rsidR="00203F3E" w:rsidRDefault="00203F3E">
      <w:pPr>
        <w:widowControl w:val="0"/>
        <w:spacing w:line="240" w:lineRule="auto"/>
        <w:ind w:firstLineChars="600" w:firstLine="2640"/>
        <w:rPr>
          <w:rFonts w:eastAsia="华文新魏" w:hint="eastAsia"/>
          <w:kern w:val="2"/>
          <w:sz w:val="44"/>
          <w:szCs w:val="20"/>
        </w:rPr>
      </w:pPr>
    </w:p>
    <w:p w14:paraId="2A799CE4" w14:textId="77777777" w:rsidR="00203F3E" w:rsidRDefault="00203F3E">
      <w:pPr>
        <w:widowControl w:val="0"/>
        <w:spacing w:line="240" w:lineRule="auto"/>
        <w:ind w:firstLine="0"/>
        <w:rPr>
          <w:rFonts w:cs="宋体" w:hint="eastAsia"/>
          <w:kern w:val="2"/>
          <w:sz w:val="36"/>
          <w:szCs w:val="20"/>
          <w:lang w:eastAsia="zh-CN"/>
        </w:rPr>
      </w:pPr>
    </w:p>
    <w:p w14:paraId="16849638" w14:textId="77777777" w:rsidR="00203F3E" w:rsidRDefault="00000000">
      <w:pPr>
        <w:widowControl w:val="0"/>
        <w:spacing w:line="240" w:lineRule="auto"/>
        <w:ind w:firstLine="0"/>
        <w:jc w:val="center"/>
        <w:rPr>
          <w:rFonts w:cs="宋体" w:hint="eastAsia"/>
          <w:kern w:val="2"/>
          <w:sz w:val="32"/>
          <w:szCs w:val="32"/>
        </w:rPr>
      </w:pPr>
      <w:r>
        <w:rPr>
          <w:rFonts w:ascii="Times New Roman" w:hAnsi="Times New Roman" w:cs="Times New Roman"/>
          <w:kern w:val="2"/>
          <w:sz w:val="32"/>
          <w:szCs w:val="32"/>
          <w:lang w:eastAsia="zh-CN"/>
        </w:rPr>
        <w:t>2026</w:t>
      </w:r>
      <w:r>
        <w:rPr>
          <w:rFonts w:cs="宋体" w:hint="eastAsia"/>
          <w:kern w:val="2"/>
          <w:sz w:val="32"/>
          <w:szCs w:val="32"/>
        </w:rPr>
        <w:t>年</w:t>
      </w:r>
      <w:r>
        <w:rPr>
          <w:rFonts w:ascii="Times New Roman" w:hAnsi="Times New Roman" w:cs="Times New Roman"/>
          <w:kern w:val="2"/>
          <w:sz w:val="32"/>
          <w:szCs w:val="32"/>
          <w:lang w:eastAsia="zh-CN"/>
        </w:rPr>
        <w:t>05</w:t>
      </w:r>
      <w:r>
        <w:rPr>
          <w:rFonts w:cs="宋体" w:hint="eastAsia"/>
          <w:kern w:val="2"/>
          <w:sz w:val="32"/>
          <w:szCs w:val="32"/>
        </w:rPr>
        <w:t>月</w:t>
      </w:r>
      <w:r>
        <w:rPr>
          <w:rFonts w:ascii="Times New Roman" w:hAnsi="Times New Roman" w:cs="Times New Roman"/>
          <w:kern w:val="2"/>
          <w:sz w:val="32"/>
          <w:szCs w:val="32"/>
          <w:lang w:eastAsia="zh-CN"/>
        </w:rPr>
        <w:t>20</w:t>
      </w:r>
      <w:r>
        <w:rPr>
          <w:rFonts w:cs="宋体" w:hint="eastAsia"/>
          <w:kern w:val="2"/>
          <w:sz w:val="32"/>
          <w:szCs w:val="32"/>
        </w:rPr>
        <w:t>日</w:t>
      </w:r>
    </w:p>
    <w:p w14:paraId="7783AF71" w14:textId="77777777" w:rsidR="00203F3E" w:rsidRDefault="00203F3E">
      <w:pPr>
        <w:spacing w:line="374" w:lineRule="exact"/>
        <w:ind w:right="364" w:firstLine="720"/>
        <w:jc w:val="both"/>
        <w:rPr>
          <w:rFonts w:eastAsia="华文新魏" w:hint="eastAsia"/>
          <w:kern w:val="2"/>
          <w:sz w:val="36"/>
          <w:szCs w:val="36"/>
        </w:rPr>
        <w:sectPr w:rsidR="00203F3E">
          <w:headerReference w:type="default" r:id="rId10"/>
          <w:footerReference w:type="default" r:id="rId11"/>
          <w:pgSz w:w="11906" w:h="16838"/>
          <w:pgMar w:top="1418" w:right="1134" w:bottom="1134" w:left="1134" w:header="851" w:footer="992" w:gutter="284"/>
          <w:pgNumType w:fmt="upperRoman" w:start="1" w:chapStyle="1"/>
          <w:cols w:space="425"/>
          <w:docGrid w:linePitch="326"/>
        </w:sectPr>
      </w:pPr>
    </w:p>
    <w:p w14:paraId="11EE7EBC" w14:textId="77777777" w:rsidR="00203F3E" w:rsidRDefault="00203F3E">
      <w:pPr>
        <w:ind w:firstLine="0"/>
        <w:jc w:val="both"/>
        <w:rPr>
          <w:rFonts w:ascii="黑体" w:eastAsia="黑体" w:hAnsi="黑体" w:hint="eastAsia"/>
          <w:sz w:val="30"/>
          <w:szCs w:val="30"/>
        </w:rPr>
      </w:pPr>
    </w:p>
    <w:p w14:paraId="0580AF5E" w14:textId="77777777" w:rsidR="00203F3E" w:rsidRDefault="00000000">
      <w:pPr>
        <w:ind w:firstLine="600"/>
        <w:jc w:val="center"/>
        <w:rPr>
          <w:rFonts w:ascii="黑体" w:eastAsia="黑体" w:hAnsi="黑体" w:hint="eastAsia"/>
          <w:sz w:val="30"/>
          <w:szCs w:val="30"/>
          <w:lang w:eastAsia="zh-CN"/>
        </w:rPr>
      </w:pPr>
      <w:r>
        <w:rPr>
          <w:rFonts w:ascii="黑体" w:eastAsia="黑体" w:hAnsi="黑体" w:hint="eastAsia"/>
          <w:sz w:val="30"/>
          <w:szCs w:val="30"/>
          <w:lang w:eastAsia="zh-CN"/>
        </w:rPr>
        <w:t>应急管理大学</w:t>
      </w:r>
    </w:p>
    <w:p w14:paraId="34D45E0C" w14:textId="77777777" w:rsidR="00203F3E" w:rsidRDefault="00000000">
      <w:pPr>
        <w:ind w:firstLine="600"/>
        <w:jc w:val="center"/>
        <w:rPr>
          <w:rFonts w:ascii="黑体" w:eastAsia="黑体" w:hAnsi="黑体" w:hint="eastAsia"/>
          <w:sz w:val="30"/>
          <w:szCs w:val="30"/>
          <w:lang w:eastAsia="zh-CN"/>
        </w:rPr>
      </w:pPr>
      <w:r>
        <w:rPr>
          <w:rFonts w:ascii="黑体" w:eastAsia="黑体" w:hAnsi="黑体" w:hint="eastAsia"/>
          <w:sz w:val="30"/>
          <w:szCs w:val="30"/>
          <w:lang w:eastAsia="zh-CN"/>
        </w:rPr>
        <w:t>毕业设计（论文）原创性声明</w:t>
      </w:r>
    </w:p>
    <w:p w14:paraId="5228D557" w14:textId="77777777" w:rsidR="00203F3E" w:rsidRDefault="00203F3E">
      <w:pPr>
        <w:ind w:firstLine="600"/>
        <w:rPr>
          <w:rFonts w:ascii="楷体" w:eastAsia="楷体" w:hAnsi="楷体" w:hint="eastAsia"/>
          <w:sz w:val="30"/>
          <w:szCs w:val="30"/>
          <w:lang w:eastAsia="zh-CN"/>
        </w:rPr>
      </w:pPr>
    </w:p>
    <w:p w14:paraId="038D426D" w14:textId="77777777" w:rsidR="00203F3E" w:rsidRDefault="00203F3E">
      <w:pPr>
        <w:ind w:firstLine="600"/>
        <w:rPr>
          <w:rFonts w:ascii="楷体" w:eastAsia="楷体" w:hAnsi="楷体" w:hint="eastAsia"/>
          <w:sz w:val="30"/>
          <w:szCs w:val="30"/>
          <w:lang w:eastAsia="zh-CN"/>
        </w:rPr>
      </w:pPr>
    </w:p>
    <w:p w14:paraId="5D39FE94" w14:textId="77777777" w:rsidR="00203F3E" w:rsidRDefault="00000000">
      <w:pPr>
        <w:ind w:firstLine="480"/>
        <w:rPr>
          <w:rFonts w:asciiTheme="minorEastAsia" w:hAnsiTheme="minorEastAsia" w:hint="eastAsia"/>
          <w:lang w:eastAsia="zh-CN"/>
        </w:rPr>
      </w:pPr>
      <w:r>
        <w:rPr>
          <w:rFonts w:asciiTheme="minorEastAsia" w:hAnsiTheme="minorEastAsia" w:hint="eastAsia"/>
          <w:lang w:eastAsia="zh-CN"/>
        </w:rPr>
        <w:t>本人所提交的毕业设计（论文）《灾后临时安置点智慧水电管理与环境监测系统》，是在导师的指导下，独立进行研究工作所取得的原创性成果。除文中已经注明引用的内容外，本毕业设计（论文）不包含任何其他个人或集体已经发表或撰写过的研究成果。对本文的研究做出重要贡献的个人和集体，均已在文中标明。</w:t>
      </w:r>
    </w:p>
    <w:p w14:paraId="14E84956" w14:textId="77777777" w:rsidR="00203F3E" w:rsidRDefault="00000000">
      <w:pPr>
        <w:ind w:firstLine="480"/>
        <w:rPr>
          <w:rFonts w:asciiTheme="minorEastAsia" w:hAnsiTheme="minorEastAsia" w:hint="eastAsia"/>
          <w:lang w:eastAsia="zh-CN"/>
        </w:rPr>
      </w:pPr>
      <w:r>
        <w:rPr>
          <w:rFonts w:asciiTheme="minorEastAsia" w:hAnsiTheme="minorEastAsia" w:hint="eastAsia"/>
          <w:lang w:eastAsia="zh-CN"/>
        </w:rPr>
        <w:t>本声明的法律后果由本人承担。</w:t>
      </w:r>
    </w:p>
    <w:p w14:paraId="2E522C5A" w14:textId="77777777" w:rsidR="00203F3E" w:rsidRDefault="00203F3E">
      <w:pPr>
        <w:ind w:firstLine="480"/>
        <w:rPr>
          <w:rFonts w:asciiTheme="minorEastAsia" w:hAnsiTheme="minorEastAsia" w:hint="eastAsia"/>
          <w:lang w:eastAsia="zh-CN"/>
        </w:rPr>
      </w:pPr>
    </w:p>
    <w:p w14:paraId="217C56CF" w14:textId="77777777" w:rsidR="00203F3E" w:rsidRDefault="00203F3E">
      <w:pPr>
        <w:ind w:firstLine="480"/>
        <w:rPr>
          <w:rFonts w:asciiTheme="minorEastAsia" w:hAnsiTheme="minorEastAsia" w:hint="eastAsia"/>
          <w:lang w:eastAsia="zh-CN"/>
        </w:rPr>
      </w:pPr>
    </w:p>
    <w:p w14:paraId="3A1AFC12" w14:textId="77777777" w:rsidR="00203F3E" w:rsidRDefault="00000000">
      <w:pPr>
        <w:rPr>
          <w:rFonts w:asciiTheme="minorEastAsia" w:hAnsiTheme="minorEastAsia" w:hint="eastAsia"/>
          <w:lang w:eastAsia="zh-CN"/>
        </w:rPr>
      </w:pPr>
      <w:r>
        <w:rPr>
          <w:rFonts w:asciiTheme="minorEastAsia" w:hAnsiTheme="minorEastAsia" w:hint="eastAsia"/>
          <w:lang w:eastAsia="zh-CN"/>
        </w:rPr>
        <w:t>毕业设计（论文）作者（签名）：</w:t>
      </w:r>
      <w:r>
        <w:rPr>
          <w:rFonts w:asciiTheme="minorEastAsia" w:hAnsiTheme="minorEastAsia" w:hint="eastAsia"/>
          <w:lang w:eastAsia="zh-CN"/>
        </w:rPr>
        <w:t xml:space="preserve">            </w:t>
      </w:r>
      <w:r>
        <w:rPr>
          <w:rFonts w:asciiTheme="minorEastAsia" w:hAnsiTheme="minorEastAsia" w:hint="eastAsia"/>
          <w:lang w:eastAsia="zh-CN"/>
        </w:rPr>
        <w:t>指导教师（签名）：</w:t>
      </w:r>
    </w:p>
    <w:p w14:paraId="38451335" w14:textId="77777777" w:rsidR="00203F3E" w:rsidRDefault="00000000">
      <w:pPr>
        <w:ind w:firstLineChars="1400" w:firstLine="3360"/>
        <w:rPr>
          <w:rFonts w:asciiTheme="minorEastAsia" w:hAnsiTheme="minorEastAsia" w:hint="eastAsia"/>
          <w:lang w:eastAsia="zh-CN"/>
        </w:rPr>
      </w:pPr>
      <w:r>
        <w:rPr>
          <w:rFonts w:asciiTheme="minorEastAsia" w:hAnsiTheme="minorEastAsia" w:hint="eastAsia"/>
          <w:lang w:eastAsia="zh-CN"/>
        </w:rPr>
        <w:t>年</w:t>
      </w:r>
      <w:r>
        <w:rPr>
          <w:rFonts w:asciiTheme="minorEastAsia" w:hAnsiTheme="minorEastAsia" w:hint="eastAsia"/>
          <w:lang w:eastAsia="zh-CN"/>
        </w:rPr>
        <w:t xml:space="preserve">   </w:t>
      </w:r>
      <w:r>
        <w:rPr>
          <w:rFonts w:asciiTheme="minorEastAsia" w:hAnsiTheme="minorEastAsia" w:hint="eastAsia"/>
          <w:lang w:eastAsia="zh-CN"/>
        </w:rPr>
        <w:t>月</w:t>
      </w:r>
      <w:r>
        <w:rPr>
          <w:rFonts w:asciiTheme="minorEastAsia" w:hAnsiTheme="minorEastAsia" w:hint="eastAsia"/>
          <w:lang w:eastAsia="zh-CN"/>
        </w:rPr>
        <w:t xml:space="preserve">   </w:t>
      </w:r>
      <w:r>
        <w:rPr>
          <w:rFonts w:asciiTheme="minorEastAsia" w:hAnsiTheme="minorEastAsia" w:hint="eastAsia"/>
          <w:lang w:eastAsia="zh-CN"/>
        </w:rPr>
        <w:t>日</w:t>
      </w:r>
      <w:r>
        <w:rPr>
          <w:rFonts w:asciiTheme="minorEastAsia" w:hAnsiTheme="minorEastAsia" w:hint="eastAsia"/>
          <w:lang w:eastAsia="zh-CN"/>
        </w:rPr>
        <w:t xml:space="preserve">                  </w:t>
      </w:r>
      <w:r>
        <w:rPr>
          <w:rFonts w:asciiTheme="minorEastAsia" w:hAnsiTheme="minorEastAsia" w:hint="eastAsia"/>
          <w:lang w:eastAsia="zh-CN"/>
        </w:rPr>
        <w:t>年</w:t>
      </w:r>
      <w:r>
        <w:rPr>
          <w:rFonts w:asciiTheme="minorEastAsia" w:hAnsiTheme="minorEastAsia" w:hint="eastAsia"/>
          <w:lang w:eastAsia="zh-CN"/>
        </w:rPr>
        <w:t xml:space="preserve">   </w:t>
      </w:r>
      <w:r>
        <w:rPr>
          <w:rFonts w:asciiTheme="minorEastAsia" w:hAnsiTheme="minorEastAsia" w:hint="eastAsia"/>
          <w:lang w:eastAsia="zh-CN"/>
        </w:rPr>
        <w:t>月</w:t>
      </w:r>
      <w:r>
        <w:rPr>
          <w:rFonts w:asciiTheme="minorEastAsia" w:hAnsiTheme="minorEastAsia" w:hint="eastAsia"/>
          <w:lang w:eastAsia="zh-CN"/>
        </w:rPr>
        <w:t xml:space="preserve">   </w:t>
      </w:r>
      <w:r>
        <w:rPr>
          <w:rFonts w:asciiTheme="minorEastAsia" w:hAnsiTheme="minorEastAsia" w:hint="eastAsia"/>
          <w:lang w:eastAsia="zh-CN"/>
        </w:rPr>
        <w:t>日</w:t>
      </w:r>
    </w:p>
    <w:p w14:paraId="4CFEBBD5" w14:textId="77777777" w:rsidR="00203F3E" w:rsidRDefault="00203F3E">
      <w:pPr>
        <w:ind w:firstLine="0"/>
        <w:jc w:val="both"/>
        <w:rPr>
          <w:rFonts w:asciiTheme="minorEastAsia" w:hAnsiTheme="minorEastAsia" w:hint="eastAsia"/>
          <w:lang w:eastAsia="zh-CN"/>
        </w:rPr>
      </w:pPr>
    </w:p>
    <w:p w14:paraId="6378C394" w14:textId="77777777" w:rsidR="00203F3E" w:rsidRDefault="00000000">
      <w:pPr>
        <w:ind w:firstLine="600"/>
        <w:jc w:val="center"/>
        <w:rPr>
          <w:rFonts w:ascii="黑体" w:eastAsia="黑体" w:hAnsi="黑体" w:hint="eastAsia"/>
          <w:sz w:val="30"/>
          <w:szCs w:val="30"/>
          <w:lang w:eastAsia="zh-CN"/>
        </w:rPr>
      </w:pPr>
      <w:r>
        <w:rPr>
          <w:rFonts w:ascii="黑体" w:eastAsia="黑体" w:hAnsi="黑体" w:hint="eastAsia"/>
          <w:sz w:val="30"/>
          <w:szCs w:val="30"/>
          <w:lang w:eastAsia="zh-CN"/>
        </w:rPr>
        <w:t>毕业设计（论文）版权使用授权书</w:t>
      </w:r>
    </w:p>
    <w:p w14:paraId="2AF3DF81" w14:textId="77777777" w:rsidR="00203F3E" w:rsidRDefault="00203F3E">
      <w:pPr>
        <w:ind w:firstLine="600"/>
        <w:rPr>
          <w:rFonts w:ascii="楷体" w:eastAsia="楷体" w:hAnsi="楷体" w:hint="eastAsia"/>
          <w:sz w:val="30"/>
          <w:szCs w:val="30"/>
          <w:lang w:eastAsia="zh-CN"/>
        </w:rPr>
      </w:pPr>
    </w:p>
    <w:p w14:paraId="68D2306D" w14:textId="77777777" w:rsidR="00203F3E" w:rsidRDefault="00000000">
      <w:pPr>
        <w:ind w:firstLine="480"/>
        <w:rPr>
          <w:rFonts w:asciiTheme="minorEastAsia" w:hAnsiTheme="minorEastAsia" w:hint="eastAsia"/>
          <w:lang w:eastAsia="zh-CN"/>
        </w:rPr>
      </w:pPr>
      <w:r>
        <w:rPr>
          <w:rFonts w:asciiTheme="minorEastAsia" w:hAnsiTheme="minorEastAsia" w:hint="eastAsia"/>
          <w:lang w:eastAsia="zh-CN"/>
        </w:rPr>
        <w:t>本毕业设计（论文）作者完全了解应急管理大学有权保留并向国家有关部门或机构送交毕业设计（论文）的复印件和磁盘，允许论文被查阅和借阅。本人授权应急管理大学可以将毕业设计（论文）的全部或部分内容编入有关数据库进行检索，可以采用影印、缩印或其它复制手段保存、汇编毕业设计（论文）。</w:t>
      </w:r>
    </w:p>
    <w:p w14:paraId="6298BA42" w14:textId="77777777" w:rsidR="00203F3E" w:rsidRDefault="00203F3E">
      <w:pPr>
        <w:ind w:firstLine="0"/>
        <w:rPr>
          <w:rFonts w:asciiTheme="minorEastAsia" w:hAnsiTheme="minorEastAsia" w:hint="eastAsia"/>
          <w:lang w:eastAsia="zh-CN"/>
        </w:rPr>
      </w:pPr>
    </w:p>
    <w:p w14:paraId="182E6F10" w14:textId="77777777" w:rsidR="00203F3E" w:rsidRDefault="00203F3E">
      <w:pPr>
        <w:ind w:firstLine="0"/>
        <w:rPr>
          <w:rFonts w:asciiTheme="minorEastAsia" w:hAnsiTheme="minorEastAsia" w:hint="eastAsia"/>
          <w:lang w:eastAsia="zh-CN"/>
        </w:rPr>
      </w:pPr>
    </w:p>
    <w:p w14:paraId="486780AB" w14:textId="77777777" w:rsidR="00203F3E" w:rsidRDefault="00000000">
      <w:pPr>
        <w:rPr>
          <w:rFonts w:asciiTheme="minorEastAsia" w:hAnsiTheme="minorEastAsia" w:hint="eastAsia"/>
          <w:lang w:eastAsia="zh-CN"/>
        </w:rPr>
      </w:pPr>
      <w:r>
        <w:rPr>
          <w:rFonts w:asciiTheme="minorEastAsia" w:hAnsiTheme="minorEastAsia" w:hint="eastAsia"/>
          <w:lang w:eastAsia="zh-CN"/>
        </w:rPr>
        <w:t>毕业设计（论文）作者（签名）：</w:t>
      </w:r>
      <w:r>
        <w:rPr>
          <w:rFonts w:asciiTheme="minorEastAsia" w:hAnsiTheme="minorEastAsia" w:hint="eastAsia"/>
          <w:lang w:eastAsia="zh-CN"/>
        </w:rPr>
        <w:t xml:space="preserve">             </w:t>
      </w:r>
      <w:r>
        <w:rPr>
          <w:rFonts w:asciiTheme="minorEastAsia" w:hAnsiTheme="minorEastAsia" w:hint="eastAsia"/>
          <w:lang w:eastAsia="zh-CN"/>
        </w:rPr>
        <w:t>指导教师（签名）：</w:t>
      </w:r>
    </w:p>
    <w:p w14:paraId="45C00161" w14:textId="77777777" w:rsidR="00203F3E" w:rsidRDefault="00000000">
      <w:pPr>
        <w:ind w:firstLineChars="1375" w:firstLine="3300"/>
        <w:rPr>
          <w:rFonts w:ascii="楷体" w:eastAsia="楷体" w:hAnsi="楷体" w:hint="eastAsia"/>
          <w:sz w:val="30"/>
          <w:szCs w:val="30"/>
          <w:lang w:eastAsia="zh-CN"/>
        </w:rPr>
        <w:sectPr w:rsidR="00203F3E">
          <w:pgSz w:w="11906" w:h="16838"/>
          <w:pgMar w:top="1418" w:right="1134" w:bottom="1134" w:left="1134" w:header="851" w:footer="992" w:gutter="284"/>
          <w:pgNumType w:fmt="upperRoman"/>
          <w:cols w:space="425"/>
          <w:docGrid w:linePitch="312"/>
        </w:sectPr>
      </w:pPr>
      <w:r>
        <w:rPr>
          <w:rFonts w:asciiTheme="minorEastAsia" w:hAnsiTheme="minorEastAsia" w:hint="eastAsia"/>
          <w:lang w:eastAsia="zh-CN"/>
        </w:rPr>
        <w:t>年</w:t>
      </w:r>
      <w:r>
        <w:rPr>
          <w:rFonts w:asciiTheme="minorEastAsia" w:hAnsiTheme="minorEastAsia" w:hint="eastAsia"/>
          <w:lang w:eastAsia="zh-CN"/>
        </w:rPr>
        <w:t xml:space="preserve">   </w:t>
      </w:r>
      <w:r>
        <w:rPr>
          <w:rFonts w:asciiTheme="minorEastAsia" w:hAnsiTheme="minorEastAsia" w:hint="eastAsia"/>
          <w:lang w:eastAsia="zh-CN"/>
        </w:rPr>
        <w:t>月</w:t>
      </w:r>
      <w:r>
        <w:rPr>
          <w:rFonts w:asciiTheme="minorEastAsia" w:hAnsiTheme="minorEastAsia" w:hint="eastAsia"/>
          <w:lang w:eastAsia="zh-CN"/>
        </w:rPr>
        <w:t xml:space="preserve">   </w:t>
      </w:r>
      <w:r>
        <w:rPr>
          <w:rFonts w:asciiTheme="minorEastAsia" w:hAnsiTheme="minorEastAsia" w:hint="eastAsia"/>
          <w:lang w:eastAsia="zh-CN"/>
        </w:rPr>
        <w:t>日</w:t>
      </w:r>
      <w:r>
        <w:rPr>
          <w:rFonts w:asciiTheme="minorEastAsia" w:hAnsiTheme="minorEastAsia" w:hint="eastAsia"/>
          <w:lang w:eastAsia="zh-CN"/>
        </w:rPr>
        <w:t xml:space="preserve">                   </w:t>
      </w:r>
      <w:r>
        <w:rPr>
          <w:rFonts w:asciiTheme="minorEastAsia" w:hAnsiTheme="minorEastAsia" w:hint="eastAsia"/>
          <w:lang w:eastAsia="zh-CN"/>
        </w:rPr>
        <w:t>年</w:t>
      </w:r>
      <w:r>
        <w:rPr>
          <w:rFonts w:asciiTheme="minorEastAsia" w:hAnsiTheme="minorEastAsia" w:hint="eastAsia"/>
          <w:lang w:eastAsia="zh-CN"/>
        </w:rPr>
        <w:t xml:space="preserve">   </w:t>
      </w:r>
      <w:r>
        <w:rPr>
          <w:rFonts w:asciiTheme="minorEastAsia" w:hAnsiTheme="minorEastAsia" w:hint="eastAsia"/>
          <w:lang w:eastAsia="zh-CN"/>
        </w:rPr>
        <w:t>月</w:t>
      </w:r>
      <w:r>
        <w:rPr>
          <w:rFonts w:asciiTheme="minorEastAsia" w:hAnsiTheme="minorEastAsia" w:hint="eastAsia"/>
          <w:lang w:eastAsia="zh-CN"/>
        </w:rPr>
        <w:t xml:space="preserve">   </w:t>
      </w:r>
      <w:r>
        <w:rPr>
          <w:rFonts w:asciiTheme="minorEastAsia" w:hAnsiTheme="minorEastAsia" w:hint="eastAsia"/>
          <w:lang w:eastAsia="zh-CN"/>
        </w:rPr>
        <w:t>日</w:t>
      </w:r>
    </w:p>
    <w:p w14:paraId="7201B73C" w14:textId="77777777" w:rsidR="00203F3E" w:rsidRDefault="00000000">
      <w:pPr>
        <w:pStyle w:val="1"/>
        <w:widowControl w:val="0"/>
        <w:spacing w:before="400" w:line="400" w:lineRule="exact"/>
        <w:rPr>
          <w:rFonts w:ascii="黑体" w:eastAsia="黑体" w:hAnsi="黑体" w:cs="黑体" w:hint="eastAsia"/>
          <w:lang w:eastAsia="zh-CN"/>
        </w:rPr>
      </w:pPr>
      <w:r>
        <w:rPr>
          <w:rFonts w:ascii="黑体" w:eastAsia="黑体" w:hAnsi="黑体" w:cs="黑体" w:hint="eastAsia"/>
          <w:lang w:eastAsia="zh-CN"/>
        </w:rPr>
        <w:lastRenderedPageBreak/>
        <w:t>摘  要</w:t>
      </w:r>
    </w:p>
    <w:p w14:paraId="46DF6033" w14:textId="77777777" w:rsidR="00203F3E" w:rsidRDefault="00000000">
      <w:pPr>
        <w:spacing w:line="400" w:lineRule="exact"/>
        <w:ind w:firstLine="425"/>
        <w:jc w:val="both"/>
        <w:rPr>
          <w:rFonts w:hint="eastAsia"/>
          <w:lang w:eastAsia="zh-CN"/>
        </w:rPr>
      </w:pPr>
      <w:r>
        <w:rPr>
          <w:lang w:eastAsia="zh-CN"/>
        </w:rPr>
        <w:t>我国自然灾害频发，灾后临时安置点的供水供电和环境安全一直是管理的难点。目前大多数安置点仍然靠人工巡查来发现问题，效率低、不及时。针对这个问题，本文设计了一套结合传感器采集、无线通信和远程管理的监测系统，能实时查看安置点的温湿度、PM2.5、空气质量、用电电流和用水流量，并在异常时自动控制风扇、舵机、蜂鸣器和LED指示灯。</w:t>
      </w:r>
    </w:p>
    <w:p w14:paraId="027A517C" w14:textId="77777777" w:rsidR="00203F3E" w:rsidRDefault="00000000">
      <w:pPr>
        <w:spacing w:line="400" w:lineRule="exact"/>
        <w:ind w:firstLine="425"/>
        <w:jc w:val="both"/>
        <w:rPr>
          <w:rFonts w:hint="eastAsia"/>
          <w:lang w:eastAsia="zh-CN"/>
        </w:rPr>
      </w:pPr>
      <w:r>
        <w:rPr>
          <w:lang w:eastAsia="zh-CN"/>
        </w:rPr>
        <w:t>系统选取STM32F103C8T6做终端主控，连接DHT11、GP2Y10、MQ-135、ACS712和YF-S401五类传感器。ESP32做</w:t>
      </w:r>
      <w:proofErr w:type="spellStart"/>
      <w:r>
        <w:rPr>
          <w:lang w:eastAsia="zh-CN"/>
        </w:rPr>
        <w:t>WiFi</w:t>
      </w:r>
      <w:proofErr w:type="spellEnd"/>
      <w:r>
        <w:rPr>
          <w:lang w:eastAsia="zh-CN"/>
        </w:rPr>
        <w:t>网关，通过MQTT协议把数据传到巴法云平台。上位机分成两块：Qt桌面端给工作人员用，能看历史数据、设阈值、远程控制设备；Web看板给安置群众看，大字显示当前环境状态和水电剩余量。</w:t>
      </w:r>
    </w:p>
    <w:p w14:paraId="2994A411" w14:textId="77777777" w:rsidR="00203F3E" w:rsidRDefault="00000000">
      <w:pPr>
        <w:spacing w:line="400" w:lineRule="exact"/>
        <w:ind w:firstLine="425"/>
        <w:jc w:val="both"/>
        <w:rPr>
          <w:rFonts w:hint="eastAsia"/>
          <w:lang w:eastAsia="zh-CN"/>
        </w:rPr>
      </w:pPr>
      <w:r>
        <w:rPr>
          <w:lang w:eastAsia="zh-CN"/>
        </w:rPr>
        <w:t>系统设计了三级预警联动规则：针对每个传感器设预警值和告警值，加入滞回判断和连续确认来防止误报。六个传感器里取最差的那个级别作为系统的整体级别，然后自动控制LED颜色、风扇启停、蜂鸣器响声节奏和舵机开关窗。针对温度+PM2.5、PM2.5+AQ、水流+电流这三组危险组合，还加了组合告警。同时利用电流积分和流量累计算出了剩余水电量。每个执行器可以手动遥控，手动模式5分钟没收到新指令就自动切回自动，防止忘关。</w:t>
      </w:r>
    </w:p>
    <w:p w14:paraId="4666E57D" w14:textId="77777777" w:rsidR="00203F3E" w:rsidRDefault="00000000">
      <w:pPr>
        <w:spacing w:line="400" w:lineRule="exact"/>
        <w:ind w:firstLine="425"/>
        <w:jc w:val="both"/>
        <w:rPr>
          <w:rFonts w:hint="eastAsia"/>
          <w:lang w:eastAsia="zh-CN"/>
        </w:rPr>
      </w:pPr>
      <w:r>
        <w:rPr>
          <w:lang w:eastAsia="zh-CN"/>
        </w:rPr>
        <w:t>经过连续运行测试，系统工作稳定，传感器数据比较准确，MQTT通信延迟在几秒内，报警能在3秒左右响应。整体上能满足安置点日常监测的需要。</w:t>
      </w:r>
    </w:p>
    <w:p w14:paraId="747EB78F" w14:textId="77777777" w:rsidR="00203F3E" w:rsidRDefault="00203F3E">
      <w:pPr>
        <w:spacing w:line="400" w:lineRule="exact"/>
        <w:ind w:firstLine="425"/>
        <w:jc w:val="both"/>
        <w:rPr>
          <w:rFonts w:hint="eastAsia"/>
          <w:lang w:eastAsia="zh-CN"/>
        </w:rPr>
      </w:pPr>
    </w:p>
    <w:p w14:paraId="3C54F045" w14:textId="77777777" w:rsidR="00203F3E" w:rsidRDefault="00203F3E">
      <w:pPr>
        <w:spacing w:line="400" w:lineRule="exact"/>
        <w:ind w:firstLine="425"/>
        <w:jc w:val="both"/>
        <w:rPr>
          <w:rFonts w:hint="eastAsia"/>
          <w:lang w:eastAsia="zh-CN"/>
        </w:rPr>
      </w:pPr>
    </w:p>
    <w:p w14:paraId="219262B5" w14:textId="77777777" w:rsidR="00203F3E" w:rsidRDefault="00203F3E">
      <w:pPr>
        <w:spacing w:line="400" w:lineRule="exact"/>
        <w:ind w:firstLine="425"/>
        <w:jc w:val="both"/>
        <w:rPr>
          <w:rFonts w:hint="eastAsia"/>
          <w:lang w:eastAsia="zh-CN"/>
        </w:rPr>
      </w:pPr>
    </w:p>
    <w:p w14:paraId="07E172DA" w14:textId="77777777" w:rsidR="00203F3E" w:rsidRDefault="00203F3E">
      <w:pPr>
        <w:spacing w:line="400" w:lineRule="exact"/>
        <w:ind w:firstLine="425"/>
        <w:jc w:val="both"/>
        <w:rPr>
          <w:rFonts w:hint="eastAsia"/>
          <w:lang w:eastAsia="zh-CN"/>
        </w:rPr>
      </w:pPr>
    </w:p>
    <w:p w14:paraId="6EFFD867" w14:textId="77777777" w:rsidR="00203F3E" w:rsidRDefault="00203F3E">
      <w:pPr>
        <w:spacing w:line="400" w:lineRule="exact"/>
        <w:ind w:firstLine="425"/>
        <w:jc w:val="both"/>
        <w:rPr>
          <w:rFonts w:hint="eastAsia"/>
          <w:lang w:eastAsia="zh-CN"/>
        </w:rPr>
      </w:pPr>
    </w:p>
    <w:p w14:paraId="681DE4FF" w14:textId="77777777" w:rsidR="00203F3E" w:rsidRDefault="00203F3E">
      <w:pPr>
        <w:spacing w:line="400" w:lineRule="exact"/>
        <w:ind w:firstLine="425"/>
        <w:jc w:val="both"/>
        <w:rPr>
          <w:rFonts w:hint="eastAsia"/>
          <w:lang w:eastAsia="zh-CN"/>
        </w:rPr>
      </w:pPr>
    </w:p>
    <w:p w14:paraId="5DE6F4F5" w14:textId="77777777" w:rsidR="00203F3E" w:rsidRDefault="00203F3E">
      <w:pPr>
        <w:spacing w:line="400" w:lineRule="exact"/>
        <w:ind w:firstLine="425"/>
        <w:jc w:val="both"/>
        <w:rPr>
          <w:rFonts w:hint="eastAsia"/>
          <w:lang w:eastAsia="zh-CN"/>
        </w:rPr>
      </w:pPr>
    </w:p>
    <w:p w14:paraId="0050518B" w14:textId="77777777" w:rsidR="00203F3E" w:rsidRDefault="00203F3E">
      <w:pPr>
        <w:spacing w:line="400" w:lineRule="exact"/>
        <w:ind w:firstLine="425"/>
        <w:jc w:val="both"/>
        <w:rPr>
          <w:rFonts w:hint="eastAsia"/>
          <w:lang w:eastAsia="zh-CN"/>
        </w:rPr>
      </w:pPr>
    </w:p>
    <w:p w14:paraId="2455029C" w14:textId="77777777" w:rsidR="00203F3E" w:rsidRDefault="00203F3E">
      <w:pPr>
        <w:spacing w:line="400" w:lineRule="exact"/>
        <w:ind w:firstLine="425"/>
        <w:jc w:val="both"/>
        <w:rPr>
          <w:rFonts w:hint="eastAsia"/>
          <w:lang w:eastAsia="zh-CN"/>
        </w:rPr>
      </w:pPr>
    </w:p>
    <w:p w14:paraId="6C51EE97" w14:textId="77777777" w:rsidR="00203F3E" w:rsidRDefault="00203F3E">
      <w:pPr>
        <w:spacing w:line="400" w:lineRule="exact"/>
        <w:ind w:firstLine="425"/>
        <w:jc w:val="both"/>
        <w:rPr>
          <w:rFonts w:hint="eastAsia"/>
          <w:lang w:eastAsia="zh-CN"/>
        </w:rPr>
      </w:pPr>
    </w:p>
    <w:p w14:paraId="1E3B0FDE" w14:textId="77777777" w:rsidR="00203F3E" w:rsidRDefault="00203F3E">
      <w:pPr>
        <w:spacing w:line="400" w:lineRule="exact"/>
        <w:ind w:firstLine="425"/>
        <w:jc w:val="both"/>
        <w:rPr>
          <w:rFonts w:hint="eastAsia"/>
          <w:lang w:eastAsia="zh-CN"/>
        </w:rPr>
      </w:pPr>
    </w:p>
    <w:p w14:paraId="5ADC789C" w14:textId="77777777" w:rsidR="00203F3E" w:rsidRDefault="00000000">
      <w:pPr>
        <w:ind w:firstLine="0"/>
        <w:rPr>
          <w:rFonts w:hint="eastAsia"/>
          <w:lang w:eastAsia="zh-CN"/>
        </w:rPr>
      </w:pPr>
      <w:r>
        <w:rPr>
          <w:rFonts w:ascii="黑体" w:eastAsia="黑体" w:hAnsi="黑体" w:cs="黑体" w:hint="eastAsia"/>
          <w:lang w:eastAsia="zh-CN"/>
        </w:rPr>
        <w:t>关键词：</w:t>
      </w:r>
      <w:r>
        <w:rPr>
          <w:lang w:eastAsia="zh-CN"/>
        </w:rPr>
        <w:t>灾后临时安置点；物联网；环境监测；水电管理；三级联动预警；MQTT</w:t>
      </w:r>
    </w:p>
    <w:p w14:paraId="570BE504" w14:textId="77777777" w:rsidR="00203F3E" w:rsidRDefault="00203F3E">
      <w:pPr>
        <w:pStyle w:val="1"/>
        <w:spacing w:before="400" w:line="400" w:lineRule="exact"/>
        <w:jc w:val="both"/>
        <w:rPr>
          <w:rFonts w:ascii="Arial" w:hAnsi="Arial" w:cs="Arial"/>
          <w:lang w:eastAsia="zh-CN"/>
        </w:rPr>
        <w:sectPr w:rsidR="00203F3E">
          <w:footerReference w:type="default" r:id="rId12"/>
          <w:pgSz w:w="11906" w:h="16838"/>
          <w:pgMar w:top="1440" w:right="1797" w:bottom="1440" w:left="1797" w:header="720" w:footer="720" w:gutter="0"/>
          <w:pgNumType w:fmt="upperRoman" w:start="1"/>
          <w:cols w:space="720"/>
          <w:docGrid w:linePitch="360"/>
        </w:sectPr>
      </w:pPr>
    </w:p>
    <w:p w14:paraId="7E5DBD51" w14:textId="77777777" w:rsidR="00203F3E" w:rsidRDefault="00000000">
      <w:pPr>
        <w:pStyle w:val="1"/>
        <w:spacing w:before="400" w:line="400" w:lineRule="exact"/>
        <w:rPr>
          <w:rFonts w:ascii="Arial" w:hAnsi="Arial" w:cs="Arial"/>
        </w:rPr>
      </w:pPr>
      <w:r>
        <w:rPr>
          <w:rFonts w:ascii="Arial" w:hAnsi="Arial" w:cs="Arial"/>
        </w:rPr>
        <w:lastRenderedPageBreak/>
        <w:t>ABSTRACT</w:t>
      </w:r>
    </w:p>
    <w:p w14:paraId="6D34B7B8" w14:textId="77777777" w:rsidR="00203F3E" w:rsidRDefault="00000000">
      <w:pPr>
        <w:spacing w:line="400" w:lineRule="exact"/>
        <w:jc w:val="both"/>
        <w:rPr>
          <w:rFonts w:ascii="Times New Roman" w:hAnsi="Times New Roman" w:cs="Times New Roman"/>
        </w:rPr>
      </w:pPr>
      <w:r>
        <w:rPr>
          <w:rFonts w:ascii="Times New Roman" w:hAnsi="Times New Roman" w:cs="Times New Roman"/>
        </w:rPr>
        <w:t>Natural disasters occur frequently in China. In post-disaster temporary shelters, water and power supply and environmental safety are critical challenges. Currently, most shelters still rely on manual patrols, which are slow and often miss problems. This thesis presents a monitoring system that combines sensor data collection, wireless communication, and remote management to monitor temperature, humidity, PM2.5, air quality, current, and water flow in real time, with automatic actuator control when anomalies are detected.</w:t>
      </w:r>
    </w:p>
    <w:p w14:paraId="1A79123F" w14:textId="77777777" w:rsidR="00203F3E" w:rsidRDefault="00000000">
      <w:pPr>
        <w:spacing w:line="400" w:lineRule="exact"/>
        <w:jc w:val="both"/>
        <w:rPr>
          <w:rFonts w:ascii="Times New Roman" w:hAnsi="Times New Roman" w:cs="Times New Roman"/>
        </w:rPr>
      </w:pPr>
      <w:r>
        <w:rPr>
          <w:rFonts w:ascii="Times New Roman" w:hAnsi="Times New Roman" w:cs="Times New Roman"/>
        </w:rPr>
        <w:t xml:space="preserve">The system uses STM32F103C8T6 as the main controller, connected to DHT11, GP2Y10, MQ-135, ACS712, and YF-S401 sensors. An ESP32 serves as the </w:t>
      </w:r>
      <w:proofErr w:type="spellStart"/>
      <w:r>
        <w:rPr>
          <w:rFonts w:ascii="Times New Roman" w:hAnsi="Times New Roman" w:cs="Times New Roman"/>
        </w:rPr>
        <w:t>WiFi</w:t>
      </w:r>
      <w:proofErr w:type="spellEnd"/>
      <w:r>
        <w:rPr>
          <w:rFonts w:ascii="Times New Roman" w:hAnsi="Times New Roman" w:cs="Times New Roman"/>
        </w:rPr>
        <w:t xml:space="preserve"> gateway, transmitting data to the </w:t>
      </w:r>
      <w:proofErr w:type="spellStart"/>
      <w:r>
        <w:rPr>
          <w:rFonts w:ascii="Times New Roman" w:hAnsi="Times New Roman" w:cs="Times New Roman"/>
        </w:rPr>
        <w:t>Bemfa</w:t>
      </w:r>
      <w:proofErr w:type="spellEnd"/>
      <w:r>
        <w:rPr>
          <w:rFonts w:ascii="Times New Roman" w:hAnsi="Times New Roman" w:cs="Times New Roman"/>
        </w:rPr>
        <w:t xml:space="preserve"> Cloud platform via MQTT. Two user interfaces are provided: a Qt desktop application for staff with historical data, threshold settings, and remote control; and a web dashboard for disaster victims with large-text environmental readings and resource remaining displays.</w:t>
      </w:r>
    </w:p>
    <w:p w14:paraId="31BDACDD" w14:textId="77777777" w:rsidR="00203F3E" w:rsidRDefault="00000000">
      <w:pPr>
        <w:spacing w:line="400" w:lineRule="exact"/>
        <w:jc w:val="both"/>
        <w:rPr>
          <w:rFonts w:ascii="Times New Roman" w:hAnsi="Times New Roman" w:cs="Times New Roman"/>
        </w:rPr>
      </w:pPr>
      <w:r>
        <w:rPr>
          <w:rFonts w:ascii="Times New Roman" w:hAnsi="Times New Roman" w:cs="Times New Roman"/>
        </w:rPr>
        <w:t xml:space="preserve">A three-tier threshold linkage system with hysteresis control and continuous trigger confirmation drives automatic actuator responses. Combined alarm rules handle temperature+PM2.5, PM2.5+AQ, and water </w:t>
      </w:r>
      <w:proofErr w:type="spellStart"/>
      <w:r>
        <w:rPr>
          <w:rFonts w:ascii="Times New Roman" w:hAnsi="Times New Roman" w:cs="Times New Roman"/>
        </w:rPr>
        <w:t>flow+current</w:t>
      </w:r>
      <w:proofErr w:type="spellEnd"/>
      <w:r>
        <w:rPr>
          <w:rFonts w:ascii="Times New Roman" w:hAnsi="Times New Roman" w:cs="Times New Roman"/>
        </w:rPr>
        <w:t xml:space="preserve"> hazard scenarios. Water-electricity remaining simulation runs on current integration and pulse accumulation. Each actuator supports manual remote override with a 5-minute watchdog auto-revert.</w:t>
      </w:r>
    </w:p>
    <w:p w14:paraId="549D7A0B" w14:textId="77777777" w:rsidR="00203F3E" w:rsidRDefault="00000000">
      <w:pPr>
        <w:spacing w:line="400" w:lineRule="exact"/>
        <w:jc w:val="both"/>
        <w:rPr>
          <w:rFonts w:ascii="Times New Roman" w:hAnsi="Times New Roman" w:cs="Times New Roman"/>
        </w:rPr>
      </w:pPr>
      <w:r>
        <w:rPr>
          <w:rFonts w:ascii="Times New Roman" w:hAnsi="Times New Roman" w:cs="Times New Roman"/>
        </w:rPr>
        <w:t>Continuous operation testing shows the system runs stably with reasonable sensor accuracy, MQTT latency within seconds, and alarm response around 3 seconds.</w:t>
      </w:r>
    </w:p>
    <w:p w14:paraId="385FD715" w14:textId="77777777" w:rsidR="00203F3E" w:rsidRDefault="00203F3E">
      <w:pPr>
        <w:spacing w:line="400" w:lineRule="exact"/>
        <w:jc w:val="both"/>
        <w:rPr>
          <w:rFonts w:ascii="Times New Roman" w:hAnsi="Times New Roman" w:cs="Times New Roman"/>
        </w:rPr>
      </w:pPr>
    </w:p>
    <w:p w14:paraId="4FCB075C" w14:textId="77777777" w:rsidR="00203F3E" w:rsidRDefault="00203F3E">
      <w:pPr>
        <w:spacing w:line="400" w:lineRule="exact"/>
        <w:jc w:val="both"/>
        <w:rPr>
          <w:rFonts w:ascii="Times New Roman" w:hAnsi="Times New Roman" w:cs="Times New Roman"/>
        </w:rPr>
      </w:pPr>
    </w:p>
    <w:p w14:paraId="3AE6403F" w14:textId="77777777" w:rsidR="00203F3E" w:rsidRDefault="00203F3E">
      <w:pPr>
        <w:spacing w:line="400" w:lineRule="exact"/>
        <w:jc w:val="both"/>
        <w:rPr>
          <w:rFonts w:ascii="Times New Roman" w:hAnsi="Times New Roman" w:cs="Times New Roman"/>
        </w:rPr>
      </w:pPr>
    </w:p>
    <w:p w14:paraId="2E3B72FA" w14:textId="77777777" w:rsidR="00203F3E" w:rsidRDefault="00203F3E">
      <w:pPr>
        <w:spacing w:line="400" w:lineRule="exact"/>
        <w:jc w:val="both"/>
        <w:rPr>
          <w:rFonts w:ascii="Times New Roman" w:hAnsi="Times New Roman" w:cs="Times New Roman"/>
        </w:rPr>
      </w:pPr>
    </w:p>
    <w:p w14:paraId="39B69C3D" w14:textId="77777777" w:rsidR="00203F3E" w:rsidRDefault="00203F3E">
      <w:pPr>
        <w:spacing w:line="400" w:lineRule="exact"/>
        <w:jc w:val="both"/>
        <w:rPr>
          <w:rFonts w:ascii="Times New Roman" w:hAnsi="Times New Roman" w:cs="Times New Roman"/>
        </w:rPr>
      </w:pPr>
    </w:p>
    <w:p w14:paraId="2D94AB93" w14:textId="77777777" w:rsidR="00203F3E" w:rsidRDefault="00203F3E">
      <w:pPr>
        <w:spacing w:line="400" w:lineRule="exact"/>
        <w:jc w:val="both"/>
        <w:rPr>
          <w:rFonts w:ascii="Times New Roman" w:hAnsi="Times New Roman" w:cs="Times New Roman"/>
        </w:rPr>
      </w:pPr>
    </w:p>
    <w:p w14:paraId="3B86F0F5" w14:textId="77777777" w:rsidR="00203F3E" w:rsidRDefault="00203F3E">
      <w:pPr>
        <w:spacing w:line="400" w:lineRule="exact"/>
        <w:jc w:val="both"/>
        <w:rPr>
          <w:rFonts w:ascii="Times New Roman" w:hAnsi="Times New Roman" w:cs="Times New Roman"/>
        </w:rPr>
      </w:pPr>
    </w:p>
    <w:p w14:paraId="42D6B694" w14:textId="77777777" w:rsidR="00203F3E" w:rsidRDefault="00203F3E">
      <w:pPr>
        <w:spacing w:line="400" w:lineRule="exact"/>
        <w:jc w:val="both"/>
        <w:rPr>
          <w:rFonts w:ascii="Times New Roman" w:hAnsi="Times New Roman" w:cs="Times New Roman"/>
        </w:rPr>
      </w:pPr>
    </w:p>
    <w:p w14:paraId="422721DC" w14:textId="77777777" w:rsidR="00203F3E" w:rsidRDefault="00203F3E">
      <w:pPr>
        <w:spacing w:line="400" w:lineRule="exact"/>
        <w:jc w:val="both"/>
        <w:rPr>
          <w:rFonts w:ascii="Times New Roman" w:hAnsi="Times New Roman" w:cs="Times New Roman"/>
        </w:rPr>
      </w:pPr>
    </w:p>
    <w:p w14:paraId="724AC372" w14:textId="5DA6B99B" w:rsidR="00203F3E" w:rsidRDefault="00DF7AAE">
      <w:pPr>
        <w:spacing w:line="400" w:lineRule="exact"/>
        <w:ind w:firstLine="0"/>
        <w:jc w:val="both"/>
        <w:rPr>
          <w:rFonts w:ascii="黑体" w:eastAsia="黑体" w:hAnsi="黑体" w:cs="黑体" w:hint="eastAsia"/>
          <w:lang w:eastAsia="zh-CN"/>
        </w:rPr>
        <w:sectPr w:rsidR="00203F3E">
          <w:footerReference w:type="default" r:id="rId13"/>
          <w:pgSz w:w="11906" w:h="16838"/>
          <w:pgMar w:top="1440" w:right="1797" w:bottom="1440" w:left="1797" w:header="720" w:footer="720" w:gutter="0"/>
          <w:pgNumType w:fmt="upperRoman"/>
          <w:cols w:space="720"/>
          <w:docGrid w:linePitch="360"/>
        </w:sectPr>
      </w:pPr>
      <w:r>
        <w:rPr>
          <w:rFonts w:ascii="Times New Roman" w:hAnsi="Times New Roman" w:cs="Times New Roman"/>
          <w:b/>
          <w:bCs/>
        </w:rPr>
        <w:t xml:space="preserve">Keywords: </w:t>
      </w:r>
      <w:r>
        <w:rPr>
          <w:rFonts w:ascii="Times New Roman" w:hAnsi="Times New Roman" w:cs="Times New Roman"/>
        </w:rPr>
        <w:t xml:space="preserve">Post-Disaster Shelter; </w:t>
      </w:r>
      <w:proofErr w:type="spellStart"/>
      <w:r>
        <w:rPr>
          <w:rFonts w:ascii="Times New Roman" w:hAnsi="Times New Roman" w:cs="Times New Roman"/>
        </w:rPr>
        <w:t>Iot</w:t>
      </w:r>
      <w:proofErr w:type="spellEnd"/>
      <w:r>
        <w:rPr>
          <w:rFonts w:ascii="Times New Roman" w:hAnsi="Times New Roman" w:cs="Times New Roman"/>
        </w:rPr>
        <w:t xml:space="preserve">; Environmental Monitoring; Utility Management; Three-Tier Linkage Warning; </w:t>
      </w:r>
      <w:proofErr w:type="spellStart"/>
      <w:r>
        <w:rPr>
          <w:rFonts w:ascii="Times New Roman" w:hAnsi="Times New Roman" w:cs="Times New Roman"/>
        </w:rPr>
        <w:t>Mqtt</w:t>
      </w:r>
      <w:proofErr w:type="spellEnd"/>
    </w:p>
    <w:p w14:paraId="3938D40A" w14:textId="77777777" w:rsidR="00203F3E" w:rsidRDefault="00203F3E">
      <w:pPr>
        <w:ind w:firstLine="0"/>
        <w:rPr>
          <w:rFonts w:hint="eastAsia"/>
        </w:rPr>
      </w:pPr>
    </w:p>
    <w:p w14:paraId="542B6590" w14:textId="77777777" w:rsidR="00203F3E" w:rsidRDefault="00203F3E">
      <w:pPr>
        <w:rPr>
          <w:rFonts w:hint="eastAsia"/>
        </w:rPr>
      </w:pPr>
    </w:p>
    <w:sdt>
      <w:sdtPr>
        <w:rPr>
          <w:rFonts w:ascii="黑体" w:eastAsia="黑体" w:hAnsi="黑体" w:cs="黑体" w:hint="eastAsia"/>
          <w:sz w:val="30"/>
          <w:szCs w:val="30"/>
        </w:rPr>
        <w:id w:val="147466833"/>
        <w15:color w:val="DBDBDB"/>
        <w:docPartObj>
          <w:docPartGallery w:val="Table of Contents"/>
          <w:docPartUnique/>
        </w:docPartObj>
      </w:sdtPr>
      <w:sdtEndPr>
        <w:rPr>
          <w:sz w:val="24"/>
        </w:rPr>
      </w:sdtEndPr>
      <w:sdtContent>
        <w:p w14:paraId="1FE42EAA" w14:textId="77777777" w:rsidR="00203F3E" w:rsidRDefault="00000000">
          <w:pPr>
            <w:spacing w:line="400" w:lineRule="exact"/>
            <w:ind w:firstLine="0"/>
            <w:jc w:val="center"/>
            <w:rPr>
              <w:rFonts w:hint="eastAsia"/>
            </w:rPr>
          </w:pPr>
          <w:r>
            <w:rPr>
              <w:rFonts w:ascii="黑体" w:eastAsia="黑体" w:hAnsi="黑体" w:cs="黑体" w:hint="eastAsia"/>
              <w:sz w:val="30"/>
              <w:szCs w:val="30"/>
            </w:rPr>
            <w:t>目</w:t>
          </w:r>
          <w:r>
            <w:rPr>
              <w:rFonts w:ascii="黑体" w:eastAsia="黑体" w:hAnsi="黑体" w:cs="黑体" w:hint="eastAsia"/>
              <w:sz w:val="30"/>
              <w:szCs w:val="30"/>
              <w:lang w:eastAsia="zh-CN"/>
            </w:rPr>
            <w:t xml:space="preserve">  </w:t>
          </w:r>
          <w:r>
            <w:rPr>
              <w:rFonts w:ascii="黑体" w:eastAsia="黑体" w:hAnsi="黑体" w:cs="黑体" w:hint="eastAsia"/>
              <w:sz w:val="30"/>
              <w:szCs w:val="30"/>
            </w:rPr>
            <w:t>录</w:t>
          </w:r>
          <w:r>
            <w:fldChar w:fldCharType="begin"/>
          </w:r>
          <w:r>
            <w:instrText xml:space="preserve">TOC \o "1-3" \h \u </w:instrText>
          </w:r>
          <w:r>
            <w:fldChar w:fldCharType="separate"/>
          </w:r>
        </w:p>
        <w:p w14:paraId="0FDEF213" w14:textId="77777777" w:rsidR="00203F3E" w:rsidRDefault="00000000">
          <w:pPr>
            <w:pStyle w:val="TOC1"/>
            <w:tabs>
              <w:tab w:val="right" w:leader="dot" w:pos="8312"/>
            </w:tabs>
            <w:spacing w:before="120" w:line="400" w:lineRule="exact"/>
            <w:rPr>
              <w:rFonts w:hint="eastAsia"/>
            </w:rPr>
          </w:pPr>
          <w:hyperlink w:anchor="_Toc31014" w:history="1">
            <w:r>
              <w:rPr>
                <w:rFonts w:ascii="黑体" w:eastAsia="黑体" w:hAnsi="黑体" w:cs="黑体" w:hint="eastAsia"/>
              </w:rPr>
              <w:t>第1章 绪论</w:t>
            </w:r>
            <w:r>
              <w:tab/>
            </w:r>
            <w:r>
              <w:rPr>
                <w:rFonts w:hint="eastAsia"/>
                <w:lang w:eastAsia="zh-CN"/>
              </w:rPr>
              <w:t>1</w:t>
            </w:r>
          </w:hyperlink>
        </w:p>
        <w:p w14:paraId="76F96CDC" w14:textId="77777777" w:rsidR="00203F3E" w:rsidRDefault="00000000">
          <w:pPr>
            <w:pStyle w:val="TOC2"/>
            <w:tabs>
              <w:tab w:val="right" w:leader="dot" w:pos="8312"/>
            </w:tabs>
            <w:spacing w:line="400" w:lineRule="exact"/>
            <w:ind w:left="480"/>
            <w:rPr>
              <w:rFonts w:hint="eastAsia"/>
            </w:rPr>
          </w:pPr>
          <w:hyperlink w:anchor="_Toc23119" w:history="1">
            <w:r>
              <w:t>1.1 研究背景与意义</w:t>
            </w:r>
            <w:r>
              <w:tab/>
            </w:r>
            <w:r>
              <w:rPr>
                <w:rFonts w:hint="eastAsia"/>
                <w:szCs w:val="24"/>
                <w:lang w:eastAsia="zh-CN"/>
              </w:rPr>
              <w:t>1</w:t>
            </w:r>
          </w:hyperlink>
        </w:p>
        <w:p w14:paraId="59D22955" w14:textId="77777777" w:rsidR="00203F3E" w:rsidRDefault="00000000">
          <w:pPr>
            <w:pStyle w:val="TOC2"/>
            <w:tabs>
              <w:tab w:val="right" w:leader="dot" w:pos="8312"/>
            </w:tabs>
            <w:spacing w:line="400" w:lineRule="exact"/>
            <w:ind w:left="480"/>
            <w:rPr>
              <w:rFonts w:hint="eastAsia"/>
            </w:rPr>
          </w:pPr>
          <w:hyperlink w:anchor="_Toc7318" w:history="1">
            <w:r>
              <w:t>1.2 国内外研究现状</w:t>
            </w:r>
            <w:r>
              <w:tab/>
            </w:r>
            <w:r>
              <w:rPr>
                <w:rFonts w:hint="eastAsia"/>
                <w:lang w:eastAsia="zh-CN"/>
              </w:rPr>
              <w:t>1</w:t>
            </w:r>
          </w:hyperlink>
        </w:p>
        <w:p w14:paraId="6E8893FE" w14:textId="77777777" w:rsidR="00203F3E" w:rsidRDefault="00000000">
          <w:pPr>
            <w:pStyle w:val="TOC3"/>
            <w:tabs>
              <w:tab w:val="right" w:leader="dot" w:pos="8312"/>
            </w:tabs>
            <w:spacing w:line="400" w:lineRule="exact"/>
            <w:ind w:left="960"/>
            <w:rPr>
              <w:rFonts w:hint="eastAsia"/>
            </w:rPr>
          </w:pPr>
          <w:hyperlink w:anchor="_Toc6058" w:history="1">
            <w:r>
              <w:t>1.2.1 物联网环境监测相关研究</w:t>
            </w:r>
            <w:r>
              <w:tab/>
            </w:r>
            <w:r>
              <w:rPr>
                <w:rFonts w:hint="eastAsia"/>
                <w:lang w:eastAsia="zh-CN"/>
              </w:rPr>
              <w:t>2</w:t>
            </w:r>
          </w:hyperlink>
        </w:p>
        <w:p w14:paraId="08A2699E" w14:textId="77777777" w:rsidR="00203F3E" w:rsidRDefault="00000000">
          <w:pPr>
            <w:pStyle w:val="TOC3"/>
            <w:tabs>
              <w:tab w:val="right" w:leader="dot" w:pos="8312"/>
            </w:tabs>
            <w:spacing w:line="400" w:lineRule="exact"/>
            <w:ind w:left="960"/>
            <w:rPr>
              <w:rFonts w:hint="eastAsia"/>
            </w:rPr>
          </w:pPr>
          <w:hyperlink w:anchor="_Toc18217" w:history="1">
            <w:r>
              <w:t>1.2.2 安置点管理与水电监测</w:t>
            </w:r>
            <w:r>
              <w:tab/>
            </w:r>
            <w:r>
              <w:rPr>
                <w:rFonts w:hint="eastAsia"/>
                <w:lang w:eastAsia="zh-CN"/>
              </w:rPr>
              <w:t>2</w:t>
            </w:r>
          </w:hyperlink>
        </w:p>
        <w:p w14:paraId="59BA8D11" w14:textId="77777777" w:rsidR="00203F3E" w:rsidRDefault="00000000">
          <w:pPr>
            <w:pStyle w:val="TOC3"/>
            <w:tabs>
              <w:tab w:val="right" w:leader="dot" w:pos="8312"/>
            </w:tabs>
            <w:spacing w:line="400" w:lineRule="exact"/>
            <w:ind w:left="960"/>
            <w:rPr>
              <w:rFonts w:hint="eastAsia"/>
            </w:rPr>
          </w:pPr>
          <w:hyperlink w:anchor="_Toc25386" w:history="1">
            <w:r>
              <w:t>1.2.3 现有方案的问题</w:t>
            </w:r>
            <w:r>
              <w:tab/>
            </w:r>
            <w:r>
              <w:rPr>
                <w:rFonts w:hint="eastAsia"/>
                <w:lang w:eastAsia="zh-CN"/>
              </w:rPr>
              <w:t>2</w:t>
            </w:r>
          </w:hyperlink>
        </w:p>
        <w:p w14:paraId="64C2A7A1" w14:textId="77777777" w:rsidR="00203F3E" w:rsidRDefault="00000000">
          <w:pPr>
            <w:pStyle w:val="TOC2"/>
            <w:tabs>
              <w:tab w:val="right" w:leader="dot" w:pos="8312"/>
            </w:tabs>
            <w:spacing w:line="400" w:lineRule="exact"/>
            <w:ind w:left="480"/>
            <w:rPr>
              <w:rFonts w:hint="eastAsia"/>
            </w:rPr>
          </w:pPr>
          <w:hyperlink w:anchor="_Toc10652" w:history="1">
            <w:r>
              <w:t>1.3 本文主要工作</w:t>
            </w:r>
            <w:r>
              <w:tab/>
            </w:r>
            <w:r>
              <w:rPr>
                <w:rFonts w:hint="eastAsia"/>
                <w:lang w:eastAsia="zh-CN"/>
              </w:rPr>
              <w:t>3</w:t>
            </w:r>
          </w:hyperlink>
        </w:p>
        <w:p w14:paraId="1AA5BF41" w14:textId="77777777" w:rsidR="00203F3E" w:rsidRDefault="00000000">
          <w:pPr>
            <w:pStyle w:val="TOC2"/>
            <w:tabs>
              <w:tab w:val="right" w:leader="dot" w:pos="8312"/>
            </w:tabs>
            <w:spacing w:line="400" w:lineRule="exact"/>
            <w:ind w:left="480"/>
            <w:rPr>
              <w:rFonts w:hint="eastAsia"/>
            </w:rPr>
          </w:pPr>
          <w:hyperlink w:anchor="_Toc30995" w:history="1">
            <w:r>
              <w:t>1.4 章节安排</w:t>
            </w:r>
            <w:r>
              <w:tab/>
            </w:r>
            <w:r>
              <w:rPr>
                <w:rFonts w:hint="eastAsia"/>
                <w:lang w:eastAsia="zh-CN"/>
              </w:rPr>
              <w:t>4</w:t>
            </w:r>
          </w:hyperlink>
        </w:p>
        <w:p w14:paraId="63A6EC70" w14:textId="77777777" w:rsidR="00203F3E" w:rsidRDefault="00000000">
          <w:pPr>
            <w:pStyle w:val="TOC1"/>
            <w:tabs>
              <w:tab w:val="right" w:leader="dot" w:pos="8312"/>
            </w:tabs>
            <w:spacing w:before="120" w:line="400" w:lineRule="exact"/>
            <w:rPr>
              <w:rFonts w:hint="eastAsia"/>
            </w:rPr>
          </w:pPr>
          <w:hyperlink w:anchor="_Toc3004" w:history="1">
            <w:r>
              <w:rPr>
                <w:rFonts w:ascii="黑体" w:eastAsia="黑体" w:hAnsi="黑体" w:cs="黑体" w:hint="eastAsia"/>
              </w:rPr>
              <w:t>第2章 系统需求分析</w:t>
            </w:r>
            <w:r>
              <w:tab/>
            </w:r>
            <w:r>
              <w:fldChar w:fldCharType="begin"/>
            </w:r>
            <w:r>
              <w:instrText xml:space="preserve"> PAGEREF _Toc3004 \h </w:instrText>
            </w:r>
            <w:r>
              <w:fldChar w:fldCharType="separate"/>
            </w:r>
            <w:r>
              <w:t>4</w:t>
            </w:r>
            <w:r>
              <w:fldChar w:fldCharType="end"/>
            </w:r>
          </w:hyperlink>
        </w:p>
        <w:p w14:paraId="15C97E00" w14:textId="77777777" w:rsidR="00203F3E" w:rsidRDefault="00000000">
          <w:pPr>
            <w:pStyle w:val="TOC2"/>
            <w:tabs>
              <w:tab w:val="right" w:leader="dot" w:pos="8312"/>
            </w:tabs>
            <w:spacing w:line="400" w:lineRule="exact"/>
            <w:ind w:left="480"/>
            <w:rPr>
              <w:rFonts w:hint="eastAsia"/>
            </w:rPr>
          </w:pPr>
          <w:hyperlink w:anchor="_Toc21577" w:history="1">
            <w:r>
              <w:t>2.1 功能需求</w:t>
            </w:r>
            <w:r>
              <w:tab/>
            </w:r>
            <w:r>
              <w:fldChar w:fldCharType="begin"/>
            </w:r>
            <w:r>
              <w:instrText xml:space="preserve"> PAGEREF _Toc21577 \h </w:instrText>
            </w:r>
            <w:r>
              <w:fldChar w:fldCharType="separate"/>
            </w:r>
            <w:r>
              <w:t>4</w:t>
            </w:r>
            <w:r>
              <w:fldChar w:fldCharType="end"/>
            </w:r>
          </w:hyperlink>
        </w:p>
        <w:p w14:paraId="6DF37C65" w14:textId="77777777" w:rsidR="00203F3E" w:rsidRDefault="00000000">
          <w:pPr>
            <w:pStyle w:val="TOC2"/>
            <w:tabs>
              <w:tab w:val="right" w:leader="dot" w:pos="8312"/>
            </w:tabs>
            <w:spacing w:line="400" w:lineRule="exact"/>
            <w:ind w:left="480"/>
            <w:rPr>
              <w:rFonts w:hint="eastAsia"/>
            </w:rPr>
          </w:pPr>
          <w:hyperlink w:anchor="_Toc11769" w:history="1">
            <w:r>
              <w:t>2.2 非功能需求</w:t>
            </w:r>
            <w:r>
              <w:tab/>
            </w:r>
            <w:r>
              <w:fldChar w:fldCharType="begin"/>
            </w:r>
            <w:r>
              <w:instrText xml:space="preserve"> PAGEREF _Toc11769 \h </w:instrText>
            </w:r>
            <w:r>
              <w:fldChar w:fldCharType="separate"/>
            </w:r>
            <w:r>
              <w:t>6</w:t>
            </w:r>
            <w:r>
              <w:fldChar w:fldCharType="end"/>
            </w:r>
          </w:hyperlink>
        </w:p>
        <w:p w14:paraId="30F829F3" w14:textId="77777777" w:rsidR="00203F3E" w:rsidRDefault="00000000">
          <w:pPr>
            <w:pStyle w:val="TOC2"/>
            <w:tabs>
              <w:tab w:val="right" w:leader="dot" w:pos="8312"/>
            </w:tabs>
            <w:spacing w:line="400" w:lineRule="exact"/>
            <w:ind w:left="480"/>
            <w:rPr>
              <w:rFonts w:hint="eastAsia"/>
            </w:rPr>
          </w:pPr>
          <w:hyperlink w:anchor="_Toc10262" w:history="1">
            <w:r>
              <w:t>2.3 硬件与通信约束</w:t>
            </w:r>
            <w:r>
              <w:tab/>
            </w:r>
            <w:r>
              <w:fldChar w:fldCharType="begin"/>
            </w:r>
            <w:r>
              <w:instrText xml:space="preserve"> PAGEREF _Toc10262 \h </w:instrText>
            </w:r>
            <w:r>
              <w:fldChar w:fldCharType="separate"/>
            </w:r>
            <w:r>
              <w:t>6</w:t>
            </w:r>
            <w:r>
              <w:fldChar w:fldCharType="end"/>
            </w:r>
          </w:hyperlink>
        </w:p>
        <w:p w14:paraId="3B6E2179" w14:textId="77777777" w:rsidR="00203F3E" w:rsidRDefault="00000000">
          <w:pPr>
            <w:pStyle w:val="TOC1"/>
            <w:tabs>
              <w:tab w:val="right" w:leader="dot" w:pos="8312"/>
            </w:tabs>
            <w:spacing w:before="120" w:line="400" w:lineRule="exact"/>
            <w:rPr>
              <w:rFonts w:hint="eastAsia"/>
            </w:rPr>
          </w:pPr>
          <w:hyperlink w:anchor="_Toc169" w:history="1">
            <w:r>
              <w:rPr>
                <w:rFonts w:ascii="黑体" w:eastAsia="黑体" w:hAnsi="黑体" w:cs="黑体" w:hint="eastAsia"/>
              </w:rPr>
              <w:t>第3章 系统总体设计</w:t>
            </w:r>
            <w:r>
              <w:tab/>
            </w:r>
            <w:r>
              <w:fldChar w:fldCharType="begin"/>
            </w:r>
            <w:r>
              <w:instrText xml:space="preserve"> PAGEREF _Toc169 \h </w:instrText>
            </w:r>
            <w:r>
              <w:fldChar w:fldCharType="separate"/>
            </w:r>
            <w:r>
              <w:t>7</w:t>
            </w:r>
            <w:r>
              <w:fldChar w:fldCharType="end"/>
            </w:r>
          </w:hyperlink>
        </w:p>
        <w:p w14:paraId="0B0702C4" w14:textId="77777777" w:rsidR="00203F3E" w:rsidRDefault="00000000">
          <w:pPr>
            <w:pStyle w:val="TOC2"/>
            <w:tabs>
              <w:tab w:val="right" w:leader="dot" w:pos="8312"/>
            </w:tabs>
            <w:spacing w:line="400" w:lineRule="exact"/>
            <w:ind w:left="480"/>
            <w:rPr>
              <w:rFonts w:hint="eastAsia"/>
            </w:rPr>
          </w:pPr>
          <w:hyperlink w:anchor="_Toc19677" w:history="1">
            <w:r>
              <w:t>3.1 技术选型</w:t>
            </w:r>
            <w:r>
              <w:tab/>
            </w:r>
            <w:r>
              <w:fldChar w:fldCharType="begin"/>
            </w:r>
            <w:r>
              <w:instrText xml:space="preserve"> PAGEREF _Toc19677 \h </w:instrText>
            </w:r>
            <w:r>
              <w:fldChar w:fldCharType="separate"/>
            </w:r>
            <w:r>
              <w:t>7</w:t>
            </w:r>
            <w:r>
              <w:fldChar w:fldCharType="end"/>
            </w:r>
          </w:hyperlink>
        </w:p>
        <w:p w14:paraId="2701CA95" w14:textId="77777777" w:rsidR="00203F3E" w:rsidRDefault="00000000">
          <w:pPr>
            <w:pStyle w:val="TOC2"/>
            <w:tabs>
              <w:tab w:val="right" w:leader="dot" w:pos="8312"/>
            </w:tabs>
            <w:spacing w:line="400" w:lineRule="exact"/>
            <w:ind w:left="480"/>
            <w:rPr>
              <w:rFonts w:hint="eastAsia"/>
            </w:rPr>
          </w:pPr>
          <w:hyperlink w:anchor="_Toc9828" w:history="1">
            <w:r>
              <w:t>3.2 系统架构</w:t>
            </w:r>
            <w:r>
              <w:tab/>
            </w:r>
            <w:r>
              <w:fldChar w:fldCharType="begin"/>
            </w:r>
            <w:r>
              <w:instrText xml:space="preserve"> PAGEREF _Toc9828 \h </w:instrText>
            </w:r>
            <w:r>
              <w:fldChar w:fldCharType="separate"/>
            </w:r>
            <w:r>
              <w:t>7</w:t>
            </w:r>
            <w:r>
              <w:fldChar w:fldCharType="end"/>
            </w:r>
          </w:hyperlink>
        </w:p>
        <w:p w14:paraId="0AC58482" w14:textId="77777777" w:rsidR="00203F3E" w:rsidRDefault="00000000">
          <w:pPr>
            <w:pStyle w:val="TOC2"/>
            <w:tabs>
              <w:tab w:val="right" w:leader="dot" w:pos="8312"/>
            </w:tabs>
            <w:spacing w:line="400" w:lineRule="exact"/>
            <w:ind w:left="480"/>
            <w:rPr>
              <w:rFonts w:hint="eastAsia"/>
            </w:rPr>
          </w:pPr>
          <w:hyperlink w:anchor="_Toc24472" w:history="1">
            <w:r>
              <w:t>3.3 硬件设计</w:t>
            </w:r>
            <w:r>
              <w:tab/>
            </w:r>
            <w:r>
              <w:fldChar w:fldCharType="begin"/>
            </w:r>
            <w:r>
              <w:instrText xml:space="preserve"> PAGEREF _Toc24472 \h </w:instrText>
            </w:r>
            <w:r>
              <w:fldChar w:fldCharType="separate"/>
            </w:r>
            <w:r>
              <w:t>8</w:t>
            </w:r>
            <w:r>
              <w:fldChar w:fldCharType="end"/>
            </w:r>
          </w:hyperlink>
        </w:p>
        <w:p w14:paraId="5679228D" w14:textId="77777777" w:rsidR="00203F3E" w:rsidRDefault="00000000">
          <w:pPr>
            <w:pStyle w:val="TOC2"/>
            <w:tabs>
              <w:tab w:val="right" w:leader="dot" w:pos="8312"/>
            </w:tabs>
            <w:spacing w:line="400" w:lineRule="exact"/>
            <w:ind w:left="480"/>
            <w:rPr>
              <w:rFonts w:hint="eastAsia"/>
            </w:rPr>
          </w:pPr>
          <w:hyperlink w:anchor="_Toc8722" w:history="1">
            <w:r>
              <w:t>3.4 软件设计</w:t>
            </w:r>
            <w:r>
              <w:tab/>
            </w:r>
            <w:r>
              <w:fldChar w:fldCharType="begin"/>
            </w:r>
            <w:r>
              <w:instrText xml:space="preserve"> PAGEREF _Toc8722 \h </w:instrText>
            </w:r>
            <w:r>
              <w:fldChar w:fldCharType="separate"/>
            </w:r>
            <w:r>
              <w:t>11</w:t>
            </w:r>
            <w:r>
              <w:fldChar w:fldCharType="end"/>
            </w:r>
          </w:hyperlink>
        </w:p>
        <w:p w14:paraId="002F6553" w14:textId="77777777" w:rsidR="00203F3E" w:rsidRDefault="00000000">
          <w:pPr>
            <w:pStyle w:val="TOC2"/>
            <w:tabs>
              <w:tab w:val="right" w:leader="dot" w:pos="8312"/>
            </w:tabs>
            <w:spacing w:line="400" w:lineRule="exact"/>
            <w:ind w:left="480"/>
            <w:rPr>
              <w:rFonts w:hint="eastAsia"/>
            </w:rPr>
          </w:pPr>
          <w:hyperlink w:anchor="_Toc4628" w:history="1">
            <w:r>
              <w:t>3.5 通信协议</w:t>
            </w:r>
            <w:r>
              <w:tab/>
            </w:r>
            <w:r>
              <w:fldChar w:fldCharType="begin"/>
            </w:r>
            <w:r>
              <w:instrText xml:space="preserve"> PAGEREF _Toc4628 \h </w:instrText>
            </w:r>
            <w:r>
              <w:fldChar w:fldCharType="separate"/>
            </w:r>
            <w:r>
              <w:t>13</w:t>
            </w:r>
            <w:r>
              <w:fldChar w:fldCharType="end"/>
            </w:r>
          </w:hyperlink>
        </w:p>
        <w:p w14:paraId="354EDC6C" w14:textId="77777777" w:rsidR="00203F3E" w:rsidRDefault="00000000">
          <w:pPr>
            <w:pStyle w:val="TOC2"/>
            <w:tabs>
              <w:tab w:val="right" w:leader="dot" w:pos="8312"/>
            </w:tabs>
            <w:spacing w:line="400" w:lineRule="exact"/>
            <w:ind w:left="480"/>
            <w:rPr>
              <w:rFonts w:hint="eastAsia"/>
            </w:rPr>
          </w:pPr>
          <w:hyperlink w:anchor="_Toc22186" w:history="1">
            <w:r>
              <w:t>3.6 数据库设计</w:t>
            </w:r>
            <w:r>
              <w:tab/>
            </w:r>
            <w:r>
              <w:fldChar w:fldCharType="begin"/>
            </w:r>
            <w:r>
              <w:instrText xml:space="preserve"> PAGEREF _Toc22186 \h </w:instrText>
            </w:r>
            <w:r>
              <w:fldChar w:fldCharType="separate"/>
            </w:r>
            <w:r>
              <w:t>14</w:t>
            </w:r>
            <w:r>
              <w:fldChar w:fldCharType="end"/>
            </w:r>
          </w:hyperlink>
        </w:p>
        <w:p w14:paraId="2D6AE8B7" w14:textId="77777777" w:rsidR="00203F3E" w:rsidRDefault="00000000">
          <w:pPr>
            <w:pStyle w:val="TOC1"/>
            <w:tabs>
              <w:tab w:val="right" w:leader="dot" w:pos="8312"/>
            </w:tabs>
            <w:spacing w:before="120" w:line="400" w:lineRule="exact"/>
            <w:rPr>
              <w:rFonts w:hint="eastAsia"/>
            </w:rPr>
          </w:pPr>
          <w:hyperlink w:anchor="_Toc23114" w:history="1">
            <w:r>
              <w:rPr>
                <w:rFonts w:ascii="黑体" w:eastAsia="黑体" w:hAnsi="黑体" w:cs="黑体" w:hint="eastAsia"/>
              </w:rPr>
              <w:t>第4章 系统详细设计与实现</w:t>
            </w:r>
            <w:r>
              <w:tab/>
            </w:r>
            <w:r>
              <w:fldChar w:fldCharType="begin"/>
            </w:r>
            <w:r>
              <w:instrText xml:space="preserve"> PAGEREF _Toc23114 \h </w:instrText>
            </w:r>
            <w:r>
              <w:fldChar w:fldCharType="separate"/>
            </w:r>
            <w:r>
              <w:t>15</w:t>
            </w:r>
            <w:r>
              <w:fldChar w:fldCharType="end"/>
            </w:r>
          </w:hyperlink>
        </w:p>
        <w:p w14:paraId="796E6F4C" w14:textId="77777777" w:rsidR="00203F3E" w:rsidRDefault="00000000">
          <w:pPr>
            <w:pStyle w:val="TOC2"/>
            <w:tabs>
              <w:tab w:val="right" w:leader="dot" w:pos="8312"/>
            </w:tabs>
            <w:spacing w:line="400" w:lineRule="exact"/>
            <w:ind w:left="480"/>
            <w:rPr>
              <w:rFonts w:hint="eastAsia"/>
            </w:rPr>
          </w:pPr>
          <w:hyperlink w:anchor="_Toc28083" w:history="1">
            <w:r>
              <w:t>4.1 传感器驱动与数据采集</w:t>
            </w:r>
            <w:r>
              <w:tab/>
            </w:r>
            <w:r>
              <w:fldChar w:fldCharType="begin"/>
            </w:r>
            <w:r>
              <w:instrText xml:space="preserve"> PAGEREF _Toc28083 \h </w:instrText>
            </w:r>
            <w:r>
              <w:fldChar w:fldCharType="separate"/>
            </w:r>
            <w:r>
              <w:t>15</w:t>
            </w:r>
            <w:r>
              <w:fldChar w:fldCharType="end"/>
            </w:r>
          </w:hyperlink>
        </w:p>
        <w:p w14:paraId="1CB0A701" w14:textId="77777777" w:rsidR="00203F3E" w:rsidRDefault="00000000">
          <w:pPr>
            <w:pStyle w:val="TOC2"/>
            <w:tabs>
              <w:tab w:val="right" w:leader="dot" w:pos="8312"/>
            </w:tabs>
            <w:spacing w:line="400" w:lineRule="exact"/>
            <w:ind w:left="480"/>
            <w:rPr>
              <w:rFonts w:hint="eastAsia"/>
            </w:rPr>
          </w:pPr>
          <w:hyperlink w:anchor="_Toc24904" w:history="1">
            <w:r>
              <w:t>4.2 执行器控制</w:t>
            </w:r>
            <w:r>
              <w:tab/>
            </w:r>
            <w:r>
              <w:fldChar w:fldCharType="begin"/>
            </w:r>
            <w:r>
              <w:instrText xml:space="preserve"> PAGEREF _Toc24904 \h </w:instrText>
            </w:r>
            <w:r>
              <w:fldChar w:fldCharType="separate"/>
            </w:r>
            <w:r>
              <w:t>16</w:t>
            </w:r>
            <w:r>
              <w:fldChar w:fldCharType="end"/>
            </w:r>
          </w:hyperlink>
        </w:p>
        <w:p w14:paraId="40039686" w14:textId="77777777" w:rsidR="00203F3E" w:rsidRDefault="00000000">
          <w:pPr>
            <w:pStyle w:val="TOC2"/>
            <w:tabs>
              <w:tab w:val="right" w:leader="dot" w:pos="8312"/>
            </w:tabs>
            <w:spacing w:line="400" w:lineRule="exact"/>
            <w:ind w:left="480"/>
            <w:rPr>
              <w:rFonts w:hint="eastAsia"/>
            </w:rPr>
          </w:pPr>
          <w:hyperlink w:anchor="_Toc8968" w:history="1">
            <w:r>
              <w:t>4.3 三级联动预警机制</w:t>
            </w:r>
            <w:r>
              <w:tab/>
            </w:r>
            <w:r>
              <w:fldChar w:fldCharType="begin"/>
            </w:r>
            <w:r>
              <w:instrText xml:space="preserve"> PAGEREF _Toc8968 \h </w:instrText>
            </w:r>
            <w:r>
              <w:fldChar w:fldCharType="separate"/>
            </w:r>
            <w:r>
              <w:t>17</w:t>
            </w:r>
            <w:r>
              <w:fldChar w:fldCharType="end"/>
            </w:r>
          </w:hyperlink>
        </w:p>
        <w:p w14:paraId="64B25F41" w14:textId="77777777" w:rsidR="00203F3E" w:rsidRDefault="00000000">
          <w:pPr>
            <w:pStyle w:val="TOC2"/>
            <w:tabs>
              <w:tab w:val="right" w:leader="dot" w:pos="8312"/>
            </w:tabs>
            <w:spacing w:line="400" w:lineRule="exact"/>
            <w:ind w:left="480"/>
            <w:rPr>
              <w:rFonts w:hint="eastAsia"/>
            </w:rPr>
          </w:pPr>
          <w:hyperlink w:anchor="_Toc22142" w:history="1">
            <w:r>
              <w:t>4.4 水电剩余量模拟</w:t>
            </w:r>
            <w:r>
              <w:tab/>
            </w:r>
            <w:r>
              <w:fldChar w:fldCharType="begin"/>
            </w:r>
            <w:r>
              <w:instrText xml:space="preserve"> PAGEREF _Toc22142 \h </w:instrText>
            </w:r>
            <w:r>
              <w:fldChar w:fldCharType="separate"/>
            </w:r>
            <w:r>
              <w:t>19</w:t>
            </w:r>
            <w:r>
              <w:fldChar w:fldCharType="end"/>
            </w:r>
          </w:hyperlink>
        </w:p>
        <w:p w14:paraId="29FD32E1" w14:textId="77777777" w:rsidR="00203F3E" w:rsidRDefault="00000000">
          <w:pPr>
            <w:pStyle w:val="TOC2"/>
            <w:tabs>
              <w:tab w:val="right" w:leader="dot" w:pos="8312"/>
            </w:tabs>
            <w:spacing w:line="400" w:lineRule="exact"/>
            <w:ind w:left="480"/>
            <w:rPr>
              <w:rFonts w:hint="eastAsia"/>
            </w:rPr>
          </w:pPr>
          <w:hyperlink w:anchor="_Toc10088" w:history="1">
            <w:r>
              <w:t>4.5 手动/自动切换与看门狗</w:t>
            </w:r>
            <w:r>
              <w:tab/>
            </w:r>
            <w:r>
              <w:fldChar w:fldCharType="begin"/>
            </w:r>
            <w:r>
              <w:instrText xml:space="preserve"> PAGEREF _Toc10088 \h </w:instrText>
            </w:r>
            <w:r>
              <w:fldChar w:fldCharType="separate"/>
            </w:r>
            <w:r>
              <w:t>21</w:t>
            </w:r>
            <w:r>
              <w:fldChar w:fldCharType="end"/>
            </w:r>
          </w:hyperlink>
        </w:p>
        <w:p w14:paraId="7195BBA6" w14:textId="77777777" w:rsidR="00203F3E" w:rsidRDefault="00000000">
          <w:pPr>
            <w:pStyle w:val="TOC2"/>
            <w:tabs>
              <w:tab w:val="right" w:leader="dot" w:pos="8312"/>
            </w:tabs>
            <w:spacing w:line="400" w:lineRule="exact"/>
            <w:ind w:left="480"/>
            <w:rPr>
              <w:rFonts w:hint="eastAsia"/>
            </w:rPr>
          </w:pPr>
          <w:hyperlink w:anchor="_Toc12919" w:history="1">
            <w:r>
              <w:t>4.6 ESP32边缘网关</w:t>
            </w:r>
            <w:r>
              <w:tab/>
            </w:r>
            <w:r>
              <w:fldChar w:fldCharType="begin"/>
            </w:r>
            <w:r>
              <w:instrText xml:space="preserve"> PAGEREF _Toc12919 \h </w:instrText>
            </w:r>
            <w:r>
              <w:fldChar w:fldCharType="separate"/>
            </w:r>
            <w:r>
              <w:t>21</w:t>
            </w:r>
            <w:r>
              <w:fldChar w:fldCharType="end"/>
            </w:r>
          </w:hyperlink>
        </w:p>
        <w:p w14:paraId="184CCE50" w14:textId="77777777" w:rsidR="00203F3E" w:rsidRDefault="00000000">
          <w:pPr>
            <w:pStyle w:val="TOC2"/>
            <w:tabs>
              <w:tab w:val="right" w:leader="dot" w:pos="8312"/>
            </w:tabs>
            <w:spacing w:line="400" w:lineRule="exact"/>
            <w:ind w:left="480"/>
            <w:rPr>
              <w:rFonts w:hint="eastAsia"/>
            </w:rPr>
          </w:pPr>
          <w:hyperlink w:anchor="_Toc6360" w:history="1">
            <w:r>
              <w:t>4.7 Qt桌面端</w:t>
            </w:r>
            <w:r>
              <w:tab/>
            </w:r>
            <w:r>
              <w:fldChar w:fldCharType="begin"/>
            </w:r>
            <w:r>
              <w:instrText xml:space="preserve"> PAGEREF _Toc6360 \h </w:instrText>
            </w:r>
            <w:r>
              <w:fldChar w:fldCharType="separate"/>
            </w:r>
            <w:r>
              <w:t>23</w:t>
            </w:r>
            <w:r>
              <w:fldChar w:fldCharType="end"/>
            </w:r>
          </w:hyperlink>
        </w:p>
        <w:p w14:paraId="5593820B" w14:textId="77777777" w:rsidR="00203F3E" w:rsidRDefault="00000000">
          <w:pPr>
            <w:pStyle w:val="TOC2"/>
            <w:tabs>
              <w:tab w:val="right" w:leader="dot" w:pos="8312"/>
            </w:tabs>
            <w:spacing w:line="400" w:lineRule="exact"/>
            <w:ind w:left="480"/>
            <w:rPr>
              <w:rFonts w:hint="eastAsia"/>
            </w:rPr>
          </w:pPr>
          <w:hyperlink w:anchor="_Toc3130" w:history="1">
            <w:r>
              <w:t>4.8 Web看板</w:t>
            </w:r>
            <w:r>
              <w:tab/>
            </w:r>
            <w:r>
              <w:fldChar w:fldCharType="begin"/>
            </w:r>
            <w:r>
              <w:instrText xml:space="preserve"> PAGEREF _Toc3130 \h </w:instrText>
            </w:r>
            <w:r>
              <w:fldChar w:fldCharType="separate"/>
            </w:r>
            <w:r>
              <w:t>26</w:t>
            </w:r>
            <w:r>
              <w:fldChar w:fldCharType="end"/>
            </w:r>
          </w:hyperlink>
        </w:p>
        <w:p w14:paraId="16F0B591" w14:textId="77777777" w:rsidR="00203F3E" w:rsidRDefault="00000000">
          <w:pPr>
            <w:pStyle w:val="TOC1"/>
            <w:tabs>
              <w:tab w:val="right" w:leader="dot" w:pos="8312"/>
            </w:tabs>
            <w:spacing w:before="120" w:line="400" w:lineRule="exact"/>
            <w:rPr>
              <w:rFonts w:hint="eastAsia"/>
            </w:rPr>
          </w:pPr>
          <w:hyperlink w:anchor="_Toc18159" w:history="1">
            <w:r>
              <w:rPr>
                <w:rFonts w:ascii="黑体" w:eastAsia="黑体" w:hAnsi="黑体" w:cs="黑体" w:hint="eastAsia"/>
              </w:rPr>
              <w:t>第5章 系统测试</w:t>
            </w:r>
            <w:r>
              <w:tab/>
            </w:r>
            <w:r>
              <w:fldChar w:fldCharType="begin"/>
            </w:r>
            <w:r>
              <w:instrText xml:space="preserve"> PAGEREF _Toc18159 \h </w:instrText>
            </w:r>
            <w:r>
              <w:fldChar w:fldCharType="separate"/>
            </w:r>
            <w:r>
              <w:t>28</w:t>
            </w:r>
            <w:r>
              <w:fldChar w:fldCharType="end"/>
            </w:r>
          </w:hyperlink>
        </w:p>
        <w:p w14:paraId="2B723FCA" w14:textId="77777777" w:rsidR="00203F3E" w:rsidRDefault="00000000">
          <w:pPr>
            <w:pStyle w:val="TOC2"/>
            <w:tabs>
              <w:tab w:val="right" w:leader="dot" w:pos="8312"/>
            </w:tabs>
            <w:spacing w:line="400" w:lineRule="exact"/>
            <w:ind w:left="480"/>
            <w:rPr>
              <w:rFonts w:hint="eastAsia"/>
            </w:rPr>
          </w:pPr>
          <w:hyperlink w:anchor="_Toc32499" w:history="1">
            <w:r>
              <w:t>5.1 传感器模块测试</w:t>
            </w:r>
            <w:r>
              <w:tab/>
            </w:r>
            <w:r>
              <w:fldChar w:fldCharType="begin"/>
            </w:r>
            <w:r>
              <w:instrText xml:space="preserve"> PAGEREF _Toc32499 \h </w:instrText>
            </w:r>
            <w:r>
              <w:fldChar w:fldCharType="separate"/>
            </w:r>
            <w:r>
              <w:t>28</w:t>
            </w:r>
            <w:r>
              <w:fldChar w:fldCharType="end"/>
            </w:r>
          </w:hyperlink>
        </w:p>
        <w:p w14:paraId="5905E021" w14:textId="77777777" w:rsidR="00203F3E" w:rsidRDefault="00000000">
          <w:pPr>
            <w:pStyle w:val="TOC2"/>
            <w:tabs>
              <w:tab w:val="right" w:leader="dot" w:pos="8312"/>
            </w:tabs>
            <w:spacing w:line="400" w:lineRule="exact"/>
            <w:ind w:left="480"/>
            <w:rPr>
              <w:rFonts w:hint="eastAsia"/>
            </w:rPr>
          </w:pPr>
          <w:hyperlink w:anchor="_Toc27249" w:history="1">
            <w:r>
              <w:t>5.2 通信测试</w:t>
            </w:r>
            <w:r>
              <w:tab/>
            </w:r>
            <w:r>
              <w:fldChar w:fldCharType="begin"/>
            </w:r>
            <w:r>
              <w:instrText xml:space="preserve"> PAGEREF _Toc27249 \h </w:instrText>
            </w:r>
            <w:r>
              <w:fldChar w:fldCharType="separate"/>
            </w:r>
            <w:r>
              <w:t>29</w:t>
            </w:r>
            <w:r>
              <w:fldChar w:fldCharType="end"/>
            </w:r>
          </w:hyperlink>
        </w:p>
        <w:p w14:paraId="51743139" w14:textId="77777777" w:rsidR="00203F3E" w:rsidRDefault="00000000">
          <w:pPr>
            <w:pStyle w:val="TOC2"/>
            <w:tabs>
              <w:tab w:val="right" w:leader="dot" w:pos="8312"/>
            </w:tabs>
            <w:spacing w:line="400" w:lineRule="exact"/>
            <w:ind w:left="480"/>
            <w:rPr>
              <w:rFonts w:hint="eastAsia"/>
            </w:rPr>
          </w:pPr>
          <w:hyperlink w:anchor="_Toc18827" w:history="1">
            <w:r>
              <w:t>5.3 报警联动测试</w:t>
            </w:r>
            <w:r>
              <w:tab/>
            </w:r>
            <w:r>
              <w:fldChar w:fldCharType="begin"/>
            </w:r>
            <w:r>
              <w:instrText xml:space="preserve"> PAGEREF _Toc18827 \h </w:instrText>
            </w:r>
            <w:r>
              <w:fldChar w:fldCharType="separate"/>
            </w:r>
            <w:r>
              <w:t>30</w:t>
            </w:r>
            <w:r>
              <w:fldChar w:fldCharType="end"/>
            </w:r>
          </w:hyperlink>
        </w:p>
        <w:p w14:paraId="71912C60" w14:textId="77777777" w:rsidR="00203F3E" w:rsidRDefault="00000000">
          <w:pPr>
            <w:pStyle w:val="TOC2"/>
            <w:tabs>
              <w:tab w:val="right" w:leader="dot" w:pos="8312"/>
            </w:tabs>
            <w:spacing w:line="400" w:lineRule="exact"/>
            <w:ind w:left="480"/>
            <w:rPr>
              <w:rFonts w:hint="eastAsia"/>
            </w:rPr>
          </w:pPr>
          <w:hyperlink w:anchor="_Toc29422" w:history="1">
            <w:r>
              <w:t>5.4 连续运行测试</w:t>
            </w:r>
            <w:r>
              <w:tab/>
            </w:r>
            <w:r>
              <w:fldChar w:fldCharType="begin"/>
            </w:r>
            <w:r>
              <w:instrText xml:space="preserve"> PAGEREF _Toc29422 \h </w:instrText>
            </w:r>
            <w:r>
              <w:fldChar w:fldCharType="separate"/>
            </w:r>
            <w:r>
              <w:t>30</w:t>
            </w:r>
            <w:r>
              <w:fldChar w:fldCharType="end"/>
            </w:r>
          </w:hyperlink>
        </w:p>
        <w:p w14:paraId="69604274" w14:textId="77777777" w:rsidR="00203F3E" w:rsidRDefault="00000000">
          <w:pPr>
            <w:pStyle w:val="TOC2"/>
            <w:tabs>
              <w:tab w:val="right" w:leader="dot" w:pos="8312"/>
            </w:tabs>
            <w:spacing w:line="400" w:lineRule="exact"/>
            <w:ind w:left="480"/>
            <w:rPr>
              <w:rFonts w:hint="eastAsia"/>
            </w:rPr>
          </w:pPr>
          <w:hyperlink w:anchor="_Toc24666" w:history="1">
            <w:r>
              <w:t>5.5 测试小结</w:t>
            </w:r>
            <w:r>
              <w:tab/>
            </w:r>
            <w:r>
              <w:fldChar w:fldCharType="begin"/>
            </w:r>
            <w:r>
              <w:instrText xml:space="preserve"> PAGEREF _Toc24666 \h </w:instrText>
            </w:r>
            <w:r>
              <w:fldChar w:fldCharType="separate"/>
            </w:r>
            <w:r>
              <w:t>31</w:t>
            </w:r>
            <w:r>
              <w:fldChar w:fldCharType="end"/>
            </w:r>
          </w:hyperlink>
        </w:p>
        <w:p w14:paraId="2CE2456B" w14:textId="77777777" w:rsidR="00203F3E" w:rsidRDefault="00000000">
          <w:pPr>
            <w:pStyle w:val="TOC1"/>
            <w:tabs>
              <w:tab w:val="right" w:leader="dot" w:pos="8312"/>
            </w:tabs>
            <w:spacing w:before="120" w:line="400" w:lineRule="exact"/>
            <w:rPr>
              <w:rFonts w:hint="eastAsia"/>
            </w:rPr>
          </w:pPr>
          <w:hyperlink w:anchor="_Toc25160" w:history="1">
            <w:r>
              <w:rPr>
                <w:rFonts w:ascii="黑体" w:eastAsia="黑体" w:hAnsi="黑体" w:cs="黑体" w:hint="eastAsia"/>
              </w:rPr>
              <w:t>结论</w:t>
            </w:r>
            <w:r>
              <w:tab/>
            </w:r>
            <w:r>
              <w:fldChar w:fldCharType="begin"/>
            </w:r>
            <w:r>
              <w:instrText xml:space="preserve"> PAGEREF _Toc25160 \h </w:instrText>
            </w:r>
            <w:r>
              <w:fldChar w:fldCharType="separate"/>
            </w:r>
            <w:r>
              <w:t>32</w:t>
            </w:r>
            <w:r>
              <w:fldChar w:fldCharType="end"/>
            </w:r>
          </w:hyperlink>
        </w:p>
        <w:p w14:paraId="7F8DD536" w14:textId="77777777" w:rsidR="00203F3E" w:rsidRDefault="00000000">
          <w:pPr>
            <w:pStyle w:val="TOC1"/>
            <w:tabs>
              <w:tab w:val="right" w:leader="dot" w:pos="8312"/>
            </w:tabs>
            <w:spacing w:before="120" w:line="400" w:lineRule="exact"/>
            <w:rPr>
              <w:rFonts w:hint="eastAsia"/>
            </w:rPr>
          </w:pPr>
          <w:hyperlink w:anchor="_Toc10524" w:history="1">
            <w:r>
              <w:rPr>
                <w:rFonts w:ascii="黑体" w:eastAsia="黑体" w:hAnsi="黑体" w:cs="黑体" w:hint="eastAsia"/>
              </w:rPr>
              <w:t>参考文献</w:t>
            </w:r>
            <w:r>
              <w:tab/>
            </w:r>
            <w:r>
              <w:fldChar w:fldCharType="begin"/>
            </w:r>
            <w:r>
              <w:instrText xml:space="preserve"> PAGEREF _Toc10524 \h </w:instrText>
            </w:r>
            <w:r>
              <w:fldChar w:fldCharType="separate"/>
            </w:r>
            <w:r>
              <w:t>33</w:t>
            </w:r>
            <w:r>
              <w:fldChar w:fldCharType="end"/>
            </w:r>
          </w:hyperlink>
        </w:p>
        <w:p w14:paraId="7F39736C" w14:textId="77777777" w:rsidR="00203F3E" w:rsidRDefault="00000000">
          <w:pPr>
            <w:pStyle w:val="TOC1"/>
            <w:tabs>
              <w:tab w:val="right" w:leader="dot" w:pos="8312"/>
            </w:tabs>
            <w:spacing w:before="120" w:line="400" w:lineRule="exact"/>
            <w:rPr>
              <w:rFonts w:hint="eastAsia"/>
            </w:rPr>
          </w:pPr>
          <w:hyperlink w:anchor="_Toc11576" w:history="1">
            <w:r>
              <w:rPr>
                <w:rFonts w:ascii="黑体" w:eastAsia="黑体" w:hAnsi="黑体" w:cs="黑体" w:hint="eastAsia"/>
              </w:rPr>
              <w:t>致谢</w:t>
            </w:r>
            <w:r>
              <w:tab/>
            </w:r>
            <w:r>
              <w:fldChar w:fldCharType="begin"/>
            </w:r>
            <w:r>
              <w:instrText xml:space="preserve"> PAGEREF _Toc11576 \h </w:instrText>
            </w:r>
            <w:r>
              <w:fldChar w:fldCharType="separate"/>
            </w:r>
            <w:r>
              <w:t>35</w:t>
            </w:r>
            <w:r>
              <w:fldChar w:fldCharType="end"/>
            </w:r>
          </w:hyperlink>
        </w:p>
        <w:p w14:paraId="5A0DEB59" w14:textId="77777777" w:rsidR="00203F3E" w:rsidRDefault="00000000">
          <w:pPr>
            <w:pStyle w:val="TOC1"/>
            <w:tabs>
              <w:tab w:val="right" w:leader="dot" w:pos="8312"/>
            </w:tabs>
            <w:spacing w:before="120" w:line="400" w:lineRule="exact"/>
            <w:rPr>
              <w:rFonts w:ascii="黑体" w:eastAsia="黑体" w:hAnsi="黑体" w:cs="黑体" w:hint="eastAsia"/>
            </w:rPr>
          </w:pPr>
          <w:hyperlink w:anchor="_Toc7113" w:history="1">
            <w:r>
              <w:rPr>
                <w:rFonts w:ascii="黑体" w:eastAsia="黑体" w:hAnsi="黑体" w:cs="黑体" w:hint="eastAsia"/>
              </w:rPr>
              <w:t>附录A 数据库表结构</w:t>
            </w:r>
            <w:r>
              <w:rPr>
                <w:rFonts w:ascii="黑体" w:eastAsia="黑体" w:hAnsi="黑体" w:cs="黑体" w:hint="eastAsia"/>
              </w:rPr>
              <w:tab/>
            </w:r>
            <w:r>
              <w:rPr>
                <w:rFonts w:cs="宋体" w:hint="eastAsia"/>
              </w:rPr>
              <w:fldChar w:fldCharType="begin"/>
            </w:r>
            <w:r>
              <w:rPr>
                <w:rFonts w:cs="宋体" w:hint="eastAsia"/>
              </w:rPr>
              <w:instrText xml:space="preserve"> PAGEREF _Toc7113 \h </w:instrText>
            </w:r>
            <w:r>
              <w:rPr>
                <w:rFonts w:cs="宋体" w:hint="eastAsia"/>
              </w:rPr>
            </w:r>
            <w:r>
              <w:rPr>
                <w:rFonts w:cs="宋体" w:hint="eastAsia"/>
              </w:rPr>
              <w:fldChar w:fldCharType="separate"/>
            </w:r>
            <w:r>
              <w:rPr>
                <w:rFonts w:cs="宋体" w:hint="eastAsia"/>
              </w:rPr>
              <w:t>36</w:t>
            </w:r>
            <w:r>
              <w:rPr>
                <w:rFonts w:cs="宋体" w:hint="eastAsia"/>
              </w:rPr>
              <w:fldChar w:fldCharType="end"/>
            </w:r>
          </w:hyperlink>
        </w:p>
        <w:p w14:paraId="630A8B93" w14:textId="77777777" w:rsidR="00203F3E" w:rsidRDefault="00000000">
          <w:pPr>
            <w:pStyle w:val="TOC1"/>
            <w:tabs>
              <w:tab w:val="right" w:leader="dot" w:pos="8312"/>
            </w:tabs>
            <w:spacing w:before="120" w:line="400" w:lineRule="exact"/>
            <w:rPr>
              <w:rFonts w:hint="eastAsia"/>
            </w:rPr>
          </w:pPr>
          <w:hyperlink w:anchor="_Toc4443" w:history="1">
            <w:r>
              <w:rPr>
                <w:rFonts w:ascii="黑体" w:eastAsia="黑体" w:hAnsi="黑体" w:cs="黑体" w:hint="eastAsia"/>
              </w:rPr>
              <w:t>附录B 通信协议帧格式</w:t>
            </w:r>
            <w:r>
              <w:rPr>
                <w:rFonts w:ascii="黑体" w:eastAsia="黑体" w:hAnsi="黑体" w:cs="黑体" w:hint="eastAsia"/>
              </w:rPr>
              <w:tab/>
            </w:r>
            <w:r>
              <w:rPr>
                <w:rFonts w:cs="宋体" w:hint="eastAsia"/>
              </w:rPr>
              <w:fldChar w:fldCharType="begin"/>
            </w:r>
            <w:r>
              <w:rPr>
                <w:rFonts w:cs="宋体" w:hint="eastAsia"/>
              </w:rPr>
              <w:instrText xml:space="preserve"> PAGEREF _Toc4443 \h </w:instrText>
            </w:r>
            <w:r>
              <w:rPr>
                <w:rFonts w:cs="宋体" w:hint="eastAsia"/>
              </w:rPr>
            </w:r>
            <w:r>
              <w:rPr>
                <w:rFonts w:cs="宋体" w:hint="eastAsia"/>
              </w:rPr>
              <w:fldChar w:fldCharType="separate"/>
            </w:r>
            <w:r>
              <w:rPr>
                <w:rFonts w:cs="宋体" w:hint="eastAsia"/>
              </w:rPr>
              <w:t>38</w:t>
            </w:r>
            <w:r>
              <w:rPr>
                <w:rFonts w:cs="宋体" w:hint="eastAsia"/>
              </w:rPr>
              <w:fldChar w:fldCharType="end"/>
            </w:r>
          </w:hyperlink>
        </w:p>
        <w:p w14:paraId="269962DE" w14:textId="77777777" w:rsidR="00203F3E" w:rsidRDefault="00000000">
          <w:pPr>
            <w:pStyle w:val="TOC2"/>
            <w:tabs>
              <w:tab w:val="right" w:leader="dot" w:pos="8312"/>
            </w:tabs>
            <w:spacing w:line="400" w:lineRule="exact"/>
            <w:ind w:left="480"/>
            <w:rPr>
              <w:rFonts w:hint="eastAsia"/>
            </w:rPr>
          </w:pPr>
          <w:hyperlink w:anchor="_Toc5895" w:history="1">
            <w:r>
              <w:t>B.1 上行完整JSON示例</w:t>
            </w:r>
            <w:r>
              <w:tab/>
            </w:r>
            <w:r>
              <w:fldChar w:fldCharType="begin"/>
            </w:r>
            <w:r>
              <w:instrText xml:space="preserve"> PAGEREF _Toc5895 \h </w:instrText>
            </w:r>
            <w:r>
              <w:fldChar w:fldCharType="separate"/>
            </w:r>
            <w:r>
              <w:t>38</w:t>
            </w:r>
            <w:r>
              <w:fldChar w:fldCharType="end"/>
            </w:r>
          </w:hyperlink>
        </w:p>
        <w:p w14:paraId="657297AB" w14:textId="77777777" w:rsidR="00203F3E" w:rsidRDefault="00000000">
          <w:pPr>
            <w:pStyle w:val="TOC2"/>
            <w:tabs>
              <w:tab w:val="right" w:leader="dot" w:pos="8312"/>
            </w:tabs>
            <w:spacing w:line="400" w:lineRule="exact"/>
            <w:ind w:left="480"/>
            <w:rPr>
              <w:rFonts w:hint="eastAsia"/>
            </w:rPr>
          </w:pPr>
          <w:hyperlink w:anchor="_Toc5196" w:history="1">
            <w:r>
              <w:t>B.2 下行控制指令格式</w:t>
            </w:r>
            <w:r>
              <w:tab/>
            </w:r>
            <w:r>
              <w:fldChar w:fldCharType="begin"/>
            </w:r>
            <w:r>
              <w:instrText xml:space="preserve"> PAGEREF _Toc5196 \h </w:instrText>
            </w:r>
            <w:r>
              <w:fldChar w:fldCharType="separate"/>
            </w:r>
            <w:r>
              <w:t>38</w:t>
            </w:r>
            <w:r>
              <w:fldChar w:fldCharType="end"/>
            </w:r>
          </w:hyperlink>
        </w:p>
        <w:p w14:paraId="78315DB9" w14:textId="77777777" w:rsidR="00203F3E" w:rsidRDefault="00000000">
          <w:pPr>
            <w:pStyle w:val="TOC2"/>
            <w:tabs>
              <w:tab w:val="right" w:leader="dot" w:pos="8312"/>
            </w:tabs>
            <w:spacing w:line="400" w:lineRule="exact"/>
            <w:ind w:left="480"/>
            <w:rPr>
              <w:rFonts w:hint="eastAsia"/>
            </w:rPr>
          </w:pPr>
          <w:hyperlink w:anchor="_Toc27981" w:history="1">
            <w:r>
              <w:t>B.3 告警码速查表</w:t>
            </w:r>
            <w:r>
              <w:tab/>
            </w:r>
            <w:r>
              <w:fldChar w:fldCharType="begin"/>
            </w:r>
            <w:r>
              <w:instrText xml:space="preserve"> PAGEREF _Toc27981 \h </w:instrText>
            </w:r>
            <w:r>
              <w:fldChar w:fldCharType="separate"/>
            </w:r>
            <w:r>
              <w:t>38</w:t>
            </w:r>
            <w:r>
              <w:fldChar w:fldCharType="end"/>
            </w:r>
          </w:hyperlink>
        </w:p>
        <w:p w14:paraId="18E583E9" w14:textId="77777777" w:rsidR="00203F3E" w:rsidRDefault="00000000">
          <w:pPr>
            <w:pStyle w:val="TOC2"/>
            <w:tabs>
              <w:tab w:val="right" w:leader="dot" w:pos="8312"/>
            </w:tabs>
            <w:spacing w:line="400" w:lineRule="exact"/>
            <w:ind w:left="480"/>
            <w:rPr>
              <w:rFonts w:hint="eastAsia"/>
            </w:rPr>
          </w:pPr>
          <w:hyperlink w:anchor="_Toc15567" w:history="1">
            <w:r>
              <w:t>B.4 动作标志位（actn）编码</w:t>
            </w:r>
            <w:r>
              <w:tab/>
            </w:r>
            <w:r>
              <w:fldChar w:fldCharType="begin"/>
            </w:r>
            <w:r>
              <w:instrText xml:space="preserve"> PAGEREF _Toc15567 \h </w:instrText>
            </w:r>
            <w:r>
              <w:fldChar w:fldCharType="separate"/>
            </w:r>
            <w:r>
              <w:t>39</w:t>
            </w:r>
            <w:r>
              <w:fldChar w:fldCharType="end"/>
            </w:r>
          </w:hyperlink>
        </w:p>
        <w:p w14:paraId="3802454E" w14:textId="77777777" w:rsidR="00203F3E" w:rsidRDefault="00000000">
          <w:pPr>
            <w:rPr>
              <w:rFonts w:hint="eastAsia"/>
            </w:rPr>
          </w:pPr>
          <w:r>
            <w:fldChar w:fldCharType="end"/>
          </w:r>
        </w:p>
      </w:sdtContent>
    </w:sdt>
    <w:p w14:paraId="4A299C00" w14:textId="77777777" w:rsidR="00203F3E" w:rsidRDefault="00203F3E">
      <w:pPr>
        <w:ind w:firstLine="0"/>
        <w:rPr>
          <w:rFonts w:hint="eastAsia"/>
        </w:rPr>
      </w:pPr>
    </w:p>
    <w:p w14:paraId="39527D99" w14:textId="77777777" w:rsidR="00203F3E" w:rsidRDefault="00203F3E">
      <w:pPr>
        <w:rPr>
          <w:rFonts w:hint="eastAsia"/>
        </w:rPr>
      </w:pPr>
    </w:p>
    <w:p w14:paraId="2CA92901" w14:textId="77777777" w:rsidR="00203F3E" w:rsidRDefault="00203F3E">
      <w:pPr>
        <w:rPr>
          <w:rFonts w:hint="eastAsia"/>
        </w:rPr>
      </w:pPr>
    </w:p>
    <w:p w14:paraId="7096DDB5" w14:textId="77777777" w:rsidR="00203F3E" w:rsidRDefault="00203F3E">
      <w:pPr>
        <w:rPr>
          <w:rFonts w:hint="eastAsia"/>
        </w:rPr>
      </w:pPr>
    </w:p>
    <w:p w14:paraId="66C45A7E" w14:textId="77777777" w:rsidR="00203F3E" w:rsidRDefault="00203F3E">
      <w:pPr>
        <w:rPr>
          <w:rFonts w:hint="eastAsia"/>
        </w:rPr>
      </w:pPr>
    </w:p>
    <w:p w14:paraId="15D089CA" w14:textId="77777777" w:rsidR="00203F3E" w:rsidRDefault="00203F3E">
      <w:pPr>
        <w:rPr>
          <w:rFonts w:hint="eastAsia"/>
        </w:rPr>
      </w:pPr>
    </w:p>
    <w:p w14:paraId="7C42C114" w14:textId="77777777" w:rsidR="00203F3E" w:rsidRDefault="00203F3E">
      <w:pPr>
        <w:rPr>
          <w:rFonts w:hint="eastAsia"/>
        </w:rPr>
      </w:pPr>
    </w:p>
    <w:p w14:paraId="27F60D09" w14:textId="77777777" w:rsidR="00203F3E" w:rsidRDefault="00203F3E">
      <w:pPr>
        <w:rPr>
          <w:rFonts w:hint="eastAsia"/>
        </w:rPr>
      </w:pPr>
    </w:p>
    <w:p w14:paraId="255ED3FC" w14:textId="77777777" w:rsidR="00203F3E" w:rsidRDefault="00203F3E">
      <w:pPr>
        <w:rPr>
          <w:rFonts w:hint="eastAsia"/>
        </w:rPr>
      </w:pPr>
    </w:p>
    <w:p w14:paraId="41F7297D" w14:textId="77777777" w:rsidR="00203F3E" w:rsidRDefault="00203F3E">
      <w:pPr>
        <w:rPr>
          <w:rFonts w:hint="eastAsia"/>
        </w:rPr>
      </w:pPr>
    </w:p>
    <w:p w14:paraId="41FF6A11" w14:textId="77777777" w:rsidR="00203F3E" w:rsidRDefault="00203F3E">
      <w:pPr>
        <w:rPr>
          <w:rFonts w:hint="eastAsia"/>
          <w:lang w:eastAsia="zh-CN"/>
        </w:rPr>
      </w:pPr>
    </w:p>
    <w:p w14:paraId="7E94D6DA" w14:textId="77777777" w:rsidR="00203F3E" w:rsidRDefault="00203F3E">
      <w:pPr>
        <w:pStyle w:val="1"/>
        <w:spacing w:before="400" w:line="400" w:lineRule="exact"/>
        <w:jc w:val="both"/>
        <w:rPr>
          <w:rFonts w:ascii="黑体" w:eastAsia="黑体" w:hAnsi="黑体" w:cs="黑体" w:hint="eastAsia"/>
          <w:lang w:eastAsia="zh-CN"/>
        </w:rPr>
        <w:sectPr w:rsidR="00203F3E">
          <w:headerReference w:type="default" r:id="rId14"/>
          <w:footerReference w:type="default" r:id="rId15"/>
          <w:pgSz w:w="11906" w:h="16838"/>
          <w:pgMar w:top="1440" w:right="1797" w:bottom="1440" w:left="1797" w:header="850" w:footer="992" w:gutter="0"/>
          <w:pgNumType w:fmt="upperRoman"/>
          <w:cols w:space="720"/>
          <w:docGrid w:linePitch="360"/>
        </w:sectPr>
      </w:pPr>
      <w:bookmarkStart w:id="0" w:name="_Toc31014"/>
      <w:bookmarkStart w:id="1" w:name="_Toc13142"/>
    </w:p>
    <w:p w14:paraId="2F0370BE" w14:textId="77777777" w:rsidR="00203F3E" w:rsidRDefault="00203F3E">
      <w:pPr>
        <w:pStyle w:val="a2"/>
        <w:ind w:firstLine="0"/>
        <w:rPr>
          <w:rFonts w:hint="eastAsia"/>
          <w:lang w:eastAsia="zh-CN"/>
        </w:rPr>
      </w:pPr>
    </w:p>
    <w:p w14:paraId="3208F321" w14:textId="77777777" w:rsidR="00203F3E" w:rsidRDefault="00000000">
      <w:pPr>
        <w:pStyle w:val="1"/>
        <w:spacing w:before="400" w:line="400" w:lineRule="exact"/>
        <w:rPr>
          <w:rFonts w:ascii="黑体" w:eastAsia="黑体" w:hAnsi="黑体" w:cs="黑体" w:hint="eastAsia"/>
          <w:lang w:eastAsia="zh-CN"/>
        </w:rPr>
      </w:pPr>
      <w:r>
        <w:rPr>
          <w:rFonts w:ascii="黑体" w:eastAsia="黑体" w:hAnsi="黑体" w:cs="黑体" w:hint="eastAsia"/>
          <w:lang w:eastAsia="zh-CN"/>
        </w:rPr>
        <w:t>第1章 绪论</w:t>
      </w:r>
      <w:bookmarkEnd w:id="0"/>
      <w:bookmarkEnd w:id="1"/>
    </w:p>
    <w:p w14:paraId="1C64051E" w14:textId="77777777" w:rsidR="00203F3E" w:rsidRDefault="00000000">
      <w:pPr>
        <w:pStyle w:val="21"/>
        <w:spacing w:line="400" w:lineRule="exact"/>
        <w:rPr>
          <w:rFonts w:ascii="黑体" w:eastAsia="黑体" w:hAnsi="黑体" w:cs="黑体" w:hint="eastAsia"/>
          <w:szCs w:val="28"/>
          <w:lang w:eastAsia="zh-CN"/>
        </w:rPr>
      </w:pPr>
      <w:bookmarkStart w:id="2" w:name="_Toc23119"/>
      <w:bookmarkStart w:id="3" w:name="_Toc7502"/>
      <w:r>
        <w:rPr>
          <w:rFonts w:ascii="黑体" w:eastAsia="黑体" w:hAnsi="黑体" w:cs="黑体" w:hint="eastAsia"/>
          <w:lang w:eastAsia="zh-CN"/>
        </w:rPr>
        <w:t xml:space="preserve">1.1 </w:t>
      </w:r>
      <w:bookmarkEnd w:id="2"/>
      <w:bookmarkEnd w:id="3"/>
      <w:r>
        <w:rPr>
          <w:rFonts w:ascii="黑体" w:eastAsia="黑体" w:hAnsi="黑体" w:cs="黑体" w:hint="eastAsia"/>
          <w:lang w:eastAsia="zh-CN"/>
        </w:rPr>
        <w:t>研究背景与意义</w:t>
      </w:r>
    </w:p>
    <w:p w14:paraId="4425185B" w14:textId="77777777" w:rsidR="00203F3E" w:rsidRDefault="00000000">
      <w:pPr>
        <w:spacing w:line="400" w:lineRule="exact"/>
        <w:ind w:firstLineChars="200" w:firstLine="480"/>
        <w:jc w:val="both"/>
        <w:rPr>
          <w:rFonts w:hint="eastAsia"/>
          <w:lang w:eastAsia="zh-CN"/>
        </w:rPr>
      </w:pPr>
      <w:r>
        <w:rPr>
          <w:lang w:eastAsia="zh-CN"/>
        </w:rPr>
        <w:t>我国每年都会遭受地震、洪涝、台风等自然灾害。以2024年为例，全国因灾紧急转移安置的人数达到数百万人次。灾害发生后，政府会搭建临时安置点接收受灾群众，这些安置点往往要运行数周甚至更长时间。在此期间，水和电能不能断，室内环境不能太差，否则群众的基本生活就没法保障。</w:t>
      </w:r>
    </w:p>
    <w:p w14:paraId="5E242756" w14:textId="77777777" w:rsidR="00203F3E" w:rsidRDefault="00000000">
      <w:pPr>
        <w:spacing w:line="400" w:lineRule="exact"/>
        <w:ind w:firstLineChars="200" w:firstLine="480"/>
        <w:jc w:val="both"/>
        <w:rPr>
          <w:rFonts w:hint="eastAsia"/>
          <w:lang w:eastAsia="zh-CN"/>
        </w:rPr>
      </w:pPr>
      <w:r>
        <w:rPr>
          <w:lang w:eastAsia="zh-CN"/>
        </w:rPr>
        <w:t>但根据对实际安置点管理情况的了解，目前大部分安置点还是靠工作人员每天巡查几次、发现问题后再去处理。这种方式有几个天生的缺陷。一是夜里和恶劣天气时巡查很难到位，环境出了问题可能几个小时才发现。二是水电用量全靠人工抄表，管理人员没法实时知道还剩多少水和电，提前做补给决策缺少数据支撑。三是环境监测和设备控制是分开的——巡查发现屋里太闷，还得跑过去手动开窗或开风扇，中间耽误的时间对受灾群众来说就是实实在在的不舒服。</w:t>
      </w:r>
    </w:p>
    <w:p w14:paraId="2C05E4A3" w14:textId="77777777" w:rsidR="00203F3E" w:rsidRDefault="00000000">
      <w:pPr>
        <w:spacing w:line="400" w:lineRule="exact"/>
        <w:ind w:firstLineChars="200" w:firstLine="480"/>
        <w:jc w:val="both"/>
        <w:rPr>
          <w:rFonts w:hint="eastAsia"/>
          <w:lang w:eastAsia="zh-CN"/>
        </w:rPr>
      </w:pPr>
      <w:r>
        <w:rPr>
          <w:lang w:eastAsia="zh-CN"/>
        </w:rPr>
        <w:t>最近几年，随着传感器价格下降和</w:t>
      </w:r>
      <w:proofErr w:type="spellStart"/>
      <w:r>
        <w:rPr>
          <w:lang w:eastAsia="zh-CN"/>
        </w:rPr>
        <w:t>WiFi</w:t>
      </w:r>
      <w:proofErr w:type="spellEnd"/>
      <w:r>
        <w:rPr>
          <w:lang w:eastAsia="zh-CN"/>
        </w:rPr>
        <w:t>覆盖的普及，用物联网技术做环境监测已经不是什么难事。MQTT协议因为报文小、实现简单、适合单片机用，在嵌入式设备上云这个场景下用得越来越多。Qt能做桌面软件，前端技术能做Web大屏，这些工具都很成熟。所以，把这些现成的技术组合起来，做一套针对安置点场景的监测系统，技术上已经可行了。</w:t>
      </w:r>
    </w:p>
    <w:p w14:paraId="7921053F" w14:textId="77777777" w:rsidR="00203F3E" w:rsidRDefault="00000000">
      <w:pPr>
        <w:spacing w:line="400" w:lineRule="exact"/>
        <w:ind w:firstLineChars="200" w:firstLine="480"/>
        <w:jc w:val="both"/>
        <w:rPr>
          <w:rFonts w:hint="eastAsia"/>
          <w:lang w:eastAsia="zh-CN"/>
        </w:rPr>
      </w:pPr>
      <w:r>
        <w:rPr>
          <w:lang w:eastAsia="zh-CN"/>
        </w:rPr>
        <w:t>本文就是在这个思路下，设计并实现了一套面向安置点的水电管理和环境监测系统。核心想法是：让传感器替人去24小时盯着环境参数，数据通过</w:t>
      </w:r>
      <w:proofErr w:type="spellStart"/>
      <w:r>
        <w:rPr>
          <w:lang w:eastAsia="zh-CN"/>
        </w:rPr>
        <w:t>WiFi</w:t>
      </w:r>
      <w:proofErr w:type="spellEnd"/>
      <w:r>
        <w:rPr>
          <w:lang w:eastAsia="zh-CN"/>
        </w:rPr>
        <w:t>自动传到管理人员电脑上和群众看的大屏上，环境一异常系统就自动开风扇、开窗户、亮警报灯，不用等人来操作。</w:t>
      </w:r>
    </w:p>
    <w:p w14:paraId="02D33F65" w14:textId="77777777" w:rsidR="00203F3E" w:rsidRDefault="00000000">
      <w:pPr>
        <w:pStyle w:val="21"/>
        <w:spacing w:line="400" w:lineRule="exact"/>
        <w:rPr>
          <w:rFonts w:ascii="黑体" w:eastAsia="黑体" w:hAnsi="黑体" w:cs="黑体" w:hint="eastAsia"/>
          <w:lang w:eastAsia="zh-CN"/>
        </w:rPr>
      </w:pPr>
      <w:bookmarkStart w:id="4" w:name="_Toc21436"/>
      <w:bookmarkStart w:id="5" w:name="_Toc7318"/>
      <w:r>
        <w:rPr>
          <w:rFonts w:ascii="黑体" w:eastAsia="黑体" w:hAnsi="黑体" w:cs="黑体" w:hint="eastAsia"/>
          <w:lang w:eastAsia="zh-CN"/>
        </w:rPr>
        <w:t xml:space="preserve">1.2 </w:t>
      </w:r>
      <w:bookmarkEnd w:id="4"/>
      <w:bookmarkEnd w:id="5"/>
      <w:r>
        <w:rPr>
          <w:rFonts w:ascii="黑体" w:eastAsia="黑体" w:hAnsi="黑体" w:cs="黑体" w:hint="eastAsia"/>
          <w:lang w:eastAsia="zh-CN"/>
        </w:rPr>
        <w:t>国内外研究现状</w:t>
      </w:r>
    </w:p>
    <w:p w14:paraId="7D33C2C1" w14:textId="77777777" w:rsidR="00203F3E" w:rsidRDefault="00000000">
      <w:pPr>
        <w:pStyle w:val="31"/>
        <w:spacing w:line="400" w:lineRule="exact"/>
        <w:rPr>
          <w:rFonts w:ascii="黑体" w:eastAsia="黑体" w:hAnsi="黑体" w:cs="黑体" w:hint="eastAsia"/>
          <w:sz w:val="24"/>
          <w:szCs w:val="24"/>
          <w:lang w:eastAsia="zh-CN"/>
        </w:rPr>
      </w:pPr>
      <w:bookmarkStart w:id="6" w:name="_Toc6058"/>
      <w:r>
        <w:rPr>
          <w:rFonts w:ascii="黑体" w:eastAsia="黑体" w:hAnsi="黑体" w:cs="黑体" w:hint="eastAsia"/>
          <w:sz w:val="24"/>
          <w:szCs w:val="24"/>
          <w:lang w:eastAsia="zh-CN"/>
        </w:rPr>
        <w:t xml:space="preserve">1.2.1 </w:t>
      </w:r>
      <w:bookmarkEnd w:id="6"/>
      <w:r>
        <w:rPr>
          <w:rFonts w:ascii="黑体" w:eastAsia="黑体" w:hAnsi="黑体" w:cs="黑体" w:hint="eastAsia"/>
          <w:sz w:val="24"/>
          <w:szCs w:val="24"/>
          <w:lang w:eastAsia="zh-CN"/>
        </w:rPr>
        <w:t>物联网环境监测相关研究</w:t>
      </w:r>
    </w:p>
    <w:p w14:paraId="45C367BE" w14:textId="77777777" w:rsidR="00203F3E" w:rsidRDefault="00000000">
      <w:pPr>
        <w:spacing w:line="400" w:lineRule="exact"/>
        <w:ind w:firstLineChars="200" w:firstLine="480"/>
        <w:jc w:val="both"/>
        <w:rPr>
          <w:rFonts w:hint="eastAsia"/>
          <w:lang w:eastAsia="zh-CN"/>
        </w:rPr>
      </w:pPr>
      <w:r>
        <w:rPr>
          <w:lang w:eastAsia="zh-CN"/>
        </w:rPr>
        <w:t>用物联网做环境监测，这方面的研究已经很多了。在硬件终端这块，刘建国等用STM32搭建了一个多传感器环境监测原型，验证了Cortex-M3这种级别的芯片完全能带动六路以上的传感器同时采集。ST官方发布的STM32F103数据手册里也详细给出了ADC的多通道切换时序和GPIO的配置方法。</w:t>
      </w:r>
    </w:p>
    <w:p w14:paraId="746FB7B7" w14:textId="77777777" w:rsidR="00203F3E" w:rsidRDefault="00000000">
      <w:pPr>
        <w:spacing w:line="400" w:lineRule="exact"/>
        <w:ind w:firstLineChars="200" w:firstLine="480"/>
        <w:jc w:val="both"/>
        <w:rPr>
          <w:rFonts w:hint="eastAsia"/>
          <w:lang w:eastAsia="zh-CN"/>
        </w:rPr>
      </w:pPr>
      <w:r>
        <w:rPr>
          <w:lang w:eastAsia="zh-CN"/>
        </w:rPr>
        <w:lastRenderedPageBreak/>
        <w:t>通信协议方面，MQTT现在基本是物联网数据传输的标准协议了。它采用的是发布/订阅模式，不像HTTP那样要频繁建立连接，报文开销很小（最少只要2个字节），还能选三种QoS等级，特别适合单片机和</w:t>
      </w:r>
      <w:proofErr w:type="spellStart"/>
      <w:r>
        <w:rPr>
          <w:lang w:eastAsia="zh-CN"/>
        </w:rPr>
        <w:t>WiFi</w:t>
      </w:r>
      <w:proofErr w:type="spellEnd"/>
      <w:r>
        <w:rPr>
          <w:lang w:eastAsia="zh-CN"/>
        </w:rPr>
        <w:t>模块这种资源不怎么够用的设备。陈伟等做过对比实验，发现在同样网络条件下，MQTT无论是延迟还是丢包率都比HTTP好不少。</w:t>
      </w:r>
    </w:p>
    <w:p w14:paraId="7CE7E38F" w14:textId="77777777" w:rsidR="00203F3E" w:rsidRDefault="00000000">
      <w:pPr>
        <w:spacing w:line="400" w:lineRule="exact"/>
        <w:ind w:firstLineChars="200" w:firstLine="480"/>
        <w:jc w:val="both"/>
        <w:rPr>
          <w:rFonts w:hint="eastAsia"/>
          <w:lang w:eastAsia="zh-CN"/>
        </w:rPr>
      </w:pPr>
      <w:r>
        <w:rPr>
          <w:lang w:eastAsia="zh-CN"/>
        </w:rPr>
        <w:t>国外的研究方面，</w:t>
      </w:r>
      <w:proofErr w:type="spellStart"/>
      <w:r>
        <w:rPr>
          <w:lang w:eastAsia="zh-CN"/>
        </w:rPr>
        <w:t>Yassein</w:t>
      </w:r>
      <w:proofErr w:type="spellEnd"/>
      <w:r>
        <w:rPr>
          <w:lang w:eastAsia="zh-CN"/>
        </w:rPr>
        <w:t>等系统地比对了CoAP、MQTT、AMQP、HTTP这几种物联网协议，结论是MQTT综合表现最好。Fahim等用ESP32加MQTT做了一个低成本气象站，实地跑了72小时，数据丢包率很低。Sulaiman等专门研究过ACS712电流传感器漂移的问题，提出了一套滤波加卡尔曼的方法，把误差降了九成以上。</w:t>
      </w:r>
    </w:p>
    <w:p w14:paraId="6711DD5B" w14:textId="77777777" w:rsidR="00203F3E" w:rsidRDefault="00000000">
      <w:pPr>
        <w:spacing w:line="400" w:lineRule="exact"/>
        <w:ind w:firstLineChars="200" w:firstLine="480"/>
        <w:jc w:val="both"/>
        <w:rPr>
          <w:rFonts w:hint="eastAsia"/>
          <w:lang w:eastAsia="zh-CN"/>
        </w:rPr>
      </w:pPr>
      <w:r>
        <w:rPr>
          <w:lang w:eastAsia="zh-CN"/>
        </w:rPr>
        <w:t>国内的应用案例也不少。宋晓宇等用STM32配ESP8266连云平台搞了个实验室环境监测。杨阳等用类似方案做机房监控，50个节点跑了一个月没出问题。赵亮等在物联网平台上做了应急管理系统，讨论了怎么把传感器数据融入应急决策。</w:t>
      </w:r>
    </w:p>
    <w:p w14:paraId="3365E85E" w14:textId="77777777" w:rsidR="00203F3E" w:rsidRDefault="00000000">
      <w:pPr>
        <w:pStyle w:val="31"/>
        <w:spacing w:line="400" w:lineRule="exact"/>
        <w:rPr>
          <w:rFonts w:ascii="黑体" w:eastAsia="黑体" w:hAnsi="黑体" w:cs="黑体" w:hint="eastAsia"/>
          <w:sz w:val="24"/>
          <w:szCs w:val="24"/>
          <w:lang w:eastAsia="zh-CN"/>
        </w:rPr>
      </w:pPr>
      <w:bookmarkStart w:id="7" w:name="_Toc18217"/>
      <w:r>
        <w:rPr>
          <w:rFonts w:ascii="黑体" w:eastAsia="黑体" w:hAnsi="黑体" w:cs="黑体" w:hint="eastAsia"/>
          <w:sz w:val="24"/>
          <w:szCs w:val="24"/>
          <w:lang w:eastAsia="zh-CN"/>
        </w:rPr>
        <w:t xml:space="preserve">1.2.2 </w:t>
      </w:r>
      <w:bookmarkEnd w:id="7"/>
      <w:r>
        <w:rPr>
          <w:rFonts w:ascii="黑体" w:eastAsia="黑体" w:hAnsi="黑体" w:cs="黑体" w:hint="eastAsia"/>
          <w:sz w:val="24"/>
          <w:szCs w:val="24"/>
          <w:lang w:eastAsia="zh-CN"/>
        </w:rPr>
        <w:t>安置点管理与水电监测</w:t>
      </w:r>
    </w:p>
    <w:p w14:paraId="67901EBC" w14:textId="77777777" w:rsidR="00203F3E" w:rsidRDefault="00000000">
      <w:pPr>
        <w:spacing w:line="400" w:lineRule="exact"/>
        <w:ind w:firstLineChars="200" w:firstLine="480"/>
        <w:jc w:val="both"/>
        <w:rPr>
          <w:rFonts w:hint="eastAsia"/>
          <w:lang w:eastAsia="zh-CN"/>
        </w:rPr>
      </w:pPr>
      <w:r>
        <w:rPr>
          <w:lang w:eastAsia="zh-CN"/>
        </w:rPr>
        <w:t>在应急管理领域，赵志强系统地研究过灾后安置点的规划和管理，说得很直白——信息化跟不上是安置点管理质量上不去的主要原因。顾沈兵等在一个社区做了自然灾害监测预警的示范，验证了多传感器加分级预警这套思路在实际中是走得通的。</w:t>
      </w:r>
    </w:p>
    <w:p w14:paraId="1EF8022B" w14:textId="77777777" w:rsidR="00203F3E" w:rsidRDefault="00000000">
      <w:pPr>
        <w:spacing w:line="400" w:lineRule="exact"/>
        <w:ind w:firstLineChars="200" w:firstLine="480"/>
        <w:jc w:val="both"/>
        <w:rPr>
          <w:rFonts w:hint="eastAsia"/>
          <w:lang w:eastAsia="zh-CN"/>
        </w:rPr>
      </w:pPr>
      <w:r>
        <w:rPr>
          <w:lang w:eastAsia="zh-CN"/>
        </w:rPr>
        <w:t>水电监测这块，周涛等给智慧园区做过多参数环境监测，里面包括了电流和水流采集。孙浩然等用Qt和MQTT做了监控桌面端，能看实时数据也能下发指令。黄志强等基于ESP32做了</w:t>
      </w:r>
      <w:proofErr w:type="spellStart"/>
      <w:r>
        <w:rPr>
          <w:lang w:eastAsia="zh-CN"/>
        </w:rPr>
        <w:t>WiFi</w:t>
      </w:r>
      <w:proofErr w:type="spellEnd"/>
      <w:r>
        <w:rPr>
          <w:lang w:eastAsia="zh-CN"/>
        </w:rPr>
        <w:t>网关，把UART接收、</w:t>
      </w:r>
      <w:proofErr w:type="spellStart"/>
      <w:r>
        <w:rPr>
          <w:lang w:eastAsia="zh-CN"/>
        </w:rPr>
        <w:t>WiFi</w:t>
      </w:r>
      <w:proofErr w:type="spellEnd"/>
      <w:r>
        <w:rPr>
          <w:lang w:eastAsia="zh-CN"/>
        </w:rPr>
        <w:t>重连、MQTT上传这几个关键步骤讲得很清楚。</w:t>
      </w:r>
    </w:p>
    <w:p w14:paraId="2B77E65E" w14:textId="77777777" w:rsidR="00203F3E" w:rsidRDefault="00000000">
      <w:pPr>
        <w:spacing w:line="400" w:lineRule="exact"/>
        <w:ind w:firstLineChars="200" w:firstLine="480"/>
        <w:jc w:val="both"/>
        <w:rPr>
          <w:rFonts w:hint="eastAsia"/>
          <w:lang w:eastAsia="zh-CN"/>
        </w:rPr>
      </w:pPr>
      <w:r>
        <w:rPr>
          <w:lang w:eastAsia="zh-CN"/>
        </w:rPr>
        <w:t>Zeng等梳理中国农村应急避难场所的研究时也提到，智能化监测手段的缺失是国际上都面临的问题。</w:t>
      </w:r>
    </w:p>
    <w:p w14:paraId="31CD6736" w14:textId="77777777" w:rsidR="00203F3E" w:rsidRDefault="00000000">
      <w:pPr>
        <w:pStyle w:val="31"/>
        <w:spacing w:line="400" w:lineRule="exact"/>
        <w:rPr>
          <w:rFonts w:ascii="黑体" w:eastAsia="黑体" w:hAnsi="黑体" w:cs="黑体" w:hint="eastAsia"/>
          <w:sz w:val="24"/>
          <w:szCs w:val="24"/>
          <w:lang w:eastAsia="zh-CN"/>
        </w:rPr>
      </w:pPr>
      <w:bookmarkStart w:id="8" w:name="_Toc25386"/>
      <w:r>
        <w:rPr>
          <w:rFonts w:ascii="黑体" w:eastAsia="黑体" w:hAnsi="黑体" w:cs="黑体" w:hint="eastAsia"/>
          <w:sz w:val="24"/>
          <w:szCs w:val="24"/>
          <w:lang w:eastAsia="zh-CN"/>
        </w:rPr>
        <w:t>1.2.</w:t>
      </w:r>
      <w:bookmarkEnd w:id="8"/>
      <w:r>
        <w:rPr>
          <w:rFonts w:ascii="黑体" w:eastAsia="黑体" w:hAnsi="黑体" w:cs="黑体" w:hint="eastAsia"/>
          <w:sz w:val="24"/>
          <w:szCs w:val="24"/>
          <w:lang w:eastAsia="zh-CN"/>
        </w:rPr>
        <w:t>3 现有方案的问题</w:t>
      </w:r>
    </w:p>
    <w:p w14:paraId="2FFD4BE6" w14:textId="77777777" w:rsidR="00203F3E" w:rsidRDefault="00000000">
      <w:pPr>
        <w:spacing w:line="400" w:lineRule="exact"/>
        <w:ind w:firstLineChars="200" w:firstLine="480"/>
        <w:jc w:val="both"/>
        <w:rPr>
          <w:rFonts w:hint="eastAsia"/>
          <w:lang w:eastAsia="zh-CN"/>
        </w:rPr>
      </w:pPr>
      <w:r>
        <w:rPr>
          <w:lang w:eastAsia="zh-CN"/>
        </w:rPr>
        <w:t>看了一圈下来，我觉得现有方案有几个地方不够贴合安置点的实际。一是大部分系统要么做环境监测要么做水电计量，放在一起做的少，而安置点场景恰好两个都要。二是报警逻辑普遍比较简单——超过阈值就报、降回来就恢复——实际中传感器值在阈值线附近反复横跳的情况很常见，不做滞回的话一天能报几十次假警。三是界面都做成统一的一套，但安置点里工作人员和群众想</w:t>
      </w:r>
      <w:r>
        <w:rPr>
          <w:lang w:eastAsia="zh-CN"/>
        </w:rPr>
        <w:lastRenderedPageBreak/>
        <w:t>看的东西差别很大：工作人员需要详细数据和操作权限，群众只需要知道"现在安不安全、水电还够不够"。</w:t>
      </w:r>
    </w:p>
    <w:p w14:paraId="235582C2" w14:textId="77777777" w:rsidR="00203F3E" w:rsidRDefault="00000000">
      <w:pPr>
        <w:spacing w:line="400" w:lineRule="exact"/>
        <w:ind w:firstLineChars="200" w:firstLine="480"/>
        <w:jc w:val="both"/>
        <w:rPr>
          <w:rFonts w:hint="eastAsia"/>
          <w:lang w:eastAsia="zh-CN"/>
        </w:rPr>
      </w:pPr>
      <w:r>
        <w:rPr>
          <w:lang w:eastAsia="zh-CN"/>
        </w:rPr>
        <w:t>本文就是针对这几个问题来做的：把环境参数和水电计量做在一个系统里，加了滞回和连续确认来减少误报，然后分别给工作人员和群众各做一套界面。</w:t>
      </w:r>
    </w:p>
    <w:p w14:paraId="22861BE7" w14:textId="77777777" w:rsidR="00203F3E" w:rsidRDefault="00000000">
      <w:pPr>
        <w:pStyle w:val="21"/>
        <w:spacing w:line="400" w:lineRule="exact"/>
        <w:rPr>
          <w:rFonts w:ascii="黑体" w:eastAsia="黑体" w:hAnsi="黑体" w:cs="黑体" w:hint="eastAsia"/>
        </w:rPr>
      </w:pPr>
      <w:bookmarkStart w:id="9" w:name="_Toc10652"/>
      <w:bookmarkStart w:id="10" w:name="_Toc13148"/>
      <w:r>
        <w:rPr>
          <w:rFonts w:ascii="黑体" w:eastAsia="黑体" w:hAnsi="黑体" w:cs="黑体" w:hint="eastAsia"/>
        </w:rPr>
        <w:t xml:space="preserve">1.3 </w:t>
      </w:r>
      <w:proofErr w:type="spellStart"/>
      <w:r>
        <w:rPr>
          <w:rFonts w:ascii="黑体" w:eastAsia="黑体" w:hAnsi="黑体" w:cs="黑体" w:hint="eastAsia"/>
        </w:rPr>
        <w:t>本文主要工作</w:t>
      </w:r>
      <w:bookmarkEnd w:id="9"/>
      <w:bookmarkEnd w:id="10"/>
      <w:proofErr w:type="spellEnd"/>
    </w:p>
    <w:p w14:paraId="0DE93514" w14:textId="77777777" w:rsidR="00203F3E" w:rsidRDefault="00000000">
      <w:pPr>
        <w:spacing w:line="400" w:lineRule="exact"/>
        <w:ind w:firstLineChars="200" w:firstLine="480"/>
        <w:jc w:val="both"/>
        <w:rPr>
          <w:rFonts w:hint="eastAsia"/>
        </w:rPr>
      </w:pPr>
      <w:proofErr w:type="spellStart"/>
      <w:r>
        <w:t>本文做的工作分五部分</w:t>
      </w:r>
      <w:proofErr w:type="spellEnd"/>
      <w:r>
        <w:t>。</w:t>
      </w:r>
    </w:p>
    <w:p w14:paraId="46A5F0AB" w14:textId="77777777" w:rsidR="00203F3E" w:rsidRDefault="00000000">
      <w:pPr>
        <w:spacing w:line="400" w:lineRule="exact"/>
        <w:ind w:firstLineChars="200" w:firstLine="480"/>
        <w:jc w:val="both"/>
        <w:rPr>
          <w:rFonts w:hint="eastAsia"/>
          <w:lang w:eastAsia="zh-CN"/>
        </w:rPr>
      </w:pPr>
      <w:r>
        <w:rPr>
          <w:lang w:eastAsia="zh-CN"/>
        </w:rPr>
        <w:t>第一，分析了安置点环境监测和水电管理的需求，确定了要采集六个参数（温度、湿度、PM2.5、空气质量、电流、水流），要控制四种设备（LED灯、风扇、蜂鸣器、舵机），要有两套上位机界面。</w:t>
      </w:r>
    </w:p>
    <w:p w14:paraId="670EB6FF" w14:textId="77777777" w:rsidR="00203F3E" w:rsidRDefault="00000000">
      <w:pPr>
        <w:spacing w:line="400" w:lineRule="exact"/>
        <w:ind w:firstLineChars="200" w:firstLine="480"/>
        <w:jc w:val="both"/>
        <w:rPr>
          <w:rFonts w:hint="eastAsia"/>
          <w:lang w:eastAsia="zh-CN"/>
        </w:rPr>
      </w:pPr>
      <w:r>
        <w:rPr>
          <w:lang w:eastAsia="zh-CN"/>
        </w:rPr>
        <w:t>第二，做了整体方案设计。确定了STM32+ESP32+巴法云+</w:t>
      </w:r>
      <w:proofErr w:type="spellStart"/>
      <w:r>
        <w:rPr>
          <w:lang w:eastAsia="zh-CN"/>
        </w:rPr>
        <w:t>Qt+Web</w:t>
      </w:r>
      <w:proofErr w:type="spellEnd"/>
      <w:r>
        <w:rPr>
          <w:lang w:eastAsia="zh-CN"/>
        </w:rPr>
        <w:t>这五块的技术栈，设计了硬件接线方案和供电方案，定了一套JSON通信格式，设计了SQLite数据库的表结构。</w:t>
      </w:r>
    </w:p>
    <w:p w14:paraId="3A8F3D89" w14:textId="77777777" w:rsidR="00203F3E" w:rsidRDefault="00000000">
      <w:pPr>
        <w:spacing w:line="400" w:lineRule="exact"/>
        <w:ind w:firstLineChars="200" w:firstLine="480"/>
        <w:jc w:val="both"/>
        <w:rPr>
          <w:rFonts w:hint="eastAsia"/>
          <w:lang w:eastAsia="zh-CN"/>
        </w:rPr>
      </w:pPr>
      <w:r>
        <w:rPr>
          <w:lang w:eastAsia="zh-CN"/>
        </w:rPr>
        <w:t>第三，写了STM32那边的程序。主要是五个传感器的驱动、四种执行器的控制、三级联动判断的逻辑、水电剩余量的积分算法，还有串口收发JSON数据。碰到几个坑——ACS712零漂、DHT11偶发卡死、GP2Y10空载读数偏高、LED红灯微亮、OLED切页闪——都解决了。</w:t>
      </w:r>
    </w:p>
    <w:p w14:paraId="24389600" w14:textId="77777777" w:rsidR="00203F3E" w:rsidRDefault="00000000">
      <w:pPr>
        <w:spacing w:line="400" w:lineRule="exact"/>
        <w:ind w:firstLineChars="200" w:firstLine="480"/>
        <w:jc w:val="both"/>
        <w:rPr>
          <w:rFonts w:hint="eastAsia"/>
          <w:lang w:eastAsia="zh-CN"/>
        </w:rPr>
      </w:pPr>
      <w:r>
        <w:rPr>
          <w:lang w:eastAsia="zh-CN"/>
        </w:rPr>
        <w:t>第四，写了ESP32的程序和两套上位机。ESP32负责串口收数据、</w:t>
      </w:r>
      <w:proofErr w:type="spellStart"/>
      <w:r>
        <w:rPr>
          <w:lang w:eastAsia="zh-CN"/>
        </w:rPr>
        <w:t>WiFi</w:t>
      </w:r>
      <w:proofErr w:type="spellEnd"/>
      <w:r>
        <w:rPr>
          <w:lang w:eastAsia="zh-CN"/>
        </w:rPr>
        <w:t>连网、MQTT上传下发。Qt桌面端做了六个页面，Web看板做了三栏布局加Toast弹窗加一键求助。</w:t>
      </w:r>
    </w:p>
    <w:p w14:paraId="29DF40B0" w14:textId="77777777" w:rsidR="00203F3E" w:rsidRDefault="00000000">
      <w:pPr>
        <w:spacing w:line="400" w:lineRule="exact"/>
        <w:ind w:firstLineChars="200" w:firstLine="480"/>
        <w:jc w:val="both"/>
        <w:rPr>
          <w:rFonts w:hint="eastAsia"/>
          <w:lang w:eastAsia="zh-CN"/>
        </w:rPr>
      </w:pPr>
      <w:r>
        <w:rPr>
          <w:lang w:eastAsia="zh-CN"/>
        </w:rPr>
        <w:t>第五，做了测试。传感器逐个测了精度，通信测了延迟和断线恢复，联动报警测了各级别触发和组合告警，最后整机连续跑了</w:t>
      </w:r>
      <w:r>
        <w:rPr>
          <w:rFonts w:hint="eastAsia"/>
          <w:lang w:eastAsia="zh-CN"/>
        </w:rPr>
        <w:t>一</w:t>
      </w:r>
      <w:r>
        <w:rPr>
          <w:lang w:eastAsia="zh-CN"/>
        </w:rPr>
        <w:t>天。</w:t>
      </w:r>
    </w:p>
    <w:p w14:paraId="74C16CBC" w14:textId="77777777" w:rsidR="00203F3E" w:rsidRDefault="00000000">
      <w:pPr>
        <w:pStyle w:val="21"/>
        <w:spacing w:line="400" w:lineRule="exact"/>
        <w:rPr>
          <w:rFonts w:ascii="黑体" w:eastAsia="黑体" w:hAnsi="黑体" w:cs="黑体" w:hint="eastAsia"/>
          <w:lang w:eastAsia="zh-CN"/>
        </w:rPr>
      </w:pPr>
      <w:bookmarkStart w:id="11" w:name="_Toc11246"/>
      <w:bookmarkStart w:id="12" w:name="_Toc30995"/>
      <w:r>
        <w:rPr>
          <w:rFonts w:ascii="黑体" w:eastAsia="黑体" w:hAnsi="黑体" w:cs="黑体" w:hint="eastAsia"/>
          <w:lang w:eastAsia="zh-CN"/>
        </w:rPr>
        <w:t>1.4</w:t>
      </w:r>
      <w:bookmarkEnd w:id="11"/>
      <w:bookmarkEnd w:id="12"/>
      <w:r>
        <w:rPr>
          <w:rFonts w:ascii="黑体" w:eastAsia="黑体" w:hAnsi="黑体" w:cs="黑体" w:hint="eastAsia"/>
          <w:lang w:eastAsia="zh-CN"/>
        </w:rPr>
        <w:t xml:space="preserve"> 章节安排</w:t>
      </w:r>
    </w:p>
    <w:p w14:paraId="3B756F78" w14:textId="77777777" w:rsidR="00203F3E" w:rsidRDefault="00000000">
      <w:pPr>
        <w:spacing w:line="400" w:lineRule="exact"/>
        <w:ind w:firstLineChars="200" w:firstLine="480"/>
        <w:jc w:val="both"/>
        <w:rPr>
          <w:rFonts w:hint="eastAsia"/>
          <w:lang w:eastAsia="zh-CN"/>
        </w:rPr>
      </w:pPr>
      <w:r>
        <w:rPr>
          <w:lang w:eastAsia="zh-CN"/>
        </w:rPr>
        <w:t>第1章是绪论，就是本章。第2章写需求分析。第3章写总体设计，包括芯片选型、硬件接线、通信协议、数据库。第4章写具体的实现过程，按模块展开。第5章写测试。最后是结论，总结一下做了什么、哪里还有不足。</w:t>
      </w:r>
    </w:p>
    <w:p w14:paraId="23421C26" w14:textId="77777777" w:rsidR="00203F3E" w:rsidRDefault="00000000">
      <w:pPr>
        <w:rPr>
          <w:rFonts w:hint="eastAsia"/>
          <w:lang w:eastAsia="zh-CN"/>
        </w:rPr>
      </w:pPr>
      <w:r>
        <w:rPr>
          <w:lang w:eastAsia="zh-CN"/>
        </w:rPr>
        <w:br w:type="page"/>
      </w:r>
    </w:p>
    <w:p w14:paraId="3A3E9135" w14:textId="77777777" w:rsidR="00203F3E" w:rsidRDefault="00000000">
      <w:pPr>
        <w:pStyle w:val="1"/>
        <w:spacing w:before="400" w:line="400" w:lineRule="exact"/>
        <w:rPr>
          <w:rFonts w:ascii="黑体" w:eastAsia="黑体" w:hAnsi="黑体" w:cs="黑体" w:hint="eastAsia"/>
          <w:lang w:eastAsia="zh-CN"/>
        </w:rPr>
      </w:pPr>
      <w:bookmarkStart w:id="13" w:name="_Toc3004"/>
      <w:bookmarkStart w:id="14" w:name="_Toc23380"/>
      <w:r>
        <w:rPr>
          <w:rFonts w:ascii="黑体" w:eastAsia="黑体" w:hAnsi="黑体" w:cs="黑体" w:hint="eastAsia"/>
          <w:lang w:eastAsia="zh-CN"/>
        </w:rPr>
        <w:lastRenderedPageBreak/>
        <w:t xml:space="preserve">第2章 </w:t>
      </w:r>
      <w:bookmarkEnd w:id="13"/>
      <w:bookmarkEnd w:id="14"/>
      <w:r>
        <w:rPr>
          <w:rFonts w:ascii="黑体" w:eastAsia="黑体" w:hAnsi="黑体" w:cs="黑体" w:hint="eastAsia"/>
          <w:lang w:eastAsia="zh-CN"/>
        </w:rPr>
        <w:t>系统需求分析</w:t>
      </w:r>
    </w:p>
    <w:p w14:paraId="0D5568F6" w14:textId="77777777" w:rsidR="00203F3E" w:rsidRDefault="00000000">
      <w:pPr>
        <w:pStyle w:val="21"/>
        <w:spacing w:line="400" w:lineRule="exact"/>
        <w:rPr>
          <w:rFonts w:ascii="黑体" w:eastAsia="黑体" w:hAnsi="黑体" w:cs="黑体" w:hint="eastAsia"/>
          <w:lang w:eastAsia="zh-CN"/>
        </w:rPr>
      </w:pPr>
      <w:bookmarkStart w:id="15" w:name="_Toc9086"/>
      <w:bookmarkStart w:id="16" w:name="_Toc21577"/>
      <w:r>
        <w:rPr>
          <w:rFonts w:ascii="黑体" w:eastAsia="黑体" w:hAnsi="黑体" w:cs="黑体" w:hint="eastAsia"/>
          <w:lang w:eastAsia="zh-CN"/>
        </w:rPr>
        <w:t>2.1 功能需求</w:t>
      </w:r>
      <w:bookmarkEnd w:id="15"/>
      <w:bookmarkEnd w:id="16"/>
    </w:p>
    <w:p w14:paraId="20A85C84" w14:textId="77777777" w:rsidR="00203F3E" w:rsidRDefault="00000000">
      <w:pPr>
        <w:spacing w:line="400" w:lineRule="exact"/>
        <w:ind w:firstLineChars="200" w:firstLine="480"/>
        <w:jc w:val="both"/>
        <w:rPr>
          <w:rFonts w:hint="eastAsia"/>
          <w:lang w:eastAsia="zh-CN"/>
        </w:rPr>
      </w:pPr>
      <w:r>
        <w:rPr>
          <w:lang w:eastAsia="zh-CN"/>
        </w:rPr>
        <w:t>这系统从下到上分成四层：传感器采集层、执行器控制层、ESP32网关层、上位机软件层。每一层要干什么，</w:t>
      </w:r>
      <w:r>
        <w:rPr>
          <w:rFonts w:hint="eastAsia"/>
          <w:lang w:eastAsia="zh-CN"/>
        </w:rPr>
        <w:t>具体如下：</w:t>
      </w:r>
    </w:p>
    <w:p w14:paraId="75F201CD" w14:textId="77777777" w:rsidR="00203F3E" w:rsidRDefault="00000000">
      <w:pPr>
        <w:spacing w:line="400" w:lineRule="exact"/>
        <w:ind w:firstLineChars="200" w:firstLine="480"/>
        <w:jc w:val="both"/>
        <w:rPr>
          <w:rFonts w:hint="eastAsia"/>
          <w:lang w:eastAsia="zh-CN"/>
        </w:rPr>
      </w:pPr>
      <w:r>
        <w:rPr>
          <w:lang w:eastAsia="zh-CN"/>
        </w:rPr>
        <w:t>传感器采集层。需要实时采集六个参数。（1）温度湿度：用DHT11，采样周期1秒。DHT11通信有时候会出错，程序不能因为一次通信失败就卡住。（2）PM2.5：用GP2Y10，这个传感器是脉冲驱动的，要先亮LED再采ADC，采样完关LED，10毫秒一个周期。读数要做滑动平均滤波。（3）空气质量：用MQ-135，输出是模拟电压，要做低通滤波让数据平滑一点。MQ-135要预热一会儿读数才稳定。（4）电流：用ACS712，这个传感器50Hz工频干扰比较明显，需要多采一些点做平均来消除。另外它还有个零点漂移的问题，需要处理。（5）水流：用YF-S401，内部是个霍尔传感器，水流带动转子转一圈出一个脉冲。用单片机的外部中断来数脉冲，450个脉冲对应1升水。中断服务函数里不要做浮点运算。（6）OLED显示：0.96寸的SSD1306，用软件模拟I2C来驱动。四行轮着显示温度和湿度、PM2.5和AQ、水流、电流，300毫秒刷新一次。刷新的时候不要清全屏，只盖写四行数据就行，不然会闪。</w:t>
      </w:r>
    </w:p>
    <w:p w14:paraId="603C0B1C" w14:textId="77777777" w:rsidR="00203F3E" w:rsidRDefault="00000000">
      <w:pPr>
        <w:spacing w:line="400" w:lineRule="exact"/>
        <w:ind w:firstLineChars="200" w:firstLine="480"/>
        <w:jc w:val="both"/>
        <w:rPr>
          <w:rFonts w:hint="eastAsia"/>
          <w:lang w:eastAsia="zh-CN"/>
        </w:rPr>
      </w:pPr>
      <w:r>
        <w:rPr>
          <w:lang w:eastAsia="zh-CN"/>
        </w:rPr>
        <w:t>执行器控制层。设了四种执行器。（1）SG90舵机控制窗户角度：正常情况下关着(0°)，环境告警的时候开到90°通风。（2）直流风扇：环境预警或告警的时候自动转。如果水流和电流同时异常，风扇要强制关掉（防止水流到带电设备上）。（3）有源蜂鸣器：预警的时候每2秒滴一下，告警的时候响滴滴滴的连音。两种声音不一样，光听就能知道是什么级别。（4）三色LED：绿灯正常、黄灯预警、红灯告警，一眼能看出状态。红灯用的是PA15脚，这个脚默认被JTAG占着，得先把JTAG禁掉才能正常当GPIO用。</w:t>
      </w:r>
    </w:p>
    <w:p w14:paraId="7A8311E7" w14:textId="77777777" w:rsidR="00203F3E" w:rsidRDefault="00000000">
      <w:pPr>
        <w:spacing w:line="400" w:lineRule="exact"/>
        <w:ind w:firstLineChars="200" w:firstLine="480"/>
        <w:jc w:val="both"/>
        <w:rPr>
          <w:rFonts w:hint="eastAsia"/>
          <w:lang w:eastAsia="zh-CN"/>
        </w:rPr>
      </w:pPr>
      <w:r>
        <w:rPr>
          <w:lang w:eastAsia="zh-CN"/>
        </w:rPr>
        <w:t>每个执行器都要能远程手动控制。手动控制优先于自动联动。手动之后如果5分钟没有收到新指令，自动切回联动控制，防止有人操作完忘了恢复。</w:t>
      </w:r>
    </w:p>
    <w:p w14:paraId="1152B7DE" w14:textId="77777777" w:rsidR="00203F3E" w:rsidRDefault="00000000">
      <w:pPr>
        <w:spacing w:line="400" w:lineRule="exact"/>
        <w:ind w:firstLineChars="200" w:firstLine="480"/>
        <w:jc w:val="both"/>
        <w:rPr>
          <w:rFonts w:hint="eastAsia"/>
          <w:lang w:eastAsia="zh-CN"/>
        </w:rPr>
      </w:pPr>
      <w:r>
        <w:rPr>
          <w:lang w:eastAsia="zh-CN"/>
        </w:rPr>
        <w:t>SP32网关层。ESP32夹在STM32和云端之间，要做四件事。（1）通过UART接收STM32发过来的JSON数据，用换行符分包，缓存最新的一条。（2）连上</w:t>
      </w:r>
      <w:proofErr w:type="spellStart"/>
      <w:r>
        <w:rPr>
          <w:lang w:eastAsia="zh-CN"/>
        </w:rPr>
        <w:t>WiFi</w:t>
      </w:r>
      <w:proofErr w:type="spellEnd"/>
      <w:r>
        <w:rPr>
          <w:lang w:eastAsia="zh-CN"/>
        </w:rPr>
        <w:t>，每2秒把缓存的最新数据通过MQTT发到云平台。（3）接收云平台下发过来的控制指令，转发给STM32。（4）</w:t>
      </w:r>
      <w:proofErr w:type="spellStart"/>
      <w:r>
        <w:rPr>
          <w:lang w:eastAsia="zh-CN"/>
        </w:rPr>
        <w:t>WiFi</w:t>
      </w:r>
      <w:proofErr w:type="spellEnd"/>
      <w:r>
        <w:rPr>
          <w:lang w:eastAsia="zh-CN"/>
        </w:rPr>
        <w:t>断了要能自动连回来，MQTT断了也要重连。重连的时候要先检查</w:t>
      </w:r>
      <w:proofErr w:type="spellStart"/>
      <w:r>
        <w:rPr>
          <w:lang w:eastAsia="zh-CN"/>
        </w:rPr>
        <w:t>WiFi</w:t>
      </w:r>
      <w:proofErr w:type="spellEnd"/>
      <w:r>
        <w:rPr>
          <w:lang w:eastAsia="zh-CN"/>
        </w:rPr>
        <w:t>状态再连MQTT，不然MQTT会反复失败。</w:t>
      </w:r>
    </w:p>
    <w:p w14:paraId="2D647752" w14:textId="77777777" w:rsidR="00203F3E" w:rsidRDefault="00000000">
      <w:pPr>
        <w:spacing w:line="400" w:lineRule="exact"/>
        <w:ind w:firstLineChars="200" w:firstLine="480"/>
        <w:jc w:val="both"/>
        <w:rPr>
          <w:rFonts w:hint="eastAsia"/>
          <w:lang w:eastAsia="zh-CN"/>
        </w:rPr>
      </w:pPr>
      <w:r>
        <w:rPr>
          <w:lang w:eastAsia="zh-CN"/>
        </w:rPr>
        <w:t>上位机软件层</w:t>
      </w:r>
      <w:r>
        <w:rPr>
          <w:rFonts w:hint="eastAsia"/>
          <w:lang w:eastAsia="zh-CN"/>
        </w:rPr>
        <w:t>，</w:t>
      </w:r>
      <w:r>
        <w:rPr>
          <w:lang w:eastAsia="zh-CN"/>
        </w:rPr>
        <w:t>分两块。</w:t>
      </w:r>
    </w:p>
    <w:p w14:paraId="02425D0F" w14:textId="77777777" w:rsidR="00203F3E" w:rsidRDefault="00000000">
      <w:pPr>
        <w:spacing w:line="400" w:lineRule="exact"/>
        <w:ind w:firstLineChars="200" w:firstLine="480"/>
        <w:jc w:val="both"/>
        <w:rPr>
          <w:rFonts w:hint="eastAsia"/>
          <w:lang w:eastAsia="zh-CN"/>
        </w:rPr>
      </w:pPr>
      <w:r>
        <w:rPr>
          <w:lang w:eastAsia="zh-CN"/>
        </w:rPr>
        <w:lastRenderedPageBreak/>
        <w:t>Qt桌面端给工作人员用。要有登录功能（管理员和普通用户两种角色）。主界面有六个标签页：实时监控（六个传感器卡片加趋势图）、水电管理（电池水箱显示加水电趋势）、历史数据（按时间查历史曲线，能导出Excel）、告警管理（告警列表加筛选，能看Web端发来的求助）、设备管理（远程设阈值、开关执行器、看操作日志）、系统设置（账号信息和连接状态）。</w:t>
      </w:r>
    </w:p>
    <w:p w14:paraId="46F8BAE0" w14:textId="77777777" w:rsidR="00203F3E" w:rsidRDefault="00000000">
      <w:pPr>
        <w:spacing w:line="400" w:lineRule="exact"/>
        <w:ind w:firstLineChars="200" w:firstLine="480"/>
        <w:jc w:val="both"/>
        <w:rPr>
          <w:rFonts w:hint="eastAsia"/>
          <w:lang w:eastAsia="zh-CN"/>
        </w:rPr>
      </w:pPr>
      <w:r>
        <w:rPr>
          <w:noProof/>
          <w:lang w:eastAsia="zh-CN"/>
        </w:rPr>
        <w:drawing>
          <wp:anchor distT="0" distB="0" distL="114300" distR="114300" simplePos="0" relativeHeight="251665408" behindDoc="0" locked="0" layoutInCell="1" allowOverlap="1" wp14:anchorId="3B7C2688" wp14:editId="24DF0A99">
            <wp:simplePos x="0" y="0"/>
            <wp:positionH relativeFrom="column">
              <wp:posOffset>760730</wp:posOffset>
            </wp:positionH>
            <wp:positionV relativeFrom="paragraph">
              <wp:posOffset>1376680</wp:posOffset>
            </wp:positionV>
            <wp:extent cx="3599815" cy="5400040"/>
            <wp:effectExtent l="0" t="0" r="6985" b="10160"/>
            <wp:wrapTopAndBottom/>
            <wp:docPr id="24" name="图片 24" descr="图2-1-系统业务流程图"/>
            <wp:cNvGraphicFramePr/>
            <a:graphic xmlns:a="http://schemas.openxmlformats.org/drawingml/2006/main">
              <a:graphicData uri="http://schemas.openxmlformats.org/drawingml/2006/picture">
                <pic:pic xmlns:pic="http://schemas.openxmlformats.org/drawingml/2006/picture">
                  <pic:nvPicPr>
                    <pic:cNvPr id="24" name="图片 24" descr="图2-1-系统业务流程图"/>
                    <pic:cNvPicPr/>
                  </pic:nvPicPr>
                  <pic:blipFill>
                    <a:blip r:embed="rId16"/>
                    <a:stretch>
                      <a:fillRect/>
                    </a:stretch>
                  </pic:blipFill>
                  <pic:spPr>
                    <a:xfrm>
                      <a:off x="0" y="0"/>
                      <a:ext cx="3599815" cy="5400040"/>
                    </a:xfrm>
                    <a:prstGeom prst="rect">
                      <a:avLst/>
                    </a:prstGeom>
                  </pic:spPr>
                </pic:pic>
              </a:graphicData>
            </a:graphic>
          </wp:anchor>
        </w:drawing>
      </w:r>
      <w:r>
        <w:rPr>
          <w:lang w:eastAsia="zh-CN"/>
        </w:rPr>
        <w:t>Web看板给安置群众看。设计上要大字体、颜色一目了然（绿/黄/红）、水电剩余量最显眼。三栏布局：左边环境监测（四个指标卡片加24小时天气预测）、中间水电（电池动画加水箱动画加消耗趋势图）、右边告警（执行器状态加告警列表）。环境变差的时候右下角弹窗提醒，10秒自动消失。底部放一</w:t>
      </w:r>
      <w:r>
        <w:rPr>
          <w:lang w:eastAsia="zh-CN"/>
        </w:rPr>
        <w:br/>
      </w:r>
      <w:r>
        <w:rPr>
          <w:rFonts w:hint="eastAsia"/>
          <w:lang w:eastAsia="zh-CN"/>
        </w:rPr>
        <w:t>个SOS求助按钮，用户点击后管理人员便可收到求助信息。</w:t>
      </w:r>
    </w:p>
    <w:p w14:paraId="4F260695" w14:textId="77777777" w:rsidR="00203F3E" w:rsidRDefault="00203F3E">
      <w:pPr>
        <w:rPr>
          <w:rFonts w:hint="eastAsia"/>
          <w:lang w:eastAsia="zh-CN"/>
        </w:rPr>
      </w:pPr>
    </w:p>
    <w:p w14:paraId="00D75F7E" w14:textId="77777777" w:rsidR="00203F3E" w:rsidRDefault="00000000">
      <w:pPr>
        <w:spacing w:before="120" w:after="240" w:line="240" w:lineRule="auto"/>
        <w:jc w:val="center"/>
        <w:rPr>
          <w:rFonts w:hint="eastAsia"/>
          <w:sz w:val="22"/>
          <w:lang w:eastAsia="zh-CN"/>
        </w:rPr>
      </w:pPr>
      <w:r>
        <w:rPr>
          <w:rFonts w:hint="eastAsia"/>
          <w:sz w:val="22"/>
          <w:lang w:eastAsia="zh-CN"/>
        </w:rPr>
        <w:t>图2-1 系统业务流程图</w:t>
      </w:r>
    </w:p>
    <w:p w14:paraId="617724B0" w14:textId="77777777" w:rsidR="00203F3E" w:rsidRDefault="00000000">
      <w:pPr>
        <w:pStyle w:val="21"/>
        <w:spacing w:line="400" w:lineRule="exact"/>
        <w:rPr>
          <w:rFonts w:ascii="黑体" w:eastAsia="黑体" w:hAnsi="黑体" w:cs="黑体" w:hint="eastAsia"/>
          <w:lang w:eastAsia="zh-CN"/>
        </w:rPr>
      </w:pPr>
      <w:bookmarkStart w:id="17" w:name="_Toc8931"/>
      <w:bookmarkStart w:id="18" w:name="_Toc11769"/>
      <w:r>
        <w:rPr>
          <w:rFonts w:ascii="黑体" w:eastAsia="黑体" w:hAnsi="黑体" w:cs="黑体" w:hint="eastAsia"/>
          <w:lang w:eastAsia="zh-CN"/>
        </w:rPr>
        <w:lastRenderedPageBreak/>
        <w:t>2.2 非功能需求</w:t>
      </w:r>
      <w:bookmarkEnd w:id="17"/>
      <w:bookmarkEnd w:id="18"/>
    </w:p>
    <w:p w14:paraId="32C74B75" w14:textId="77777777" w:rsidR="00203F3E" w:rsidRDefault="00000000">
      <w:pPr>
        <w:spacing w:line="400" w:lineRule="exact"/>
        <w:ind w:firstLineChars="200" w:firstLine="480"/>
        <w:jc w:val="both"/>
        <w:rPr>
          <w:rFonts w:hint="eastAsia"/>
          <w:lang w:eastAsia="zh-CN"/>
        </w:rPr>
      </w:pPr>
      <w:r>
        <w:rPr>
          <w:lang w:eastAsia="zh-CN"/>
        </w:rPr>
        <w:t>对实时性的要求：传感器1秒采一次，从传感器值变化到上位机看到变化大概几秒，报警从触发到执行器动作在3秒以内。</w:t>
      </w:r>
    </w:p>
    <w:p w14:paraId="22A68C71" w14:textId="77777777" w:rsidR="00203F3E" w:rsidRDefault="00000000">
      <w:pPr>
        <w:spacing w:line="400" w:lineRule="exact"/>
        <w:ind w:firstLineChars="200" w:firstLine="480"/>
        <w:jc w:val="both"/>
        <w:rPr>
          <w:rFonts w:hint="eastAsia"/>
          <w:lang w:eastAsia="zh-CN"/>
        </w:rPr>
      </w:pPr>
      <w:r>
        <w:rPr>
          <w:lang w:eastAsia="zh-CN"/>
        </w:rPr>
        <w:t>可靠性方面：系统能7×24小时一直跑，</w:t>
      </w:r>
      <w:proofErr w:type="spellStart"/>
      <w:r>
        <w:rPr>
          <w:lang w:eastAsia="zh-CN"/>
        </w:rPr>
        <w:t>WiFi</w:t>
      </w:r>
      <w:proofErr w:type="spellEnd"/>
      <w:r>
        <w:rPr>
          <w:lang w:eastAsia="zh-CN"/>
        </w:rPr>
        <w:t>和MQTT断了要能自动恢复。数据要写到数据库里存着，别丢。</w:t>
      </w:r>
    </w:p>
    <w:p w14:paraId="6A6682B8" w14:textId="77777777" w:rsidR="00203F3E" w:rsidRDefault="00000000">
      <w:pPr>
        <w:spacing w:line="400" w:lineRule="exact"/>
        <w:ind w:firstLineChars="200" w:firstLine="480"/>
        <w:jc w:val="both"/>
        <w:rPr>
          <w:rFonts w:hint="eastAsia"/>
          <w:lang w:eastAsia="zh-CN"/>
        </w:rPr>
      </w:pPr>
      <w:r>
        <w:rPr>
          <w:lang w:eastAsia="zh-CN"/>
        </w:rPr>
        <w:t>扩展性：以后可能要加更多传感器，通信格式要预留空间。阈值参数全部能远程改，不用重新烧固件。</w:t>
      </w:r>
    </w:p>
    <w:p w14:paraId="79B1CB78" w14:textId="77777777" w:rsidR="00203F3E" w:rsidRDefault="00000000">
      <w:pPr>
        <w:spacing w:line="400" w:lineRule="exact"/>
        <w:ind w:firstLineChars="200" w:firstLine="480"/>
        <w:jc w:val="both"/>
        <w:rPr>
          <w:rFonts w:hint="eastAsia"/>
          <w:lang w:eastAsia="zh-CN"/>
        </w:rPr>
      </w:pPr>
      <w:r>
        <w:rPr>
          <w:lang w:eastAsia="zh-CN"/>
        </w:rPr>
        <w:t>安全性：桌面端要能区分管理员和普通用户，密码不能明文存。远程操作要记日志，知道谁在什么时间操作了什么设备。</w:t>
      </w:r>
    </w:p>
    <w:p w14:paraId="34D7B9C0" w14:textId="77777777" w:rsidR="00203F3E" w:rsidRDefault="00000000">
      <w:pPr>
        <w:pStyle w:val="21"/>
        <w:spacing w:line="400" w:lineRule="exact"/>
        <w:rPr>
          <w:rFonts w:ascii="黑体" w:eastAsia="黑体" w:hAnsi="黑体" w:cs="黑体" w:hint="eastAsia"/>
          <w:lang w:eastAsia="zh-CN"/>
        </w:rPr>
      </w:pPr>
      <w:bookmarkStart w:id="19" w:name="_Toc19517"/>
      <w:bookmarkStart w:id="20" w:name="_Toc10262"/>
      <w:r>
        <w:rPr>
          <w:rFonts w:ascii="黑体" w:eastAsia="黑体" w:hAnsi="黑体" w:cs="黑体" w:hint="eastAsia"/>
          <w:lang w:eastAsia="zh-CN"/>
        </w:rPr>
        <w:t xml:space="preserve">2.3 </w:t>
      </w:r>
      <w:bookmarkEnd w:id="19"/>
      <w:bookmarkEnd w:id="20"/>
      <w:r>
        <w:rPr>
          <w:rFonts w:ascii="黑体" w:eastAsia="黑体" w:hAnsi="黑体" w:cs="黑体" w:hint="eastAsia"/>
          <w:lang w:eastAsia="zh-CN"/>
        </w:rPr>
        <w:t>硬件与通信约束</w:t>
      </w:r>
    </w:p>
    <w:p w14:paraId="52FDB7AA" w14:textId="77777777" w:rsidR="00203F3E" w:rsidRDefault="00000000">
      <w:pPr>
        <w:spacing w:line="400" w:lineRule="exact"/>
        <w:ind w:firstLineChars="200" w:firstLine="480"/>
        <w:jc w:val="both"/>
        <w:rPr>
          <w:rFonts w:hint="eastAsia"/>
          <w:lang w:eastAsia="zh-CN"/>
        </w:rPr>
      </w:pPr>
      <w:r>
        <w:rPr>
          <w:lang w:eastAsia="zh-CN"/>
        </w:rPr>
        <w:t>硬件方面的限制。主控是STM32F103C8T6，主频72MHz，SRAM 64KB，Flash 128KB。三个传感器（ACS712、MQ-135、GP2Y10）共用一个ADC1的三个通道，每次采集前要切换通道。ESP32是双核240MHz、520KB SRAM，带</w:t>
      </w:r>
      <w:proofErr w:type="spellStart"/>
      <w:r>
        <w:rPr>
          <w:lang w:eastAsia="zh-CN"/>
        </w:rPr>
        <w:t>WiFi</w:t>
      </w:r>
      <w:proofErr w:type="spellEnd"/>
      <w:r>
        <w:rPr>
          <w:lang w:eastAsia="zh-CN"/>
        </w:rPr>
        <w:t>和蓝牙。</w:t>
      </w:r>
    </w:p>
    <w:p w14:paraId="6A7BE872" w14:textId="77777777" w:rsidR="00203F3E" w:rsidRDefault="00000000">
      <w:pPr>
        <w:spacing w:line="400" w:lineRule="exact"/>
        <w:ind w:firstLineChars="200" w:firstLine="480"/>
        <w:jc w:val="both"/>
        <w:rPr>
          <w:rFonts w:hint="eastAsia"/>
          <w:lang w:eastAsia="zh-CN"/>
        </w:rPr>
      </w:pPr>
      <w:r>
        <w:rPr>
          <w:lang w:eastAsia="zh-CN"/>
        </w:rPr>
        <w:t>通信方面的限制。STM32和ESP32之间用UART，115200波特率、8N1。ESP32通过</w:t>
      </w:r>
      <w:proofErr w:type="spellStart"/>
      <w:r>
        <w:rPr>
          <w:lang w:eastAsia="zh-CN"/>
        </w:rPr>
        <w:t>WiFi</w:t>
      </w:r>
      <w:proofErr w:type="spellEnd"/>
      <w:r>
        <w:rPr>
          <w:lang w:eastAsia="zh-CN"/>
        </w:rPr>
        <w:t>连网，MQTT连巴法云服务器（bemfa.com），TCP端口9501。Qt端和Web端各自通过MQTT订阅数据主题。</w:t>
      </w:r>
    </w:p>
    <w:p w14:paraId="2E9148A3" w14:textId="77777777" w:rsidR="00203F3E" w:rsidRDefault="00000000">
      <w:pPr>
        <w:spacing w:line="400" w:lineRule="exact"/>
        <w:ind w:firstLineChars="200" w:firstLine="480"/>
        <w:jc w:val="both"/>
        <w:rPr>
          <w:rFonts w:hint="eastAsia"/>
        </w:rPr>
      </w:pPr>
      <w:r>
        <w:rPr>
          <w:lang w:eastAsia="zh-CN"/>
        </w:rPr>
        <w:t>软件方面的限制。STM32代码用Keil MDK开发，编译器是ARMCC v5，这个编译器对中文注释的支持不怎么样，中文注释里的某些字节可能被当成`/*`或`*/`导致编译报错，所以中文注释统一用`//`。</w:t>
      </w:r>
      <w:r>
        <w:t xml:space="preserve">ESP32用Arduino </w:t>
      </w:r>
      <w:proofErr w:type="spellStart"/>
      <w:r>
        <w:t>IDE开发。Qt端用Qt</w:t>
      </w:r>
      <w:proofErr w:type="spellEnd"/>
      <w:r>
        <w:t xml:space="preserve"> 6框架。Web端纯前端技术，不依赖后端服务器。</w:t>
      </w:r>
    </w:p>
    <w:p w14:paraId="169C6C49" w14:textId="77777777" w:rsidR="00203F3E" w:rsidRDefault="00000000">
      <w:pPr>
        <w:spacing w:line="400" w:lineRule="exact"/>
        <w:ind w:firstLineChars="200" w:firstLine="480"/>
        <w:jc w:val="both"/>
        <w:rPr>
          <w:rFonts w:hint="eastAsia"/>
        </w:rPr>
      </w:pPr>
      <w:r>
        <w:br w:type="page"/>
      </w:r>
    </w:p>
    <w:p w14:paraId="09F2E28C" w14:textId="77777777" w:rsidR="00203F3E" w:rsidRDefault="00000000">
      <w:pPr>
        <w:pStyle w:val="1"/>
        <w:spacing w:before="400" w:line="400" w:lineRule="exact"/>
        <w:rPr>
          <w:rFonts w:ascii="黑体" w:eastAsia="黑体" w:hAnsi="黑体" w:cs="黑体" w:hint="eastAsia"/>
          <w:lang w:eastAsia="zh-CN"/>
        </w:rPr>
      </w:pPr>
      <w:bookmarkStart w:id="21" w:name="_Toc169"/>
      <w:bookmarkStart w:id="22" w:name="_Toc3073"/>
      <w:r>
        <w:rPr>
          <w:rFonts w:ascii="黑体" w:eastAsia="黑体" w:hAnsi="黑体" w:cs="黑体" w:hint="eastAsia"/>
          <w:lang w:eastAsia="zh-CN"/>
        </w:rPr>
        <w:lastRenderedPageBreak/>
        <w:t xml:space="preserve">第3章 </w:t>
      </w:r>
      <w:bookmarkEnd w:id="21"/>
      <w:bookmarkEnd w:id="22"/>
      <w:r>
        <w:rPr>
          <w:rFonts w:ascii="黑体" w:eastAsia="黑体" w:hAnsi="黑体" w:cs="黑体" w:hint="eastAsia"/>
          <w:lang w:eastAsia="zh-CN"/>
        </w:rPr>
        <w:t>系统总体设计</w:t>
      </w:r>
    </w:p>
    <w:p w14:paraId="45E9C6E9" w14:textId="77777777" w:rsidR="00203F3E" w:rsidRDefault="00000000">
      <w:pPr>
        <w:pStyle w:val="21"/>
        <w:spacing w:line="400" w:lineRule="exact"/>
        <w:rPr>
          <w:rFonts w:ascii="黑体" w:eastAsia="黑体" w:hAnsi="黑体" w:cs="黑体" w:hint="eastAsia"/>
          <w:lang w:eastAsia="zh-CN"/>
        </w:rPr>
      </w:pPr>
      <w:bookmarkStart w:id="23" w:name="_Toc16877"/>
      <w:bookmarkStart w:id="24" w:name="_Toc19677"/>
      <w:r>
        <w:rPr>
          <w:rFonts w:ascii="黑体" w:eastAsia="黑体" w:hAnsi="黑体" w:cs="黑体" w:hint="eastAsia"/>
          <w:lang w:eastAsia="zh-CN"/>
        </w:rPr>
        <w:t>3.1 技术选型</w:t>
      </w:r>
      <w:bookmarkEnd w:id="23"/>
      <w:bookmarkEnd w:id="24"/>
    </w:p>
    <w:p w14:paraId="3480BF5F" w14:textId="77777777" w:rsidR="00203F3E" w:rsidRDefault="00000000">
      <w:pPr>
        <w:spacing w:line="400" w:lineRule="exact"/>
        <w:ind w:firstLineChars="200" w:firstLine="480"/>
        <w:jc w:val="both"/>
        <w:rPr>
          <w:rFonts w:hint="eastAsia"/>
          <w:lang w:eastAsia="zh-CN"/>
        </w:rPr>
      </w:pPr>
      <w:r>
        <w:rPr>
          <w:lang w:eastAsia="zh-CN"/>
        </w:rPr>
        <w:t>主控芯片。选了STM32F103C8T6。原因：72MHz主频够用、64KB SRAM够存运行时变量、外设资源覆盖了全部需求——三路ADC、一个高级定时器做PWM、外部中断做水流脉冲计数、USART做串口通信。</w:t>
      </w:r>
      <w:r>
        <w:rPr>
          <w:rFonts w:hint="eastAsia"/>
          <w:lang w:eastAsia="zh-CN"/>
        </w:rPr>
        <w:t>面包板操作方便便携，后续对系统可方便加入其他硬件</w:t>
      </w:r>
      <w:r>
        <w:rPr>
          <w:lang w:eastAsia="zh-CN"/>
        </w:rPr>
        <w:t>。</w:t>
      </w:r>
    </w:p>
    <w:p w14:paraId="4A3A7A79" w14:textId="77777777" w:rsidR="00203F3E" w:rsidRDefault="00000000">
      <w:pPr>
        <w:spacing w:line="400" w:lineRule="exact"/>
        <w:ind w:firstLineChars="200" w:firstLine="480"/>
        <w:jc w:val="both"/>
        <w:rPr>
          <w:rFonts w:hint="eastAsia"/>
        </w:rPr>
      </w:pPr>
      <w:r>
        <w:t xml:space="preserve">WiFi网关。选了ESP32-WROOM-32。原因：自带WiFi和蓝牙、240MHz双核、Arduino生态成熟、社区资源多、UART接口直接和STM32对接。用Arduino </w:t>
      </w:r>
      <w:proofErr w:type="spellStart"/>
      <w:r>
        <w:t>IDE开发，依赖PubSubClient和ArduinoJson两个库</w:t>
      </w:r>
      <w:proofErr w:type="spellEnd"/>
      <w:r>
        <w:t>。</w:t>
      </w:r>
    </w:p>
    <w:p w14:paraId="4079616D" w14:textId="77777777" w:rsidR="00203F3E" w:rsidRDefault="00000000">
      <w:pPr>
        <w:spacing w:line="400" w:lineRule="exact"/>
        <w:ind w:firstLineChars="200" w:firstLine="480"/>
        <w:jc w:val="both"/>
        <w:rPr>
          <w:rFonts w:hint="eastAsia"/>
        </w:rPr>
      </w:pPr>
      <w:r>
        <w:t>云平台。选了巴法云。原因：免费的MQTT服务、支持TCP和WebSocket两种接入方式、不需要自己搭服务器、注册就能用。TCP端口9501给ESP32和Qt用，WebSocket端口9504给Web端用。</w:t>
      </w:r>
    </w:p>
    <w:p w14:paraId="0B9B7AE7" w14:textId="77777777" w:rsidR="00203F3E" w:rsidRDefault="00000000">
      <w:pPr>
        <w:spacing w:line="400" w:lineRule="exact"/>
        <w:ind w:firstLineChars="200" w:firstLine="480"/>
        <w:jc w:val="both"/>
        <w:rPr>
          <w:rFonts w:hint="eastAsia"/>
          <w:lang w:eastAsia="zh-CN"/>
        </w:rPr>
      </w:pPr>
      <w:proofErr w:type="spellStart"/>
      <w:r>
        <w:t>桌面端。选了Qt</w:t>
      </w:r>
      <w:proofErr w:type="spellEnd"/>
      <w:r>
        <w:t xml:space="preserve"> 6加C++17。</w:t>
      </w:r>
      <w:r>
        <w:rPr>
          <w:lang w:eastAsia="zh-CN"/>
        </w:rPr>
        <w:t>原因：Qt自带的Charts模块能做实时曲线、</w:t>
      </w:r>
      <w:proofErr w:type="spellStart"/>
      <w:r>
        <w:rPr>
          <w:lang w:eastAsia="zh-CN"/>
        </w:rPr>
        <w:t>Mqtt</w:t>
      </w:r>
      <w:proofErr w:type="spellEnd"/>
      <w:r>
        <w:rPr>
          <w:lang w:eastAsia="zh-CN"/>
        </w:rPr>
        <w:t>模块能连MQTT、</w:t>
      </w:r>
      <w:proofErr w:type="spellStart"/>
      <w:r>
        <w:rPr>
          <w:lang w:eastAsia="zh-CN"/>
        </w:rPr>
        <w:t>Sql</w:t>
      </w:r>
      <w:proofErr w:type="spellEnd"/>
      <w:r>
        <w:rPr>
          <w:lang w:eastAsia="zh-CN"/>
        </w:rPr>
        <w:t>模块能操作SQLite，不需要东拼西凑第三方库。</w:t>
      </w:r>
      <w:proofErr w:type="spellStart"/>
      <w:r>
        <w:rPr>
          <w:lang w:eastAsia="zh-CN"/>
        </w:rPr>
        <w:t>CMake</w:t>
      </w:r>
      <w:proofErr w:type="spellEnd"/>
      <w:r>
        <w:rPr>
          <w:lang w:eastAsia="zh-CN"/>
        </w:rPr>
        <w:t>做构建。</w:t>
      </w:r>
    </w:p>
    <w:p w14:paraId="66C69D66" w14:textId="77777777" w:rsidR="00203F3E" w:rsidRDefault="00000000">
      <w:pPr>
        <w:spacing w:line="400" w:lineRule="exact"/>
        <w:ind w:firstLineChars="200" w:firstLine="480"/>
        <w:jc w:val="both"/>
        <w:rPr>
          <w:rFonts w:hint="eastAsia"/>
          <w:lang w:eastAsia="zh-CN"/>
        </w:rPr>
      </w:pPr>
      <w:r>
        <w:rPr>
          <w:lang w:eastAsia="zh-CN"/>
        </w:rPr>
        <w:t>Web端。纯HTML+CSS+原生JavaScript。不想引入Vue或React这些框架，因为就一个页面，没必要。图表用Chart.js，MQTT用MQTT.js直连巴法云WebSocket。</w:t>
      </w:r>
    </w:p>
    <w:p w14:paraId="6C9135B5" w14:textId="77777777" w:rsidR="00203F3E" w:rsidRDefault="00000000">
      <w:pPr>
        <w:spacing w:line="400" w:lineRule="exact"/>
        <w:ind w:firstLineChars="200" w:firstLine="480"/>
        <w:jc w:val="both"/>
        <w:rPr>
          <w:rFonts w:hint="eastAsia"/>
          <w:lang w:eastAsia="zh-CN"/>
        </w:rPr>
      </w:pPr>
      <w:r>
        <w:rPr>
          <w:lang w:eastAsia="zh-CN"/>
        </w:rPr>
        <w:t>数据库。选了SQLite 3。不需要装数据库软件，一个文件搞定，Qt自带SQLITE驱动。</w:t>
      </w:r>
      <w:bookmarkStart w:id="25" w:name="_Toc9828"/>
      <w:bookmarkStart w:id="26" w:name="_Toc1646"/>
    </w:p>
    <w:p w14:paraId="19C650ED" w14:textId="77777777" w:rsidR="00203F3E" w:rsidRDefault="00000000">
      <w:pPr>
        <w:spacing w:before="480" w:after="120" w:line="400" w:lineRule="exact"/>
        <w:ind w:firstLine="0"/>
        <w:outlineLvl w:val="1"/>
        <w:rPr>
          <w:rFonts w:ascii="黑体" w:eastAsia="黑体" w:hAnsi="黑体" w:cs="黑体" w:hint="eastAsia"/>
          <w:sz w:val="28"/>
          <w:szCs w:val="28"/>
          <w:lang w:eastAsia="zh-CN"/>
        </w:rPr>
      </w:pPr>
      <w:r>
        <w:rPr>
          <w:rFonts w:ascii="黑体" w:eastAsia="黑体" w:hAnsi="黑体" w:cs="黑体" w:hint="eastAsia"/>
          <w:sz w:val="28"/>
          <w:szCs w:val="28"/>
          <w:lang w:eastAsia="zh-CN"/>
        </w:rPr>
        <w:t xml:space="preserve">3.2 </w:t>
      </w:r>
      <w:bookmarkEnd w:id="25"/>
      <w:bookmarkEnd w:id="26"/>
      <w:r>
        <w:rPr>
          <w:rFonts w:ascii="黑体" w:eastAsia="黑体" w:hAnsi="黑体" w:cs="黑体" w:hint="eastAsia"/>
          <w:sz w:val="28"/>
          <w:szCs w:val="28"/>
          <w:lang w:eastAsia="zh-CN"/>
        </w:rPr>
        <w:t>系统架构</w:t>
      </w:r>
    </w:p>
    <w:p w14:paraId="681B446D" w14:textId="77777777" w:rsidR="00203F3E" w:rsidRDefault="00000000">
      <w:pPr>
        <w:spacing w:line="400" w:lineRule="exact"/>
        <w:ind w:firstLineChars="200" w:firstLine="480"/>
        <w:jc w:val="both"/>
        <w:rPr>
          <w:rFonts w:hint="eastAsia"/>
          <w:lang w:eastAsia="zh-CN"/>
        </w:rPr>
      </w:pPr>
      <w:r>
        <w:rPr>
          <w:lang w:eastAsia="zh-CN"/>
        </w:rPr>
        <w:t>整个系统分成三层。</w:t>
      </w:r>
    </w:p>
    <w:p w14:paraId="791CE981" w14:textId="77777777" w:rsidR="00203F3E" w:rsidRDefault="00000000">
      <w:pPr>
        <w:spacing w:line="400" w:lineRule="exact"/>
        <w:ind w:firstLineChars="200" w:firstLine="480"/>
        <w:jc w:val="both"/>
        <w:rPr>
          <w:rFonts w:hint="eastAsia"/>
          <w:lang w:eastAsia="zh-CN"/>
        </w:rPr>
      </w:pPr>
      <w:r>
        <w:rPr>
          <w:lang w:eastAsia="zh-CN"/>
        </w:rPr>
        <w:t>底层是STM32做感知和执行。五类传感器（DHT11、GP2Y10、MQ-135、ACS712、YF-S401）和四类执行器（SG90、风扇、蜂鸣器、三色LED）全挂在STM32上。还有一个OLED屏幕在本地显示四行数据，主要是调试用。STM32每1秒采一轮数据、做联动判断、控制执行器，然后把数据打包成JSON通过UART发给ESP32。</w:t>
      </w:r>
    </w:p>
    <w:p w14:paraId="6536E6E2" w14:textId="77777777" w:rsidR="00203F3E" w:rsidRDefault="00000000">
      <w:pPr>
        <w:spacing w:line="400" w:lineRule="exact"/>
        <w:ind w:firstLineChars="200" w:firstLine="480"/>
        <w:jc w:val="both"/>
        <w:rPr>
          <w:rFonts w:hint="eastAsia"/>
          <w:lang w:eastAsia="zh-CN"/>
        </w:rPr>
      </w:pPr>
      <w:r>
        <w:rPr>
          <w:lang w:eastAsia="zh-CN"/>
        </w:rPr>
        <w:t>中间层是ESP32做网关。收到STM32的JSON后每2秒通过</w:t>
      </w:r>
      <w:proofErr w:type="spellStart"/>
      <w:r>
        <w:rPr>
          <w:lang w:eastAsia="zh-CN"/>
        </w:rPr>
        <w:t>WiFi</w:t>
      </w:r>
      <w:proofErr w:type="spellEnd"/>
      <w:r>
        <w:rPr>
          <w:lang w:eastAsia="zh-CN"/>
        </w:rPr>
        <w:t>发到巴法云。同时它也订阅巴法云的控制主题，收到指令后转给STM32。</w:t>
      </w:r>
    </w:p>
    <w:p w14:paraId="06445109" w14:textId="77777777" w:rsidR="00203F3E" w:rsidRDefault="00000000">
      <w:pPr>
        <w:spacing w:line="400" w:lineRule="exact"/>
        <w:ind w:firstLineChars="200" w:firstLine="480"/>
        <w:jc w:val="both"/>
        <w:rPr>
          <w:rFonts w:hint="eastAsia"/>
        </w:rPr>
      </w:pPr>
      <w:r>
        <w:rPr>
          <w:lang w:eastAsia="zh-CN"/>
        </w:rPr>
        <w:lastRenderedPageBreak/>
        <w:t>上层是巴法云加两个客户端。巴法云只管MQTT消息中转。Qt桌面端和Web看板都订阅同一个数据主题。Qt端还额外订阅一个求助主题用于接收群众的求助消息。</w:t>
      </w:r>
      <w:proofErr w:type="spellStart"/>
      <w:r>
        <w:t>控制和阈值下发走反向路径</w:t>
      </w:r>
      <w:proofErr w:type="spellEnd"/>
      <w:r>
        <w:t>。</w:t>
      </w:r>
    </w:p>
    <w:p w14:paraId="05E56D16" w14:textId="77777777" w:rsidR="00203F3E" w:rsidRDefault="00000000">
      <w:pPr>
        <w:rPr>
          <w:rFonts w:hint="eastAsia"/>
          <w:lang w:eastAsia="zh-CN"/>
        </w:rPr>
      </w:pPr>
      <w:r>
        <w:rPr>
          <w:rFonts w:hint="eastAsia"/>
          <w:noProof/>
          <w:lang w:eastAsia="zh-CN"/>
        </w:rPr>
        <w:drawing>
          <wp:inline distT="0" distB="0" distL="114300" distR="114300" wp14:anchorId="1BA6453C" wp14:editId="54BAC45F">
            <wp:extent cx="5273040" cy="5032375"/>
            <wp:effectExtent l="0" t="0" r="10160" b="9525"/>
            <wp:docPr id="2" name="图片 2" descr="图3-1-系统总体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3-1-系统总体架构图"/>
                    <pic:cNvPicPr>
                      <a:picLocks noChangeAspect="1"/>
                    </pic:cNvPicPr>
                  </pic:nvPicPr>
                  <pic:blipFill>
                    <a:blip r:embed="rId17"/>
                    <a:stretch>
                      <a:fillRect/>
                    </a:stretch>
                  </pic:blipFill>
                  <pic:spPr>
                    <a:xfrm>
                      <a:off x="0" y="0"/>
                      <a:ext cx="5273040" cy="5032375"/>
                    </a:xfrm>
                    <a:prstGeom prst="rect">
                      <a:avLst/>
                    </a:prstGeom>
                  </pic:spPr>
                </pic:pic>
              </a:graphicData>
            </a:graphic>
          </wp:inline>
        </w:drawing>
      </w:r>
    </w:p>
    <w:p w14:paraId="4D969BEA" w14:textId="77777777" w:rsidR="00203F3E" w:rsidRDefault="00000000">
      <w:pPr>
        <w:spacing w:before="120" w:after="240" w:line="240" w:lineRule="auto"/>
        <w:ind w:firstLine="0"/>
        <w:jc w:val="center"/>
        <w:rPr>
          <w:rFonts w:hint="eastAsia"/>
          <w:sz w:val="22"/>
          <w:lang w:eastAsia="zh-CN"/>
        </w:rPr>
      </w:pPr>
      <w:r>
        <w:rPr>
          <w:rFonts w:hint="eastAsia"/>
          <w:sz w:val="22"/>
          <w:lang w:eastAsia="zh-CN"/>
        </w:rPr>
        <w:t>图3-1 系统总体架构图</w:t>
      </w:r>
    </w:p>
    <w:p w14:paraId="25E83F52" w14:textId="77777777" w:rsidR="00203F3E" w:rsidRDefault="00000000">
      <w:pPr>
        <w:pStyle w:val="31"/>
        <w:spacing w:line="400" w:lineRule="exact"/>
        <w:rPr>
          <w:rFonts w:ascii="黑体" w:eastAsia="黑体" w:hAnsi="黑体" w:cs="黑体" w:hint="eastAsia"/>
          <w:lang w:eastAsia="zh-CN"/>
        </w:rPr>
      </w:pPr>
      <w:bookmarkStart w:id="27" w:name="_Toc24472"/>
      <w:bookmarkStart w:id="28" w:name="_Toc29771"/>
      <w:r>
        <w:rPr>
          <w:rFonts w:ascii="黑体" w:eastAsia="黑体" w:hAnsi="黑体" w:cs="黑体" w:hint="eastAsia"/>
          <w:lang w:eastAsia="zh-CN"/>
        </w:rPr>
        <w:t xml:space="preserve">3.3 </w:t>
      </w:r>
      <w:bookmarkEnd w:id="27"/>
      <w:bookmarkEnd w:id="28"/>
      <w:r>
        <w:rPr>
          <w:rFonts w:ascii="黑体" w:eastAsia="黑体" w:hAnsi="黑体" w:cs="黑体" w:hint="eastAsia"/>
          <w:lang w:eastAsia="zh-CN"/>
        </w:rPr>
        <w:t xml:space="preserve"> 硬件设计</w:t>
      </w:r>
      <w:r>
        <w:rPr>
          <w:rFonts w:ascii="黑体" w:eastAsia="黑体" w:hAnsi="黑体" w:cs="黑体" w:hint="eastAsia"/>
          <w:lang w:eastAsia="zh-CN"/>
        </w:rPr>
        <w:br/>
      </w:r>
      <w:r>
        <w:rPr>
          <w:rFonts w:ascii="黑体" w:eastAsia="黑体" w:hAnsi="黑体" w:cs="黑体" w:hint="eastAsia"/>
          <w:sz w:val="24"/>
          <w:szCs w:val="24"/>
          <w:lang w:eastAsia="zh-CN"/>
        </w:rPr>
        <w:t>3.3.1  引脚分配与模块连接</w:t>
      </w:r>
    </w:p>
    <w:p w14:paraId="59D1E210" w14:textId="77777777" w:rsidR="00203F3E" w:rsidRDefault="00000000">
      <w:pPr>
        <w:spacing w:line="400" w:lineRule="exact"/>
        <w:ind w:firstLineChars="200" w:firstLine="480"/>
        <w:jc w:val="both"/>
        <w:rPr>
          <w:rFonts w:hint="eastAsia"/>
          <w:lang w:eastAsia="zh-CN"/>
        </w:rPr>
      </w:pPr>
      <w:r>
        <w:t>ADC通道分配。ACS712接PA0(ADC1_IN0)、MQ-135接PA1(ADC1_IN1)、GP2Y10接PA2(ADC1_IN2)。</w:t>
      </w:r>
      <w:r>
        <w:rPr>
          <w:lang w:eastAsia="zh-CN"/>
        </w:rPr>
        <w:t>三个传感器共用一个ADC，每次采样前要显式切换通道、重新配采样时间（55.5个周期），而且头两次转换结果要丢掉（通道切换后的串扰）。</w:t>
      </w:r>
    </w:p>
    <w:p w14:paraId="63DA5F45" w14:textId="77777777" w:rsidR="00203F3E" w:rsidRDefault="00203F3E">
      <w:pPr>
        <w:spacing w:line="400" w:lineRule="exact"/>
        <w:ind w:firstLineChars="200" w:firstLine="480"/>
        <w:jc w:val="both"/>
        <w:rPr>
          <w:rFonts w:hint="eastAsia"/>
          <w:lang w:eastAsia="zh-CN"/>
        </w:rPr>
      </w:pPr>
    </w:p>
    <w:p w14:paraId="4B85C3A4" w14:textId="77777777" w:rsidR="00203F3E" w:rsidRDefault="00203F3E">
      <w:pPr>
        <w:spacing w:line="400" w:lineRule="exact"/>
        <w:ind w:firstLineChars="200" w:firstLine="480"/>
        <w:jc w:val="both"/>
        <w:rPr>
          <w:rFonts w:hint="eastAsia"/>
          <w:lang w:eastAsia="zh-CN"/>
        </w:rPr>
      </w:pPr>
    </w:p>
    <w:p w14:paraId="65AF41CB" w14:textId="77777777" w:rsidR="00203F3E" w:rsidRDefault="00203F3E">
      <w:pPr>
        <w:spacing w:before="120" w:after="240" w:line="240" w:lineRule="auto"/>
        <w:ind w:firstLine="0"/>
        <w:jc w:val="center"/>
        <w:rPr>
          <w:rFonts w:ascii="黑体" w:eastAsia="黑体" w:hAnsi="黑体" w:cs="黑体" w:hint="eastAsia"/>
          <w:sz w:val="22"/>
          <w:lang w:eastAsia="zh-CN"/>
        </w:rPr>
      </w:pPr>
    </w:p>
    <w:p w14:paraId="0F7BF313" w14:textId="77777777" w:rsidR="00203F3E" w:rsidRDefault="00000000">
      <w:pPr>
        <w:spacing w:before="120" w:after="240" w:line="240" w:lineRule="auto"/>
        <w:ind w:firstLine="0"/>
        <w:jc w:val="center"/>
        <w:rPr>
          <w:rFonts w:hint="eastAsia"/>
          <w:lang w:eastAsia="zh-CN"/>
        </w:rPr>
      </w:pPr>
      <w:r>
        <w:rPr>
          <w:rFonts w:ascii="黑体" w:eastAsia="黑体" w:hAnsi="黑体" w:cs="黑体" w:hint="eastAsia"/>
          <w:sz w:val="22"/>
        </w:rPr>
        <w:lastRenderedPageBreak/>
        <w:t>表3-</w:t>
      </w:r>
      <w:r>
        <w:rPr>
          <w:rFonts w:ascii="黑体" w:eastAsia="黑体" w:hAnsi="黑体" w:cs="黑体" w:hint="eastAsia"/>
          <w:sz w:val="22"/>
          <w:lang w:eastAsia="zh-CN"/>
        </w:rPr>
        <w:t>3</w:t>
      </w:r>
      <w:r>
        <w:rPr>
          <w:rFonts w:ascii="黑体" w:eastAsia="黑体" w:hAnsi="黑体" w:cs="黑体" w:hint="eastAsia"/>
          <w:sz w:val="22"/>
        </w:rPr>
        <w:t xml:space="preserve"> </w:t>
      </w:r>
      <w:proofErr w:type="spellStart"/>
      <w:r>
        <w:rPr>
          <w:rFonts w:ascii="黑体" w:eastAsia="黑体" w:hAnsi="黑体" w:cs="黑体" w:hint="eastAsia"/>
          <w:sz w:val="22"/>
        </w:rPr>
        <w:t>硬件引脚分配</w:t>
      </w:r>
      <w:proofErr w:type="spellEnd"/>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85"/>
        <w:gridCol w:w="1385"/>
        <w:gridCol w:w="1385"/>
        <w:gridCol w:w="1385"/>
        <w:gridCol w:w="1385"/>
        <w:gridCol w:w="1385"/>
      </w:tblGrid>
      <w:tr w:rsidR="00203F3E" w14:paraId="2C84689C" w14:textId="77777777">
        <w:trPr>
          <w:jc w:val="center"/>
        </w:trPr>
        <w:tc>
          <w:tcPr>
            <w:tcW w:w="1385" w:type="dxa"/>
            <w:tcBorders>
              <w:top w:val="single" w:sz="12" w:space="0" w:color="000000"/>
              <w:left w:val="dotted" w:sz="4" w:space="0" w:color="000000"/>
              <w:bottom w:val="single" w:sz="8" w:space="0" w:color="000000"/>
              <w:right w:val="dotted" w:sz="4" w:space="0" w:color="000000"/>
            </w:tcBorders>
          </w:tcPr>
          <w:p w14:paraId="2128C9B7" w14:textId="77777777" w:rsidR="00203F3E" w:rsidRDefault="00000000">
            <w:pPr>
              <w:jc w:val="center"/>
              <w:rPr>
                <w:rFonts w:hint="eastAsia"/>
              </w:rPr>
            </w:pPr>
            <w:proofErr w:type="spellStart"/>
            <w:r>
              <w:rPr>
                <w:b/>
                <w:sz w:val="20"/>
              </w:rPr>
              <w:t>模块</w:t>
            </w:r>
            <w:proofErr w:type="spellEnd"/>
          </w:p>
        </w:tc>
        <w:tc>
          <w:tcPr>
            <w:tcW w:w="1385" w:type="dxa"/>
            <w:tcBorders>
              <w:top w:val="single" w:sz="12" w:space="0" w:color="000000"/>
              <w:left w:val="dotted" w:sz="4" w:space="0" w:color="000000"/>
              <w:bottom w:val="single" w:sz="8" w:space="0" w:color="000000"/>
              <w:right w:val="dotted" w:sz="4" w:space="0" w:color="000000"/>
            </w:tcBorders>
          </w:tcPr>
          <w:p w14:paraId="34CF3298" w14:textId="77777777" w:rsidR="00203F3E" w:rsidRDefault="00000000">
            <w:pPr>
              <w:jc w:val="center"/>
              <w:rPr>
                <w:rFonts w:hint="eastAsia"/>
              </w:rPr>
            </w:pPr>
            <w:proofErr w:type="spellStart"/>
            <w:r>
              <w:rPr>
                <w:b/>
                <w:sz w:val="20"/>
              </w:rPr>
              <w:t>信号</w:t>
            </w:r>
            <w:proofErr w:type="spellEnd"/>
          </w:p>
        </w:tc>
        <w:tc>
          <w:tcPr>
            <w:tcW w:w="1385" w:type="dxa"/>
            <w:tcBorders>
              <w:top w:val="single" w:sz="12" w:space="0" w:color="000000"/>
              <w:left w:val="dotted" w:sz="4" w:space="0" w:color="000000"/>
              <w:bottom w:val="single" w:sz="8" w:space="0" w:color="000000"/>
              <w:right w:val="dotted" w:sz="4" w:space="0" w:color="000000"/>
            </w:tcBorders>
          </w:tcPr>
          <w:p w14:paraId="0BD4C524" w14:textId="77777777" w:rsidR="00203F3E" w:rsidRDefault="00000000">
            <w:pPr>
              <w:jc w:val="center"/>
              <w:rPr>
                <w:rFonts w:hint="eastAsia"/>
              </w:rPr>
            </w:pPr>
            <w:proofErr w:type="spellStart"/>
            <w:r>
              <w:rPr>
                <w:b/>
                <w:sz w:val="20"/>
              </w:rPr>
              <w:t>引脚</w:t>
            </w:r>
            <w:proofErr w:type="spellEnd"/>
          </w:p>
        </w:tc>
        <w:tc>
          <w:tcPr>
            <w:tcW w:w="1385" w:type="dxa"/>
            <w:tcBorders>
              <w:top w:val="single" w:sz="12" w:space="0" w:color="000000"/>
              <w:left w:val="dotted" w:sz="4" w:space="0" w:color="000000"/>
              <w:bottom w:val="single" w:sz="8" w:space="0" w:color="000000"/>
              <w:right w:val="dotted" w:sz="4" w:space="0" w:color="000000"/>
            </w:tcBorders>
          </w:tcPr>
          <w:p w14:paraId="7C9BBA56" w14:textId="77777777" w:rsidR="00203F3E" w:rsidRDefault="00000000">
            <w:pPr>
              <w:jc w:val="center"/>
              <w:rPr>
                <w:rFonts w:hint="eastAsia"/>
              </w:rPr>
            </w:pPr>
            <w:proofErr w:type="spellStart"/>
            <w:r>
              <w:rPr>
                <w:b/>
                <w:sz w:val="20"/>
              </w:rPr>
              <w:t>外设</w:t>
            </w:r>
            <w:proofErr w:type="spellEnd"/>
          </w:p>
        </w:tc>
        <w:tc>
          <w:tcPr>
            <w:tcW w:w="1385" w:type="dxa"/>
            <w:tcBorders>
              <w:top w:val="single" w:sz="12" w:space="0" w:color="000000"/>
              <w:left w:val="dotted" w:sz="4" w:space="0" w:color="000000"/>
              <w:bottom w:val="single" w:sz="8" w:space="0" w:color="000000"/>
              <w:right w:val="dotted" w:sz="4" w:space="0" w:color="000000"/>
            </w:tcBorders>
          </w:tcPr>
          <w:p w14:paraId="7D486149" w14:textId="77777777" w:rsidR="00203F3E" w:rsidRDefault="00000000">
            <w:pPr>
              <w:jc w:val="center"/>
              <w:rPr>
                <w:rFonts w:hint="eastAsia"/>
              </w:rPr>
            </w:pPr>
            <w:proofErr w:type="spellStart"/>
            <w:r>
              <w:rPr>
                <w:b/>
                <w:sz w:val="20"/>
              </w:rPr>
              <w:t>供电</w:t>
            </w:r>
            <w:proofErr w:type="spellEnd"/>
          </w:p>
        </w:tc>
        <w:tc>
          <w:tcPr>
            <w:tcW w:w="1385" w:type="dxa"/>
            <w:tcBorders>
              <w:top w:val="single" w:sz="12" w:space="0" w:color="000000"/>
              <w:left w:val="dotted" w:sz="4" w:space="0" w:color="000000"/>
              <w:bottom w:val="single" w:sz="8" w:space="0" w:color="000000"/>
              <w:right w:val="dotted" w:sz="4" w:space="0" w:color="000000"/>
            </w:tcBorders>
          </w:tcPr>
          <w:p w14:paraId="5CC92B06" w14:textId="77777777" w:rsidR="00203F3E" w:rsidRDefault="00000000">
            <w:pPr>
              <w:jc w:val="center"/>
              <w:rPr>
                <w:rFonts w:hint="eastAsia"/>
              </w:rPr>
            </w:pPr>
            <w:proofErr w:type="spellStart"/>
            <w:r>
              <w:rPr>
                <w:b/>
                <w:sz w:val="20"/>
              </w:rPr>
              <w:t>备注</w:t>
            </w:r>
            <w:proofErr w:type="spellEnd"/>
          </w:p>
        </w:tc>
      </w:tr>
      <w:tr w:rsidR="00203F3E" w14:paraId="3815D158" w14:textId="77777777">
        <w:trPr>
          <w:jc w:val="center"/>
        </w:trPr>
        <w:tc>
          <w:tcPr>
            <w:tcW w:w="1385" w:type="dxa"/>
            <w:tcBorders>
              <w:top w:val="single" w:sz="8" w:space="0" w:color="000000"/>
              <w:left w:val="dotted" w:sz="4" w:space="0" w:color="000000"/>
              <w:bottom w:val="dotted" w:sz="4" w:space="0" w:color="000000"/>
              <w:right w:val="dotted" w:sz="4" w:space="0" w:color="000000"/>
            </w:tcBorders>
          </w:tcPr>
          <w:p w14:paraId="6EAE03EF" w14:textId="77777777" w:rsidR="00203F3E" w:rsidRDefault="00000000">
            <w:pPr>
              <w:jc w:val="center"/>
              <w:rPr>
                <w:rFonts w:hint="eastAsia"/>
              </w:rPr>
            </w:pPr>
            <w:r>
              <w:rPr>
                <w:sz w:val="20"/>
              </w:rPr>
              <w:t>DHT11</w:t>
            </w:r>
          </w:p>
        </w:tc>
        <w:tc>
          <w:tcPr>
            <w:tcW w:w="1385" w:type="dxa"/>
            <w:tcBorders>
              <w:top w:val="single" w:sz="8" w:space="0" w:color="000000"/>
              <w:left w:val="dotted" w:sz="4" w:space="0" w:color="000000"/>
              <w:bottom w:val="dotted" w:sz="4" w:space="0" w:color="000000"/>
              <w:right w:val="dotted" w:sz="4" w:space="0" w:color="000000"/>
            </w:tcBorders>
          </w:tcPr>
          <w:p w14:paraId="24D9CACE" w14:textId="77777777" w:rsidR="00203F3E" w:rsidRDefault="00000000">
            <w:pPr>
              <w:jc w:val="center"/>
              <w:rPr>
                <w:rFonts w:hint="eastAsia"/>
              </w:rPr>
            </w:pPr>
            <w:proofErr w:type="spellStart"/>
            <w:r>
              <w:rPr>
                <w:sz w:val="20"/>
              </w:rPr>
              <w:t>单总线</w:t>
            </w:r>
            <w:proofErr w:type="spellEnd"/>
          </w:p>
        </w:tc>
        <w:tc>
          <w:tcPr>
            <w:tcW w:w="1385" w:type="dxa"/>
            <w:tcBorders>
              <w:top w:val="single" w:sz="8" w:space="0" w:color="000000"/>
              <w:left w:val="dotted" w:sz="4" w:space="0" w:color="000000"/>
              <w:bottom w:val="dotted" w:sz="4" w:space="0" w:color="000000"/>
              <w:right w:val="dotted" w:sz="4" w:space="0" w:color="000000"/>
            </w:tcBorders>
          </w:tcPr>
          <w:p w14:paraId="524618BA" w14:textId="77777777" w:rsidR="00203F3E" w:rsidRDefault="00000000">
            <w:pPr>
              <w:jc w:val="center"/>
              <w:rPr>
                <w:rFonts w:hint="eastAsia"/>
              </w:rPr>
            </w:pPr>
            <w:r>
              <w:rPr>
                <w:sz w:val="20"/>
              </w:rPr>
              <w:t>PB13</w:t>
            </w:r>
          </w:p>
        </w:tc>
        <w:tc>
          <w:tcPr>
            <w:tcW w:w="1385" w:type="dxa"/>
            <w:tcBorders>
              <w:top w:val="single" w:sz="8" w:space="0" w:color="000000"/>
              <w:left w:val="dotted" w:sz="4" w:space="0" w:color="000000"/>
              <w:bottom w:val="dotted" w:sz="4" w:space="0" w:color="000000"/>
              <w:right w:val="dotted" w:sz="4" w:space="0" w:color="000000"/>
            </w:tcBorders>
          </w:tcPr>
          <w:p w14:paraId="662F73E1" w14:textId="77777777" w:rsidR="00203F3E" w:rsidRDefault="00000000">
            <w:pPr>
              <w:jc w:val="center"/>
              <w:rPr>
                <w:rFonts w:hint="eastAsia"/>
              </w:rPr>
            </w:pPr>
            <w:proofErr w:type="spellStart"/>
            <w:r>
              <w:rPr>
                <w:sz w:val="20"/>
              </w:rPr>
              <w:t>GPIO模拟时序</w:t>
            </w:r>
            <w:proofErr w:type="spellEnd"/>
          </w:p>
        </w:tc>
        <w:tc>
          <w:tcPr>
            <w:tcW w:w="1385" w:type="dxa"/>
            <w:tcBorders>
              <w:top w:val="single" w:sz="8" w:space="0" w:color="000000"/>
              <w:left w:val="dotted" w:sz="4" w:space="0" w:color="000000"/>
              <w:bottom w:val="dotted" w:sz="4" w:space="0" w:color="000000"/>
              <w:right w:val="dotted" w:sz="4" w:space="0" w:color="000000"/>
            </w:tcBorders>
          </w:tcPr>
          <w:p w14:paraId="457D768C" w14:textId="77777777" w:rsidR="00203F3E" w:rsidRDefault="00000000">
            <w:pPr>
              <w:jc w:val="center"/>
              <w:rPr>
                <w:rFonts w:hint="eastAsia"/>
              </w:rPr>
            </w:pPr>
            <w:r>
              <w:rPr>
                <w:sz w:val="20"/>
              </w:rPr>
              <w:t>3.3V</w:t>
            </w:r>
          </w:p>
        </w:tc>
        <w:tc>
          <w:tcPr>
            <w:tcW w:w="1385" w:type="dxa"/>
            <w:tcBorders>
              <w:top w:val="single" w:sz="8" w:space="0" w:color="000000"/>
              <w:left w:val="dotted" w:sz="4" w:space="0" w:color="000000"/>
              <w:bottom w:val="dotted" w:sz="4" w:space="0" w:color="000000"/>
              <w:right w:val="dotted" w:sz="4" w:space="0" w:color="000000"/>
            </w:tcBorders>
          </w:tcPr>
          <w:p w14:paraId="7939C3B4" w14:textId="77777777" w:rsidR="00203F3E" w:rsidRDefault="00000000">
            <w:pPr>
              <w:jc w:val="center"/>
              <w:rPr>
                <w:rFonts w:hint="eastAsia"/>
              </w:rPr>
            </w:pPr>
            <w:r>
              <w:rPr>
                <w:sz w:val="20"/>
              </w:rPr>
              <w:t>上拉4.7kΩ</w:t>
            </w:r>
          </w:p>
        </w:tc>
      </w:tr>
      <w:tr w:rsidR="00203F3E" w14:paraId="3CCAB343" w14:textId="77777777">
        <w:trPr>
          <w:jc w:val="center"/>
        </w:trPr>
        <w:tc>
          <w:tcPr>
            <w:tcW w:w="1385" w:type="dxa"/>
            <w:tcBorders>
              <w:top w:val="dotted" w:sz="4" w:space="0" w:color="000000"/>
              <w:left w:val="dotted" w:sz="4" w:space="0" w:color="000000"/>
              <w:bottom w:val="dotted" w:sz="4" w:space="0" w:color="000000"/>
              <w:right w:val="dotted" w:sz="4" w:space="0" w:color="000000"/>
            </w:tcBorders>
          </w:tcPr>
          <w:p w14:paraId="380CE7AC" w14:textId="77777777" w:rsidR="00203F3E" w:rsidRDefault="00000000">
            <w:pPr>
              <w:jc w:val="center"/>
              <w:rPr>
                <w:rFonts w:hint="eastAsia"/>
              </w:rPr>
            </w:pPr>
            <w:r>
              <w:rPr>
                <w:sz w:val="20"/>
              </w:rPr>
              <w:t>GP2Y10 ADC</w:t>
            </w:r>
          </w:p>
        </w:tc>
        <w:tc>
          <w:tcPr>
            <w:tcW w:w="1385" w:type="dxa"/>
            <w:tcBorders>
              <w:top w:val="dotted" w:sz="4" w:space="0" w:color="000000"/>
              <w:left w:val="dotted" w:sz="4" w:space="0" w:color="000000"/>
              <w:bottom w:val="dotted" w:sz="4" w:space="0" w:color="000000"/>
              <w:right w:val="dotted" w:sz="4" w:space="0" w:color="000000"/>
            </w:tcBorders>
          </w:tcPr>
          <w:p w14:paraId="62208EFE" w14:textId="77777777" w:rsidR="00203F3E" w:rsidRDefault="00000000">
            <w:pPr>
              <w:jc w:val="center"/>
              <w:rPr>
                <w:rFonts w:hint="eastAsia"/>
              </w:rPr>
            </w:pPr>
            <w:proofErr w:type="spellStart"/>
            <w:r>
              <w:rPr>
                <w:sz w:val="20"/>
              </w:rPr>
              <w:t>模拟输入</w:t>
            </w:r>
            <w:proofErr w:type="spellEnd"/>
          </w:p>
        </w:tc>
        <w:tc>
          <w:tcPr>
            <w:tcW w:w="1385" w:type="dxa"/>
            <w:tcBorders>
              <w:top w:val="dotted" w:sz="4" w:space="0" w:color="000000"/>
              <w:left w:val="dotted" w:sz="4" w:space="0" w:color="000000"/>
              <w:bottom w:val="dotted" w:sz="4" w:space="0" w:color="000000"/>
              <w:right w:val="dotted" w:sz="4" w:space="0" w:color="000000"/>
            </w:tcBorders>
          </w:tcPr>
          <w:p w14:paraId="161A9A7D" w14:textId="77777777" w:rsidR="00203F3E" w:rsidRDefault="00000000">
            <w:pPr>
              <w:jc w:val="center"/>
              <w:rPr>
                <w:rFonts w:hint="eastAsia"/>
              </w:rPr>
            </w:pPr>
            <w:r>
              <w:rPr>
                <w:sz w:val="20"/>
              </w:rPr>
              <w:t>PA2</w:t>
            </w:r>
          </w:p>
        </w:tc>
        <w:tc>
          <w:tcPr>
            <w:tcW w:w="1385" w:type="dxa"/>
            <w:tcBorders>
              <w:top w:val="dotted" w:sz="4" w:space="0" w:color="000000"/>
              <w:left w:val="dotted" w:sz="4" w:space="0" w:color="000000"/>
              <w:bottom w:val="dotted" w:sz="4" w:space="0" w:color="000000"/>
              <w:right w:val="dotted" w:sz="4" w:space="0" w:color="000000"/>
            </w:tcBorders>
          </w:tcPr>
          <w:p w14:paraId="15A57CB0" w14:textId="77777777" w:rsidR="00203F3E" w:rsidRDefault="00000000">
            <w:pPr>
              <w:jc w:val="center"/>
              <w:rPr>
                <w:rFonts w:hint="eastAsia"/>
              </w:rPr>
            </w:pPr>
            <w:r>
              <w:rPr>
                <w:sz w:val="20"/>
              </w:rPr>
              <w:t>ADC1_IN2</w:t>
            </w:r>
          </w:p>
        </w:tc>
        <w:tc>
          <w:tcPr>
            <w:tcW w:w="1385" w:type="dxa"/>
            <w:tcBorders>
              <w:top w:val="dotted" w:sz="4" w:space="0" w:color="000000"/>
              <w:left w:val="dotted" w:sz="4" w:space="0" w:color="000000"/>
              <w:bottom w:val="dotted" w:sz="4" w:space="0" w:color="000000"/>
              <w:right w:val="dotted" w:sz="4" w:space="0" w:color="000000"/>
            </w:tcBorders>
          </w:tcPr>
          <w:p w14:paraId="08AD2629" w14:textId="77777777" w:rsidR="00203F3E" w:rsidRDefault="00000000">
            <w:pPr>
              <w:jc w:val="center"/>
              <w:rPr>
                <w:rFonts w:hint="eastAsia"/>
              </w:rPr>
            </w:pPr>
            <w:r>
              <w:rPr>
                <w:sz w:val="20"/>
              </w:rPr>
              <w:t>5V</w:t>
            </w:r>
          </w:p>
        </w:tc>
        <w:tc>
          <w:tcPr>
            <w:tcW w:w="1385" w:type="dxa"/>
            <w:tcBorders>
              <w:top w:val="dotted" w:sz="4" w:space="0" w:color="000000"/>
              <w:left w:val="dotted" w:sz="4" w:space="0" w:color="000000"/>
              <w:bottom w:val="dotted" w:sz="4" w:space="0" w:color="000000"/>
              <w:right w:val="dotted" w:sz="4" w:space="0" w:color="000000"/>
            </w:tcBorders>
          </w:tcPr>
          <w:p w14:paraId="759DAB8A" w14:textId="77777777" w:rsidR="00203F3E" w:rsidRDefault="00000000">
            <w:pPr>
              <w:jc w:val="center"/>
              <w:rPr>
                <w:rFonts w:hint="eastAsia"/>
              </w:rPr>
            </w:pPr>
            <w:r>
              <w:rPr>
                <w:sz w:val="20"/>
              </w:rPr>
              <w:t>10ms脉冲驱动</w:t>
            </w:r>
          </w:p>
        </w:tc>
      </w:tr>
      <w:tr w:rsidR="00203F3E" w14:paraId="4EB63E60" w14:textId="77777777">
        <w:trPr>
          <w:jc w:val="center"/>
        </w:trPr>
        <w:tc>
          <w:tcPr>
            <w:tcW w:w="1385" w:type="dxa"/>
            <w:tcBorders>
              <w:top w:val="dotted" w:sz="4" w:space="0" w:color="000000"/>
              <w:left w:val="dotted" w:sz="4" w:space="0" w:color="000000"/>
              <w:bottom w:val="dotted" w:sz="4" w:space="0" w:color="000000"/>
              <w:right w:val="dotted" w:sz="4" w:space="0" w:color="000000"/>
            </w:tcBorders>
          </w:tcPr>
          <w:p w14:paraId="474BDAFF" w14:textId="77777777" w:rsidR="00203F3E" w:rsidRDefault="00000000">
            <w:pPr>
              <w:jc w:val="center"/>
              <w:rPr>
                <w:rFonts w:hint="eastAsia"/>
              </w:rPr>
            </w:pPr>
            <w:r>
              <w:rPr>
                <w:sz w:val="20"/>
              </w:rPr>
              <w:t>GP2Y10 LED</w:t>
            </w:r>
          </w:p>
        </w:tc>
        <w:tc>
          <w:tcPr>
            <w:tcW w:w="1385" w:type="dxa"/>
            <w:tcBorders>
              <w:top w:val="dotted" w:sz="4" w:space="0" w:color="000000"/>
              <w:left w:val="dotted" w:sz="4" w:space="0" w:color="000000"/>
              <w:bottom w:val="dotted" w:sz="4" w:space="0" w:color="000000"/>
              <w:right w:val="dotted" w:sz="4" w:space="0" w:color="000000"/>
            </w:tcBorders>
          </w:tcPr>
          <w:p w14:paraId="441D3151" w14:textId="77777777" w:rsidR="00203F3E" w:rsidRDefault="00000000">
            <w:pPr>
              <w:jc w:val="center"/>
              <w:rPr>
                <w:rFonts w:hint="eastAsia"/>
              </w:rPr>
            </w:pPr>
            <w:proofErr w:type="spellStart"/>
            <w:r>
              <w:rPr>
                <w:sz w:val="20"/>
              </w:rPr>
              <w:t>数字输出</w:t>
            </w:r>
            <w:proofErr w:type="spellEnd"/>
          </w:p>
        </w:tc>
        <w:tc>
          <w:tcPr>
            <w:tcW w:w="1385" w:type="dxa"/>
            <w:tcBorders>
              <w:top w:val="dotted" w:sz="4" w:space="0" w:color="000000"/>
              <w:left w:val="dotted" w:sz="4" w:space="0" w:color="000000"/>
              <w:bottom w:val="dotted" w:sz="4" w:space="0" w:color="000000"/>
              <w:right w:val="dotted" w:sz="4" w:space="0" w:color="000000"/>
            </w:tcBorders>
          </w:tcPr>
          <w:p w14:paraId="2EF9D19C" w14:textId="77777777" w:rsidR="00203F3E" w:rsidRDefault="00000000">
            <w:pPr>
              <w:jc w:val="center"/>
              <w:rPr>
                <w:rFonts w:hint="eastAsia"/>
              </w:rPr>
            </w:pPr>
            <w:r>
              <w:rPr>
                <w:sz w:val="20"/>
              </w:rPr>
              <w:t>PB12</w:t>
            </w:r>
          </w:p>
        </w:tc>
        <w:tc>
          <w:tcPr>
            <w:tcW w:w="1385" w:type="dxa"/>
            <w:tcBorders>
              <w:top w:val="dotted" w:sz="4" w:space="0" w:color="000000"/>
              <w:left w:val="dotted" w:sz="4" w:space="0" w:color="000000"/>
              <w:bottom w:val="dotted" w:sz="4" w:space="0" w:color="000000"/>
              <w:right w:val="dotted" w:sz="4" w:space="0" w:color="000000"/>
            </w:tcBorders>
          </w:tcPr>
          <w:p w14:paraId="40EB17B4" w14:textId="77777777" w:rsidR="00203F3E" w:rsidRDefault="00000000">
            <w:pPr>
              <w:jc w:val="center"/>
              <w:rPr>
                <w:rFonts w:hint="eastAsia"/>
              </w:rPr>
            </w:pPr>
            <w:r>
              <w:rPr>
                <w:sz w:val="20"/>
              </w:rPr>
              <w:t>GPIO</w:t>
            </w:r>
          </w:p>
        </w:tc>
        <w:tc>
          <w:tcPr>
            <w:tcW w:w="1385" w:type="dxa"/>
            <w:tcBorders>
              <w:top w:val="dotted" w:sz="4" w:space="0" w:color="000000"/>
              <w:left w:val="dotted" w:sz="4" w:space="0" w:color="000000"/>
              <w:bottom w:val="dotted" w:sz="4" w:space="0" w:color="000000"/>
              <w:right w:val="dotted" w:sz="4" w:space="0" w:color="000000"/>
            </w:tcBorders>
          </w:tcPr>
          <w:p w14:paraId="15F9198D" w14:textId="77777777" w:rsidR="00203F3E" w:rsidRDefault="00000000">
            <w:pPr>
              <w:jc w:val="center"/>
              <w:rPr>
                <w:rFonts w:hint="eastAsia"/>
              </w:rPr>
            </w:pPr>
            <w:r>
              <w:rPr>
                <w:sz w:val="20"/>
              </w:rPr>
              <w:t>—</w:t>
            </w:r>
          </w:p>
        </w:tc>
        <w:tc>
          <w:tcPr>
            <w:tcW w:w="1385" w:type="dxa"/>
            <w:tcBorders>
              <w:top w:val="dotted" w:sz="4" w:space="0" w:color="000000"/>
              <w:left w:val="dotted" w:sz="4" w:space="0" w:color="000000"/>
              <w:bottom w:val="dotted" w:sz="4" w:space="0" w:color="000000"/>
              <w:right w:val="dotted" w:sz="4" w:space="0" w:color="000000"/>
            </w:tcBorders>
          </w:tcPr>
          <w:p w14:paraId="105602CD" w14:textId="77777777" w:rsidR="00203F3E" w:rsidRDefault="00000000">
            <w:pPr>
              <w:jc w:val="center"/>
              <w:rPr>
                <w:rFonts w:hint="eastAsia"/>
              </w:rPr>
            </w:pPr>
            <w:proofErr w:type="spellStart"/>
            <w:r>
              <w:rPr>
                <w:sz w:val="20"/>
              </w:rPr>
              <w:t>高电平亮</w:t>
            </w:r>
            <w:proofErr w:type="spellEnd"/>
            <w:r>
              <w:rPr>
                <w:sz w:val="20"/>
              </w:rPr>
              <w:t>(</w:t>
            </w:r>
            <w:proofErr w:type="spellStart"/>
            <w:r>
              <w:rPr>
                <w:sz w:val="20"/>
              </w:rPr>
              <w:t>NPN驱动</w:t>
            </w:r>
            <w:proofErr w:type="spellEnd"/>
            <w:r>
              <w:rPr>
                <w:sz w:val="20"/>
              </w:rPr>
              <w:t>)</w:t>
            </w:r>
          </w:p>
        </w:tc>
      </w:tr>
      <w:tr w:rsidR="00203F3E" w14:paraId="7F0D7C45" w14:textId="77777777">
        <w:trPr>
          <w:jc w:val="center"/>
        </w:trPr>
        <w:tc>
          <w:tcPr>
            <w:tcW w:w="1385" w:type="dxa"/>
            <w:tcBorders>
              <w:top w:val="dotted" w:sz="4" w:space="0" w:color="000000"/>
              <w:left w:val="dotted" w:sz="4" w:space="0" w:color="000000"/>
              <w:bottom w:val="dotted" w:sz="4" w:space="0" w:color="000000"/>
              <w:right w:val="dotted" w:sz="4" w:space="0" w:color="000000"/>
            </w:tcBorders>
          </w:tcPr>
          <w:p w14:paraId="4083C2CA" w14:textId="77777777" w:rsidR="00203F3E" w:rsidRDefault="00000000">
            <w:pPr>
              <w:jc w:val="center"/>
              <w:rPr>
                <w:rFonts w:hint="eastAsia"/>
              </w:rPr>
            </w:pPr>
            <w:r>
              <w:rPr>
                <w:sz w:val="20"/>
              </w:rPr>
              <w:t>MQ-135</w:t>
            </w:r>
          </w:p>
        </w:tc>
        <w:tc>
          <w:tcPr>
            <w:tcW w:w="1385" w:type="dxa"/>
            <w:tcBorders>
              <w:top w:val="dotted" w:sz="4" w:space="0" w:color="000000"/>
              <w:left w:val="dotted" w:sz="4" w:space="0" w:color="000000"/>
              <w:bottom w:val="dotted" w:sz="4" w:space="0" w:color="000000"/>
              <w:right w:val="dotted" w:sz="4" w:space="0" w:color="000000"/>
            </w:tcBorders>
          </w:tcPr>
          <w:p w14:paraId="19D49807" w14:textId="77777777" w:rsidR="00203F3E" w:rsidRDefault="00000000">
            <w:pPr>
              <w:jc w:val="center"/>
              <w:rPr>
                <w:rFonts w:hint="eastAsia"/>
              </w:rPr>
            </w:pPr>
            <w:proofErr w:type="spellStart"/>
            <w:r>
              <w:rPr>
                <w:sz w:val="20"/>
              </w:rPr>
              <w:t>模拟输入</w:t>
            </w:r>
            <w:proofErr w:type="spellEnd"/>
          </w:p>
        </w:tc>
        <w:tc>
          <w:tcPr>
            <w:tcW w:w="1385" w:type="dxa"/>
            <w:tcBorders>
              <w:top w:val="dotted" w:sz="4" w:space="0" w:color="000000"/>
              <w:left w:val="dotted" w:sz="4" w:space="0" w:color="000000"/>
              <w:bottom w:val="dotted" w:sz="4" w:space="0" w:color="000000"/>
              <w:right w:val="dotted" w:sz="4" w:space="0" w:color="000000"/>
            </w:tcBorders>
          </w:tcPr>
          <w:p w14:paraId="0BD8F374" w14:textId="77777777" w:rsidR="00203F3E" w:rsidRDefault="00000000">
            <w:pPr>
              <w:jc w:val="center"/>
              <w:rPr>
                <w:rFonts w:hint="eastAsia"/>
              </w:rPr>
            </w:pPr>
            <w:r>
              <w:rPr>
                <w:sz w:val="20"/>
              </w:rPr>
              <w:t>PA1</w:t>
            </w:r>
          </w:p>
        </w:tc>
        <w:tc>
          <w:tcPr>
            <w:tcW w:w="1385" w:type="dxa"/>
            <w:tcBorders>
              <w:top w:val="dotted" w:sz="4" w:space="0" w:color="000000"/>
              <w:left w:val="dotted" w:sz="4" w:space="0" w:color="000000"/>
              <w:bottom w:val="dotted" w:sz="4" w:space="0" w:color="000000"/>
              <w:right w:val="dotted" w:sz="4" w:space="0" w:color="000000"/>
            </w:tcBorders>
          </w:tcPr>
          <w:p w14:paraId="1D005161" w14:textId="77777777" w:rsidR="00203F3E" w:rsidRDefault="00000000">
            <w:pPr>
              <w:jc w:val="center"/>
              <w:rPr>
                <w:rFonts w:hint="eastAsia"/>
              </w:rPr>
            </w:pPr>
            <w:r>
              <w:rPr>
                <w:sz w:val="20"/>
              </w:rPr>
              <w:t>ADC1_IN1</w:t>
            </w:r>
          </w:p>
        </w:tc>
        <w:tc>
          <w:tcPr>
            <w:tcW w:w="1385" w:type="dxa"/>
            <w:tcBorders>
              <w:top w:val="dotted" w:sz="4" w:space="0" w:color="000000"/>
              <w:left w:val="dotted" w:sz="4" w:space="0" w:color="000000"/>
              <w:bottom w:val="dotted" w:sz="4" w:space="0" w:color="000000"/>
              <w:right w:val="dotted" w:sz="4" w:space="0" w:color="000000"/>
            </w:tcBorders>
          </w:tcPr>
          <w:p w14:paraId="303EBE78" w14:textId="77777777" w:rsidR="00203F3E" w:rsidRDefault="00000000">
            <w:pPr>
              <w:jc w:val="center"/>
              <w:rPr>
                <w:rFonts w:hint="eastAsia"/>
              </w:rPr>
            </w:pPr>
            <w:r>
              <w:rPr>
                <w:sz w:val="20"/>
              </w:rPr>
              <w:t>5V</w:t>
            </w:r>
          </w:p>
        </w:tc>
        <w:tc>
          <w:tcPr>
            <w:tcW w:w="1385" w:type="dxa"/>
            <w:tcBorders>
              <w:top w:val="dotted" w:sz="4" w:space="0" w:color="000000"/>
              <w:left w:val="dotted" w:sz="4" w:space="0" w:color="000000"/>
              <w:bottom w:val="dotted" w:sz="4" w:space="0" w:color="000000"/>
              <w:right w:val="dotted" w:sz="4" w:space="0" w:color="000000"/>
            </w:tcBorders>
          </w:tcPr>
          <w:p w14:paraId="721DDF54" w14:textId="77777777" w:rsidR="00203F3E" w:rsidRDefault="00000000">
            <w:pPr>
              <w:jc w:val="center"/>
              <w:rPr>
                <w:rFonts w:hint="eastAsia"/>
              </w:rPr>
            </w:pPr>
            <w:proofErr w:type="spellStart"/>
            <w:r>
              <w:rPr>
                <w:sz w:val="20"/>
              </w:rPr>
              <w:t>需预热</w:t>
            </w:r>
            <w:proofErr w:type="spellEnd"/>
          </w:p>
        </w:tc>
      </w:tr>
      <w:tr w:rsidR="00203F3E" w14:paraId="4FFCDDEF" w14:textId="77777777">
        <w:trPr>
          <w:jc w:val="center"/>
        </w:trPr>
        <w:tc>
          <w:tcPr>
            <w:tcW w:w="1385" w:type="dxa"/>
            <w:tcBorders>
              <w:top w:val="dotted" w:sz="4" w:space="0" w:color="000000"/>
              <w:left w:val="dotted" w:sz="4" w:space="0" w:color="000000"/>
              <w:bottom w:val="dotted" w:sz="4" w:space="0" w:color="000000"/>
              <w:right w:val="dotted" w:sz="4" w:space="0" w:color="000000"/>
            </w:tcBorders>
          </w:tcPr>
          <w:p w14:paraId="43654C7E" w14:textId="77777777" w:rsidR="00203F3E" w:rsidRDefault="00000000">
            <w:pPr>
              <w:jc w:val="center"/>
              <w:rPr>
                <w:rFonts w:hint="eastAsia"/>
              </w:rPr>
            </w:pPr>
            <w:r>
              <w:rPr>
                <w:sz w:val="20"/>
              </w:rPr>
              <w:t>ACS712</w:t>
            </w:r>
          </w:p>
        </w:tc>
        <w:tc>
          <w:tcPr>
            <w:tcW w:w="1385" w:type="dxa"/>
            <w:tcBorders>
              <w:top w:val="dotted" w:sz="4" w:space="0" w:color="000000"/>
              <w:left w:val="dotted" w:sz="4" w:space="0" w:color="000000"/>
              <w:bottom w:val="dotted" w:sz="4" w:space="0" w:color="000000"/>
              <w:right w:val="dotted" w:sz="4" w:space="0" w:color="000000"/>
            </w:tcBorders>
          </w:tcPr>
          <w:p w14:paraId="20344721" w14:textId="77777777" w:rsidR="00203F3E" w:rsidRDefault="00000000">
            <w:pPr>
              <w:jc w:val="center"/>
              <w:rPr>
                <w:rFonts w:hint="eastAsia"/>
              </w:rPr>
            </w:pPr>
            <w:proofErr w:type="spellStart"/>
            <w:r>
              <w:rPr>
                <w:sz w:val="20"/>
              </w:rPr>
              <w:t>模拟输入</w:t>
            </w:r>
            <w:proofErr w:type="spellEnd"/>
          </w:p>
        </w:tc>
        <w:tc>
          <w:tcPr>
            <w:tcW w:w="1385" w:type="dxa"/>
            <w:tcBorders>
              <w:top w:val="dotted" w:sz="4" w:space="0" w:color="000000"/>
              <w:left w:val="dotted" w:sz="4" w:space="0" w:color="000000"/>
              <w:bottom w:val="dotted" w:sz="4" w:space="0" w:color="000000"/>
              <w:right w:val="dotted" w:sz="4" w:space="0" w:color="000000"/>
            </w:tcBorders>
          </w:tcPr>
          <w:p w14:paraId="10999029" w14:textId="77777777" w:rsidR="00203F3E" w:rsidRDefault="00000000">
            <w:pPr>
              <w:jc w:val="center"/>
              <w:rPr>
                <w:rFonts w:hint="eastAsia"/>
              </w:rPr>
            </w:pPr>
            <w:r>
              <w:rPr>
                <w:sz w:val="20"/>
              </w:rPr>
              <w:t>PA0</w:t>
            </w:r>
          </w:p>
        </w:tc>
        <w:tc>
          <w:tcPr>
            <w:tcW w:w="1385" w:type="dxa"/>
            <w:tcBorders>
              <w:top w:val="dotted" w:sz="4" w:space="0" w:color="000000"/>
              <w:left w:val="dotted" w:sz="4" w:space="0" w:color="000000"/>
              <w:bottom w:val="dotted" w:sz="4" w:space="0" w:color="000000"/>
              <w:right w:val="dotted" w:sz="4" w:space="0" w:color="000000"/>
            </w:tcBorders>
          </w:tcPr>
          <w:p w14:paraId="6E3C4032" w14:textId="77777777" w:rsidR="00203F3E" w:rsidRDefault="00000000">
            <w:pPr>
              <w:jc w:val="center"/>
              <w:rPr>
                <w:rFonts w:hint="eastAsia"/>
              </w:rPr>
            </w:pPr>
            <w:r>
              <w:rPr>
                <w:sz w:val="20"/>
              </w:rPr>
              <w:t>ADC1_IN0</w:t>
            </w:r>
          </w:p>
        </w:tc>
        <w:tc>
          <w:tcPr>
            <w:tcW w:w="1385" w:type="dxa"/>
            <w:tcBorders>
              <w:top w:val="dotted" w:sz="4" w:space="0" w:color="000000"/>
              <w:left w:val="dotted" w:sz="4" w:space="0" w:color="000000"/>
              <w:bottom w:val="dotted" w:sz="4" w:space="0" w:color="000000"/>
              <w:right w:val="dotted" w:sz="4" w:space="0" w:color="000000"/>
            </w:tcBorders>
          </w:tcPr>
          <w:p w14:paraId="1877AD10" w14:textId="77777777" w:rsidR="00203F3E" w:rsidRDefault="00000000">
            <w:pPr>
              <w:jc w:val="center"/>
              <w:rPr>
                <w:rFonts w:hint="eastAsia"/>
              </w:rPr>
            </w:pPr>
            <w:r>
              <w:rPr>
                <w:sz w:val="20"/>
              </w:rPr>
              <w:t>5V</w:t>
            </w:r>
          </w:p>
        </w:tc>
        <w:tc>
          <w:tcPr>
            <w:tcW w:w="1385" w:type="dxa"/>
            <w:tcBorders>
              <w:top w:val="dotted" w:sz="4" w:space="0" w:color="000000"/>
              <w:left w:val="dotted" w:sz="4" w:space="0" w:color="000000"/>
              <w:bottom w:val="dotted" w:sz="4" w:space="0" w:color="000000"/>
              <w:right w:val="dotted" w:sz="4" w:space="0" w:color="000000"/>
            </w:tcBorders>
          </w:tcPr>
          <w:p w14:paraId="4236EBB2" w14:textId="77777777" w:rsidR="00203F3E" w:rsidRDefault="00000000">
            <w:pPr>
              <w:jc w:val="center"/>
              <w:rPr>
                <w:rFonts w:hint="eastAsia"/>
              </w:rPr>
            </w:pPr>
            <w:r>
              <w:rPr>
                <w:sz w:val="20"/>
              </w:rPr>
              <w:t>185mV/A, 零点2.5V</w:t>
            </w:r>
          </w:p>
        </w:tc>
      </w:tr>
      <w:tr w:rsidR="00203F3E" w14:paraId="40D296C1" w14:textId="77777777">
        <w:trPr>
          <w:jc w:val="center"/>
        </w:trPr>
        <w:tc>
          <w:tcPr>
            <w:tcW w:w="1385" w:type="dxa"/>
            <w:tcBorders>
              <w:top w:val="dotted" w:sz="4" w:space="0" w:color="000000"/>
              <w:left w:val="dotted" w:sz="4" w:space="0" w:color="000000"/>
              <w:bottom w:val="dotted" w:sz="4" w:space="0" w:color="000000"/>
              <w:right w:val="dotted" w:sz="4" w:space="0" w:color="000000"/>
            </w:tcBorders>
          </w:tcPr>
          <w:p w14:paraId="32DB0499" w14:textId="77777777" w:rsidR="00203F3E" w:rsidRDefault="00000000">
            <w:pPr>
              <w:jc w:val="center"/>
              <w:rPr>
                <w:rFonts w:hint="eastAsia"/>
              </w:rPr>
            </w:pPr>
            <w:r>
              <w:rPr>
                <w:sz w:val="20"/>
              </w:rPr>
              <w:t>YF-S401</w:t>
            </w:r>
          </w:p>
        </w:tc>
        <w:tc>
          <w:tcPr>
            <w:tcW w:w="1385" w:type="dxa"/>
            <w:tcBorders>
              <w:top w:val="dotted" w:sz="4" w:space="0" w:color="000000"/>
              <w:left w:val="dotted" w:sz="4" w:space="0" w:color="000000"/>
              <w:bottom w:val="dotted" w:sz="4" w:space="0" w:color="000000"/>
              <w:right w:val="dotted" w:sz="4" w:space="0" w:color="000000"/>
            </w:tcBorders>
          </w:tcPr>
          <w:p w14:paraId="174C3534" w14:textId="77777777" w:rsidR="00203F3E" w:rsidRDefault="00000000">
            <w:pPr>
              <w:jc w:val="center"/>
              <w:rPr>
                <w:rFonts w:hint="eastAsia"/>
              </w:rPr>
            </w:pPr>
            <w:proofErr w:type="spellStart"/>
            <w:r>
              <w:rPr>
                <w:sz w:val="20"/>
              </w:rPr>
              <w:t>脉冲</w:t>
            </w:r>
            <w:proofErr w:type="spellEnd"/>
          </w:p>
        </w:tc>
        <w:tc>
          <w:tcPr>
            <w:tcW w:w="1385" w:type="dxa"/>
            <w:tcBorders>
              <w:top w:val="dotted" w:sz="4" w:space="0" w:color="000000"/>
              <w:left w:val="dotted" w:sz="4" w:space="0" w:color="000000"/>
              <w:bottom w:val="dotted" w:sz="4" w:space="0" w:color="000000"/>
              <w:right w:val="dotted" w:sz="4" w:space="0" w:color="000000"/>
            </w:tcBorders>
          </w:tcPr>
          <w:p w14:paraId="61A1DAA3" w14:textId="77777777" w:rsidR="00203F3E" w:rsidRDefault="00000000">
            <w:pPr>
              <w:jc w:val="center"/>
              <w:rPr>
                <w:rFonts w:hint="eastAsia"/>
              </w:rPr>
            </w:pPr>
            <w:r>
              <w:rPr>
                <w:sz w:val="20"/>
              </w:rPr>
              <w:t>PA5</w:t>
            </w:r>
          </w:p>
        </w:tc>
        <w:tc>
          <w:tcPr>
            <w:tcW w:w="1385" w:type="dxa"/>
            <w:tcBorders>
              <w:top w:val="dotted" w:sz="4" w:space="0" w:color="000000"/>
              <w:left w:val="dotted" w:sz="4" w:space="0" w:color="000000"/>
              <w:bottom w:val="dotted" w:sz="4" w:space="0" w:color="000000"/>
              <w:right w:val="dotted" w:sz="4" w:space="0" w:color="000000"/>
            </w:tcBorders>
          </w:tcPr>
          <w:p w14:paraId="194D9BC0" w14:textId="77777777" w:rsidR="00203F3E" w:rsidRDefault="00000000">
            <w:pPr>
              <w:jc w:val="center"/>
              <w:rPr>
                <w:rFonts w:hint="eastAsia"/>
              </w:rPr>
            </w:pPr>
            <w:r>
              <w:rPr>
                <w:sz w:val="20"/>
              </w:rPr>
              <w:t>EXTI5上升沿</w:t>
            </w:r>
          </w:p>
        </w:tc>
        <w:tc>
          <w:tcPr>
            <w:tcW w:w="1385" w:type="dxa"/>
            <w:tcBorders>
              <w:top w:val="dotted" w:sz="4" w:space="0" w:color="000000"/>
              <w:left w:val="dotted" w:sz="4" w:space="0" w:color="000000"/>
              <w:bottom w:val="dotted" w:sz="4" w:space="0" w:color="000000"/>
              <w:right w:val="dotted" w:sz="4" w:space="0" w:color="000000"/>
            </w:tcBorders>
          </w:tcPr>
          <w:p w14:paraId="515CC3E1" w14:textId="77777777" w:rsidR="00203F3E" w:rsidRDefault="00000000">
            <w:pPr>
              <w:jc w:val="center"/>
              <w:rPr>
                <w:rFonts w:hint="eastAsia"/>
              </w:rPr>
            </w:pPr>
            <w:r>
              <w:rPr>
                <w:sz w:val="20"/>
              </w:rPr>
              <w:t>5V</w:t>
            </w:r>
          </w:p>
        </w:tc>
        <w:tc>
          <w:tcPr>
            <w:tcW w:w="1385" w:type="dxa"/>
            <w:tcBorders>
              <w:top w:val="dotted" w:sz="4" w:space="0" w:color="000000"/>
              <w:left w:val="dotted" w:sz="4" w:space="0" w:color="000000"/>
              <w:bottom w:val="dotted" w:sz="4" w:space="0" w:color="000000"/>
              <w:right w:val="dotted" w:sz="4" w:space="0" w:color="000000"/>
            </w:tcBorders>
          </w:tcPr>
          <w:p w14:paraId="6ED3723E" w14:textId="77777777" w:rsidR="00203F3E" w:rsidRDefault="00000000">
            <w:pPr>
              <w:jc w:val="center"/>
              <w:rPr>
                <w:rFonts w:hint="eastAsia"/>
              </w:rPr>
            </w:pPr>
            <w:r>
              <w:rPr>
                <w:sz w:val="20"/>
              </w:rPr>
              <w:t>450脉冲/L</w:t>
            </w:r>
          </w:p>
        </w:tc>
      </w:tr>
      <w:tr w:rsidR="00203F3E" w14:paraId="0DE145C8" w14:textId="77777777">
        <w:trPr>
          <w:jc w:val="center"/>
        </w:trPr>
        <w:tc>
          <w:tcPr>
            <w:tcW w:w="1385" w:type="dxa"/>
            <w:tcBorders>
              <w:top w:val="dotted" w:sz="4" w:space="0" w:color="000000"/>
              <w:left w:val="dotted" w:sz="4" w:space="0" w:color="000000"/>
              <w:bottom w:val="dotted" w:sz="4" w:space="0" w:color="000000"/>
              <w:right w:val="dotted" w:sz="4" w:space="0" w:color="000000"/>
            </w:tcBorders>
          </w:tcPr>
          <w:p w14:paraId="69EE490C" w14:textId="77777777" w:rsidR="00203F3E" w:rsidRDefault="00000000">
            <w:pPr>
              <w:jc w:val="center"/>
              <w:rPr>
                <w:rFonts w:hint="eastAsia"/>
              </w:rPr>
            </w:pPr>
            <w:r>
              <w:rPr>
                <w:sz w:val="20"/>
              </w:rPr>
              <w:t>OLED SCL/SDA</w:t>
            </w:r>
          </w:p>
        </w:tc>
        <w:tc>
          <w:tcPr>
            <w:tcW w:w="1385" w:type="dxa"/>
            <w:tcBorders>
              <w:top w:val="dotted" w:sz="4" w:space="0" w:color="000000"/>
              <w:left w:val="dotted" w:sz="4" w:space="0" w:color="000000"/>
              <w:bottom w:val="dotted" w:sz="4" w:space="0" w:color="000000"/>
              <w:right w:val="dotted" w:sz="4" w:space="0" w:color="000000"/>
            </w:tcBorders>
          </w:tcPr>
          <w:p w14:paraId="75753084" w14:textId="77777777" w:rsidR="00203F3E" w:rsidRDefault="00000000">
            <w:pPr>
              <w:jc w:val="center"/>
              <w:rPr>
                <w:rFonts w:hint="eastAsia"/>
              </w:rPr>
            </w:pPr>
            <w:r>
              <w:rPr>
                <w:sz w:val="20"/>
              </w:rPr>
              <w:t>I²C</w:t>
            </w:r>
          </w:p>
        </w:tc>
        <w:tc>
          <w:tcPr>
            <w:tcW w:w="1385" w:type="dxa"/>
            <w:tcBorders>
              <w:top w:val="dotted" w:sz="4" w:space="0" w:color="000000"/>
              <w:left w:val="dotted" w:sz="4" w:space="0" w:color="000000"/>
              <w:bottom w:val="dotted" w:sz="4" w:space="0" w:color="000000"/>
              <w:right w:val="dotted" w:sz="4" w:space="0" w:color="000000"/>
            </w:tcBorders>
          </w:tcPr>
          <w:p w14:paraId="2BD32C05" w14:textId="77777777" w:rsidR="00203F3E" w:rsidRDefault="00000000">
            <w:pPr>
              <w:jc w:val="center"/>
              <w:rPr>
                <w:rFonts w:hint="eastAsia"/>
              </w:rPr>
            </w:pPr>
            <w:r>
              <w:rPr>
                <w:sz w:val="20"/>
              </w:rPr>
              <w:t>PB8/PB9</w:t>
            </w:r>
          </w:p>
        </w:tc>
        <w:tc>
          <w:tcPr>
            <w:tcW w:w="1385" w:type="dxa"/>
            <w:tcBorders>
              <w:top w:val="dotted" w:sz="4" w:space="0" w:color="000000"/>
              <w:left w:val="dotted" w:sz="4" w:space="0" w:color="000000"/>
              <w:bottom w:val="dotted" w:sz="4" w:space="0" w:color="000000"/>
              <w:right w:val="dotted" w:sz="4" w:space="0" w:color="000000"/>
            </w:tcBorders>
          </w:tcPr>
          <w:p w14:paraId="5F4C7D3A" w14:textId="77777777" w:rsidR="00203F3E" w:rsidRDefault="00000000">
            <w:pPr>
              <w:jc w:val="center"/>
              <w:rPr>
                <w:rFonts w:hint="eastAsia"/>
              </w:rPr>
            </w:pPr>
            <w:r>
              <w:rPr>
                <w:sz w:val="20"/>
              </w:rPr>
              <w:t>开漏模拟I²C</w:t>
            </w:r>
          </w:p>
        </w:tc>
        <w:tc>
          <w:tcPr>
            <w:tcW w:w="1385" w:type="dxa"/>
            <w:tcBorders>
              <w:top w:val="dotted" w:sz="4" w:space="0" w:color="000000"/>
              <w:left w:val="dotted" w:sz="4" w:space="0" w:color="000000"/>
              <w:bottom w:val="dotted" w:sz="4" w:space="0" w:color="000000"/>
              <w:right w:val="dotted" w:sz="4" w:space="0" w:color="000000"/>
            </w:tcBorders>
          </w:tcPr>
          <w:p w14:paraId="146D09DE" w14:textId="77777777" w:rsidR="00203F3E" w:rsidRDefault="00000000">
            <w:pPr>
              <w:jc w:val="center"/>
              <w:rPr>
                <w:rFonts w:hint="eastAsia"/>
              </w:rPr>
            </w:pPr>
            <w:r>
              <w:rPr>
                <w:sz w:val="20"/>
              </w:rPr>
              <w:t>3.3V</w:t>
            </w:r>
          </w:p>
        </w:tc>
        <w:tc>
          <w:tcPr>
            <w:tcW w:w="1385" w:type="dxa"/>
            <w:tcBorders>
              <w:top w:val="dotted" w:sz="4" w:space="0" w:color="000000"/>
              <w:left w:val="dotted" w:sz="4" w:space="0" w:color="000000"/>
              <w:bottom w:val="dotted" w:sz="4" w:space="0" w:color="000000"/>
              <w:right w:val="dotted" w:sz="4" w:space="0" w:color="000000"/>
            </w:tcBorders>
          </w:tcPr>
          <w:p w14:paraId="36203D6D" w14:textId="77777777" w:rsidR="00203F3E" w:rsidRDefault="00000000">
            <w:pPr>
              <w:jc w:val="center"/>
              <w:rPr>
                <w:rFonts w:hint="eastAsia"/>
              </w:rPr>
            </w:pPr>
            <w:r>
              <w:rPr>
                <w:sz w:val="20"/>
              </w:rPr>
              <w:t>上拉4.7kΩ</w:t>
            </w:r>
          </w:p>
        </w:tc>
      </w:tr>
      <w:tr w:rsidR="00203F3E" w14:paraId="6BE8C92C" w14:textId="77777777">
        <w:trPr>
          <w:jc w:val="center"/>
        </w:trPr>
        <w:tc>
          <w:tcPr>
            <w:tcW w:w="1385" w:type="dxa"/>
            <w:tcBorders>
              <w:top w:val="dotted" w:sz="4" w:space="0" w:color="000000"/>
              <w:left w:val="dotted" w:sz="4" w:space="0" w:color="000000"/>
              <w:bottom w:val="dotted" w:sz="4" w:space="0" w:color="000000"/>
              <w:right w:val="dotted" w:sz="4" w:space="0" w:color="000000"/>
            </w:tcBorders>
          </w:tcPr>
          <w:p w14:paraId="163ED290" w14:textId="77777777" w:rsidR="00203F3E" w:rsidRDefault="00000000">
            <w:pPr>
              <w:jc w:val="center"/>
              <w:rPr>
                <w:rFonts w:hint="eastAsia"/>
              </w:rPr>
            </w:pPr>
            <w:proofErr w:type="spellStart"/>
            <w:r>
              <w:rPr>
                <w:sz w:val="20"/>
              </w:rPr>
              <w:t>红LED</w:t>
            </w:r>
            <w:proofErr w:type="spellEnd"/>
          </w:p>
        </w:tc>
        <w:tc>
          <w:tcPr>
            <w:tcW w:w="1385" w:type="dxa"/>
            <w:tcBorders>
              <w:top w:val="dotted" w:sz="4" w:space="0" w:color="000000"/>
              <w:left w:val="dotted" w:sz="4" w:space="0" w:color="000000"/>
              <w:bottom w:val="dotted" w:sz="4" w:space="0" w:color="000000"/>
              <w:right w:val="dotted" w:sz="4" w:space="0" w:color="000000"/>
            </w:tcBorders>
          </w:tcPr>
          <w:p w14:paraId="0320AE0A" w14:textId="77777777" w:rsidR="00203F3E" w:rsidRDefault="00000000">
            <w:pPr>
              <w:jc w:val="center"/>
              <w:rPr>
                <w:rFonts w:hint="eastAsia"/>
              </w:rPr>
            </w:pPr>
            <w:proofErr w:type="spellStart"/>
            <w:r>
              <w:rPr>
                <w:sz w:val="20"/>
              </w:rPr>
              <w:t>数字输出</w:t>
            </w:r>
            <w:proofErr w:type="spellEnd"/>
          </w:p>
        </w:tc>
        <w:tc>
          <w:tcPr>
            <w:tcW w:w="1385" w:type="dxa"/>
            <w:tcBorders>
              <w:top w:val="dotted" w:sz="4" w:space="0" w:color="000000"/>
              <w:left w:val="dotted" w:sz="4" w:space="0" w:color="000000"/>
              <w:bottom w:val="dotted" w:sz="4" w:space="0" w:color="000000"/>
              <w:right w:val="dotted" w:sz="4" w:space="0" w:color="000000"/>
            </w:tcBorders>
          </w:tcPr>
          <w:p w14:paraId="17C1734D" w14:textId="77777777" w:rsidR="00203F3E" w:rsidRDefault="00000000">
            <w:pPr>
              <w:jc w:val="center"/>
              <w:rPr>
                <w:rFonts w:hint="eastAsia"/>
              </w:rPr>
            </w:pPr>
            <w:r>
              <w:rPr>
                <w:sz w:val="20"/>
              </w:rPr>
              <w:t>PA15</w:t>
            </w:r>
          </w:p>
        </w:tc>
        <w:tc>
          <w:tcPr>
            <w:tcW w:w="1385" w:type="dxa"/>
            <w:tcBorders>
              <w:top w:val="dotted" w:sz="4" w:space="0" w:color="000000"/>
              <w:left w:val="dotted" w:sz="4" w:space="0" w:color="000000"/>
              <w:bottom w:val="dotted" w:sz="4" w:space="0" w:color="000000"/>
              <w:right w:val="dotted" w:sz="4" w:space="0" w:color="000000"/>
            </w:tcBorders>
          </w:tcPr>
          <w:p w14:paraId="73711741" w14:textId="77777777" w:rsidR="00203F3E" w:rsidRDefault="00000000">
            <w:pPr>
              <w:jc w:val="center"/>
              <w:rPr>
                <w:rFonts w:hint="eastAsia"/>
              </w:rPr>
            </w:pPr>
            <w:r>
              <w:rPr>
                <w:sz w:val="20"/>
              </w:rPr>
              <w:t>GPIO</w:t>
            </w:r>
          </w:p>
        </w:tc>
        <w:tc>
          <w:tcPr>
            <w:tcW w:w="1385" w:type="dxa"/>
            <w:tcBorders>
              <w:top w:val="dotted" w:sz="4" w:space="0" w:color="000000"/>
              <w:left w:val="dotted" w:sz="4" w:space="0" w:color="000000"/>
              <w:bottom w:val="dotted" w:sz="4" w:space="0" w:color="000000"/>
              <w:right w:val="dotted" w:sz="4" w:space="0" w:color="000000"/>
            </w:tcBorders>
          </w:tcPr>
          <w:p w14:paraId="549617FE" w14:textId="77777777" w:rsidR="00203F3E" w:rsidRDefault="00000000">
            <w:pPr>
              <w:jc w:val="center"/>
              <w:rPr>
                <w:rFonts w:hint="eastAsia"/>
              </w:rPr>
            </w:pPr>
            <w:r>
              <w:rPr>
                <w:sz w:val="20"/>
              </w:rPr>
              <w:t>3.3V</w:t>
            </w:r>
          </w:p>
        </w:tc>
        <w:tc>
          <w:tcPr>
            <w:tcW w:w="1385" w:type="dxa"/>
            <w:tcBorders>
              <w:top w:val="dotted" w:sz="4" w:space="0" w:color="000000"/>
              <w:left w:val="dotted" w:sz="4" w:space="0" w:color="000000"/>
              <w:bottom w:val="dotted" w:sz="4" w:space="0" w:color="000000"/>
              <w:right w:val="dotted" w:sz="4" w:space="0" w:color="000000"/>
            </w:tcBorders>
          </w:tcPr>
          <w:p w14:paraId="1D233D06" w14:textId="77777777" w:rsidR="00203F3E" w:rsidRDefault="00000000">
            <w:pPr>
              <w:jc w:val="center"/>
              <w:rPr>
                <w:rFonts w:hint="eastAsia"/>
              </w:rPr>
            </w:pPr>
            <w:proofErr w:type="spellStart"/>
            <w:r>
              <w:rPr>
                <w:sz w:val="20"/>
              </w:rPr>
              <w:t>需禁用JTAG</w:t>
            </w:r>
            <w:proofErr w:type="spellEnd"/>
          </w:p>
        </w:tc>
      </w:tr>
      <w:tr w:rsidR="00203F3E" w14:paraId="0ED9C426" w14:textId="77777777">
        <w:trPr>
          <w:jc w:val="center"/>
        </w:trPr>
        <w:tc>
          <w:tcPr>
            <w:tcW w:w="1385" w:type="dxa"/>
            <w:tcBorders>
              <w:top w:val="dotted" w:sz="4" w:space="0" w:color="000000"/>
              <w:left w:val="dotted" w:sz="4" w:space="0" w:color="000000"/>
              <w:bottom w:val="dotted" w:sz="4" w:space="0" w:color="000000"/>
              <w:right w:val="dotted" w:sz="4" w:space="0" w:color="000000"/>
            </w:tcBorders>
          </w:tcPr>
          <w:p w14:paraId="5C7A8D73" w14:textId="77777777" w:rsidR="00203F3E" w:rsidRDefault="00000000">
            <w:pPr>
              <w:jc w:val="center"/>
              <w:rPr>
                <w:rFonts w:hint="eastAsia"/>
              </w:rPr>
            </w:pPr>
            <w:proofErr w:type="spellStart"/>
            <w:r>
              <w:rPr>
                <w:sz w:val="20"/>
              </w:rPr>
              <w:t>绿LED</w:t>
            </w:r>
            <w:proofErr w:type="spellEnd"/>
          </w:p>
        </w:tc>
        <w:tc>
          <w:tcPr>
            <w:tcW w:w="1385" w:type="dxa"/>
            <w:tcBorders>
              <w:top w:val="dotted" w:sz="4" w:space="0" w:color="000000"/>
              <w:left w:val="dotted" w:sz="4" w:space="0" w:color="000000"/>
              <w:bottom w:val="dotted" w:sz="4" w:space="0" w:color="000000"/>
              <w:right w:val="dotted" w:sz="4" w:space="0" w:color="000000"/>
            </w:tcBorders>
          </w:tcPr>
          <w:p w14:paraId="64916757" w14:textId="77777777" w:rsidR="00203F3E" w:rsidRDefault="00000000">
            <w:pPr>
              <w:jc w:val="center"/>
              <w:rPr>
                <w:rFonts w:hint="eastAsia"/>
              </w:rPr>
            </w:pPr>
            <w:proofErr w:type="spellStart"/>
            <w:r>
              <w:rPr>
                <w:sz w:val="20"/>
              </w:rPr>
              <w:t>数字输出</w:t>
            </w:r>
            <w:proofErr w:type="spellEnd"/>
          </w:p>
        </w:tc>
        <w:tc>
          <w:tcPr>
            <w:tcW w:w="1385" w:type="dxa"/>
            <w:tcBorders>
              <w:top w:val="dotted" w:sz="4" w:space="0" w:color="000000"/>
              <w:left w:val="dotted" w:sz="4" w:space="0" w:color="000000"/>
              <w:bottom w:val="dotted" w:sz="4" w:space="0" w:color="000000"/>
              <w:right w:val="dotted" w:sz="4" w:space="0" w:color="000000"/>
            </w:tcBorders>
          </w:tcPr>
          <w:p w14:paraId="39366A65" w14:textId="77777777" w:rsidR="00203F3E" w:rsidRDefault="00000000">
            <w:pPr>
              <w:jc w:val="center"/>
              <w:rPr>
                <w:rFonts w:hint="eastAsia"/>
              </w:rPr>
            </w:pPr>
            <w:r>
              <w:rPr>
                <w:sz w:val="20"/>
              </w:rPr>
              <w:t>PA11</w:t>
            </w:r>
          </w:p>
        </w:tc>
        <w:tc>
          <w:tcPr>
            <w:tcW w:w="1385" w:type="dxa"/>
            <w:tcBorders>
              <w:top w:val="dotted" w:sz="4" w:space="0" w:color="000000"/>
              <w:left w:val="dotted" w:sz="4" w:space="0" w:color="000000"/>
              <w:bottom w:val="dotted" w:sz="4" w:space="0" w:color="000000"/>
              <w:right w:val="dotted" w:sz="4" w:space="0" w:color="000000"/>
            </w:tcBorders>
          </w:tcPr>
          <w:p w14:paraId="779C6CD8" w14:textId="77777777" w:rsidR="00203F3E" w:rsidRDefault="00000000">
            <w:pPr>
              <w:jc w:val="center"/>
              <w:rPr>
                <w:rFonts w:hint="eastAsia"/>
              </w:rPr>
            </w:pPr>
            <w:r>
              <w:rPr>
                <w:sz w:val="20"/>
              </w:rPr>
              <w:t>GPIO</w:t>
            </w:r>
          </w:p>
        </w:tc>
        <w:tc>
          <w:tcPr>
            <w:tcW w:w="1385" w:type="dxa"/>
            <w:tcBorders>
              <w:top w:val="dotted" w:sz="4" w:space="0" w:color="000000"/>
              <w:left w:val="dotted" w:sz="4" w:space="0" w:color="000000"/>
              <w:bottom w:val="dotted" w:sz="4" w:space="0" w:color="000000"/>
              <w:right w:val="dotted" w:sz="4" w:space="0" w:color="000000"/>
            </w:tcBorders>
          </w:tcPr>
          <w:p w14:paraId="47089799" w14:textId="77777777" w:rsidR="00203F3E" w:rsidRDefault="00000000">
            <w:pPr>
              <w:jc w:val="center"/>
              <w:rPr>
                <w:rFonts w:hint="eastAsia"/>
              </w:rPr>
            </w:pPr>
            <w:r>
              <w:rPr>
                <w:sz w:val="20"/>
              </w:rPr>
              <w:t>3.3V</w:t>
            </w:r>
          </w:p>
        </w:tc>
        <w:tc>
          <w:tcPr>
            <w:tcW w:w="1385" w:type="dxa"/>
            <w:tcBorders>
              <w:top w:val="dotted" w:sz="4" w:space="0" w:color="000000"/>
              <w:left w:val="dotted" w:sz="4" w:space="0" w:color="000000"/>
              <w:bottom w:val="dotted" w:sz="4" w:space="0" w:color="000000"/>
              <w:right w:val="dotted" w:sz="4" w:space="0" w:color="000000"/>
            </w:tcBorders>
          </w:tcPr>
          <w:p w14:paraId="2FACAF9C" w14:textId="77777777" w:rsidR="00203F3E" w:rsidRDefault="00000000">
            <w:pPr>
              <w:jc w:val="center"/>
              <w:rPr>
                <w:rFonts w:hint="eastAsia"/>
              </w:rPr>
            </w:pPr>
            <w:r>
              <w:rPr>
                <w:sz w:val="20"/>
              </w:rPr>
              <w:t>—</w:t>
            </w:r>
          </w:p>
        </w:tc>
      </w:tr>
      <w:tr w:rsidR="00203F3E" w14:paraId="5E1206C3" w14:textId="77777777">
        <w:trPr>
          <w:jc w:val="center"/>
        </w:trPr>
        <w:tc>
          <w:tcPr>
            <w:tcW w:w="1385" w:type="dxa"/>
            <w:tcBorders>
              <w:top w:val="dotted" w:sz="4" w:space="0" w:color="000000"/>
              <w:left w:val="dotted" w:sz="4" w:space="0" w:color="000000"/>
              <w:bottom w:val="dotted" w:sz="4" w:space="0" w:color="000000"/>
              <w:right w:val="dotted" w:sz="4" w:space="0" w:color="000000"/>
            </w:tcBorders>
          </w:tcPr>
          <w:p w14:paraId="53469C6D" w14:textId="77777777" w:rsidR="00203F3E" w:rsidRDefault="00000000">
            <w:pPr>
              <w:jc w:val="center"/>
              <w:rPr>
                <w:rFonts w:hint="eastAsia"/>
              </w:rPr>
            </w:pPr>
            <w:proofErr w:type="spellStart"/>
            <w:r>
              <w:rPr>
                <w:sz w:val="20"/>
              </w:rPr>
              <w:t>黄LED</w:t>
            </w:r>
            <w:proofErr w:type="spellEnd"/>
          </w:p>
        </w:tc>
        <w:tc>
          <w:tcPr>
            <w:tcW w:w="1385" w:type="dxa"/>
            <w:tcBorders>
              <w:top w:val="dotted" w:sz="4" w:space="0" w:color="000000"/>
              <w:left w:val="dotted" w:sz="4" w:space="0" w:color="000000"/>
              <w:bottom w:val="dotted" w:sz="4" w:space="0" w:color="000000"/>
              <w:right w:val="dotted" w:sz="4" w:space="0" w:color="000000"/>
            </w:tcBorders>
          </w:tcPr>
          <w:p w14:paraId="56EBEB65" w14:textId="77777777" w:rsidR="00203F3E" w:rsidRDefault="00000000">
            <w:pPr>
              <w:jc w:val="center"/>
              <w:rPr>
                <w:rFonts w:hint="eastAsia"/>
              </w:rPr>
            </w:pPr>
            <w:proofErr w:type="spellStart"/>
            <w:r>
              <w:rPr>
                <w:sz w:val="20"/>
              </w:rPr>
              <w:t>数字输出</w:t>
            </w:r>
            <w:proofErr w:type="spellEnd"/>
          </w:p>
        </w:tc>
        <w:tc>
          <w:tcPr>
            <w:tcW w:w="1385" w:type="dxa"/>
            <w:tcBorders>
              <w:top w:val="dotted" w:sz="4" w:space="0" w:color="000000"/>
              <w:left w:val="dotted" w:sz="4" w:space="0" w:color="000000"/>
              <w:bottom w:val="dotted" w:sz="4" w:space="0" w:color="000000"/>
              <w:right w:val="dotted" w:sz="4" w:space="0" w:color="000000"/>
            </w:tcBorders>
          </w:tcPr>
          <w:p w14:paraId="33B26DD0" w14:textId="77777777" w:rsidR="00203F3E" w:rsidRDefault="00000000">
            <w:pPr>
              <w:jc w:val="center"/>
              <w:rPr>
                <w:rFonts w:hint="eastAsia"/>
              </w:rPr>
            </w:pPr>
            <w:r>
              <w:rPr>
                <w:sz w:val="20"/>
              </w:rPr>
              <w:t>PA12</w:t>
            </w:r>
          </w:p>
        </w:tc>
        <w:tc>
          <w:tcPr>
            <w:tcW w:w="1385" w:type="dxa"/>
            <w:tcBorders>
              <w:top w:val="dotted" w:sz="4" w:space="0" w:color="000000"/>
              <w:left w:val="dotted" w:sz="4" w:space="0" w:color="000000"/>
              <w:bottom w:val="dotted" w:sz="4" w:space="0" w:color="000000"/>
              <w:right w:val="dotted" w:sz="4" w:space="0" w:color="000000"/>
            </w:tcBorders>
          </w:tcPr>
          <w:p w14:paraId="5F2BA285" w14:textId="77777777" w:rsidR="00203F3E" w:rsidRDefault="00000000">
            <w:pPr>
              <w:jc w:val="center"/>
              <w:rPr>
                <w:rFonts w:hint="eastAsia"/>
              </w:rPr>
            </w:pPr>
            <w:r>
              <w:rPr>
                <w:sz w:val="20"/>
              </w:rPr>
              <w:t>GPIO</w:t>
            </w:r>
          </w:p>
        </w:tc>
        <w:tc>
          <w:tcPr>
            <w:tcW w:w="1385" w:type="dxa"/>
            <w:tcBorders>
              <w:top w:val="dotted" w:sz="4" w:space="0" w:color="000000"/>
              <w:left w:val="dotted" w:sz="4" w:space="0" w:color="000000"/>
              <w:bottom w:val="dotted" w:sz="4" w:space="0" w:color="000000"/>
              <w:right w:val="dotted" w:sz="4" w:space="0" w:color="000000"/>
            </w:tcBorders>
          </w:tcPr>
          <w:p w14:paraId="2806BFFB" w14:textId="77777777" w:rsidR="00203F3E" w:rsidRDefault="00000000">
            <w:pPr>
              <w:jc w:val="center"/>
              <w:rPr>
                <w:rFonts w:hint="eastAsia"/>
              </w:rPr>
            </w:pPr>
            <w:r>
              <w:rPr>
                <w:sz w:val="20"/>
              </w:rPr>
              <w:t>3.3V</w:t>
            </w:r>
          </w:p>
        </w:tc>
        <w:tc>
          <w:tcPr>
            <w:tcW w:w="1385" w:type="dxa"/>
            <w:tcBorders>
              <w:top w:val="dotted" w:sz="4" w:space="0" w:color="000000"/>
              <w:left w:val="dotted" w:sz="4" w:space="0" w:color="000000"/>
              <w:bottom w:val="dotted" w:sz="4" w:space="0" w:color="000000"/>
              <w:right w:val="dotted" w:sz="4" w:space="0" w:color="000000"/>
            </w:tcBorders>
          </w:tcPr>
          <w:p w14:paraId="25FFB6BC" w14:textId="77777777" w:rsidR="00203F3E" w:rsidRDefault="00000000">
            <w:pPr>
              <w:jc w:val="center"/>
              <w:rPr>
                <w:rFonts w:hint="eastAsia"/>
              </w:rPr>
            </w:pPr>
            <w:r>
              <w:rPr>
                <w:sz w:val="20"/>
              </w:rPr>
              <w:t>—</w:t>
            </w:r>
          </w:p>
        </w:tc>
      </w:tr>
      <w:tr w:rsidR="00203F3E" w14:paraId="6DB6DEA8" w14:textId="77777777">
        <w:trPr>
          <w:jc w:val="center"/>
        </w:trPr>
        <w:tc>
          <w:tcPr>
            <w:tcW w:w="1385" w:type="dxa"/>
            <w:tcBorders>
              <w:top w:val="dotted" w:sz="4" w:space="0" w:color="000000"/>
              <w:left w:val="dotted" w:sz="4" w:space="0" w:color="000000"/>
              <w:bottom w:val="dotted" w:sz="4" w:space="0" w:color="000000"/>
              <w:right w:val="dotted" w:sz="4" w:space="0" w:color="000000"/>
            </w:tcBorders>
          </w:tcPr>
          <w:p w14:paraId="749A5714" w14:textId="77777777" w:rsidR="00203F3E" w:rsidRDefault="00000000">
            <w:pPr>
              <w:jc w:val="center"/>
              <w:rPr>
                <w:rFonts w:hint="eastAsia"/>
              </w:rPr>
            </w:pPr>
            <w:proofErr w:type="spellStart"/>
            <w:r>
              <w:rPr>
                <w:sz w:val="20"/>
              </w:rPr>
              <w:t>蜂鸣器</w:t>
            </w:r>
            <w:proofErr w:type="spellEnd"/>
          </w:p>
        </w:tc>
        <w:tc>
          <w:tcPr>
            <w:tcW w:w="1385" w:type="dxa"/>
            <w:tcBorders>
              <w:top w:val="dotted" w:sz="4" w:space="0" w:color="000000"/>
              <w:left w:val="dotted" w:sz="4" w:space="0" w:color="000000"/>
              <w:bottom w:val="dotted" w:sz="4" w:space="0" w:color="000000"/>
              <w:right w:val="dotted" w:sz="4" w:space="0" w:color="000000"/>
            </w:tcBorders>
          </w:tcPr>
          <w:p w14:paraId="600B9E36" w14:textId="77777777" w:rsidR="00203F3E" w:rsidRDefault="00000000">
            <w:pPr>
              <w:jc w:val="center"/>
              <w:rPr>
                <w:rFonts w:hint="eastAsia"/>
              </w:rPr>
            </w:pPr>
            <w:proofErr w:type="spellStart"/>
            <w:r>
              <w:rPr>
                <w:sz w:val="20"/>
              </w:rPr>
              <w:t>数字输出</w:t>
            </w:r>
            <w:proofErr w:type="spellEnd"/>
          </w:p>
        </w:tc>
        <w:tc>
          <w:tcPr>
            <w:tcW w:w="1385" w:type="dxa"/>
            <w:tcBorders>
              <w:top w:val="dotted" w:sz="4" w:space="0" w:color="000000"/>
              <w:left w:val="dotted" w:sz="4" w:space="0" w:color="000000"/>
              <w:bottom w:val="dotted" w:sz="4" w:space="0" w:color="000000"/>
              <w:right w:val="dotted" w:sz="4" w:space="0" w:color="000000"/>
            </w:tcBorders>
          </w:tcPr>
          <w:p w14:paraId="38C178E0" w14:textId="77777777" w:rsidR="00203F3E" w:rsidRDefault="00000000">
            <w:pPr>
              <w:jc w:val="center"/>
              <w:rPr>
                <w:rFonts w:hint="eastAsia"/>
              </w:rPr>
            </w:pPr>
            <w:r>
              <w:rPr>
                <w:sz w:val="20"/>
              </w:rPr>
              <w:t>PB14</w:t>
            </w:r>
          </w:p>
        </w:tc>
        <w:tc>
          <w:tcPr>
            <w:tcW w:w="1385" w:type="dxa"/>
            <w:tcBorders>
              <w:top w:val="dotted" w:sz="4" w:space="0" w:color="000000"/>
              <w:left w:val="dotted" w:sz="4" w:space="0" w:color="000000"/>
              <w:bottom w:val="dotted" w:sz="4" w:space="0" w:color="000000"/>
              <w:right w:val="dotted" w:sz="4" w:space="0" w:color="000000"/>
            </w:tcBorders>
          </w:tcPr>
          <w:p w14:paraId="7146FB7E" w14:textId="77777777" w:rsidR="00203F3E" w:rsidRDefault="00000000">
            <w:pPr>
              <w:jc w:val="center"/>
              <w:rPr>
                <w:rFonts w:hint="eastAsia"/>
              </w:rPr>
            </w:pPr>
            <w:r>
              <w:rPr>
                <w:sz w:val="20"/>
              </w:rPr>
              <w:t>GPIO</w:t>
            </w:r>
          </w:p>
        </w:tc>
        <w:tc>
          <w:tcPr>
            <w:tcW w:w="1385" w:type="dxa"/>
            <w:tcBorders>
              <w:top w:val="dotted" w:sz="4" w:space="0" w:color="000000"/>
              <w:left w:val="dotted" w:sz="4" w:space="0" w:color="000000"/>
              <w:bottom w:val="dotted" w:sz="4" w:space="0" w:color="000000"/>
              <w:right w:val="dotted" w:sz="4" w:space="0" w:color="000000"/>
            </w:tcBorders>
          </w:tcPr>
          <w:p w14:paraId="4B2B13F9" w14:textId="77777777" w:rsidR="00203F3E" w:rsidRDefault="00000000">
            <w:pPr>
              <w:jc w:val="center"/>
              <w:rPr>
                <w:rFonts w:hint="eastAsia"/>
              </w:rPr>
            </w:pPr>
            <w:r>
              <w:rPr>
                <w:sz w:val="20"/>
              </w:rPr>
              <w:t>5V</w:t>
            </w:r>
          </w:p>
        </w:tc>
        <w:tc>
          <w:tcPr>
            <w:tcW w:w="1385" w:type="dxa"/>
            <w:tcBorders>
              <w:top w:val="dotted" w:sz="4" w:space="0" w:color="000000"/>
              <w:left w:val="dotted" w:sz="4" w:space="0" w:color="000000"/>
              <w:bottom w:val="dotted" w:sz="4" w:space="0" w:color="000000"/>
              <w:right w:val="dotted" w:sz="4" w:space="0" w:color="000000"/>
            </w:tcBorders>
          </w:tcPr>
          <w:p w14:paraId="4EAA1365" w14:textId="77777777" w:rsidR="00203F3E" w:rsidRDefault="00000000">
            <w:pPr>
              <w:jc w:val="center"/>
              <w:rPr>
                <w:rFonts w:hint="eastAsia"/>
              </w:rPr>
            </w:pPr>
            <w:proofErr w:type="spellStart"/>
            <w:r>
              <w:rPr>
                <w:sz w:val="20"/>
              </w:rPr>
              <w:t>低电平响</w:t>
            </w:r>
            <w:proofErr w:type="spellEnd"/>
          </w:p>
        </w:tc>
      </w:tr>
      <w:tr w:rsidR="00203F3E" w14:paraId="7DDC743A" w14:textId="77777777">
        <w:trPr>
          <w:jc w:val="center"/>
        </w:trPr>
        <w:tc>
          <w:tcPr>
            <w:tcW w:w="1385" w:type="dxa"/>
            <w:tcBorders>
              <w:top w:val="dotted" w:sz="4" w:space="0" w:color="000000"/>
              <w:left w:val="dotted" w:sz="4" w:space="0" w:color="000000"/>
              <w:bottom w:val="dotted" w:sz="4" w:space="0" w:color="000000"/>
              <w:right w:val="dotted" w:sz="4" w:space="0" w:color="000000"/>
            </w:tcBorders>
          </w:tcPr>
          <w:p w14:paraId="1B88D27D" w14:textId="77777777" w:rsidR="00203F3E" w:rsidRDefault="00000000">
            <w:pPr>
              <w:jc w:val="center"/>
              <w:rPr>
                <w:rFonts w:hint="eastAsia"/>
              </w:rPr>
            </w:pPr>
            <w:proofErr w:type="spellStart"/>
            <w:r>
              <w:rPr>
                <w:sz w:val="20"/>
              </w:rPr>
              <w:t>风扇</w:t>
            </w:r>
            <w:proofErr w:type="spellEnd"/>
          </w:p>
        </w:tc>
        <w:tc>
          <w:tcPr>
            <w:tcW w:w="1385" w:type="dxa"/>
            <w:tcBorders>
              <w:top w:val="dotted" w:sz="4" w:space="0" w:color="000000"/>
              <w:left w:val="dotted" w:sz="4" w:space="0" w:color="000000"/>
              <w:bottom w:val="dotted" w:sz="4" w:space="0" w:color="000000"/>
              <w:right w:val="dotted" w:sz="4" w:space="0" w:color="000000"/>
            </w:tcBorders>
          </w:tcPr>
          <w:p w14:paraId="6AFFB7D6" w14:textId="77777777" w:rsidR="00203F3E" w:rsidRDefault="00000000">
            <w:pPr>
              <w:jc w:val="center"/>
              <w:rPr>
                <w:rFonts w:hint="eastAsia"/>
              </w:rPr>
            </w:pPr>
            <w:proofErr w:type="spellStart"/>
            <w:r>
              <w:rPr>
                <w:sz w:val="20"/>
              </w:rPr>
              <w:t>数字输出</w:t>
            </w:r>
            <w:proofErr w:type="spellEnd"/>
          </w:p>
        </w:tc>
        <w:tc>
          <w:tcPr>
            <w:tcW w:w="1385" w:type="dxa"/>
            <w:tcBorders>
              <w:top w:val="dotted" w:sz="4" w:space="0" w:color="000000"/>
              <w:left w:val="dotted" w:sz="4" w:space="0" w:color="000000"/>
              <w:bottom w:val="dotted" w:sz="4" w:space="0" w:color="000000"/>
              <w:right w:val="dotted" w:sz="4" w:space="0" w:color="000000"/>
            </w:tcBorders>
          </w:tcPr>
          <w:p w14:paraId="6F3C6FF2" w14:textId="77777777" w:rsidR="00203F3E" w:rsidRDefault="00000000">
            <w:pPr>
              <w:jc w:val="center"/>
              <w:rPr>
                <w:rFonts w:hint="eastAsia"/>
              </w:rPr>
            </w:pPr>
            <w:r>
              <w:rPr>
                <w:sz w:val="20"/>
              </w:rPr>
              <w:t>PB6</w:t>
            </w:r>
          </w:p>
        </w:tc>
        <w:tc>
          <w:tcPr>
            <w:tcW w:w="1385" w:type="dxa"/>
            <w:tcBorders>
              <w:top w:val="dotted" w:sz="4" w:space="0" w:color="000000"/>
              <w:left w:val="dotted" w:sz="4" w:space="0" w:color="000000"/>
              <w:bottom w:val="dotted" w:sz="4" w:space="0" w:color="000000"/>
              <w:right w:val="dotted" w:sz="4" w:space="0" w:color="000000"/>
            </w:tcBorders>
          </w:tcPr>
          <w:p w14:paraId="7C9F83A2" w14:textId="77777777" w:rsidR="00203F3E" w:rsidRDefault="00000000">
            <w:pPr>
              <w:jc w:val="center"/>
              <w:rPr>
                <w:rFonts w:hint="eastAsia"/>
              </w:rPr>
            </w:pPr>
            <w:r>
              <w:rPr>
                <w:sz w:val="20"/>
              </w:rPr>
              <w:t>GPIO</w:t>
            </w:r>
          </w:p>
        </w:tc>
        <w:tc>
          <w:tcPr>
            <w:tcW w:w="1385" w:type="dxa"/>
            <w:tcBorders>
              <w:top w:val="dotted" w:sz="4" w:space="0" w:color="000000"/>
              <w:left w:val="dotted" w:sz="4" w:space="0" w:color="000000"/>
              <w:bottom w:val="dotted" w:sz="4" w:space="0" w:color="000000"/>
              <w:right w:val="dotted" w:sz="4" w:space="0" w:color="000000"/>
            </w:tcBorders>
          </w:tcPr>
          <w:p w14:paraId="0E89CD46" w14:textId="77777777" w:rsidR="00203F3E" w:rsidRDefault="00000000">
            <w:pPr>
              <w:jc w:val="center"/>
              <w:rPr>
                <w:rFonts w:hint="eastAsia"/>
              </w:rPr>
            </w:pPr>
            <w:r>
              <w:rPr>
                <w:sz w:val="20"/>
              </w:rPr>
              <w:t>5V</w:t>
            </w:r>
          </w:p>
        </w:tc>
        <w:tc>
          <w:tcPr>
            <w:tcW w:w="1385" w:type="dxa"/>
            <w:tcBorders>
              <w:top w:val="dotted" w:sz="4" w:space="0" w:color="000000"/>
              <w:left w:val="dotted" w:sz="4" w:space="0" w:color="000000"/>
              <w:bottom w:val="dotted" w:sz="4" w:space="0" w:color="000000"/>
              <w:right w:val="dotted" w:sz="4" w:space="0" w:color="000000"/>
            </w:tcBorders>
          </w:tcPr>
          <w:p w14:paraId="5794ADCD" w14:textId="77777777" w:rsidR="00203F3E" w:rsidRDefault="00000000">
            <w:pPr>
              <w:jc w:val="center"/>
              <w:rPr>
                <w:rFonts w:hint="eastAsia"/>
              </w:rPr>
            </w:pPr>
            <w:proofErr w:type="spellStart"/>
            <w:r>
              <w:rPr>
                <w:sz w:val="20"/>
              </w:rPr>
              <w:t>低电平转</w:t>
            </w:r>
            <w:proofErr w:type="spellEnd"/>
          </w:p>
        </w:tc>
      </w:tr>
      <w:tr w:rsidR="00203F3E" w14:paraId="56D24FB9" w14:textId="77777777">
        <w:trPr>
          <w:jc w:val="center"/>
        </w:trPr>
        <w:tc>
          <w:tcPr>
            <w:tcW w:w="1385" w:type="dxa"/>
            <w:tcBorders>
              <w:top w:val="dotted" w:sz="4" w:space="0" w:color="000000"/>
              <w:left w:val="dotted" w:sz="4" w:space="0" w:color="000000"/>
              <w:bottom w:val="dotted" w:sz="4" w:space="0" w:color="000000"/>
              <w:right w:val="dotted" w:sz="4" w:space="0" w:color="000000"/>
            </w:tcBorders>
          </w:tcPr>
          <w:p w14:paraId="0D63BE59" w14:textId="77777777" w:rsidR="00203F3E" w:rsidRDefault="00000000">
            <w:pPr>
              <w:jc w:val="center"/>
              <w:rPr>
                <w:rFonts w:hint="eastAsia"/>
              </w:rPr>
            </w:pPr>
            <w:r>
              <w:rPr>
                <w:sz w:val="20"/>
              </w:rPr>
              <w:t>SG90舵机</w:t>
            </w:r>
          </w:p>
        </w:tc>
        <w:tc>
          <w:tcPr>
            <w:tcW w:w="1385" w:type="dxa"/>
            <w:tcBorders>
              <w:top w:val="dotted" w:sz="4" w:space="0" w:color="000000"/>
              <w:left w:val="dotted" w:sz="4" w:space="0" w:color="000000"/>
              <w:bottom w:val="dotted" w:sz="4" w:space="0" w:color="000000"/>
              <w:right w:val="dotted" w:sz="4" w:space="0" w:color="000000"/>
            </w:tcBorders>
          </w:tcPr>
          <w:p w14:paraId="468A17C0" w14:textId="77777777" w:rsidR="00203F3E" w:rsidRDefault="00000000">
            <w:pPr>
              <w:jc w:val="center"/>
              <w:rPr>
                <w:rFonts w:hint="eastAsia"/>
              </w:rPr>
            </w:pPr>
            <w:r>
              <w:rPr>
                <w:sz w:val="20"/>
              </w:rPr>
              <w:t>PWM</w:t>
            </w:r>
          </w:p>
        </w:tc>
        <w:tc>
          <w:tcPr>
            <w:tcW w:w="1385" w:type="dxa"/>
            <w:tcBorders>
              <w:top w:val="dotted" w:sz="4" w:space="0" w:color="000000"/>
              <w:left w:val="dotted" w:sz="4" w:space="0" w:color="000000"/>
              <w:bottom w:val="dotted" w:sz="4" w:space="0" w:color="000000"/>
              <w:right w:val="dotted" w:sz="4" w:space="0" w:color="000000"/>
            </w:tcBorders>
          </w:tcPr>
          <w:p w14:paraId="3ABDFC2A" w14:textId="77777777" w:rsidR="00203F3E" w:rsidRDefault="00000000">
            <w:pPr>
              <w:jc w:val="center"/>
              <w:rPr>
                <w:rFonts w:hint="eastAsia"/>
              </w:rPr>
            </w:pPr>
            <w:r>
              <w:rPr>
                <w:sz w:val="20"/>
              </w:rPr>
              <w:t>PA6</w:t>
            </w:r>
          </w:p>
        </w:tc>
        <w:tc>
          <w:tcPr>
            <w:tcW w:w="1385" w:type="dxa"/>
            <w:tcBorders>
              <w:top w:val="dotted" w:sz="4" w:space="0" w:color="000000"/>
              <w:left w:val="dotted" w:sz="4" w:space="0" w:color="000000"/>
              <w:bottom w:val="dotted" w:sz="4" w:space="0" w:color="000000"/>
              <w:right w:val="dotted" w:sz="4" w:space="0" w:color="000000"/>
            </w:tcBorders>
          </w:tcPr>
          <w:p w14:paraId="257FA1D0" w14:textId="77777777" w:rsidR="00203F3E" w:rsidRDefault="00000000">
            <w:pPr>
              <w:jc w:val="center"/>
              <w:rPr>
                <w:rFonts w:hint="eastAsia"/>
              </w:rPr>
            </w:pPr>
            <w:r>
              <w:rPr>
                <w:sz w:val="20"/>
              </w:rPr>
              <w:t>TIM3_CH1 50Hz</w:t>
            </w:r>
          </w:p>
        </w:tc>
        <w:tc>
          <w:tcPr>
            <w:tcW w:w="1385" w:type="dxa"/>
            <w:tcBorders>
              <w:top w:val="dotted" w:sz="4" w:space="0" w:color="000000"/>
              <w:left w:val="dotted" w:sz="4" w:space="0" w:color="000000"/>
              <w:bottom w:val="dotted" w:sz="4" w:space="0" w:color="000000"/>
              <w:right w:val="dotted" w:sz="4" w:space="0" w:color="000000"/>
            </w:tcBorders>
          </w:tcPr>
          <w:p w14:paraId="2C6F7823" w14:textId="77777777" w:rsidR="00203F3E" w:rsidRDefault="00000000">
            <w:pPr>
              <w:jc w:val="center"/>
              <w:rPr>
                <w:rFonts w:hint="eastAsia"/>
              </w:rPr>
            </w:pPr>
            <w:r>
              <w:rPr>
                <w:sz w:val="20"/>
              </w:rPr>
              <w:t>5V</w:t>
            </w:r>
          </w:p>
        </w:tc>
        <w:tc>
          <w:tcPr>
            <w:tcW w:w="1385" w:type="dxa"/>
            <w:tcBorders>
              <w:top w:val="dotted" w:sz="4" w:space="0" w:color="000000"/>
              <w:left w:val="dotted" w:sz="4" w:space="0" w:color="000000"/>
              <w:bottom w:val="dotted" w:sz="4" w:space="0" w:color="000000"/>
              <w:right w:val="dotted" w:sz="4" w:space="0" w:color="000000"/>
            </w:tcBorders>
          </w:tcPr>
          <w:p w14:paraId="4B60ACCF" w14:textId="77777777" w:rsidR="00203F3E" w:rsidRDefault="00000000">
            <w:pPr>
              <w:jc w:val="center"/>
              <w:rPr>
                <w:rFonts w:hint="eastAsia"/>
              </w:rPr>
            </w:pPr>
            <w:r>
              <w:rPr>
                <w:sz w:val="20"/>
              </w:rPr>
              <w:t>500~2500µs</w:t>
            </w:r>
          </w:p>
        </w:tc>
      </w:tr>
      <w:tr w:rsidR="00203F3E" w14:paraId="3C0ABBFD" w14:textId="77777777">
        <w:trPr>
          <w:jc w:val="center"/>
        </w:trPr>
        <w:tc>
          <w:tcPr>
            <w:tcW w:w="1385" w:type="dxa"/>
            <w:tcBorders>
              <w:top w:val="dotted" w:sz="4" w:space="0" w:color="000000"/>
              <w:left w:val="dotted" w:sz="4" w:space="0" w:color="000000"/>
              <w:bottom w:val="single" w:sz="12" w:space="0" w:color="000000"/>
              <w:right w:val="dotted" w:sz="4" w:space="0" w:color="000000"/>
            </w:tcBorders>
          </w:tcPr>
          <w:p w14:paraId="5D4953D5" w14:textId="77777777" w:rsidR="00203F3E" w:rsidRDefault="00000000">
            <w:pPr>
              <w:jc w:val="center"/>
              <w:rPr>
                <w:rFonts w:hint="eastAsia"/>
              </w:rPr>
            </w:pPr>
            <w:r>
              <w:rPr>
                <w:sz w:val="20"/>
              </w:rPr>
              <w:t>UART TX/RX</w:t>
            </w:r>
          </w:p>
        </w:tc>
        <w:tc>
          <w:tcPr>
            <w:tcW w:w="1385" w:type="dxa"/>
            <w:tcBorders>
              <w:top w:val="dotted" w:sz="4" w:space="0" w:color="000000"/>
              <w:left w:val="dotted" w:sz="4" w:space="0" w:color="000000"/>
              <w:bottom w:val="single" w:sz="12" w:space="0" w:color="000000"/>
              <w:right w:val="dotted" w:sz="4" w:space="0" w:color="000000"/>
            </w:tcBorders>
          </w:tcPr>
          <w:p w14:paraId="6121F43C" w14:textId="77777777" w:rsidR="00203F3E" w:rsidRDefault="00000000">
            <w:pPr>
              <w:jc w:val="center"/>
              <w:rPr>
                <w:rFonts w:hint="eastAsia"/>
              </w:rPr>
            </w:pPr>
            <w:proofErr w:type="spellStart"/>
            <w:r>
              <w:rPr>
                <w:sz w:val="20"/>
              </w:rPr>
              <w:t>串口</w:t>
            </w:r>
            <w:proofErr w:type="spellEnd"/>
          </w:p>
        </w:tc>
        <w:tc>
          <w:tcPr>
            <w:tcW w:w="1385" w:type="dxa"/>
            <w:tcBorders>
              <w:top w:val="dotted" w:sz="4" w:space="0" w:color="000000"/>
              <w:left w:val="dotted" w:sz="4" w:space="0" w:color="000000"/>
              <w:bottom w:val="single" w:sz="12" w:space="0" w:color="000000"/>
              <w:right w:val="dotted" w:sz="4" w:space="0" w:color="000000"/>
            </w:tcBorders>
          </w:tcPr>
          <w:p w14:paraId="6EA3842D" w14:textId="77777777" w:rsidR="00203F3E" w:rsidRDefault="00000000">
            <w:pPr>
              <w:jc w:val="center"/>
              <w:rPr>
                <w:rFonts w:hint="eastAsia"/>
              </w:rPr>
            </w:pPr>
            <w:r>
              <w:rPr>
                <w:sz w:val="20"/>
              </w:rPr>
              <w:t>PA9/PA10</w:t>
            </w:r>
          </w:p>
        </w:tc>
        <w:tc>
          <w:tcPr>
            <w:tcW w:w="1385" w:type="dxa"/>
            <w:tcBorders>
              <w:top w:val="dotted" w:sz="4" w:space="0" w:color="000000"/>
              <w:left w:val="dotted" w:sz="4" w:space="0" w:color="000000"/>
              <w:bottom w:val="single" w:sz="12" w:space="0" w:color="000000"/>
              <w:right w:val="dotted" w:sz="4" w:space="0" w:color="000000"/>
            </w:tcBorders>
          </w:tcPr>
          <w:p w14:paraId="12129F26" w14:textId="77777777" w:rsidR="00203F3E" w:rsidRDefault="00000000">
            <w:pPr>
              <w:jc w:val="center"/>
              <w:rPr>
                <w:rFonts w:hint="eastAsia"/>
              </w:rPr>
            </w:pPr>
            <w:r>
              <w:rPr>
                <w:sz w:val="20"/>
              </w:rPr>
              <w:t>USART1 115200</w:t>
            </w:r>
          </w:p>
        </w:tc>
        <w:tc>
          <w:tcPr>
            <w:tcW w:w="1385" w:type="dxa"/>
            <w:tcBorders>
              <w:top w:val="dotted" w:sz="4" w:space="0" w:color="000000"/>
              <w:left w:val="dotted" w:sz="4" w:space="0" w:color="000000"/>
              <w:bottom w:val="single" w:sz="12" w:space="0" w:color="000000"/>
              <w:right w:val="dotted" w:sz="4" w:space="0" w:color="000000"/>
            </w:tcBorders>
          </w:tcPr>
          <w:p w14:paraId="6F701E63" w14:textId="77777777" w:rsidR="00203F3E" w:rsidRDefault="00000000">
            <w:pPr>
              <w:jc w:val="center"/>
              <w:rPr>
                <w:rFonts w:hint="eastAsia"/>
              </w:rPr>
            </w:pPr>
            <w:r>
              <w:rPr>
                <w:sz w:val="20"/>
              </w:rPr>
              <w:t>—</w:t>
            </w:r>
          </w:p>
        </w:tc>
        <w:tc>
          <w:tcPr>
            <w:tcW w:w="1385" w:type="dxa"/>
            <w:tcBorders>
              <w:top w:val="dotted" w:sz="4" w:space="0" w:color="000000"/>
              <w:left w:val="dotted" w:sz="4" w:space="0" w:color="000000"/>
              <w:bottom w:val="single" w:sz="12" w:space="0" w:color="000000"/>
              <w:right w:val="dotted" w:sz="4" w:space="0" w:color="000000"/>
            </w:tcBorders>
          </w:tcPr>
          <w:p w14:paraId="3B4AB4E6" w14:textId="77777777" w:rsidR="00203F3E" w:rsidRDefault="00000000">
            <w:pPr>
              <w:jc w:val="center"/>
              <w:rPr>
                <w:rFonts w:hint="eastAsia"/>
              </w:rPr>
            </w:pPr>
            <w:r>
              <w:rPr>
                <w:sz w:val="20"/>
              </w:rPr>
              <w:t>↔ESP32 GPIO16/17</w:t>
            </w:r>
          </w:p>
        </w:tc>
      </w:tr>
    </w:tbl>
    <w:p w14:paraId="02DAA9FD" w14:textId="77777777" w:rsidR="00203F3E" w:rsidRDefault="00203F3E">
      <w:pPr>
        <w:tabs>
          <w:tab w:val="left" w:pos="2070"/>
        </w:tabs>
        <w:ind w:firstLine="0"/>
        <w:rPr>
          <w:rFonts w:hint="eastAsia"/>
          <w:lang w:eastAsia="zh-CN"/>
        </w:rPr>
      </w:pPr>
    </w:p>
    <w:p w14:paraId="19B7F08E" w14:textId="77777777" w:rsidR="00203F3E" w:rsidRDefault="00000000">
      <w:pPr>
        <w:spacing w:line="400" w:lineRule="exact"/>
        <w:ind w:firstLineChars="200" w:firstLine="480"/>
        <w:jc w:val="both"/>
        <w:outlineLvl w:val="2"/>
        <w:rPr>
          <w:rFonts w:ascii="黑体" w:eastAsia="黑体" w:hAnsi="黑体" w:cs="黑体" w:hint="eastAsia"/>
          <w:lang w:eastAsia="zh-CN"/>
        </w:rPr>
      </w:pPr>
      <w:r>
        <w:rPr>
          <w:rFonts w:hint="eastAsia"/>
          <w:noProof/>
          <w:lang w:eastAsia="zh-CN"/>
        </w:rPr>
        <w:lastRenderedPageBreak/>
        <w:drawing>
          <wp:anchor distT="0" distB="0" distL="114300" distR="114300" simplePos="0" relativeHeight="251666432" behindDoc="0" locked="0" layoutInCell="1" allowOverlap="1" wp14:anchorId="1C0C457C" wp14:editId="1DD258C7">
            <wp:simplePos x="0" y="0"/>
            <wp:positionH relativeFrom="column">
              <wp:posOffset>66040</wp:posOffset>
            </wp:positionH>
            <wp:positionV relativeFrom="paragraph">
              <wp:posOffset>270510</wp:posOffset>
            </wp:positionV>
            <wp:extent cx="5039995" cy="2879725"/>
            <wp:effectExtent l="0" t="0" r="1905" b="3175"/>
            <wp:wrapTopAndBottom/>
            <wp:docPr id="28" name="图片 28" descr="图3-2-硬件连接图.drawio"/>
            <wp:cNvGraphicFramePr/>
            <a:graphic xmlns:a="http://schemas.openxmlformats.org/drawingml/2006/main">
              <a:graphicData uri="http://schemas.openxmlformats.org/drawingml/2006/picture">
                <pic:pic xmlns:pic="http://schemas.openxmlformats.org/drawingml/2006/picture">
                  <pic:nvPicPr>
                    <pic:cNvPr id="28" name="图片 28" descr="图3-2-硬件连接图.drawio"/>
                    <pic:cNvPicPr/>
                  </pic:nvPicPr>
                  <pic:blipFill>
                    <a:blip r:embed="rId18"/>
                    <a:stretch>
                      <a:fillRect/>
                    </a:stretch>
                  </pic:blipFill>
                  <pic:spPr>
                    <a:xfrm>
                      <a:off x="0" y="0"/>
                      <a:ext cx="5039995" cy="2879725"/>
                    </a:xfrm>
                    <a:prstGeom prst="rect">
                      <a:avLst/>
                    </a:prstGeom>
                  </pic:spPr>
                </pic:pic>
              </a:graphicData>
            </a:graphic>
          </wp:anchor>
        </w:drawing>
      </w:r>
    </w:p>
    <w:p w14:paraId="4094406B" w14:textId="77777777" w:rsidR="00203F3E" w:rsidRDefault="00203F3E">
      <w:pPr>
        <w:spacing w:line="400" w:lineRule="exact"/>
        <w:ind w:firstLineChars="200" w:firstLine="480"/>
        <w:jc w:val="both"/>
        <w:outlineLvl w:val="2"/>
        <w:rPr>
          <w:rFonts w:ascii="黑体" w:eastAsia="黑体" w:hAnsi="黑体" w:cs="黑体" w:hint="eastAsia"/>
          <w:lang w:eastAsia="zh-CN"/>
        </w:rPr>
      </w:pPr>
    </w:p>
    <w:p w14:paraId="127828A2" w14:textId="77777777" w:rsidR="00203F3E" w:rsidRDefault="00203F3E">
      <w:pPr>
        <w:spacing w:line="400" w:lineRule="exact"/>
        <w:ind w:firstLineChars="200" w:firstLine="480"/>
        <w:jc w:val="both"/>
        <w:outlineLvl w:val="2"/>
        <w:rPr>
          <w:rFonts w:ascii="黑体" w:eastAsia="黑体" w:hAnsi="黑体" w:cs="黑体" w:hint="eastAsia"/>
          <w:lang w:eastAsia="zh-CN"/>
        </w:rPr>
      </w:pPr>
    </w:p>
    <w:p w14:paraId="26BB8793" w14:textId="77777777" w:rsidR="00203F3E" w:rsidRDefault="00000000">
      <w:pPr>
        <w:spacing w:before="120" w:after="240" w:line="240" w:lineRule="auto"/>
        <w:ind w:firstLine="0"/>
        <w:jc w:val="center"/>
        <w:rPr>
          <w:rFonts w:ascii="黑体" w:eastAsia="黑体" w:hAnsi="黑体" w:cs="黑体" w:hint="eastAsia"/>
          <w:lang w:eastAsia="zh-CN"/>
        </w:rPr>
      </w:pPr>
      <w:r>
        <w:rPr>
          <w:rFonts w:hint="eastAsia"/>
          <w:sz w:val="22"/>
          <w:lang w:eastAsia="zh-CN"/>
        </w:rPr>
        <w:t>图3-2硬件连接图</w:t>
      </w:r>
    </w:p>
    <w:p w14:paraId="034CD924" w14:textId="77777777" w:rsidR="00203F3E" w:rsidRDefault="00000000">
      <w:pPr>
        <w:spacing w:before="240" w:after="120" w:line="400" w:lineRule="exact"/>
        <w:ind w:firstLine="0"/>
        <w:outlineLvl w:val="2"/>
        <w:rPr>
          <w:rFonts w:hint="eastAsia"/>
          <w:lang w:eastAsia="zh-CN"/>
        </w:rPr>
      </w:pPr>
      <w:r>
        <w:rPr>
          <w:rFonts w:ascii="黑体" w:eastAsia="黑体" w:hAnsi="黑体" w:cs="黑体" w:hint="eastAsia"/>
          <w:lang w:eastAsia="zh-CN"/>
        </w:rPr>
        <w:t>3.3.2  关键设计亮点</w:t>
      </w:r>
    </w:p>
    <w:p w14:paraId="3632D92D" w14:textId="77777777" w:rsidR="00203F3E" w:rsidRDefault="00000000">
      <w:pPr>
        <w:spacing w:line="400" w:lineRule="exact"/>
        <w:ind w:firstLineChars="200" w:firstLine="480"/>
        <w:jc w:val="both"/>
        <w:rPr>
          <w:rFonts w:hint="eastAsia"/>
          <w:lang w:eastAsia="zh-CN"/>
        </w:rPr>
      </w:pPr>
      <w:r>
        <w:rPr>
          <w:lang w:eastAsia="zh-CN"/>
        </w:rPr>
        <w:t>GP2Y10脉冲驱动。红外LED不能一直亮着，会发热影响寿命。用PB12控制LED，以10毫秒为周期：亮0.32毫秒→在0.28毫秒时采样ADC→灭9.68毫秒→下一个周期。转接板上有1K和10K的分压电阻，ADC读到的值是实际电压的1/11，软件里要乘回去。</w:t>
      </w:r>
    </w:p>
    <w:p w14:paraId="57C25570" w14:textId="77777777" w:rsidR="00203F3E" w:rsidRDefault="00000000">
      <w:pPr>
        <w:spacing w:line="400" w:lineRule="exact"/>
        <w:ind w:firstLineChars="200" w:firstLine="480"/>
        <w:jc w:val="both"/>
        <w:rPr>
          <w:rFonts w:hint="eastAsia"/>
          <w:lang w:eastAsia="zh-CN"/>
        </w:rPr>
      </w:pPr>
      <w:r>
        <w:rPr>
          <w:lang w:eastAsia="zh-CN"/>
        </w:rPr>
        <w:t>ACS712工频处理。50Hz的工频干扰在ADC读数上表现为周期性波动。取600个采样点（每个点间隔68微秒）刚好覆盖40.8毫秒，也就是两个完整的50Hz周期。取算术平均之后正负半周的波动相互抵消。另外这个传感器有个零漂问题——即使没有电流通过，ADC读到的也可能不是标准的2.5V，而且会随时间慢慢变。用了一个DC blocker一阶高通滤波来动态跟踪零点。</w:t>
      </w:r>
    </w:p>
    <w:p w14:paraId="55547C1C" w14:textId="77777777" w:rsidR="00203F3E" w:rsidRDefault="00000000">
      <w:pPr>
        <w:spacing w:line="400" w:lineRule="exact"/>
        <w:ind w:firstLineChars="200" w:firstLine="480"/>
        <w:jc w:val="both"/>
        <w:rPr>
          <w:rFonts w:hint="eastAsia"/>
          <w:lang w:eastAsia="zh-CN"/>
        </w:rPr>
      </w:pPr>
      <w:r>
        <w:rPr>
          <w:lang w:eastAsia="zh-CN"/>
        </w:rPr>
        <w:t>PA15引脚。PA15默认是JTAG的JTDI功能脚。上电后JTAG模块占着这个脚，GPIO驱不动，红灯会微亮。解决办法是在初始化时调用</w:t>
      </w:r>
      <w:proofErr w:type="spellStart"/>
      <w:r>
        <w:rPr>
          <w:lang w:eastAsia="zh-CN"/>
        </w:rPr>
        <w:t>GPIO_PinRemapConfig</w:t>
      </w:r>
      <w:proofErr w:type="spellEnd"/>
      <w:r>
        <w:rPr>
          <w:lang w:eastAsia="zh-CN"/>
        </w:rPr>
        <w:t>把JTAG禁掉但保留SWD。这样PA15就能正常当GPIO用了，同时不影响调试（SWD走PA13和PA14）。</w:t>
      </w:r>
    </w:p>
    <w:p w14:paraId="252A1085" w14:textId="77777777" w:rsidR="00203F3E" w:rsidRDefault="00000000">
      <w:pPr>
        <w:spacing w:before="240" w:after="120" w:line="400" w:lineRule="exact"/>
        <w:ind w:firstLine="0"/>
        <w:outlineLvl w:val="2"/>
        <w:rPr>
          <w:rFonts w:hint="eastAsia"/>
          <w:lang w:eastAsia="zh-CN"/>
        </w:rPr>
      </w:pPr>
      <w:r>
        <w:rPr>
          <w:rFonts w:ascii="黑体" w:eastAsia="黑体" w:hAnsi="黑体" w:cs="黑体" w:hint="eastAsia"/>
          <w:lang w:eastAsia="zh-CN"/>
        </w:rPr>
        <w:t>3.3.3 供电方案设计</w:t>
      </w:r>
    </w:p>
    <w:p w14:paraId="59C889B1" w14:textId="77777777" w:rsidR="00203F3E" w:rsidRDefault="00000000">
      <w:pPr>
        <w:spacing w:line="400" w:lineRule="exact"/>
        <w:ind w:firstLineChars="200" w:firstLine="480"/>
        <w:jc w:val="both"/>
        <w:rPr>
          <w:rFonts w:hint="eastAsia"/>
          <w:lang w:eastAsia="zh-CN"/>
        </w:rPr>
      </w:pPr>
      <w:r>
        <w:rPr>
          <w:lang w:eastAsia="zh-CN"/>
        </w:rPr>
        <w:t>供电。12V适配器进来→LM2596降压到5V→接到面包板电源模块。5V那路给MQ-135、舵机、风扇、GP2Y10+ACS712+水流传感器、ESP32供电。3.3V那路</w:t>
      </w:r>
      <w:r>
        <w:rPr>
          <w:lang w:eastAsia="zh-CN"/>
        </w:rPr>
        <w:lastRenderedPageBreak/>
        <w:t>给OLED和DHT11供电。所有模块的GND全部接在一起（共地），不然参考电位不一样ADC读数会乱。</w:t>
      </w:r>
    </w:p>
    <w:p w14:paraId="7D574129" w14:textId="77777777" w:rsidR="00203F3E" w:rsidRDefault="00000000">
      <w:pPr>
        <w:spacing w:line="240" w:lineRule="auto"/>
        <w:ind w:firstLineChars="200" w:firstLine="480"/>
        <w:jc w:val="both"/>
        <w:rPr>
          <w:rFonts w:hint="eastAsia"/>
          <w:lang w:eastAsia="zh-CN"/>
        </w:rPr>
      </w:pPr>
      <w:r>
        <w:rPr>
          <w:rFonts w:hint="eastAsia"/>
          <w:noProof/>
          <w:lang w:eastAsia="zh-CN"/>
        </w:rPr>
        <w:drawing>
          <wp:inline distT="0" distB="0" distL="114300" distR="114300" wp14:anchorId="29A47CA5" wp14:editId="264EA22E">
            <wp:extent cx="5039995" cy="6480175"/>
            <wp:effectExtent l="0" t="0" r="1905" b="9525"/>
            <wp:docPr id="27" name="图片 27" descr="图3-3-供电方案图.drawio"/>
            <wp:cNvGraphicFramePr/>
            <a:graphic xmlns:a="http://schemas.openxmlformats.org/drawingml/2006/main">
              <a:graphicData uri="http://schemas.openxmlformats.org/drawingml/2006/picture">
                <pic:pic xmlns:pic="http://schemas.openxmlformats.org/drawingml/2006/picture">
                  <pic:nvPicPr>
                    <pic:cNvPr id="27" name="图片 27" descr="图3-3-供电方案图.drawio"/>
                    <pic:cNvPicPr/>
                  </pic:nvPicPr>
                  <pic:blipFill>
                    <a:blip r:embed="rId19"/>
                    <a:stretch>
                      <a:fillRect/>
                    </a:stretch>
                  </pic:blipFill>
                  <pic:spPr>
                    <a:xfrm>
                      <a:off x="0" y="0"/>
                      <a:ext cx="5039995" cy="6480175"/>
                    </a:xfrm>
                    <a:prstGeom prst="rect">
                      <a:avLst/>
                    </a:prstGeom>
                  </pic:spPr>
                </pic:pic>
              </a:graphicData>
            </a:graphic>
          </wp:inline>
        </w:drawing>
      </w:r>
    </w:p>
    <w:p w14:paraId="176BB763" w14:textId="77777777" w:rsidR="00203F3E" w:rsidRDefault="00000000">
      <w:pPr>
        <w:spacing w:before="120" w:after="240" w:line="240" w:lineRule="auto"/>
        <w:ind w:firstLine="0"/>
        <w:jc w:val="center"/>
        <w:rPr>
          <w:rFonts w:hint="eastAsia"/>
          <w:sz w:val="22"/>
          <w:lang w:eastAsia="zh-CN"/>
        </w:rPr>
      </w:pPr>
      <w:r>
        <w:rPr>
          <w:rFonts w:hint="eastAsia"/>
          <w:sz w:val="22"/>
          <w:lang w:eastAsia="zh-CN"/>
        </w:rPr>
        <w:t>图 3-2 供电方案设计图</w:t>
      </w:r>
    </w:p>
    <w:p w14:paraId="1A66FD40" w14:textId="77777777" w:rsidR="00203F3E" w:rsidRDefault="00000000">
      <w:pPr>
        <w:pStyle w:val="21"/>
        <w:spacing w:line="400" w:lineRule="exact"/>
        <w:rPr>
          <w:rFonts w:ascii="黑体" w:eastAsia="黑体" w:hAnsi="黑体" w:cs="黑体" w:hint="eastAsia"/>
          <w:lang w:eastAsia="zh-CN"/>
        </w:rPr>
      </w:pPr>
      <w:bookmarkStart w:id="29" w:name="_Toc28169"/>
      <w:bookmarkStart w:id="30" w:name="_Toc8722"/>
      <w:r>
        <w:rPr>
          <w:rFonts w:ascii="黑体" w:eastAsia="黑体" w:hAnsi="黑体" w:cs="黑体" w:hint="eastAsia"/>
          <w:lang w:eastAsia="zh-CN"/>
        </w:rPr>
        <w:t xml:space="preserve">3.4 </w:t>
      </w:r>
      <w:bookmarkEnd w:id="29"/>
      <w:bookmarkEnd w:id="30"/>
      <w:r>
        <w:rPr>
          <w:rFonts w:ascii="黑体" w:eastAsia="黑体" w:hAnsi="黑体" w:cs="黑体" w:hint="eastAsia"/>
          <w:lang w:eastAsia="zh-CN"/>
        </w:rPr>
        <w:t xml:space="preserve"> 软件设计</w:t>
      </w:r>
    </w:p>
    <w:p w14:paraId="7C0E4122" w14:textId="77777777" w:rsidR="00203F3E" w:rsidRDefault="00000000">
      <w:pPr>
        <w:spacing w:line="400" w:lineRule="exact"/>
        <w:ind w:firstLineChars="200" w:firstLine="480"/>
        <w:jc w:val="both"/>
        <w:rPr>
          <w:rFonts w:hint="eastAsia"/>
          <w:lang w:eastAsia="zh-CN"/>
        </w:rPr>
      </w:pPr>
      <w:r>
        <w:rPr>
          <w:lang w:eastAsia="zh-CN"/>
        </w:rPr>
        <w:t>STM32代码结构。用的前后台架构，不用RTOS。主循环大约10毫秒跑一圈，靠</w:t>
      </w:r>
      <w:proofErr w:type="spellStart"/>
      <w:r>
        <w:rPr>
          <w:lang w:eastAsia="zh-CN"/>
        </w:rPr>
        <w:t>SysTick</w:t>
      </w:r>
      <w:proofErr w:type="spellEnd"/>
      <w:r>
        <w:rPr>
          <w:lang w:eastAsia="zh-CN"/>
        </w:rPr>
        <w:t>延时累加来精确计时——每次加10毫秒，累计够1000毫秒就触发一次传感器采集和阈值判断，够300毫秒就刷新一次OLED。后台有几个中断：</w:t>
      </w:r>
      <w:r>
        <w:rPr>
          <w:lang w:eastAsia="zh-CN"/>
        </w:rPr>
        <w:lastRenderedPageBreak/>
        <w:t>USART1的RXNE中断负责接收串口数据放到环形缓冲、EXTI5的中断数水流脉冲、</w:t>
      </w:r>
      <w:proofErr w:type="spellStart"/>
      <w:r>
        <w:rPr>
          <w:lang w:eastAsia="zh-CN"/>
        </w:rPr>
        <w:t>SysTick</w:t>
      </w:r>
      <w:proofErr w:type="spellEnd"/>
      <w:r>
        <w:rPr>
          <w:lang w:eastAsia="zh-CN"/>
        </w:rPr>
        <w:t>中断提供时基。</w:t>
      </w:r>
    </w:p>
    <w:p w14:paraId="49E5C118" w14:textId="77777777" w:rsidR="00203F3E" w:rsidRDefault="00000000">
      <w:pPr>
        <w:spacing w:line="400" w:lineRule="exact"/>
        <w:ind w:firstLineChars="200" w:firstLine="480"/>
        <w:jc w:val="both"/>
        <w:rPr>
          <w:rFonts w:hint="eastAsia"/>
          <w:lang w:eastAsia="zh-CN"/>
        </w:rPr>
      </w:pPr>
      <w:r>
        <w:rPr>
          <w:lang w:eastAsia="zh-CN"/>
        </w:rPr>
        <w:t>ESP32代码结构。用的Arduino标准loop架构。主循环干四件事：检查MQTT连接状态（断了就重连，重连前先看</w:t>
      </w:r>
      <w:proofErr w:type="spellStart"/>
      <w:r>
        <w:rPr>
          <w:lang w:eastAsia="zh-CN"/>
        </w:rPr>
        <w:t>WiFi</w:t>
      </w:r>
      <w:proofErr w:type="spellEnd"/>
      <w:r>
        <w:rPr>
          <w:lang w:eastAsia="zh-CN"/>
        </w:rPr>
        <w:t>还在不在）、处理MQTT消息（</w:t>
      </w:r>
      <w:proofErr w:type="spellStart"/>
      <w:r>
        <w:rPr>
          <w:lang w:eastAsia="zh-CN"/>
        </w:rPr>
        <w:t>client.loop</w:t>
      </w:r>
      <w:proofErr w:type="spellEnd"/>
      <w:r>
        <w:rPr>
          <w:lang w:eastAsia="zh-CN"/>
        </w:rPr>
        <w:t>）、从Serial2读STM32的数据（按换行符分包缓存）、每2秒检查有没有新数据要上传。MQTT消息到达时在callback函数里处理——先过滤掉自身上行数据和</w:t>
      </w:r>
      <w:proofErr w:type="spellStart"/>
      <w:r>
        <w:rPr>
          <w:lang w:eastAsia="zh-CN"/>
        </w:rPr>
        <w:t>th_sync</w:t>
      </w:r>
      <w:proofErr w:type="spellEnd"/>
      <w:r>
        <w:rPr>
          <w:lang w:eastAsia="zh-CN"/>
        </w:rPr>
        <w:t>消息，然后判断指令格式再转发给STM32。</w:t>
      </w:r>
    </w:p>
    <w:p w14:paraId="0E2D866B" w14:textId="77777777" w:rsidR="00203F3E" w:rsidRDefault="00000000">
      <w:pPr>
        <w:spacing w:line="400" w:lineRule="exact"/>
        <w:ind w:firstLineChars="200" w:firstLine="480"/>
        <w:jc w:val="both"/>
        <w:rPr>
          <w:rFonts w:hint="eastAsia"/>
          <w:lang w:eastAsia="zh-CN"/>
        </w:rPr>
      </w:pPr>
      <w:r>
        <w:rPr>
          <w:lang w:eastAsia="zh-CN"/>
        </w:rPr>
        <w:t>Qt桌面端结构。用的MVC模式。Model层是</w:t>
      </w:r>
      <w:proofErr w:type="spellStart"/>
      <w:r>
        <w:rPr>
          <w:lang w:eastAsia="zh-CN"/>
        </w:rPr>
        <w:t>SensorData</w:t>
      </w:r>
      <w:proofErr w:type="spellEnd"/>
      <w:r>
        <w:rPr>
          <w:lang w:eastAsia="zh-CN"/>
        </w:rPr>
        <w:t>结构体和</w:t>
      </w:r>
      <w:proofErr w:type="spellStart"/>
      <w:r>
        <w:rPr>
          <w:lang w:eastAsia="zh-CN"/>
        </w:rPr>
        <w:t>DatabaseManager</w:t>
      </w:r>
      <w:proofErr w:type="spellEnd"/>
      <w:r>
        <w:rPr>
          <w:lang w:eastAsia="zh-CN"/>
        </w:rPr>
        <w:t>数据库管理类。View层是一个</w:t>
      </w:r>
      <w:proofErr w:type="spellStart"/>
      <w:r>
        <w:rPr>
          <w:lang w:eastAsia="zh-CN"/>
        </w:rPr>
        <w:t>MainWindow</w:t>
      </w:r>
      <w:proofErr w:type="spellEnd"/>
      <w:r>
        <w:rPr>
          <w:lang w:eastAsia="zh-CN"/>
        </w:rPr>
        <w:t>加六个页面（</w:t>
      </w:r>
      <w:proofErr w:type="spellStart"/>
      <w:r>
        <w:rPr>
          <w:lang w:eastAsia="zh-CN"/>
        </w:rPr>
        <w:t>QStackedWidget</w:t>
      </w:r>
      <w:proofErr w:type="spellEnd"/>
      <w:r>
        <w:rPr>
          <w:lang w:eastAsia="zh-CN"/>
        </w:rPr>
        <w:t>切换），还有俩自绘控件</w:t>
      </w:r>
      <w:proofErr w:type="spellStart"/>
      <w:r>
        <w:rPr>
          <w:lang w:eastAsia="zh-CN"/>
        </w:rPr>
        <w:t>BatteryGauge</w:t>
      </w:r>
      <w:proofErr w:type="spellEnd"/>
      <w:r>
        <w:rPr>
          <w:lang w:eastAsia="zh-CN"/>
        </w:rPr>
        <w:t>和</w:t>
      </w:r>
      <w:proofErr w:type="spellStart"/>
      <w:r>
        <w:rPr>
          <w:lang w:eastAsia="zh-CN"/>
        </w:rPr>
        <w:t>TankGauge</w:t>
      </w:r>
      <w:proofErr w:type="spellEnd"/>
      <w:r>
        <w:rPr>
          <w:lang w:eastAsia="zh-CN"/>
        </w:rPr>
        <w:t>。Controller层靠Qt的信号槽，MQTT消息一来就触发JSON解析→更新页面→写数据库的连锁操作。MQTT通信封装在</w:t>
      </w:r>
      <w:proofErr w:type="spellStart"/>
      <w:r>
        <w:rPr>
          <w:lang w:eastAsia="zh-CN"/>
        </w:rPr>
        <w:t>Mqtt</w:t>
      </w:r>
      <w:proofErr w:type="spellEnd"/>
      <w:r>
        <w:rPr>
          <w:lang w:eastAsia="zh-CN"/>
        </w:rPr>
        <w:t>类里，断了自动重连，间隔指数递增（3秒、6秒、12秒...最大60秒）。</w:t>
      </w:r>
    </w:p>
    <w:p w14:paraId="038A8267" w14:textId="77777777" w:rsidR="00203F3E" w:rsidRDefault="00000000">
      <w:pPr>
        <w:spacing w:line="400" w:lineRule="exact"/>
        <w:ind w:firstLineChars="200" w:firstLine="480"/>
        <w:jc w:val="both"/>
        <w:rPr>
          <w:rFonts w:hint="eastAsia"/>
          <w:lang w:eastAsia="zh-CN"/>
        </w:rPr>
      </w:pPr>
      <w:r>
        <w:rPr>
          <w:lang w:eastAsia="zh-CN"/>
        </w:rPr>
        <w:t>Web看板结构。单页面应用。页面加载后通过MQTT.js连巴法云WebSocket，订阅数据主题。消息来了先由</w:t>
      </w:r>
      <w:proofErr w:type="spellStart"/>
      <w:r>
        <w:rPr>
          <w:lang w:eastAsia="zh-CN"/>
        </w:rPr>
        <w:t>normalizePayload</w:t>
      </w:r>
      <w:proofErr w:type="spellEnd"/>
      <w:r>
        <w:rPr>
          <w:lang w:eastAsia="zh-CN"/>
        </w:rPr>
        <w:t>函数统一格式，然后分别调</w:t>
      </w:r>
      <w:proofErr w:type="spellStart"/>
      <w:r>
        <w:rPr>
          <w:lang w:eastAsia="zh-CN"/>
        </w:rPr>
        <w:t>updateMetrics</w:t>
      </w:r>
      <w:proofErr w:type="spellEnd"/>
      <w:r>
        <w:rPr>
          <w:lang w:eastAsia="zh-CN"/>
        </w:rPr>
        <w:t>更新环境卡片颜色、</w:t>
      </w:r>
      <w:proofErr w:type="spellStart"/>
      <w:r>
        <w:rPr>
          <w:lang w:eastAsia="zh-CN"/>
        </w:rPr>
        <w:t>updateResources</w:t>
      </w:r>
      <w:proofErr w:type="spellEnd"/>
      <w:r>
        <w:rPr>
          <w:lang w:eastAsia="zh-CN"/>
        </w:rPr>
        <w:t>更新水电动画、</w:t>
      </w:r>
      <w:proofErr w:type="spellStart"/>
      <w:r>
        <w:rPr>
          <w:lang w:eastAsia="zh-CN"/>
        </w:rPr>
        <w:t>updateActuators</w:t>
      </w:r>
      <w:proofErr w:type="spellEnd"/>
      <w:r>
        <w:rPr>
          <w:lang w:eastAsia="zh-CN"/>
        </w:rPr>
        <w:t>更新执行器状态、</w:t>
      </w:r>
      <w:proofErr w:type="spellStart"/>
      <w:r>
        <w:rPr>
          <w:lang w:eastAsia="zh-CN"/>
        </w:rPr>
        <w:t>updateAlarms</w:t>
      </w:r>
      <w:proofErr w:type="spellEnd"/>
      <w:r>
        <w:rPr>
          <w:lang w:eastAsia="zh-CN"/>
        </w:rPr>
        <w:t>更新告警列表和弹Toast。</w:t>
      </w:r>
    </w:p>
    <w:p w14:paraId="73B9607D" w14:textId="77777777" w:rsidR="00203F3E" w:rsidRDefault="00000000">
      <w:pPr>
        <w:spacing w:line="400" w:lineRule="exact"/>
        <w:ind w:firstLineChars="200" w:firstLine="480"/>
        <w:jc w:val="both"/>
        <w:rPr>
          <w:rFonts w:hint="eastAsia"/>
          <w:lang w:eastAsia="zh-CN"/>
        </w:rPr>
      </w:pPr>
      <w:r>
        <w:rPr>
          <w:lang w:eastAsia="zh-CN"/>
        </w:rPr>
        <w:t>数据流。上行：传感器→STM32采集滤波→JSON封装(400~500字节，8个分组)→USART1→ESP32 Serial2缓冲→2秒定时MQTT发布→巴法云→</w:t>
      </w:r>
      <w:proofErr w:type="spellStart"/>
      <w:r>
        <w:rPr>
          <w:lang w:eastAsia="zh-CN"/>
        </w:rPr>
        <w:t>Qt+Web</w:t>
      </w:r>
      <w:proofErr w:type="spellEnd"/>
      <w:r>
        <w:rPr>
          <w:lang w:eastAsia="zh-CN"/>
        </w:rPr>
        <w:t>订阅。下行：Qt/Web MQTT发布→巴法云→ESP32订阅回调→过滤+格式判断→UART发给STM32→STM32解析执行。</w:t>
      </w:r>
    </w:p>
    <w:p w14:paraId="29B788A8" w14:textId="77777777" w:rsidR="00203F3E" w:rsidRDefault="00000000">
      <w:pPr>
        <w:rPr>
          <w:rFonts w:hint="eastAsia"/>
          <w:lang w:eastAsia="zh-CN"/>
        </w:rPr>
      </w:pPr>
      <w:r>
        <w:rPr>
          <w:rFonts w:hint="eastAsia"/>
          <w:noProof/>
          <w:lang w:eastAsia="zh-CN"/>
        </w:rPr>
        <w:drawing>
          <wp:anchor distT="0" distB="0" distL="114300" distR="114300" simplePos="0" relativeHeight="251667456" behindDoc="0" locked="0" layoutInCell="1" allowOverlap="1" wp14:anchorId="31B08931" wp14:editId="5C8BE568">
            <wp:simplePos x="0" y="0"/>
            <wp:positionH relativeFrom="column">
              <wp:posOffset>266700</wp:posOffset>
            </wp:positionH>
            <wp:positionV relativeFrom="paragraph">
              <wp:posOffset>0</wp:posOffset>
            </wp:positionV>
            <wp:extent cx="5039995" cy="2879725"/>
            <wp:effectExtent l="0" t="0" r="1905" b="3175"/>
            <wp:wrapTopAndBottom/>
            <wp:docPr id="4" name="图片 4" descr="图3-3-数据流图.drawio"/>
            <wp:cNvGraphicFramePr/>
            <a:graphic xmlns:a="http://schemas.openxmlformats.org/drawingml/2006/main">
              <a:graphicData uri="http://schemas.openxmlformats.org/drawingml/2006/picture">
                <pic:pic xmlns:pic="http://schemas.openxmlformats.org/drawingml/2006/picture">
                  <pic:nvPicPr>
                    <pic:cNvPr id="4" name="图片 4" descr="图3-3-数据流图.drawio"/>
                    <pic:cNvPicPr/>
                  </pic:nvPicPr>
                  <pic:blipFill>
                    <a:blip r:embed="rId20"/>
                    <a:stretch>
                      <a:fillRect/>
                    </a:stretch>
                  </pic:blipFill>
                  <pic:spPr>
                    <a:xfrm>
                      <a:off x="0" y="0"/>
                      <a:ext cx="5039995" cy="2879725"/>
                    </a:xfrm>
                    <a:prstGeom prst="rect">
                      <a:avLst/>
                    </a:prstGeom>
                  </pic:spPr>
                </pic:pic>
              </a:graphicData>
            </a:graphic>
          </wp:anchor>
        </w:drawing>
      </w:r>
    </w:p>
    <w:p w14:paraId="01026895" w14:textId="77777777" w:rsidR="00203F3E" w:rsidRDefault="00000000">
      <w:pPr>
        <w:spacing w:before="120" w:after="240" w:line="240" w:lineRule="auto"/>
        <w:ind w:firstLine="0"/>
        <w:jc w:val="center"/>
        <w:rPr>
          <w:rFonts w:hint="eastAsia"/>
          <w:lang w:eastAsia="zh-CN"/>
        </w:rPr>
      </w:pPr>
      <w:r>
        <w:rPr>
          <w:rFonts w:hint="eastAsia"/>
          <w:sz w:val="22"/>
          <w:lang w:eastAsia="zh-CN"/>
        </w:rPr>
        <w:lastRenderedPageBreak/>
        <w:t>图3-4 数据流图</w:t>
      </w:r>
    </w:p>
    <w:p w14:paraId="5472BD8C" w14:textId="77777777" w:rsidR="00203F3E" w:rsidRDefault="00000000">
      <w:pPr>
        <w:pStyle w:val="21"/>
        <w:spacing w:line="400" w:lineRule="exact"/>
        <w:rPr>
          <w:rFonts w:ascii="黑体" w:eastAsia="黑体" w:hAnsi="黑体" w:cs="黑体" w:hint="eastAsia"/>
          <w:lang w:eastAsia="zh-CN"/>
        </w:rPr>
      </w:pPr>
      <w:bookmarkStart w:id="31" w:name="_Toc4628"/>
      <w:bookmarkStart w:id="32" w:name="_Toc5761"/>
      <w:r>
        <w:rPr>
          <w:rFonts w:ascii="黑体" w:eastAsia="黑体" w:hAnsi="黑体" w:cs="黑体" w:hint="eastAsia"/>
          <w:lang w:eastAsia="zh-CN"/>
        </w:rPr>
        <w:t xml:space="preserve">3.5 </w:t>
      </w:r>
      <w:bookmarkEnd w:id="31"/>
      <w:bookmarkEnd w:id="32"/>
      <w:r>
        <w:rPr>
          <w:rFonts w:ascii="黑体" w:eastAsia="黑体" w:hAnsi="黑体" w:cs="黑体" w:hint="eastAsia"/>
          <w:lang w:eastAsia="zh-CN"/>
        </w:rPr>
        <w:t>通信协议</w:t>
      </w:r>
    </w:p>
    <w:p w14:paraId="50DE7E26" w14:textId="77777777" w:rsidR="00203F3E" w:rsidRDefault="00000000">
      <w:pPr>
        <w:spacing w:before="240" w:after="120" w:line="400" w:lineRule="exact"/>
        <w:ind w:firstLineChars="200" w:firstLine="480"/>
        <w:outlineLvl w:val="2"/>
        <w:rPr>
          <w:rFonts w:hint="eastAsia"/>
          <w:lang w:eastAsia="zh-CN"/>
        </w:rPr>
      </w:pPr>
      <w:r>
        <w:rPr>
          <w:lang w:eastAsia="zh-CN"/>
        </w:rPr>
        <w:t>所有数据交换都用JSON。上行和下行共用test001up这个主题。</w:t>
      </w:r>
      <w:r>
        <w:rPr>
          <w:lang w:eastAsia="zh-CN"/>
        </w:rPr>
        <w:br/>
      </w:r>
      <w:r>
        <w:rPr>
          <w:rFonts w:ascii="黑体" w:eastAsia="黑体" w:hAnsi="黑体" w:cs="黑体" w:hint="eastAsia"/>
          <w:lang w:eastAsia="zh-CN"/>
        </w:rPr>
        <w:t>3.5.1 上行数据帧</w:t>
      </w:r>
    </w:p>
    <w:p w14:paraId="029A5864" w14:textId="77777777" w:rsidR="00203F3E" w:rsidRDefault="00000000">
      <w:pPr>
        <w:spacing w:line="400" w:lineRule="exact"/>
        <w:ind w:firstLineChars="200" w:firstLine="480"/>
        <w:jc w:val="both"/>
        <w:rPr>
          <w:rFonts w:hint="eastAsia"/>
          <w:lang w:eastAsia="zh-CN"/>
        </w:rPr>
      </w:pPr>
      <w:r>
        <w:rPr>
          <w:lang w:eastAsia="zh-CN"/>
        </w:rPr>
        <w:t>上行数据帧（STM32→ESP32→云端，每秒一帧，ESP32转发间隔为2秒），包含8个部分：</w:t>
      </w:r>
    </w:p>
    <w:p w14:paraId="763DACF9" w14:textId="77777777" w:rsidR="00203F3E" w:rsidRDefault="00000000">
      <w:pPr>
        <w:spacing w:line="400" w:lineRule="exact"/>
        <w:ind w:firstLineChars="200" w:firstLine="480"/>
        <w:jc w:val="both"/>
        <w:rPr>
          <w:rFonts w:hint="eastAsia"/>
        </w:rPr>
      </w:pPr>
      <w:r>
        <w:t>- `</w:t>
      </w:r>
      <w:proofErr w:type="spellStart"/>
      <w:r>
        <w:t>sen</w:t>
      </w:r>
      <w:proofErr w:type="spellEnd"/>
      <w:r>
        <w:t>`：</w:t>
      </w:r>
      <w:proofErr w:type="spellStart"/>
      <w:r>
        <w:t>传感器值。t</w:t>
      </w:r>
      <w:proofErr w:type="spellEnd"/>
      <w:r>
        <w:t>(</w:t>
      </w:r>
      <w:proofErr w:type="spellStart"/>
      <w:r>
        <w:t>温度</w:t>
      </w:r>
      <w:proofErr w:type="spellEnd"/>
      <w:r>
        <w:t>℃)、h(</w:t>
      </w:r>
      <w:proofErr w:type="spellStart"/>
      <w:r>
        <w:t>湿度</w:t>
      </w:r>
      <w:proofErr w:type="spellEnd"/>
      <w:r>
        <w:t xml:space="preserve">%)、pm(PM2.5 </w:t>
      </w:r>
      <w:proofErr w:type="spellStart"/>
      <w:r>
        <w:t>μg</w:t>
      </w:r>
      <w:proofErr w:type="spellEnd"/>
      <w:r>
        <w:t>/m³)、</w:t>
      </w:r>
      <w:proofErr w:type="spellStart"/>
      <w:r>
        <w:t>aq</w:t>
      </w:r>
      <w:proofErr w:type="spellEnd"/>
      <w:r>
        <w:t>(</w:t>
      </w:r>
      <w:proofErr w:type="spellStart"/>
      <w:r>
        <w:t>空气质量</w:t>
      </w:r>
      <w:proofErr w:type="spellEnd"/>
      <w:r>
        <w:t>)、f(</w:t>
      </w:r>
      <w:proofErr w:type="spellStart"/>
      <w:r>
        <w:t>水流</w:t>
      </w:r>
      <w:proofErr w:type="spellEnd"/>
      <w:r>
        <w:t xml:space="preserve"> L/min)、</w:t>
      </w:r>
      <w:proofErr w:type="spellStart"/>
      <w:r>
        <w:t>i</w:t>
      </w:r>
      <w:proofErr w:type="spellEnd"/>
      <w:r>
        <w:t>(</w:t>
      </w:r>
      <w:proofErr w:type="spellStart"/>
      <w:r>
        <w:t>电流</w:t>
      </w:r>
      <w:proofErr w:type="spellEnd"/>
      <w:r>
        <w:t xml:space="preserve"> mA)</w:t>
      </w:r>
    </w:p>
    <w:p w14:paraId="3721B296" w14:textId="77777777" w:rsidR="00203F3E" w:rsidRDefault="00000000">
      <w:pPr>
        <w:spacing w:line="400" w:lineRule="exact"/>
        <w:ind w:firstLineChars="200" w:firstLine="480"/>
        <w:jc w:val="both"/>
        <w:rPr>
          <w:rFonts w:hint="eastAsia"/>
        </w:rPr>
      </w:pPr>
      <w:r>
        <w:t>- `res`：水电资源。bp(电量%)、wp(水量%)、tu(已用mAh)、wu(已用水cL)、br(剩余mAh)、wr(剩余cL)、ps(负载状态0/1/2)、bc(电池容量)、tc(水箱容量)、bt(预估可用分钟)、wt(预估可用分钟)</w:t>
      </w:r>
    </w:p>
    <w:p w14:paraId="22CD0514" w14:textId="77777777" w:rsidR="00203F3E" w:rsidRDefault="00000000">
      <w:pPr>
        <w:spacing w:line="400" w:lineRule="exact"/>
        <w:ind w:firstLineChars="200" w:firstLine="480"/>
        <w:jc w:val="both"/>
        <w:rPr>
          <w:rFonts w:hint="eastAsia"/>
          <w:lang w:eastAsia="zh-CN"/>
        </w:rPr>
      </w:pPr>
      <w:r>
        <w:rPr>
          <w:lang w:eastAsia="zh-CN"/>
        </w:rPr>
        <w:t>- `lv`：联动级别。link(系统级别0/1/2)、env(环境级别0/1/2)、d(6传感器级别数组)</w:t>
      </w:r>
    </w:p>
    <w:p w14:paraId="2E4888EA" w14:textId="77777777" w:rsidR="00203F3E" w:rsidRDefault="00000000">
      <w:pPr>
        <w:spacing w:line="400" w:lineRule="exact"/>
        <w:ind w:firstLineChars="200" w:firstLine="480"/>
        <w:jc w:val="both"/>
        <w:rPr>
          <w:rFonts w:hint="eastAsia"/>
          <w:lang w:eastAsia="zh-CN"/>
        </w:rPr>
      </w:pPr>
      <w:r>
        <w:rPr>
          <w:lang w:eastAsia="zh-CN"/>
        </w:rPr>
        <w:t>- `act`：执行器状态。</w:t>
      </w:r>
      <w:proofErr w:type="spellStart"/>
      <w:r>
        <w:rPr>
          <w:lang w:eastAsia="zh-CN"/>
        </w:rPr>
        <w:t>bz</w:t>
      </w:r>
      <w:proofErr w:type="spellEnd"/>
      <w:r>
        <w:rPr>
          <w:lang w:eastAsia="zh-CN"/>
        </w:rPr>
        <w:t>(蜂鸣器)、fan(风扇)、</w:t>
      </w:r>
      <w:proofErr w:type="spellStart"/>
      <w:r>
        <w:rPr>
          <w:lang w:eastAsia="zh-CN"/>
        </w:rPr>
        <w:t>svo</w:t>
      </w:r>
      <w:proofErr w:type="spellEnd"/>
      <w:r>
        <w:rPr>
          <w:lang w:eastAsia="zh-CN"/>
        </w:rPr>
        <w:t>(舵机角度)、led([红,绿,黄])</w:t>
      </w:r>
    </w:p>
    <w:p w14:paraId="2FB938C6" w14:textId="77777777" w:rsidR="00203F3E" w:rsidRDefault="00000000">
      <w:pPr>
        <w:spacing w:line="400" w:lineRule="exact"/>
        <w:ind w:firstLineChars="200" w:firstLine="480"/>
        <w:jc w:val="both"/>
        <w:rPr>
          <w:rFonts w:hint="eastAsia"/>
          <w:lang w:eastAsia="zh-CN"/>
        </w:rPr>
      </w:pPr>
      <w:r>
        <w:rPr>
          <w:lang w:eastAsia="zh-CN"/>
        </w:rPr>
        <w:t>- `mod`：手动模式标志。</w:t>
      </w:r>
      <w:proofErr w:type="spellStart"/>
      <w:r>
        <w:rPr>
          <w:lang w:eastAsia="zh-CN"/>
        </w:rPr>
        <w:t>gl</w:t>
      </w:r>
      <w:proofErr w:type="spellEnd"/>
      <w:r>
        <w:rPr>
          <w:lang w:eastAsia="zh-CN"/>
        </w:rPr>
        <w:t>(全局)、</w:t>
      </w:r>
      <w:proofErr w:type="spellStart"/>
      <w:r>
        <w:rPr>
          <w:lang w:eastAsia="zh-CN"/>
        </w:rPr>
        <w:t>bz</w:t>
      </w:r>
      <w:proofErr w:type="spellEnd"/>
      <w:r>
        <w:rPr>
          <w:lang w:eastAsia="zh-CN"/>
        </w:rPr>
        <w:t>/fan/</w:t>
      </w:r>
      <w:proofErr w:type="spellStart"/>
      <w:r>
        <w:rPr>
          <w:lang w:eastAsia="zh-CN"/>
        </w:rPr>
        <w:t>svo</w:t>
      </w:r>
      <w:proofErr w:type="spellEnd"/>
      <w:r>
        <w:rPr>
          <w:lang w:eastAsia="zh-CN"/>
        </w:rPr>
        <w:t>/led分别</w:t>
      </w:r>
    </w:p>
    <w:p w14:paraId="6FC3CD82" w14:textId="77777777" w:rsidR="00203F3E" w:rsidRDefault="00000000">
      <w:pPr>
        <w:spacing w:line="400" w:lineRule="exact"/>
        <w:ind w:firstLineChars="200" w:firstLine="480"/>
        <w:jc w:val="both"/>
        <w:rPr>
          <w:rFonts w:hint="eastAsia"/>
          <w:lang w:eastAsia="zh-CN"/>
        </w:rPr>
      </w:pPr>
      <w:r>
        <w:rPr>
          <w:lang w:eastAsia="zh-CN"/>
        </w:rPr>
        <w:t>- `</w:t>
      </w:r>
      <w:proofErr w:type="spellStart"/>
      <w:r>
        <w:rPr>
          <w:lang w:eastAsia="zh-CN"/>
        </w:rPr>
        <w:t>alm</w:t>
      </w:r>
      <w:proofErr w:type="spellEnd"/>
      <w:r>
        <w:rPr>
          <w:lang w:eastAsia="zh-CN"/>
        </w:rPr>
        <w:t>`：活跃告警码数组。空数组=无告警</w:t>
      </w:r>
    </w:p>
    <w:p w14:paraId="45AFDC4D" w14:textId="77777777" w:rsidR="00203F3E" w:rsidRDefault="00000000">
      <w:pPr>
        <w:spacing w:line="400" w:lineRule="exact"/>
        <w:ind w:firstLineChars="200" w:firstLine="480"/>
        <w:jc w:val="both"/>
        <w:rPr>
          <w:rFonts w:hint="eastAsia"/>
          <w:lang w:eastAsia="zh-CN"/>
        </w:rPr>
      </w:pPr>
      <w:r>
        <w:rPr>
          <w:lang w:eastAsia="zh-CN"/>
        </w:rPr>
        <w:t>- `</w:t>
      </w:r>
      <w:proofErr w:type="spellStart"/>
      <w:r>
        <w:rPr>
          <w:lang w:eastAsia="zh-CN"/>
        </w:rPr>
        <w:t>actn</w:t>
      </w:r>
      <w:proofErr w:type="spellEnd"/>
      <w:r>
        <w:rPr>
          <w:lang w:eastAsia="zh-CN"/>
        </w:rPr>
        <w:t>`：自动措施位掩码</w:t>
      </w:r>
    </w:p>
    <w:p w14:paraId="06A35B5B" w14:textId="77777777" w:rsidR="00203F3E" w:rsidRDefault="00000000">
      <w:pPr>
        <w:spacing w:line="400" w:lineRule="exact"/>
        <w:ind w:firstLineChars="200" w:firstLine="480"/>
        <w:jc w:val="both"/>
        <w:rPr>
          <w:rFonts w:hint="eastAsia"/>
          <w:lang w:eastAsia="zh-CN"/>
        </w:rPr>
      </w:pPr>
      <w:r>
        <w:rPr>
          <w:lang w:eastAsia="zh-CN"/>
        </w:rPr>
        <w:t>- `</w:t>
      </w:r>
      <w:proofErr w:type="spellStart"/>
      <w:r>
        <w:rPr>
          <w:lang w:eastAsia="zh-CN"/>
        </w:rPr>
        <w:t>flt</w:t>
      </w:r>
      <w:proofErr w:type="spellEnd"/>
      <w:r>
        <w:rPr>
          <w:lang w:eastAsia="zh-CN"/>
        </w:rPr>
        <w:t>`：故障码数组。如901=DHT11离线</w:t>
      </w:r>
    </w:p>
    <w:p w14:paraId="43F45C51" w14:textId="77777777" w:rsidR="00203F3E" w:rsidRDefault="00000000">
      <w:pPr>
        <w:spacing w:before="240" w:after="120" w:line="400" w:lineRule="exact"/>
        <w:ind w:firstLine="0"/>
        <w:outlineLvl w:val="2"/>
        <w:rPr>
          <w:rFonts w:ascii="黑体" w:eastAsia="黑体" w:hAnsi="黑体" w:cs="黑体" w:hint="eastAsia"/>
          <w:szCs w:val="24"/>
          <w:lang w:eastAsia="zh-CN"/>
        </w:rPr>
      </w:pPr>
      <w:r>
        <w:rPr>
          <w:rFonts w:ascii="黑体" w:eastAsia="黑体" w:hAnsi="黑体" w:cs="黑体" w:hint="eastAsia"/>
          <w:szCs w:val="24"/>
          <w:lang w:eastAsia="zh-CN"/>
        </w:rPr>
        <w:t>3.5.2 下行控制帧</w:t>
      </w:r>
    </w:p>
    <w:p w14:paraId="10867A5A" w14:textId="77777777" w:rsidR="00203F3E" w:rsidRDefault="00000000">
      <w:pPr>
        <w:spacing w:line="400" w:lineRule="exact"/>
        <w:ind w:firstLineChars="200" w:firstLine="480"/>
        <w:jc w:val="both"/>
        <w:rPr>
          <w:rFonts w:hint="eastAsia"/>
          <w:lang w:eastAsia="zh-CN"/>
        </w:rPr>
      </w:pPr>
      <w:r>
        <w:rPr>
          <w:lang w:eastAsia="zh-CN"/>
        </w:rPr>
        <w:t>下行控制（云端→ESP32→STM32），兼容四种格式：</w:t>
      </w:r>
    </w:p>
    <w:p w14:paraId="121089E4" w14:textId="77777777" w:rsidR="00203F3E" w:rsidRDefault="00000000">
      <w:pPr>
        <w:spacing w:line="400" w:lineRule="exact"/>
        <w:ind w:firstLineChars="200" w:firstLine="480"/>
        <w:jc w:val="both"/>
        <w:rPr>
          <w:rFonts w:hint="eastAsia"/>
          <w:lang w:eastAsia="zh-CN"/>
        </w:rPr>
      </w:pPr>
      <w:r>
        <w:rPr>
          <w:lang w:eastAsia="zh-CN"/>
        </w:rPr>
        <w:t>- 单数字0~8：0蜂关/1蜂开/2窗开/3窗关/4扇开/5扇关/6灯开/7灯关/8全局复位</w:t>
      </w:r>
    </w:p>
    <w:p w14:paraId="1F86B657" w14:textId="77777777" w:rsidR="00203F3E" w:rsidRDefault="00000000">
      <w:pPr>
        <w:spacing w:line="400" w:lineRule="exact"/>
        <w:ind w:firstLineChars="200" w:firstLine="480"/>
        <w:jc w:val="both"/>
        <w:rPr>
          <w:rFonts w:hint="eastAsia"/>
        </w:rPr>
      </w:pPr>
      <w:r>
        <w:t xml:space="preserve">- </w:t>
      </w:r>
      <w:proofErr w:type="spellStart"/>
      <w:r>
        <w:t>JSON控制</w:t>
      </w:r>
      <w:proofErr w:type="spellEnd"/>
      <w:r>
        <w:t>：`{"code":4,"name":"风扇开启"}`</w:t>
      </w:r>
    </w:p>
    <w:p w14:paraId="0E0DD82A" w14:textId="77777777" w:rsidR="00203F3E" w:rsidRDefault="00000000">
      <w:pPr>
        <w:spacing w:line="400" w:lineRule="exact"/>
        <w:ind w:firstLineChars="200" w:firstLine="480"/>
        <w:jc w:val="both"/>
        <w:rPr>
          <w:rFonts w:hint="eastAsia"/>
        </w:rPr>
      </w:pPr>
      <w:r>
        <w:t xml:space="preserve">- </w:t>
      </w:r>
      <w:proofErr w:type="spellStart"/>
      <w:r>
        <w:t>JSON阈值</w:t>
      </w:r>
      <w:proofErr w:type="spellEnd"/>
      <w:r>
        <w:t>：`{"</w:t>
      </w:r>
      <w:proofErr w:type="spellStart"/>
      <w:r>
        <w:t>th</w:t>
      </w:r>
      <w:proofErr w:type="spellEnd"/>
      <w:r>
        <w:t>":{"ta":38,"pa":150}}`，只下发告警值，预警值STM32自动算</w:t>
      </w:r>
    </w:p>
    <w:p w14:paraId="442A6B58" w14:textId="77777777" w:rsidR="00203F3E" w:rsidRDefault="00000000">
      <w:pPr>
        <w:spacing w:line="400" w:lineRule="exact"/>
        <w:ind w:firstLineChars="200" w:firstLine="480"/>
        <w:jc w:val="both"/>
        <w:rPr>
          <w:rFonts w:hint="eastAsia"/>
        </w:rPr>
      </w:pPr>
      <w:r>
        <w:t xml:space="preserve">- </w:t>
      </w:r>
      <w:proofErr w:type="spellStart"/>
      <w:r>
        <w:t>新协议命令</w:t>
      </w:r>
      <w:proofErr w:type="spellEnd"/>
      <w:r>
        <w:t>：`{"</w:t>
      </w:r>
      <w:proofErr w:type="spellStart"/>
      <w:r>
        <w:t>cmd</w:t>
      </w:r>
      <w:proofErr w:type="spellEnd"/>
      <w:r>
        <w:t>":"mode","</w:t>
      </w:r>
      <w:proofErr w:type="spellStart"/>
      <w:r>
        <w:t>val</w:t>
      </w:r>
      <w:proofErr w:type="spellEnd"/>
      <w:r>
        <w:t>":"AUTO"}`等</w:t>
      </w:r>
    </w:p>
    <w:p w14:paraId="2A64EFA1" w14:textId="77777777" w:rsidR="00203F3E" w:rsidRDefault="00000000">
      <w:pPr>
        <w:spacing w:line="400" w:lineRule="exact"/>
        <w:ind w:firstLineChars="200" w:firstLine="480"/>
        <w:jc w:val="both"/>
        <w:rPr>
          <w:rFonts w:hint="eastAsia"/>
          <w:lang w:eastAsia="zh-CN"/>
        </w:rPr>
      </w:pPr>
      <w:r>
        <w:rPr>
          <w:lang w:eastAsia="zh-CN"/>
        </w:rPr>
        <w:t>- 旧KKVVV格式：`tr35`（兼容旧工具）</w:t>
      </w:r>
    </w:p>
    <w:p w14:paraId="7D49B319" w14:textId="77777777" w:rsidR="00203F3E" w:rsidRDefault="00000000">
      <w:pPr>
        <w:spacing w:before="240" w:after="120" w:line="400" w:lineRule="exact"/>
        <w:ind w:firstLine="0"/>
        <w:outlineLvl w:val="2"/>
        <w:rPr>
          <w:rFonts w:ascii="黑体" w:eastAsia="黑体" w:hAnsi="黑体" w:cs="黑体" w:hint="eastAsia"/>
          <w:szCs w:val="24"/>
          <w:lang w:eastAsia="zh-CN"/>
        </w:rPr>
      </w:pPr>
      <w:r>
        <w:rPr>
          <w:rFonts w:ascii="黑体" w:eastAsia="黑体" w:hAnsi="黑体" w:cs="黑体" w:hint="eastAsia"/>
          <w:szCs w:val="24"/>
          <w:lang w:eastAsia="zh-CN"/>
        </w:rPr>
        <w:t>3.5.3 阈值修改与同步</w:t>
      </w:r>
    </w:p>
    <w:p w14:paraId="0F68CE74" w14:textId="77777777" w:rsidR="00203F3E" w:rsidRDefault="00000000">
      <w:pPr>
        <w:spacing w:line="400" w:lineRule="exact"/>
        <w:ind w:firstLineChars="200" w:firstLine="480"/>
        <w:jc w:val="both"/>
        <w:rPr>
          <w:rFonts w:hint="eastAsia"/>
          <w:lang w:eastAsia="zh-CN"/>
        </w:rPr>
      </w:pPr>
      <w:r>
        <w:rPr>
          <w:lang w:eastAsia="zh-CN"/>
        </w:rPr>
        <w:lastRenderedPageBreak/>
        <w:t>阈值下发规则。Qt端只设告警阈值（ta/tb/ha/</w:t>
      </w:r>
      <w:proofErr w:type="spellStart"/>
      <w:r>
        <w:rPr>
          <w:lang w:eastAsia="zh-CN"/>
        </w:rPr>
        <w:t>hb</w:t>
      </w:r>
      <w:proofErr w:type="spellEnd"/>
      <w:r>
        <w:rPr>
          <w:lang w:eastAsia="zh-CN"/>
        </w:rPr>
        <w:t>/pa/aa/ca/fa），STM32接收到后自动用</w:t>
      </w:r>
      <w:proofErr w:type="spellStart"/>
      <w:r>
        <w:rPr>
          <w:lang w:eastAsia="zh-CN"/>
        </w:rPr>
        <w:t>derive_warn_from_alarm</w:t>
      </w:r>
      <w:proofErr w:type="spellEnd"/>
      <w:r>
        <w:rPr>
          <w:lang w:eastAsia="zh-CN"/>
        </w:rPr>
        <w:t>函数推导预警值：温度预警=告警-6(上)/+8(下)、湿度预警=告警-15(上)/+10(下)、PM2.5/AQ/水流预警=告警/2、电流预警=告警×2/3。这样Qt和STM32之间不会出现阈值不一致的情况。旧的预警阈值直接下发命令（tr/</w:t>
      </w:r>
      <w:proofErr w:type="spellStart"/>
      <w:r>
        <w:rPr>
          <w:lang w:eastAsia="zh-CN"/>
        </w:rPr>
        <w:t>tc</w:t>
      </w:r>
      <w:proofErr w:type="spellEnd"/>
      <w:r>
        <w:rPr>
          <w:lang w:eastAsia="zh-CN"/>
        </w:rPr>
        <w:t>等）也保留兼容。</w:t>
      </w:r>
    </w:p>
    <w:p w14:paraId="42C50218" w14:textId="77777777" w:rsidR="00203F3E" w:rsidRDefault="00000000">
      <w:pPr>
        <w:pStyle w:val="21"/>
        <w:spacing w:line="400" w:lineRule="exact"/>
        <w:rPr>
          <w:rFonts w:ascii="黑体" w:eastAsia="黑体" w:hAnsi="黑体" w:cs="黑体" w:hint="eastAsia"/>
          <w:lang w:eastAsia="zh-CN"/>
        </w:rPr>
      </w:pPr>
      <w:bookmarkStart w:id="33" w:name="_Toc22186"/>
      <w:bookmarkStart w:id="34" w:name="_Toc31983"/>
      <w:r>
        <w:rPr>
          <w:rFonts w:ascii="黑体" w:eastAsia="黑体" w:hAnsi="黑体" w:cs="黑体" w:hint="eastAsia"/>
        </w:rPr>
        <w:t xml:space="preserve">3.6 </w:t>
      </w:r>
      <w:bookmarkEnd w:id="33"/>
      <w:bookmarkEnd w:id="34"/>
      <w:r>
        <w:rPr>
          <w:rFonts w:ascii="黑体" w:eastAsia="黑体" w:hAnsi="黑体" w:cs="黑体" w:hint="eastAsia"/>
          <w:lang w:eastAsia="zh-CN"/>
        </w:rPr>
        <w:t>数据库设计</w:t>
      </w:r>
    </w:p>
    <w:p w14:paraId="1AEE3746" w14:textId="77777777" w:rsidR="00203F3E" w:rsidRDefault="00000000">
      <w:pPr>
        <w:spacing w:line="400" w:lineRule="exact"/>
        <w:ind w:firstLineChars="200" w:firstLine="480"/>
        <w:jc w:val="both"/>
        <w:rPr>
          <w:rFonts w:hint="eastAsia"/>
        </w:rPr>
      </w:pPr>
      <w:r>
        <w:t>数据库文件放在`D:\System_UI_Data\system_ui.sqlite`，Qt端的DatabaseManager类在第一次运行时自动创建目录和表。一共八张表。</w:t>
      </w:r>
    </w:p>
    <w:p w14:paraId="3FCB4921" w14:textId="77777777" w:rsidR="00203F3E" w:rsidRDefault="00000000">
      <w:pPr>
        <w:spacing w:line="400" w:lineRule="exact"/>
        <w:ind w:firstLineChars="200" w:firstLine="480"/>
        <w:jc w:val="both"/>
        <w:rPr>
          <w:rFonts w:hint="eastAsia"/>
        </w:rPr>
      </w:pPr>
      <w:r>
        <w:t>- `sensor_samples`：每次收到MQTT数据就存一条。字段有ts(时间戳)、temp_c(温度)、humi_percent(湿度)、current_a(电流mA)、flow_l_min(水流L/min)、pm25_ug_m3(PM2.5)、air_quality(空气标签)、raw_json(原始JSON)。ts字段建了索引，查历史的时候快。</w:t>
      </w:r>
    </w:p>
    <w:p w14:paraId="74C14283" w14:textId="77777777" w:rsidR="00203F3E" w:rsidRDefault="00000000">
      <w:pPr>
        <w:spacing w:line="400" w:lineRule="exact"/>
        <w:ind w:firstLineChars="200" w:firstLine="480"/>
        <w:jc w:val="both"/>
        <w:rPr>
          <w:rFonts w:hint="eastAsia"/>
        </w:rPr>
      </w:pPr>
      <w:r>
        <w:t>- `data`：</w:t>
      </w:r>
      <w:proofErr w:type="spellStart"/>
      <w:r>
        <w:t>和sensor_samples同时写入的简化表，只存六个数值字段不用JSON文本，给历史数据页做快速查询用</w:t>
      </w:r>
      <w:proofErr w:type="spellEnd"/>
      <w:r>
        <w:t>。</w:t>
      </w:r>
    </w:p>
    <w:p w14:paraId="35219F64" w14:textId="77777777" w:rsidR="00203F3E" w:rsidRDefault="00000000">
      <w:pPr>
        <w:spacing w:line="400" w:lineRule="exact"/>
        <w:ind w:firstLineChars="200" w:firstLine="480"/>
        <w:jc w:val="both"/>
        <w:rPr>
          <w:rFonts w:hint="eastAsia"/>
          <w:lang w:eastAsia="zh-CN"/>
        </w:rPr>
      </w:pPr>
      <w:r>
        <w:t>- `alarm_info`：记录每次告警。alarm_time(开始时间)、end_time(结束时间，活跃告警为空)、sensor_name、alarm_content、level(严重/预警/求助)、status(active/resolved)、alarm_code。</w:t>
      </w:r>
      <w:r>
        <w:rPr>
          <w:lang w:eastAsia="zh-CN"/>
        </w:rPr>
        <w:t>同一种告警不重复插入，升级才更新。Web求助也存这里。</w:t>
      </w:r>
    </w:p>
    <w:p w14:paraId="65EC8649" w14:textId="77777777" w:rsidR="00203F3E" w:rsidRDefault="00000000">
      <w:pPr>
        <w:spacing w:line="400" w:lineRule="exact"/>
        <w:ind w:firstLineChars="200" w:firstLine="480"/>
        <w:jc w:val="both"/>
        <w:rPr>
          <w:rFonts w:hint="eastAsia"/>
        </w:rPr>
      </w:pPr>
      <w:r>
        <w:t>- `device_info`：</w:t>
      </w:r>
      <w:proofErr w:type="spellStart"/>
      <w:r>
        <w:t>设备信息。device_id、device_name、device_type、location</w:t>
      </w:r>
      <w:proofErr w:type="spellEnd"/>
      <w:r>
        <w:t>。</w:t>
      </w:r>
    </w:p>
    <w:p w14:paraId="3DE878E2" w14:textId="77777777" w:rsidR="00203F3E" w:rsidRDefault="00000000">
      <w:pPr>
        <w:spacing w:line="400" w:lineRule="exact"/>
        <w:ind w:firstLineChars="200" w:firstLine="480"/>
        <w:jc w:val="both"/>
        <w:rPr>
          <w:rFonts w:hint="eastAsia"/>
        </w:rPr>
      </w:pPr>
      <w:r>
        <w:t>- `device_abnormal_records`：设备离线记录。超过8秒没收到数据就记一条，每秒更新离线时长。</w:t>
      </w:r>
    </w:p>
    <w:p w14:paraId="1A725231" w14:textId="77777777" w:rsidR="00203F3E" w:rsidRDefault="00000000">
      <w:pPr>
        <w:spacing w:line="400" w:lineRule="exact"/>
        <w:ind w:firstLineChars="200" w:firstLine="480"/>
        <w:jc w:val="both"/>
        <w:rPr>
          <w:rFonts w:hint="eastAsia"/>
        </w:rPr>
      </w:pPr>
      <w:r>
        <w:t>- `remote_exec_logs`：</w:t>
      </w:r>
      <w:proofErr w:type="spellStart"/>
      <w:r>
        <w:t>远程操作日志。时间、设备、指令、结果</w:t>
      </w:r>
      <w:proofErr w:type="spellEnd"/>
      <w:r>
        <w:t>。</w:t>
      </w:r>
    </w:p>
    <w:p w14:paraId="2EC7DE58" w14:textId="77777777" w:rsidR="00203F3E" w:rsidRDefault="00000000">
      <w:pPr>
        <w:spacing w:line="400" w:lineRule="exact"/>
        <w:ind w:firstLineChars="200" w:firstLine="480"/>
        <w:jc w:val="both"/>
        <w:rPr>
          <w:rFonts w:hint="eastAsia"/>
        </w:rPr>
      </w:pPr>
      <w:r>
        <w:t>- `daily_usage`：</w:t>
      </w:r>
      <w:proofErr w:type="spellStart"/>
      <w:r>
        <w:t>每日水电累计。以日期为主键</w:t>
      </w:r>
      <w:proofErr w:type="spellEnd"/>
      <w:r>
        <w:t>。</w:t>
      </w:r>
    </w:p>
    <w:p w14:paraId="44A9A6D1" w14:textId="77777777" w:rsidR="00203F3E" w:rsidRDefault="00000000">
      <w:pPr>
        <w:spacing w:line="400" w:lineRule="exact"/>
        <w:ind w:firstLineChars="200" w:firstLine="480"/>
        <w:jc w:val="both"/>
        <w:rPr>
          <w:rFonts w:hint="eastAsia"/>
        </w:rPr>
      </w:pPr>
      <w:r>
        <w:t>- `users`：</w:t>
      </w:r>
      <w:proofErr w:type="spellStart"/>
      <w:r>
        <w:t>用户表。用户名、密码</w:t>
      </w:r>
      <w:proofErr w:type="spellEnd"/>
      <w:r>
        <w:t>(</w:t>
      </w:r>
      <w:proofErr w:type="spellStart"/>
      <w:r>
        <w:t>加密</w:t>
      </w:r>
      <w:proofErr w:type="spellEnd"/>
      <w:r>
        <w:t>)、</w:t>
      </w:r>
      <w:proofErr w:type="spellStart"/>
      <w:r>
        <w:t>角色。AuthService独立管理</w:t>
      </w:r>
      <w:proofErr w:type="spellEnd"/>
      <w:r>
        <w:t>。</w:t>
      </w:r>
    </w:p>
    <w:p w14:paraId="3B717964" w14:textId="77777777" w:rsidR="00203F3E" w:rsidRDefault="00000000">
      <w:pPr>
        <w:spacing w:line="400" w:lineRule="exact"/>
        <w:ind w:firstLineChars="200" w:firstLine="480"/>
        <w:jc w:val="both"/>
        <w:rPr>
          <w:rFonts w:hint="eastAsia"/>
        </w:rPr>
      </w:pPr>
      <w:r>
        <w:br w:type="page"/>
      </w:r>
    </w:p>
    <w:p w14:paraId="0B4AC686" w14:textId="77777777" w:rsidR="00203F3E" w:rsidRDefault="00000000">
      <w:pPr>
        <w:pStyle w:val="1"/>
        <w:spacing w:before="400" w:line="400" w:lineRule="exact"/>
        <w:rPr>
          <w:rFonts w:ascii="黑体" w:eastAsia="黑体" w:hAnsi="黑体" w:cs="黑体" w:hint="eastAsia"/>
          <w:lang w:eastAsia="zh-CN"/>
        </w:rPr>
      </w:pPr>
      <w:bookmarkStart w:id="35" w:name="_Toc1877"/>
      <w:bookmarkStart w:id="36" w:name="_Toc23114"/>
      <w:r>
        <w:rPr>
          <w:rFonts w:ascii="黑体" w:eastAsia="黑体" w:hAnsi="黑体" w:cs="黑体" w:hint="eastAsia"/>
          <w:lang w:eastAsia="zh-CN"/>
        </w:rPr>
        <w:lastRenderedPageBreak/>
        <w:t xml:space="preserve">第4章 </w:t>
      </w:r>
      <w:bookmarkEnd w:id="35"/>
      <w:bookmarkEnd w:id="36"/>
      <w:r>
        <w:rPr>
          <w:rFonts w:ascii="黑体" w:eastAsia="黑体" w:hAnsi="黑体" w:cs="黑体" w:hint="eastAsia"/>
          <w:lang w:eastAsia="zh-CN"/>
        </w:rPr>
        <w:t>系统详细设计与实现</w:t>
      </w:r>
    </w:p>
    <w:p w14:paraId="4EAECA50" w14:textId="77777777" w:rsidR="00203F3E" w:rsidRDefault="00000000">
      <w:pPr>
        <w:pStyle w:val="21"/>
        <w:spacing w:line="400" w:lineRule="exact"/>
        <w:rPr>
          <w:rFonts w:ascii="黑体" w:eastAsia="黑体" w:hAnsi="黑体" w:cs="黑体" w:hint="eastAsia"/>
          <w:lang w:eastAsia="zh-CN"/>
        </w:rPr>
      </w:pPr>
      <w:bookmarkStart w:id="37" w:name="_Toc28083"/>
      <w:bookmarkStart w:id="38" w:name="_Toc22403"/>
      <w:r>
        <w:rPr>
          <w:rFonts w:ascii="黑体" w:eastAsia="黑体" w:hAnsi="黑体" w:cs="黑体" w:hint="eastAsia"/>
          <w:lang w:eastAsia="zh-CN"/>
        </w:rPr>
        <w:t xml:space="preserve">4.1 </w:t>
      </w:r>
      <w:bookmarkEnd w:id="37"/>
      <w:bookmarkEnd w:id="38"/>
      <w:r>
        <w:rPr>
          <w:rFonts w:ascii="黑体" w:eastAsia="黑体" w:hAnsi="黑体" w:cs="黑体" w:hint="eastAsia"/>
          <w:lang w:eastAsia="zh-CN"/>
        </w:rPr>
        <w:t>传感器驱动与数据采集</w:t>
      </w:r>
    </w:p>
    <w:p w14:paraId="22942B6B" w14:textId="77777777" w:rsidR="00203F3E" w:rsidRDefault="00000000">
      <w:pPr>
        <w:spacing w:line="400" w:lineRule="exact"/>
        <w:ind w:firstLineChars="200" w:firstLine="480"/>
        <w:jc w:val="both"/>
        <w:rPr>
          <w:rFonts w:hint="eastAsia"/>
          <w:lang w:eastAsia="zh-CN"/>
        </w:rPr>
      </w:pPr>
      <w:r>
        <w:rPr>
          <w:lang w:eastAsia="zh-CN"/>
        </w:rPr>
        <w:t>所有传感器的采集逻辑放在</w:t>
      </w:r>
      <w:proofErr w:type="spellStart"/>
      <w:r>
        <w:rPr>
          <w:lang w:eastAsia="zh-CN"/>
        </w:rPr>
        <w:t>main.c</w:t>
      </w:r>
      <w:proofErr w:type="spellEnd"/>
      <w:r>
        <w:rPr>
          <w:lang w:eastAsia="zh-CN"/>
        </w:rPr>
        <w:t>的主循环里，每秒触发一次。下面逐一说明每个传感器的驱动要点。</w:t>
      </w:r>
    </w:p>
    <w:p w14:paraId="29525EDF" w14:textId="77777777" w:rsidR="00203F3E" w:rsidRDefault="00000000">
      <w:pPr>
        <w:spacing w:before="240" w:after="120" w:line="400" w:lineRule="exact"/>
        <w:ind w:firstLine="0"/>
        <w:outlineLvl w:val="2"/>
        <w:rPr>
          <w:rFonts w:ascii="黑体" w:eastAsia="黑体" w:hAnsi="黑体" w:cs="黑体" w:hint="eastAsia"/>
          <w:lang w:eastAsia="zh-CN"/>
        </w:rPr>
      </w:pPr>
      <w:r>
        <w:rPr>
          <w:rFonts w:ascii="黑体" w:eastAsia="黑体" w:hAnsi="黑体" w:cs="黑体" w:hint="eastAsia"/>
          <w:lang w:eastAsia="zh-CN"/>
        </w:rPr>
        <w:t>4.1.1 DHT11温湿度</w:t>
      </w:r>
    </w:p>
    <w:p w14:paraId="580E50ED" w14:textId="77777777" w:rsidR="00203F3E" w:rsidRDefault="00000000">
      <w:pPr>
        <w:spacing w:line="400" w:lineRule="exact"/>
        <w:ind w:firstLineChars="200" w:firstLine="480"/>
        <w:jc w:val="both"/>
        <w:rPr>
          <w:rFonts w:hint="eastAsia"/>
          <w:lang w:eastAsia="zh-CN"/>
        </w:rPr>
      </w:pPr>
      <w:r>
        <w:rPr>
          <w:lang w:eastAsia="zh-CN"/>
        </w:rPr>
        <w:t>DHT11温湿度。用的是单总线协议，连在PB13上。通信过程：主机先把PB13拉低18毫秒作为起始信号→然后释放总线、切换PB13为输入模式→传感器回应80微秒低+80微秒高→然后连续发40位数据（湿度高8位+湿度低8位+温度高8位+温度低8位+校验和8位）。每一位数据的开头都是50微秒低电平，后面高电平持续约70微秒表示"1"、约26~28微秒表示"0"。接收完校验前四个字节加起来等不等于第五字节。关键处理：两个等待循环都加了超时（retry&gt;200就退出），防止传感器坏了或线断了的时候程序一直卡在那里。DHT11读失败时标记</w:t>
      </w:r>
      <w:proofErr w:type="spellStart"/>
      <w:r>
        <w:rPr>
          <w:lang w:eastAsia="zh-CN"/>
        </w:rPr>
        <w:t>dht_ok</w:t>
      </w:r>
      <w:proofErr w:type="spellEnd"/>
      <w:r>
        <w:rPr>
          <w:lang w:eastAsia="zh-CN"/>
        </w:rPr>
        <w:t>=0，上报故障码901，这轮的温湿度数据不用，等下一轮重试。</w:t>
      </w:r>
    </w:p>
    <w:p w14:paraId="38436B9D" w14:textId="77777777" w:rsidR="00203F3E" w:rsidRDefault="00000000">
      <w:pPr>
        <w:spacing w:before="240" w:after="120" w:line="400" w:lineRule="exact"/>
        <w:ind w:firstLine="0"/>
        <w:outlineLvl w:val="2"/>
        <w:rPr>
          <w:rFonts w:ascii="黑体" w:eastAsia="黑体" w:hAnsi="黑体" w:cs="黑体" w:hint="eastAsia"/>
          <w:lang w:eastAsia="zh-CN"/>
        </w:rPr>
      </w:pPr>
      <w:r>
        <w:rPr>
          <w:rFonts w:ascii="黑体" w:eastAsia="黑体" w:hAnsi="黑体" w:cs="黑体" w:hint="eastAsia"/>
          <w:lang w:eastAsia="zh-CN"/>
        </w:rPr>
        <w:t>4.1.2 GP2Y10粉尘浓度</w:t>
      </w:r>
    </w:p>
    <w:p w14:paraId="0D8445DF" w14:textId="77777777" w:rsidR="00203F3E" w:rsidRDefault="00000000">
      <w:pPr>
        <w:spacing w:line="400" w:lineRule="exact"/>
        <w:jc w:val="both"/>
        <w:rPr>
          <w:rFonts w:hint="eastAsia"/>
          <w:lang w:eastAsia="zh-CN"/>
        </w:rPr>
      </w:pPr>
      <w:r>
        <w:rPr>
          <w:lang w:eastAsia="zh-CN"/>
        </w:rPr>
        <w:t>GP2Y10粉尘。夏普的这个传感器需要脉冲式工作。我用PB12控制红外LED，以10毫秒为一个周期：PB12输出高电平点亮LED、等0.28毫秒后通过PA2采ADC、再等0.04毫秒关LED、然后等9.68毫秒进入下一个周期。ADC的值先过10点滑动平均，然后乘以11（转接板上有1K和10K分压），得到传感器实际的输出电压（mV）。最后用公式算浓度：`</w:t>
      </w:r>
      <w:proofErr w:type="spellStart"/>
      <w:r>
        <w:rPr>
          <w:lang w:eastAsia="zh-CN"/>
        </w:rPr>
        <w:t>dustDensity</w:t>
      </w:r>
      <w:proofErr w:type="spellEnd"/>
      <w:r>
        <w:rPr>
          <w:lang w:eastAsia="zh-CN"/>
        </w:rPr>
        <w:t xml:space="preserve"> = (</w:t>
      </w:r>
      <w:proofErr w:type="spellStart"/>
      <w:r>
        <w:rPr>
          <w:lang w:eastAsia="zh-CN"/>
        </w:rPr>
        <w:t>sensor_mV</w:t>
      </w:r>
      <w:proofErr w:type="spellEnd"/>
      <w:r>
        <w:rPr>
          <w:lang w:eastAsia="zh-CN"/>
        </w:rPr>
        <w:t xml:space="preserve"> - 420) × 0.20`。这里420是无尘时的基准电压(mV)，这个值是用商家给的参考值校准的，之前用过200但偏小导致洁净空气下读数都有100~200。上限限在500</w:t>
      </w:r>
      <w:r>
        <w:t>μ</w:t>
      </w:r>
      <w:r>
        <w:rPr>
          <w:lang w:eastAsia="zh-CN"/>
        </w:rPr>
        <w:t>g/m³。</w:t>
      </w:r>
    </w:p>
    <w:p w14:paraId="26793BB4" w14:textId="77777777" w:rsidR="00203F3E" w:rsidRDefault="00000000">
      <w:pPr>
        <w:spacing w:before="240" w:after="120" w:line="400" w:lineRule="exact"/>
        <w:ind w:firstLine="0"/>
        <w:outlineLvl w:val="2"/>
        <w:rPr>
          <w:rFonts w:ascii="黑体" w:eastAsia="黑体" w:hAnsi="黑体" w:cs="黑体" w:hint="eastAsia"/>
          <w:lang w:eastAsia="zh-CN"/>
        </w:rPr>
      </w:pPr>
      <w:r>
        <w:rPr>
          <w:rFonts w:ascii="黑体" w:eastAsia="黑体" w:hAnsi="黑体" w:cs="黑体" w:hint="eastAsia"/>
          <w:lang w:eastAsia="zh-CN"/>
        </w:rPr>
        <w:t>4.1.3 电流采集与漂流抑制</w:t>
      </w:r>
    </w:p>
    <w:p w14:paraId="13F42B01" w14:textId="77777777" w:rsidR="00203F3E" w:rsidRDefault="00000000">
      <w:pPr>
        <w:spacing w:line="400" w:lineRule="exact"/>
        <w:ind w:firstLineChars="200" w:firstLine="480"/>
        <w:jc w:val="both"/>
        <w:rPr>
          <w:rFonts w:hint="eastAsia"/>
          <w:lang w:eastAsia="zh-CN"/>
        </w:rPr>
      </w:pPr>
      <w:r>
        <w:rPr>
          <w:rFonts w:hint="eastAsia"/>
          <w:lang w:eastAsia="zh-CN"/>
        </w:rPr>
        <w:t>A</w:t>
      </w:r>
      <w:r>
        <w:rPr>
          <w:lang w:eastAsia="zh-CN"/>
        </w:rPr>
        <w:t>CS712电流。ACS712ELCTR-05B是霍尔原理的电流传感器，5A量程，输出185mV/A，没电流时输出约2.5V。这个传感器最大的问题是两个：50Hz工频干扰和零点漂移。</w:t>
      </w:r>
    </w:p>
    <w:p w14:paraId="19228B33" w14:textId="77777777" w:rsidR="00203F3E" w:rsidRDefault="00000000">
      <w:pPr>
        <w:spacing w:line="400" w:lineRule="exact"/>
        <w:ind w:firstLineChars="200" w:firstLine="480"/>
        <w:jc w:val="both"/>
        <w:rPr>
          <w:rFonts w:hint="eastAsia"/>
          <w:lang w:eastAsia="zh-CN"/>
        </w:rPr>
      </w:pPr>
      <w:r>
        <w:rPr>
          <w:lang w:eastAsia="zh-CN"/>
        </w:rPr>
        <w:t>工频干扰的解决方案是加大采样量。本来一般采几十次取平均，但50Hz的周期是20毫秒，如果采样的总时长覆盖完整的周期，正负半周累加就能抵消掉。</w:t>
      </w:r>
      <w:r>
        <w:rPr>
          <w:lang w:eastAsia="zh-CN"/>
        </w:rPr>
        <w:lastRenderedPageBreak/>
        <w:t>所以我改成采600次，每次间隔68微秒，总时长约40.8毫秒，刚好覆盖两个工频周期，求算术平均后周期性噪声基本消除。</w:t>
      </w:r>
    </w:p>
    <w:p w14:paraId="5D42E217" w14:textId="77777777" w:rsidR="00203F3E" w:rsidRDefault="00000000">
      <w:pPr>
        <w:spacing w:line="400" w:lineRule="exact"/>
        <w:ind w:firstLineChars="200" w:firstLine="480"/>
        <w:jc w:val="both"/>
        <w:rPr>
          <w:rFonts w:hint="eastAsia"/>
          <w:lang w:eastAsia="zh-CN"/>
        </w:rPr>
      </w:pPr>
      <w:proofErr w:type="spellStart"/>
      <w:r>
        <w:t>零点漂移的处理用了DC</w:t>
      </w:r>
      <w:proofErr w:type="spellEnd"/>
      <w:r>
        <w:t xml:space="preserve"> </w:t>
      </w:r>
      <w:proofErr w:type="spellStart"/>
      <w:r>
        <w:t>blocker：`baseline</w:t>
      </w:r>
      <w:proofErr w:type="spellEnd"/>
      <w:r>
        <w:t xml:space="preserve"> = baseline + 0.05 × (</w:t>
      </w:r>
      <w:proofErr w:type="spellStart"/>
      <w:r>
        <w:t>v_sample</w:t>
      </w:r>
      <w:proofErr w:type="spellEnd"/>
      <w:r>
        <w:t xml:space="preserve"> - baseline)`。这实际上就是个一阶高通滤波器，时间常数约20秒，能让基准值缓慢跟踪传感器的实际零点变化。另外加了15mA的死区，连续3秒低于15mA就直接归零，消除纯噪声的小幅抖动。</w:t>
      </w:r>
      <w:r>
        <w:rPr>
          <w:lang w:eastAsia="zh-CN"/>
        </w:rPr>
        <w:t>主循环里还加了个5A以上的异常值过滤。</w:t>
      </w:r>
    </w:p>
    <w:p w14:paraId="69E87FE5" w14:textId="77777777" w:rsidR="00203F3E" w:rsidRDefault="00000000">
      <w:pPr>
        <w:spacing w:before="240" w:after="120" w:line="400" w:lineRule="exact"/>
        <w:ind w:firstLine="0"/>
        <w:outlineLvl w:val="2"/>
        <w:rPr>
          <w:rFonts w:ascii="黑体" w:eastAsia="黑体" w:hAnsi="黑体" w:cs="黑体" w:hint="eastAsia"/>
          <w:lang w:eastAsia="zh-CN"/>
        </w:rPr>
      </w:pPr>
      <w:r>
        <w:rPr>
          <w:rFonts w:ascii="黑体" w:eastAsia="黑体" w:hAnsi="黑体" w:cs="黑体" w:hint="eastAsia"/>
          <w:lang w:eastAsia="zh-CN"/>
        </w:rPr>
        <w:t>4.1.4 MQ-135与YF-S401</w:t>
      </w:r>
    </w:p>
    <w:p w14:paraId="177F517B" w14:textId="77777777" w:rsidR="00203F3E" w:rsidRDefault="00000000">
      <w:pPr>
        <w:spacing w:line="400" w:lineRule="exact"/>
        <w:ind w:firstLineChars="200" w:firstLine="480"/>
        <w:jc w:val="both"/>
        <w:rPr>
          <w:rFonts w:hint="eastAsia"/>
          <w:lang w:eastAsia="zh-CN"/>
        </w:rPr>
      </w:pPr>
      <w:r>
        <w:rPr>
          <w:lang w:eastAsia="zh-CN"/>
        </w:rPr>
        <w:t>MQ-135空气质量。这个是半导体气体传感器，对多种有害气体（NH₃、CO₂、苯类）都有反应。PA1采ADC，16次取平均（100微秒间隔），然后过EMA低通滤波（</w:t>
      </w:r>
      <w:r>
        <w:t>α</w:t>
      </w:r>
      <w:r>
        <w:rPr>
          <w:lang w:eastAsia="zh-CN"/>
        </w:rPr>
        <w:t>=0.2）让数据平滑一点。最后线性映射到0~500指数。这个传感器上电后需要一点时间预热，读数才会稳定下来。代码里还预留了Rs/Ro电阻公式计算的功能，以后如果要换成精确的ppm计算可以用。</w:t>
      </w:r>
    </w:p>
    <w:p w14:paraId="0A6594A2" w14:textId="77777777" w:rsidR="00203F3E" w:rsidRDefault="00000000">
      <w:pPr>
        <w:spacing w:line="400" w:lineRule="exact"/>
        <w:ind w:firstLineChars="200" w:firstLine="480"/>
        <w:jc w:val="both"/>
        <w:rPr>
          <w:rFonts w:hint="eastAsia"/>
          <w:lang w:eastAsia="zh-CN"/>
        </w:rPr>
      </w:pPr>
      <w:r>
        <w:rPr>
          <w:lang w:eastAsia="zh-CN"/>
        </w:rPr>
        <w:t>YF-S401水流。水流传感器内部是个霍尔元件加转子，水流带动转子转，每转一圈输出一个脉冲。标称450个脉冲对应1升水。我把PA5配成EXTI5上升沿中断，中断函数里就干一件事——</w:t>
      </w:r>
      <w:proofErr w:type="spellStart"/>
      <w:r>
        <w:rPr>
          <w:lang w:eastAsia="zh-CN"/>
        </w:rPr>
        <w:t>pulse_count</w:t>
      </w:r>
      <w:proofErr w:type="spellEnd"/>
      <w:r>
        <w:rPr>
          <w:lang w:eastAsia="zh-CN"/>
        </w:rPr>
        <w:t>加1，不做任何浮点运算（中断里做浮点运算一是慢、二是在ARMCC上有不确定性）。</w:t>
      </w:r>
    </w:p>
    <w:p w14:paraId="7603C01F" w14:textId="77777777" w:rsidR="00203F3E" w:rsidRDefault="00000000">
      <w:pPr>
        <w:spacing w:line="400" w:lineRule="exact"/>
        <w:ind w:firstLineChars="200" w:firstLine="480"/>
        <w:jc w:val="both"/>
        <w:rPr>
          <w:rFonts w:hint="eastAsia"/>
        </w:rPr>
      </w:pPr>
      <w:r>
        <w:t>TIM2每秒中断一次，把pulse_count的值转存到累计变量s_total_pulses里，然后清零。流量计算放在主循环里做：`flow_rate = (</w:t>
      </w:r>
      <w:proofErr w:type="spellStart"/>
      <w:r>
        <w:t>这一秒的脉冲数</w:t>
      </w:r>
      <w:proofErr w:type="spellEnd"/>
      <w:r>
        <w:t xml:space="preserve"> × 60) / 450`，单位L/min。读s_total_pulses这个32位变量的时候用__disable_irq()/__enable_irq()包起来，防止读到一半被ISR打断导致数据错乱。为了演示方便，代码里加了FLW_SCALE=5放大系数，实际部署的时候改成1就行。</w:t>
      </w:r>
    </w:p>
    <w:p w14:paraId="08EE6B16" w14:textId="77777777" w:rsidR="00203F3E" w:rsidRDefault="00000000">
      <w:pPr>
        <w:spacing w:line="400" w:lineRule="exact"/>
        <w:ind w:firstLineChars="200" w:firstLine="480"/>
        <w:jc w:val="both"/>
        <w:rPr>
          <w:rFonts w:hint="eastAsia"/>
          <w:lang w:eastAsia="zh-CN"/>
        </w:rPr>
      </w:pPr>
      <w:r>
        <w:rPr>
          <w:lang w:eastAsia="zh-CN"/>
        </w:rPr>
        <w:t>OLED显示。0.96寸的SSD1306，128×64像素，用PB8做SCL、PB9做SDA，软件模拟I²C协议（开漏输出加上拉电阻）。显示四行：温度+湿度、PM2.5+AQ、水流、电流。每300毫秒刷新一次。之前用</w:t>
      </w:r>
      <w:proofErr w:type="spellStart"/>
      <w:r>
        <w:rPr>
          <w:lang w:eastAsia="zh-CN"/>
        </w:rPr>
        <w:t>OLED_Clear</w:t>
      </w:r>
      <w:proofErr w:type="spellEnd"/>
      <w:r>
        <w:rPr>
          <w:lang w:eastAsia="zh-CN"/>
        </w:rPr>
        <w:t>()清全屏再写新数据会明显闪一下，改成只盖写四行数据区（写四行空格再写四行新数据），就不闪了。</w:t>
      </w:r>
    </w:p>
    <w:p w14:paraId="3D8EEE5A" w14:textId="77777777" w:rsidR="00203F3E" w:rsidRDefault="00000000">
      <w:pPr>
        <w:pStyle w:val="21"/>
        <w:spacing w:line="400" w:lineRule="exact"/>
        <w:rPr>
          <w:rFonts w:ascii="黑体" w:eastAsia="黑体" w:hAnsi="黑体" w:cs="黑体" w:hint="eastAsia"/>
          <w:lang w:eastAsia="zh-CN"/>
        </w:rPr>
      </w:pPr>
      <w:bookmarkStart w:id="39" w:name="_Toc24452"/>
      <w:bookmarkStart w:id="40" w:name="_Toc24904"/>
      <w:r>
        <w:rPr>
          <w:rFonts w:ascii="黑体" w:eastAsia="黑体" w:hAnsi="黑体" w:cs="黑体" w:hint="eastAsia"/>
          <w:lang w:eastAsia="zh-CN"/>
        </w:rPr>
        <w:t>4.2 执行器控制</w:t>
      </w:r>
      <w:bookmarkEnd w:id="39"/>
      <w:bookmarkEnd w:id="40"/>
    </w:p>
    <w:p w14:paraId="2F5AD7DA" w14:textId="77777777" w:rsidR="00203F3E" w:rsidRDefault="00000000">
      <w:pPr>
        <w:spacing w:line="400" w:lineRule="exact"/>
        <w:ind w:firstLineChars="200" w:firstLine="480"/>
        <w:jc w:val="both"/>
        <w:rPr>
          <w:rFonts w:hint="eastAsia"/>
          <w:lang w:eastAsia="zh-CN"/>
        </w:rPr>
      </w:pPr>
      <w:r>
        <w:rPr>
          <w:lang w:eastAsia="zh-CN"/>
        </w:rPr>
        <w:t xml:space="preserve">舵机。SG90用TIM3_CH1（PA6）驱动。配成50Hz PWM：1MHz定时器时钟/20000周期=50Hz。角度和脉宽的换算：`pulse = 500 + angle × 2000 / </w:t>
      </w:r>
      <w:r>
        <w:rPr>
          <w:lang w:eastAsia="zh-CN"/>
        </w:rPr>
        <w:lastRenderedPageBreak/>
        <w:t>180`。500</w:t>
      </w:r>
      <w:r>
        <w:t>μ</w:t>
      </w:r>
      <w:r>
        <w:rPr>
          <w:lang w:eastAsia="zh-CN"/>
        </w:rPr>
        <w:t>s对应0°，2500</w:t>
      </w:r>
      <w:r>
        <w:t>μ</w:t>
      </w:r>
      <w:r>
        <w:rPr>
          <w:lang w:eastAsia="zh-CN"/>
        </w:rPr>
        <w:t>s对应180°。环境告警的时候转到90°开窗，正常和预警的时候在0°关窗。</w:t>
      </w:r>
    </w:p>
    <w:p w14:paraId="4B1781EA" w14:textId="77777777" w:rsidR="00203F3E" w:rsidRDefault="00000000">
      <w:pPr>
        <w:spacing w:line="400" w:lineRule="exact"/>
        <w:ind w:firstLineChars="200" w:firstLine="480"/>
        <w:jc w:val="both"/>
        <w:rPr>
          <w:rFonts w:hint="eastAsia"/>
          <w:lang w:eastAsia="zh-CN"/>
        </w:rPr>
      </w:pPr>
      <w:r>
        <w:rPr>
          <w:lang w:eastAsia="zh-CN"/>
        </w:rPr>
        <w:t>风扇。直接用PB6 GPIO控制，低电平转、高电平停。本来PB6还同时连了TIM4的PWM（用来做电机调速，是之前遗留的功能），现在风扇控制优先使用。当水流和电流同时超标的时候强制关风扇。</w:t>
      </w:r>
    </w:p>
    <w:p w14:paraId="5FDFBEEE" w14:textId="77777777" w:rsidR="00203F3E" w:rsidRDefault="00000000">
      <w:pPr>
        <w:spacing w:line="400" w:lineRule="exact"/>
        <w:ind w:firstLineChars="200" w:firstLine="480"/>
        <w:jc w:val="both"/>
        <w:rPr>
          <w:rFonts w:hint="eastAsia"/>
          <w:lang w:eastAsia="zh-CN"/>
        </w:rPr>
      </w:pPr>
      <w:r>
        <w:rPr>
          <w:lang w:eastAsia="zh-CN"/>
        </w:rPr>
        <w:t>蜂鸣器。有源蜂鸣器，PB14低电平响。两种节奏：预警的时候用200个tick周期里面只响10个tick（大约响100毫秒停1.9秒），听起来是"滴——停——滴——停"的慢节奏。告警的时候用100个tick周期，0~10响、20~30再响一轮（约响10ms停10ms响10ms停70ms），滴滴滴的急促声。听声音就知道是哪种告警。</w:t>
      </w:r>
    </w:p>
    <w:p w14:paraId="25AC90E5" w14:textId="77777777" w:rsidR="00203F3E" w:rsidRDefault="00000000">
      <w:pPr>
        <w:spacing w:line="400" w:lineRule="exact"/>
        <w:ind w:firstLineChars="200" w:firstLine="480"/>
        <w:jc w:val="both"/>
        <w:rPr>
          <w:rFonts w:hint="eastAsia"/>
          <w:lang w:eastAsia="zh-CN"/>
        </w:rPr>
      </w:pPr>
      <w:r>
        <w:rPr>
          <w:lang w:eastAsia="zh-CN"/>
        </w:rPr>
        <w:t>三色LED。PA11绿、PA12黄、PA15红，高电平亮。PA15得先禁JTAG，不然红灯关不掉（微亮）。正常亮绿灯，预警亮黄灯，告警亮红灯。手动模式下三灯全亮，告诉现场的人"现在有人在远程控制"。</w:t>
      </w:r>
    </w:p>
    <w:p w14:paraId="683F7243" w14:textId="77777777" w:rsidR="00203F3E" w:rsidRDefault="00000000">
      <w:pPr>
        <w:pStyle w:val="21"/>
        <w:spacing w:line="400" w:lineRule="exact"/>
        <w:rPr>
          <w:rFonts w:ascii="黑体" w:eastAsia="黑体" w:hAnsi="黑体" w:cs="黑体" w:hint="eastAsia"/>
          <w:lang w:eastAsia="zh-CN"/>
        </w:rPr>
      </w:pPr>
      <w:bookmarkStart w:id="41" w:name="_Toc8968"/>
      <w:bookmarkStart w:id="42" w:name="_Toc18899"/>
      <w:r>
        <w:rPr>
          <w:rFonts w:ascii="黑体" w:eastAsia="黑体" w:hAnsi="黑体" w:cs="黑体" w:hint="eastAsia"/>
          <w:lang w:eastAsia="zh-CN"/>
        </w:rPr>
        <w:t>4.3 三级联动预警机制</w:t>
      </w:r>
      <w:bookmarkEnd w:id="41"/>
      <w:bookmarkEnd w:id="42"/>
    </w:p>
    <w:p w14:paraId="650F62B5" w14:textId="77777777" w:rsidR="00203F3E" w:rsidRDefault="00000000">
      <w:pPr>
        <w:spacing w:line="400" w:lineRule="exact"/>
        <w:ind w:firstLineChars="200" w:firstLine="480"/>
        <w:jc w:val="both"/>
        <w:rPr>
          <w:rFonts w:hint="eastAsia"/>
          <w:lang w:eastAsia="zh-CN"/>
        </w:rPr>
      </w:pPr>
      <w:r>
        <w:rPr>
          <w:lang w:eastAsia="zh-CN"/>
        </w:rPr>
        <w:t>这是系统的核心控制逻辑。基本思路是：6个传感器各自判断当前是正常(0)、预警(1)还是告警(2)，然后看最差的那个，系统就按最差的级别来响应。</w:t>
      </w:r>
    </w:p>
    <w:p w14:paraId="1A4AA8F3" w14:textId="77777777" w:rsidR="00203F3E" w:rsidRDefault="00000000">
      <w:pPr>
        <w:spacing w:before="240" w:after="120" w:line="400" w:lineRule="exact"/>
        <w:ind w:firstLine="0"/>
        <w:outlineLvl w:val="2"/>
        <w:rPr>
          <w:rFonts w:ascii="黑体" w:eastAsia="黑体" w:hAnsi="黑体" w:cs="黑体" w:hint="eastAsia"/>
          <w:szCs w:val="24"/>
          <w:lang w:eastAsia="zh-CN"/>
        </w:rPr>
      </w:pPr>
      <w:r>
        <w:rPr>
          <w:rFonts w:ascii="黑体" w:eastAsia="黑体" w:hAnsi="黑体" w:cs="黑体" w:hint="eastAsia"/>
          <w:szCs w:val="24"/>
          <w:lang w:eastAsia="zh-CN"/>
        </w:rPr>
        <w:t>4.3.1 单传感器阈值判断与滞回</w:t>
      </w:r>
    </w:p>
    <w:p w14:paraId="3D403B09" w14:textId="77777777" w:rsidR="00203F3E" w:rsidRDefault="00000000">
      <w:pPr>
        <w:spacing w:line="400" w:lineRule="exact"/>
        <w:ind w:firstLineChars="200" w:firstLine="480"/>
        <w:jc w:val="both"/>
        <w:rPr>
          <w:rFonts w:hint="eastAsia"/>
          <w:lang w:eastAsia="zh-CN"/>
        </w:rPr>
      </w:pPr>
      <w:r>
        <w:rPr>
          <w:lang w:eastAsia="zh-CN"/>
        </w:rPr>
        <w:t>单传感器判断。温度和湿度是双向的——太高或太低都不行。其余四个只判断上限。每个传感器都有两条阈值线：预警线和告警线。</w:t>
      </w:r>
    </w:p>
    <w:p w14:paraId="64258A0E" w14:textId="77777777" w:rsidR="00203F3E" w:rsidRDefault="00000000">
      <w:pPr>
        <w:spacing w:line="400" w:lineRule="exact"/>
        <w:ind w:firstLineChars="200" w:firstLine="480"/>
        <w:jc w:val="both"/>
        <w:rPr>
          <w:rFonts w:hint="eastAsia"/>
          <w:lang w:eastAsia="zh-CN"/>
        </w:rPr>
      </w:pPr>
      <w:r>
        <w:rPr>
          <w:lang w:eastAsia="zh-CN"/>
        </w:rPr>
        <w:t>重要的是怎么防止边界抖动。如果就简单比较"超过预警察报、低于就恢复"，那传感器值在阈值线附近波动的时候一分钟能报十几次。我用了两个手段：连续确认和滞回。</w:t>
      </w:r>
    </w:p>
    <w:p w14:paraId="0F2E275C" w14:textId="77777777" w:rsidR="00203F3E" w:rsidRDefault="00000000">
      <w:pPr>
        <w:spacing w:line="400" w:lineRule="exact"/>
        <w:ind w:firstLineChars="200" w:firstLine="480"/>
        <w:jc w:val="both"/>
        <w:rPr>
          <w:rFonts w:hint="eastAsia"/>
          <w:lang w:eastAsia="zh-CN"/>
        </w:rPr>
      </w:pPr>
      <w:r>
        <w:rPr>
          <w:lang w:eastAsia="zh-CN"/>
        </w:rPr>
        <w:t>连续确认的意思是：别一超过就报警。要连续3次（也就是3秒，每秒采一次）都超过预警线才算进入预警，连续5次超过告警线才算进入告警。降级也是一样——要连续3次低于恢复值才能从预警退回正常，连续5次低于恢复值才能从告警退回预警。</w:t>
      </w:r>
    </w:p>
    <w:p w14:paraId="78A8B9F4" w14:textId="77777777" w:rsidR="00203F3E" w:rsidRDefault="00000000">
      <w:pPr>
        <w:spacing w:line="400" w:lineRule="exact"/>
        <w:ind w:firstLineChars="200" w:firstLine="480"/>
        <w:jc w:val="both"/>
        <w:rPr>
          <w:rFonts w:hint="eastAsia"/>
          <w:lang w:eastAsia="zh-CN"/>
        </w:rPr>
      </w:pPr>
      <w:r>
        <w:rPr>
          <w:lang w:eastAsia="zh-CN"/>
        </w:rPr>
        <w:t>滞回的意思是：进入的线和退出的线不是同一条。退出要比进入的线低一点，留个缓冲区间。比如温度预警的进入线是32℃，退出线是30℃（滞回2℃）。每个传感器滞回量不一样：温度预警滞回2℃、告警滞回3℃；湿度都是5%；PM2.5预警滞回10、告警滞回20；AQ预警滞回15、告警滞回30；电流预警滞回1A、告警滞回2A；水流预警滞回2L/min、告警滞回3L/min。</w:t>
      </w:r>
    </w:p>
    <w:p w14:paraId="7BF2B50E" w14:textId="77777777" w:rsidR="00203F3E" w:rsidRDefault="00000000">
      <w:pPr>
        <w:spacing w:line="400" w:lineRule="exact"/>
        <w:ind w:firstLineChars="200" w:firstLine="480"/>
        <w:jc w:val="both"/>
        <w:rPr>
          <w:rFonts w:hint="eastAsia"/>
          <w:lang w:eastAsia="zh-CN"/>
        </w:rPr>
      </w:pPr>
      <w:r>
        <w:rPr>
          <w:lang w:eastAsia="zh-CN"/>
        </w:rPr>
        <w:lastRenderedPageBreak/>
        <w:t>系统级别。把六个传感器的级别取最大值，就是系统级别</w:t>
      </w:r>
      <w:proofErr w:type="spellStart"/>
      <w:r>
        <w:rPr>
          <w:lang w:eastAsia="zh-CN"/>
        </w:rPr>
        <w:t>link_level</w:t>
      </w:r>
      <w:proofErr w:type="spellEnd"/>
      <w:r>
        <w:rPr>
          <w:lang w:eastAsia="zh-CN"/>
        </w:rPr>
        <w:t>。另外还单独取温湿PM2.5/AQ四个环境传感器的最大值叫</w:t>
      </w:r>
      <w:proofErr w:type="spellStart"/>
      <w:r>
        <w:rPr>
          <w:lang w:eastAsia="zh-CN"/>
        </w:rPr>
        <w:t>env_level</w:t>
      </w:r>
      <w:proofErr w:type="spellEnd"/>
      <w:r>
        <w:rPr>
          <w:lang w:eastAsia="zh-CN"/>
        </w:rPr>
        <w:t>，给水电管理页用。</w:t>
      </w:r>
    </w:p>
    <w:p w14:paraId="2918DE30" w14:textId="77777777" w:rsidR="00203F3E" w:rsidRDefault="00000000">
      <w:pPr>
        <w:spacing w:line="400" w:lineRule="exact"/>
        <w:ind w:firstLineChars="200" w:firstLine="480"/>
        <w:jc w:val="both"/>
        <w:rPr>
          <w:rFonts w:hint="eastAsia"/>
          <w:lang w:eastAsia="zh-CN"/>
        </w:rPr>
      </w:pPr>
      <w:r>
        <w:rPr>
          <w:lang w:eastAsia="zh-CN"/>
        </w:rPr>
        <w:t>组合规则。设了三个组合判断。温度和PM2.5同时预警以上→强制提到告警级别，对应火灾风险（告警码200）。PM2.5和AQ同时预警以上→强制告警，对应烟雾污染（告警码201）。水流和电流同时预警以上→强制关风扇，对应管道异常漏水可能有触电风险（告警码202）。三个组合里前两个会提升整体告警级别，第三个只关风扇。</w:t>
      </w:r>
    </w:p>
    <w:p w14:paraId="3A1093E8" w14:textId="77777777" w:rsidR="00203F3E" w:rsidRDefault="00000000">
      <w:pPr>
        <w:spacing w:line="400" w:lineRule="exact"/>
        <w:ind w:firstLineChars="200" w:firstLine="480"/>
        <w:jc w:val="both"/>
        <w:rPr>
          <w:rFonts w:hint="eastAsia"/>
          <w:lang w:eastAsia="zh-CN"/>
        </w:rPr>
      </w:pPr>
      <w:r>
        <w:rPr>
          <w:lang w:eastAsia="zh-CN"/>
        </w:rPr>
        <w:t>执行器联动表。正常→绿灯、电扇关、蜂鸣器关、窗户关(0°)。预警→黄灯、风扇开、蜂鸣器2秒慢滴、窗户关(0°)。告警→红灯、风扇开、蜂鸣器滴滴滴快响、窗户开(90°)。</w:t>
      </w:r>
    </w:p>
    <w:p w14:paraId="2906F52A" w14:textId="77777777" w:rsidR="00203F3E" w:rsidRDefault="00000000">
      <w:pPr>
        <w:spacing w:line="400" w:lineRule="exact"/>
        <w:ind w:firstLineChars="200" w:firstLine="480"/>
        <w:jc w:val="both"/>
        <w:rPr>
          <w:rFonts w:hint="eastAsia"/>
          <w:lang w:eastAsia="zh-CN"/>
        </w:rPr>
      </w:pPr>
      <w:r>
        <w:rPr>
          <w:lang w:eastAsia="zh-CN"/>
        </w:rPr>
        <w:t>告警码。定义了24个告警码，分三类。传感器类(100~159)：101~104是温度的预警和告警、111~114是湿度的、121~122是PM2.5的、131~132是AQ的、141~142是电流的、151~152是水流的。组合类(200~209)：200温度+PM2.5、201 PM2.5+AQ、202水流+电流。故障类(900~909)：901~905对应五个传感器的离线故障。每轮主循环都生成一个活跃告警码数组放在JSON的</w:t>
      </w:r>
      <w:proofErr w:type="spellStart"/>
      <w:r>
        <w:rPr>
          <w:lang w:eastAsia="zh-CN"/>
        </w:rPr>
        <w:t>alm</w:t>
      </w:r>
      <w:proofErr w:type="spellEnd"/>
      <w:r>
        <w:rPr>
          <w:lang w:eastAsia="zh-CN"/>
        </w:rPr>
        <w:t>字段里发给上位机。</w:t>
      </w:r>
    </w:p>
    <w:p w14:paraId="0AF8037C" w14:textId="77777777" w:rsidR="00203F3E" w:rsidRDefault="00000000">
      <w:pPr>
        <w:rPr>
          <w:rFonts w:hint="eastAsia"/>
          <w:lang w:eastAsia="zh-CN"/>
        </w:rPr>
      </w:pPr>
      <w:r>
        <w:rPr>
          <w:rFonts w:hint="eastAsia"/>
          <w:noProof/>
          <w:lang w:eastAsia="zh-CN"/>
        </w:rPr>
        <w:drawing>
          <wp:inline distT="0" distB="0" distL="114300" distR="114300" wp14:anchorId="7DECA0FE" wp14:editId="79E924C9">
            <wp:extent cx="5274310" cy="1742440"/>
            <wp:effectExtent l="0" t="0" r="8890" b="10160"/>
            <wp:docPr id="7" name="图片 7" descr="图4-3-三级报警机制示意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图4-3-三级报警机制示意图.drawio"/>
                    <pic:cNvPicPr>
                      <a:picLocks noChangeAspect="1"/>
                    </pic:cNvPicPr>
                  </pic:nvPicPr>
                  <pic:blipFill>
                    <a:blip r:embed="rId21"/>
                    <a:stretch>
                      <a:fillRect/>
                    </a:stretch>
                  </pic:blipFill>
                  <pic:spPr>
                    <a:xfrm>
                      <a:off x="0" y="0"/>
                      <a:ext cx="5274310" cy="1742440"/>
                    </a:xfrm>
                    <a:prstGeom prst="rect">
                      <a:avLst/>
                    </a:prstGeom>
                  </pic:spPr>
                </pic:pic>
              </a:graphicData>
            </a:graphic>
          </wp:inline>
        </w:drawing>
      </w:r>
    </w:p>
    <w:p w14:paraId="67AA5A80" w14:textId="77777777" w:rsidR="00203F3E" w:rsidRDefault="00000000">
      <w:pPr>
        <w:spacing w:before="120" w:after="240" w:line="240" w:lineRule="auto"/>
        <w:ind w:firstLine="0"/>
        <w:jc w:val="center"/>
        <w:rPr>
          <w:rFonts w:hint="eastAsia"/>
          <w:sz w:val="22"/>
          <w:lang w:eastAsia="zh-CN"/>
        </w:rPr>
      </w:pPr>
      <w:r>
        <w:rPr>
          <w:rFonts w:hint="eastAsia"/>
          <w:sz w:val="22"/>
          <w:lang w:eastAsia="zh-CN"/>
        </w:rPr>
        <w:t>图4-1 三级报警示意图</w:t>
      </w:r>
    </w:p>
    <w:p w14:paraId="0D5ED205" w14:textId="77777777" w:rsidR="00203F3E" w:rsidRDefault="00000000">
      <w:pPr>
        <w:spacing w:before="120" w:after="240" w:line="240" w:lineRule="auto"/>
        <w:ind w:firstLine="0"/>
        <w:jc w:val="center"/>
        <w:rPr>
          <w:rFonts w:hint="eastAsia"/>
          <w:sz w:val="22"/>
          <w:lang w:eastAsia="zh-CN"/>
        </w:rPr>
      </w:pPr>
      <w:r>
        <w:rPr>
          <w:rFonts w:hint="eastAsia"/>
          <w:noProof/>
          <w:sz w:val="22"/>
          <w:lang w:eastAsia="zh-CN"/>
        </w:rPr>
        <w:lastRenderedPageBreak/>
        <w:drawing>
          <wp:inline distT="0" distB="0" distL="114300" distR="114300" wp14:anchorId="00351E3F" wp14:editId="10D607AB">
            <wp:extent cx="5265420" cy="2621280"/>
            <wp:effectExtent l="0" t="0" r="5080" b="7620"/>
            <wp:docPr id="29" name="图片 29" descr="图4-5-滞回防抖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图4-5-滞回防抖示意图"/>
                    <pic:cNvPicPr>
                      <a:picLocks noChangeAspect="1"/>
                    </pic:cNvPicPr>
                  </pic:nvPicPr>
                  <pic:blipFill>
                    <a:blip r:embed="rId22"/>
                    <a:stretch>
                      <a:fillRect/>
                    </a:stretch>
                  </pic:blipFill>
                  <pic:spPr>
                    <a:xfrm>
                      <a:off x="0" y="0"/>
                      <a:ext cx="5265420" cy="2621280"/>
                    </a:xfrm>
                    <a:prstGeom prst="rect">
                      <a:avLst/>
                    </a:prstGeom>
                  </pic:spPr>
                </pic:pic>
              </a:graphicData>
            </a:graphic>
          </wp:inline>
        </w:drawing>
      </w:r>
    </w:p>
    <w:p w14:paraId="09ABC46A" w14:textId="77777777" w:rsidR="00203F3E" w:rsidRDefault="00000000">
      <w:pPr>
        <w:spacing w:before="120" w:after="240" w:line="240" w:lineRule="auto"/>
        <w:ind w:firstLine="0"/>
        <w:jc w:val="center"/>
        <w:rPr>
          <w:rFonts w:hint="eastAsia"/>
          <w:sz w:val="22"/>
          <w:lang w:eastAsia="zh-CN"/>
        </w:rPr>
      </w:pPr>
      <w:r>
        <w:rPr>
          <w:rFonts w:hint="eastAsia"/>
          <w:sz w:val="22"/>
          <w:lang w:eastAsia="zh-CN"/>
        </w:rPr>
        <w:t>图 4-2滞回防抖示意图</w:t>
      </w:r>
    </w:p>
    <w:p w14:paraId="1D9ACBA2" w14:textId="77777777" w:rsidR="00203F3E" w:rsidRDefault="00000000">
      <w:pPr>
        <w:pStyle w:val="31"/>
        <w:spacing w:line="400" w:lineRule="exact"/>
        <w:rPr>
          <w:rFonts w:ascii="黑体" w:eastAsia="黑体" w:hAnsi="黑体" w:cs="黑体" w:hint="eastAsia"/>
          <w:sz w:val="24"/>
          <w:szCs w:val="24"/>
          <w:lang w:eastAsia="zh-CN"/>
        </w:rPr>
      </w:pPr>
      <w:bookmarkStart w:id="43" w:name="_Toc35"/>
      <w:bookmarkStart w:id="44" w:name="_Toc22142"/>
      <w:r>
        <w:rPr>
          <w:rFonts w:ascii="黑体" w:eastAsia="黑体" w:hAnsi="黑体" w:cs="黑体" w:hint="eastAsia"/>
          <w:sz w:val="24"/>
          <w:szCs w:val="24"/>
          <w:lang w:eastAsia="zh-CN"/>
        </w:rPr>
        <w:t>4.3.2 系统级别判定</w:t>
      </w:r>
    </w:p>
    <w:p w14:paraId="5682D75F" w14:textId="77777777" w:rsidR="00203F3E" w:rsidRDefault="00000000">
      <w:pPr>
        <w:spacing w:line="400" w:lineRule="exact"/>
        <w:rPr>
          <w:rFonts w:hint="eastAsia"/>
          <w:lang w:eastAsia="zh-CN"/>
        </w:rPr>
      </w:pPr>
      <w:r>
        <w:rPr>
          <w:rFonts w:hint="eastAsia"/>
          <w:lang w:eastAsia="zh-CN"/>
        </w:rPr>
        <w:t>把六个传感器的级别取最大值，就是系统级别</w:t>
      </w:r>
      <w:proofErr w:type="spellStart"/>
      <w:r>
        <w:rPr>
          <w:rFonts w:hint="eastAsia"/>
          <w:lang w:eastAsia="zh-CN"/>
        </w:rPr>
        <w:t>link_level</w:t>
      </w:r>
      <w:proofErr w:type="spellEnd"/>
      <w:r>
        <w:rPr>
          <w:rFonts w:hint="eastAsia"/>
          <w:lang w:eastAsia="zh-CN"/>
        </w:rPr>
        <w:t>。另外还单独去温室PM2.5/AQ四个环境传感器的最大值</w:t>
      </w:r>
      <w:proofErr w:type="spellStart"/>
      <w:r>
        <w:rPr>
          <w:rFonts w:hint="eastAsia"/>
          <w:lang w:eastAsia="zh-CN"/>
        </w:rPr>
        <w:t>env_level</w:t>
      </w:r>
      <w:proofErr w:type="spellEnd"/>
      <w:r>
        <w:rPr>
          <w:rFonts w:hint="eastAsia"/>
          <w:lang w:eastAsia="zh-CN"/>
        </w:rPr>
        <w:t>,给水电管理页用。</w:t>
      </w:r>
    </w:p>
    <w:p w14:paraId="748D4953" w14:textId="77777777" w:rsidR="00203F3E" w:rsidRDefault="00000000">
      <w:pPr>
        <w:spacing w:before="120" w:after="240" w:line="240" w:lineRule="auto"/>
        <w:ind w:firstLine="0"/>
        <w:jc w:val="center"/>
        <w:rPr>
          <w:rFonts w:ascii="黑体" w:eastAsia="黑体" w:hAnsi="黑体" w:cs="黑体" w:hint="eastAsia"/>
          <w:sz w:val="22"/>
          <w:lang w:eastAsia="zh-CN"/>
        </w:rPr>
      </w:pPr>
      <w:r>
        <w:rPr>
          <w:rFonts w:ascii="黑体" w:eastAsia="黑体" w:hAnsi="黑体" w:cs="黑体" w:hint="eastAsia"/>
          <w:sz w:val="22"/>
          <w:lang w:eastAsia="zh-CN"/>
        </w:rPr>
        <w:t>表 4-1 系统级别判定表</w:t>
      </w:r>
    </w:p>
    <w:tbl>
      <w:tblPr>
        <w:tblStyle w:val="af4"/>
        <w:tblW w:w="0" w:type="auto"/>
        <w:tblLook w:val="04A0" w:firstRow="1" w:lastRow="0" w:firstColumn="1" w:lastColumn="0" w:noHBand="0" w:noVBand="1"/>
      </w:tblPr>
      <w:tblGrid>
        <w:gridCol w:w="1218"/>
        <w:gridCol w:w="1218"/>
        <w:gridCol w:w="1218"/>
        <w:gridCol w:w="1218"/>
        <w:gridCol w:w="1218"/>
        <w:gridCol w:w="1219"/>
        <w:gridCol w:w="1219"/>
      </w:tblGrid>
      <w:tr w:rsidR="00203F3E" w14:paraId="15443F00" w14:textId="77777777">
        <w:tc>
          <w:tcPr>
            <w:tcW w:w="1218" w:type="dxa"/>
            <w:tcBorders>
              <w:top w:val="single" w:sz="12" w:space="0" w:color="auto"/>
              <w:left w:val="dotted" w:sz="4" w:space="0" w:color="auto"/>
              <w:bottom w:val="single" w:sz="8" w:space="0" w:color="auto"/>
              <w:right w:val="dotted" w:sz="4" w:space="0" w:color="auto"/>
            </w:tcBorders>
          </w:tcPr>
          <w:p w14:paraId="6B42F1FB" w14:textId="77777777" w:rsidR="00203F3E" w:rsidRDefault="00000000">
            <w:pPr>
              <w:spacing w:line="400" w:lineRule="exact"/>
              <w:ind w:firstLine="0"/>
              <w:jc w:val="center"/>
              <w:rPr>
                <w:rFonts w:hint="eastAsia"/>
                <w:sz w:val="22"/>
                <w:lang w:eastAsia="zh-CN"/>
              </w:rPr>
            </w:pPr>
            <w:r>
              <w:rPr>
                <w:rFonts w:hint="eastAsia"/>
                <w:sz w:val="22"/>
                <w:lang w:eastAsia="zh-CN"/>
              </w:rPr>
              <w:t>正常级别</w:t>
            </w:r>
          </w:p>
        </w:tc>
        <w:tc>
          <w:tcPr>
            <w:tcW w:w="1218" w:type="dxa"/>
            <w:tcBorders>
              <w:top w:val="single" w:sz="12" w:space="0" w:color="auto"/>
              <w:left w:val="dotted" w:sz="4" w:space="0" w:color="auto"/>
              <w:bottom w:val="single" w:sz="8" w:space="0" w:color="auto"/>
              <w:right w:val="dotted" w:sz="4" w:space="0" w:color="auto"/>
            </w:tcBorders>
          </w:tcPr>
          <w:p w14:paraId="024A1BB4" w14:textId="77777777" w:rsidR="00203F3E" w:rsidRDefault="00000000">
            <w:pPr>
              <w:spacing w:line="400" w:lineRule="exact"/>
              <w:jc w:val="center"/>
              <w:rPr>
                <w:rFonts w:hint="eastAsia"/>
                <w:sz w:val="22"/>
                <w:lang w:eastAsia="zh-CN"/>
              </w:rPr>
            </w:pPr>
            <w:r>
              <w:rPr>
                <w:rFonts w:hint="eastAsia"/>
                <w:sz w:val="22"/>
                <w:lang w:eastAsia="zh-CN"/>
              </w:rPr>
              <w:t>绿灯</w:t>
            </w:r>
          </w:p>
        </w:tc>
        <w:tc>
          <w:tcPr>
            <w:tcW w:w="1218" w:type="dxa"/>
            <w:tcBorders>
              <w:top w:val="single" w:sz="12" w:space="0" w:color="auto"/>
              <w:left w:val="dotted" w:sz="4" w:space="0" w:color="auto"/>
              <w:bottom w:val="single" w:sz="8" w:space="0" w:color="auto"/>
              <w:right w:val="dotted" w:sz="4" w:space="0" w:color="auto"/>
            </w:tcBorders>
          </w:tcPr>
          <w:p w14:paraId="7015830F" w14:textId="77777777" w:rsidR="00203F3E" w:rsidRDefault="00000000">
            <w:pPr>
              <w:spacing w:line="400" w:lineRule="exact"/>
              <w:jc w:val="center"/>
              <w:rPr>
                <w:rFonts w:hint="eastAsia"/>
                <w:sz w:val="22"/>
                <w:lang w:eastAsia="zh-CN"/>
              </w:rPr>
            </w:pPr>
            <w:r>
              <w:rPr>
                <w:rFonts w:hint="eastAsia"/>
                <w:sz w:val="22"/>
                <w:lang w:eastAsia="zh-CN"/>
              </w:rPr>
              <w:t>黄灯</w:t>
            </w:r>
          </w:p>
        </w:tc>
        <w:tc>
          <w:tcPr>
            <w:tcW w:w="1218" w:type="dxa"/>
            <w:tcBorders>
              <w:top w:val="single" w:sz="12" w:space="0" w:color="auto"/>
              <w:left w:val="dotted" w:sz="4" w:space="0" w:color="auto"/>
              <w:bottom w:val="single" w:sz="8" w:space="0" w:color="auto"/>
              <w:right w:val="dotted" w:sz="4" w:space="0" w:color="auto"/>
            </w:tcBorders>
          </w:tcPr>
          <w:p w14:paraId="0451B8E9" w14:textId="77777777" w:rsidR="00203F3E" w:rsidRDefault="00000000">
            <w:pPr>
              <w:spacing w:line="400" w:lineRule="exact"/>
              <w:jc w:val="center"/>
              <w:rPr>
                <w:rFonts w:hint="eastAsia"/>
                <w:sz w:val="22"/>
                <w:lang w:eastAsia="zh-CN"/>
              </w:rPr>
            </w:pPr>
            <w:r>
              <w:rPr>
                <w:rFonts w:hint="eastAsia"/>
                <w:sz w:val="22"/>
                <w:lang w:eastAsia="zh-CN"/>
              </w:rPr>
              <w:t>红灯</w:t>
            </w:r>
          </w:p>
        </w:tc>
        <w:tc>
          <w:tcPr>
            <w:tcW w:w="1218" w:type="dxa"/>
            <w:tcBorders>
              <w:top w:val="single" w:sz="12" w:space="0" w:color="auto"/>
              <w:left w:val="dotted" w:sz="4" w:space="0" w:color="auto"/>
              <w:bottom w:val="single" w:sz="8" w:space="0" w:color="auto"/>
              <w:right w:val="dotted" w:sz="4" w:space="0" w:color="auto"/>
            </w:tcBorders>
          </w:tcPr>
          <w:p w14:paraId="4E2F80C2" w14:textId="77777777" w:rsidR="00203F3E" w:rsidRDefault="00000000">
            <w:pPr>
              <w:spacing w:line="400" w:lineRule="exact"/>
              <w:jc w:val="center"/>
              <w:rPr>
                <w:rFonts w:hint="eastAsia"/>
                <w:sz w:val="22"/>
                <w:lang w:eastAsia="zh-CN"/>
              </w:rPr>
            </w:pPr>
            <w:r>
              <w:rPr>
                <w:rFonts w:hint="eastAsia"/>
                <w:sz w:val="22"/>
                <w:lang w:eastAsia="zh-CN"/>
              </w:rPr>
              <w:t>风扇</w:t>
            </w:r>
          </w:p>
        </w:tc>
        <w:tc>
          <w:tcPr>
            <w:tcW w:w="1219" w:type="dxa"/>
            <w:tcBorders>
              <w:top w:val="single" w:sz="12" w:space="0" w:color="auto"/>
              <w:left w:val="dotted" w:sz="4" w:space="0" w:color="auto"/>
              <w:bottom w:val="single" w:sz="8" w:space="0" w:color="auto"/>
              <w:right w:val="dotted" w:sz="4" w:space="0" w:color="auto"/>
            </w:tcBorders>
          </w:tcPr>
          <w:p w14:paraId="0F6B8293" w14:textId="77777777" w:rsidR="00203F3E" w:rsidRDefault="00000000">
            <w:pPr>
              <w:spacing w:line="400" w:lineRule="exact"/>
              <w:jc w:val="center"/>
              <w:rPr>
                <w:rFonts w:hint="eastAsia"/>
                <w:sz w:val="22"/>
                <w:lang w:eastAsia="zh-CN"/>
              </w:rPr>
            </w:pPr>
            <w:r>
              <w:rPr>
                <w:rFonts w:hint="eastAsia"/>
                <w:sz w:val="22"/>
                <w:lang w:eastAsia="zh-CN"/>
              </w:rPr>
              <w:t>蜂鸣器</w:t>
            </w:r>
          </w:p>
        </w:tc>
        <w:tc>
          <w:tcPr>
            <w:tcW w:w="1219" w:type="dxa"/>
            <w:tcBorders>
              <w:top w:val="single" w:sz="12" w:space="0" w:color="auto"/>
              <w:left w:val="dotted" w:sz="4" w:space="0" w:color="auto"/>
              <w:bottom w:val="single" w:sz="8" w:space="0" w:color="auto"/>
              <w:right w:val="dotted" w:sz="4" w:space="0" w:color="auto"/>
            </w:tcBorders>
          </w:tcPr>
          <w:p w14:paraId="2A7CEAB1" w14:textId="77777777" w:rsidR="00203F3E" w:rsidRDefault="00000000">
            <w:pPr>
              <w:spacing w:line="400" w:lineRule="exact"/>
              <w:jc w:val="center"/>
              <w:rPr>
                <w:rFonts w:hint="eastAsia"/>
                <w:sz w:val="22"/>
                <w:lang w:eastAsia="zh-CN"/>
              </w:rPr>
            </w:pPr>
            <w:r>
              <w:rPr>
                <w:rFonts w:hint="eastAsia"/>
                <w:sz w:val="22"/>
                <w:lang w:eastAsia="zh-CN"/>
              </w:rPr>
              <w:t>舵机（窗户）</w:t>
            </w:r>
          </w:p>
        </w:tc>
      </w:tr>
      <w:tr w:rsidR="00203F3E" w14:paraId="5FD19532" w14:textId="77777777">
        <w:tc>
          <w:tcPr>
            <w:tcW w:w="1218" w:type="dxa"/>
            <w:tcBorders>
              <w:top w:val="single" w:sz="8" w:space="0" w:color="auto"/>
              <w:left w:val="dotted" w:sz="4" w:space="0" w:color="auto"/>
              <w:bottom w:val="dotted" w:sz="4" w:space="0" w:color="auto"/>
              <w:right w:val="dotted" w:sz="4" w:space="0" w:color="auto"/>
            </w:tcBorders>
          </w:tcPr>
          <w:p w14:paraId="7631AD67" w14:textId="77777777" w:rsidR="00203F3E" w:rsidRDefault="00000000">
            <w:pPr>
              <w:spacing w:line="400" w:lineRule="exact"/>
              <w:ind w:firstLine="0"/>
              <w:jc w:val="center"/>
              <w:rPr>
                <w:rFonts w:hint="eastAsia"/>
                <w:sz w:val="22"/>
                <w:lang w:eastAsia="zh-CN"/>
              </w:rPr>
            </w:pPr>
            <w:r>
              <w:rPr>
                <w:rFonts w:hint="eastAsia"/>
                <w:sz w:val="22"/>
                <w:lang w:eastAsia="zh-CN"/>
              </w:rPr>
              <w:t>正常（0）</w:t>
            </w:r>
          </w:p>
        </w:tc>
        <w:tc>
          <w:tcPr>
            <w:tcW w:w="1218" w:type="dxa"/>
            <w:tcBorders>
              <w:top w:val="single" w:sz="8" w:space="0" w:color="auto"/>
              <w:left w:val="dotted" w:sz="4" w:space="0" w:color="auto"/>
              <w:bottom w:val="dotted" w:sz="4" w:space="0" w:color="auto"/>
              <w:right w:val="dotted" w:sz="4" w:space="0" w:color="auto"/>
            </w:tcBorders>
          </w:tcPr>
          <w:p w14:paraId="6AD6306B" w14:textId="77777777" w:rsidR="00203F3E" w:rsidRDefault="00000000">
            <w:pPr>
              <w:spacing w:line="400" w:lineRule="exact"/>
              <w:jc w:val="center"/>
              <w:rPr>
                <w:rFonts w:hint="eastAsia"/>
                <w:sz w:val="22"/>
                <w:lang w:eastAsia="zh-CN"/>
              </w:rPr>
            </w:pPr>
            <w:r>
              <w:rPr>
                <w:rFonts w:hint="eastAsia"/>
                <w:sz w:val="22"/>
                <w:lang w:eastAsia="zh-CN"/>
              </w:rPr>
              <w:t>亮</w:t>
            </w:r>
          </w:p>
        </w:tc>
        <w:tc>
          <w:tcPr>
            <w:tcW w:w="1218" w:type="dxa"/>
            <w:tcBorders>
              <w:top w:val="single" w:sz="8" w:space="0" w:color="auto"/>
              <w:left w:val="dotted" w:sz="4" w:space="0" w:color="auto"/>
              <w:bottom w:val="dotted" w:sz="4" w:space="0" w:color="auto"/>
              <w:right w:val="dotted" w:sz="4" w:space="0" w:color="auto"/>
            </w:tcBorders>
          </w:tcPr>
          <w:p w14:paraId="360C5735" w14:textId="77777777" w:rsidR="00203F3E" w:rsidRDefault="00000000">
            <w:pPr>
              <w:spacing w:line="400" w:lineRule="exact"/>
              <w:jc w:val="center"/>
              <w:rPr>
                <w:rFonts w:hint="eastAsia"/>
                <w:sz w:val="22"/>
                <w:lang w:eastAsia="zh-CN"/>
              </w:rPr>
            </w:pPr>
            <w:r>
              <w:rPr>
                <w:rFonts w:hint="eastAsia"/>
                <w:sz w:val="22"/>
                <w:lang w:eastAsia="zh-CN"/>
              </w:rPr>
              <w:t>灭</w:t>
            </w:r>
          </w:p>
        </w:tc>
        <w:tc>
          <w:tcPr>
            <w:tcW w:w="1218" w:type="dxa"/>
            <w:tcBorders>
              <w:top w:val="single" w:sz="8" w:space="0" w:color="auto"/>
              <w:left w:val="dotted" w:sz="4" w:space="0" w:color="auto"/>
              <w:bottom w:val="dotted" w:sz="4" w:space="0" w:color="auto"/>
              <w:right w:val="dotted" w:sz="4" w:space="0" w:color="auto"/>
            </w:tcBorders>
          </w:tcPr>
          <w:p w14:paraId="127A5A1C" w14:textId="77777777" w:rsidR="00203F3E" w:rsidRDefault="00000000">
            <w:pPr>
              <w:spacing w:line="400" w:lineRule="exact"/>
              <w:jc w:val="center"/>
              <w:rPr>
                <w:rFonts w:hint="eastAsia"/>
                <w:sz w:val="22"/>
                <w:lang w:eastAsia="zh-CN"/>
              </w:rPr>
            </w:pPr>
            <w:r>
              <w:rPr>
                <w:rFonts w:hint="eastAsia"/>
                <w:sz w:val="22"/>
                <w:lang w:eastAsia="zh-CN"/>
              </w:rPr>
              <w:t>灭</w:t>
            </w:r>
          </w:p>
        </w:tc>
        <w:tc>
          <w:tcPr>
            <w:tcW w:w="1218" w:type="dxa"/>
            <w:tcBorders>
              <w:top w:val="single" w:sz="8" w:space="0" w:color="auto"/>
              <w:left w:val="dotted" w:sz="4" w:space="0" w:color="auto"/>
              <w:bottom w:val="dotted" w:sz="4" w:space="0" w:color="auto"/>
              <w:right w:val="dotted" w:sz="4" w:space="0" w:color="auto"/>
            </w:tcBorders>
          </w:tcPr>
          <w:p w14:paraId="7ADF8D14" w14:textId="77777777" w:rsidR="00203F3E" w:rsidRDefault="00000000">
            <w:pPr>
              <w:spacing w:line="400" w:lineRule="exact"/>
              <w:jc w:val="center"/>
              <w:rPr>
                <w:rFonts w:hint="eastAsia"/>
                <w:sz w:val="22"/>
                <w:lang w:eastAsia="zh-CN"/>
              </w:rPr>
            </w:pPr>
            <w:r>
              <w:rPr>
                <w:rFonts w:hint="eastAsia"/>
                <w:sz w:val="22"/>
                <w:lang w:eastAsia="zh-CN"/>
              </w:rPr>
              <w:t>停</w:t>
            </w:r>
          </w:p>
        </w:tc>
        <w:tc>
          <w:tcPr>
            <w:tcW w:w="1219" w:type="dxa"/>
            <w:tcBorders>
              <w:top w:val="single" w:sz="8" w:space="0" w:color="auto"/>
              <w:left w:val="dotted" w:sz="4" w:space="0" w:color="auto"/>
              <w:bottom w:val="dotted" w:sz="4" w:space="0" w:color="auto"/>
              <w:right w:val="dotted" w:sz="4" w:space="0" w:color="auto"/>
            </w:tcBorders>
          </w:tcPr>
          <w:p w14:paraId="6D343F36" w14:textId="77777777" w:rsidR="00203F3E" w:rsidRDefault="00000000">
            <w:pPr>
              <w:spacing w:line="400" w:lineRule="exact"/>
              <w:jc w:val="center"/>
              <w:rPr>
                <w:rFonts w:hint="eastAsia"/>
                <w:sz w:val="22"/>
                <w:lang w:eastAsia="zh-CN"/>
              </w:rPr>
            </w:pPr>
            <w:r>
              <w:rPr>
                <w:rFonts w:hint="eastAsia"/>
                <w:sz w:val="22"/>
                <w:lang w:eastAsia="zh-CN"/>
              </w:rPr>
              <w:t>停</w:t>
            </w:r>
          </w:p>
        </w:tc>
        <w:tc>
          <w:tcPr>
            <w:tcW w:w="1219" w:type="dxa"/>
            <w:tcBorders>
              <w:top w:val="single" w:sz="8" w:space="0" w:color="auto"/>
              <w:left w:val="dotted" w:sz="4" w:space="0" w:color="auto"/>
              <w:bottom w:val="dotted" w:sz="4" w:space="0" w:color="auto"/>
              <w:right w:val="dotted" w:sz="4" w:space="0" w:color="auto"/>
            </w:tcBorders>
          </w:tcPr>
          <w:p w14:paraId="0869D9B4" w14:textId="77777777" w:rsidR="00203F3E" w:rsidRDefault="00000000">
            <w:pPr>
              <w:spacing w:line="400" w:lineRule="exact"/>
              <w:jc w:val="center"/>
              <w:rPr>
                <w:rFonts w:hint="eastAsia"/>
                <w:sz w:val="22"/>
                <w:lang w:eastAsia="zh-CN"/>
              </w:rPr>
            </w:pPr>
            <w:r>
              <w:rPr>
                <w:rFonts w:hint="eastAsia"/>
                <w:sz w:val="22"/>
                <w:lang w:eastAsia="zh-CN"/>
              </w:rPr>
              <w:t>0度</w:t>
            </w:r>
          </w:p>
        </w:tc>
      </w:tr>
      <w:tr w:rsidR="00203F3E" w14:paraId="0C2E58E3" w14:textId="77777777">
        <w:tc>
          <w:tcPr>
            <w:tcW w:w="1218" w:type="dxa"/>
            <w:tcBorders>
              <w:top w:val="dotted" w:sz="4" w:space="0" w:color="auto"/>
              <w:left w:val="dotted" w:sz="4" w:space="0" w:color="auto"/>
              <w:bottom w:val="dotted" w:sz="4" w:space="0" w:color="auto"/>
              <w:right w:val="dotted" w:sz="4" w:space="0" w:color="auto"/>
            </w:tcBorders>
          </w:tcPr>
          <w:p w14:paraId="065591F5" w14:textId="77777777" w:rsidR="00203F3E" w:rsidRDefault="00000000">
            <w:pPr>
              <w:spacing w:line="400" w:lineRule="exact"/>
              <w:ind w:firstLine="0"/>
              <w:jc w:val="center"/>
              <w:rPr>
                <w:rFonts w:hint="eastAsia"/>
                <w:sz w:val="22"/>
                <w:lang w:eastAsia="zh-CN"/>
              </w:rPr>
            </w:pPr>
            <w:r>
              <w:rPr>
                <w:rFonts w:hint="eastAsia"/>
                <w:sz w:val="22"/>
                <w:lang w:eastAsia="zh-CN"/>
              </w:rPr>
              <w:t>预警（1）</w:t>
            </w:r>
          </w:p>
        </w:tc>
        <w:tc>
          <w:tcPr>
            <w:tcW w:w="1218" w:type="dxa"/>
            <w:tcBorders>
              <w:top w:val="dotted" w:sz="4" w:space="0" w:color="auto"/>
              <w:left w:val="dotted" w:sz="4" w:space="0" w:color="auto"/>
              <w:bottom w:val="dotted" w:sz="4" w:space="0" w:color="auto"/>
              <w:right w:val="dotted" w:sz="4" w:space="0" w:color="auto"/>
            </w:tcBorders>
          </w:tcPr>
          <w:p w14:paraId="1BCD21F9" w14:textId="77777777" w:rsidR="00203F3E" w:rsidRDefault="00000000">
            <w:pPr>
              <w:spacing w:line="400" w:lineRule="exact"/>
              <w:jc w:val="center"/>
              <w:rPr>
                <w:rFonts w:hint="eastAsia"/>
                <w:sz w:val="22"/>
                <w:lang w:eastAsia="zh-CN"/>
              </w:rPr>
            </w:pPr>
            <w:r>
              <w:rPr>
                <w:rFonts w:hint="eastAsia"/>
                <w:sz w:val="22"/>
                <w:lang w:eastAsia="zh-CN"/>
              </w:rPr>
              <w:t>灭</w:t>
            </w:r>
          </w:p>
        </w:tc>
        <w:tc>
          <w:tcPr>
            <w:tcW w:w="1218" w:type="dxa"/>
            <w:tcBorders>
              <w:top w:val="dotted" w:sz="4" w:space="0" w:color="auto"/>
              <w:left w:val="dotted" w:sz="4" w:space="0" w:color="auto"/>
              <w:bottom w:val="dotted" w:sz="4" w:space="0" w:color="auto"/>
              <w:right w:val="dotted" w:sz="4" w:space="0" w:color="auto"/>
            </w:tcBorders>
          </w:tcPr>
          <w:p w14:paraId="279D0940" w14:textId="77777777" w:rsidR="00203F3E" w:rsidRDefault="00000000">
            <w:pPr>
              <w:spacing w:line="400" w:lineRule="exact"/>
              <w:jc w:val="center"/>
              <w:rPr>
                <w:rFonts w:hint="eastAsia"/>
                <w:sz w:val="22"/>
                <w:lang w:eastAsia="zh-CN"/>
              </w:rPr>
            </w:pPr>
            <w:r>
              <w:rPr>
                <w:rFonts w:hint="eastAsia"/>
                <w:sz w:val="22"/>
                <w:lang w:eastAsia="zh-CN"/>
              </w:rPr>
              <w:t>亮</w:t>
            </w:r>
          </w:p>
        </w:tc>
        <w:tc>
          <w:tcPr>
            <w:tcW w:w="1218" w:type="dxa"/>
            <w:tcBorders>
              <w:top w:val="dotted" w:sz="4" w:space="0" w:color="auto"/>
              <w:left w:val="dotted" w:sz="4" w:space="0" w:color="auto"/>
              <w:bottom w:val="dotted" w:sz="4" w:space="0" w:color="auto"/>
              <w:right w:val="dotted" w:sz="4" w:space="0" w:color="auto"/>
            </w:tcBorders>
          </w:tcPr>
          <w:p w14:paraId="4E78B424" w14:textId="77777777" w:rsidR="00203F3E" w:rsidRDefault="00000000">
            <w:pPr>
              <w:spacing w:line="400" w:lineRule="exact"/>
              <w:jc w:val="center"/>
              <w:rPr>
                <w:rFonts w:hint="eastAsia"/>
                <w:sz w:val="22"/>
                <w:lang w:eastAsia="zh-CN"/>
              </w:rPr>
            </w:pPr>
            <w:r>
              <w:rPr>
                <w:rFonts w:hint="eastAsia"/>
                <w:sz w:val="22"/>
                <w:lang w:eastAsia="zh-CN"/>
              </w:rPr>
              <w:t>灭</w:t>
            </w:r>
          </w:p>
        </w:tc>
        <w:tc>
          <w:tcPr>
            <w:tcW w:w="1218" w:type="dxa"/>
            <w:tcBorders>
              <w:top w:val="dotted" w:sz="4" w:space="0" w:color="auto"/>
              <w:left w:val="dotted" w:sz="4" w:space="0" w:color="auto"/>
              <w:bottom w:val="dotted" w:sz="4" w:space="0" w:color="auto"/>
              <w:right w:val="dotted" w:sz="4" w:space="0" w:color="auto"/>
            </w:tcBorders>
          </w:tcPr>
          <w:p w14:paraId="07A3A565" w14:textId="77777777" w:rsidR="00203F3E" w:rsidRDefault="00000000">
            <w:pPr>
              <w:spacing w:line="400" w:lineRule="exact"/>
              <w:jc w:val="center"/>
              <w:rPr>
                <w:rFonts w:hint="eastAsia"/>
                <w:sz w:val="22"/>
                <w:lang w:eastAsia="zh-CN"/>
              </w:rPr>
            </w:pPr>
            <w:r>
              <w:rPr>
                <w:rFonts w:hint="eastAsia"/>
                <w:sz w:val="22"/>
                <w:lang w:eastAsia="zh-CN"/>
              </w:rPr>
              <w:t>转</w:t>
            </w:r>
          </w:p>
        </w:tc>
        <w:tc>
          <w:tcPr>
            <w:tcW w:w="1219" w:type="dxa"/>
            <w:tcBorders>
              <w:top w:val="dotted" w:sz="4" w:space="0" w:color="auto"/>
              <w:left w:val="dotted" w:sz="4" w:space="0" w:color="auto"/>
              <w:bottom w:val="dotted" w:sz="4" w:space="0" w:color="auto"/>
              <w:right w:val="dotted" w:sz="4" w:space="0" w:color="auto"/>
            </w:tcBorders>
          </w:tcPr>
          <w:p w14:paraId="2C0CBEC7" w14:textId="77777777" w:rsidR="00203F3E" w:rsidRDefault="00000000">
            <w:pPr>
              <w:spacing w:line="400" w:lineRule="exact"/>
              <w:jc w:val="center"/>
              <w:rPr>
                <w:rFonts w:hint="eastAsia"/>
                <w:sz w:val="22"/>
                <w:lang w:eastAsia="zh-CN"/>
              </w:rPr>
            </w:pPr>
            <w:r>
              <w:rPr>
                <w:rFonts w:hint="eastAsia"/>
                <w:sz w:val="22"/>
                <w:lang w:eastAsia="zh-CN"/>
              </w:rPr>
              <w:t>慢响</w:t>
            </w:r>
          </w:p>
        </w:tc>
        <w:tc>
          <w:tcPr>
            <w:tcW w:w="1219" w:type="dxa"/>
            <w:tcBorders>
              <w:top w:val="dotted" w:sz="4" w:space="0" w:color="auto"/>
              <w:left w:val="dotted" w:sz="4" w:space="0" w:color="auto"/>
              <w:bottom w:val="dotted" w:sz="4" w:space="0" w:color="auto"/>
              <w:right w:val="dotted" w:sz="4" w:space="0" w:color="auto"/>
            </w:tcBorders>
          </w:tcPr>
          <w:p w14:paraId="7FFF9CC6" w14:textId="77777777" w:rsidR="00203F3E" w:rsidRDefault="00000000">
            <w:pPr>
              <w:spacing w:line="400" w:lineRule="exact"/>
              <w:jc w:val="center"/>
              <w:rPr>
                <w:rFonts w:hint="eastAsia"/>
                <w:sz w:val="22"/>
                <w:lang w:eastAsia="zh-CN"/>
              </w:rPr>
            </w:pPr>
            <w:r>
              <w:rPr>
                <w:rFonts w:hint="eastAsia"/>
                <w:sz w:val="22"/>
                <w:lang w:eastAsia="zh-CN"/>
              </w:rPr>
              <w:t>0度</w:t>
            </w:r>
          </w:p>
        </w:tc>
      </w:tr>
      <w:tr w:rsidR="00203F3E" w14:paraId="320F88C9" w14:textId="77777777">
        <w:tc>
          <w:tcPr>
            <w:tcW w:w="1218" w:type="dxa"/>
            <w:tcBorders>
              <w:top w:val="dotted" w:sz="4" w:space="0" w:color="auto"/>
              <w:left w:val="dotted" w:sz="4" w:space="0" w:color="auto"/>
              <w:bottom w:val="single" w:sz="12" w:space="0" w:color="auto"/>
              <w:right w:val="dotted" w:sz="4" w:space="0" w:color="auto"/>
            </w:tcBorders>
          </w:tcPr>
          <w:p w14:paraId="6914A0CE" w14:textId="77777777" w:rsidR="00203F3E" w:rsidRDefault="00000000">
            <w:pPr>
              <w:spacing w:line="400" w:lineRule="exact"/>
              <w:ind w:firstLine="0"/>
              <w:jc w:val="center"/>
              <w:rPr>
                <w:rFonts w:hint="eastAsia"/>
                <w:sz w:val="22"/>
                <w:lang w:eastAsia="zh-CN"/>
              </w:rPr>
            </w:pPr>
            <w:r>
              <w:rPr>
                <w:rFonts w:hint="eastAsia"/>
                <w:sz w:val="22"/>
                <w:lang w:eastAsia="zh-CN"/>
              </w:rPr>
              <w:t>警报（2）</w:t>
            </w:r>
          </w:p>
        </w:tc>
        <w:tc>
          <w:tcPr>
            <w:tcW w:w="1218" w:type="dxa"/>
            <w:tcBorders>
              <w:top w:val="dotted" w:sz="4" w:space="0" w:color="auto"/>
              <w:left w:val="dotted" w:sz="4" w:space="0" w:color="auto"/>
              <w:bottom w:val="single" w:sz="12" w:space="0" w:color="auto"/>
              <w:right w:val="dotted" w:sz="4" w:space="0" w:color="auto"/>
            </w:tcBorders>
          </w:tcPr>
          <w:p w14:paraId="5769DC58" w14:textId="77777777" w:rsidR="00203F3E" w:rsidRDefault="00000000">
            <w:pPr>
              <w:spacing w:line="400" w:lineRule="exact"/>
              <w:jc w:val="center"/>
              <w:rPr>
                <w:rFonts w:hint="eastAsia"/>
                <w:sz w:val="22"/>
                <w:lang w:eastAsia="zh-CN"/>
              </w:rPr>
            </w:pPr>
            <w:r>
              <w:rPr>
                <w:rFonts w:hint="eastAsia"/>
                <w:sz w:val="22"/>
                <w:lang w:eastAsia="zh-CN"/>
              </w:rPr>
              <w:t>灭</w:t>
            </w:r>
          </w:p>
        </w:tc>
        <w:tc>
          <w:tcPr>
            <w:tcW w:w="1218" w:type="dxa"/>
            <w:tcBorders>
              <w:top w:val="dotted" w:sz="4" w:space="0" w:color="auto"/>
              <w:left w:val="dotted" w:sz="4" w:space="0" w:color="auto"/>
              <w:bottom w:val="single" w:sz="12" w:space="0" w:color="auto"/>
              <w:right w:val="dotted" w:sz="4" w:space="0" w:color="auto"/>
            </w:tcBorders>
          </w:tcPr>
          <w:p w14:paraId="13371030" w14:textId="77777777" w:rsidR="00203F3E" w:rsidRDefault="00000000">
            <w:pPr>
              <w:spacing w:line="400" w:lineRule="exact"/>
              <w:jc w:val="center"/>
              <w:rPr>
                <w:rFonts w:hint="eastAsia"/>
                <w:sz w:val="22"/>
                <w:lang w:eastAsia="zh-CN"/>
              </w:rPr>
            </w:pPr>
            <w:r>
              <w:rPr>
                <w:rFonts w:hint="eastAsia"/>
                <w:sz w:val="22"/>
                <w:lang w:eastAsia="zh-CN"/>
              </w:rPr>
              <w:t>灭</w:t>
            </w:r>
          </w:p>
        </w:tc>
        <w:tc>
          <w:tcPr>
            <w:tcW w:w="1218" w:type="dxa"/>
            <w:tcBorders>
              <w:top w:val="dotted" w:sz="4" w:space="0" w:color="auto"/>
              <w:left w:val="dotted" w:sz="4" w:space="0" w:color="auto"/>
              <w:bottom w:val="single" w:sz="12" w:space="0" w:color="auto"/>
              <w:right w:val="dotted" w:sz="4" w:space="0" w:color="auto"/>
            </w:tcBorders>
          </w:tcPr>
          <w:p w14:paraId="4274AA59" w14:textId="77777777" w:rsidR="00203F3E" w:rsidRDefault="00000000">
            <w:pPr>
              <w:spacing w:line="400" w:lineRule="exact"/>
              <w:jc w:val="center"/>
              <w:rPr>
                <w:rFonts w:hint="eastAsia"/>
                <w:sz w:val="22"/>
                <w:lang w:eastAsia="zh-CN"/>
              </w:rPr>
            </w:pPr>
            <w:r>
              <w:rPr>
                <w:rFonts w:hint="eastAsia"/>
                <w:sz w:val="22"/>
                <w:lang w:eastAsia="zh-CN"/>
              </w:rPr>
              <w:t>亮</w:t>
            </w:r>
          </w:p>
        </w:tc>
        <w:tc>
          <w:tcPr>
            <w:tcW w:w="1218" w:type="dxa"/>
            <w:tcBorders>
              <w:top w:val="dotted" w:sz="4" w:space="0" w:color="auto"/>
              <w:left w:val="dotted" w:sz="4" w:space="0" w:color="auto"/>
              <w:bottom w:val="single" w:sz="12" w:space="0" w:color="auto"/>
              <w:right w:val="dotted" w:sz="4" w:space="0" w:color="auto"/>
            </w:tcBorders>
          </w:tcPr>
          <w:p w14:paraId="10B7F8EB" w14:textId="77777777" w:rsidR="00203F3E" w:rsidRDefault="00000000">
            <w:pPr>
              <w:spacing w:line="400" w:lineRule="exact"/>
              <w:jc w:val="center"/>
              <w:rPr>
                <w:rFonts w:hint="eastAsia"/>
                <w:sz w:val="22"/>
                <w:lang w:eastAsia="zh-CN"/>
              </w:rPr>
            </w:pPr>
            <w:r>
              <w:rPr>
                <w:rFonts w:hint="eastAsia"/>
                <w:sz w:val="22"/>
                <w:lang w:eastAsia="zh-CN"/>
              </w:rPr>
              <w:t>转</w:t>
            </w:r>
          </w:p>
        </w:tc>
        <w:tc>
          <w:tcPr>
            <w:tcW w:w="1219" w:type="dxa"/>
            <w:tcBorders>
              <w:top w:val="dotted" w:sz="4" w:space="0" w:color="auto"/>
              <w:left w:val="dotted" w:sz="4" w:space="0" w:color="auto"/>
              <w:bottom w:val="single" w:sz="12" w:space="0" w:color="auto"/>
              <w:right w:val="dotted" w:sz="4" w:space="0" w:color="auto"/>
            </w:tcBorders>
          </w:tcPr>
          <w:p w14:paraId="7CD50803" w14:textId="77777777" w:rsidR="00203F3E" w:rsidRDefault="00000000">
            <w:pPr>
              <w:spacing w:line="400" w:lineRule="exact"/>
              <w:jc w:val="center"/>
              <w:rPr>
                <w:rFonts w:hint="eastAsia"/>
                <w:sz w:val="22"/>
                <w:lang w:eastAsia="zh-CN"/>
              </w:rPr>
            </w:pPr>
            <w:r>
              <w:rPr>
                <w:rFonts w:hint="eastAsia"/>
                <w:sz w:val="22"/>
                <w:lang w:eastAsia="zh-CN"/>
              </w:rPr>
              <w:t>快响</w:t>
            </w:r>
          </w:p>
        </w:tc>
        <w:tc>
          <w:tcPr>
            <w:tcW w:w="1219" w:type="dxa"/>
            <w:tcBorders>
              <w:top w:val="dotted" w:sz="4" w:space="0" w:color="auto"/>
              <w:left w:val="dotted" w:sz="4" w:space="0" w:color="auto"/>
              <w:bottom w:val="single" w:sz="12" w:space="0" w:color="auto"/>
              <w:right w:val="dotted" w:sz="4" w:space="0" w:color="auto"/>
            </w:tcBorders>
          </w:tcPr>
          <w:p w14:paraId="13A16795" w14:textId="77777777" w:rsidR="00203F3E" w:rsidRDefault="00000000">
            <w:pPr>
              <w:spacing w:line="400" w:lineRule="exact"/>
              <w:jc w:val="center"/>
              <w:rPr>
                <w:rFonts w:hint="eastAsia"/>
                <w:sz w:val="22"/>
                <w:lang w:eastAsia="zh-CN"/>
              </w:rPr>
            </w:pPr>
            <w:r>
              <w:rPr>
                <w:rFonts w:hint="eastAsia"/>
                <w:sz w:val="22"/>
                <w:lang w:eastAsia="zh-CN"/>
              </w:rPr>
              <w:t>90度</w:t>
            </w:r>
          </w:p>
        </w:tc>
      </w:tr>
    </w:tbl>
    <w:p w14:paraId="18FF4FB4" w14:textId="77777777" w:rsidR="00203F3E" w:rsidRDefault="00203F3E">
      <w:pPr>
        <w:spacing w:line="400" w:lineRule="exact"/>
        <w:rPr>
          <w:rFonts w:hint="eastAsia"/>
          <w:lang w:eastAsia="zh-CN"/>
        </w:rPr>
      </w:pPr>
    </w:p>
    <w:p w14:paraId="15A16736" w14:textId="77777777" w:rsidR="00203F3E" w:rsidRDefault="00000000">
      <w:pPr>
        <w:spacing w:before="240" w:after="120" w:line="400" w:lineRule="exact"/>
        <w:ind w:firstLine="0"/>
        <w:outlineLvl w:val="2"/>
        <w:rPr>
          <w:rFonts w:ascii="黑体" w:eastAsia="黑体" w:hAnsi="黑体" w:cs="黑体" w:hint="eastAsia"/>
          <w:szCs w:val="24"/>
          <w:lang w:eastAsia="zh-CN"/>
        </w:rPr>
      </w:pPr>
      <w:r>
        <w:rPr>
          <w:rFonts w:ascii="黑体" w:eastAsia="黑体" w:hAnsi="黑体" w:cs="黑体" w:hint="eastAsia"/>
          <w:szCs w:val="24"/>
          <w:lang w:eastAsia="zh-CN"/>
        </w:rPr>
        <w:t>4.3.3 组合联动规则</w:t>
      </w:r>
    </w:p>
    <w:p w14:paraId="6C014CA5" w14:textId="77777777" w:rsidR="00203F3E" w:rsidRDefault="00000000">
      <w:pPr>
        <w:spacing w:line="400" w:lineRule="exact"/>
        <w:ind w:firstLineChars="200" w:firstLine="480"/>
        <w:jc w:val="both"/>
        <w:outlineLvl w:val="2"/>
        <w:rPr>
          <w:rFonts w:cs="宋体" w:hint="eastAsia"/>
          <w:szCs w:val="24"/>
          <w:lang w:eastAsia="zh-CN"/>
        </w:rPr>
      </w:pPr>
      <w:r>
        <w:rPr>
          <w:rFonts w:cs="宋体" w:hint="eastAsia"/>
          <w:szCs w:val="24"/>
          <w:lang w:eastAsia="zh-CN"/>
        </w:rPr>
        <w:t>设了三个组合判断。温度和PM2.5同时预警以上，强制提到告警级别，对应火灾风险（告警码200）。PM2.5和AQ同时预警以上，强制告警，对应烟雾污染（告警码201）。水流和电流同时预警以上，强制关风扇，对应管道异常漏水可能有触电风险（告警码202）。三个组合里前两个会提升整体告警级别，第三个只管风扇。</w:t>
      </w:r>
    </w:p>
    <w:p w14:paraId="08E64178" w14:textId="77777777" w:rsidR="00203F3E" w:rsidRDefault="00000000">
      <w:pPr>
        <w:spacing w:before="120" w:after="240" w:line="240" w:lineRule="auto"/>
        <w:ind w:firstLine="0"/>
        <w:jc w:val="center"/>
        <w:outlineLvl w:val="2"/>
        <w:rPr>
          <w:rFonts w:ascii="黑体" w:eastAsia="黑体" w:hAnsi="黑体" w:cs="黑体" w:hint="eastAsia"/>
          <w:sz w:val="22"/>
          <w:lang w:eastAsia="zh-CN"/>
        </w:rPr>
      </w:pPr>
      <w:r>
        <w:rPr>
          <w:rFonts w:ascii="黑体" w:eastAsia="黑体" w:hAnsi="黑体" w:cs="黑体" w:hint="eastAsia"/>
          <w:sz w:val="22"/>
          <w:lang w:eastAsia="zh-CN"/>
        </w:rPr>
        <w:t>表 4-2 联动规则判定表</w:t>
      </w:r>
    </w:p>
    <w:tbl>
      <w:tblPr>
        <w:tblStyle w:val="af4"/>
        <w:tblW w:w="0" w:type="auto"/>
        <w:tblLook w:val="04A0" w:firstRow="1" w:lastRow="0" w:firstColumn="1" w:lastColumn="0" w:noHBand="0" w:noVBand="1"/>
      </w:tblPr>
      <w:tblGrid>
        <w:gridCol w:w="2132"/>
        <w:gridCol w:w="2132"/>
        <w:gridCol w:w="2132"/>
        <w:gridCol w:w="2132"/>
      </w:tblGrid>
      <w:tr w:rsidR="00203F3E" w14:paraId="2C667652" w14:textId="77777777">
        <w:tc>
          <w:tcPr>
            <w:tcW w:w="2132" w:type="dxa"/>
            <w:tcBorders>
              <w:top w:val="single" w:sz="12" w:space="0" w:color="auto"/>
              <w:left w:val="dotted" w:sz="4" w:space="0" w:color="auto"/>
              <w:bottom w:val="single" w:sz="8" w:space="0" w:color="auto"/>
              <w:right w:val="dotted" w:sz="4" w:space="0" w:color="auto"/>
            </w:tcBorders>
          </w:tcPr>
          <w:p w14:paraId="046A3EE3" w14:textId="77777777" w:rsidR="00203F3E" w:rsidRDefault="00000000">
            <w:pPr>
              <w:spacing w:line="400" w:lineRule="exact"/>
              <w:jc w:val="center"/>
              <w:outlineLvl w:val="2"/>
              <w:rPr>
                <w:rFonts w:cs="宋体" w:hint="eastAsia"/>
                <w:sz w:val="22"/>
                <w:lang w:eastAsia="zh-CN"/>
              </w:rPr>
            </w:pPr>
            <w:r>
              <w:rPr>
                <w:rFonts w:cs="宋体" w:hint="eastAsia"/>
                <w:sz w:val="22"/>
                <w:lang w:eastAsia="zh-CN"/>
              </w:rPr>
              <w:t>组合名称</w:t>
            </w:r>
          </w:p>
        </w:tc>
        <w:tc>
          <w:tcPr>
            <w:tcW w:w="2132" w:type="dxa"/>
            <w:tcBorders>
              <w:top w:val="single" w:sz="12" w:space="0" w:color="auto"/>
              <w:left w:val="dotted" w:sz="4" w:space="0" w:color="auto"/>
              <w:bottom w:val="single" w:sz="8" w:space="0" w:color="auto"/>
              <w:right w:val="dotted" w:sz="4" w:space="0" w:color="auto"/>
            </w:tcBorders>
          </w:tcPr>
          <w:p w14:paraId="7AFB36F8" w14:textId="77777777" w:rsidR="00203F3E" w:rsidRDefault="00000000">
            <w:pPr>
              <w:spacing w:line="400" w:lineRule="exact"/>
              <w:jc w:val="center"/>
              <w:outlineLvl w:val="2"/>
              <w:rPr>
                <w:rFonts w:cs="宋体" w:hint="eastAsia"/>
                <w:sz w:val="22"/>
                <w:lang w:eastAsia="zh-CN"/>
              </w:rPr>
            </w:pPr>
            <w:r>
              <w:rPr>
                <w:rFonts w:cs="宋体" w:hint="eastAsia"/>
                <w:sz w:val="22"/>
                <w:lang w:eastAsia="zh-CN"/>
              </w:rPr>
              <w:t>触发条件</w:t>
            </w:r>
          </w:p>
        </w:tc>
        <w:tc>
          <w:tcPr>
            <w:tcW w:w="2132" w:type="dxa"/>
            <w:tcBorders>
              <w:top w:val="single" w:sz="12" w:space="0" w:color="auto"/>
              <w:left w:val="dotted" w:sz="4" w:space="0" w:color="auto"/>
              <w:bottom w:val="single" w:sz="8" w:space="0" w:color="auto"/>
              <w:right w:val="dotted" w:sz="4" w:space="0" w:color="auto"/>
            </w:tcBorders>
          </w:tcPr>
          <w:p w14:paraId="1278C441" w14:textId="77777777" w:rsidR="00203F3E" w:rsidRDefault="00000000">
            <w:pPr>
              <w:spacing w:line="400" w:lineRule="exact"/>
              <w:jc w:val="center"/>
              <w:outlineLvl w:val="2"/>
              <w:rPr>
                <w:rFonts w:cs="宋体" w:hint="eastAsia"/>
                <w:sz w:val="22"/>
                <w:lang w:eastAsia="zh-CN"/>
              </w:rPr>
            </w:pPr>
            <w:r>
              <w:rPr>
                <w:rFonts w:cs="宋体" w:hint="eastAsia"/>
                <w:sz w:val="22"/>
                <w:lang w:eastAsia="zh-CN"/>
              </w:rPr>
              <w:t>联动动作</w:t>
            </w:r>
          </w:p>
        </w:tc>
        <w:tc>
          <w:tcPr>
            <w:tcW w:w="2132" w:type="dxa"/>
            <w:tcBorders>
              <w:top w:val="single" w:sz="12" w:space="0" w:color="auto"/>
              <w:left w:val="dotted" w:sz="4" w:space="0" w:color="auto"/>
              <w:bottom w:val="single" w:sz="8" w:space="0" w:color="auto"/>
              <w:right w:val="dotted" w:sz="4" w:space="0" w:color="auto"/>
            </w:tcBorders>
          </w:tcPr>
          <w:p w14:paraId="3E0DA457" w14:textId="77777777" w:rsidR="00203F3E" w:rsidRDefault="00000000">
            <w:pPr>
              <w:spacing w:line="400" w:lineRule="exact"/>
              <w:jc w:val="center"/>
              <w:outlineLvl w:val="2"/>
              <w:rPr>
                <w:rFonts w:cs="宋体" w:hint="eastAsia"/>
                <w:sz w:val="22"/>
                <w:lang w:eastAsia="zh-CN"/>
              </w:rPr>
            </w:pPr>
            <w:r>
              <w:rPr>
                <w:rFonts w:cs="宋体" w:hint="eastAsia"/>
                <w:sz w:val="22"/>
                <w:lang w:eastAsia="zh-CN"/>
              </w:rPr>
              <w:t>告警码</w:t>
            </w:r>
          </w:p>
        </w:tc>
      </w:tr>
      <w:tr w:rsidR="00203F3E" w14:paraId="77FB29BA" w14:textId="77777777">
        <w:tc>
          <w:tcPr>
            <w:tcW w:w="2132" w:type="dxa"/>
            <w:tcBorders>
              <w:top w:val="single" w:sz="8" w:space="0" w:color="auto"/>
              <w:left w:val="dotted" w:sz="4" w:space="0" w:color="auto"/>
              <w:bottom w:val="dotted" w:sz="4" w:space="0" w:color="auto"/>
              <w:right w:val="dotted" w:sz="4" w:space="0" w:color="auto"/>
            </w:tcBorders>
          </w:tcPr>
          <w:p w14:paraId="71D60406" w14:textId="77777777" w:rsidR="00203F3E" w:rsidRDefault="00000000">
            <w:pPr>
              <w:spacing w:line="400" w:lineRule="exact"/>
              <w:jc w:val="center"/>
              <w:outlineLvl w:val="2"/>
              <w:rPr>
                <w:rFonts w:cs="宋体" w:hint="eastAsia"/>
                <w:sz w:val="22"/>
                <w:lang w:eastAsia="zh-CN"/>
              </w:rPr>
            </w:pPr>
            <w:r>
              <w:rPr>
                <w:rFonts w:cs="宋体" w:hint="eastAsia"/>
                <w:sz w:val="22"/>
                <w:lang w:eastAsia="zh-CN"/>
              </w:rPr>
              <w:t>温度和PM2.5</w:t>
            </w:r>
          </w:p>
        </w:tc>
        <w:tc>
          <w:tcPr>
            <w:tcW w:w="2132" w:type="dxa"/>
            <w:tcBorders>
              <w:top w:val="single" w:sz="8" w:space="0" w:color="auto"/>
              <w:left w:val="dotted" w:sz="4" w:space="0" w:color="auto"/>
              <w:bottom w:val="dotted" w:sz="4" w:space="0" w:color="auto"/>
              <w:right w:val="dotted" w:sz="4" w:space="0" w:color="auto"/>
            </w:tcBorders>
          </w:tcPr>
          <w:p w14:paraId="3A654B06" w14:textId="77777777" w:rsidR="00203F3E" w:rsidRDefault="00000000">
            <w:pPr>
              <w:spacing w:line="400" w:lineRule="exact"/>
              <w:jc w:val="center"/>
              <w:outlineLvl w:val="2"/>
              <w:rPr>
                <w:rFonts w:cs="宋体" w:hint="eastAsia"/>
                <w:sz w:val="22"/>
                <w:lang w:eastAsia="zh-CN"/>
              </w:rPr>
            </w:pPr>
            <w:r>
              <w:rPr>
                <w:rFonts w:cs="宋体" w:hint="eastAsia"/>
                <w:sz w:val="22"/>
                <w:lang w:eastAsia="zh-CN"/>
              </w:rPr>
              <w:t>同时预警以上</w:t>
            </w:r>
          </w:p>
        </w:tc>
        <w:tc>
          <w:tcPr>
            <w:tcW w:w="2132" w:type="dxa"/>
            <w:tcBorders>
              <w:top w:val="single" w:sz="8" w:space="0" w:color="auto"/>
              <w:left w:val="dotted" w:sz="4" w:space="0" w:color="auto"/>
              <w:bottom w:val="dotted" w:sz="4" w:space="0" w:color="auto"/>
              <w:right w:val="dotted" w:sz="4" w:space="0" w:color="auto"/>
            </w:tcBorders>
          </w:tcPr>
          <w:p w14:paraId="5AFBEDEF" w14:textId="77777777" w:rsidR="00203F3E" w:rsidRDefault="00000000">
            <w:pPr>
              <w:spacing w:line="400" w:lineRule="exact"/>
              <w:jc w:val="center"/>
              <w:outlineLvl w:val="2"/>
              <w:rPr>
                <w:rFonts w:cs="宋体" w:hint="eastAsia"/>
                <w:sz w:val="22"/>
                <w:lang w:eastAsia="zh-CN"/>
              </w:rPr>
            </w:pPr>
            <w:r>
              <w:rPr>
                <w:rFonts w:cs="宋体" w:hint="eastAsia"/>
                <w:sz w:val="22"/>
                <w:lang w:eastAsia="zh-CN"/>
              </w:rPr>
              <w:t>强制提到告警</w:t>
            </w:r>
          </w:p>
        </w:tc>
        <w:tc>
          <w:tcPr>
            <w:tcW w:w="2132" w:type="dxa"/>
            <w:tcBorders>
              <w:top w:val="single" w:sz="8" w:space="0" w:color="auto"/>
              <w:left w:val="dotted" w:sz="4" w:space="0" w:color="auto"/>
              <w:bottom w:val="dotted" w:sz="4" w:space="0" w:color="auto"/>
              <w:right w:val="dotted" w:sz="4" w:space="0" w:color="auto"/>
            </w:tcBorders>
          </w:tcPr>
          <w:p w14:paraId="0DE3D1FA" w14:textId="77777777" w:rsidR="00203F3E" w:rsidRDefault="00000000">
            <w:pPr>
              <w:spacing w:line="400" w:lineRule="exact"/>
              <w:jc w:val="center"/>
              <w:outlineLvl w:val="2"/>
              <w:rPr>
                <w:rFonts w:cs="宋体" w:hint="eastAsia"/>
                <w:sz w:val="22"/>
                <w:lang w:eastAsia="zh-CN"/>
              </w:rPr>
            </w:pPr>
            <w:r>
              <w:rPr>
                <w:rFonts w:cs="宋体" w:hint="eastAsia"/>
                <w:sz w:val="22"/>
                <w:lang w:eastAsia="zh-CN"/>
              </w:rPr>
              <w:t>200</w:t>
            </w:r>
          </w:p>
        </w:tc>
      </w:tr>
      <w:tr w:rsidR="00203F3E" w14:paraId="781F0B3C" w14:textId="77777777">
        <w:tc>
          <w:tcPr>
            <w:tcW w:w="2132" w:type="dxa"/>
            <w:tcBorders>
              <w:top w:val="dotted" w:sz="4" w:space="0" w:color="auto"/>
              <w:left w:val="dotted" w:sz="4" w:space="0" w:color="auto"/>
              <w:bottom w:val="dotted" w:sz="4" w:space="0" w:color="auto"/>
              <w:right w:val="dotted" w:sz="4" w:space="0" w:color="auto"/>
            </w:tcBorders>
          </w:tcPr>
          <w:p w14:paraId="797CB077" w14:textId="77777777" w:rsidR="00203F3E" w:rsidRDefault="00000000">
            <w:pPr>
              <w:spacing w:line="400" w:lineRule="exact"/>
              <w:jc w:val="center"/>
              <w:outlineLvl w:val="2"/>
              <w:rPr>
                <w:rFonts w:cs="宋体" w:hint="eastAsia"/>
                <w:sz w:val="22"/>
                <w:lang w:eastAsia="zh-CN"/>
              </w:rPr>
            </w:pPr>
            <w:r>
              <w:rPr>
                <w:rFonts w:cs="宋体" w:hint="eastAsia"/>
                <w:sz w:val="22"/>
                <w:lang w:eastAsia="zh-CN"/>
              </w:rPr>
              <w:lastRenderedPageBreak/>
              <w:t>PM2.5和AQ</w:t>
            </w:r>
          </w:p>
        </w:tc>
        <w:tc>
          <w:tcPr>
            <w:tcW w:w="2132" w:type="dxa"/>
            <w:tcBorders>
              <w:top w:val="dotted" w:sz="4" w:space="0" w:color="auto"/>
              <w:left w:val="dotted" w:sz="4" w:space="0" w:color="auto"/>
              <w:bottom w:val="dotted" w:sz="4" w:space="0" w:color="auto"/>
              <w:right w:val="dotted" w:sz="4" w:space="0" w:color="auto"/>
            </w:tcBorders>
          </w:tcPr>
          <w:p w14:paraId="3F8AB4A6" w14:textId="77777777" w:rsidR="00203F3E" w:rsidRDefault="00000000">
            <w:pPr>
              <w:spacing w:line="400" w:lineRule="exact"/>
              <w:jc w:val="center"/>
              <w:outlineLvl w:val="2"/>
              <w:rPr>
                <w:rFonts w:cs="宋体" w:hint="eastAsia"/>
                <w:sz w:val="22"/>
                <w:lang w:eastAsia="zh-CN"/>
              </w:rPr>
            </w:pPr>
            <w:r>
              <w:rPr>
                <w:rFonts w:cs="宋体" w:hint="eastAsia"/>
                <w:sz w:val="22"/>
                <w:lang w:eastAsia="zh-CN"/>
              </w:rPr>
              <w:t>同时预警以上</w:t>
            </w:r>
          </w:p>
        </w:tc>
        <w:tc>
          <w:tcPr>
            <w:tcW w:w="2132" w:type="dxa"/>
            <w:tcBorders>
              <w:top w:val="dotted" w:sz="4" w:space="0" w:color="auto"/>
              <w:left w:val="dotted" w:sz="4" w:space="0" w:color="auto"/>
              <w:bottom w:val="dotted" w:sz="4" w:space="0" w:color="auto"/>
              <w:right w:val="dotted" w:sz="4" w:space="0" w:color="auto"/>
            </w:tcBorders>
          </w:tcPr>
          <w:p w14:paraId="4741220A" w14:textId="77777777" w:rsidR="00203F3E" w:rsidRDefault="00000000">
            <w:pPr>
              <w:spacing w:line="400" w:lineRule="exact"/>
              <w:jc w:val="center"/>
              <w:outlineLvl w:val="2"/>
              <w:rPr>
                <w:rFonts w:cs="宋体" w:hint="eastAsia"/>
                <w:sz w:val="22"/>
                <w:lang w:eastAsia="zh-CN"/>
              </w:rPr>
            </w:pPr>
            <w:r>
              <w:rPr>
                <w:rFonts w:cs="宋体" w:hint="eastAsia"/>
                <w:sz w:val="22"/>
                <w:lang w:eastAsia="zh-CN"/>
              </w:rPr>
              <w:t>强制告警</w:t>
            </w:r>
          </w:p>
        </w:tc>
        <w:tc>
          <w:tcPr>
            <w:tcW w:w="2132" w:type="dxa"/>
            <w:tcBorders>
              <w:top w:val="dotted" w:sz="4" w:space="0" w:color="auto"/>
              <w:left w:val="dotted" w:sz="4" w:space="0" w:color="auto"/>
              <w:bottom w:val="dotted" w:sz="4" w:space="0" w:color="auto"/>
              <w:right w:val="dotted" w:sz="4" w:space="0" w:color="auto"/>
            </w:tcBorders>
          </w:tcPr>
          <w:p w14:paraId="28C3BC64" w14:textId="77777777" w:rsidR="00203F3E" w:rsidRDefault="00000000">
            <w:pPr>
              <w:spacing w:line="400" w:lineRule="exact"/>
              <w:jc w:val="center"/>
              <w:outlineLvl w:val="2"/>
              <w:rPr>
                <w:rFonts w:cs="宋体" w:hint="eastAsia"/>
                <w:sz w:val="22"/>
                <w:lang w:eastAsia="zh-CN"/>
              </w:rPr>
            </w:pPr>
            <w:r>
              <w:rPr>
                <w:rFonts w:cs="宋体" w:hint="eastAsia"/>
                <w:sz w:val="22"/>
                <w:lang w:eastAsia="zh-CN"/>
              </w:rPr>
              <w:t>201</w:t>
            </w:r>
          </w:p>
        </w:tc>
      </w:tr>
      <w:tr w:rsidR="00203F3E" w14:paraId="09443172" w14:textId="77777777">
        <w:tc>
          <w:tcPr>
            <w:tcW w:w="2132" w:type="dxa"/>
            <w:tcBorders>
              <w:top w:val="dotted" w:sz="4" w:space="0" w:color="auto"/>
              <w:left w:val="dotted" w:sz="4" w:space="0" w:color="auto"/>
              <w:bottom w:val="single" w:sz="12" w:space="0" w:color="auto"/>
              <w:right w:val="dotted" w:sz="4" w:space="0" w:color="auto"/>
            </w:tcBorders>
          </w:tcPr>
          <w:p w14:paraId="59FF04DE" w14:textId="77777777" w:rsidR="00203F3E" w:rsidRDefault="00000000">
            <w:pPr>
              <w:spacing w:line="400" w:lineRule="exact"/>
              <w:jc w:val="center"/>
              <w:outlineLvl w:val="2"/>
              <w:rPr>
                <w:rFonts w:cs="宋体" w:hint="eastAsia"/>
                <w:sz w:val="22"/>
                <w:lang w:eastAsia="zh-CN"/>
              </w:rPr>
            </w:pPr>
            <w:r>
              <w:rPr>
                <w:rFonts w:cs="宋体" w:hint="eastAsia"/>
                <w:sz w:val="22"/>
                <w:lang w:eastAsia="zh-CN"/>
              </w:rPr>
              <w:t>水流和电流</w:t>
            </w:r>
          </w:p>
        </w:tc>
        <w:tc>
          <w:tcPr>
            <w:tcW w:w="2132" w:type="dxa"/>
            <w:tcBorders>
              <w:top w:val="dotted" w:sz="4" w:space="0" w:color="auto"/>
              <w:left w:val="dotted" w:sz="4" w:space="0" w:color="auto"/>
              <w:bottom w:val="single" w:sz="12" w:space="0" w:color="auto"/>
              <w:right w:val="dotted" w:sz="4" w:space="0" w:color="auto"/>
            </w:tcBorders>
          </w:tcPr>
          <w:p w14:paraId="276A8D18" w14:textId="77777777" w:rsidR="00203F3E" w:rsidRDefault="00000000">
            <w:pPr>
              <w:spacing w:line="400" w:lineRule="exact"/>
              <w:jc w:val="center"/>
              <w:outlineLvl w:val="2"/>
              <w:rPr>
                <w:rFonts w:cs="宋体" w:hint="eastAsia"/>
                <w:sz w:val="22"/>
                <w:lang w:eastAsia="zh-CN"/>
              </w:rPr>
            </w:pPr>
            <w:r>
              <w:rPr>
                <w:rFonts w:cs="宋体" w:hint="eastAsia"/>
                <w:sz w:val="22"/>
                <w:lang w:eastAsia="zh-CN"/>
              </w:rPr>
              <w:t>同时预警以上</w:t>
            </w:r>
          </w:p>
        </w:tc>
        <w:tc>
          <w:tcPr>
            <w:tcW w:w="2132" w:type="dxa"/>
            <w:tcBorders>
              <w:top w:val="dotted" w:sz="4" w:space="0" w:color="auto"/>
              <w:left w:val="dotted" w:sz="4" w:space="0" w:color="auto"/>
              <w:bottom w:val="single" w:sz="12" w:space="0" w:color="auto"/>
              <w:right w:val="dotted" w:sz="4" w:space="0" w:color="auto"/>
            </w:tcBorders>
          </w:tcPr>
          <w:p w14:paraId="3DB3A065" w14:textId="77777777" w:rsidR="00203F3E" w:rsidRDefault="00000000">
            <w:pPr>
              <w:spacing w:line="400" w:lineRule="exact"/>
              <w:jc w:val="center"/>
              <w:outlineLvl w:val="2"/>
              <w:rPr>
                <w:rFonts w:cs="宋体" w:hint="eastAsia"/>
                <w:sz w:val="22"/>
                <w:lang w:eastAsia="zh-CN"/>
              </w:rPr>
            </w:pPr>
            <w:r>
              <w:rPr>
                <w:rFonts w:cs="宋体" w:hint="eastAsia"/>
                <w:sz w:val="22"/>
                <w:lang w:eastAsia="zh-CN"/>
              </w:rPr>
              <w:t>强制关风扇</w:t>
            </w:r>
          </w:p>
        </w:tc>
        <w:tc>
          <w:tcPr>
            <w:tcW w:w="2132" w:type="dxa"/>
            <w:tcBorders>
              <w:top w:val="dotted" w:sz="4" w:space="0" w:color="auto"/>
              <w:left w:val="dotted" w:sz="4" w:space="0" w:color="auto"/>
              <w:bottom w:val="single" w:sz="12" w:space="0" w:color="auto"/>
              <w:right w:val="dotted" w:sz="4" w:space="0" w:color="auto"/>
            </w:tcBorders>
          </w:tcPr>
          <w:p w14:paraId="2F1D11E4" w14:textId="77777777" w:rsidR="00203F3E" w:rsidRDefault="00000000">
            <w:pPr>
              <w:spacing w:line="400" w:lineRule="exact"/>
              <w:jc w:val="center"/>
              <w:outlineLvl w:val="2"/>
              <w:rPr>
                <w:rFonts w:cs="宋体" w:hint="eastAsia"/>
                <w:sz w:val="22"/>
                <w:lang w:eastAsia="zh-CN"/>
              </w:rPr>
            </w:pPr>
            <w:r>
              <w:rPr>
                <w:rFonts w:cs="宋体" w:hint="eastAsia"/>
                <w:sz w:val="22"/>
                <w:lang w:eastAsia="zh-CN"/>
              </w:rPr>
              <w:t>202</w:t>
            </w:r>
          </w:p>
        </w:tc>
      </w:tr>
    </w:tbl>
    <w:p w14:paraId="18299F2F" w14:textId="77777777" w:rsidR="00203F3E" w:rsidRDefault="00203F3E">
      <w:pPr>
        <w:spacing w:line="400" w:lineRule="exact"/>
        <w:ind w:firstLineChars="200" w:firstLine="480"/>
        <w:jc w:val="both"/>
        <w:outlineLvl w:val="2"/>
        <w:rPr>
          <w:rFonts w:cs="宋体" w:hint="eastAsia"/>
          <w:szCs w:val="24"/>
          <w:lang w:eastAsia="zh-CN"/>
        </w:rPr>
      </w:pPr>
    </w:p>
    <w:p w14:paraId="0FCC8D78" w14:textId="77777777" w:rsidR="00203F3E" w:rsidRDefault="00000000">
      <w:pPr>
        <w:spacing w:before="240" w:after="120" w:line="400" w:lineRule="exact"/>
        <w:ind w:firstLine="0"/>
        <w:outlineLvl w:val="2"/>
        <w:rPr>
          <w:rFonts w:ascii="黑体" w:eastAsia="黑体" w:hAnsi="黑体" w:cs="黑体" w:hint="eastAsia"/>
          <w:szCs w:val="24"/>
          <w:lang w:eastAsia="zh-CN"/>
        </w:rPr>
      </w:pPr>
      <w:r>
        <w:rPr>
          <w:rFonts w:ascii="黑体" w:eastAsia="黑体" w:hAnsi="黑体" w:cs="黑体" w:hint="eastAsia"/>
          <w:szCs w:val="24"/>
          <w:lang w:eastAsia="zh-CN"/>
        </w:rPr>
        <w:t>4.3.4 告警码体系</w:t>
      </w:r>
    </w:p>
    <w:p w14:paraId="355BDB55" w14:textId="77777777" w:rsidR="00203F3E" w:rsidRDefault="00000000">
      <w:pPr>
        <w:spacing w:line="400" w:lineRule="exact"/>
        <w:ind w:firstLineChars="200" w:firstLine="480"/>
        <w:jc w:val="both"/>
        <w:outlineLvl w:val="2"/>
        <w:rPr>
          <w:rFonts w:cs="宋体" w:hint="eastAsia"/>
          <w:szCs w:val="24"/>
          <w:lang w:eastAsia="zh-CN"/>
        </w:rPr>
      </w:pPr>
      <w:r>
        <w:rPr>
          <w:rFonts w:cs="宋体" w:hint="eastAsia"/>
          <w:szCs w:val="24"/>
          <w:lang w:eastAsia="zh-CN"/>
        </w:rPr>
        <w:t>定义了24个告警码，分三类。传感器类（100-159）：101-104是温度预警和告警、111-114是湿度的、121-122是PM2.5的、131-132是AQ的、141-142是电流的、151-152是水流的。组合类（200-209）：200是温度加PM2.5、201是PM2.5加AQ、202是水流加电流。故障类（900-909）：901-905对应五个传感器的离线故障。每轮主循环都生成一个活跃告警码数组放在JSON的</w:t>
      </w:r>
      <w:proofErr w:type="spellStart"/>
      <w:r>
        <w:rPr>
          <w:rFonts w:cs="宋体" w:hint="eastAsia"/>
          <w:szCs w:val="24"/>
          <w:lang w:eastAsia="zh-CN"/>
        </w:rPr>
        <w:t>alm</w:t>
      </w:r>
      <w:proofErr w:type="spellEnd"/>
      <w:r>
        <w:rPr>
          <w:rFonts w:cs="宋体" w:hint="eastAsia"/>
          <w:szCs w:val="24"/>
          <w:lang w:eastAsia="zh-CN"/>
        </w:rPr>
        <w:t>字段里发给上位机。</w:t>
      </w:r>
    </w:p>
    <w:p w14:paraId="1FFA2233" w14:textId="77777777" w:rsidR="00203F3E" w:rsidRDefault="00000000">
      <w:pPr>
        <w:spacing w:before="480" w:after="120" w:line="400" w:lineRule="exact"/>
        <w:ind w:firstLine="0"/>
        <w:outlineLvl w:val="1"/>
        <w:rPr>
          <w:rFonts w:ascii="黑体" w:eastAsia="黑体" w:hAnsi="黑体" w:cs="黑体" w:hint="eastAsia"/>
          <w:sz w:val="28"/>
          <w:szCs w:val="28"/>
          <w:lang w:eastAsia="zh-CN"/>
        </w:rPr>
      </w:pPr>
      <w:r>
        <w:rPr>
          <w:rFonts w:ascii="黑体" w:eastAsia="黑体" w:hAnsi="黑体" w:cs="黑体" w:hint="eastAsia"/>
          <w:sz w:val="28"/>
          <w:szCs w:val="28"/>
          <w:lang w:eastAsia="zh-CN"/>
        </w:rPr>
        <w:t xml:space="preserve">4.4 </w:t>
      </w:r>
      <w:bookmarkEnd w:id="43"/>
      <w:bookmarkEnd w:id="44"/>
      <w:r>
        <w:rPr>
          <w:rFonts w:ascii="黑体" w:eastAsia="黑体" w:hAnsi="黑体" w:cs="黑体" w:hint="eastAsia"/>
          <w:sz w:val="28"/>
          <w:szCs w:val="28"/>
          <w:lang w:eastAsia="zh-CN"/>
        </w:rPr>
        <w:t>水电剩余量模拟</w:t>
      </w:r>
    </w:p>
    <w:p w14:paraId="59FEBB98" w14:textId="77777777" w:rsidR="00203F3E" w:rsidRDefault="00000000">
      <w:pPr>
        <w:spacing w:line="400" w:lineRule="exact"/>
        <w:ind w:firstLineChars="200" w:firstLine="480"/>
        <w:jc w:val="both"/>
        <w:rPr>
          <w:rFonts w:hint="eastAsia"/>
          <w:lang w:eastAsia="zh-CN"/>
        </w:rPr>
      </w:pPr>
      <w:r>
        <w:rPr>
          <w:lang w:eastAsia="zh-CN"/>
        </w:rPr>
        <w:t>安置点场景下，群众最关心的除了环境就是水和电还剩多少。系统已有的ACS712和YF-S401刚好可以用来估算剩余量，不需要再额外加硬件。</w:t>
      </w:r>
    </w:p>
    <w:p w14:paraId="1C6F917C" w14:textId="77777777" w:rsidR="00203F3E" w:rsidRDefault="00000000">
      <w:pPr>
        <w:spacing w:before="240" w:after="120" w:line="400" w:lineRule="exact"/>
        <w:ind w:firstLine="0"/>
        <w:rPr>
          <w:rFonts w:ascii="黑体" w:eastAsia="黑体" w:hAnsi="黑体" w:cs="黑体" w:hint="eastAsia"/>
          <w:lang w:eastAsia="zh-CN"/>
        </w:rPr>
      </w:pPr>
      <w:r>
        <w:rPr>
          <w:rFonts w:ascii="黑体" w:eastAsia="黑体" w:hAnsi="黑体" w:cs="黑体" w:hint="eastAsia"/>
          <w:lang w:eastAsia="zh-CN"/>
        </w:rPr>
        <w:t>4.4.1 电量积分</w:t>
      </w:r>
    </w:p>
    <w:p w14:paraId="7F2CFEA9" w14:textId="77777777" w:rsidR="00203F3E" w:rsidRDefault="00000000">
      <w:pPr>
        <w:spacing w:line="400" w:lineRule="exact"/>
        <w:ind w:firstLineChars="200" w:firstLine="480"/>
        <w:jc w:val="both"/>
        <w:rPr>
          <w:rFonts w:hint="eastAsia"/>
        </w:rPr>
      </w:pPr>
      <w:r>
        <w:rPr>
          <w:lang w:eastAsia="zh-CN"/>
        </w:rPr>
        <w:t>电量估算。每1秒用ACS712测得的瞬时电流I(mA)，累加消耗：`</w:t>
      </w:r>
      <w:proofErr w:type="spellStart"/>
      <w:r>
        <w:rPr>
          <w:lang w:eastAsia="zh-CN"/>
        </w:rPr>
        <w:t>battery_used_mAh</w:t>
      </w:r>
      <w:proofErr w:type="spellEnd"/>
      <w:r>
        <w:rPr>
          <w:lang w:eastAsia="zh-CN"/>
        </w:rPr>
        <w:t xml:space="preserve"> += I/3600`。这个I是经过CUR_SCALE放大后的展示值。默认电池容量是10000mAh（相当于一个大充电宝的电量）。</w:t>
      </w:r>
      <w:proofErr w:type="spellStart"/>
      <w:r>
        <w:t>剩余百分比就是</w:t>
      </w:r>
      <w:proofErr w:type="spellEnd"/>
      <w:r>
        <w:t>`(1 - used/capacity) × 100`，到了0就截住。还能根据当前电流算个预估剩余时间：`remain_min = (</w:t>
      </w:r>
      <w:proofErr w:type="spellStart"/>
      <w:r>
        <w:t>剩余mAh</w:t>
      </w:r>
      <w:proofErr w:type="spellEnd"/>
      <w:r>
        <w:t xml:space="preserve"> / </w:t>
      </w:r>
      <w:proofErr w:type="spellStart"/>
      <w:r>
        <w:t>当前电流mA</w:t>
      </w:r>
      <w:proofErr w:type="spellEnd"/>
      <w:r>
        <w:t>) × 60`。</w:t>
      </w:r>
    </w:p>
    <w:p w14:paraId="7C329792" w14:textId="77777777" w:rsidR="00203F3E" w:rsidRDefault="00000000">
      <w:pPr>
        <w:spacing w:line="400" w:lineRule="exact"/>
        <w:ind w:firstLineChars="200" w:firstLine="480"/>
        <w:jc w:val="both"/>
        <w:rPr>
          <w:rFonts w:hint="eastAsia"/>
          <w:lang w:eastAsia="zh-CN"/>
        </w:rPr>
      </w:pPr>
      <w:r>
        <w:rPr>
          <w:lang w:eastAsia="zh-CN"/>
        </w:rPr>
        <w:t>积分精度主要看电流测量准不准。ACS712有两个干扰源——50Hz工频和零点漂移，处理办法在4.1节里说了（600次过采样+DC blocker+15mA死区）。</w:t>
      </w:r>
    </w:p>
    <w:p w14:paraId="3BEDB7BF" w14:textId="77777777" w:rsidR="00203F3E" w:rsidRDefault="00000000">
      <w:pPr>
        <w:spacing w:before="240" w:after="120" w:line="400" w:lineRule="exact"/>
        <w:ind w:firstLine="0"/>
        <w:rPr>
          <w:rFonts w:ascii="黑体" w:eastAsia="黑体" w:hAnsi="黑体" w:cs="黑体" w:hint="eastAsia"/>
          <w:szCs w:val="24"/>
          <w:lang w:eastAsia="zh-CN"/>
        </w:rPr>
      </w:pPr>
      <w:r>
        <w:rPr>
          <w:rFonts w:ascii="黑体" w:eastAsia="黑体" w:hAnsi="黑体" w:cs="黑体" w:hint="eastAsia"/>
          <w:szCs w:val="24"/>
          <w:lang w:eastAsia="zh-CN"/>
        </w:rPr>
        <w:t>4.4.2 水量累加</w:t>
      </w:r>
    </w:p>
    <w:p w14:paraId="29AEF008" w14:textId="77777777" w:rsidR="00203F3E" w:rsidRDefault="00000000">
      <w:pPr>
        <w:spacing w:line="400" w:lineRule="exact"/>
        <w:ind w:firstLineChars="200" w:firstLine="480"/>
        <w:jc w:val="both"/>
        <w:rPr>
          <w:rFonts w:hint="eastAsia"/>
          <w:lang w:eastAsia="zh-CN"/>
        </w:rPr>
      </w:pPr>
      <w:r>
        <w:rPr>
          <w:lang w:eastAsia="zh-CN"/>
        </w:rPr>
        <w:t>水量估算。利用YF-S401的脉冲累加得到总用水量，450脉冲=1升。剩余百分比同样按`(1 - total/capacity) × 100`计算。默认水箱容量设的是10L（比较小，方便演示的时候吹气验证）。水流小于0.01L/min时不计算预估时间。</w:t>
      </w:r>
    </w:p>
    <w:p w14:paraId="373B2DFC" w14:textId="77777777" w:rsidR="00203F3E" w:rsidRDefault="00000000">
      <w:pPr>
        <w:spacing w:before="240" w:after="120" w:line="400" w:lineRule="exact"/>
        <w:ind w:firstLine="0"/>
        <w:rPr>
          <w:rFonts w:ascii="黑体" w:eastAsia="黑体" w:hAnsi="黑体" w:cs="黑体" w:hint="eastAsia"/>
          <w:lang w:eastAsia="zh-CN"/>
        </w:rPr>
      </w:pPr>
      <w:r>
        <w:rPr>
          <w:rFonts w:ascii="黑体" w:eastAsia="黑体" w:hAnsi="黑体" w:cs="黑体" w:hint="eastAsia"/>
          <w:lang w:eastAsia="zh-CN"/>
        </w:rPr>
        <w:t>4.4.3 远程校准</w:t>
      </w:r>
    </w:p>
    <w:p w14:paraId="745FF688" w14:textId="77777777" w:rsidR="00203F3E" w:rsidRDefault="00000000">
      <w:pPr>
        <w:spacing w:line="400" w:lineRule="exact"/>
        <w:ind w:firstLineChars="200" w:firstLine="480"/>
        <w:jc w:val="both"/>
        <w:rPr>
          <w:rFonts w:hint="eastAsia"/>
          <w:lang w:eastAsia="zh-CN"/>
        </w:rPr>
      </w:pPr>
      <w:r>
        <w:rPr>
          <w:lang w:eastAsia="zh-CN"/>
        </w:rPr>
        <w:t>远程校准。设了四个命令用来校准。</w:t>
      </w:r>
      <w:proofErr w:type="spellStart"/>
      <w:r>
        <w:rPr>
          <w:lang w:eastAsia="zh-CN"/>
        </w:rPr>
        <w:t>bc</w:t>
      </w:r>
      <w:proofErr w:type="spellEnd"/>
      <w:r>
        <w:rPr>
          <w:lang w:eastAsia="zh-CN"/>
        </w:rPr>
        <w:t>加数字设电池总容量并清零已用量（相当于"换了一块新电池"）。bp加数字直接设剩余百分比（工作人员实际看</w:t>
      </w:r>
      <w:r>
        <w:rPr>
          <w:lang w:eastAsia="zh-CN"/>
        </w:rPr>
        <w:lastRenderedPageBreak/>
        <w:t>了眼电量后校正）。</w:t>
      </w:r>
      <w:proofErr w:type="spellStart"/>
      <w:r>
        <w:rPr>
          <w:lang w:eastAsia="zh-CN"/>
        </w:rPr>
        <w:t>wc</w:t>
      </w:r>
      <w:proofErr w:type="spellEnd"/>
      <w:r>
        <w:rPr>
          <w:lang w:eastAsia="zh-CN"/>
        </w:rPr>
        <w:t>和wp是水量对应的命令。这些值设了之后马上生效，下一次上传JSON就带新数据了。</w:t>
      </w:r>
    </w:p>
    <w:p w14:paraId="2081C561" w14:textId="77777777" w:rsidR="00203F3E" w:rsidRDefault="00000000">
      <w:pPr>
        <w:spacing w:before="120" w:after="240" w:line="240" w:lineRule="auto"/>
        <w:ind w:firstLine="0"/>
        <w:jc w:val="center"/>
        <w:rPr>
          <w:rFonts w:hint="eastAsia"/>
          <w:sz w:val="22"/>
          <w:lang w:eastAsia="zh-CN"/>
        </w:rPr>
      </w:pPr>
      <w:r>
        <w:rPr>
          <w:rFonts w:hint="eastAsia"/>
          <w:noProof/>
          <w:sz w:val="22"/>
          <w:lang w:eastAsia="zh-CN"/>
        </w:rPr>
        <w:drawing>
          <wp:anchor distT="0" distB="0" distL="114300" distR="114300" simplePos="0" relativeHeight="251668480" behindDoc="0" locked="0" layoutInCell="1" allowOverlap="1" wp14:anchorId="7DF0E81C" wp14:editId="1E058333">
            <wp:simplePos x="0" y="0"/>
            <wp:positionH relativeFrom="column">
              <wp:posOffset>83185</wp:posOffset>
            </wp:positionH>
            <wp:positionV relativeFrom="paragraph">
              <wp:posOffset>147955</wp:posOffset>
            </wp:positionV>
            <wp:extent cx="5039995" cy="2879725"/>
            <wp:effectExtent l="0" t="0" r="1905" b="3175"/>
            <wp:wrapTopAndBottom/>
            <wp:docPr id="30" name="图片 30" descr="图4-6-水电剩余量模拟原理图.drawio"/>
            <wp:cNvGraphicFramePr/>
            <a:graphic xmlns:a="http://schemas.openxmlformats.org/drawingml/2006/main">
              <a:graphicData uri="http://schemas.openxmlformats.org/drawingml/2006/picture">
                <pic:pic xmlns:pic="http://schemas.openxmlformats.org/drawingml/2006/picture">
                  <pic:nvPicPr>
                    <pic:cNvPr id="30" name="图片 30" descr="图4-6-水电剩余量模拟原理图.drawio"/>
                    <pic:cNvPicPr/>
                  </pic:nvPicPr>
                  <pic:blipFill>
                    <a:blip r:embed="rId23"/>
                    <a:stretch>
                      <a:fillRect/>
                    </a:stretch>
                  </pic:blipFill>
                  <pic:spPr>
                    <a:xfrm>
                      <a:off x="0" y="0"/>
                      <a:ext cx="5039995" cy="2879725"/>
                    </a:xfrm>
                    <a:prstGeom prst="rect">
                      <a:avLst/>
                    </a:prstGeom>
                  </pic:spPr>
                </pic:pic>
              </a:graphicData>
            </a:graphic>
          </wp:anchor>
        </w:drawing>
      </w:r>
      <w:r>
        <w:rPr>
          <w:rFonts w:hint="eastAsia"/>
          <w:sz w:val="22"/>
          <w:lang w:eastAsia="zh-CN"/>
        </w:rPr>
        <w:t>图 4-3 水电剩余量模拟原理图</w:t>
      </w:r>
    </w:p>
    <w:p w14:paraId="2D7DEB63" w14:textId="77777777" w:rsidR="00203F3E" w:rsidRDefault="00000000">
      <w:pPr>
        <w:pStyle w:val="21"/>
        <w:spacing w:line="400" w:lineRule="exact"/>
        <w:rPr>
          <w:rFonts w:ascii="黑体" w:eastAsia="黑体" w:hAnsi="黑体" w:cs="黑体" w:hint="eastAsia"/>
          <w:lang w:eastAsia="zh-CN"/>
        </w:rPr>
      </w:pPr>
      <w:bookmarkStart w:id="45" w:name="_Toc18669"/>
      <w:bookmarkStart w:id="46" w:name="_Toc10088"/>
      <w:r>
        <w:rPr>
          <w:rFonts w:ascii="黑体" w:eastAsia="黑体" w:hAnsi="黑体" w:cs="黑体" w:hint="eastAsia"/>
          <w:lang w:eastAsia="zh-CN"/>
        </w:rPr>
        <w:t xml:space="preserve">4.5 </w:t>
      </w:r>
      <w:bookmarkEnd w:id="45"/>
      <w:bookmarkEnd w:id="46"/>
      <w:r>
        <w:rPr>
          <w:rFonts w:ascii="黑体" w:eastAsia="黑体" w:hAnsi="黑体" w:cs="黑体" w:hint="eastAsia"/>
          <w:lang w:eastAsia="zh-CN"/>
        </w:rPr>
        <w:t>手动/自动切换与看门狗</w:t>
      </w:r>
    </w:p>
    <w:p w14:paraId="52BC03F0" w14:textId="77777777" w:rsidR="00203F3E" w:rsidRDefault="00000000">
      <w:pPr>
        <w:spacing w:line="400" w:lineRule="exact"/>
        <w:ind w:firstLineChars="200" w:firstLine="480"/>
        <w:jc w:val="both"/>
        <w:rPr>
          <w:rFonts w:hint="eastAsia"/>
          <w:lang w:eastAsia="zh-CN"/>
        </w:rPr>
      </w:pPr>
      <w:r>
        <w:rPr>
          <w:lang w:eastAsia="zh-CN"/>
        </w:rPr>
        <w:t>要兼顾自动化响应和人工灵活性，做法是每个执行器各管各的模式。</w:t>
      </w:r>
    </w:p>
    <w:p w14:paraId="11EFF943" w14:textId="77777777" w:rsidR="00203F3E" w:rsidRDefault="00000000">
      <w:pPr>
        <w:spacing w:line="400" w:lineRule="exact"/>
        <w:ind w:firstLineChars="200" w:firstLine="480"/>
        <w:jc w:val="both"/>
        <w:rPr>
          <w:rFonts w:hint="eastAsia"/>
          <w:lang w:eastAsia="zh-CN"/>
        </w:rPr>
      </w:pPr>
      <w:r>
        <w:rPr>
          <w:lang w:eastAsia="zh-CN"/>
        </w:rPr>
        <w:t>独立手动标志。LED、风扇、蜂鸣器、舵机各自记两个东西：是不是手动模式、手动模式下具体怎么动作。比如风扇有`</w:t>
      </w:r>
      <w:proofErr w:type="spellStart"/>
      <w:r>
        <w:rPr>
          <w:lang w:eastAsia="zh-CN"/>
        </w:rPr>
        <w:t>fan_manual_mode</w:t>
      </w:r>
      <w:proofErr w:type="spellEnd"/>
      <w:r>
        <w:rPr>
          <w:lang w:eastAsia="zh-CN"/>
        </w:rPr>
        <w:t>`和`</w:t>
      </w:r>
      <w:proofErr w:type="spellStart"/>
      <w:r>
        <w:rPr>
          <w:lang w:eastAsia="zh-CN"/>
        </w:rPr>
        <w:t>fan_manual_on</w:t>
      </w:r>
      <w:proofErr w:type="spellEnd"/>
      <w:r>
        <w:rPr>
          <w:lang w:eastAsia="zh-CN"/>
        </w:rPr>
        <w:t>`两个变量。</w:t>
      </w:r>
    </w:p>
    <w:p w14:paraId="3E3A4878" w14:textId="77777777" w:rsidR="00203F3E" w:rsidRDefault="00000000">
      <w:pPr>
        <w:spacing w:line="400" w:lineRule="exact"/>
        <w:ind w:firstLineChars="200" w:firstLine="480"/>
        <w:jc w:val="both"/>
        <w:rPr>
          <w:rFonts w:hint="eastAsia"/>
          <w:lang w:eastAsia="zh-CN"/>
        </w:rPr>
      </w:pPr>
      <w:r>
        <w:rPr>
          <w:lang w:eastAsia="zh-CN"/>
        </w:rPr>
        <w:t>控制来源。手动命令从Qt或Web发过来，经过ESP32转发到STM32。收到命令就设对应执行器的手动标志并重置看门狗计数器。也可以全局一键切手动或一键切自动。全局复位把所有手动标志清零。</w:t>
      </w:r>
    </w:p>
    <w:p w14:paraId="5CFB0839" w14:textId="77777777" w:rsidR="00203F3E" w:rsidRDefault="00000000">
      <w:pPr>
        <w:spacing w:line="400" w:lineRule="exact"/>
        <w:ind w:firstLineChars="200" w:firstLine="480"/>
        <w:jc w:val="both"/>
        <w:rPr>
          <w:rFonts w:hint="eastAsia"/>
          <w:lang w:eastAsia="zh-CN"/>
        </w:rPr>
      </w:pPr>
      <w:r>
        <w:rPr>
          <w:lang w:eastAsia="zh-CN"/>
        </w:rPr>
        <w:t>看门狗。全局手动模式下，每10毫秒手动看门狗计数器加1。如果5分钟（30000个tick）没收到新命令，自动把所有执行器切回自动模式并把计数器清零。这个机制防的是工作人员手动操作之后忘记恢复，导致系统长期没人盯着。</w:t>
      </w:r>
    </w:p>
    <w:p w14:paraId="25774A60" w14:textId="77777777" w:rsidR="00203F3E" w:rsidRDefault="00000000">
      <w:pPr>
        <w:pStyle w:val="21"/>
        <w:spacing w:line="400" w:lineRule="exact"/>
        <w:rPr>
          <w:rFonts w:ascii="黑体" w:eastAsia="黑体" w:hAnsi="黑体" w:cs="黑体" w:hint="eastAsia"/>
          <w:lang w:eastAsia="zh-CN"/>
        </w:rPr>
      </w:pPr>
      <w:bookmarkStart w:id="47" w:name="_Toc2316"/>
      <w:bookmarkStart w:id="48" w:name="_Toc12919"/>
      <w:r>
        <w:rPr>
          <w:rFonts w:ascii="黑体" w:eastAsia="黑体" w:hAnsi="黑体" w:cs="黑体" w:hint="eastAsia"/>
          <w:lang w:eastAsia="zh-CN"/>
        </w:rPr>
        <w:t>4.6 ESP32边缘网关</w:t>
      </w:r>
      <w:bookmarkEnd w:id="47"/>
      <w:bookmarkEnd w:id="48"/>
    </w:p>
    <w:p w14:paraId="6C6D0C47" w14:textId="77777777" w:rsidR="00203F3E" w:rsidRDefault="00000000">
      <w:pPr>
        <w:spacing w:line="400" w:lineRule="exact"/>
        <w:ind w:firstLineChars="200" w:firstLine="480"/>
        <w:jc w:val="both"/>
        <w:rPr>
          <w:rFonts w:hint="eastAsia"/>
          <w:lang w:eastAsia="zh-CN"/>
        </w:rPr>
      </w:pPr>
      <w:r>
        <w:rPr>
          <w:lang w:eastAsia="zh-CN"/>
        </w:rPr>
        <w:t>ESP32的代码写在一个</w:t>
      </w:r>
      <w:proofErr w:type="spellStart"/>
      <w:r>
        <w:rPr>
          <w:lang w:eastAsia="zh-CN"/>
        </w:rPr>
        <w:t>ino</w:t>
      </w:r>
      <w:proofErr w:type="spellEnd"/>
      <w:r>
        <w:rPr>
          <w:lang w:eastAsia="zh-CN"/>
        </w:rPr>
        <w:t>文件里，依赖</w:t>
      </w:r>
      <w:proofErr w:type="spellStart"/>
      <w:r>
        <w:rPr>
          <w:lang w:eastAsia="zh-CN"/>
        </w:rPr>
        <w:t>PubSubClient</w:t>
      </w:r>
      <w:proofErr w:type="spellEnd"/>
      <w:r>
        <w:rPr>
          <w:lang w:eastAsia="zh-CN"/>
        </w:rPr>
        <w:t>和</w:t>
      </w:r>
      <w:proofErr w:type="spellStart"/>
      <w:r>
        <w:rPr>
          <w:lang w:eastAsia="zh-CN"/>
        </w:rPr>
        <w:t>ArduinoJson</w:t>
      </w:r>
      <w:proofErr w:type="spellEnd"/>
      <w:r>
        <w:rPr>
          <w:lang w:eastAsia="zh-CN"/>
        </w:rPr>
        <w:t>两个库。</w:t>
      </w:r>
    </w:p>
    <w:p w14:paraId="2E7D03F8" w14:textId="77777777" w:rsidR="00203F3E" w:rsidRDefault="00000000">
      <w:pPr>
        <w:spacing w:before="240" w:after="120" w:line="400" w:lineRule="exact"/>
        <w:ind w:firstLine="0"/>
        <w:outlineLvl w:val="2"/>
        <w:rPr>
          <w:rFonts w:ascii="黑体" w:eastAsia="黑体" w:hAnsi="黑体" w:cs="黑体" w:hint="eastAsia"/>
          <w:lang w:eastAsia="zh-CN"/>
        </w:rPr>
      </w:pPr>
      <w:r>
        <w:rPr>
          <w:rFonts w:ascii="黑体" w:eastAsia="黑体" w:hAnsi="黑体" w:cs="黑体" w:hint="eastAsia"/>
          <w:lang w:eastAsia="zh-CN"/>
        </w:rPr>
        <w:lastRenderedPageBreak/>
        <w:t>4.6.1 数据接收与上传</w:t>
      </w:r>
    </w:p>
    <w:p w14:paraId="0D0E0475" w14:textId="77777777" w:rsidR="00203F3E" w:rsidRDefault="00000000">
      <w:pPr>
        <w:spacing w:line="400" w:lineRule="exact"/>
        <w:ind w:firstLineChars="200" w:firstLine="480"/>
        <w:jc w:val="both"/>
        <w:rPr>
          <w:rFonts w:hint="eastAsia"/>
          <w:lang w:eastAsia="zh-CN"/>
        </w:rPr>
      </w:pPr>
      <w:r>
        <w:t>串口收数据。用Serial2（RX2=GPIO16, TX2=GPIO17）接STM32的USART1。</w:t>
      </w:r>
      <w:r>
        <w:rPr>
          <w:lang w:eastAsia="zh-CN"/>
        </w:rPr>
        <w:t>按换行符分包，收到完整一行后trim一下存到stm32_last_json这个字符串里，同时把stm32_json_updated置为true。如果单行超过600字节就丢掉重建缓冲区，防止异常的报文把内存搞乱。轻量解析用</w:t>
      </w:r>
      <w:proofErr w:type="spellStart"/>
      <w:r>
        <w:rPr>
          <w:lang w:eastAsia="zh-CN"/>
        </w:rPr>
        <w:t>StaticJsonDocument</w:t>
      </w:r>
      <w:proofErr w:type="spellEnd"/>
      <w:r>
        <w:rPr>
          <w:lang w:eastAsia="zh-CN"/>
        </w:rPr>
        <w:t>&lt;256&gt;提取几个关键字段打印到串口日志方便调试。</w:t>
      </w:r>
    </w:p>
    <w:p w14:paraId="6DCDBB4B" w14:textId="77777777" w:rsidR="00203F3E" w:rsidRDefault="00000000">
      <w:pPr>
        <w:spacing w:line="400" w:lineRule="exact"/>
        <w:ind w:firstLineChars="200" w:firstLine="480"/>
        <w:jc w:val="both"/>
        <w:rPr>
          <w:rFonts w:hint="eastAsia"/>
          <w:lang w:eastAsia="zh-CN"/>
        </w:rPr>
      </w:pPr>
      <w:proofErr w:type="spellStart"/>
      <w:r>
        <w:rPr>
          <w:lang w:eastAsia="zh-CN"/>
        </w:rPr>
        <w:t>WiFi</w:t>
      </w:r>
      <w:proofErr w:type="spellEnd"/>
      <w:r>
        <w:rPr>
          <w:lang w:eastAsia="zh-CN"/>
        </w:rPr>
        <w:t>和MQTT。</w:t>
      </w:r>
      <w:proofErr w:type="spellStart"/>
      <w:r>
        <w:rPr>
          <w:lang w:eastAsia="zh-CN"/>
        </w:rPr>
        <w:t>WiFi</w:t>
      </w:r>
      <w:proofErr w:type="spellEnd"/>
      <w:r>
        <w:rPr>
          <w:lang w:eastAsia="zh-CN"/>
        </w:rPr>
        <w:t>连接2.4GHz热点，10秒连不上就超时。MQTT连bemfa.com:9501，ClientID用的是巴法云分配的设备私钥。把MQTT缓冲区从默认的128字节改成了1024字节，因为STM32发过来的JSON有400~500字节，128装不下。</w:t>
      </w:r>
    </w:p>
    <w:p w14:paraId="08970E55" w14:textId="77777777" w:rsidR="00203F3E" w:rsidRDefault="00000000">
      <w:pPr>
        <w:spacing w:line="400" w:lineRule="exact"/>
        <w:ind w:firstLineChars="200" w:firstLine="480"/>
        <w:jc w:val="both"/>
        <w:rPr>
          <w:rFonts w:hint="eastAsia"/>
        </w:rPr>
      </w:pPr>
      <w:r>
        <w:t>上传。每2秒检查stm32_json_updated标志，有数据就调用client.publish发到test001up主题。发成功了清标志，发失败了保留标志等下一轮重试。</w:t>
      </w:r>
    </w:p>
    <w:p w14:paraId="260D7D84" w14:textId="77777777" w:rsidR="00203F3E" w:rsidRDefault="00000000">
      <w:pPr>
        <w:spacing w:before="240" w:after="120" w:line="400" w:lineRule="exact"/>
        <w:ind w:firstLine="0"/>
        <w:outlineLvl w:val="2"/>
        <w:rPr>
          <w:rFonts w:ascii="黑体" w:eastAsia="黑体" w:hAnsi="黑体" w:cs="黑体" w:hint="eastAsia"/>
          <w:lang w:eastAsia="zh-CN"/>
        </w:rPr>
      </w:pPr>
      <w:r>
        <w:rPr>
          <w:rFonts w:ascii="黑体" w:eastAsia="黑体" w:hAnsi="黑体" w:cs="黑体" w:hint="eastAsia"/>
          <w:lang w:eastAsia="zh-CN"/>
        </w:rPr>
        <w:t>4.6.2 下行指令处理</w:t>
      </w:r>
    </w:p>
    <w:p w14:paraId="6E94F1FD" w14:textId="77777777" w:rsidR="00203F3E" w:rsidRDefault="00000000">
      <w:pPr>
        <w:spacing w:line="400" w:lineRule="exact"/>
        <w:ind w:firstLineChars="200" w:firstLine="480"/>
        <w:jc w:val="both"/>
        <w:rPr>
          <w:rFonts w:hint="eastAsia"/>
        </w:rPr>
      </w:pPr>
      <w:r>
        <w:rPr>
          <w:lang w:eastAsia="zh-CN"/>
        </w:rPr>
        <w:t>下行处理。callback函数收到MQTT消息后先做三道过滤。含"</w:t>
      </w:r>
      <w:proofErr w:type="spellStart"/>
      <w:r>
        <w:rPr>
          <w:lang w:eastAsia="zh-CN"/>
        </w:rPr>
        <w:t>sen</w:t>
      </w:r>
      <w:proofErr w:type="spellEnd"/>
      <w:r>
        <w:rPr>
          <w:lang w:eastAsia="zh-CN"/>
        </w:rPr>
        <w:t>"字段的忽略——这是ESP32自己上传的数据又被广播回来了。</w:t>
      </w:r>
      <w:proofErr w:type="spellStart"/>
      <w:r>
        <w:t>含"th_sync"字段的忽略</w:t>
      </w:r>
      <w:proofErr w:type="spellEnd"/>
      <w:r>
        <w:t>——</w:t>
      </w:r>
      <w:proofErr w:type="spellStart"/>
      <w:r>
        <w:t>防止阈值确认消息死循环。空消息直接return</w:t>
      </w:r>
      <w:proofErr w:type="spellEnd"/>
      <w:r>
        <w:t>。</w:t>
      </w:r>
    </w:p>
    <w:p w14:paraId="63146A39" w14:textId="77777777" w:rsidR="00203F3E" w:rsidRDefault="00000000">
      <w:pPr>
        <w:spacing w:line="400" w:lineRule="exact"/>
        <w:ind w:firstLineChars="200" w:firstLine="480"/>
        <w:jc w:val="both"/>
        <w:rPr>
          <w:rFonts w:hint="eastAsia"/>
          <w:lang w:eastAsia="zh-CN"/>
        </w:rPr>
      </w:pPr>
      <w:r>
        <w:rPr>
          <w:lang w:eastAsia="zh-CN"/>
        </w:rPr>
        <w:t>通过过滤后判断消息格式。如果是单字符'0'~'8'，直接Serial2.println发过去。如果是JSON里面带code或</w:t>
      </w:r>
      <w:proofErr w:type="spellStart"/>
      <w:r>
        <w:rPr>
          <w:lang w:eastAsia="zh-CN"/>
        </w:rPr>
        <w:t>ctl</w:t>
      </w:r>
      <w:proofErr w:type="spellEnd"/>
      <w:r>
        <w:rPr>
          <w:lang w:eastAsia="zh-CN"/>
        </w:rPr>
        <w:t>字段（值0~8），同样转成数字发。如果是JSON带</w:t>
      </w:r>
      <w:proofErr w:type="spellStart"/>
      <w:r>
        <w:rPr>
          <w:lang w:eastAsia="zh-CN"/>
        </w:rPr>
        <w:t>th</w:t>
      </w:r>
      <w:proofErr w:type="spellEnd"/>
      <w:r>
        <w:rPr>
          <w:lang w:eastAsia="zh-CN"/>
        </w:rPr>
        <w:t>字段（阈值），就把里面的键值对拆成"</w:t>
      </w:r>
      <w:proofErr w:type="spellStart"/>
      <w:r>
        <w:rPr>
          <w:lang w:eastAsia="zh-CN"/>
        </w:rPr>
        <w:t>key+value</w:t>
      </w:r>
      <w:proofErr w:type="spellEnd"/>
      <w:r>
        <w:rPr>
          <w:lang w:eastAsia="zh-CN"/>
        </w:rPr>
        <w:t>+\n"一条条发（如ta40\n），同时更新ESP32本地的16个阈值缓存变量，然后把</w:t>
      </w:r>
      <w:proofErr w:type="spellStart"/>
      <w:r>
        <w:rPr>
          <w:lang w:eastAsia="zh-CN"/>
        </w:rPr>
        <w:t>th</w:t>
      </w:r>
      <w:proofErr w:type="spellEnd"/>
      <w:r>
        <w:rPr>
          <w:lang w:eastAsia="zh-CN"/>
        </w:rPr>
        <w:t>换成</w:t>
      </w:r>
      <w:proofErr w:type="spellStart"/>
      <w:r>
        <w:rPr>
          <w:lang w:eastAsia="zh-CN"/>
        </w:rPr>
        <w:t>th_sync</w:t>
      </w:r>
      <w:proofErr w:type="spellEnd"/>
      <w:r>
        <w:rPr>
          <w:lang w:eastAsia="zh-CN"/>
        </w:rPr>
        <w:t>发回MQTT给Qt和Web同步。如果是JSON带</w:t>
      </w:r>
      <w:proofErr w:type="spellStart"/>
      <w:r>
        <w:rPr>
          <w:lang w:eastAsia="zh-CN"/>
        </w:rPr>
        <w:t>cmd</w:t>
      </w:r>
      <w:proofErr w:type="spellEnd"/>
      <w:r>
        <w:rPr>
          <w:lang w:eastAsia="zh-CN"/>
        </w:rPr>
        <w:t>字段的（新协议命令），整行原样转发，让STM32去解析。</w:t>
      </w:r>
    </w:p>
    <w:p w14:paraId="213BFB87" w14:textId="77777777" w:rsidR="00203F3E" w:rsidRDefault="00000000">
      <w:pPr>
        <w:spacing w:before="240" w:after="120" w:line="400" w:lineRule="exact"/>
        <w:ind w:firstLine="0"/>
        <w:outlineLvl w:val="2"/>
        <w:rPr>
          <w:rFonts w:ascii="黑体" w:eastAsia="黑体" w:hAnsi="黑体" w:cs="黑体" w:hint="eastAsia"/>
          <w:lang w:eastAsia="zh-CN"/>
        </w:rPr>
      </w:pPr>
      <w:r>
        <w:rPr>
          <w:rFonts w:ascii="黑体" w:eastAsia="黑体" w:hAnsi="黑体" w:cs="黑体" w:hint="eastAsia"/>
          <w:lang w:eastAsia="zh-CN"/>
        </w:rPr>
        <w:t>4.6.3 断线重连与放循环</w:t>
      </w:r>
    </w:p>
    <w:p w14:paraId="152D3653" w14:textId="77777777" w:rsidR="00203F3E" w:rsidRDefault="00000000">
      <w:pPr>
        <w:spacing w:line="400" w:lineRule="exact"/>
        <w:ind w:firstLineChars="200" w:firstLine="480"/>
        <w:jc w:val="both"/>
        <w:rPr>
          <w:rFonts w:hint="eastAsia"/>
          <w:lang w:eastAsia="zh-CN"/>
        </w:rPr>
      </w:pPr>
      <w:proofErr w:type="spellStart"/>
      <w:r>
        <w:rPr>
          <w:lang w:eastAsia="zh-CN"/>
        </w:rPr>
        <w:t>th_sync</w:t>
      </w:r>
      <w:proofErr w:type="spellEnd"/>
      <w:r>
        <w:rPr>
          <w:lang w:eastAsia="zh-CN"/>
        </w:rPr>
        <w:t>防循环。阈值下发有个麻烦：Qt发了{"</w:t>
      </w:r>
      <w:proofErr w:type="spellStart"/>
      <w:r>
        <w:rPr>
          <w:lang w:eastAsia="zh-CN"/>
        </w:rPr>
        <w:t>th</w:t>
      </w:r>
      <w:proofErr w:type="spellEnd"/>
      <w:r>
        <w:rPr>
          <w:lang w:eastAsia="zh-CN"/>
        </w:rPr>
        <w:t>":{"ta":40}}→ESP32收到后转发给STM32→同时发</w:t>
      </w:r>
      <w:proofErr w:type="spellStart"/>
      <w:r>
        <w:rPr>
          <w:lang w:eastAsia="zh-CN"/>
        </w:rPr>
        <w:t>th_sync</w:t>
      </w:r>
      <w:proofErr w:type="spellEnd"/>
      <w:r>
        <w:rPr>
          <w:lang w:eastAsia="zh-CN"/>
        </w:rPr>
        <w:t>确认→这条确认消息如果又被ESP32自己收到，再进callback，再处理一次，就死循环了。防法是三重保险：callback第一行就过滤"</w:t>
      </w:r>
      <w:proofErr w:type="spellStart"/>
      <w:r>
        <w:rPr>
          <w:lang w:eastAsia="zh-CN"/>
        </w:rPr>
        <w:t>th_sync</w:t>
      </w:r>
      <w:proofErr w:type="spellEnd"/>
      <w:r>
        <w:rPr>
          <w:lang w:eastAsia="zh-CN"/>
        </w:rPr>
        <w:t>"字段的消息；发确认的时候把JSON里的"</w:t>
      </w:r>
      <w:proofErr w:type="spellStart"/>
      <w:r>
        <w:rPr>
          <w:lang w:eastAsia="zh-CN"/>
        </w:rPr>
        <w:t>th</w:t>
      </w:r>
      <w:proofErr w:type="spellEnd"/>
      <w:r>
        <w:rPr>
          <w:lang w:eastAsia="zh-CN"/>
        </w:rPr>
        <w:t>"换成"</w:t>
      </w:r>
      <w:proofErr w:type="spellStart"/>
      <w:r>
        <w:rPr>
          <w:lang w:eastAsia="zh-CN"/>
        </w:rPr>
        <w:t>th_sync</w:t>
      </w:r>
      <w:proofErr w:type="spellEnd"/>
      <w:r>
        <w:rPr>
          <w:lang w:eastAsia="zh-CN"/>
        </w:rPr>
        <w:t>"；第三道"</w:t>
      </w:r>
      <w:proofErr w:type="spellStart"/>
      <w:r>
        <w:rPr>
          <w:lang w:eastAsia="zh-CN"/>
        </w:rPr>
        <w:t>sen</w:t>
      </w:r>
      <w:proofErr w:type="spellEnd"/>
      <w:r>
        <w:rPr>
          <w:lang w:eastAsia="zh-CN"/>
        </w:rPr>
        <w:t>"过滤也对上行数据做过滤。三层一道都绕不过去。</w:t>
      </w:r>
      <w:r>
        <w:rPr>
          <w:lang w:eastAsia="zh-CN"/>
        </w:rPr>
        <w:br/>
      </w:r>
    </w:p>
    <w:p w14:paraId="0289BE2F" w14:textId="77777777" w:rsidR="00203F3E" w:rsidRDefault="00203F3E">
      <w:pPr>
        <w:spacing w:line="400" w:lineRule="exact"/>
        <w:ind w:firstLine="0"/>
        <w:jc w:val="both"/>
        <w:rPr>
          <w:rFonts w:hint="eastAsia"/>
          <w:lang w:eastAsia="zh-CN"/>
        </w:rPr>
      </w:pPr>
    </w:p>
    <w:p w14:paraId="7951D51B" w14:textId="77777777" w:rsidR="00203F3E" w:rsidRDefault="00000000">
      <w:pPr>
        <w:spacing w:line="240" w:lineRule="auto"/>
        <w:ind w:firstLineChars="200" w:firstLine="480"/>
        <w:jc w:val="both"/>
        <w:rPr>
          <w:rFonts w:hint="eastAsia"/>
          <w:lang w:eastAsia="zh-CN"/>
        </w:rPr>
      </w:pPr>
      <w:r>
        <w:rPr>
          <w:noProof/>
          <w:lang w:eastAsia="zh-CN"/>
        </w:rPr>
        <w:lastRenderedPageBreak/>
        <w:drawing>
          <wp:inline distT="0" distB="0" distL="114300" distR="114300" wp14:anchorId="5486FF56" wp14:editId="59FE6ED7">
            <wp:extent cx="5269865" cy="3805555"/>
            <wp:effectExtent l="0" t="0" r="635" b="4445"/>
            <wp:docPr id="26" name="图片 26" descr="图4-2-MQTT通信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图4-2-MQTT通信时序图"/>
                    <pic:cNvPicPr>
                      <a:picLocks noChangeAspect="1"/>
                    </pic:cNvPicPr>
                  </pic:nvPicPr>
                  <pic:blipFill>
                    <a:blip r:embed="rId24"/>
                    <a:stretch>
                      <a:fillRect/>
                    </a:stretch>
                  </pic:blipFill>
                  <pic:spPr>
                    <a:xfrm>
                      <a:off x="0" y="0"/>
                      <a:ext cx="5269865" cy="3805555"/>
                    </a:xfrm>
                    <a:prstGeom prst="rect">
                      <a:avLst/>
                    </a:prstGeom>
                  </pic:spPr>
                </pic:pic>
              </a:graphicData>
            </a:graphic>
          </wp:inline>
        </w:drawing>
      </w:r>
    </w:p>
    <w:p w14:paraId="53696A51" w14:textId="77777777" w:rsidR="00203F3E" w:rsidRDefault="00000000">
      <w:pPr>
        <w:spacing w:line="400" w:lineRule="exact"/>
        <w:ind w:firstLine="0"/>
        <w:jc w:val="center"/>
        <w:rPr>
          <w:rFonts w:hint="eastAsia"/>
          <w:lang w:eastAsia="zh-CN"/>
        </w:rPr>
      </w:pPr>
      <w:r>
        <w:rPr>
          <w:rFonts w:hint="eastAsia"/>
          <w:lang w:eastAsia="zh-CN"/>
        </w:rPr>
        <w:br/>
      </w:r>
      <w:r>
        <w:rPr>
          <w:rFonts w:hint="eastAsia"/>
          <w:sz w:val="22"/>
          <w:lang w:eastAsia="zh-CN"/>
        </w:rPr>
        <w:t>图4-2 MQTT通信时序图</w:t>
      </w:r>
    </w:p>
    <w:p w14:paraId="0E20796C" w14:textId="77777777" w:rsidR="00203F3E" w:rsidRDefault="00000000">
      <w:pPr>
        <w:pStyle w:val="21"/>
        <w:spacing w:line="400" w:lineRule="exact"/>
        <w:rPr>
          <w:rFonts w:ascii="黑体" w:eastAsia="黑体" w:hAnsi="黑体" w:cs="黑体" w:hint="eastAsia"/>
          <w:lang w:eastAsia="zh-CN"/>
        </w:rPr>
      </w:pPr>
      <w:bookmarkStart w:id="49" w:name="_Toc8233"/>
      <w:bookmarkStart w:id="50" w:name="_Toc6360"/>
      <w:r>
        <w:rPr>
          <w:rFonts w:ascii="黑体" w:eastAsia="黑体" w:hAnsi="黑体" w:cs="黑体" w:hint="eastAsia"/>
          <w:lang w:eastAsia="zh-CN"/>
        </w:rPr>
        <w:t>4.7 Qt桌面端</w:t>
      </w:r>
      <w:bookmarkEnd w:id="49"/>
      <w:bookmarkEnd w:id="50"/>
    </w:p>
    <w:p w14:paraId="0EDEEF77" w14:textId="77777777" w:rsidR="00203F3E" w:rsidRDefault="00000000">
      <w:pPr>
        <w:spacing w:line="400" w:lineRule="exact"/>
        <w:ind w:firstLineChars="200" w:firstLine="480"/>
        <w:jc w:val="both"/>
        <w:rPr>
          <w:rFonts w:hint="eastAsia"/>
          <w:lang w:eastAsia="zh-CN"/>
        </w:rPr>
      </w:pPr>
      <w:r>
        <w:rPr>
          <w:lang w:eastAsia="zh-CN"/>
        </w:rPr>
        <w:t>桌面端的目标用户是安置点工作人员，功能上要全、界面上要专业。</w:t>
      </w:r>
    </w:p>
    <w:p w14:paraId="199569CC" w14:textId="77777777" w:rsidR="00203F3E" w:rsidRDefault="00000000">
      <w:pPr>
        <w:spacing w:line="400" w:lineRule="exact"/>
        <w:ind w:firstLineChars="200" w:firstLine="480"/>
        <w:jc w:val="both"/>
        <w:rPr>
          <w:rFonts w:hint="eastAsia"/>
          <w:lang w:eastAsia="zh-CN"/>
        </w:rPr>
      </w:pPr>
      <w:r>
        <w:rPr>
          <w:lang w:eastAsia="zh-CN"/>
        </w:rPr>
        <w:t>整体框架。登录流程：启动→加载样式→显示登录框→登录成功→进主界面。主窗口无边框，深蓝色暗色主题。左边是六级导航栏，右边是六个功能页面用</w:t>
      </w:r>
      <w:proofErr w:type="spellStart"/>
      <w:r>
        <w:rPr>
          <w:lang w:eastAsia="zh-CN"/>
        </w:rPr>
        <w:t>QStackedWidget</w:t>
      </w:r>
      <w:proofErr w:type="spellEnd"/>
      <w:r>
        <w:rPr>
          <w:lang w:eastAsia="zh-CN"/>
        </w:rPr>
        <w:t>切换。标题栏是自绘的，拖拽可移动窗口、双击切换全屏。页面上用到各种卡片都统一成深蓝半透明背景加蓝色边框加圆角加投影的样式。</w:t>
      </w:r>
    </w:p>
    <w:p w14:paraId="1408681E" w14:textId="77777777" w:rsidR="00203F3E" w:rsidRDefault="00000000">
      <w:pPr>
        <w:spacing w:before="240" w:after="120" w:line="400" w:lineRule="exact"/>
        <w:ind w:firstLine="0"/>
        <w:outlineLvl w:val="2"/>
        <w:rPr>
          <w:rFonts w:ascii="黑体" w:eastAsia="黑体" w:hAnsi="黑体" w:cs="黑体" w:hint="eastAsia"/>
          <w:lang w:eastAsia="zh-CN"/>
        </w:rPr>
      </w:pPr>
      <w:r>
        <w:rPr>
          <w:rFonts w:ascii="黑体" w:eastAsia="黑体" w:hAnsi="黑体" w:cs="黑体" w:hint="eastAsia"/>
          <w:lang w:eastAsia="zh-CN"/>
        </w:rPr>
        <w:t>4.7.1 实时监控首页</w:t>
      </w:r>
    </w:p>
    <w:p w14:paraId="218EF26F" w14:textId="77777777" w:rsidR="00203F3E" w:rsidRDefault="00000000">
      <w:pPr>
        <w:spacing w:line="400" w:lineRule="exact"/>
        <w:ind w:firstLineChars="200" w:firstLine="480"/>
        <w:jc w:val="both"/>
        <w:rPr>
          <w:rFonts w:hint="eastAsia"/>
          <w:lang w:eastAsia="zh-CN"/>
        </w:rPr>
      </w:pPr>
      <w:r>
        <w:rPr>
          <w:lang w:eastAsia="zh-CN"/>
        </w:rPr>
        <w:t>六个传感器卡片排成3行2列，每个卡片显示传感器名称、28px大字数值（颜色随级别自动变绿/黄/红）、12px圆形状态灯和文字标签。三线趋势图用</w:t>
      </w:r>
      <w:proofErr w:type="spellStart"/>
      <w:r>
        <w:rPr>
          <w:lang w:eastAsia="zh-CN"/>
        </w:rPr>
        <w:t>QtCharts</w:t>
      </w:r>
      <w:proofErr w:type="spellEnd"/>
      <w:r>
        <w:rPr>
          <w:lang w:eastAsia="zh-CN"/>
        </w:rPr>
        <w:t>，红(温度)/蓝(湿度)/黄(PM2.5)三条线，X轴是时间（最近20个点自动滚动）。底部是累计用量显示。</w:t>
      </w:r>
    </w:p>
    <w:p w14:paraId="03F75442" w14:textId="77777777" w:rsidR="00203F3E" w:rsidRDefault="00000000">
      <w:pPr>
        <w:spacing w:before="240" w:after="120" w:line="400" w:lineRule="exact"/>
        <w:ind w:firstLine="0"/>
        <w:outlineLvl w:val="2"/>
        <w:rPr>
          <w:rFonts w:ascii="黑体" w:eastAsia="黑体" w:hAnsi="黑体" w:cs="黑体" w:hint="eastAsia"/>
          <w:lang w:eastAsia="zh-CN"/>
        </w:rPr>
      </w:pPr>
      <w:r>
        <w:rPr>
          <w:rFonts w:ascii="黑体" w:eastAsia="黑体" w:hAnsi="黑体" w:cs="黑体" w:hint="eastAsia"/>
          <w:lang w:eastAsia="zh-CN"/>
        </w:rPr>
        <w:t>4.7.2 水电管理页</w:t>
      </w:r>
    </w:p>
    <w:p w14:paraId="426829D7" w14:textId="77777777" w:rsidR="00203F3E" w:rsidRDefault="00000000">
      <w:pPr>
        <w:spacing w:line="400" w:lineRule="exact"/>
        <w:ind w:firstLineChars="200" w:firstLine="480"/>
        <w:jc w:val="both"/>
        <w:rPr>
          <w:rFonts w:hint="eastAsia"/>
          <w:lang w:eastAsia="zh-CN"/>
        </w:rPr>
      </w:pPr>
      <w:r>
        <w:rPr>
          <w:lang w:eastAsia="zh-CN"/>
        </w:rPr>
        <w:t>左半边是电量：一个自绘的电池图标（</w:t>
      </w:r>
      <w:proofErr w:type="spellStart"/>
      <w:r>
        <w:rPr>
          <w:lang w:eastAsia="zh-CN"/>
        </w:rPr>
        <w:t>QPainter</w:t>
      </w:r>
      <w:proofErr w:type="spellEnd"/>
      <w:r>
        <w:rPr>
          <w:lang w:eastAsia="zh-CN"/>
        </w:rPr>
        <w:t>画的，填充高度随百分比变化，绿&gt;60%/黄&gt;30%/红≤30%），旁边标注剩余</w:t>
      </w:r>
      <w:proofErr w:type="spellStart"/>
      <w:r>
        <w:rPr>
          <w:lang w:eastAsia="zh-CN"/>
        </w:rPr>
        <w:t>mAh</w:t>
      </w:r>
      <w:proofErr w:type="spellEnd"/>
      <w:r>
        <w:rPr>
          <w:lang w:eastAsia="zh-CN"/>
        </w:rPr>
        <w:t>、已用</w:t>
      </w:r>
      <w:proofErr w:type="spellStart"/>
      <w:r>
        <w:rPr>
          <w:lang w:eastAsia="zh-CN"/>
        </w:rPr>
        <w:t>mAh</w:t>
      </w:r>
      <w:proofErr w:type="spellEnd"/>
      <w:r>
        <w:rPr>
          <w:lang w:eastAsia="zh-CN"/>
        </w:rPr>
        <w:t>、容量和预估</w:t>
      </w:r>
      <w:r>
        <w:rPr>
          <w:lang w:eastAsia="zh-CN"/>
        </w:rPr>
        <w:lastRenderedPageBreak/>
        <w:t>可用时间。右半边是水量：梯形水箱（</w:t>
      </w:r>
      <w:proofErr w:type="spellStart"/>
      <w:r>
        <w:rPr>
          <w:lang w:eastAsia="zh-CN"/>
        </w:rPr>
        <w:t>QPainterPath</w:t>
      </w:r>
      <w:proofErr w:type="spellEnd"/>
      <w:r>
        <w:rPr>
          <w:lang w:eastAsia="zh-CN"/>
        </w:rPr>
        <w:t>画的），逻辑一样。下面的实时负载大字显示当前电流（42px，颜色随负载状态变）。再下面是水电趋势图（双Y轴，左边电流右边水流，最近60个点）。</w:t>
      </w:r>
    </w:p>
    <w:p w14:paraId="3119E9FC" w14:textId="77777777" w:rsidR="00203F3E" w:rsidRDefault="00000000">
      <w:pPr>
        <w:spacing w:before="240" w:after="120" w:line="400" w:lineRule="exact"/>
        <w:ind w:firstLine="0"/>
        <w:outlineLvl w:val="2"/>
        <w:rPr>
          <w:rFonts w:ascii="黑体" w:eastAsia="黑体" w:hAnsi="黑体" w:cs="黑体" w:hint="eastAsia"/>
          <w:lang w:eastAsia="zh-CN"/>
        </w:rPr>
      </w:pPr>
      <w:r>
        <w:rPr>
          <w:rFonts w:ascii="黑体" w:eastAsia="黑体" w:hAnsi="黑体" w:cs="黑体" w:hint="eastAsia"/>
          <w:lang w:eastAsia="zh-CN"/>
        </w:rPr>
        <w:t>4.7.3 历史数据页</w:t>
      </w:r>
    </w:p>
    <w:p w14:paraId="4A3229F5" w14:textId="77777777" w:rsidR="00203F3E" w:rsidRDefault="00000000">
      <w:pPr>
        <w:spacing w:line="400" w:lineRule="exact"/>
        <w:ind w:firstLineChars="200" w:firstLine="480"/>
        <w:jc w:val="both"/>
        <w:rPr>
          <w:rFonts w:hint="eastAsia"/>
          <w:lang w:eastAsia="zh-CN"/>
        </w:rPr>
      </w:pPr>
      <w:r>
        <w:rPr>
          <w:lang w:eastAsia="zh-CN"/>
        </w:rPr>
        <w:t>历史数据页。选时间范围→勾选要看的传感器→点查询→显示</w:t>
      </w:r>
      <w:proofErr w:type="spellStart"/>
      <w:r>
        <w:rPr>
          <w:lang w:eastAsia="zh-CN"/>
        </w:rPr>
        <w:t>QAreaSeries</w:t>
      </w:r>
      <w:proofErr w:type="spellEnd"/>
      <w:r>
        <w:rPr>
          <w:lang w:eastAsia="zh-CN"/>
        </w:rPr>
        <w:t>面积图。1个传感器就一张大图，6个传感器就排成3×2。鼠标hover时曲线加粗。能导出Excel（xlsx格式，手动拼OOXML再压缩）。</w:t>
      </w:r>
    </w:p>
    <w:p w14:paraId="01808BCD" w14:textId="77777777" w:rsidR="00203F3E" w:rsidRDefault="00000000">
      <w:pPr>
        <w:spacing w:before="240" w:after="120" w:line="400" w:lineRule="exact"/>
        <w:ind w:firstLine="0"/>
        <w:outlineLvl w:val="2"/>
        <w:rPr>
          <w:rFonts w:ascii="黑体" w:eastAsia="黑体" w:hAnsi="黑体" w:cs="黑体" w:hint="eastAsia"/>
          <w:lang w:eastAsia="zh-CN"/>
        </w:rPr>
      </w:pPr>
      <w:r>
        <w:rPr>
          <w:rFonts w:ascii="黑体" w:eastAsia="黑体" w:hAnsi="黑体" w:cs="黑体" w:hint="eastAsia"/>
          <w:lang w:eastAsia="zh-CN"/>
        </w:rPr>
        <w:t>4.7.4 告警管理页</w:t>
      </w:r>
    </w:p>
    <w:p w14:paraId="3B7FEB40" w14:textId="77777777" w:rsidR="00203F3E" w:rsidRDefault="00000000">
      <w:pPr>
        <w:spacing w:line="400" w:lineRule="exact"/>
        <w:ind w:firstLineChars="200" w:firstLine="480"/>
        <w:jc w:val="both"/>
        <w:rPr>
          <w:rFonts w:hint="eastAsia"/>
          <w:lang w:eastAsia="zh-CN"/>
        </w:rPr>
      </w:pPr>
      <w:r>
        <w:rPr>
          <w:lang w:eastAsia="zh-CN"/>
        </w:rPr>
        <w:t>告顶部五个统计数字（今日总数/严重/预警/求助/已解决），下拉可以筛选级别。表格七列，显示开始时间、结束时间、传感器、告警内容、级别、状态和操作按钮。告警码会自动转成中文描述（101→"温度偏高预警"、200→"温度+PM2.5组合告警(火灾风险)"等）。Web端发来的求助也显示在这里，并有专门的弹窗提醒工作人员处理。</w:t>
      </w:r>
    </w:p>
    <w:p w14:paraId="3570BD6F" w14:textId="77777777" w:rsidR="00203F3E" w:rsidRDefault="00000000">
      <w:pPr>
        <w:spacing w:before="240" w:after="120" w:line="400" w:lineRule="exact"/>
        <w:ind w:firstLine="0"/>
        <w:outlineLvl w:val="2"/>
        <w:rPr>
          <w:rFonts w:ascii="黑体" w:eastAsia="黑体" w:hAnsi="黑体" w:cs="黑体" w:hint="eastAsia"/>
          <w:lang w:eastAsia="zh-CN"/>
        </w:rPr>
      </w:pPr>
      <w:r>
        <w:rPr>
          <w:rFonts w:ascii="黑体" w:eastAsia="黑体" w:hAnsi="黑体" w:cs="黑体" w:hint="eastAsia"/>
          <w:lang w:eastAsia="zh-CN"/>
        </w:rPr>
        <w:t>4.7.5 设备管理页</w:t>
      </w:r>
    </w:p>
    <w:p w14:paraId="41201FB2" w14:textId="77777777" w:rsidR="00203F3E" w:rsidRDefault="00000000">
      <w:pPr>
        <w:spacing w:before="240" w:after="120" w:line="400" w:lineRule="exact"/>
        <w:ind w:firstLine="0"/>
        <w:outlineLvl w:val="2"/>
        <w:rPr>
          <w:rFonts w:hint="eastAsia"/>
          <w:lang w:eastAsia="zh-CN"/>
        </w:rPr>
      </w:pPr>
      <w:r>
        <w:rPr>
          <w:lang w:eastAsia="zh-CN"/>
        </w:rPr>
        <w:t>上半部分是阈值设置：八个</w:t>
      </w:r>
      <w:proofErr w:type="spellStart"/>
      <w:r>
        <w:rPr>
          <w:lang w:eastAsia="zh-CN"/>
        </w:rPr>
        <w:t>SpinBox</w:t>
      </w:r>
      <w:proofErr w:type="spellEnd"/>
      <w:r>
        <w:rPr>
          <w:lang w:eastAsia="zh-CN"/>
        </w:rPr>
        <w:t>（ta/tb/ha/</w:t>
      </w:r>
      <w:proofErr w:type="spellStart"/>
      <w:r>
        <w:rPr>
          <w:lang w:eastAsia="zh-CN"/>
        </w:rPr>
        <w:t>hb</w:t>
      </w:r>
      <w:proofErr w:type="spellEnd"/>
      <w:r>
        <w:rPr>
          <w:lang w:eastAsia="zh-CN"/>
        </w:rPr>
        <w:t>/pa/aa/ca/fa），每个下面标注STM32会自动推算出来的预警值。有"恢复默认"和"一键下发"两个按钮。下半部分是四个执行器的ON/OFF按钮对和远程操作日志（跑马灯自动滚动，鼠标hover减速）。</w:t>
      </w:r>
      <w:r>
        <w:rPr>
          <w:lang w:eastAsia="zh-CN"/>
        </w:rPr>
        <w:br/>
      </w:r>
      <w:r>
        <w:rPr>
          <w:rFonts w:ascii="黑体" w:eastAsia="黑体" w:hAnsi="黑体" w:cs="黑体" w:hint="eastAsia"/>
          <w:lang w:eastAsia="zh-CN"/>
        </w:rPr>
        <w:t>4.7.6 系统设置页</w:t>
      </w:r>
    </w:p>
    <w:p w14:paraId="086CB760" w14:textId="77777777" w:rsidR="00203F3E" w:rsidRDefault="00000000">
      <w:pPr>
        <w:spacing w:line="400" w:lineRule="exact"/>
        <w:ind w:firstLineChars="200" w:firstLine="480"/>
        <w:jc w:val="both"/>
        <w:rPr>
          <w:rFonts w:hint="eastAsia"/>
          <w:lang w:eastAsia="zh-CN"/>
        </w:rPr>
      </w:pPr>
      <w:r>
        <w:rPr>
          <w:lang w:eastAsia="zh-CN"/>
        </w:rPr>
        <w:t>MQTT通信。</w:t>
      </w:r>
      <w:proofErr w:type="spellStart"/>
      <w:r>
        <w:rPr>
          <w:lang w:eastAsia="zh-CN"/>
        </w:rPr>
        <w:t>Mqtt</w:t>
      </w:r>
      <w:proofErr w:type="spellEnd"/>
      <w:r>
        <w:rPr>
          <w:lang w:eastAsia="zh-CN"/>
        </w:rPr>
        <w:t>类封装了</w:t>
      </w:r>
      <w:proofErr w:type="spellStart"/>
      <w:r>
        <w:rPr>
          <w:lang w:eastAsia="zh-CN"/>
        </w:rPr>
        <w:t>QMqttClient</w:t>
      </w:r>
      <w:proofErr w:type="spellEnd"/>
      <w:r>
        <w:rPr>
          <w:lang w:eastAsia="zh-CN"/>
        </w:rPr>
        <w:t>。连bemfa.com:9501，订阅test001up和WebQT1两个主题。断线重连用指数退避（3秒→6秒→12秒...最大60秒）。数据到了之后先解析JSON（兼容三种格式），然后刷界面、写数据库、往水电趋势图加数据点。</w:t>
      </w:r>
    </w:p>
    <w:p w14:paraId="4DC38AD5" w14:textId="77777777" w:rsidR="00203F3E" w:rsidRDefault="00000000">
      <w:pPr>
        <w:spacing w:line="400" w:lineRule="exact"/>
        <w:ind w:firstLineChars="200" w:firstLine="480"/>
        <w:jc w:val="both"/>
        <w:rPr>
          <w:rFonts w:hint="eastAsia"/>
          <w:lang w:eastAsia="zh-CN"/>
        </w:rPr>
      </w:pPr>
      <w:r>
        <w:rPr>
          <w:lang w:eastAsia="zh-CN"/>
        </w:rPr>
        <w:t>数据库管理。</w:t>
      </w:r>
      <w:proofErr w:type="spellStart"/>
      <w:r>
        <w:rPr>
          <w:rFonts w:hint="eastAsia"/>
          <w:lang w:eastAsia="zh-CN"/>
        </w:rPr>
        <w:t>SQLiteStudio</w:t>
      </w:r>
      <w:proofErr w:type="spellEnd"/>
      <w:r>
        <w:rPr>
          <w:lang w:eastAsia="zh-CN"/>
        </w:rPr>
        <w:t>管理8张SQLite表。首次启动自动建表和索引。数据双写</w:t>
      </w:r>
      <w:proofErr w:type="spellStart"/>
      <w:r>
        <w:rPr>
          <w:lang w:eastAsia="zh-CN"/>
        </w:rPr>
        <w:t>sensor_samples</w:t>
      </w:r>
      <w:proofErr w:type="spellEnd"/>
      <w:r>
        <w:rPr>
          <w:lang w:eastAsia="zh-CN"/>
        </w:rPr>
        <w:t>和data两张表。离线检测是每秒看上一次收到数据的时间，超过8秒就记离线。</w:t>
      </w:r>
    </w:p>
    <w:p w14:paraId="61B1E69E" w14:textId="77777777" w:rsidR="00203F3E" w:rsidRDefault="00000000">
      <w:pPr>
        <w:spacing w:line="400" w:lineRule="exact"/>
        <w:ind w:firstLine="0"/>
        <w:jc w:val="both"/>
        <w:rPr>
          <w:rFonts w:hint="eastAsia"/>
          <w:lang w:eastAsia="zh-CN"/>
        </w:rPr>
      </w:pPr>
      <w:r>
        <w:rPr>
          <w:rFonts w:hint="eastAsia"/>
          <w:noProof/>
          <w:lang w:eastAsia="zh-CN"/>
        </w:rPr>
        <w:lastRenderedPageBreak/>
        <w:drawing>
          <wp:anchor distT="0" distB="0" distL="114300" distR="114300" simplePos="0" relativeHeight="251659264" behindDoc="0" locked="0" layoutInCell="1" allowOverlap="1" wp14:anchorId="10EF1DD4" wp14:editId="4057FAD3">
            <wp:simplePos x="0" y="0"/>
            <wp:positionH relativeFrom="column">
              <wp:posOffset>119380</wp:posOffset>
            </wp:positionH>
            <wp:positionV relativeFrom="paragraph">
              <wp:posOffset>212725</wp:posOffset>
            </wp:positionV>
            <wp:extent cx="5039995" cy="2879725"/>
            <wp:effectExtent l="0" t="0" r="1905" b="3175"/>
            <wp:wrapTopAndBottom/>
            <wp:docPr id="8" name="图片 8" descr="qt实时监控页面"/>
            <wp:cNvGraphicFramePr/>
            <a:graphic xmlns:a="http://schemas.openxmlformats.org/drawingml/2006/main">
              <a:graphicData uri="http://schemas.openxmlformats.org/drawingml/2006/picture">
                <pic:pic xmlns:pic="http://schemas.openxmlformats.org/drawingml/2006/picture">
                  <pic:nvPicPr>
                    <pic:cNvPr id="8" name="图片 8" descr="qt实时监控页面"/>
                    <pic:cNvPicPr/>
                  </pic:nvPicPr>
                  <pic:blipFill>
                    <a:blip r:embed="rId25"/>
                    <a:stretch>
                      <a:fillRect/>
                    </a:stretch>
                  </pic:blipFill>
                  <pic:spPr>
                    <a:xfrm>
                      <a:off x="0" y="0"/>
                      <a:ext cx="5039995" cy="2879725"/>
                    </a:xfrm>
                    <a:prstGeom prst="rect">
                      <a:avLst/>
                    </a:prstGeom>
                  </pic:spPr>
                </pic:pic>
              </a:graphicData>
            </a:graphic>
          </wp:anchor>
        </w:drawing>
      </w:r>
      <w:r>
        <w:rPr>
          <w:rFonts w:hint="eastAsia"/>
          <w:lang w:eastAsia="zh-CN"/>
        </w:rPr>
        <w:t xml:space="preserve"> </w:t>
      </w:r>
    </w:p>
    <w:p w14:paraId="00E9220E" w14:textId="77777777" w:rsidR="00203F3E" w:rsidRDefault="00000000">
      <w:pPr>
        <w:spacing w:before="120" w:after="240" w:line="240" w:lineRule="auto"/>
        <w:ind w:firstLine="0"/>
        <w:jc w:val="center"/>
        <w:rPr>
          <w:rFonts w:hint="eastAsia"/>
          <w:lang w:eastAsia="zh-CN"/>
        </w:rPr>
      </w:pPr>
      <w:r>
        <w:rPr>
          <w:rFonts w:hint="eastAsia"/>
          <w:sz w:val="22"/>
          <w:lang w:eastAsia="zh-CN"/>
        </w:rPr>
        <w:t>图4-3 QT实时监控页面</w:t>
      </w:r>
    </w:p>
    <w:p w14:paraId="0ACC20B9" w14:textId="77777777" w:rsidR="00203F3E" w:rsidRDefault="00203F3E">
      <w:pPr>
        <w:rPr>
          <w:rFonts w:hint="eastAsia"/>
          <w:lang w:eastAsia="zh-CN"/>
        </w:rPr>
      </w:pPr>
    </w:p>
    <w:p w14:paraId="540FFE12" w14:textId="77777777" w:rsidR="00203F3E" w:rsidRDefault="00000000">
      <w:pPr>
        <w:rPr>
          <w:rFonts w:hint="eastAsia"/>
          <w:lang w:eastAsia="zh-CN"/>
        </w:rPr>
      </w:pPr>
      <w:r>
        <w:rPr>
          <w:rFonts w:hint="eastAsia"/>
          <w:lang w:eastAsia="zh-CN"/>
        </w:rPr>
        <w:t xml:space="preserve"> </w:t>
      </w:r>
      <w:r>
        <w:rPr>
          <w:noProof/>
          <w:lang w:eastAsia="zh-CN"/>
        </w:rPr>
        <w:drawing>
          <wp:anchor distT="0" distB="0" distL="114300" distR="114300" simplePos="0" relativeHeight="251661312" behindDoc="0" locked="0" layoutInCell="1" allowOverlap="1" wp14:anchorId="0A3E3BF5" wp14:editId="108EEE8A">
            <wp:simplePos x="0" y="0"/>
            <wp:positionH relativeFrom="column">
              <wp:posOffset>118745</wp:posOffset>
            </wp:positionH>
            <wp:positionV relativeFrom="paragraph">
              <wp:posOffset>296545</wp:posOffset>
            </wp:positionV>
            <wp:extent cx="5039995" cy="2879725"/>
            <wp:effectExtent l="0" t="0" r="1905" b="3175"/>
            <wp:wrapTopAndBottom/>
            <wp:docPr id="9" name="图片 9" descr="qt水电管理页面"/>
            <wp:cNvGraphicFramePr/>
            <a:graphic xmlns:a="http://schemas.openxmlformats.org/drawingml/2006/main">
              <a:graphicData uri="http://schemas.openxmlformats.org/drawingml/2006/picture">
                <pic:pic xmlns:pic="http://schemas.openxmlformats.org/drawingml/2006/picture">
                  <pic:nvPicPr>
                    <pic:cNvPr id="9" name="图片 9" descr="qt水电管理页面"/>
                    <pic:cNvPicPr/>
                  </pic:nvPicPr>
                  <pic:blipFill>
                    <a:blip r:embed="rId26"/>
                    <a:stretch>
                      <a:fillRect/>
                    </a:stretch>
                  </pic:blipFill>
                  <pic:spPr>
                    <a:xfrm>
                      <a:off x="0" y="0"/>
                      <a:ext cx="5039995" cy="2879725"/>
                    </a:xfrm>
                    <a:prstGeom prst="rect">
                      <a:avLst/>
                    </a:prstGeom>
                  </pic:spPr>
                </pic:pic>
              </a:graphicData>
            </a:graphic>
          </wp:anchor>
        </w:drawing>
      </w:r>
    </w:p>
    <w:p w14:paraId="0492EBF8" w14:textId="77777777" w:rsidR="00203F3E" w:rsidRDefault="00000000">
      <w:pPr>
        <w:spacing w:before="120" w:after="240" w:line="240" w:lineRule="auto"/>
        <w:ind w:firstLine="0"/>
        <w:jc w:val="center"/>
        <w:rPr>
          <w:rFonts w:hint="eastAsia"/>
          <w:sz w:val="22"/>
          <w:lang w:eastAsia="zh-CN"/>
        </w:rPr>
      </w:pPr>
      <w:r>
        <w:rPr>
          <w:rFonts w:hint="eastAsia"/>
          <w:sz w:val="22"/>
          <w:lang w:eastAsia="zh-CN"/>
        </w:rPr>
        <w:t>图4-4 QT水电管理页面</w:t>
      </w:r>
    </w:p>
    <w:p w14:paraId="137348C9" w14:textId="77777777" w:rsidR="00203F3E" w:rsidRDefault="00000000">
      <w:pPr>
        <w:spacing w:before="120" w:after="240" w:line="240" w:lineRule="auto"/>
        <w:ind w:firstLine="0"/>
        <w:jc w:val="center"/>
        <w:rPr>
          <w:rFonts w:hint="eastAsia"/>
          <w:lang w:eastAsia="zh-CN"/>
        </w:rPr>
      </w:pPr>
      <w:r>
        <w:rPr>
          <w:rFonts w:hint="eastAsia"/>
          <w:lang w:eastAsia="zh-CN"/>
        </w:rPr>
        <w:lastRenderedPageBreak/>
        <w:t xml:space="preserve">   </w:t>
      </w:r>
      <w:r>
        <w:rPr>
          <w:noProof/>
          <w:lang w:eastAsia="zh-CN"/>
        </w:rPr>
        <w:drawing>
          <wp:anchor distT="0" distB="0" distL="114300" distR="114300" simplePos="0" relativeHeight="251662336" behindDoc="0" locked="0" layoutInCell="1" allowOverlap="1" wp14:anchorId="5661D104" wp14:editId="019C58BB">
            <wp:simplePos x="0" y="0"/>
            <wp:positionH relativeFrom="column">
              <wp:posOffset>118745</wp:posOffset>
            </wp:positionH>
            <wp:positionV relativeFrom="paragraph">
              <wp:posOffset>197485</wp:posOffset>
            </wp:positionV>
            <wp:extent cx="5039995" cy="2879725"/>
            <wp:effectExtent l="0" t="0" r="1905" b="3175"/>
            <wp:wrapTopAndBottom/>
            <wp:docPr id="10" name="图片 10" descr="qt设备管理页面"/>
            <wp:cNvGraphicFramePr/>
            <a:graphic xmlns:a="http://schemas.openxmlformats.org/drawingml/2006/main">
              <a:graphicData uri="http://schemas.openxmlformats.org/drawingml/2006/picture">
                <pic:pic xmlns:pic="http://schemas.openxmlformats.org/drawingml/2006/picture">
                  <pic:nvPicPr>
                    <pic:cNvPr id="10" name="图片 10" descr="qt设备管理页面"/>
                    <pic:cNvPicPr/>
                  </pic:nvPicPr>
                  <pic:blipFill>
                    <a:blip r:embed="rId27"/>
                    <a:stretch>
                      <a:fillRect/>
                    </a:stretch>
                  </pic:blipFill>
                  <pic:spPr>
                    <a:xfrm>
                      <a:off x="0" y="0"/>
                      <a:ext cx="5039995" cy="2879725"/>
                    </a:xfrm>
                    <a:prstGeom prst="rect">
                      <a:avLst/>
                    </a:prstGeom>
                  </pic:spPr>
                </pic:pic>
              </a:graphicData>
            </a:graphic>
          </wp:anchor>
        </w:drawing>
      </w:r>
      <w:r>
        <w:rPr>
          <w:lang w:eastAsia="zh-CN"/>
        </w:rPr>
        <w:br/>
      </w:r>
      <w:r>
        <w:rPr>
          <w:rFonts w:hint="eastAsia"/>
          <w:sz w:val="22"/>
          <w:lang w:eastAsia="zh-CN"/>
        </w:rPr>
        <w:t>图4-5 QT设备管理页面</w:t>
      </w:r>
    </w:p>
    <w:p w14:paraId="48BC09A1" w14:textId="77777777" w:rsidR="00203F3E" w:rsidRDefault="00000000">
      <w:pPr>
        <w:pStyle w:val="21"/>
        <w:spacing w:line="400" w:lineRule="exact"/>
        <w:rPr>
          <w:rFonts w:ascii="黑体" w:eastAsia="黑体" w:hAnsi="黑体" w:cs="黑体" w:hint="eastAsia"/>
          <w:lang w:eastAsia="zh-CN"/>
        </w:rPr>
      </w:pPr>
      <w:bookmarkStart w:id="51" w:name="_Toc8086"/>
      <w:bookmarkStart w:id="52" w:name="_Toc3130"/>
      <w:r>
        <w:rPr>
          <w:rFonts w:ascii="黑体" w:eastAsia="黑体" w:hAnsi="黑体" w:cs="黑体" w:hint="eastAsia"/>
          <w:lang w:eastAsia="zh-CN"/>
        </w:rPr>
        <w:t>4.8 Web看板</w:t>
      </w:r>
      <w:bookmarkEnd w:id="51"/>
      <w:bookmarkEnd w:id="52"/>
    </w:p>
    <w:p w14:paraId="70CA51AF" w14:textId="77777777" w:rsidR="00203F3E" w:rsidRDefault="00000000">
      <w:pPr>
        <w:spacing w:line="400" w:lineRule="exact"/>
        <w:ind w:firstLineChars="200" w:firstLine="480"/>
        <w:jc w:val="both"/>
        <w:rPr>
          <w:rFonts w:hint="eastAsia"/>
          <w:lang w:eastAsia="zh-CN"/>
        </w:rPr>
      </w:pPr>
      <w:r>
        <w:rPr>
          <w:lang w:eastAsia="zh-CN"/>
        </w:rPr>
        <w:t>Web看板是给群众看的，设计上突出大字、颜色、水电剩余。</w:t>
      </w:r>
    </w:p>
    <w:p w14:paraId="1CAC8B81" w14:textId="77777777" w:rsidR="00203F3E" w:rsidRDefault="00000000">
      <w:pPr>
        <w:spacing w:line="400" w:lineRule="exact"/>
        <w:ind w:firstLineChars="200" w:firstLine="480"/>
        <w:jc w:val="both"/>
        <w:rPr>
          <w:rFonts w:hint="eastAsia"/>
          <w:lang w:eastAsia="zh-CN"/>
        </w:rPr>
      </w:pPr>
      <w:r>
        <w:rPr>
          <w:lang w:eastAsia="zh-CN"/>
        </w:rPr>
        <w:t>布局。三栏。左栏放环境监测（2×2指标卡片+24小时天气预测），中栏放水电（电池SVG动画、水箱CSS波浪、Chart.js七天消耗趋势），右栏放告警（执行器状态、实时报警列表、预警列表）。</w:t>
      </w:r>
    </w:p>
    <w:p w14:paraId="2270A11E" w14:textId="77777777" w:rsidR="00203F3E" w:rsidRDefault="00000000">
      <w:pPr>
        <w:spacing w:before="240" w:after="120" w:line="400" w:lineRule="exact"/>
        <w:ind w:firstLine="0"/>
        <w:outlineLvl w:val="2"/>
        <w:rPr>
          <w:rFonts w:ascii="黑体" w:eastAsia="黑体" w:hAnsi="黑体" w:cs="黑体" w:hint="eastAsia"/>
          <w:lang w:eastAsia="zh-CN"/>
        </w:rPr>
      </w:pPr>
      <w:r>
        <w:rPr>
          <w:rFonts w:ascii="黑体" w:eastAsia="黑体" w:hAnsi="黑体" w:cs="黑体" w:hint="eastAsia"/>
          <w:lang w:eastAsia="zh-CN"/>
        </w:rPr>
        <w:t>4.8.1 环境卡片</w:t>
      </w:r>
    </w:p>
    <w:p w14:paraId="55E1B9CA" w14:textId="77777777" w:rsidR="00203F3E" w:rsidRDefault="00000000">
      <w:pPr>
        <w:spacing w:line="400" w:lineRule="exact"/>
        <w:ind w:firstLineChars="200" w:firstLine="480"/>
        <w:jc w:val="both"/>
        <w:rPr>
          <w:rFonts w:hint="eastAsia"/>
          <w:lang w:eastAsia="zh-CN"/>
        </w:rPr>
      </w:pPr>
      <w:r>
        <w:t>温湿度PM2.5/AQ四张卡片，根据STM32上发的lv.d数组的值自动换CSS类——</w:t>
      </w:r>
      <w:proofErr w:type="spellStart"/>
      <w:r>
        <w:t>绿色mcard</w:t>
      </w:r>
      <w:proofErr w:type="spellEnd"/>
      <w:r>
        <w:t>--</w:t>
      </w:r>
      <w:proofErr w:type="spellStart"/>
      <w:r>
        <w:t>green、黄色mcard</w:t>
      </w:r>
      <w:proofErr w:type="spellEnd"/>
      <w:r>
        <w:t>--</w:t>
      </w:r>
      <w:proofErr w:type="spellStart"/>
      <w:r>
        <w:t>warn、红色mcard</w:t>
      </w:r>
      <w:proofErr w:type="spellEnd"/>
      <w:r>
        <w:t>--danger。</w:t>
      </w:r>
      <w:r>
        <w:rPr>
          <w:lang w:eastAsia="zh-CN"/>
        </w:rPr>
        <w:t>每个卡片显示Emoji图标、大字数值、级别标签。</w:t>
      </w:r>
    </w:p>
    <w:p w14:paraId="4FA15592" w14:textId="77777777" w:rsidR="00203F3E" w:rsidRDefault="00000000">
      <w:pPr>
        <w:spacing w:before="240" w:after="120" w:line="400" w:lineRule="exact"/>
        <w:ind w:firstLine="0"/>
        <w:outlineLvl w:val="2"/>
        <w:rPr>
          <w:rFonts w:ascii="黑体" w:eastAsia="黑体" w:hAnsi="黑体" w:cs="黑体" w:hint="eastAsia"/>
          <w:lang w:eastAsia="zh-CN"/>
        </w:rPr>
      </w:pPr>
      <w:r>
        <w:rPr>
          <w:rFonts w:ascii="黑体" w:eastAsia="黑体" w:hAnsi="黑体" w:cs="黑体" w:hint="eastAsia"/>
          <w:lang w:eastAsia="zh-CN"/>
        </w:rPr>
        <w:t>4.8.2 水电显示</w:t>
      </w:r>
    </w:p>
    <w:p w14:paraId="7B5C9E0C" w14:textId="77777777" w:rsidR="00203F3E" w:rsidRDefault="00000000">
      <w:pPr>
        <w:spacing w:line="400" w:lineRule="exact"/>
        <w:ind w:firstLineChars="200" w:firstLine="480"/>
        <w:jc w:val="both"/>
        <w:rPr>
          <w:rFonts w:hint="eastAsia"/>
          <w:lang w:eastAsia="zh-CN"/>
        </w:rPr>
      </w:pPr>
      <w:r>
        <w:rPr>
          <w:lang w:eastAsia="zh-CN"/>
        </w:rPr>
        <w:t xml:space="preserve">电池用SVG </w:t>
      </w:r>
      <w:proofErr w:type="spellStart"/>
      <w:r>
        <w:rPr>
          <w:lang w:eastAsia="zh-CN"/>
        </w:rPr>
        <w:t>rect</w:t>
      </w:r>
      <w:proofErr w:type="spellEnd"/>
      <w:r>
        <w:rPr>
          <w:lang w:eastAsia="zh-CN"/>
        </w:rPr>
        <w:t>，fill高度随bp%变化。水箱用CSS div高度加伪元素波浪动画。颜色也是绿&gt;60%/黄&gt;30%/红≤30%。显示剩余量、已用量、预估可用时间（自动切换分钟/小时/天单位）。</w:t>
      </w:r>
    </w:p>
    <w:p w14:paraId="2B2834A9" w14:textId="77777777" w:rsidR="00203F3E" w:rsidRDefault="00000000">
      <w:pPr>
        <w:spacing w:before="240" w:after="120" w:line="400" w:lineRule="exact"/>
        <w:ind w:firstLine="0"/>
        <w:outlineLvl w:val="2"/>
        <w:rPr>
          <w:rFonts w:ascii="黑体" w:eastAsia="黑体" w:hAnsi="黑体" w:cs="黑体" w:hint="eastAsia"/>
          <w:lang w:eastAsia="zh-CN"/>
        </w:rPr>
      </w:pPr>
      <w:r>
        <w:rPr>
          <w:rFonts w:ascii="黑体" w:eastAsia="黑体" w:hAnsi="黑体" w:cs="黑体" w:hint="eastAsia"/>
          <w:lang w:eastAsia="zh-CN"/>
        </w:rPr>
        <w:t>4.8.3 Toast弹窗</w:t>
      </w:r>
    </w:p>
    <w:p w14:paraId="40790C70" w14:textId="77777777" w:rsidR="00203F3E" w:rsidRDefault="00000000">
      <w:pPr>
        <w:spacing w:line="400" w:lineRule="exact"/>
        <w:ind w:firstLineChars="200" w:firstLine="480"/>
        <w:jc w:val="both"/>
        <w:rPr>
          <w:rFonts w:hint="eastAsia"/>
          <w:lang w:eastAsia="zh-CN"/>
        </w:rPr>
      </w:pPr>
      <w:proofErr w:type="spellStart"/>
      <w:r>
        <w:rPr>
          <w:lang w:eastAsia="zh-CN"/>
        </w:rPr>
        <w:lastRenderedPageBreak/>
        <w:t>link_level</w:t>
      </w:r>
      <w:proofErr w:type="spellEnd"/>
      <w:r>
        <w:rPr>
          <w:lang w:eastAsia="zh-CN"/>
        </w:rPr>
        <w:t>从0变成1或2的时候右下角弹。半透明面板，预警弹黄框、告警弹红框。显示异常传感器和已采取的措施。同一级别不重复弹。10秒自动消失。</w:t>
      </w:r>
    </w:p>
    <w:p w14:paraId="7EDF04BE" w14:textId="77777777" w:rsidR="00203F3E" w:rsidRDefault="00000000">
      <w:pPr>
        <w:spacing w:before="240" w:after="120" w:line="400" w:lineRule="exact"/>
        <w:ind w:firstLine="0"/>
        <w:outlineLvl w:val="2"/>
        <w:rPr>
          <w:rFonts w:ascii="黑体" w:eastAsia="黑体" w:hAnsi="黑体" w:cs="黑体" w:hint="eastAsia"/>
          <w:lang w:eastAsia="zh-CN"/>
        </w:rPr>
      </w:pPr>
      <w:r>
        <w:rPr>
          <w:rFonts w:ascii="黑体" w:eastAsia="黑体" w:hAnsi="黑体" w:cs="黑体" w:hint="eastAsia"/>
          <w:lang w:eastAsia="zh-CN"/>
        </w:rPr>
        <w:t>4.8.4 求助按钮</w:t>
      </w:r>
    </w:p>
    <w:p w14:paraId="4CC5E7FB" w14:textId="77777777" w:rsidR="00203F3E" w:rsidRDefault="00000000">
      <w:pPr>
        <w:spacing w:line="400" w:lineRule="exact"/>
        <w:ind w:firstLineChars="200" w:firstLine="480"/>
        <w:jc w:val="both"/>
        <w:rPr>
          <w:rFonts w:hint="eastAsia"/>
          <w:lang w:eastAsia="zh-CN"/>
        </w:rPr>
      </w:pPr>
      <w:r>
        <w:rPr>
          <w:lang w:eastAsia="zh-CN"/>
        </w:rPr>
        <w:t>右下角固定浮动按钮。点开有四种求助类型（身体不适/缺水/电力故障/其他），选一个就通过MQTT发到WebQT1主题。Qt那边会收到并弹窗提醒工作人员。</w:t>
      </w:r>
    </w:p>
    <w:p w14:paraId="5F6164DE" w14:textId="77777777" w:rsidR="00203F3E" w:rsidRDefault="00000000">
      <w:pPr>
        <w:spacing w:before="120" w:after="240" w:line="240" w:lineRule="auto"/>
        <w:ind w:firstLine="0"/>
        <w:jc w:val="center"/>
        <w:rPr>
          <w:rFonts w:hint="eastAsia"/>
          <w:lang w:eastAsia="zh-CN"/>
        </w:rPr>
      </w:pPr>
      <w:r>
        <w:rPr>
          <w:rFonts w:hint="eastAsia"/>
          <w:noProof/>
          <w:lang w:eastAsia="zh-CN"/>
        </w:rPr>
        <w:drawing>
          <wp:anchor distT="0" distB="0" distL="114300" distR="114300" simplePos="0" relativeHeight="251663360" behindDoc="0" locked="0" layoutInCell="1" allowOverlap="1" wp14:anchorId="66049BFA" wp14:editId="59E0BFCE">
            <wp:simplePos x="0" y="0"/>
            <wp:positionH relativeFrom="column">
              <wp:posOffset>118745</wp:posOffset>
            </wp:positionH>
            <wp:positionV relativeFrom="paragraph">
              <wp:posOffset>76200</wp:posOffset>
            </wp:positionV>
            <wp:extent cx="5039995" cy="2879725"/>
            <wp:effectExtent l="0" t="0" r="1905" b="3175"/>
            <wp:wrapTopAndBottom/>
            <wp:docPr id="11" name="图片 11" descr="web页面"/>
            <wp:cNvGraphicFramePr/>
            <a:graphic xmlns:a="http://schemas.openxmlformats.org/drawingml/2006/main">
              <a:graphicData uri="http://schemas.openxmlformats.org/drawingml/2006/picture">
                <pic:pic xmlns:pic="http://schemas.openxmlformats.org/drawingml/2006/picture">
                  <pic:nvPicPr>
                    <pic:cNvPr id="11" name="图片 11" descr="web页面"/>
                    <pic:cNvPicPr/>
                  </pic:nvPicPr>
                  <pic:blipFill>
                    <a:blip r:embed="rId28"/>
                    <a:stretch>
                      <a:fillRect/>
                    </a:stretch>
                  </pic:blipFill>
                  <pic:spPr>
                    <a:xfrm>
                      <a:off x="0" y="0"/>
                      <a:ext cx="5039995" cy="2879725"/>
                    </a:xfrm>
                    <a:prstGeom prst="rect">
                      <a:avLst/>
                    </a:prstGeom>
                  </pic:spPr>
                </pic:pic>
              </a:graphicData>
            </a:graphic>
          </wp:anchor>
        </w:drawing>
      </w:r>
      <w:r>
        <w:rPr>
          <w:rFonts w:hint="eastAsia"/>
          <w:lang w:eastAsia="zh-CN"/>
        </w:rPr>
        <w:br/>
      </w:r>
      <w:r>
        <w:rPr>
          <w:rFonts w:hint="eastAsia"/>
          <w:sz w:val="22"/>
          <w:lang w:eastAsia="zh-CN"/>
        </w:rPr>
        <w:t>图4-6 web页面</w:t>
      </w:r>
    </w:p>
    <w:p w14:paraId="36678CF0" w14:textId="77777777" w:rsidR="00203F3E" w:rsidRDefault="00000000">
      <w:pPr>
        <w:spacing w:before="120" w:after="240" w:line="240" w:lineRule="auto"/>
        <w:ind w:firstLine="0"/>
        <w:jc w:val="center"/>
        <w:rPr>
          <w:rFonts w:hint="eastAsia"/>
          <w:sz w:val="22"/>
          <w:lang w:eastAsia="zh-CN"/>
        </w:rPr>
      </w:pPr>
      <w:r>
        <w:rPr>
          <w:noProof/>
          <w:sz w:val="22"/>
          <w:lang w:eastAsia="zh-CN"/>
        </w:rPr>
        <w:lastRenderedPageBreak/>
        <w:drawing>
          <wp:anchor distT="0" distB="0" distL="114300" distR="114300" simplePos="0" relativeHeight="251664384" behindDoc="0" locked="0" layoutInCell="1" allowOverlap="1" wp14:anchorId="1E2B1C0D" wp14:editId="76DFECDF">
            <wp:simplePos x="0" y="0"/>
            <wp:positionH relativeFrom="column">
              <wp:posOffset>118745</wp:posOffset>
            </wp:positionH>
            <wp:positionV relativeFrom="paragraph">
              <wp:posOffset>76200</wp:posOffset>
            </wp:positionV>
            <wp:extent cx="5039995" cy="2879725"/>
            <wp:effectExtent l="0" t="0" r="1905" b="3175"/>
            <wp:wrapTopAndBottom/>
            <wp:docPr id="12" name="图片 12" descr="webtoast弹窗"/>
            <wp:cNvGraphicFramePr/>
            <a:graphic xmlns:a="http://schemas.openxmlformats.org/drawingml/2006/main">
              <a:graphicData uri="http://schemas.openxmlformats.org/drawingml/2006/picture">
                <pic:pic xmlns:pic="http://schemas.openxmlformats.org/drawingml/2006/picture">
                  <pic:nvPicPr>
                    <pic:cNvPr id="12" name="图片 12" descr="webtoast弹窗"/>
                    <pic:cNvPicPr/>
                  </pic:nvPicPr>
                  <pic:blipFill>
                    <a:blip r:embed="rId29"/>
                    <a:stretch>
                      <a:fillRect/>
                    </a:stretch>
                  </pic:blipFill>
                  <pic:spPr>
                    <a:xfrm>
                      <a:off x="0" y="0"/>
                      <a:ext cx="5039995" cy="2879725"/>
                    </a:xfrm>
                    <a:prstGeom prst="rect">
                      <a:avLst/>
                    </a:prstGeom>
                  </pic:spPr>
                </pic:pic>
              </a:graphicData>
            </a:graphic>
          </wp:anchor>
        </w:drawing>
      </w:r>
      <w:r>
        <w:rPr>
          <w:sz w:val="22"/>
          <w:lang w:eastAsia="zh-CN"/>
        </w:rPr>
        <w:br/>
      </w:r>
      <w:r>
        <w:rPr>
          <w:rFonts w:hint="eastAsia"/>
          <w:sz w:val="22"/>
          <w:lang w:eastAsia="zh-CN"/>
        </w:rPr>
        <w:t>图4-7 web告警弹窗</w:t>
      </w:r>
    </w:p>
    <w:p w14:paraId="3D96A96E" w14:textId="77777777" w:rsidR="00203F3E" w:rsidRDefault="00000000">
      <w:pPr>
        <w:pStyle w:val="1"/>
        <w:spacing w:before="400" w:line="400" w:lineRule="exact"/>
        <w:rPr>
          <w:rFonts w:ascii="黑体" w:eastAsia="黑体" w:hAnsi="黑体" w:cs="黑体" w:hint="eastAsia"/>
          <w:lang w:eastAsia="zh-CN"/>
        </w:rPr>
      </w:pPr>
      <w:bookmarkStart w:id="53" w:name="_Toc12657"/>
      <w:bookmarkStart w:id="54" w:name="_Toc18159"/>
      <w:r>
        <w:rPr>
          <w:rFonts w:ascii="黑体" w:eastAsia="黑体" w:hAnsi="黑体" w:cs="黑体" w:hint="eastAsia"/>
          <w:lang w:eastAsia="zh-CN"/>
        </w:rPr>
        <w:t>第5章 系统测试</w:t>
      </w:r>
      <w:bookmarkEnd w:id="53"/>
      <w:bookmarkEnd w:id="54"/>
    </w:p>
    <w:p w14:paraId="57EEBD6C" w14:textId="77777777" w:rsidR="00203F3E" w:rsidRDefault="00000000">
      <w:pPr>
        <w:pStyle w:val="21"/>
        <w:spacing w:line="400" w:lineRule="exact"/>
        <w:rPr>
          <w:rFonts w:ascii="黑体" w:eastAsia="黑体" w:hAnsi="黑体" w:cs="黑体" w:hint="eastAsia"/>
          <w:lang w:eastAsia="zh-CN"/>
        </w:rPr>
      </w:pPr>
      <w:bookmarkStart w:id="55" w:name="_Toc32499"/>
      <w:bookmarkStart w:id="56" w:name="_Toc28716"/>
      <w:r>
        <w:rPr>
          <w:rFonts w:ascii="黑体" w:eastAsia="黑体" w:hAnsi="黑体" w:cs="黑体" w:hint="eastAsia"/>
          <w:lang w:eastAsia="zh-CN"/>
        </w:rPr>
        <w:t>5.1 传感器模块测试</w:t>
      </w:r>
      <w:bookmarkEnd w:id="55"/>
      <w:bookmarkEnd w:id="56"/>
    </w:p>
    <w:p w14:paraId="7CE5B79D" w14:textId="77777777" w:rsidR="00203F3E" w:rsidRDefault="00000000">
      <w:pPr>
        <w:spacing w:line="400" w:lineRule="exact"/>
        <w:ind w:firstLineChars="200" w:firstLine="480"/>
        <w:jc w:val="both"/>
        <w:rPr>
          <w:rFonts w:hint="eastAsia"/>
          <w:lang w:eastAsia="zh-CN"/>
        </w:rPr>
      </w:pPr>
      <w:r>
        <w:rPr>
          <w:lang w:eastAsia="zh-CN"/>
        </w:rPr>
        <w:t>测试环境：面包板搭建的STM32最小系统、ESP32开发板、五个传感器模块、四个执行器。软件环境是Win11台式机，Qt 6运行桌面端，Chrome浏览器运行Web端。</w:t>
      </w:r>
    </w:p>
    <w:p w14:paraId="13C20B02" w14:textId="77777777" w:rsidR="00203F3E" w:rsidRDefault="00000000">
      <w:pPr>
        <w:spacing w:before="240" w:after="120" w:line="400" w:lineRule="exact"/>
        <w:ind w:firstLine="0"/>
        <w:outlineLvl w:val="2"/>
        <w:rPr>
          <w:rFonts w:ascii="黑体" w:eastAsia="黑体" w:hAnsi="黑体" w:cs="黑体" w:hint="eastAsia"/>
          <w:lang w:eastAsia="zh-CN"/>
        </w:rPr>
      </w:pPr>
      <w:r>
        <w:rPr>
          <w:rFonts w:ascii="黑体" w:eastAsia="黑体" w:hAnsi="黑体" w:cs="黑体" w:hint="eastAsia"/>
          <w:lang w:eastAsia="zh-CN"/>
        </w:rPr>
        <w:t>5.1.1 温湿度与粉尘</w:t>
      </w:r>
    </w:p>
    <w:p w14:paraId="162D00B4" w14:textId="77777777" w:rsidR="00203F3E" w:rsidRDefault="00000000">
      <w:pPr>
        <w:spacing w:line="400" w:lineRule="exact"/>
        <w:ind w:firstLineChars="200" w:firstLine="480"/>
        <w:jc w:val="both"/>
        <w:rPr>
          <w:rFonts w:hint="eastAsia"/>
          <w:lang w:eastAsia="zh-CN"/>
        </w:rPr>
      </w:pPr>
      <w:r>
        <w:rPr>
          <w:lang w:eastAsia="zh-CN"/>
        </w:rPr>
        <w:t>温湿度。在室温下连续采了100组数据，温度测出来22~25℃左右，和水银温度计比差在±1.5℃以内。湿度45~62%，误差±4%左右，跟DHT11手册上标的参数差不多。拔掉PB13数据线测试卡死保护：程序约200毫秒后检测到超时，主循环照常跑，插回去下一轮就恢复正常了。</w:t>
      </w:r>
    </w:p>
    <w:p w14:paraId="5780BCFA" w14:textId="77777777" w:rsidR="00203F3E" w:rsidRDefault="00000000">
      <w:pPr>
        <w:spacing w:line="400" w:lineRule="exact"/>
        <w:ind w:firstLineChars="200" w:firstLine="480"/>
        <w:jc w:val="both"/>
        <w:rPr>
          <w:rFonts w:hint="eastAsia"/>
          <w:lang w:eastAsia="zh-CN"/>
        </w:rPr>
      </w:pPr>
      <w:r>
        <w:rPr>
          <w:lang w:eastAsia="zh-CN"/>
        </w:rPr>
        <w:t>粉尘。洁净环境下读数15~35</w:t>
      </w:r>
      <w:r>
        <w:t>μ</w:t>
      </w:r>
      <w:r>
        <w:rPr>
          <w:lang w:eastAsia="zh-CN"/>
        </w:rPr>
        <w:t>g/m³，应该是空气本底。在旁边点根蚊香，3秒左右读数就飙到200以上，灵敏度没问题。滑动平均滤波前数据抖动比较大，滤波后平滑了很多。</w:t>
      </w:r>
    </w:p>
    <w:p w14:paraId="00DE9685" w14:textId="77777777" w:rsidR="00203F3E" w:rsidRDefault="00000000">
      <w:pPr>
        <w:spacing w:before="240" w:after="120" w:line="400" w:lineRule="exact"/>
        <w:ind w:firstLine="0"/>
        <w:outlineLvl w:val="2"/>
        <w:rPr>
          <w:rFonts w:ascii="黑体" w:eastAsia="黑体" w:hAnsi="黑体" w:cs="黑体" w:hint="eastAsia"/>
          <w:lang w:eastAsia="zh-CN"/>
        </w:rPr>
      </w:pPr>
      <w:r>
        <w:rPr>
          <w:rFonts w:ascii="黑体" w:eastAsia="黑体" w:hAnsi="黑体" w:cs="黑体" w:hint="eastAsia"/>
          <w:lang w:eastAsia="zh-CN"/>
        </w:rPr>
        <w:t>5.1.2 电流与水流</w:t>
      </w:r>
    </w:p>
    <w:p w14:paraId="76411BAB" w14:textId="77777777" w:rsidR="00203F3E" w:rsidRDefault="00000000">
      <w:pPr>
        <w:spacing w:line="400" w:lineRule="exact"/>
        <w:ind w:firstLineChars="200" w:firstLine="480"/>
        <w:jc w:val="both"/>
        <w:rPr>
          <w:rFonts w:hint="eastAsia"/>
          <w:lang w:eastAsia="zh-CN"/>
        </w:rPr>
      </w:pPr>
      <w:r>
        <w:rPr>
          <w:lang w:eastAsia="zh-CN"/>
        </w:rPr>
        <w:t>电流。用电子负载在50~2000mA范围分了10个档位测试线性度。600个点平均后用Excel拟合，R²有0.997。零电流时零点电压在2.50V左右，波动在</w:t>
      </w:r>
      <w:r>
        <w:rPr>
          <w:lang w:eastAsia="zh-CN"/>
        </w:rPr>
        <w:lastRenderedPageBreak/>
        <w:t>±10mV内。DC blocker在长时间测试里零点没漂走。15mA死区能滤掉没电流时的小幅噪声。</w:t>
      </w:r>
    </w:p>
    <w:p w14:paraId="3ACF6788" w14:textId="77777777" w:rsidR="00203F3E" w:rsidRDefault="00000000">
      <w:pPr>
        <w:spacing w:line="400" w:lineRule="exact"/>
        <w:ind w:firstLineChars="200" w:firstLine="480"/>
        <w:jc w:val="both"/>
        <w:rPr>
          <w:rFonts w:hint="eastAsia"/>
          <w:lang w:eastAsia="zh-CN"/>
        </w:rPr>
      </w:pPr>
      <w:r>
        <w:rPr>
          <w:lang w:eastAsia="zh-CN"/>
        </w:rPr>
        <w:t>MQ-135。干净空气里读数波动不大。用酒精棉片靠近，大概3秒开始上升，能到300以上，拿开后大约半分钟回落。EMA滤波（</w:t>
      </w:r>
      <w:r>
        <w:t>α</w:t>
      </w:r>
      <w:r>
        <w:rPr>
          <w:lang w:eastAsia="zh-CN"/>
        </w:rPr>
        <w:t>=0.2）让曲线平滑了不少。</w:t>
      </w:r>
    </w:p>
    <w:p w14:paraId="41C3ADE3" w14:textId="77777777" w:rsidR="00203F3E" w:rsidRDefault="00000000">
      <w:pPr>
        <w:spacing w:line="400" w:lineRule="exact"/>
        <w:ind w:firstLineChars="200" w:firstLine="480"/>
        <w:jc w:val="both"/>
        <w:rPr>
          <w:rFonts w:hint="eastAsia"/>
          <w:lang w:eastAsia="zh-CN"/>
        </w:rPr>
      </w:pPr>
      <w:r>
        <w:rPr>
          <w:lang w:eastAsia="zh-CN"/>
        </w:rPr>
        <w:t>水流。用量杯在1~10L/min范围测了几个档位，脉冲频率和流量基本是线性的，R²有0.993。量杯实际接1升水数脉冲，跟标称的450脉冲/L差在±3%左右。</w:t>
      </w:r>
    </w:p>
    <w:p w14:paraId="0AF2C35F" w14:textId="77777777" w:rsidR="00203F3E" w:rsidRDefault="00000000">
      <w:pPr>
        <w:spacing w:line="400" w:lineRule="exact"/>
        <w:ind w:firstLineChars="200" w:firstLine="480"/>
        <w:jc w:val="both"/>
        <w:rPr>
          <w:rFonts w:hint="eastAsia"/>
          <w:lang w:eastAsia="zh-CN"/>
        </w:rPr>
      </w:pPr>
      <w:r>
        <w:rPr>
          <w:lang w:eastAsia="zh-CN"/>
        </w:rPr>
        <w:t>OLED。显示清晰，四行字符没有拖影。局部覆写后不再闪了，刷新周期大约300ms。I²C时序用示波器看过，波形正常。</w:t>
      </w:r>
    </w:p>
    <w:p w14:paraId="1E3DC830" w14:textId="77777777" w:rsidR="00203F3E" w:rsidRDefault="00000000">
      <w:pPr>
        <w:pStyle w:val="21"/>
        <w:spacing w:before="120" w:after="240" w:line="240" w:lineRule="auto"/>
        <w:jc w:val="center"/>
        <w:rPr>
          <w:sz w:val="22"/>
          <w:szCs w:val="22"/>
          <w:lang w:eastAsia="zh-CN"/>
        </w:rPr>
      </w:pPr>
      <w:r>
        <w:rPr>
          <w:rFonts w:hint="eastAsia"/>
          <w:noProof/>
          <w:sz w:val="22"/>
          <w:szCs w:val="22"/>
          <w:lang w:eastAsia="zh-CN"/>
        </w:rPr>
        <w:drawing>
          <wp:anchor distT="0" distB="0" distL="114300" distR="114300" simplePos="0" relativeHeight="251660288" behindDoc="0" locked="0" layoutInCell="1" allowOverlap="1" wp14:anchorId="078F122A" wp14:editId="16B87F25">
            <wp:simplePos x="0" y="0"/>
            <wp:positionH relativeFrom="column">
              <wp:posOffset>119380</wp:posOffset>
            </wp:positionH>
            <wp:positionV relativeFrom="paragraph">
              <wp:posOffset>104775</wp:posOffset>
            </wp:positionV>
            <wp:extent cx="5039995" cy="2879725"/>
            <wp:effectExtent l="0" t="0" r="1905" b="3175"/>
            <wp:wrapTopAndBottom/>
            <wp:docPr id="13" name="图片 13" descr="硬件实物图"/>
            <wp:cNvGraphicFramePr/>
            <a:graphic xmlns:a="http://schemas.openxmlformats.org/drawingml/2006/main">
              <a:graphicData uri="http://schemas.openxmlformats.org/drawingml/2006/picture">
                <pic:pic xmlns:pic="http://schemas.openxmlformats.org/drawingml/2006/picture">
                  <pic:nvPicPr>
                    <pic:cNvPr id="13" name="图片 13" descr="硬件实物图"/>
                    <pic:cNvPicPr/>
                  </pic:nvPicPr>
                  <pic:blipFill>
                    <a:blip r:embed="rId30"/>
                    <a:stretch>
                      <a:fillRect/>
                    </a:stretch>
                  </pic:blipFill>
                  <pic:spPr>
                    <a:xfrm>
                      <a:off x="0" y="0"/>
                      <a:ext cx="5039995" cy="2879725"/>
                    </a:xfrm>
                    <a:prstGeom prst="rect">
                      <a:avLst/>
                    </a:prstGeom>
                  </pic:spPr>
                </pic:pic>
              </a:graphicData>
            </a:graphic>
          </wp:anchor>
        </w:drawing>
      </w:r>
      <w:r>
        <w:rPr>
          <w:rFonts w:ascii="宋体" w:eastAsia="宋体" w:hAnsi="宋体" w:cs="宋体" w:hint="eastAsia"/>
          <w:sz w:val="22"/>
          <w:szCs w:val="22"/>
          <w:lang w:eastAsia="zh-CN"/>
        </w:rPr>
        <w:t>图5-1 硬件实物图</w:t>
      </w:r>
    </w:p>
    <w:p w14:paraId="4335A783" w14:textId="77777777" w:rsidR="00203F3E" w:rsidRDefault="00203F3E">
      <w:pPr>
        <w:spacing w:line="400" w:lineRule="exact"/>
        <w:ind w:firstLineChars="200" w:firstLine="480"/>
        <w:jc w:val="both"/>
        <w:rPr>
          <w:rFonts w:hint="eastAsia"/>
          <w:lang w:eastAsia="zh-CN"/>
        </w:rPr>
      </w:pPr>
    </w:p>
    <w:p w14:paraId="7C6830C4" w14:textId="77777777" w:rsidR="00203F3E" w:rsidRDefault="00000000">
      <w:pPr>
        <w:pStyle w:val="21"/>
        <w:spacing w:line="400" w:lineRule="exact"/>
        <w:rPr>
          <w:rFonts w:ascii="黑体" w:eastAsia="黑体" w:hAnsi="黑体" w:cs="黑体" w:hint="eastAsia"/>
          <w:lang w:eastAsia="zh-CN"/>
        </w:rPr>
      </w:pPr>
      <w:bookmarkStart w:id="57" w:name="_Toc27249"/>
      <w:bookmarkStart w:id="58" w:name="_Toc10503"/>
      <w:r>
        <w:rPr>
          <w:rFonts w:ascii="黑体" w:eastAsia="黑体" w:hAnsi="黑体" w:cs="黑体" w:hint="eastAsia"/>
          <w:lang w:eastAsia="zh-CN"/>
        </w:rPr>
        <w:t xml:space="preserve">5.2 </w:t>
      </w:r>
      <w:bookmarkEnd w:id="57"/>
      <w:bookmarkEnd w:id="58"/>
      <w:r>
        <w:rPr>
          <w:rFonts w:ascii="黑体" w:eastAsia="黑体" w:hAnsi="黑体" w:cs="黑体" w:hint="eastAsia"/>
          <w:lang w:eastAsia="zh-CN"/>
        </w:rPr>
        <w:t>通信测试</w:t>
      </w:r>
    </w:p>
    <w:p w14:paraId="4423C9C9" w14:textId="77777777" w:rsidR="00203F3E" w:rsidRDefault="00000000">
      <w:pPr>
        <w:spacing w:line="400" w:lineRule="exact"/>
        <w:ind w:firstLineChars="200" w:firstLine="480"/>
        <w:jc w:val="both"/>
        <w:rPr>
          <w:rFonts w:hint="eastAsia"/>
          <w:lang w:eastAsia="zh-CN"/>
        </w:rPr>
      </w:pPr>
      <w:r>
        <w:rPr>
          <w:lang w:eastAsia="zh-CN"/>
        </w:rPr>
        <w:t>UART。STM32和ESP32之间115200通信稳定。用逻辑分析仪看了PA9的波形，每秒一帧JSON完整发送，帧间隔约1000ms，帧结构和设计一致。ESP32侧没发现丢包。</w:t>
      </w:r>
    </w:p>
    <w:p w14:paraId="2C010427" w14:textId="77777777" w:rsidR="00203F3E" w:rsidRDefault="00000000">
      <w:pPr>
        <w:spacing w:line="400" w:lineRule="exact"/>
        <w:ind w:firstLineChars="200" w:firstLine="480"/>
        <w:jc w:val="both"/>
        <w:rPr>
          <w:rFonts w:hint="eastAsia"/>
          <w:lang w:eastAsia="zh-CN"/>
        </w:rPr>
      </w:pPr>
      <w:r>
        <w:rPr>
          <w:lang w:eastAsia="zh-CN"/>
        </w:rPr>
        <w:t>MQTT上传。ESP32每2秒发一次MQTT消息。Qt端和Web端同时收，延迟大部分在1~5秒（ESP32缓存最多2秒+传输+处理）。连续跑了几天的消息都到了，数据库里记录的条数跟发送次数对得上。</w:t>
      </w:r>
    </w:p>
    <w:p w14:paraId="3E0927BB" w14:textId="77777777" w:rsidR="00203F3E" w:rsidRDefault="00000000">
      <w:pPr>
        <w:spacing w:line="400" w:lineRule="exact"/>
        <w:ind w:firstLineChars="200" w:firstLine="480"/>
        <w:jc w:val="both"/>
        <w:rPr>
          <w:rFonts w:hint="eastAsia"/>
          <w:lang w:eastAsia="zh-CN"/>
        </w:rPr>
      </w:pPr>
      <w:r>
        <w:rPr>
          <w:lang w:eastAsia="zh-CN"/>
        </w:rPr>
        <w:lastRenderedPageBreak/>
        <w:t>断线重连。人为关</w:t>
      </w:r>
      <w:proofErr w:type="spellStart"/>
      <w:r>
        <w:rPr>
          <w:lang w:eastAsia="zh-CN"/>
        </w:rPr>
        <w:t>WiFi</w:t>
      </w:r>
      <w:proofErr w:type="spellEnd"/>
      <w:r>
        <w:rPr>
          <w:lang w:eastAsia="zh-CN"/>
        </w:rPr>
        <w:t>路由器测试。ESP32大约3秒发现MQTT断了，先检查</w:t>
      </w:r>
      <w:proofErr w:type="spellStart"/>
      <w:r>
        <w:rPr>
          <w:lang w:eastAsia="zh-CN"/>
        </w:rPr>
        <w:t>WiFi</w:t>
      </w:r>
      <w:proofErr w:type="spellEnd"/>
      <w:r>
        <w:rPr>
          <w:lang w:eastAsia="zh-CN"/>
        </w:rPr>
        <w:t>发现也断了→重连</w:t>
      </w:r>
      <w:proofErr w:type="spellStart"/>
      <w:r>
        <w:rPr>
          <w:lang w:eastAsia="zh-CN"/>
        </w:rPr>
        <w:t>WiFi</w:t>
      </w:r>
      <w:proofErr w:type="spellEnd"/>
      <w:r>
        <w:rPr>
          <w:lang w:eastAsia="zh-CN"/>
        </w:rPr>
        <w:t>→重连MQTT，总共8~12秒恢复。Qt端断开后重连间隔3s→6s→12s→...→60s，恢复后自动重新订阅主题。</w:t>
      </w:r>
    </w:p>
    <w:p w14:paraId="0046096E" w14:textId="77777777" w:rsidR="00203F3E" w:rsidRDefault="00000000">
      <w:pPr>
        <w:pStyle w:val="21"/>
        <w:spacing w:line="400" w:lineRule="exact"/>
        <w:rPr>
          <w:rFonts w:ascii="黑体" w:eastAsia="黑体" w:hAnsi="黑体" w:cs="黑体" w:hint="eastAsia"/>
          <w:lang w:eastAsia="zh-CN"/>
        </w:rPr>
      </w:pPr>
      <w:bookmarkStart w:id="59" w:name="_Toc27009"/>
      <w:bookmarkStart w:id="60" w:name="_Toc18827"/>
      <w:r>
        <w:rPr>
          <w:rFonts w:ascii="黑体" w:eastAsia="黑体" w:hAnsi="黑体" w:cs="黑体" w:hint="eastAsia"/>
          <w:lang w:eastAsia="zh-CN"/>
        </w:rPr>
        <w:t>5.3 报警联动测试</w:t>
      </w:r>
      <w:bookmarkEnd w:id="59"/>
      <w:bookmarkEnd w:id="60"/>
    </w:p>
    <w:p w14:paraId="19E461EF" w14:textId="77777777" w:rsidR="00203F3E" w:rsidRDefault="00000000">
      <w:pPr>
        <w:spacing w:before="240" w:after="120" w:line="400" w:lineRule="exact"/>
        <w:ind w:firstLine="0"/>
        <w:outlineLvl w:val="2"/>
        <w:rPr>
          <w:rFonts w:ascii="黑体" w:eastAsia="黑体" w:hAnsi="黑体" w:cs="黑体" w:hint="eastAsia"/>
          <w:lang w:eastAsia="zh-CN"/>
        </w:rPr>
      </w:pPr>
      <w:r>
        <w:rPr>
          <w:rFonts w:ascii="黑体" w:eastAsia="黑体" w:hAnsi="黑体" w:cs="黑体" w:hint="eastAsia"/>
          <w:lang w:eastAsia="zh-CN"/>
        </w:rPr>
        <w:t>5.3.1 分级警报触发</w:t>
      </w:r>
    </w:p>
    <w:p w14:paraId="698DBE4D" w14:textId="77777777" w:rsidR="00203F3E" w:rsidRDefault="00000000">
      <w:pPr>
        <w:spacing w:line="400" w:lineRule="exact"/>
        <w:ind w:firstLineChars="200" w:firstLine="480"/>
        <w:jc w:val="both"/>
        <w:rPr>
          <w:rFonts w:hint="eastAsia"/>
          <w:lang w:eastAsia="zh-CN"/>
        </w:rPr>
      </w:pPr>
      <w:r>
        <w:rPr>
          <w:lang w:eastAsia="zh-CN"/>
        </w:rPr>
        <w:t>分级警报。用电吹风对着DHT11吹热风来模拟温度升高。温度超过32℃（预警线）后连续3秒超标→黄灯亮了、风扇转了、蜂鸣器开始2秒一响。继续加热超过38℃（告警线）后连续5秒超标→红灯替换黄灯、蜂鸣器变滴滴滴快响、舵机转到90°。开始降温到35℃以下（38-滞回3℃）并维持5秒→降回预警。继续降温到30℃以下（32-滞回2℃）并维持3秒→全部恢复正常。整个过程状态转换顺畅，没有反复横跳。</w:t>
      </w:r>
    </w:p>
    <w:p w14:paraId="7DCA8C2E" w14:textId="77777777" w:rsidR="00203F3E" w:rsidRDefault="00000000">
      <w:pPr>
        <w:spacing w:before="240" w:after="120" w:line="400" w:lineRule="exact"/>
        <w:ind w:firstLine="0"/>
        <w:outlineLvl w:val="2"/>
        <w:rPr>
          <w:rFonts w:ascii="黑体" w:eastAsia="黑体" w:hAnsi="黑体" w:cs="黑体" w:hint="eastAsia"/>
          <w:lang w:eastAsia="zh-CN"/>
        </w:rPr>
      </w:pPr>
      <w:r>
        <w:rPr>
          <w:rFonts w:ascii="黑体" w:eastAsia="黑体" w:hAnsi="黑体" w:cs="黑体" w:hint="eastAsia"/>
          <w:lang w:eastAsia="zh-CN"/>
        </w:rPr>
        <w:t>5.3.2 组合告警与手动遥控</w:t>
      </w:r>
    </w:p>
    <w:p w14:paraId="5E70CEEC" w14:textId="77777777" w:rsidR="00203F3E" w:rsidRDefault="00000000">
      <w:pPr>
        <w:spacing w:line="400" w:lineRule="exact"/>
        <w:ind w:firstLineChars="200" w:firstLine="480"/>
        <w:jc w:val="both"/>
        <w:rPr>
          <w:rFonts w:hint="eastAsia"/>
          <w:lang w:eastAsia="zh-CN"/>
        </w:rPr>
      </w:pPr>
      <w:r>
        <w:rPr>
          <w:lang w:eastAsia="zh-CN"/>
        </w:rPr>
        <w:t>组合告警。拿电吹风吹DHT11的同时在GP2Y10旁边点蚊香，让温度和PM2.5同时超过预警线。系统正确报了200号组合告警，整体级别强制升到告警。</w:t>
      </w:r>
    </w:p>
    <w:p w14:paraId="28BF2AA6" w14:textId="77777777" w:rsidR="00203F3E" w:rsidRDefault="00000000">
      <w:pPr>
        <w:spacing w:line="400" w:lineRule="exact"/>
        <w:ind w:firstLineChars="200" w:firstLine="480"/>
        <w:jc w:val="both"/>
        <w:rPr>
          <w:rFonts w:hint="eastAsia"/>
          <w:lang w:eastAsia="zh-CN"/>
        </w:rPr>
      </w:pPr>
      <w:r>
        <w:rPr>
          <w:lang w:eastAsia="zh-CN"/>
        </w:rPr>
        <w:t>手动遥控。从Qt端发风扇开的指令（code=4）。ESP32收到后转发给STM32，风扇应声开启，上行JSON里</w:t>
      </w:r>
      <w:proofErr w:type="spellStart"/>
      <w:r>
        <w:rPr>
          <w:lang w:eastAsia="zh-CN"/>
        </w:rPr>
        <w:t>mod.fan</w:t>
      </w:r>
      <w:proofErr w:type="spellEnd"/>
      <w:r>
        <w:rPr>
          <w:lang w:eastAsia="zh-CN"/>
        </w:rPr>
        <w:t>从0变成1，Qt和Web都更新显示手动模式。发恢复自动指令后风扇回到联动控制。四个执行器各控各的，互不影响。</w:t>
      </w:r>
    </w:p>
    <w:p w14:paraId="48D3DFE5" w14:textId="77777777" w:rsidR="00203F3E" w:rsidRDefault="00000000">
      <w:pPr>
        <w:spacing w:line="400" w:lineRule="exact"/>
        <w:ind w:firstLineChars="200" w:firstLine="480"/>
        <w:jc w:val="both"/>
        <w:rPr>
          <w:rFonts w:hint="eastAsia"/>
          <w:lang w:eastAsia="zh-CN"/>
        </w:rPr>
      </w:pPr>
      <w:r>
        <w:rPr>
          <w:lang w:eastAsia="zh-CN"/>
        </w:rPr>
        <w:t>看门狗。先全局切手动，然后不操作等5分钟。大约5分钟后系统自动切回AUTO，LED恢复绿灯、风扇和舵机回到联动状态。</w:t>
      </w:r>
    </w:p>
    <w:p w14:paraId="034139E0" w14:textId="77777777" w:rsidR="00203F3E" w:rsidRDefault="00000000">
      <w:pPr>
        <w:pStyle w:val="21"/>
        <w:spacing w:line="400" w:lineRule="exact"/>
        <w:rPr>
          <w:rFonts w:ascii="黑体" w:eastAsia="黑体" w:hAnsi="黑体" w:cs="黑体" w:hint="eastAsia"/>
          <w:lang w:eastAsia="zh-CN"/>
        </w:rPr>
      </w:pPr>
      <w:bookmarkStart w:id="61" w:name="_Toc18534"/>
      <w:bookmarkStart w:id="62" w:name="_Toc29422"/>
      <w:r>
        <w:rPr>
          <w:rFonts w:ascii="黑体" w:eastAsia="黑体" w:hAnsi="黑体" w:cs="黑体" w:hint="eastAsia"/>
          <w:lang w:eastAsia="zh-CN"/>
        </w:rPr>
        <w:t xml:space="preserve">5.4 </w:t>
      </w:r>
      <w:bookmarkEnd w:id="61"/>
      <w:bookmarkEnd w:id="62"/>
      <w:r>
        <w:rPr>
          <w:rFonts w:ascii="黑体" w:eastAsia="黑体" w:hAnsi="黑体" w:cs="黑体" w:hint="eastAsia"/>
          <w:lang w:eastAsia="zh-CN"/>
        </w:rPr>
        <w:t>连续运行测试</w:t>
      </w:r>
    </w:p>
    <w:p w14:paraId="7855E624" w14:textId="77777777" w:rsidR="00203F3E" w:rsidRDefault="00000000">
      <w:pPr>
        <w:spacing w:line="400" w:lineRule="exact"/>
        <w:ind w:firstLineChars="200" w:firstLine="480"/>
        <w:jc w:val="both"/>
        <w:rPr>
          <w:rFonts w:hint="eastAsia"/>
          <w:lang w:eastAsia="zh-CN"/>
        </w:rPr>
      </w:pPr>
      <w:r>
        <w:rPr>
          <w:lang w:eastAsia="zh-CN"/>
        </w:rPr>
        <w:t>整套系统（STM32+ESP32+Qt+Web）一起跑了72小时。这三天里没有死机、没有采集中断、也没有自发断线（中间人为断线测重连的不算）。</w:t>
      </w:r>
    </w:p>
    <w:p w14:paraId="126AF3E3" w14:textId="77777777" w:rsidR="00203F3E" w:rsidRDefault="00000000">
      <w:pPr>
        <w:spacing w:line="400" w:lineRule="exact"/>
        <w:ind w:firstLineChars="200" w:firstLine="480"/>
        <w:jc w:val="both"/>
        <w:rPr>
          <w:rFonts w:hint="eastAsia"/>
          <w:lang w:eastAsia="zh-CN"/>
        </w:rPr>
      </w:pPr>
      <w:r>
        <w:rPr>
          <w:lang w:eastAsia="zh-CN"/>
        </w:rPr>
        <w:t>传感器一直正常采集，数据库里存满了记录。温度最高不到37℃（电吹风测试时）、湿度在42~78%之间、PM2.5最高到320（蚊香测试时）、AQ最高到280（酒精测试时）。</w:t>
      </w:r>
    </w:p>
    <w:p w14:paraId="2C1AF8CC" w14:textId="77777777" w:rsidR="00203F3E" w:rsidRDefault="00000000">
      <w:pPr>
        <w:spacing w:line="400" w:lineRule="exact"/>
        <w:ind w:firstLineChars="200" w:firstLine="480"/>
        <w:jc w:val="both"/>
        <w:rPr>
          <w:rFonts w:hint="eastAsia"/>
          <w:lang w:eastAsia="zh-CN"/>
        </w:rPr>
      </w:pPr>
      <w:r>
        <w:rPr>
          <w:lang w:eastAsia="zh-CN"/>
        </w:rPr>
        <w:t>水电积分方面，电量累计值和功率计对比，72小时误差在可接受范围内。水量累计值和量杯实测比对也基本吻合。</w:t>
      </w:r>
    </w:p>
    <w:p w14:paraId="21C77FD4" w14:textId="77777777" w:rsidR="00203F3E" w:rsidRDefault="00000000">
      <w:pPr>
        <w:spacing w:line="240" w:lineRule="auto"/>
        <w:ind w:firstLineChars="200" w:firstLine="480"/>
        <w:jc w:val="both"/>
        <w:rPr>
          <w:rFonts w:hint="eastAsia"/>
          <w:lang w:eastAsia="zh-CN"/>
        </w:rPr>
      </w:pPr>
      <w:r>
        <w:rPr>
          <w:rFonts w:hint="eastAsia"/>
          <w:noProof/>
          <w:lang w:eastAsia="zh-CN"/>
        </w:rPr>
        <w:lastRenderedPageBreak/>
        <w:drawing>
          <wp:inline distT="0" distB="0" distL="114300" distR="114300" wp14:anchorId="3EF27686" wp14:editId="76B9C27A">
            <wp:extent cx="4839335" cy="3599815"/>
            <wp:effectExtent l="0" t="0" r="12065" b="6985"/>
            <wp:docPr id="31" name="图片 31" descr="图5-2-72小时连续运行数据曲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图5-2-72小时连续运行数据曲线"/>
                    <pic:cNvPicPr>
                      <a:picLocks noChangeAspect="1"/>
                    </pic:cNvPicPr>
                  </pic:nvPicPr>
                  <pic:blipFill>
                    <a:blip r:embed="rId31"/>
                    <a:stretch>
                      <a:fillRect/>
                    </a:stretch>
                  </pic:blipFill>
                  <pic:spPr>
                    <a:xfrm>
                      <a:off x="0" y="0"/>
                      <a:ext cx="4839335" cy="3599815"/>
                    </a:xfrm>
                    <a:prstGeom prst="rect">
                      <a:avLst/>
                    </a:prstGeom>
                  </pic:spPr>
                </pic:pic>
              </a:graphicData>
            </a:graphic>
          </wp:inline>
        </w:drawing>
      </w:r>
      <w:bookmarkStart w:id="63" w:name="_Toc26219"/>
      <w:bookmarkStart w:id="64" w:name="_Toc24666"/>
    </w:p>
    <w:p w14:paraId="7D7FBA0F" w14:textId="77777777" w:rsidR="00203F3E" w:rsidRDefault="00000000">
      <w:pPr>
        <w:spacing w:before="120" w:after="240" w:line="240" w:lineRule="auto"/>
        <w:ind w:firstLine="0"/>
        <w:jc w:val="center"/>
        <w:rPr>
          <w:rFonts w:cs="宋体" w:hint="eastAsia"/>
          <w:sz w:val="22"/>
          <w:lang w:eastAsia="zh-CN"/>
        </w:rPr>
      </w:pPr>
      <w:r>
        <w:rPr>
          <w:rFonts w:cs="宋体" w:hint="eastAsia"/>
          <w:sz w:val="22"/>
          <w:lang w:eastAsia="zh-CN"/>
        </w:rPr>
        <w:t>图5-2 数据库最近72小时数据图</w:t>
      </w:r>
    </w:p>
    <w:p w14:paraId="2811CDAF" w14:textId="77777777" w:rsidR="00203F3E" w:rsidRDefault="00000000">
      <w:pPr>
        <w:pStyle w:val="21"/>
        <w:spacing w:line="400" w:lineRule="exact"/>
        <w:rPr>
          <w:rFonts w:ascii="黑体" w:eastAsia="黑体" w:hAnsi="黑体" w:cs="黑体" w:hint="eastAsia"/>
          <w:lang w:eastAsia="zh-CN"/>
        </w:rPr>
      </w:pPr>
      <w:r>
        <w:rPr>
          <w:rFonts w:ascii="黑体" w:eastAsia="黑体" w:hAnsi="黑体" w:cs="黑体" w:hint="eastAsia"/>
          <w:lang w:eastAsia="zh-CN"/>
        </w:rPr>
        <w:t>5.5 测试小结</w:t>
      </w:r>
      <w:bookmarkEnd w:id="63"/>
      <w:bookmarkEnd w:id="64"/>
    </w:p>
    <w:p w14:paraId="4E0C6C58" w14:textId="77777777" w:rsidR="00203F3E" w:rsidRDefault="00000000">
      <w:pPr>
        <w:spacing w:line="400" w:lineRule="exact"/>
        <w:ind w:firstLineChars="200" w:firstLine="480"/>
        <w:jc w:val="both"/>
        <w:rPr>
          <w:rFonts w:hint="eastAsia"/>
          <w:lang w:eastAsia="zh-CN"/>
        </w:rPr>
      </w:pPr>
      <w:r>
        <w:rPr>
          <w:lang w:eastAsia="zh-CN"/>
        </w:rPr>
        <w:t>从测试结果看，系统基本达到了设计时的预期。六个传感器都能正常工作，数据精度在对应传感器的规格范围内。通信延迟控制在几秒以内，断线后能自动恢复。三级联动和组合告警触发逻辑正确，滞回防抖效果明显——之前没用滞回的时候阈值线附近反复报，加上后就稳定多了。手动遥控和看门狗保护也跑通了。连续三天运行没出大问题。</w:t>
      </w:r>
    </w:p>
    <w:p w14:paraId="4DA54788" w14:textId="77777777" w:rsidR="00203F3E" w:rsidRDefault="00000000">
      <w:pPr>
        <w:spacing w:line="400" w:lineRule="exact"/>
        <w:ind w:firstLineChars="200" w:firstLine="480"/>
        <w:jc w:val="both"/>
        <w:rPr>
          <w:rFonts w:hint="eastAsia"/>
          <w:lang w:eastAsia="zh-CN"/>
        </w:rPr>
      </w:pPr>
      <w:r>
        <w:rPr>
          <w:lang w:eastAsia="zh-CN"/>
        </w:rPr>
        <w:t>不足的地方也有：一是测试环境是实验室，和真实安置点的户外/半户外条件差别不小，长期在高温高湿或灰尘大的环境里传感器会不会漂、多久需要校准，这些还没验证。二是阈值现在靠人工经验设定，以后如果能根据历史数据自动调整会更智能。三是阈值和累计水电量没做掉电保存，一重启就恢复默认值了，实际部署的时候应该想办法存到Flash里。四是没加硬件看门狗。</w:t>
      </w:r>
    </w:p>
    <w:p w14:paraId="58B604E5" w14:textId="77777777" w:rsidR="00203F3E" w:rsidRDefault="00000000">
      <w:pPr>
        <w:spacing w:line="400" w:lineRule="exact"/>
        <w:ind w:firstLineChars="200" w:firstLine="480"/>
        <w:jc w:val="both"/>
        <w:rPr>
          <w:rFonts w:hint="eastAsia"/>
          <w:lang w:eastAsia="zh-CN"/>
        </w:rPr>
      </w:pPr>
      <w:r>
        <w:rPr>
          <w:lang w:eastAsia="zh-CN"/>
        </w:rPr>
        <w:br w:type="page"/>
      </w:r>
    </w:p>
    <w:p w14:paraId="59E6B2E3" w14:textId="77777777" w:rsidR="00203F3E" w:rsidRDefault="00000000">
      <w:pPr>
        <w:pStyle w:val="1"/>
        <w:spacing w:before="400" w:line="400" w:lineRule="exact"/>
        <w:rPr>
          <w:rFonts w:ascii="黑体" w:eastAsia="黑体" w:hAnsi="黑体" w:cs="黑体" w:hint="eastAsia"/>
          <w:lang w:eastAsia="zh-CN"/>
        </w:rPr>
      </w:pPr>
      <w:bookmarkStart w:id="65" w:name="_Toc18729"/>
      <w:bookmarkStart w:id="66" w:name="_Toc25160"/>
      <w:r>
        <w:rPr>
          <w:rFonts w:ascii="黑体" w:eastAsia="黑体" w:hAnsi="黑体" w:cs="黑体" w:hint="eastAsia"/>
          <w:lang w:eastAsia="zh-CN"/>
        </w:rPr>
        <w:lastRenderedPageBreak/>
        <w:t>结论</w:t>
      </w:r>
      <w:bookmarkEnd w:id="65"/>
      <w:bookmarkEnd w:id="66"/>
    </w:p>
    <w:p w14:paraId="02698550" w14:textId="77777777" w:rsidR="00203F3E" w:rsidRDefault="00000000">
      <w:pPr>
        <w:spacing w:line="400" w:lineRule="exact"/>
        <w:ind w:firstLineChars="200" w:firstLine="480"/>
        <w:jc w:val="both"/>
        <w:rPr>
          <w:rFonts w:hint="eastAsia"/>
          <w:lang w:eastAsia="zh-CN"/>
        </w:rPr>
      </w:pPr>
      <w:r>
        <w:rPr>
          <w:lang w:eastAsia="zh-CN"/>
        </w:rPr>
        <w:t>本文针对灾后临时安置点水电管理和环境监测的实际需求，做了一套基于物联网的综合监测系统。主要工作如下。</w:t>
      </w:r>
    </w:p>
    <w:p w14:paraId="252BEF2F" w14:textId="77777777" w:rsidR="00203F3E" w:rsidRDefault="00000000">
      <w:pPr>
        <w:spacing w:line="400" w:lineRule="exact"/>
        <w:ind w:firstLineChars="200" w:firstLine="480"/>
        <w:jc w:val="both"/>
        <w:rPr>
          <w:rFonts w:hint="eastAsia"/>
          <w:lang w:eastAsia="zh-CN"/>
        </w:rPr>
      </w:pPr>
      <w:r>
        <w:rPr>
          <w:lang w:eastAsia="zh-CN"/>
        </w:rPr>
        <w:t>1. 确定了系统需求和总体方案。采用STM32做终端、ESP32做</w:t>
      </w:r>
      <w:proofErr w:type="spellStart"/>
      <w:r>
        <w:rPr>
          <w:lang w:eastAsia="zh-CN"/>
        </w:rPr>
        <w:t>WiFi</w:t>
      </w:r>
      <w:proofErr w:type="spellEnd"/>
      <w:r>
        <w:rPr>
          <w:lang w:eastAsia="zh-CN"/>
        </w:rPr>
        <w:t>网关、巴法云做MQTT中转、Qt和Web分别做工作人员端和群众端。设计了硬件接线和供电方案，定了JSON通信格式和SQLite数据库结构。</w:t>
      </w:r>
    </w:p>
    <w:p w14:paraId="21839C7E" w14:textId="77777777" w:rsidR="00203F3E" w:rsidRDefault="00000000">
      <w:pPr>
        <w:spacing w:line="400" w:lineRule="exact"/>
        <w:ind w:firstLineChars="200" w:firstLine="480"/>
        <w:jc w:val="both"/>
        <w:rPr>
          <w:rFonts w:hint="eastAsia"/>
          <w:lang w:eastAsia="zh-CN"/>
        </w:rPr>
      </w:pPr>
      <w:r>
        <w:rPr>
          <w:lang w:eastAsia="zh-CN"/>
        </w:rPr>
        <w:t>2. 完成了STM32终端的代码。接入了五类传感器和四类执行器。实现了带滞回和连续确认的三级联动预警、三组组合告警、水电剩余量积分、手动/自动双模控制和5分钟看门狗。解决了ACS712零漂（DC blocker+600次过采+15mA死区）、DHT11卡死（超时退出）、GP2Y10空载偏高（基准电压420mV校准）、PA15红灯微亮（禁JTAG）、OLED闪烁（局部覆写）这几个实际问题。</w:t>
      </w:r>
    </w:p>
    <w:p w14:paraId="51176404" w14:textId="77777777" w:rsidR="00203F3E" w:rsidRDefault="00000000">
      <w:pPr>
        <w:spacing w:line="400" w:lineRule="exact"/>
        <w:ind w:firstLineChars="200" w:firstLine="480"/>
        <w:jc w:val="both"/>
        <w:rPr>
          <w:rFonts w:hint="eastAsia"/>
          <w:lang w:eastAsia="zh-CN"/>
        </w:rPr>
      </w:pPr>
      <w:r>
        <w:rPr>
          <w:lang w:eastAsia="zh-CN"/>
        </w:rPr>
        <w:t>3. 完成了ESP32网关的代码。实现了串口数据接收缓存、</w:t>
      </w:r>
      <w:proofErr w:type="spellStart"/>
      <w:r>
        <w:rPr>
          <w:lang w:eastAsia="zh-CN"/>
        </w:rPr>
        <w:t>WiFi+MQTT</w:t>
      </w:r>
      <w:proofErr w:type="spellEnd"/>
      <w:r>
        <w:rPr>
          <w:lang w:eastAsia="zh-CN"/>
        </w:rPr>
        <w:t>网络桥接和断线级联重连、下行多格式指令的解析转发、阈值缓存和</w:t>
      </w:r>
      <w:proofErr w:type="spellStart"/>
      <w:r>
        <w:rPr>
          <w:lang w:eastAsia="zh-CN"/>
        </w:rPr>
        <w:t>th_sync</w:t>
      </w:r>
      <w:proofErr w:type="spellEnd"/>
      <w:r>
        <w:rPr>
          <w:lang w:eastAsia="zh-CN"/>
        </w:rPr>
        <w:t>防循环。</w:t>
      </w:r>
    </w:p>
    <w:p w14:paraId="0964C9EB" w14:textId="77777777" w:rsidR="00203F3E" w:rsidRDefault="00000000">
      <w:pPr>
        <w:spacing w:line="400" w:lineRule="exact"/>
        <w:ind w:firstLineChars="200" w:firstLine="480"/>
        <w:jc w:val="both"/>
        <w:rPr>
          <w:rFonts w:hint="eastAsia"/>
          <w:lang w:eastAsia="zh-CN"/>
        </w:rPr>
      </w:pPr>
      <w:r>
        <w:rPr>
          <w:lang w:eastAsia="zh-CN"/>
        </w:rPr>
        <w:t>4. 完成了Qt桌面端（六个功能页、八张数据库表、自定义电池水箱控件）和Web看板（三栏布局、Toast弹窗、一键求助、电池水箱动画）。</w:t>
      </w:r>
    </w:p>
    <w:p w14:paraId="7AA2F563" w14:textId="77777777" w:rsidR="00203F3E" w:rsidRDefault="00000000">
      <w:pPr>
        <w:spacing w:line="400" w:lineRule="exact"/>
        <w:ind w:firstLineChars="200" w:firstLine="480"/>
        <w:jc w:val="both"/>
        <w:rPr>
          <w:rFonts w:hint="eastAsia"/>
          <w:lang w:eastAsia="zh-CN"/>
        </w:rPr>
      </w:pPr>
      <w:r>
        <w:rPr>
          <w:lang w:eastAsia="zh-CN"/>
        </w:rPr>
        <w:t>5. 做了测试。传感器逐个测了精度，通信测了延迟和重连，报警联动测了各级触发和组合告警，整体连续运行了72小时。</w:t>
      </w:r>
    </w:p>
    <w:p w14:paraId="58ACDFEF" w14:textId="77777777" w:rsidR="00203F3E" w:rsidRDefault="00000000">
      <w:pPr>
        <w:spacing w:line="400" w:lineRule="exact"/>
        <w:ind w:firstLineChars="200" w:firstLine="480"/>
        <w:jc w:val="both"/>
        <w:rPr>
          <w:rFonts w:hint="eastAsia"/>
          <w:lang w:eastAsia="zh-CN"/>
        </w:rPr>
      </w:pPr>
      <w:r>
        <w:rPr>
          <w:lang w:eastAsia="zh-CN"/>
        </w:rPr>
        <w:t>系统还存在一些不足：长期现场环境下的可靠性还没验证、阈值不能自动学习优化、配置参数没做掉电保存、没有硬件看门狗。后续可以从这些方面继续完善。</w:t>
      </w:r>
    </w:p>
    <w:p w14:paraId="7B17AF29" w14:textId="77777777" w:rsidR="00203F3E" w:rsidRDefault="00000000">
      <w:pPr>
        <w:rPr>
          <w:rFonts w:hint="eastAsia"/>
          <w:lang w:eastAsia="zh-CN"/>
        </w:rPr>
      </w:pPr>
      <w:r>
        <w:rPr>
          <w:lang w:eastAsia="zh-CN"/>
        </w:rPr>
        <w:br w:type="page"/>
      </w:r>
    </w:p>
    <w:p w14:paraId="56A7A1D8" w14:textId="77777777" w:rsidR="00203F3E" w:rsidRDefault="00000000">
      <w:pPr>
        <w:pStyle w:val="1"/>
        <w:spacing w:before="400" w:line="400" w:lineRule="exact"/>
        <w:rPr>
          <w:rFonts w:ascii="黑体" w:eastAsia="黑体" w:hAnsi="黑体" w:cs="黑体" w:hint="eastAsia"/>
          <w:lang w:eastAsia="zh-CN"/>
        </w:rPr>
      </w:pPr>
      <w:bookmarkStart w:id="67" w:name="_Toc25529"/>
      <w:bookmarkStart w:id="68" w:name="_Toc10524"/>
      <w:r>
        <w:rPr>
          <w:rFonts w:ascii="黑体" w:eastAsia="黑体" w:hAnsi="黑体" w:cs="黑体" w:hint="eastAsia"/>
          <w:lang w:eastAsia="zh-CN"/>
        </w:rPr>
        <w:lastRenderedPageBreak/>
        <w:t>参考文献</w:t>
      </w:r>
      <w:bookmarkEnd w:id="67"/>
      <w:bookmarkEnd w:id="68"/>
    </w:p>
    <w:p w14:paraId="77F8AF4F" w14:textId="77777777" w:rsidR="00203F3E" w:rsidRDefault="00000000">
      <w:pPr>
        <w:rPr>
          <w:rFonts w:hint="eastAsia"/>
          <w:lang w:eastAsia="zh-CN"/>
        </w:rPr>
      </w:pPr>
      <w:r>
        <w:rPr>
          <w:lang w:eastAsia="zh-CN"/>
        </w:rPr>
        <w:t>[1] 应急管理部. 2024年全国自然灾害基本情况[R]. 北京: 应急管理部, 2025.</w:t>
      </w:r>
    </w:p>
    <w:p w14:paraId="1A6A73B8" w14:textId="77777777" w:rsidR="00203F3E" w:rsidRDefault="00000000">
      <w:pPr>
        <w:rPr>
          <w:rFonts w:hint="eastAsia"/>
          <w:lang w:eastAsia="zh-CN"/>
        </w:rPr>
      </w:pPr>
      <w:r>
        <w:rPr>
          <w:lang w:eastAsia="zh-CN"/>
        </w:rPr>
        <w:t>[2] 赵志强. 灾后临时安置点规划与管理研究[J]. 防灾科技学院学报, 2021, 23(1): 56-62.</w:t>
      </w:r>
    </w:p>
    <w:p w14:paraId="00E623CD" w14:textId="77777777" w:rsidR="00203F3E" w:rsidRDefault="00000000">
      <w:pPr>
        <w:rPr>
          <w:rFonts w:hint="eastAsia"/>
        </w:rPr>
      </w:pPr>
      <w:r>
        <w:t>[3] Atzori L, Iera A, Morabito G. The Internet of Things: A survey[J]. Computer Networks, 2010, 54(15): 2787-2805.</w:t>
      </w:r>
    </w:p>
    <w:p w14:paraId="17F82DAA" w14:textId="77777777" w:rsidR="00203F3E" w:rsidRDefault="00000000">
      <w:pPr>
        <w:rPr>
          <w:rFonts w:hint="eastAsia"/>
        </w:rPr>
      </w:pPr>
      <w:r>
        <w:t>[4] OASIS. MQTT Version 3.1.1[S/OL]. 2014. https://docs.oasis-open.org/mqtt/mqtt/v3.1.1/os/mqtt-v3.1.1-os.html.</w:t>
      </w:r>
    </w:p>
    <w:p w14:paraId="26FCA375" w14:textId="77777777" w:rsidR="00203F3E" w:rsidRDefault="00000000">
      <w:pPr>
        <w:rPr>
          <w:rFonts w:hint="eastAsia"/>
          <w:lang w:eastAsia="zh-CN"/>
        </w:rPr>
      </w:pPr>
      <w:r>
        <w:rPr>
          <w:lang w:eastAsia="zh-CN"/>
        </w:rPr>
        <w:t>[5] 刘建国, 王磊. 基于STM32的智能环境监测系统设计[J]. 电子技术应用, 2022, 48(5): 78-82.</w:t>
      </w:r>
    </w:p>
    <w:p w14:paraId="45179688" w14:textId="77777777" w:rsidR="00203F3E" w:rsidRDefault="00000000">
      <w:pPr>
        <w:rPr>
          <w:rFonts w:hint="eastAsia"/>
          <w:lang w:eastAsia="zh-CN"/>
        </w:rPr>
      </w:pPr>
      <w:r>
        <w:rPr>
          <w:lang w:eastAsia="zh-CN"/>
        </w:rPr>
        <w:t>[6] 陈伟, 李娜. 物联网MQTT协议在远程监测系统中的应用研究[J]. 计算机工程与设计, 2021, 42(8): 2156-2162.</w:t>
      </w:r>
    </w:p>
    <w:p w14:paraId="34F6CB7E" w14:textId="77777777" w:rsidR="00203F3E" w:rsidRDefault="00000000">
      <w:pPr>
        <w:rPr>
          <w:rFonts w:hint="eastAsia"/>
          <w:lang w:eastAsia="zh-CN"/>
        </w:rPr>
      </w:pPr>
      <w:r>
        <w:t xml:space="preserve">[7] </w:t>
      </w:r>
      <w:proofErr w:type="spellStart"/>
      <w:r>
        <w:t>Yassein</w:t>
      </w:r>
      <w:proofErr w:type="spellEnd"/>
      <w:r>
        <w:t xml:space="preserve"> M B, </w:t>
      </w:r>
      <w:proofErr w:type="spellStart"/>
      <w:r>
        <w:t>Shatnawi</w:t>
      </w:r>
      <w:proofErr w:type="spellEnd"/>
      <w:r>
        <w:t xml:space="preserve"> M Q, et al. Application layer protocols for the Internet of Things: A survey[C]//ICEMIS 2016. </w:t>
      </w:r>
      <w:r>
        <w:rPr>
          <w:lang w:eastAsia="zh-CN"/>
        </w:rPr>
        <w:t>IEEE, 2016: 1-6.</w:t>
      </w:r>
    </w:p>
    <w:p w14:paraId="7AE9681A" w14:textId="77777777" w:rsidR="00203F3E" w:rsidRDefault="00000000">
      <w:pPr>
        <w:rPr>
          <w:rFonts w:hint="eastAsia"/>
          <w:lang w:eastAsia="zh-CN"/>
        </w:rPr>
      </w:pPr>
      <w:r>
        <w:rPr>
          <w:lang w:eastAsia="zh-CN"/>
        </w:rPr>
        <w:t>[8] 周涛, 杨勇. 面向智慧园区的多参数环境监测系统设计[J]. 仪表技术与传感器, 2022(7): 67-72.</w:t>
      </w:r>
    </w:p>
    <w:p w14:paraId="674BAAA6" w14:textId="77777777" w:rsidR="00203F3E" w:rsidRDefault="00000000">
      <w:pPr>
        <w:rPr>
          <w:rFonts w:hint="eastAsia"/>
        </w:rPr>
      </w:pPr>
      <w:r>
        <w:t xml:space="preserve">[9] Fahim M, El </w:t>
      </w:r>
      <w:proofErr w:type="spellStart"/>
      <w:r>
        <w:t>Mhouti</w:t>
      </w:r>
      <w:proofErr w:type="spellEnd"/>
      <w:r>
        <w:t xml:space="preserve"> A, et al. Modeling and implementation of a low-cost IoT-smart weather monitoring station and air quality assessment based on fuzzy inference model and MQTT protocol[J]. Modeling Earth Systems and Environment, 2023, 9: 4085-4102.</w:t>
      </w:r>
    </w:p>
    <w:p w14:paraId="5CDE9039" w14:textId="77777777" w:rsidR="00203F3E" w:rsidRDefault="00000000">
      <w:pPr>
        <w:rPr>
          <w:rFonts w:hint="eastAsia"/>
        </w:rPr>
      </w:pPr>
      <w:r>
        <w:t xml:space="preserve">[10] </w:t>
      </w:r>
      <w:proofErr w:type="spellStart"/>
      <w:r>
        <w:t>李文杰</w:t>
      </w:r>
      <w:proofErr w:type="spellEnd"/>
      <w:r>
        <w:t xml:space="preserve">, </w:t>
      </w:r>
      <w:proofErr w:type="spellStart"/>
      <w:r>
        <w:t>张颖</w:t>
      </w:r>
      <w:proofErr w:type="spellEnd"/>
      <w:r>
        <w:t xml:space="preserve">. </w:t>
      </w:r>
      <w:proofErr w:type="spellStart"/>
      <w:r>
        <w:t>智慧应急与智慧消防协同发展路径研究</w:t>
      </w:r>
      <w:proofErr w:type="spellEnd"/>
      <w:r>
        <w:t xml:space="preserve">[J]. </w:t>
      </w:r>
      <w:proofErr w:type="spellStart"/>
      <w:r>
        <w:t>消防科学与技术</w:t>
      </w:r>
      <w:proofErr w:type="spellEnd"/>
      <w:r>
        <w:t>, 2023, 42(3): 456-461.</w:t>
      </w:r>
    </w:p>
    <w:p w14:paraId="614FC674" w14:textId="77777777" w:rsidR="00203F3E" w:rsidRDefault="00000000">
      <w:pPr>
        <w:rPr>
          <w:rFonts w:hint="eastAsia"/>
        </w:rPr>
      </w:pPr>
      <w:r>
        <w:t>[11] Sulaiman A, et al. Drift-Resilient IoT Energy Monitoring for Low-Cost Voltage and Current Sensors[J]. Computer Engineering and Applications Journal, 2026, 15(1).</w:t>
      </w:r>
    </w:p>
    <w:p w14:paraId="4C7D319F" w14:textId="77777777" w:rsidR="00203F3E" w:rsidRDefault="00000000">
      <w:pPr>
        <w:rPr>
          <w:rFonts w:hint="eastAsia"/>
        </w:rPr>
      </w:pPr>
      <w:r>
        <w:t>[12] STMicroelectronics. STM32F103x8/STM32F103xB Datasheet (Doc ID 13587 Rev 17)[Z]. 2021.</w:t>
      </w:r>
    </w:p>
    <w:p w14:paraId="79E586A9" w14:textId="77777777" w:rsidR="00203F3E" w:rsidRDefault="00000000">
      <w:pPr>
        <w:rPr>
          <w:rFonts w:hint="eastAsia"/>
        </w:rPr>
      </w:pPr>
      <w:r>
        <w:lastRenderedPageBreak/>
        <w:t xml:space="preserve">[13] </w:t>
      </w:r>
      <w:proofErr w:type="spellStart"/>
      <w:r>
        <w:t>Espressif</w:t>
      </w:r>
      <w:proofErr w:type="spellEnd"/>
      <w:r>
        <w:t xml:space="preserve"> Systems. ESP32 Technical Reference Manual (Version 4.9)[Z]. 2022.</w:t>
      </w:r>
    </w:p>
    <w:p w14:paraId="756C02CB" w14:textId="77777777" w:rsidR="00203F3E" w:rsidRDefault="00000000">
      <w:pPr>
        <w:rPr>
          <w:rFonts w:hint="eastAsia"/>
        </w:rPr>
      </w:pPr>
      <w:r>
        <w:t>[14] Zeng Y, Di B, He W, et al. Searching for emergency shelters in rural China: A systematic review of policies and literature[J]. International Journal of Disaster Risk Reduction, 2022, 83: 103418.</w:t>
      </w:r>
    </w:p>
    <w:p w14:paraId="4BB41A42" w14:textId="77777777" w:rsidR="00203F3E" w:rsidRDefault="00000000">
      <w:pPr>
        <w:rPr>
          <w:rFonts w:hint="eastAsia"/>
        </w:rPr>
      </w:pPr>
      <w:r>
        <w:t xml:space="preserve">[15] </w:t>
      </w:r>
      <w:proofErr w:type="spellStart"/>
      <w:r>
        <w:t>孙浩然</w:t>
      </w:r>
      <w:proofErr w:type="spellEnd"/>
      <w:r>
        <w:t xml:space="preserve">, </w:t>
      </w:r>
      <w:proofErr w:type="spellStart"/>
      <w:r>
        <w:t>郑伟</w:t>
      </w:r>
      <w:proofErr w:type="spellEnd"/>
      <w:r>
        <w:t xml:space="preserve">. </w:t>
      </w:r>
      <w:proofErr w:type="spellStart"/>
      <w:r>
        <w:t>基于Qt和MQTT的物联网监控系统设计</w:t>
      </w:r>
      <w:proofErr w:type="spellEnd"/>
      <w:r>
        <w:t xml:space="preserve">[J]. </w:t>
      </w:r>
      <w:proofErr w:type="spellStart"/>
      <w:r>
        <w:t>计算机测量与控制</w:t>
      </w:r>
      <w:proofErr w:type="spellEnd"/>
      <w:r>
        <w:t>, 2023, 31(2): 128-134.</w:t>
      </w:r>
    </w:p>
    <w:p w14:paraId="57604133" w14:textId="77777777" w:rsidR="00203F3E" w:rsidRDefault="00000000">
      <w:pPr>
        <w:rPr>
          <w:rFonts w:hint="eastAsia"/>
        </w:rPr>
      </w:pPr>
      <w:r>
        <w:t xml:space="preserve">[16] </w:t>
      </w:r>
      <w:proofErr w:type="spellStart"/>
      <w:r>
        <w:t>黄志强</w:t>
      </w:r>
      <w:proofErr w:type="spellEnd"/>
      <w:r>
        <w:t xml:space="preserve">, </w:t>
      </w:r>
      <w:proofErr w:type="spellStart"/>
      <w:r>
        <w:t>吴敏</w:t>
      </w:r>
      <w:proofErr w:type="spellEnd"/>
      <w:r>
        <w:t xml:space="preserve">. 基于ESP32的WiFi物联网网关设计[J]. </w:t>
      </w:r>
      <w:proofErr w:type="spellStart"/>
      <w:r>
        <w:t>单片机与嵌入式系统应用</w:t>
      </w:r>
      <w:proofErr w:type="spellEnd"/>
      <w:r>
        <w:t>, 2023, 23(4): 34-38.</w:t>
      </w:r>
    </w:p>
    <w:p w14:paraId="22B21899" w14:textId="77777777" w:rsidR="00203F3E" w:rsidRDefault="00000000">
      <w:pPr>
        <w:rPr>
          <w:rFonts w:hint="eastAsia"/>
          <w:lang w:eastAsia="zh-CN"/>
        </w:rPr>
      </w:pPr>
      <w:r>
        <w:rPr>
          <w:lang w:eastAsia="zh-CN"/>
        </w:rPr>
        <w:t>[17] 宋晓宇, 赵国安. 基于云平台的实验室环境监测系统设计[J]. 工业控制计算机, 2023, 36(9): 112-114.</w:t>
      </w:r>
    </w:p>
    <w:p w14:paraId="25665B9B" w14:textId="77777777" w:rsidR="00203F3E" w:rsidRDefault="00000000">
      <w:pPr>
        <w:rPr>
          <w:rFonts w:hint="eastAsia"/>
          <w:lang w:eastAsia="zh-CN"/>
        </w:rPr>
      </w:pPr>
      <w:r>
        <w:rPr>
          <w:lang w:eastAsia="zh-CN"/>
        </w:rPr>
        <w:t>[18] 赵亮, 郭玉洁. 基于物联网平台的突发事件应急管理系统设计研究[J]. 软件, 2024, 45(3): 156-159.</w:t>
      </w:r>
    </w:p>
    <w:p w14:paraId="62D521B9" w14:textId="77777777" w:rsidR="00203F3E" w:rsidRDefault="00000000">
      <w:pPr>
        <w:rPr>
          <w:rFonts w:hint="eastAsia"/>
          <w:lang w:eastAsia="zh-CN"/>
        </w:rPr>
      </w:pPr>
      <w:r>
        <w:rPr>
          <w:lang w:eastAsia="zh-CN"/>
        </w:rPr>
        <w:t>[19] 杨阳, 林海. 基于物联网的机房环境因子监测系统设计与实现[J]. 微型电脑应用, 2023, 39(8): 42-45.</w:t>
      </w:r>
    </w:p>
    <w:p w14:paraId="257B9CF0" w14:textId="77777777" w:rsidR="00203F3E" w:rsidRDefault="00000000">
      <w:pPr>
        <w:rPr>
          <w:rFonts w:hint="eastAsia"/>
          <w:lang w:eastAsia="zh-CN"/>
        </w:rPr>
      </w:pPr>
      <w:r>
        <w:rPr>
          <w:lang w:eastAsia="zh-CN"/>
        </w:rPr>
        <w:t>[20] 顾沈兵, 何欣, 石峻岭, 等. 社区自然灾害综合监测预警网络应用示范性研究[J]. 职业卫生与应急救援, 2024, 42(4): 522-527.</w:t>
      </w:r>
    </w:p>
    <w:p w14:paraId="124057CA" w14:textId="77777777" w:rsidR="00203F3E" w:rsidRDefault="00000000">
      <w:pPr>
        <w:rPr>
          <w:rFonts w:hint="eastAsia"/>
          <w:lang w:eastAsia="zh-CN"/>
        </w:rPr>
      </w:pPr>
      <w:r>
        <w:rPr>
          <w:lang w:eastAsia="zh-CN"/>
        </w:rPr>
        <w:t>[21] 王明辉, 张鑫. 基于MQTT通信协议的无线室内环境实时监测系统设计[J]. 电子测试, 2022, 36(19): 23-26.</w:t>
      </w:r>
    </w:p>
    <w:p w14:paraId="4974A77D" w14:textId="77777777" w:rsidR="00203F3E" w:rsidRDefault="00000000">
      <w:pPr>
        <w:rPr>
          <w:rFonts w:hint="eastAsia"/>
          <w:lang w:eastAsia="zh-CN"/>
        </w:rPr>
      </w:pPr>
      <w:r>
        <w:rPr>
          <w:lang w:eastAsia="zh-CN"/>
        </w:rPr>
        <w:t>[22] 陈超, 王磊. 应急安置点空气质量与健康风险评估方法研究[J]. 安全与环境学报, 2022, 22(5): 1235-1242.</w:t>
      </w:r>
    </w:p>
    <w:p w14:paraId="1B4A4EB7" w14:textId="77777777" w:rsidR="00203F3E" w:rsidRDefault="00000000">
      <w:pPr>
        <w:rPr>
          <w:rFonts w:hint="eastAsia"/>
          <w:lang w:eastAsia="zh-CN"/>
        </w:rPr>
      </w:pPr>
      <w:r>
        <w:rPr>
          <w:lang w:eastAsia="zh-CN"/>
        </w:rPr>
        <w:t>[23] 何宗军, 李明. 智慧城市框架下的智慧应急响应体系分析[J]. 智能城市, 2022, 8(12): 5-7.</w:t>
      </w:r>
    </w:p>
    <w:p w14:paraId="0CBA6FF7" w14:textId="77777777" w:rsidR="00203F3E" w:rsidRDefault="00000000">
      <w:pPr>
        <w:rPr>
          <w:rFonts w:hint="eastAsia"/>
          <w:lang w:eastAsia="zh-CN"/>
        </w:rPr>
      </w:pPr>
      <w:r>
        <w:rPr>
          <w:lang w:eastAsia="zh-CN"/>
        </w:rPr>
        <w:br w:type="page"/>
      </w:r>
    </w:p>
    <w:p w14:paraId="67661405" w14:textId="77777777" w:rsidR="00203F3E" w:rsidRDefault="00000000">
      <w:pPr>
        <w:pStyle w:val="1"/>
        <w:spacing w:before="400" w:line="400" w:lineRule="exact"/>
        <w:rPr>
          <w:rFonts w:ascii="黑体" w:eastAsia="黑体" w:hAnsi="黑体" w:cs="黑体" w:hint="eastAsia"/>
          <w:lang w:eastAsia="zh-CN"/>
        </w:rPr>
      </w:pPr>
      <w:bookmarkStart w:id="69" w:name="_Toc8218"/>
      <w:bookmarkStart w:id="70" w:name="_Toc11576"/>
      <w:r>
        <w:rPr>
          <w:rFonts w:ascii="黑体" w:eastAsia="黑体" w:hAnsi="黑体" w:cs="黑体" w:hint="eastAsia"/>
          <w:lang w:eastAsia="zh-CN"/>
        </w:rPr>
        <w:lastRenderedPageBreak/>
        <w:t>致谢</w:t>
      </w:r>
      <w:bookmarkEnd w:id="69"/>
      <w:bookmarkEnd w:id="70"/>
    </w:p>
    <w:p w14:paraId="521AF3FC" w14:textId="77777777" w:rsidR="00203F3E" w:rsidRDefault="00000000">
      <w:pPr>
        <w:spacing w:line="400" w:lineRule="exact"/>
        <w:ind w:firstLineChars="200" w:firstLine="480"/>
        <w:jc w:val="both"/>
        <w:rPr>
          <w:rFonts w:hint="eastAsia"/>
          <w:lang w:eastAsia="zh-CN"/>
        </w:rPr>
      </w:pPr>
      <w:r>
        <w:rPr>
          <w:lang w:eastAsia="zh-CN"/>
        </w:rPr>
        <w:t>感谢我的指导老师</w:t>
      </w:r>
      <w:r>
        <w:rPr>
          <w:rFonts w:hint="eastAsia"/>
          <w:lang w:eastAsia="zh-CN"/>
        </w:rPr>
        <w:t>黄成玉</w:t>
      </w:r>
      <w:r>
        <w:rPr>
          <w:lang w:eastAsia="zh-CN"/>
        </w:rPr>
        <w:t>老师。从选题到方案设计，再到硬件调试和论文修改，</w:t>
      </w:r>
      <w:r>
        <w:rPr>
          <w:rFonts w:hint="eastAsia"/>
          <w:lang w:eastAsia="zh-CN"/>
        </w:rPr>
        <w:t>黄</w:t>
      </w:r>
      <w:r>
        <w:rPr>
          <w:lang w:eastAsia="zh-CN"/>
        </w:rPr>
        <w:t>老师每一步都给了很多具体的指导。</w:t>
      </w:r>
      <w:r>
        <w:rPr>
          <w:rFonts w:hint="eastAsia"/>
          <w:lang w:eastAsia="zh-CN"/>
        </w:rPr>
        <w:t>黄</w:t>
      </w:r>
      <w:r>
        <w:rPr>
          <w:lang w:eastAsia="zh-CN"/>
        </w:rPr>
        <w:t>老师做事很严谨，经验也很丰富，在跟他做毕设的过程中学到了不少东西。</w:t>
      </w:r>
    </w:p>
    <w:p w14:paraId="6F0EE129" w14:textId="77777777" w:rsidR="00203F3E" w:rsidRDefault="00000000">
      <w:pPr>
        <w:spacing w:line="400" w:lineRule="exact"/>
        <w:ind w:firstLineChars="200" w:firstLine="480"/>
        <w:jc w:val="both"/>
        <w:rPr>
          <w:rFonts w:hint="eastAsia"/>
          <w:lang w:eastAsia="zh-CN"/>
        </w:rPr>
      </w:pPr>
      <w:r>
        <w:rPr>
          <w:lang w:eastAsia="zh-CN"/>
        </w:rPr>
        <w:t>感谢学校的各位老师这几年课上的教导，还有实验室提供的调试环境。感谢周围同学帮忙一起调试STM32、ESP32通信和前端界面，碰到问题一起讨论解决的过程收获很大。</w:t>
      </w:r>
    </w:p>
    <w:p w14:paraId="28E0E133" w14:textId="77777777" w:rsidR="00203F3E" w:rsidRDefault="00000000">
      <w:pPr>
        <w:spacing w:line="400" w:lineRule="exact"/>
        <w:ind w:firstLineChars="200" w:firstLine="480"/>
        <w:jc w:val="both"/>
        <w:rPr>
          <w:rFonts w:hint="eastAsia"/>
          <w:lang w:eastAsia="zh-CN"/>
        </w:rPr>
      </w:pPr>
      <w:r>
        <w:rPr>
          <w:lang w:eastAsia="zh-CN"/>
        </w:rPr>
        <w:t>谢谢家人一直以来的支持和理解，让我能安心把学业和毕设做好。</w:t>
      </w:r>
    </w:p>
    <w:p w14:paraId="562C2C61" w14:textId="77777777" w:rsidR="00203F3E" w:rsidRDefault="00000000">
      <w:pPr>
        <w:spacing w:line="400" w:lineRule="exact"/>
        <w:ind w:firstLineChars="200" w:firstLine="480"/>
        <w:jc w:val="both"/>
        <w:rPr>
          <w:rFonts w:hint="eastAsia"/>
          <w:lang w:eastAsia="zh-CN"/>
        </w:rPr>
      </w:pPr>
      <w:r>
        <w:rPr>
          <w:lang w:eastAsia="zh-CN"/>
        </w:rPr>
        <w:br w:type="page"/>
      </w:r>
    </w:p>
    <w:p w14:paraId="77AF70AF" w14:textId="77777777" w:rsidR="00203F3E" w:rsidRDefault="00000000">
      <w:pPr>
        <w:pStyle w:val="1"/>
        <w:spacing w:before="400" w:line="400" w:lineRule="exact"/>
        <w:rPr>
          <w:rFonts w:ascii="黑体" w:eastAsia="黑体" w:hAnsi="黑体" w:cs="黑体" w:hint="eastAsia"/>
        </w:rPr>
      </w:pPr>
      <w:bookmarkStart w:id="71" w:name="_Toc7113"/>
      <w:bookmarkStart w:id="72" w:name="_Toc2421"/>
      <w:proofErr w:type="spellStart"/>
      <w:r>
        <w:rPr>
          <w:rFonts w:ascii="黑体" w:eastAsia="黑体" w:hAnsi="黑体" w:cs="黑体" w:hint="eastAsia"/>
        </w:rPr>
        <w:lastRenderedPageBreak/>
        <w:t>附录A</w:t>
      </w:r>
      <w:proofErr w:type="spellEnd"/>
      <w:r>
        <w:rPr>
          <w:rFonts w:ascii="黑体" w:eastAsia="黑体" w:hAnsi="黑体" w:cs="黑体" w:hint="eastAsia"/>
        </w:rPr>
        <w:t xml:space="preserve"> </w:t>
      </w:r>
      <w:proofErr w:type="spellStart"/>
      <w:r>
        <w:rPr>
          <w:rFonts w:ascii="黑体" w:eastAsia="黑体" w:hAnsi="黑体" w:cs="黑体" w:hint="eastAsia"/>
        </w:rPr>
        <w:t>数据库表结构</w:t>
      </w:r>
      <w:bookmarkEnd w:id="71"/>
      <w:bookmarkEnd w:id="72"/>
      <w:proofErr w:type="spellEnd"/>
    </w:p>
    <w:p w14:paraId="2082D58C" w14:textId="77777777" w:rsidR="00203F3E" w:rsidRDefault="00000000">
      <w:pPr>
        <w:rPr>
          <w:rFonts w:hint="eastAsia"/>
        </w:rPr>
      </w:pPr>
      <w:proofErr w:type="spellStart"/>
      <w:r>
        <w:t>数据库文件位置</w:t>
      </w:r>
      <w:proofErr w:type="spellEnd"/>
      <w:r>
        <w:t>：`D:\</w:t>
      </w:r>
      <w:proofErr w:type="spellStart"/>
      <w:r>
        <w:t>System_UI_Data</w:t>
      </w:r>
      <w:proofErr w:type="spellEnd"/>
      <w:r>
        <w:t>\</w:t>
      </w:r>
      <w:proofErr w:type="spellStart"/>
      <w:r>
        <w:t>system_ui.sqlite</w:t>
      </w:r>
      <w:proofErr w:type="spellEnd"/>
      <w:r>
        <w:t>`</w:t>
      </w:r>
    </w:p>
    <w:p w14:paraId="56472BF5" w14:textId="77777777" w:rsidR="00203F3E" w:rsidRDefault="00000000">
      <w:pPr>
        <w:rPr>
          <w:rFonts w:hint="eastAsia"/>
        </w:rPr>
      </w:pPr>
      <w:r>
        <w:t xml:space="preserve">**users </w:t>
      </w:r>
      <w:proofErr w:type="spellStart"/>
      <w:r>
        <w:t>用户表</w:t>
      </w:r>
      <w:proofErr w:type="spellEnd"/>
      <w:r>
        <w:t>**</w:t>
      </w:r>
    </w:p>
    <w:p w14:paraId="036E3684" w14:textId="77777777" w:rsidR="00203F3E" w:rsidRDefault="00000000">
      <w:pPr>
        <w:spacing w:line="240" w:lineRule="auto"/>
        <w:ind w:firstLine="0"/>
        <w:rPr>
          <w:rFonts w:hint="eastAsia"/>
        </w:rPr>
      </w:pPr>
      <w:r>
        <w:rPr>
          <w:rFonts w:ascii="Consolas" w:hAnsi="Consolas"/>
          <w:sz w:val="18"/>
        </w:rPr>
        <w:t>CREATE TABLE users (</w:t>
      </w:r>
    </w:p>
    <w:p w14:paraId="362E17A2" w14:textId="77777777" w:rsidR="00203F3E" w:rsidRDefault="00000000">
      <w:pPr>
        <w:spacing w:line="240" w:lineRule="auto"/>
        <w:ind w:firstLine="0"/>
        <w:rPr>
          <w:rFonts w:hint="eastAsia"/>
        </w:rPr>
      </w:pPr>
      <w:r>
        <w:rPr>
          <w:rFonts w:ascii="Consolas" w:hAnsi="Consolas"/>
          <w:sz w:val="18"/>
        </w:rPr>
        <w:t xml:space="preserve">    id INTEGER PRIMARY KEY AUTOINCREMENT,</w:t>
      </w:r>
    </w:p>
    <w:p w14:paraId="214D65BD" w14:textId="77777777" w:rsidR="00203F3E" w:rsidRDefault="00000000">
      <w:pPr>
        <w:spacing w:line="240" w:lineRule="auto"/>
        <w:ind w:firstLine="0"/>
        <w:rPr>
          <w:rFonts w:hint="eastAsia"/>
        </w:rPr>
      </w:pPr>
      <w:r>
        <w:rPr>
          <w:rFonts w:ascii="Consolas" w:hAnsi="Consolas"/>
          <w:sz w:val="18"/>
        </w:rPr>
        <w:t xml:space="preserve">    username TEXT NOT NULL UNIQUE,</w:t>
      </w:r>
    </w:p>
    <w:p w14:paraId="3144CCDE" w14:textId="77777777" w:rsidR="00203F3E" w:rsidRDefault="00000000">
      <w:pPr>
        <w:spacing w:line="240" w:lineRule="auto"/>
        <w:ind w:firstLine="0"/>
        <w:rPr>
          <w:rFonts w:hint="eastAsia"/>
        </w:rPr>
      </w:pPr>
      <w:r>
        <w:rPr>
          <w:rFonts w:ascii="Consolas" w:hAnsi="Consolas"/>
          <w:sz w:val="18"/>
        </w:rPr>
        <w:t xml:space="preserve">    password TEXT NOT NULL,</w:t>
      </w:r>
    </w:p>
    <w:p w14:paraId="377425E2" w14:textId="77777777" w:rsidR="00203F3E" w:rsidRDefault="00000000">
      <w:pPr>
        <w:spacing w:line="240" w:lineRule="auto"/>
        <w:ind w:firstLine="0"/>
        <w:rPr>
          <w:rFonts w:hint="eastAsia"/>
        </w:rPr>
      </w:pPr>
      <w:r>
        <w:rPr>
          <w:rFonts w:ascii="Consolas" w:hAnsi="Consolas"/>
          <w:sz w:val="18"/>
        </w:rPr>
        <w:t xml:space="preserve">    role TEXT NOT NULL DEFAULT 'user',</w:t>
      </w:r>
    </w:p>
    <w:p w14:paraId="7DDE22A5" w14:textId="77777777" w:rsidR="00203F3E" w:rsidRDefault="00000000">
      <w:pPr>
        <w:spacing w:line="240" w:lineRule="auto"/>
        <w:ind w:firstLine="0"/>
        <w:rPr>
          <w:rFonts w:hint="eastAsia"/>
        </w:rPr>
      </w:pPr>
      <w:r>
        <w:rPr>
          <w:rFonts w:ascii="Consolas" w:hAnsi="Consolas"/>
          <w:sz w:val="18"/>
        </w:rPr>
        <w:t xml:space="preserve">    </w:t>
      </w:r>
      <w:proofErr w:type="spellStart"/>
      <w:r>
        <w:rPr>
          <w:rFonts w:ascii="Consolas" w:hAnsi="Consolas"/>
          <w:sz w:val="18"/>
        </w:rPr>
        <w:t>created_at</w:t>
      </w:r>
      <w:proofErr w:type="spellEnd"/>
      <w:r>
        <w:rPr>
          <w:rFonts w:ascii="Consolas" w:hAnsi="Consolas"/>
          <w:sz w:val="18"/>
        </w:rPr>
        <w:t xml:space="preserve"> TEXT NOT NULL</w:t>
      </w:r>
    </w:p>
    <w:p w14:paraId="4DE40216" w14:textId="77777777" w:rsidR="00203F3E" w:rsidRDefault="00000000">
      <w:pPr>
        <w:spacing w:line="240" w:lineRule="auto"/>
        <w:ind w:firstLine="0"/>
        <w:rPr>
          <w:rFonts w:hint="eastAsia"/>
        </w:rPr>
      </w:pPr>
      <w:r>
        <w:rPr>
          <w:rFonts w:ascii="Consolas" w:hAnsi="Consolas"/>
          <w:sz w:val="18"/>
        </w:rPr>
        <w:t>);</w:t>
      </w:r>
    </w:p>
    <w:p w14:paraId="3F30E06E" w14:textId="77777777" w:rsidR="00203F3E" w:rsidRDefault="00000000">
      <w:pPr>
        <w:rPr>
          <w:rFonts w:hint="eastAsia"/>
        </w:rPr>
      </w:pPr>
      <w:r>
        <w:t>**</w:t>
      </w:r>
      <w:proofErr w:type="spellStart"/>
      <w:r>
        <w:t>sensor_samples</w:t>
      </w:r>
      <w:proofErr w:type="spellEnd"/>
      <w:r>
        <w:t xml:space="preserve"> </w:t>
      </w:r>
      <w:proofErr w:type="spellStart"/>
      <w:r>
        <w:t>传感器采样表</w:t>
      </w:r>
      <w:proofErr w:type="spellEnd"/>
      <w:r>
        <w:t>**</w:t>
      </w:r>
    </w:p>
    <w:p w14:paraId="511EBF04" w14:textId="77777777" w:rsidR="00203F3E" w:rsidRDefault="00000000">
      <w:pPr>
        <w:spacing w:line="240" w:lineRule="auto"/>
        <w:ind w:firstLine="0"/>
        <w:rPr>
          <w:rFonts w:hint="eastAsia"/>
        </w:rPr>
      </w:pPr>
      <w:r>
        <w:rPr>
          <w:rFonts w:ascii="Consolas" w:hAnsi="Consolas"/>
          <w:sz w:val="18"/>
        </w:rPr>
        <w:t xml:space="preserve">CREATE TABLE </w:t>
      </w:r>
      <w:proofErr w:type="spellStart"/>
      <w:r>
        <w:rPr>
          <w:rFonts w:ascii="Consolas" w:hAnsi="Consolas"/>
          <w:sz w:val="18"/>
        </w:rPr>
        <w:t>sensor_samples</w:t>
      </w:r>
      <w:proofErr w:type="spellEnd"/>
      <w:r>
        <w:rPr>
          <w:rFonts w:ascii="Consolas" w:hAnsi="Consolas"/>
          <w:sz w:val="18"/>
        </w:rPr>
        <w:t xml:space="preserve"> (</w:t>
      </w:r>
    </w:p>
    <w:p w14:paraId="2392DB3D" w14:textId="77777777" w:rsidR="00203F3E" w:rsidRDefault="00000000">
      <w:pPr>
        <w:spacing w:line="240" w:lineRule="auto"/>
        <w:ind w:firstLine="0"/>
        <w:rPr>
          <w:rFonts w:hint="eastAsia"/>
        </w:rPr>
      </w:pPr>
      <w:r>
        <w:rPr>
          <w:rFonts w:ascii="Consolas" w:hAnsi="Consolas"/>
          <w:sz w:val="18"/>
        </w:rPr>
        <w:t xml:space="preserve">    id INTEGER PRIMARY KEY AUTOINCREMENT,</w:t>
      </w:r>
    </w:p>
    <w:p w14:paraId="53F18462" w14:textId="77777777" w:rsidR="00203F3E" w:rsidRDefault="00000000">
      <w:pPr>
        <w:spacing w:line="240" w:lineRule="auto"/>
        <w:ind w:firstLine="0"/>
        <w:rPr>
          <w:rFonts w:hint="eastAsia"/>
        </w:rPr>
      </w:pPr>
      <w:r>
        <w:rPr>
          <w:rFonts w:ascii="Consolas" w:hAnsi="Consolas"/>
          <w:sz w:val="18"/>
        </w:rPr>
        <w:t xml:space="preserve">    </w:t>
      </w:r>
      <w:proofErr w:type="spellStart"/>
      <w:r>
        <w:rPr>
          <w:rFonts w:ascii="Consolas" w:hAnsi="Consolas"/>
          <w:sz w:val="18"/>
        </w:rPr>
        <w:t>ts</w:t>
      </w:r>
      <w:proofErr w:type="spellEnd"/>
      <w:r>
        <w:rPr>
          <w:rFonts w:ascii="Consolas" w:hAnsi="Consolas"/>
          <w:sz w:val="18"/>
        </w:rPr>
        <w:t xml:space="preserve"> TEXT NOT NULL,</w:t>
      </w:r>
    </w:p>
    <w:p w14:paraId="7370798B" w14:textId="77777777" w:rsidR="00203F3E" w:rsidRDefault="00000000">
      <w:pPr>
        <w:spacing w:line="240" w:lineRule="auto"/>
        <w:ind w:firstLine="0"/>
        <w:rPr>
          <w:rFonts w:hint="eastAsia"/>
        </w:rPr>
      </w:pPr>
      <w:r>
        <w:rPr>
          <w:rFonts w:ascii="Consolas" w:hAnsi="Consolas"/>
          <w:sz w:val="18"/>
        </w:rPr>
        <w:t xml:space="preserve">    </w:t>
      </w:r>
      <w:proofErr w:type="spellStart"/>
      <w:r>
        <w:rPr>
          <w:rFonts w:ascii="Consolas" w:hAnsi="Consolas"/>
          <w:sz w:val="18"/>
        </w:rPr>
        <w:t>temp_c</w:t>
      </w:r>
      <w:proofErr w:type="spellEnd"/>
      <w:r>
        <w:rPr>
          <w:rFonts w:ascii="Consolas" w:hAnsi="Consolas"/>
          <w:sz w:val="18"/>
        </w:rPr>
        <w:t xml:space="preserve"> REAL, </w:t>
      </w:r>
      <w:proofErr w:type="spellStart"/>
      <w:r>
        <w:rPr>
          <w:rFonts w:ascii="Consolas" w:hAnsi="Consolas"/>
          <w:sz w:val="18"/>
        </w:rPr>
        <w:t>humi_percent</w:t>
      </w:r>
      <w:proofErr w:type="spellEnd"/>
      <w:r>
        <w:rPr>
          <w:rFonts w:ascii="Consolas" w:hAnsi="Consolas"/>
          <w:sz w:val="18"/>
        </w:rPr>
        <w:t xml:space="preserve"> REAL,</w:t>
      </w:r>
    </w:p>
    <w:p w14:paraId="3CF3B073" w14:textId="77777777" w:rsidR="00203F3E" w:rsidRDefault="00000000">
      <w:pPr>
        <w:spacing w:line="240" w:lineRule="auto"/>
        <w:ind w:firstLine="0"/>
        <w:rPr>
          <w:rFonts w:hint="eastAsia"/>
        </w:rPr>
      </w:pPr>
      <w:r>
        <w:rPr>
          <w:rFonts w:ascii="Consolas" w:hAnsi="Consolas"/>
          <w:sz w:val="18"/>
        </w:rPr>
        <w:t xml:space="preserve">    </w:t>
      </w:r>
      <w:proofErr w:type="spellStart"/>
      <w:r>
        <w:rPr>
          <w:rFonts w:ascii="Consolas" w:hAnsi="Consolas"/>
          <w:sz w:val="18"/>
        </w:rPr>
        <w:t>current_a</w:t>
      </w:r>
      <w:proofErr w:type="spellEnd"/>
      <w:r>
        <w:rPr>
          <w:rFonts w:ascii="Consolas" w:hAnsi="Consolas"/>
          <w:sz w:val="18"/>
        </w:rPr>
        <w:t xml:space="preserve"> REAL, </w:t>
      </w:r>
      <w:proofErr w:type="spellStart"/>
      <w:r>
        <w:rPr>
          <w:rFonts w:ascii="Consolas" w:hAnsi="Consolas"/>
          <w:sz w:val="18"/>
        </w:rPr>
        <w:t>flow_l_min</w:t>
      </w:r>
      <w:proofErr w:type="spellEnd"/>
      <w:r>
        <w:rPr>
          <w:rFonts w:ascii="Consolas" w:hAnsi="Consolas"/>
          <w:sz w:val="18"/>
        </w:rPr>
        <w:t xml:space="preserve"> REAL,</w:t>
      </w:r>
    </w:p>
    <w:p w14:paraId="6BC4F56E" w14:textId="77777777" w:rsidR="00203F3E" w:rsidRDefault="00000000">
      <w:pPr>
        <w:spacing w:line="240" w:lineRule="auto"/>
        <w:ind w:firstLine="0"/>
        <w:rPr>
          <w:rFonts w:hint="eastAsia"/>
        </w:rPr>
      </w:pPr>
      <w:r>
        <w:rPr>
          <w:rFonts w:ascii="Consolas" w:hAnsi="Consolas"/>
          <w:sz w:val="18"/>
        </w:rPr>
        <w:t xml:space="preserve">    pm25_ug_m3 REAL, </w:t>
      </w:r>
      <w:proofErr w:type="spellStart"/>
      <w:r>
        <w:rPr>
          <w:rFonts w:ascii="Consolas" w:hAnsi="Consolas"/>
          <w:sz w:val="18"/>
        </w:rPr>
        <w:t>air_quality</w:t>
      </w:r>
      <w:proofErr w:type="spellEnd"/>
      <w:r>
        <w:rPr>
          <w:rFonts w:ascii="Consolas" w:hAnsi="Consolas"/>
          <w:sz w:val="18"/>
        </w:rPr>
        <w:t xml:space="preserve"> TEXT,</w:t>
      </w:r>
    </w:p>
    <w:p w14:paraId="7E086C00" w14:textId="77777777" w:rsidR="00203F3E" w:rsidRDefault="00000000">
      <w:pPr>
        <w:spacing w:line="240" w:lineRule="auto"/>
        <w:ind w:firstLine="0"/>
        <w:rPr>
          <w:rFonts w:hint="eastAsia"/>
        </w:rPr>
      </w:pPr>
      <w:r>
        <w:rPr>
          <w:rFonts w:ascii="Consolas" w:hAnsi="Consolas"/>
          <w:sz w:val="18"/>
        </w:rPr>
        <w:t xml:space="preserve">    </w:t>
      </w:r>
      <w:proofErr w:type="spellStart"/>
      <w:r>
        <w:rPr>
          <w:rFonts w:ascii="Consolas" w:hAnsi="Consolas"/>
          <w:sz w:val="18"/>
        </w:rPr>
        <w:t>raw_json</w:t>
      </w:r>
      <w:proofErr w:type="spellEnd"/>
      <w:r>
        <w:rPr>
          <w:rFonts w:ascii="Consolas" w:hAnsi="Consolas"/>
          <w:sz w:val="18"/>
        </w:rPr>
        <w:t xml:space="preserve"> TEXT</w:t>
      </w:r>
    </w:p>
    <w:p w14:paraId="242443B2" w14:textId="77777777" w:rsidR="00203F3E" w:rsidRDefault="00000000">
      <w:pPr>
        <w:spacing w:line="240" w:lineRule="auto"/>
        <w:ind w:firstLine="0"/>
        <w:rPr>
          <w:rFonts w:hint="eastAsia"/>
        </w:rPr>
      </w:pPr>
      <w:r>
        <w:rPr>
          <w:rFonts w:ascii="Consolas" w:hAnsi="Consolas"/>
          <w:sz w:val="18"/>
        </w:rPr>
        <w:t>);</w:t>
      </w:r>
    </w:p>
    <w:p w14:paraId="1E45DBB5" w14:textId="77777777" w:rsidR="00203F3E" w:rsidRDefault="00000000">
      <w:pPr>
        <w:spacing w:line="240" w:lineRule="auto"/>
        <w:ind w:firstLine="0"/>
        <w:rPr>
          <w:rFonts w:hint="eastAsia"/>
        </w:rPr>
      </w:pPr>
      <w:r>
        <w:rPr>
          <w:rFonts w:ascii="Consolas" w:hAnsi="Consolas"/>
          <w:sz w:val="18"/>
        </w:rPr>
        <w:t xml:space="preserve">CREATE INDEX </w:t>
      </w:r>
      <w:proofErr w:type="spellStart"/>
      <w:r>
        <w:rPr>
          <w:rFonts w:ascii="Consolas" w:hAnsi="Consolas"/>
          <w:sz w:val="18"/>
        </w:rPr>
        <w:t>idx_sensor_samples_ts</w:t>
      </w:r>
      <w:proofErr w:type="spellEnd"/>
      <w:r>
        <w:rPr>
          <w:rFonts w:ascii="Consolas" w:hAnsi="Consolas"/>
          <w:sz w:val="18"/>
        </w:rPr>
        <w:t xml:space="preserve"> ON </w:t>
      </w:r>
      <w:proofErr w:type="spellStart"/>
      <w:r>
        <w:rPr>
          <w:rFonts w:ascii="Consolas" w:hAnsi="Consolas"/>
          <w:sz w:val="18"/>
        </w:rPr>
        <w:t>sensor_samples</w:t>
      </w:r>
      <w:proofErr w:type="spellEnd"/>
      <w:r>
        <w:rPr>
          <w:rFonts w:ascii="Consolas" w:hAnsi="Consolas"/>
          <w:sz w:val="18"/>
        </w:rPr>
        <w:t>(</w:t>
      </w:r>
      <w:proofErr w:type="spellStart"/>
      <w:r>
        <w:rPr>
          <w:rFonts w:ascii="Consolas" w:hAnsi="Consolas"/>
          <w:sz w:val="18"/>
        </w:rPr>
        <w:t>ts</w:t>
      </w:r>
      <w:proofErr w:type="spellEnd"/>
      <w:r>
        <w:rPr>
          <w:rFonts w:ascii="Consolas" w:hAnsi="Consolas"/>
          <w:sz w:val="18"/>
        </w:rPr>
        <w:t>);</w:t>
      </w:r>
    </w:p>
    <w:p w14:paraId="790A72A3" w14:textId="77777777" w:rsidR="00203F3E" w:rsidRDefault="00000000">
      <w:pPr>
        <w:rPr>
          <w:rFonts w:hint="eastAsia"/>
        </w:rPr>
      </w:pPr>
      <w:r>
        <w:t xml:space="preserve">**data </w:t>
      </w:r>
      <w:proofErr w:type="spellStart"/>
      <w:r>
        <w:t>简化数据表</w:t>
      </w:r>
      <w:proofErr w:type="spellEnd"/>
      <w:r>
        <w:t>**</w:t>
      </w:r>
    </w:p>
    <w:p w14:paraId="20DCC6C9" w14:textId="77777777" w:rsidR="00203F3E" w:rsidRDefault="00000000">
      <w:pPr>
        <w:spacing w:line="240" w:lineRule="auto"/>
        <w:ind w:firstLine="0"/>
        <w:rPr>
          <w:rFonts w:hint="eastAsia"/>
        </w:rPr>
      </w:pPr>
      <w:r>
        <w:rPr>
          <w:rFonts w:ascii="Consolas" w:hAnsi="Consolas"/>
          <w:sz w:val="18"/>
        </w:rPr>
        <w:t>CREATE TABLE data (</w:t>
      </w:r>
    </w:p>
    <w:p w14:paraId="50C2D254" w14:textId="77777777" w:rsidR="00203F3E" w:rsidRDefault="00000000">
      <w:pPr>
        <w:spacing w:line="240" w:lineRule="auto"/>
        <w:ind w:firstLine="0"/>
        <w:rPr>
          <w:rFonts w:hint="eastAsia"/>
        </w:rPr>
      </w:pPr>
      <w:r>
        <w:rPr>
          <w:rFonts w:ascii="Consolas" w:hAnsi="Consolas"/>
          <w:sz w:val="18"/>
        </w:rPr>
        <w:t xml:space="preserve">    id INTEGER PRIMARY KEY AUTOINCREMENT,</w:t>
      </w:r>
    </w:p>
    <w:p w14:paraId="5D0BBB07" w14:textId="77777777" w:rsidR="00203F3E" w:rsidRDefault="00000000">
      <w:pPr>
        <w:spacing w:line="240" w:lineRule="auto"/>
        <w:ind w:firstLine="0"/>
        <w:rPr>
          <w:rFonts w:hint="eastAsia"/>
        </w:rPr>
      </w:pPr>
      <w:r>
        <w:rPr>
          <w:rFonts w:ascii="Consolas" w:hAnsi="Consolas"/>
          <w:sz w:val="18"/>
        </w:rPr>
        <w:t xml:space="preserve">    </w:t>
      </w:r>
      <w:proofErr w:type="spellStart"/>
      <w:r>
        <w:rPr>
          <w:rFonts w:ascii="Consolas" w:hAnsi="Consolas"/>
          <w:sz w:val="18"/>
        </w:rPr>
        <w:t>ts</w:t>
      </w:r>
      <w:proofErr w:type="spellEnd"/>
      <w:r>
        <w:rPr>
          <w:rFonts w:ascii="Consolas" w:hAnsi="Consolas"/>
          <w:sz w:val="18"/>
        </w:rPr>
        <w:t xml:space="preserve"> TEXT NOT NULL,</w:t>
      </w:r>
    </w:p>
    <w:p w14:paraId="2612E592" w14:textId="77777777" w:rsidR="00203F3E" w:rsidRDefault="00000000">
      <w:pPr>
        <w:spacing w:line="240" w:lineRule="auto"/>
        <w:ind w:firstLine="0"/>
        <w:rPr>
          <w:rFonts w:hint="eastAsia"/>
        </w:rPr>
      </w:pPr>
      <w:r>
        <w:rPr>
          <w:rFonts w:ascii="Consolas" w:hAnsi="Consolas"/>
          <w:sz w:val="18"/>
        </w:rPr>
        <w:t xml:space="preserve">    temperature REAL, humidity REAL,</w:t>
      </w:r>
    </w:p>
    <w:p w14:paraId="3DFDC657" w14:textId="77777777" w:rsidR="00203F3E" w:rsidRDefault="00000000">
      <w:pPr>
        <w:spacing w:line="240" w:lineRule="auto"/>
        <w:ind w:firstLine="0"/>
        <w:rPr>
          <w:rFonts w:hint="eastAsia"/>
        </w:rPr>
      </w:pPr>
      <w:r>
        <w:rPr>
          <w:rFonts w:ascii="Consolas" w:hAnsi="Consolas"/>
          <w:sz w:val="18"/>
        </w:rPr>
        <w:t xml:space="preserve">    pm25 REAL, </w:t>
      </w:r>
      <w:proofErr w:type="spellStart"/>
      <w:r>
        <w:rPr>
          <w:rFonts w:ascii="Consolas" w:hAnsi="Consolas"/>
          <w:sz w:val="18"/>
        </w:rPr>
        <w:t>air_index</w:t>
      </w:r>
      <w:proofErr w:type="spellEnd"/>
      <w:r>
        <w:rPr>
          <w:rFonts w:ascii="Consolas" w:hAnsi="Consolas"/>
          <w:sz w:val="18"/>
        </w:rPr>
        <w:t xml:space="preserve"> REAL,</w:t>
      </w:r>
    </w:p>
    <w:p w14:paraId="4BAEC934" w14:textId="77777777" w:rsidR="00203F3E" w:rsidRDefault="00000000">
      <w:pPr>
        <w:spacing w:line="240" w:lineRule="auto"/>
        <w:ind w:firstLine="0"/>
        <w:rPr>
          <w:rFonts w:hint="eastAsia"/>
        </w:rPr>
      </w:pPr>
      <w:r>
        <w:rPr>
          <w:rFonts w:ascii="Consolas" w:hAnsi="Consolas"/>
          <w:sz w:val="18"/>
        </w:rPr>
        <w:t xml:space="preserve">    </w:t>
      </w:r>
      <w:proofErr w:type="spellStart"/>
      <w:r>
        <w:rPr>
          <w:rFonts w:ascii="Consolas" w:hAnsi="Consolas"/>
          <w:sz w:val="18"/>
        </w:rPr>
        <w:t>current_a</w:t>
      </w:r>
      <w:proofErr w:type="spellEnd"/>
      <w:r>
        <w:rPr>
          <w:rFonts w:ascii="Consolas" w:hAnsi="Consolas"/>
          <w:sz w:val="18"/>
        </w:rPr>
        <w:t xml:space="preserve"> REAL, </w:t>
      </w:r>
      <w:proofErr w:type="spellStart"/>
      <w:r>
        <w:rPr>
          <w:rFonts w:ascii="Consolas" w:hAnsi="Consolas"/>
          <w:sz w:val="18"/>
        </w:rPr>
        <w:t>flow_l_min</w:t>
      </w:r>
      <w:proofErr w:type="spellEnd"/>
      <w:r>
        <w:rPr>
          <w:rFonts w:ascii="Consolas" w:hAnsi="Consolas"/>
          <w:sz w:val="18"/>
        </w:rPr>
        <w:t xml:space="preserve"> REAL</w:t>
      </w:r>
    </w:p>
    <w:p w14:paraId="0B69A251" w14:textId="77777777" w:rsidR="00203F3E" w:rsidRDefault="00000000">
      <w:pPr>
        <w:spacing w:line="240" w:lineRule="auto"/>
        <w:ind w:firstLine="0"/>
        <w:rPr>
          <w:rFonts w:hint="eastAsia"/>
        </w:rPr>
      </w:pPr>
      <w:r>
        <w:rPr>
          <w:rFonts w:ascii="Consolas" w:hAnsi="Consolas"/>
          <w:sz w:val="18"/>
        </w:rPr>
        <w:t>);</w:t>
      </w:r>
    </w:p>
    <w:p w14:paraId="6E84A968" w14:textId="77777777" w:rsidR="00203F3E" w:rsidRDefault="00000000">
      <w:pPr>
        <w:spacing w:line="240" w:lineRule="auto"/>
        <w:ind w:firstLine="0"/>
        <w:rPr>
          <w:rFonts w:hint="eastAsia"/>
        </w:rPr>
      </w:pPr>
      <w:r>
        <w:rPr>
          <w:rFonts w:ascii="Consolas" w:hAnsi="Consolas"/>
          <w:sz w:val="18"/>
        </w:rPr>
        <w:t xml:space="preserve">CREATE INDEX </w:t>
      </w:r>
      <w:proofErr w:type="spellStart"/>
      <w:r>
        <w:rPr>
          <w:rFonts w:ascii="Consolas" w:hAnsi="Consolas"/>
          <w:sz w:val="18"/>
        </w:rPr>
        <w:t>idx_data_ts</w:t>
      </w:r>
      <w:proofErr w:type="spellEnd"/>
      <w:r>
        <w:rPr>
          <w:rFonts w:ascii="Consolas" w:hAnsi="Consolas"/>
          <w:sz w:val="18"/>
        </w:rPr>
        <w:t xml:space="preserve"> ON data(</w:t>
      </w:r>
      <w:proofErr w:type="spellStart"/>
      <w:r>
        <w:rPr>
          <w:rFonts w:ascii="Consolas" w:hAnsi="Consolas"/>
          <w:sz w:val="18"/>
        </w:rPr>
        <w:t>ts</w:t>
      </w:r>
      <w:proofErr w:type="spellEnd"/>
      <w:r>
        <w:rPr>
          <w:rFonts w:ascii="Consolas" w:hAnsi="Consolas"/>
          <w:sz w:val="18"/>
        </w:rPr>
        <w:t>);</w:t>
      </w:r>
    </w:p>
    <w:p w14:paraId="7263EC85" w14:textId="77777777" w:rsidR="00203F3E" w:rsidRDefault="00000000">
      <w:pPr>
        <w:rPr>
          <w:rFonts w:hint="eastAsia"/>
        </w:rPr>
      </w:pPr>
      <w:r>
        <w:t>**</w:t>
      </w:r>
      <w:proofErr w:type="spellStart"/>
      <w:r>
        <w:t>alarm_info</w:t>
      </w:r>
      <w:proofErr w:type="spellEnd"/>
      <w:r>
        <w:t xml:space="preserve"> </w:t>
      </w:r>
      <w:proofErr w:type="spellStart"/>
      <w:r>
        <w:t>告警记录表</w:t>
      </w:r>
      <w:proofErr w:type="spellEnd"/>
      <w:r>
        <w:t>**</w:t>
      </w:r>
    </w:p>
    <w:p w14:paraId="7E75A053" w14:textId="77777777" w:rsidR="00203F3E" w:rsidRDefault="00000000">
      <w:pPr>
        <w:spacing w:line="240" w:lineRule="auto"/>
        <w:ind w:firstLine="0"/>
        <w:rPr>
          <w:rFonts w:hint="eastAsia"/>
        </w:rPr>
      </w:pPr>
      <w:r>
        <w:rPr>
          <w:rFonts w:ascii="Consolas" w:hAnsi="Consolas"/>
          <w:sz w:val="18"/>
        </w:rPr>
        <w:t xml:space="preserve">CREATE TABLE </w:t>
      </w:r>
      <w:proofErr w:type="spellStart"/>
      <w:r>
        <w:rPr>
          <w:rFonts w:ascii="Consolas" w:hAnsi="Consolas"/>
          <w:sz w:val="18"/>
        </w:rPr>
        <w:t>alarm_info</w:t>
      </w:r>
      <w:proofErr w:type="spellEnd"/>
      <w:r>
        <w:rPr>
          <w:rFonts w:ascii="Consolas" w:hAnsi="Consolas"/>
          <w:sz w:val="18"/>
        </w:rPr>
        <w:t xml:space="preserve"> (</w:t>
      </w:r>
    </w:p>
    <w:p w14:paraId="019493A8" w14:textId="77777777" w:rsidR="00203F3E" w:rsidRDefault="00000000">
      <w:pPr>
        <w:spacing w:line="240" w:lineRule="auto"/>
        <w:ind w:firstLine="0"/>
        <w:rPr>
          <w:rFonts w:hint="eastAsia"/>
        </w:rPr>
      </w:pPr>
      <w:r>
        <w:rPr>
          <w:rFonts w:ascii="Consolas" w:hAnsi="Consolas"/>
          <w:sz w:val="18"/>
        </w:rPr>
        <w:t xml:space="preserve">    id INTEGER PRIMARY KEY AUTOINCREMENT,</w:t>
      </w:r>
    </w:p>
    <w:p w14:paraId="3BF13F1E" w14:textId="77777777" w:rsidR="00203F3E" w:rsidRDefault="00000000">
      <w:pPr>
        <w:spacing w:line="240" w:lineRule="auto"/>
        <w:ind w:firstLine="0"/>
        <w:rPr>
          <w:rFonts w:hint="eastAsia"/>
        </w:rPr>
      </w:pPr>
      <w:r>
        <w:rPr>
          <w:rFonts w:ascii="Consolas" w:hAnsi="Consolas"/>
          <w:sz w:val="18"/>
        </w:rPr>
        <w:t xml:space="preserve">    </w:t>
      </w:r>
      <w:proofErr w:type="spellStart"/>
      <w:r>
        <w:rPr>
          <w:rFonts w:ascii="Consolas" w:hAnsi="Consolas"/>
          <w:sz w:val="18"/>
        </w:rPr>
        <w:t>alarm_time</w:t>
      </w:r>
      <w:proofErr w:type="spellEnd"/>
      <w:r>
        <w:rPr>
          <w:rFonts w:ascii="Consolas" w:hAnsi="Consolas"/>
          <w:sz w:val="18"/>
        </w:rPr>
        <w:t xml:space="preserve"> TEXT NOT NULL,</w:t>
      </w:r>
    </w:p>
    <w:p w14:paraId="310F2663" w14:textId="77777777" w:rsidR="00203F3E" w:rsidRDefault="00000000">
      <w:pPr>
        <w:spacing w:line="240" w:lineRule="auto"/>
        <w:ind w:firstLine="0"/>
        <w:rPr>
          <w:rFonts w:hint="eastAsia"/>
        </w:rPr>
      </w:pPr>
      <w:r>
        <w:rPr>
          <w:rFonts w:ascii="Consolas" w:hAnsi="Consolas"/>
          <w:sz w:val="18"/>
        </w:rPr>
        <w:t xml:space="preserve">    </w:t>
      </w:r>
      <w:proofErr w:type="spellStart"/>
      <w:r>
        <w:rPr>
          <w:rFonts w:ascii="Consolas" w:hAnsi="Consolas"/>
          <w:sz w:val="18"/>
        </w:rPr>
        <w:t>sensor_name</w:t>
      </w:r>
      <w:proofErr w:type="spellEnd"/>
      <w:r>
        <w:rPr>
          <w:rFonts w:ascii="Consolas" w:hAnsi="Consolas"/>
          <w:sz w:val="18"/>
        </w:rPr>
        <w:t xml:space="preserve"> TEXT NOT NULL,</w:t>
      </w:r>
    </w:p>
    <w:p w14:paraId="2D4063A8" w14:textId="77777777" w:rsidR="00203F3E" w:rsidRDefault="00000000">
      <w:pPr>
        <w:spacing w:line="240" w:lineRule="auto"/>
        <w:ind w:firstLine="0"/>
        <w:rPr>
          <w:rFonts w:hint="eastAsia"/>
        </w:rPr>
      </w:pPr>
      <w:r>
        <w:rPr>
          <w:rFonts w:ascii="Consolas" w:hAnsi="Consolas"/>
          <w:sz w:val="18"/>
        </w:rPr>
        <w:t xml:space="preserve">    </w:t>
      </w:r>
      <w:proofErr w:type="spellStart"/>
      <w:r>
        <w:rPr>
          <w:rFonts w:ascii="Consolas" w:hAnsi="Consolas"/>
          <w:sz w:val="18"/>
        </w:rPr>
        <w:t>alarm_content</w:t>
      </w:r>
      <w:proofErr w:type="spellEnd"/>
      <w:r>
        <w:rPr>
          <w:rFonts w:ascii="Consolas" w:hAnsi="Consolas"/>
          <w:sz w:val="18"/>
        </w:rPr>
        <w:t xml:space="preserve"> TEXT NOT NULL,</w:t>
      </w:r>
    </w:p>
    <w:p w14:paraId="1A3BE6A5" w14:textId="77777777" w:rsidR="00203F3E" w:rsidRDefault="00000000">
      <w:pPr>
        <w:spacing w:line="240" w:lineRule="auto"/>
        <w:ind w:firstLine="0"/>
        <w:rPr>
          <w:rFonts w:hint="eastAsia"/>
        </w:rPr>
      </w:pPr>
      <w:r>
        <w:rPr>
          <w:rFonts w:ascii="Consolas" w:hAnsi="Consolas"/>
          <w:sz w:val="18"/>
        </w:rPr>
        <w:t xml:space="preserve">    </w:t>
      </w:r>
      <w:proofErr w:type="spellStart"/>
      <w:r>
        <w:rPr>
          <w:rFonts w:ascii="Consolas" w:hAnsi="Consolas"/>
          <w:sz w:val="18"/>
        </w:rPr>
        <w:t>end_time</w:t>
      </w:r>
      <w:proofErr w:type="spellEnd"/>
      <w:r>
        <w:rPr>
          <w:rFonts w:ascii="Consolas" w:hAnsi="Consolas"/>
          <w:sz w:val="18"/>
        </w:rPr>
        <w:t xml:space="preserve"> TEXT,</w:t>
      </w:r>
    </w:p>
    <w:p w14:paraId="070C0DC7" w14:textId="77777777" w:rsidR="00203F3E" w:rsidRDefault="00000000">
      <w:pPr>
        <w:spacing w:line="240" w:lineRule="auto"/>
        <w:ind w:firstLine="0"/>
        <w:rPr>
          <w:rFonts w:hint="eastAsia"/>
        </w:rPr>
      </w:pPr>
      <w:r>
        <w:rPr>
          <w:rFonts w:ascii="Consolas" w:hAnsi="Consolas"/>
          <w:sz w:val="18"/>
        </w:rPr>
        <w:t xml:space="preserve">    level TEXT DEFAULT '</w:t>
      </w:r>
      <w:proofErr w:type="spellStart"/>
      <w:r>
        <w:rPr>
          <w:rFonts w:ascii="Consolas" w:hAnsi="Consolas"/>
          <w:sz w:val="18"/>
        </w:rPr>
        <w:t>预警</w:t>
      </w:r>
      <w:proofErr w:type="spellEnd"/>
      <w:r>
        <w:rPr>
          <w:rFonts w:ascii="Consolas" w:hAnsi="Consolas"/>
          <w:sz w:val="18"/>
        </w:rPr>
        <w:t>',</w:t>
      </w:r>
    </w:p>
    <w:p w14:paraId="747949DB" w14:textId="77777777" w:rsidR="00203F3E" w:rsidRDefault="00000000">
      <w:pPr>
        <w:spacing w:line="240" w:lineRule="auto"/>
        <w:ind w:firstLine="0"/>
        <w:rPr>
          <w:rFonts w:hint="eastAsia"/>
        </w:rPr>
      </w:pPr>
      <w:r>
        <w:rPr>
          <w:rFonts w:ascii="Consolas" w:hAnsi="Consolas"/>
          <w:sz w:val="18"/>
        </w:rPr>
        <w:t xml:space="preserve">    status TEXT DEFAULT 'active',</w:t>
      </w:r>
    </w:p>
    <w:p w14:paraId="6C134A18" w14:textId="77777777" w:rsidR="00203F3E" w:rsidRDefault="00000000">
      <w:pPr>
        <w:spacing w:line="240" w:lineRule="auto"/>
        <w:ind w:firstLine="0"/>
        <w:rPr>
          <w:rFonts w:hint="eastAsia"/>
        </w:rPr>
      </w:pPr>
      <w:r>
        <w:rPr>
          <w:rFonts w:ascii="Consolas" w:hAnsi="Consolas"/>
          <w:sz w:val="18"/>
        </w:rPr>
        <w:t xml:space="preserve">    </w:t>
      </w:r>
      <w:proofErr w:type="spellStart"/>
      <w:r>
        <w:rPr>
          <w:rFonts w:ascii="Consolas" w:hAnsi="Consolas"/>
          <w:sz w:val="18"/>
        </w:rPr>
        <w:t>alarm_code</w:t>
      </w:r>
      <w:proofErr w:type="spellEnd"/>
      <w:r>
        <w:rPr>
          <w:rFonts w:ascii="Consolas" w:hAnsi="Consolas"/>
          <w:sz w:val="18"/>
        </w:rPr>
        <w:t xml:space="preserve"> INTEGER DEFAULT 0</w:t>
      </w:r>
    </w:p>
    <w:p w14:paraId="3B0E7E85" w14:textId="77777777" w:rsidR="00203F3E" w:rsidRDefault="00000000">
      <w:pPr>
        <w:spacing w:line="240" w:lineRule="auto"/>
        <w:ind w:firstLine="0"/>
        <w:rPr>
          <w:rFonts w:hint="eastAsia"/>
        </w:rPr>
      </w:pPr>
      <w:r>
        <w:rPr>
          <w:rFonts w:ascii="Consolas" w:hAnsi="Consolas"/>
          <w:sz w:val="18"/>
        </w:rPr>
        <w:t>);</w:t>
      </w:r>
    </w:p>
    <w:p w14:paraId="36187B46" w14:textId="77777777" w:rsidR="00203F3E" w:rsidRDefault="00000000">
      <w:pPr>
        <w:spacing w:line="240" w:lineRule="auto"/>
        <w:ind w:firstLine="0"/>
        <w:rPr>
          <w:rFonts w:hint="eastAsia"/>
        </w:rPr>
      </w:pPr>
      <w:r>
        <w:rPr>
          <w:rFonts w:ascii="Consolas" w:hAnsi="Consolas"/>
          <w:sz w:val="18"/>
        </w:rPr>
        <w:t xml:space="preserve">CREATE INDEX </w:t>
      </w:r>
      <w:proofErr w:type="spellStart"/>
      <w:r>
        <w:rPr>
          <w:rFonts w:ascii="Consolas" w:hAnsi="Consolas"/>
          <w:sz w:val="18"/>
        </w:rPr>
        <w:t>idx_alarm_info_time</w:t>
      </w:r>
      <w:proofErr w:type="spellEnd"/>
      <w:r>
        <w:rPr>
          <w:rFonts w:ascii="Consolas" w:hAnsi="Consolas"/>
          <w:sz w:val="18"/>
        </w:rPr>
        <w:t xml:space="preserve"> ON </w:t>
      </w:r>
      <w:proofErr w:type="spellStart"/>
      <w:r>
        <w:rPr>
          <w:rFonts w:ascii="Consolas" w:hAnsi="Consolas"/>
          <w:sz w:val="18"/>
        </w:rPr>
        <w:t>alarm_info</w:t>
      </w:r>
      <w:proofErr w:type="spellEnd"/>
      <w:r>
        <w:rPr>
          <w:rFonts w:ascii="Consolas" w:hAnsi="Consolas"/>
          <w:sz w:val="18"/>
        </w:rPr>
        <w:t>(</w:t>
      </w:r>
      <w:proofErr w:type="spellStart"/>
      <w:r>
        <w:rPr>
          <w:rFonts w:ascii="Consolas" w:hAnsi="Consolas"/>
          <w:sz w:val="18"/>
        </w:rPr>
        <w:t>alarm_time</w:t>
      </w:r>
      <w:proofErr w:type="spellEnd"/>
      <w:r>
        <w:rPr>
          <w:rFonts w:ascii="Consolas" w:hAnsi="Consolas"/>
          <w:sz w:val="18"/>
        </w:rPr>
        <w:t>);</w:t>
      </w:r>
    </w:p>
    <w:p w14:paraId="643E06CB" w14:textId="77777777" w:rsidR="00203F3E" w:rsidRDefault="00000000">
      <w:pPr>
        <w:rPr>
          <w:rFonts w:hint="eastAsia"/>
        </w:rPr>
      </w:pPr>
      <w:r>
        <w:t>**</w:t>
      </w:r>
      <w:proofErr w:type="spellStart"/>
      <w:r>
        <w:t>device_info</w:t>
      </w:r>
      <w:proofErr w:type="spellEnd"/>
      <w:r>
        <w:t xml:space="preserve"> </w:t>
      </w:r>
      <w:proofErr w:type="spellStart"/>
      <w:r>
        <w:t>设备信息表</w:t>
      </w:r>
      <w:proofErr w:type="spellEnd"/>
      <w:r>
        <w:t>**</w:t>
      </w:r>
    </w:p>
    <w:p w14:paraId="3A9775D5" w14:textId="77777777" w:rsidR="00203F3E" w:rsidRDefault="00000000">
      <w:pPr>
        <w:spacing w:line="240" w:lineRule="auto"/>
        <w:ind w:firstLine="0"/>
        <w:rPr>
          <w:rFonts w:hint="eastAsia"/>
        </w:rPr>
      </w:pPr>
      <w:r>
        <w:rPr>
          <w:rFonts w:ascii="Consolas" w:hAnsi="Consolas"/>
          <w:sz w:val="18"/>
        </w:rPr>
        <w:t xml:space="preserve">CREATE TABLE </w:t>
      </w:r>
      <w:proofErr w:type="spellStart"/>
      <w:r>
        <w:rPr>
          <w:rFonts w:ascii="Consolas" w:hAnsi="Consolas"/>
          <w:sz w:val="18"/>
        </w:rPr>
        <w:t>device_info</w:t>
      </w:r>
      <w:proofErr w:type="spellEnd"/>
      <w:r>
        <w:rPr>
          <w:rFonts w:ascii="Consolas" w:hAnsi="Consolas"/>
          <w:sz w:val="18"/>
        </w:rPr>
        <w:t xml:space="preserve"> (</w:t>
      </w:r>
    </w:p>
    <w:p w14:paraId="5F904F48" w14:textId="77777777" w:rsidR="00203F3E" w:rsidRDefault="00000000">
      <w:pPr>
        <w:spacing w:line="240" w:lineRule="auto"/>
        <w:ind w:firstLine="0"/>
        <w:rPr>
          <w:rFonts w:hint="eastAsia"/>
        </w:rPr>
      </w:pPr>
      <w:r>
        <w:rPr>
          <w:rFonts w:ascii="Consolas" w:hAnsi="Consolas"/>
          <w:sz w:val="18"/>
        </w:rPr>
        <w:t xml:space="preserve">    id INTEGER PRIMARY KEY AUTOINCREMENT,</w:t>
      </w:r>
    </w:p>
    <w:p w14:paraId="3E3E745E" w14:textId="77777777" w:rsidR="00203F3E" w:rsidRDefault="00000000">
      <w:pPr>
        <w:spacing w:line="240" w:lineRule="auto"/>
        <w:ind w:firstLine="0"/>
        <w:rPr>
          <w:rFonts w:hint="eastAsia"/>
        </w:rPr>
      </w:pPr>
      <w:r>
        <w:rPr>
          <w:rFonts w:ascii="Consolas" w:hAnsi="Consolas"/>
          <w:sz w:val="18"/>
        </w:rPr>
        <w:t xml:space="preserve">    </w:t>
      </w:r>
      <w:proofErr w:type="spellStart"/>
      <w:r>
        <w:rPr>
          <w:rFonts w:ascii="Consolas" w:hAnsi="Consolas"/>
          <w:sz w:val="18"/>
        </w:rPr>
        <w:t>device_id</w:t>
      </w:r>
      <w:proofErr w:type="spellEnd"/>
      <w:r>
        <w:rPr>
          <w:rFonts w:ascii="Consolas" w:hAnsi="Consolas"/>
          <w:sz w:val="18"/>
        </w:rPr>
        <w:t xml:space="preserve"> TEXT NOT NULL UNIQUE,</w:t>
      </w:r>
    </w:p>
    <w:p w14:paraId="7D03139C" w14:textId="77777777" w:rsidR="00203F3E" w:rsidRDefault="00000000">
      <w:pPr>
        <w:spacing w:line="240" w:lineRule="auto"/>
        <w:ind w:firstLine="0"/>
        <w:rPr>
          <w:rFonts w:hint="eastAsia"/>
        </w:rPr>
      </w:pPr>
      <w:r>
        <w:rPr>
          <w:rFonts w:ascii="Consolas" w:hAnsi="Consolas"/>
          <w:sz w:val="18"/>
        </w:rPr>
        <w:t xml:space="preserve">    </w:t>
      </w:r>
      <w:proofErr w:type="spellStart"/>
      <w:r>
        <w:rPr>
          <w:rFonts w:ascii="Consolas" w:hAnsi="Consolas"/>
          <w:sz w:val="18"/>
        </w:rPr>
        <w:t>device_name</w:t>
      </w:r>
      <w:proofErr w:type="spellEnd"/>
      <w:r>
        <w:rPr>
          <w:rFonts w:ascii="Consolas" w:hAnsi="Consolas"/>
          <w:sz w:val="18"/>
        </w:rPr>
        <w:t xml:space="preserve"> TEXT NOT NULL,</w:t>
      </w:r>
    </w:p>
    <w:p w14:paraId="7A14433A" w14:textId="77777777" w:rsidR="00203F3E" w:rsidRDefault="00000000">
      <w:pPr>
        <w:spacing w:line="240" w:lineRule="auto"/>
        <w:ind w:firstLine="0"/>
        <w:rPr>
          <w:rFonts w:hint="eastAsia"/>
        </w:rPr>
      </w:pPr>
      <w:r>
        <w:rPr>
          <w:rFonts w:ascii="Consolas" w:hAnsi="Consolas"/>
          <w:sz w:val="18"/>
        </w:rPr>
        <w:t xml:space="preserve">    </w:t>
      </w:r>
      <w:proofErr w:type="spellStart"/>
      <w:r>
        <w:rPr>
          <w:rFonts w:ascii="Consolas" w:hAnsi="Consolas"/>
          <w:sz w:val="18"/>
        </w:rPr>
        <w:t>device_type</w:t>
      </w:r>
      <w:proofErr w:type="spellEnd"/>
      <w:r>
        <w:rPr>
          <w:rFonts w:ascii="Consolas" w:hAnsi="Consolas"/>
          <w:sz w:val="18"/>
        </w:rPr>
        <w:t xml:space="preserve"> TEXT NOT NULL,</w:t>
      </w:r>
    </w:p>
    <w:p w14:paraId="7663F623" w14:textId="77777777" w:rsidR="00203F3E" w:rsidRDefault="00000000">
      <w:pPr>
        <w:spacing w:line="240" w:lineRule="auto"/>
        <w:ind w:firstLine="0"/>
        <w:rPr>
          <w:rFonts w:hint="eastAsia"/>
        </w:rPr>
      </w:pPr>
      <w:r>
        <w:rPr>
          <w:rFonts w:ascii="Consolas" w:hAnsi="Consolas"/>
          <w:sz w:val="18"/>
        </w:rPr>
        <w:t xml:space="preserve">    location TEXT</w:t>
      </w:r>
    </w:p>
    <w:p w14:paraId="73E69678" w14:textId="77777777" w:rsidR="00203F3E" w:rsidRDefault="00000000">
      <w:pPr>
        <w:spacing w:line="240" w:lineRule="auto"/>
        <w:ind w:firstLine="0"/>
        <w:rPr>
          <w:rFonts w:hint="eastAsia"/>
        </w:rPr>
      </w:pPr>
      <w:r>
        <w:rPr>
          <w:rFonts w:ascii="Consolas" w:hAnsi="Consolas"/>
          <w:sz w:val="18"/>
        </w:rPr>
        <w:t>);</w:t>
      </w:r>
    </w:p>
    <w:p w14:paraId="7027803D" w14:textId="77777777" w:rsidR="00203F3E" w:rsidRDefault="00000000">
      <w:pPr>
        <w:rPr>
          <w:rFonts w:hint="eastAsia"/>
        </w:rPr>
      </w:pPr>
      <w:r>
        <w:t>**</w:t>
      </w:r>
      <w:proofErr w:type="spellStart"/>
      <w:r>
        <w:t>device_abnormal_records</w:t>
      </w:r>
      <w:proofErr w:type="spellEnd"/>
      <w:r>
        <w:t xml:space="preserve"> </w:t>
      </w:r>
      <w:proofErr w:type="spellStart"/>
      <w:r>
        <w:t>设备离线记录表</w:t>
      </w:r>
      <w:proofErr w:type="spellEnd"/>
      <w:r>
        <w:t>**</w:t>
      </w:r>
    </w:p>
    <w:p w14:paraId="366F8DBC" w14:textId="77777777" w:rsidR="00203F3E" w:rsidRDefault="00000000">
      <w:pPr>
        <w:spacing w:line="240" w:lineRule="auto"/>
        <w:ind w:firstLine="0"/>
        <w:rPr>
          <w:rFonts w:hint="eastAsia"/>
        </w:rPr>
      </w:pPr>
      <w:r>
        <w:rPr>
          <w:rFonts w:ascii="Consolas" w:hAnsi="Consolas"/>
          <w:sz w:val="18"/>
        </w:rPr>
        <w:t xml:space="preserve">CREATE TABLE </w:t>
      </w:r>
      <w:proofErr w:type="spellStart"/>
      <w:r>
        <w:rPr>
          <w:rFonts w:ascii="Consolas" w:hAnsi="Consolas"/>
          <w:sz w:val="18"/>
        </w:rPr>
        <w:t>device_abnormal_records</w:t>
      </w:r>
      <w:proofErr w:type="spellEnd"/>
      <w:r>
        <w:rPr>
          <w:rFonts w:ascii="Consolas" w:hAnsi="Consolas"/>
          <w:sz w:val="18"/>
        </w:rPr>
        <w:t xml:space="preserve"> (</w:t>
      </w:r>
    </w:p>
    <w:p w14:paraId="709D3C96" w14:textId="77777777" w:rsidR="00203F3E" w:rsidRDefault="00000000">
      <w:pPr>
        <w:spacing w:line="240" w:lineRule="auto"/>
        <w:ind w:firstLine="0"/>
        <w:rPr>
          <w:rFonts w:hint="eastAsia"/>
        </w:rPr>
      </w:pPr>
      <w:r>
        <w:rPr>
          <w:rFonts w:ascii="Consolas" w:hAnsi="Consolas"/>
          <w:sz w:val="18"/>
        </w:rPr>
        <w:t xml:space="preserve">    id INTEGER PRIMARY KEY AUTOINCREMENT,</w:t>
      </w:r>
    </w:p>
    <w:p w14:paraId="5B2A37C8" w14:textId="77777777" w:rsidR="00203F3E" w:rsidRDefault="00000000">
      <w:pPr>
        <w:spacing w:line="240" w:lineRule="auto"/>
        <w:ind w:firstLine="0"/>
        <w:rPr>
          <w:rFonts w:hint="eastAsia"/>
        </w:rPr>
      </w:pPr>
      <w:r>
        <w:rPr>
          <w:rFonts w:ascii="Consolas" w:hAnsi="Consolas"/>
          <w:sz w:val="18"/>
        </w:rPr>
        <w:t xml:space="preserve">    </w:t>
      </w:r>
      <w:proofErr w:type="spellStart"/>
      <w:r>
        <w:rPr>
          <w:rFonts w:ascii="Consolas" w:hAnsi="Consolas"/>
          <w:sz w:val="18"/>
        </w:rPr>
        <w:t>sensor_name</w:t>
      </w:r>
      <w:proofErr w:type="spellEnd"/>
      <w:r>
        <w:rPr>
          <w:rFonts w:ascii="Consolas" w:hAnsi="Consolas"/>
          <w:sz w:val="18"/>
        </w:rPr>
        <w:t xml:space="preserve"> TEXT NOT NULL,</w:t>
      </w:r>
    </w:p>
    <w:p w14:paraId="7DAAE611" w14:textId="77777777" w:rsidR="00203F3E" w:rsidRDefault="00000000">
      <w:pPr>
        <w:spacing w:line="240" w:lineRule="auto"/>
        <w:ind w:firstLine="0"/>
        <w:rPr>
          <w:rFonts w:hint="eastAsia"/>
        </w:rPr>
      </w:pPr>
      <w:r>
        <w:rPr>
          <w:rFonts w:ascii="Consolas" w:hAnsi="Consolas"/>
          <w:sz w:val="18"/>
        </w:rPr>
        <w:lastRenderedPageBreak/>
        <w:t xml:space="preserve">    </w:t>
      </w:r>
      <w:proofErr w:type="spellStart"/>
      <w:r>
        <w:rPr>
          <w:rFonts w:ascii="Consolas" w:hAnsi="Consolas"/>
          <w:sz w:val="18"/>
        </w:rPr>
        <w:t>offline_time</w:t>
      </w:r>
      <w:proofErr w:type="spellEnd"/>
      <w:r>
        <w:rPr>
          <w:rFonts w:ascii="Consolas" w:hAnsi="Consolas"/>
          <w:sz w:val="18"/>
        </w:rPr>
        <w:t xml:space="preserve"> TEXT NOT NULL,</w:t>
      </w:r>
    </w:p>
    <w:p w14:paraId="20492864" w14:textId="77777777" w:rsidR="00203F3E" w:rsidRDefault="00000000">
      <w:pPr>
        <w:spacing w:line="240" w:lineRule="auto"/>
        <w:ind w:firstLine="0"/>
        <w:rPr>
          <w:rFonts w:hint="eastAsia"/>
        </w:rPr>
      </w:pPr>
      <w:r>
        <w:rPr>
          <w:rFonts w:ascii="Consolas" w:hAnsi="Consolas"/>
          <w:sz w:val="18"/>
        </w:rPr>
        <w:t xml:space="preserve">    </w:t>
      </w:r>
      <w:proofErr w:type="spellStart"/>
      <w:r>
        <w:rPr>
          <w:rFonts w:ascii="Consolas" w:hAnsi="Consolas"/>
          <w:sz w:val="18"/>
        </w:rPr>
        <w:t>offline_duration_sec</w:t>
      </w:r>
      <w:proofErr w:type="spellEnd"/>
      <w:r>
        <w:rPr>
          <w:rFonts w:ascii="Consolas" w:hAnsi="Consolas"/>
          <w:sz w:val="18"/>
        </w:rPr>
        <w:t xml:space="preserve"> INTEGER NOT NULL DEFAULT 0,</w:t>
      </w:r>
    </w:p>
    <w:p w14:paraId="319F54E1" w14:textId="77777777" w:rsidR="00203F3E" w:rsidRDefault="00000000">
      <w:pPr>
        <w:spacing w:line="240" w:lineRule="auto"/>
        <w:ind w:firstLine="0"/>
        <w:rPr>
          <w:rFonts w:hint="eastAsia"/>
        </w:rPr>
      </w:pPr>
      <w:r>
        <w:rPr>
          <w:rFonts w:ascii="Consolas" w:hAnsi="Consolas"/>
          <w:sz w:val="18"/>
        </w:rPr>
        <w:t xml:space="preserve">    UNIQUE(</w:t>
      </w:r>
      <w:proofErr w:type="spellStart"/>
      <w:r>
        <w:rPr>
          <w:rFonts w:ascii="Consolas" w:hAnsi="Consolas"/>
          <w:sz w:val="18"/>
        </w:rPr>
        <w:t>sensor_name</w:t>
      </w:r>
      <w:proofErr w:type="spellEnd"/>
      <w:r>
        <w:rPr>
          <w:rFonts w:ascii="Consolas" w:hAnsi="Consolas"/>
          <w:sz w:val="18"/>
        </w:rPr>
        <w:t xml:space="preserve">, </w:t>
      </w:r>
      <w:proofErr w:type="spellStart"/>
      <w:r>
        <w:rPr>
          <w:rFonts w:ascii="Consolas" w:hAnsi="Consolas"/>
          <w:sz w:val="18"/>
        </w:rPr>
        <w:t>offline_time</w:t>
      </w:r>
      <w:proofErr w:type="spellEnd"/>
      <w:r>
        <w:rPr>
          <w:rFonts w:ascii="Consolas" w:hAnsi="Consolas"/>
          <w:sz w:val="18"/>
        </w:rPr>
        <w:t>)</w:t>
      </w:r>
    </w:p>
    <w:p w14:paraId="4887F954" w14:textId="77777777" w:rsidR="00203F3E" w:rsidRDefault="00000000">
      <w:pPr>
        <w:spacing w:line="240" w:lineRule="auto"/>
        <w:ind w:firstLine="0"/>
        <w:rPr>
          <w:rFonts w:hint="eastAsia"/>
        </w:rPr>
      </w:pPr>
      <w:r>
        <w:rPr>
          <w:rFonts w:ascii="Consolas" w:hAnsi="Consolas"/>
          <w:sz w:val="18"/>
        </w:rPr>
        <w:t>);</w:t>
      </w:r>
    </w:p>
    <w:p w14:paraId="2374F132" w14:textId="77777777" w:rsidR="00203F3E" w:rsidRDefault="00000000">
      <w:pPr>
        <w:rPr>
          <w:rFonts w:hint="eastAsia"/>
        </w:rPr>
      </w:pPr>
      <w:r>
        <w:t>**</w:t>
      </w:r>
      <w:proofErr w:type="spellStart"/>
      <w:r>
        <w:t>remote_exec_logs</w:t>
      </w:r>
      <w:proofErr w:type="spellEnd"/>
      <w:r>
        <w:t xml:space="preserve"> </w:t>
      </w:r>
      <w:proofErr w:type="spellStart"/>
      <w:r>
        <w:t>远程操作日志表</w:t>
      </w:r>
      <w:proofErr w:type="spellEnd"/>
      <w:r>
        <w:t>**</w:t>
      </w:r>
    </w:p>
    <w:p w14:paraId="5855D14C" w14:textId="77777777" w:rsidR="00203F3E" w:rsidRDefault="00000000">
      <w:pPr>
        <w:spacing w:line="240" w:lineRule="auto"/>
        <w:ind w:firstLine="0"/>
        <w:rPr>
          <w:rFonts w:hint="eastAsia"/>
        </w:rPr>
      </w:pPr>
      <w:r>
        <w:rPr>
          <w:rFonts w:ascii="Consolas" w:hAnsi="Consolas"/>
          <w:sz w:val="18"/>
        </w:rPr>
        <w:t xml:space="preserve">CREATE TABLE </w:t>
      </w:r>
      <w:proofErr w:type="spellStart"/>
      <w:r>
        <w:rPr>
          <w:rFonts w:ascii="Consolas" w:hAnsi="Consolas"/>
          <w:sz w:val="18"/>
        </w:rPr>
        <w:t>remote_exec_logs</w:t>
      </w:r>
      <w:proofErr w:type="spellEnd"/>
      <w:r>
        <w:rPr>
          <w:rFonts w:ascii="Consolas" w:hAnsi="Consolas"/>
          <w:sz w:val="18"/>
        </w:rPr>
        <w:t xml:space="preserve"> (</w:t>
      </w:r>
    </w:p>
    <w:p w14:paraId="6F4B2B0C" w14:textId="77777777" w:rsidR="00203F3E" w:rsidRDefault="00000000">
      <w:pPr>
        <w:spacing w:line="240" w:lineRule="auto"/>
        <w:ind w:firstLine="0"/>
        <w:rPr>
          <w:rFonts w:hint="eastAsia"/>
        </w:rPr>
      </w:pPr>
      <w:r>
        <w:rPr>
          <w:rFonts w:ascii="Consolas" w:hAnsi="Consolas"/>
          <w:sz w:val="18"/>
        </w:rPr>
        <w:t xml:space="preserve">    id INTEGER PRIMARY KEY AUTOINCREMENT,</w:t>
      </w:r>
    </w:p>
    <w:p w14:paraId="31BF4E6A" w14:textId="77777777" w:rsidR="00203F3E" w:rsidRDefault="00000000">
      <w:pPr>
        <w:spacing w:line="240" w:lineRule="auto"/>
        <w:ind w:firstLine="0"/>
        <w:rPr>
          <w:rFonts w:hint="eastAsia"/>
        </w:rPr>
      </w:pPr>
      <w:r>
        <w:rPr>
          <w:rFonts w:ascii="Consolas" w:hAnsi="Consolas"/>
          <w:sz w:val="18"/>
        </w:rPr>
        <w:t xml:space="preserve">    </w:t>
      </w:r>
      <w:proofErr w:type="spellStart"/>
      <w:r>
        <w:rPr>
          <w:rFonts w:ascii="Consolas" w:hAnsi="Consolas"/>
          <w:sz w:val="18"/>
        </w:rPr>
        <w:t>execute_time</w:t>
      </w:r>
      <w:proofErr w:type="spellEnd"/>
      <w:r>
        <w:rPr>
          <w:rFonts w:ascii="Consolas" w:hAnsi="Consolas"/>
          <w:sz w:val="18"/>
        </w:rPr>
        <w:t xml:space="preserve"> TEXT NOT NULL,</w:t>
      </w:r>
    </w:p>
    <w:p w14:paraId="13301772" w14:textId="77777777" w:rsidR="00203F3E" w:rsidRDefault="00000000">
      <w:pPr>
        <w:spacing w:line="240" w:lineRule="auto"/>
        <w:ind w:firstLine="0"/>
        <w:rPr>
          <w:rFonts w:hint="eastAsia"/>
        </w:rPr>
      </w:pPr>
      <w:r>
        <w:rPr>
          <w:rFonts w:ascii="Consolas" w:hAnsi="Consolas"/>
          <w:sz w:val="18"/>
        </w:rPr>
        <w:t xml:space="preserve">    </w:t>
      </w:r>
      <w:proofErr w:type="spellStart"/>
      <w:r>
        <w:rPr>
          <w:rFonts w:ascii="Consolas" w:hAnsi="Consolas"/>
          <w:sz w:val="18"/>
        </w:rPr>
        <w:t>device_id</w:t>
      </w:r>
      <w:proofErr w:type="spellEnd"/>
      <w:r>
        <w:rPr>
          <w:rFonts w:ascii="Consolas" w:hAnsi="Consolas"/>
          <w:sz w:val="18"/>
        </w:rPr>
        <w:t xml:space="preserve"> TEXT NOT NULL,</w:t>
      </w:r>
    </w:p>
    <w:p w14:paraId="37002936" w14:textId="77777777" w:rsidR="00203F3E" w:rsidRDefault="00000000">
      <w:pPr>
        <w:spacing w:line="240" w:lineRule="auto"/>
        <w:ind w:firstLine="0"/>
        <w:rPr>
          <w:rFonts w:hint="eastAsia"/>
        </w:rPr>
      </w:pPr>
      <w:r>
        <w:rPr>
          <w:rFonts w:ascii="Consolas" w:hAnsi="Consolas"/>
          <w:sz w:val="18"/>
        </w:rPr>
        <w:t xml:space="preserve">    </w:t>
      </w:r>
      <w:proofErr w:type="spellStart"/>
      <w:r>
        <w:rPr>
          <w:rFonts w:ascii="Consolas" w:hAnsi="Consolas"/>
          <w:sz w:val="18"/>
        </w:rPr>
        <w:t>command_text</w:t>
      </w:r>
      <w:proofErr w:type="spellEnd"/>
      <w:r>
        <w:rPr>
          <w:rFonts w:ascii="Consolas" w:hAnsi="Consolas"/>
          <w:sz w:val="18"/>
        </w:rPr>
        <w:t xml:space="preserve"> TEXT NOT NULL,</w:t>
      </w:r>
    </w:p>
    <w:p w14:paraId="1C39CA52" w14:textId="77777777" w:rsidR="00203F3E" w:rsidRDefault="00000000">
      <w:pPr>
        <w:spacing w:line="240" w:lineRule="auto"/>
        <w:ind w:firstLine="0"/>
        <w:rPr>
          <w:rFonts w:hint="eastAsia"/>
        </w:rPr>
      </w:pPr>
      <w:r>
        <w:rPr>
          <w:rFonts w:ascii="Consolas" w:hAnsi="Consolas"/>
          <w:sz w:val="18"/>
        </w:rPr>
        <w:t xml:space="preserve">    </w:t>
      </w:r>
      <w:proofErr w:type="spellStart"/>
      <w:r>
        <w:rPr>
          <w:rFonts w:ascii="Consolas" w:hAnsi="Consolas"/>
          <w:sz w:val="18"/>
        </w:rPr>
        <w:t>result_text</w:t>
      </w:r>
      <w:proofErr w:type="spellEnd"/>
      <w:r>
        <w:rPr>
          <w:rFonts w:ascii="Consolas" w:hAnsi="Consolas"/>
          <w:sz w:val="18"/>
        </w:rPr>
        <w:t xml:space="preserve"> TEXT</w:t>
      </w:r>
    </w:p>
    <w:p w14:paraId="70136D20" w14:textId="77777777" w:rsidR="00203F3E" w:rsidRDefault="00000000">
      <w:pPr>
        <w:spacing w:line="240" w:lineRule="auto"/>
        <w:ind w:firstLine="0"/>
        <w:rPr>
          <w:rFonts w:hint="eastAsia"/>
        </w:rPr>
      </w:pPr>
      <w:r>
        <w:rPr>
          <w:rFonts w:ascii="Consolas" w:hAnsi="Consolas"/>
          <w:sz w:val="18"/>
        </w:rPr>
        <w:t>);</w:t>
      </w:r>
    </w:p>
    <w:p w14:paraId="344E4D73" w14:textId="77777777" w:rsidR="00203F3E" w:rsidRDefault="00000000">
      <w:pPr>
        <w:spacing w:line="240" w:lineRule="auto"/>
        <w:ind w:firstLine="0"/>
        <w:rPr>
          <w:rFonts w:hint="eastAsia"/>
        </w:rPr>
      </w:pPr>
      <w:r>
        <w:rPr>
          <w:rFonts w:ascii="Consolas" w:hAnsi="Consolas"/>
          <w:sz w:val="18"/>
        </w:rPr>
        <w:t xml:space="preserve">CREATE INDEX </w:t>
      </w:r>
      <w:proofErr w:type="spellStart"/>
      <w:r>
        <w:rPr>
          <w:rFonts w:ascii="Consolas" w:hAnsi="Consolas"/>
          <w:sz w:val="18"/>
        </w:rPr>
        <w:t>idx_remote_exec_time</w:t>
      </w:r>
      <w:proofErr w:type="spellEnd"/>
      <w:r>
        <w:rPr>
          <w:rFonts w:ascii="Consolas" w:hAnsi="Consolas"/>
          <w:sz w:val="18"/>
        </w:rPr>
        <w:t xml:space="preserve"> ON </w:t>
      </w:r>
      <w:proofErr w:type="spellStart"/>
      <w:r>
        <w:rPr>
          <w:rFonts w:ascii="Consolas" w:hAnsi="Consolas"/>
          <w:sz w:val="18"/>
        </w:rPr>
        <w:t>remote_exec_logs</w:t>
      </w:r>
      <w:proofErr w:type="spellEnd"/>
      <w:r>
        <w:rPr>
          <w:rFonts w:ascii="Consolas" w:hAnsi="Consolas"/>
          <w:sz w:val="18"/>
        </w:rPr>
        <w:t>(</w:t>
      </w:r>
      <w:proofErr w:type="spellStart"/>
      <w:r>
        <w:rPr>
          <w:rFonts w:ascii="Consolas" w:hAnsi="Consolas"/>
          <w:sz w:val="18"/>
        </w:rPr>
        <w:t>execute_time</w:t>
      </w:r>
      <w:proofErr w:type="spellEnd"/>
      <w:r>
        <w:rPr>
          <w:rFonts w:ascii="Consolas" w:hAnsi="Consolas"/>
          <w:sz w:val="18"/>
        </w:rPr>
        <w:t>);</w:t>
      </w:r>
    </w:p>
    <w:p w14:paraId="3AFE131D" w14:textId="77777777" w:rsidR="00203F3E" w:rsidRDefault="00000000">
      <w:pPr>
        <w:rPr>
          <w:rFonts w:hint="eastAsia"/>
        </w:rPr>
      </w:pPr>
      <w:r>
        <w:t>**</w:t>
      </w:r>
      <w:proofErr w:type="spellStart"/>
      <w:r>
        <w:t>daily_usage</w:t>
      </w:r>
      <w:proofErr w:type="spellEnd"/>
      <w:r>
        <w:t xml:space="preserve"> </w:t>
      </w:r>
      <w:proofErr w:type="spellStart"/>
      <w:r>
        <w:t>每日用量表</w:t>
      </w:r>
      <w:proofErr w:type="spellEnd"/>
      <w:r>
        <w:t>**</w:t>
      </w:r>
    </w:p>
    <w:p w14:paraId="40300D50" w14:textId="77777777" w:rsidR="00203F3E" w:rsidRDefault="00000000">
      <w:pPr>
        <w:spacing w:line="240" w:lineRule="auto"/>
        <w:ind w:firstLine="0"/>
        <w:rPr>
          <w:rFonts w:hint="eastAsia"/>
        </w:rPr>
      </w:pPr>
      <w:r>
        <w:rPr>
          <w:rFonts w:ascii="Consolas" w:hAnsi="Consolas"/>
          <w:sz w:val="18"/>
        </w:rPr>
        <w:t xml:space="preserve">CREATE TABLE </w:t>
      </w:r>
      <w:proofErr w:type="spellStart"/>
      <w:r>
        <w:rPr>
          <w:rFonts w:ascii="Consolas" w:hAnsi="Consolas"/>
          <w:sz w:val="18"/>
        </w:rPr>
        <w:t>daily_usage</w:t>
      </w:r>
      <w:proofErr w:type="spellEnd"/>
      <w:r>
        <w:rPr>
          <w:rFonts w:ascii="Consolas" w:hAnsi="Consolas"/>
          <w:sz w:val="18"/>
        </w:rPr>
        <w:t xml:space="preserve"> (</w:t>
      </w:r>
    </w:p>
    <w:p w14:paraId="0E7B7E5F" w14:textId="77777777" w:rsidR="00203F3E" w:rsidRDefault="00000000">
      <w:pPr>
        <w:spacing w:line="240" w:lineRule="auto"/>
        <w:ind w:firstLine="0"/>
        <w:rPr>
          <w:rFonts w:hint="eastAsia"/>
        </w:rPr>
      </w:pPr>
      <w:r>
        <w:rPr>
          <w:rFonts w:ascii="Consolas" w:hAnsi="Consolas"/>
          <w:sz w:val="18"/>
        </w:rPr>
        <w:t xml:space="preserve">    date TEXT PRIMARY KEY,</w:t>
      </w:r>
    </w:p>
    <w:p w14:paraId="32ABC0DA" w14:textId="77777777" w:rsidR="00203F3E" w:rsidRDefault="00000000">
      <w:pPr>
        <w:spacing w:line="240" w:lineRule="auto"/>
        <w:ind w:firstLine="0"/>
        <w:rPr>
          <w:rFonts w:hint="eastAsia"/>
        </w:rPr>
      </w:pPr>
      <w:r>
        <w:rPr>
          <w:rFonts w:ascii="Consolas" w:hAnsi="Consolas"/>
          <w:sz w:val="18"/>
        </w:rPr>
        <w:t xml:space="preserve">    </w:t>
      </w:r>
      <w:proofErr w:type="spellStart"/>
      <w:r>
        <w:rPr>
          <w:rFonts w:ascii="Consolas" w:hAnsi="Consolas"/>
          <w:sz w:val="18"/>
        </w:rPr>
        <w:t>power_mah</w:t>
      </w:r>
      <w:proofErr w:type="spellEnd"/>
      <w:r>
        <w:rPr>
          <w:rFonts w:ascii="Consolas" w:hAnsi="Consolas"/>
          <w:sz w:val="18"/>
        </w:rPr>
        <w:t xml:space="preserve"> REAL DEFAULT 0,</w:t>
      </w:r>
    </w:p>
    <w:p w14:paraId="021249D5" w14:textId="77777777" w:rsidR="00203F3E" w:rsidRDefault="00000000">
      <w:pPr>
        <w:spacing w:line="240" w:lineRule="auto"/>
        <w:ind w:firstLine="0"/>
        <w:rPr>
          <w:rFonts w:hint="eastAsia"/>
        </w:rPr>
      </w:pPr>
      <w:r>
        <w:rPr>
          <w:rFonts w:ascii="Consolas" w:hAnsi="Consolas"/>
          <w:sz w:val="18"/>
        </w:rPr>
        <w:t xml:space="preserve">    </w:t>
      </w:r>
      <w:proofErr w:type="spellStart"/>
      <w:r>
        <w:rPr>
          <w:rFonts w:ascii="Consolas" w:hAnsi="Consolas"/>
          <w:sz w:val="18"/>
        </w:rPr>
        <w:t>water_l</w:t>
      </w:r>
      <w:proofErr w:type="spellEnd"/>
      <w:r>
        <w:rPr>
          <w:rFonts w:ascii="Consolas" w:hAnsi="Consolas"/>
          <w:sz w:val="18"/>
        </w:rPr>
        <w:t xml:space="preserve"> REAL DEFAULT 0,</w:t>
      </w:r>
    </w:p>
    <w:p w14:paraId="12A733AB" w14:textId="77777777" w:rsidR="00203F3E" w:rsidRDefault="00000000">
      <w:pPr>
        <w:spacing w:line="240" w:lineRule="auto"/>
        <w:ind w:firstLine="0"/>
        <w:rPr>
          <w:rFonts w:hint="eastAsia"/>
        </w:rPr>
      </w:pPr>
      <w:r>
        <w:rPr>
          <w:rFonts w:ascii="Consolas" w:hAnsi="Consolas"/>
          <w:sz w:val="18"/>
        </w:rPr>
        <w:t xml:space="preserve">    </w:t>
      </w:r>
      <w:proofErr w:type="spellStart"/>
      <w:r>
        <w:rPr>
          <w:rFonts w:ascii="Consolas" w:hAnsi="Consolas"/>
          <w:sz w:val="18"/>
        </w:rPr>
        <w:t>current_ah</w:t>
      </w:r>
      <w:proofErr w:type="spellEnd"/>
      <w:r>
        <w:rPr>
          <w:rFonts w:ascii="Consolas" w:hAnsi="Consolas"/>
          <w:sz w:val="18"/>
        </w:rPr>
        <w:t xml:space="preserve"> REAL DEFAULT 0,</w:t>
      </w:r>
    </w:p>
    <w:p w14:paraId="3375DEF2" w14:textId="77777777" w:rsidR="00203F3E" w:rsidRDefault="00000000">
      <w:pPr>
        <w:spacing w:line="240" w:lineRule="auto"/>
        <w:ind w:firstLine="0"/>
        <w:rPr>
          <w:rFonts w:hint="eastAsia"/>
        </w:rPr>
      </w:pPr>
      <w:r>
        <w:rPr>
          <w:rFonts w:ascii="Consolas" w:hAnsi="Consolas"/>
          <w:sz w:val="18"/>
        </w:rPr>
        <w:t xml:space="preserve">    </w:t>
      </w:r>
      <w:proofErr w:type="spellStart"/>
      <w:r>
        <w:rPr>
          <w:rFonts w:ascii="Consolas" w:hAnsi="Consolas"/>
          <w:sz w:val="18"/>
        </w:rPr>
        <w:t>power_kwh</w:t>
      </w:r>
      <w:proofErr w:type="spellEnd"/>
      <w:r>
        <w:rPr>
          <w:rFonts w:ascii="Consolas" w:hAnsi="Consolas"/>
          <w:sz w:val="18"/>
        </w:rPr>
        <w:t xml:space="preserve"> REAL DEFAULT 0,</w:t>
      </w:r>
    </w:p>
    <w:p w14:paraId="4BF6C0C1" w14:textId="77777777" w:rsidR="00203F3E" w:rsidRDefault="00000000">
      <w:pPr>
        <w:spacing w:line="240" w:lineRule="auto"/>
        <w:ind w:firstLine="0"/>
        <w:rPr>
          <w:rFonts w:hint="eastAsia"/>
        </w:rPr>
      </w:pPr>
      <w:r>
        <w:rPr>
          <w:rFonts w:ascii="Consolas" w:hAnsi="Consolas"/>
          <w:sz w:val="18"/>
        </w:rPr>
        <w:t xml:space="preserve">    </w:t>
      </w:r>
      <w:proofErr w:type="spellStart"/>
      <w:r>
        <w:rPr>
          <w:rFonts w:ascii="Consolas" w:hAnsi="Consolas"/>
          <w:sz w:val="18"/>
        </w:rPr>
        <w:t>water_total_l</w:t>
      </w:r>
      <w:proofErr w:type="spellEnd"/>
      <w:r>
        <w:rPr>
          <w:rFonts w:ascii="Consolas" w:hAnsi="Consolas"/>
          <w:sz w:val="18"/>
        </w:rPr>
        <w:t xml:space="preserve"> REAL DEFAULT 0</w:t>
      </w:r>
    </w:p>
    <w:p w14:paraId="544D99F5" w14:textId="77777777" w:rsidR="00203F3E" w:rsidRDefault="00000000">
      <w:pPr>
        <w:spacing w:line="240" w:lineRule="auto"/>
        <w:ind w:firstLine="0"/>
        <w:rPr>
          <w:rFonts w:hint="eastAsia"/>
          <w:lang w:eastAsia="zh-CN"/>
        </w:rPr>
      </w:pPr>
      <w:r>
        <w:rPr>
          <w:rFonts w:ascii="Consolas" w:hAnsi="Consolas"/>
          <w:sz w:val="18"/>
          <w:lang w:eastAsia="zh-CN"/>
        </w:rPr>
        <w:t>);</w:t>
      </w:r>
    </w:p>
    <w:p w14:paraId="401830C8" w14:textId="77777777" w:rsidR="00203F3E" w:rsidRDefault="00000000">
      <w:pPr>
        <w:rPr>
          <w:rFonts w:hint="eastAsia"/>
          <w:lang w:eastAsia="zh-CN"/>
        </w:rPr>
      </w:pPr>
      <w:r>
        <w:rPr>
          <w:lang w:eastAsia="zh-CN"/>
        </w:rPr>
        <w:br w:type="page"/>
      </w:r>
    </w:p>
    <w:p w14:paraId="7B144E41" w14:textId="77777777" w:rsidR="00203F3E" w:rsidRDefault="00000000">
      <w:pPr>
        <w:pStyle w:val="1"/>
        <w:spacing w:before="400" w:line="400" w:lineRule="exact"/>
        <w:rPr>
          <w:rFonts w:ascii="黑体" w:eastAsia="黑体" w:hAnsi="黑体" w:cs="黑体" w:hint="eastAsia"/>
          <w:lang w:eastAsia="zh-CN"/>
        </w:rPr>
      </w:pPr>
      <w:bookmarkStart w:id="73" w:name="_Toc4443"/>
      <w:bookmarkStart w:id="74" w:name="_Toc27100"/>
      <w:r>
        <w:rPr>
          <w:rFonts w:ascii="黑体" w:eastAsia="黑体" w:hAnsi="黑体" w:cs="黑体" w:hint="eastAsia"/>
          <w:lang w:eastAsia="zh-CN"/>
        </w:rPr>
        <w:lastRenderedPageBreak/>
        <w:t>附录B 通信协议帧格式</w:t>
      </w:r>
      <w:bookmarkEnd w:id="73"/>
      <w:bookmarkEnd w:id="74"/>
    </w:p>
    <w:p w14:paraId="550B1F81" w14:textId="77777777" w:rsidR="00203F3E" w:rsidRDefault="00000000">
      <w:pPr>
        <w:pStyle w:val="21"/>
        <w:spacing w:line="400" w:lineRule="exact"/>
        <w:rPr>
          <w:rFonts w:ascii="黑体" w:eastAsia="黑体" w:hAnsi="黑体" w:cs="黑体" w:hint="eastAsia"/>
          <w:lang w:eastAsia="zh-CN"/>
        </w:rPr>
      </w:pPr>
      <w:bookmarkStart w:id="75" w:name="_Toc5895"/>
      <w:bookmarkStart w:id="76" w:name="_Toc19312"/>
      <w:r>
        <w:rPr>
          <w:rFonts w:ascii="黑体" w:eastAsia="黑体" w:hAnsi="黑体" w:cs="黑体" w:hint="eastAsia"/>
          <w:lang w:eastAsia="zh-CN"/>
        </w:rPr>
        <w:t>B.1 上行完整JSON示例</w:t>
      </w:r>
      <w:bookmarkEnd w:id="75"/>
      <w:bookmarkEnd w:id="76"/>
    </w:p>
    <w:p w14:paraId="26C47680" w14:textId="77777777" w:rsidR="00203F3E" w:rsidRDefault="00000000">
      <w:pPr>
        <w:spacing w:line="240" w:lineRule="auto"/>
        <w:ind w:firstLine="0"/>
        <w:rPr>
          <w:rFonts w:hint="eastAsia"/>
        </w:rPr>
      </w:pPr>
      <w:r>
        <w:rPr>
          <w:rFonts w:ascii="Consolas" w:hAnsi="Consolas"/>
          <w:sz w:val="18"/>
        </w:rPr>
        <w:t>{</w:t>
      </w:r>
    </w:p>
    <w:p w14:paraId="5A02CFC9" w14:textId="77777777" w:rsidR="00203F3E" w:rsidRDefault="00000000">
      <w:pPr>
        <w:spacing w:line="240" w:lineRule="auto"/>
        <w:ind w:firstLine="0"/>
        <w:rPr>
          <w:rFonts w:hint="eastAsia"/>
        </w:rPr>
      </w:pPr>
      <w:r>
        <w:rPr>
          <w:rFonts w:ascii="Consolas" w:hAnsi="Consolas"/>
          <w:sz w:val="18"/>
        </w:rPr>
        <w:t xml:space="preserve">  "</w:t>
      </w:r>
      <w:proofErr w:type="spellStart"/>
      <w:r>
        <w:rPr>
          <w:rFonts w:ascii="Consolas" w:hAnsi="Consolas"/>
          <w:sz w:val="18"/>
        </w:rPr>
        <w:t>sen</w:t>
      </w:r>
      <w:proofErr w:type="spellEnd"/>
      <w:r>
        <w:rPr>
          <w:rFonts w:ascii="Consolas" w:hAnsi="Consolas"/>
          <w:sz w:val="18"/>
        </w:rPr>
        <w:t>": {"t":26,"h":60,"pm":35,"aq":52,"f":1.23,"i":450},</w:t>
      </w:r>
    </w:p>
    <w:p w14:paraId="38EA3035" w14:textId="77777777" w:rsidR="00203F3E" w:rsidRDefault="00000000">
      <w:pPr>
        <w:spacing w:line="240" w:lineRule="auto"/>
        <w:ind w:firstLine="0"/>
        <w:rPr>
          <w:rFonts w:hint="eastAsia"/>
        </w:rPr>
      </w:pPr>
      <w:r>
        <w:rPr>
          <w:rFonts w:ascii="Consolas" w:hAnsi="Consolas"/>
          <w:sz w:val="18"/>
        </w:rPr>
        <w:t xml:space="preserve">  "res": {"bp":85,"wp":72,"tu":1500,"wu":20,"br":8500,"wr":80,</w:t>
      </w:r>
    </w:p>
    <w:p w14:paraId="0B482119" w14:textId="77777777" w:rsidR="00203F3E" w:rsidRDefault="00000000">
      <w:pPr>
        <w:spacing w:line="240" w:lineRule="auto"/>
        <w:ind w:firstLine="0"/>
        <w:rPr>
          <w:rFonts w:hint="eastAsia"/>
        </w:rPr>
      </w:pPr>
      <w:r>
        <w:rPr>
          <w:rFonts w:ascii="Consolas" w:hAnsi="Consolas"/>
          <w:sz w:val="18"/>
        </w:rPr>
        <w:t xml:space="preserve">          "ps":0,"bc":10000,"tc":1000,"bt":5760,"wt":1440},</w:t>
      </w:r>
    </w:p>
    <w:p w14:paraId="692A6644" w14:textId="77777777" w:rsidR="00203F3E" w:rsidRDefault="00000000">
      <w:pPr>
        <w:spacing w:line="240" w:lineRule="auto"/>
        <w:ind w:firstLine="0"/>
        <w:rPr>
          <w:rFonts w:hint="eastAsia"/>
        </w:rPr>
      </w:pPr>
      <w:r>
        <w:rPr>
          <w:rFonts w:ascii="Consolas" w:hAnsi="Consolas"/>
          <w:sz w:val="18"/>
        </w:rPr>
        <w:t xml:space="preserve">  "lv": {"link":0,"env":0,"d":[0,0,0,0,0,0]},</w:t>
      </w:r>
    </w:p>
    <w:p w14:paraId="1AA222A9" w14:textId="77777777" w:rsidR="00203F3E" w:rsidRDefault="00000000">
      <w:pPr>
        <w:spacing w:line="240" w:lineRule="auto"/>
        <w:ind w:firstLine="0"/>
        <w:rPr>
          <w:rFonts w:hint="eastAsia"/>
        </w:rPr>
      </w:pPr>
      <w:r>
        <w:rPr>
          <w:rFonts w:ascii="Consolas" w:hAnsi="Consolas"/>
          <w:sz w:val="18"/>
        </w:rPr>
        <w:t xml:space="preserve">  "act": {"bz":0,"fan":0,"svo":0,"led":[0,1,0]},</w:t>
      </w:r>
    </w:p>
    <w:p w14:paraId="59186CB5" w14:textId="77777777" w:rsidR="00203F3E" w:rsidRDefault="00000000">
      <w:pPr>
        <w:spacing w:line="240" w:lineRule="auto"/>
        <w:ind w:firstLine="0"/>
        <w:rPr>
          <w:rFonts w:hint="eastAsia"/>
        </w:rPr>
      </w:pPr>
      <w:r>
        <w:rPr>
          <w:rFonts w:ascii="Consolas" w:hAnsi="Consolas"/>
          <w:sz w:val="18"/>
        </w:rPr>
        <w:t xml:space="preserve">  "mod": {"gl":0,"bz":0,"fan":0,"svo":0,"led":0},</w:t>
      </w:r>
    </w:p>
    <w:p w14:paraId="190F4841" w14:textId="77777777" w:rsidR="00203F3E" w:rsidRDefault="00000000">
      <w:pPr>
        <w:spacing w:line="240" w:lineRule="auto"/>
        <w:ind w:firstLine="0"/>
        <w:rPr>
          <w:rFonts w:hint="eastAsia"/>
        </w:rPr>
      </w:pPr>
      <w:r>
        <w:rPr>
          <w:rFonts w:ascii="Consolas" w:hAnsi="Consolas"/>
          <w:sz w:val="18"/>
        </w:rPr>
        <w:t xml:space="preserve">  "</w:t>
      </w:r>
      <w:proofErr w:type="spellStart"/>
      <w:r>
        <w:rPr>
          <w:rFonts w:ascii="Consolas" w:hAnsi="Consolas"/>
          <w:sz w:val="18"/>
        </w:rPr>
        <w:t>alm</w:t>
      </w:r>
      <w:proofErr w:type="spellEnd"/>
      <w:r>
        <w:rPr>
          <w:rFonts w:ascii="Consolas" w:hAnsi="Consolas"/>
          <w:sz w:val="18"/>
        </w:rPr>
        <w:t>": [],</w:t>
      </w:r>
    </w:p>
    <w:p w14:paraId="7A5399AF" w14:textId="77777777" w:rsidR="00203F3E" w:rsidRDefault="00000000">
      <w:pPr>
        <w:spacing w:line="240" w:lineRule="auto"/>
        <w:ind w:firstLine="0"/>
        <w:rPr>
          <w:rFonts w:hint="eastAsia"/>
        </w:rPr>
      </w:pPr>
      <w:r>
        <w:rPr>
          <w:rFonts w:ascii="Consolas" w:hAnsi="Consolas"/>
          <w:sz w:val="18"/>
        </w:rPr>
        <w:t xml:space="preserve">  "</w:t>
      </w:r>
      <w:proofErr w:type="spellStart"/>
      <w:r>
        <w:rPr>
          <w:rFonts w:ascii="Consolas" w:hAnsi="Consolas"/>
          <w:sz w:val="18"/>
        </w:rPr>
        <w:t>actn</w:t>
      </w:r>
      <w:proofErr w:type="spellEnd"/>
      <w:r>
        <w:rPr>
          <w:rFonts w:ascii="Consolas" w:hAnsi="Consolas"/>
          <w:sz w:val="18"/>
        </w:rPr>
        <w:t>": 0,</w:t>
      </w:r>
    </w:p>
    <w:p w14:paraId="743BD7FD" w14:textId="77777777" w:rsidR="00203F3E" w:rsidRDefault="00000000">
      <w:pPr>
        <w:spacing w:line="240" w:lineRule="auto"/>
        <w:ind w:firstLine="0"/>
        <w:rPr>
          <w:rFonts w:hint="eastAsia"/>
        </w:rPr>
      </w:pPr>
      <w:r>
        <w:rPr>
          <w:rFonts w:ascii="Consolas" w:hAnsi="Consolas"/>
          <w:sz w:val="18"/>
        </w:rPr>
        <w:t xml:space="preserve">  "</w:t>
      </w:r>
      <w:proofErr w:type="spellStart"/>
      <w:r>
        <w:rPr>
          <w:rFonts w:ascii="Consolas" w:hAnsi="Consolas"/>
          <w:sz w:val="18"/>
        </w:rPr>
        <w:t>flt</w:t>
      </w:r>
      <w:proofErr w:type="spellEnd"/>
      <w:r>
        <w:rPr>
          <w:rFonts w:ascii="Consolas" w:hAnsi="Consolas"/>
          <w:sz w:val="18"/>
        </w:rPr>
        <w:t>": []</w:t>
      </w:r>
    </w:p>
    <w:p w14:paraId="36DA0A35" w14:textId="77777777" w:rsidR="00203F3E" w:rsidRDefault="00000000">
      <w:pPr>
        <w:spacing w:line="240" w:lineRule="auto"/>
        <w:ind w:firstLine="0"/>
        <w:rPr>
          <w:rFonts w:hint="eastAsia"/>
        </w:rPr>
      </w:pPr>
      <w:r>
        <w:rPr>
          <w:rFonts w:ascii="Consolas" w:hAnsi="Consolas"/>
          <w:sz w:val="18"/>
        </w:rPr>
        <w:t>}</w:t>
      </w:r>
    </w:p>
    <w:p w14:paraId="65C6727C" w14:textId="77777777" w:rsidR="00203F3E" w:rsidRDefault="00000000">
      <w:pPr>
        <w:pStyle w:val="21"/>
        <w:spacing w:before="120" w:after="240" w:line="240" w:lineRule="auto"/>
        <w:jc w:val="center"/>
        <w:rPr>
          <w:rFonts w:ascii="黑体" w:eastAsia="黑体" w:hAnsi="黑体" w:cs="黑体" w:hint="eastAsia"/>
          <w:sz w:val="22"/>
          <w:szCs w:val="22"/>
          <w:lang w:eastAsia="zh-CN"/>
        </w:rPr>
      </w:pPr>
      <w:bookmarkStart w:id="77" w:name="_Toc5196"/>
      <w:bookmarkStart w:id="78" w:name="_Toc21967"/>
      <w:r>
        <w:rPr>
          <w:rFonts w:ascii="黑体" w:eastAsia="黑体" w:hAnsi="黑体" w:cs="黑体" w:hint="eastAsia"/>
          <w:sz w:val="22"/>
          <w:szCs w:val="22"/>
        </w:rPr>
        <w:t xml:space="preserve">B.2 </w:t>
      </w:r>
      <w:proofErr w:type="spellStart"/>
      <w:r>
        <w:rPr>
          <w:rFonts w:ascii="黑体" w:eastAsia="黑体" w:hAnsi="黑体" w:cs="黑体" w:hint="eastAsia"/>
          <w:sz w:val="22"/>
          <w:szCs w:val="22"/>
        </w:rPr>
        <w:t>下行控制指令格式</w:t>
      </w:r>
      <w:bookmarkEnd w:id="77"/>
      <w:bookmarkEnd w:id="78"/>
      <w:proofErr w:type="spellEnd"/>
      <w:r>
        <w:rPr>
          <w:rFonts w:ascii="黑体" w:eastAsia="黑体" w:hAnsi="黑体" w:cs="黑体" w:hint="eastAsia"/>
          <w:sz w:val="22"/>
          <w:szCs w:val="22"/>
          <w:lang w:eastAsia="zh-CN"/>
        </w:rPr>
        <w:t>表</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06"/>
        <w:gridCol w:w="3116"/>
        <w:gridCol w:w="2706"/>
      </w:tblGrid>
      <w:tr w:rsidR="00203F3E" w14:paraId="597499DC" w14:textId="77777777">
        <w:trPr>
          <w:jc w:val="center"/>
        </w:trPr>
        <w:tc>
          <w:tcPr>
            <w:tcW w:w="2771" w:type="dxa"/>
            <w:tcBorders>
              <w:top w:val="single" w:sz="12" w:space="0" w:color="000000"/>
              <w:left w:val="dotted" w:sz="4" w:space="0" w:color="000000"/>
              <w:bottom w:val="single" w:sz="8" w:space="0" w:color="000000"/>
              <w:right w:val="dotted" w:sz="4" w:space="0" w:color="000000"/>
            </w:tcBorders>
          </w:tcPr>
          <w:p w14:paraId="0922FA15" w14:textId="77777777" w:rsidR="00203F3E" w:rsidRDefault="00000000">
            <w:pPr>
              <w:jc w:val="center"/>
              <w:rPr>
                <w:rFonts w:hint="eastAsia"/>
              </w:rPr>
            </w:pPr>
            <w:proofErr w:type="spellStart"/>
            <w:r>
              <w:rPr>
                <w:b/>
                <w:sz w:val="20"/>
              </w:rPr>
              <w:t>格式</w:t>
            </w:r>
            <w:proofErr w:type="spellEnd"/>
          </w:p>
        </w:tc>
        <w:tc>
          <w:tcPr>
            <w:tcW w:w="2771" w:type="dxa"/>
            <w:tcBorders>
              <w:top w:val="single" w:sz="12" w:space="0" w:color="000000"/>
              <w:left w:val="dotted" w:sz="4" w:space="0" w:color="000000"/>
              <w:bottom w:val="single" w:sz="8" w:space="0" w:color="000000"/>
              <w:right w:val="dotted" w:sz="4" w:space="0" w:color="000000"/>
            </w:tcBorders>
          </w:tcPr>
          <w:p w14:paraId="1DE0B4D9" w14:textId="77777777" w:rsidR="00203F3E" w:rsidRDefault="00000000">
            <w:pPr>
              <w:jc w:val="center"/>
              <w:rPr>
                <w:rFonts w:hint="eastAsia"/>
              </w:rPr>
            </w:pPr>
            <w:proofErr w:type="spellStart"/>
            <w:r>
              <w:rPr>
                <w:b/>
                <w:sz w:val="20"/>
              </w:rPr>
              <w:t>示例</w:t>
            </w:r>
            <w:proofErr w:type="spellEnd"/>
          </w:p>
        </w:tc>
        <w:tc>
          <w:tcPr>
            <w:tcW w:w="2771" w:type="dxa"/>
            <w:tcBorders>
              <w:top w:val="single" w:sz="12" w:space="0" w:color="000000"/>
              <w:left w:val="dotted" w:sz="4" w:space="0" w:color="000000"/>
              <w:bottom w:val="single" w:sz="8" w:space="0" w:color="000000"/>
              <w:right w:val="dotted" w:sz="4" w:space="0" w:color="000000"/>
            </w:tcBorders>
          </w:tcPr>
          <w:p w14:paraId="5086ABAB" w14:textId="77777777" w:rsidR="00203F3E" w:rsidRDefault="00000000">
            <w:pPr>
              <w:jc w:val="center"/>
              <w:rPr>
                <w:rFonts w:hint="eastAsia"/>
              </w:rPr>
            </w:pPr>
            <w:proofErr w:type="spellStart"/>
            <w:r>
              <w:rPr>
                <w:b/>
                <w:sz w:val="20"/>
              </w:rPr>
              <w:t>说明</w:t>
            </w:r>
            <w:proofErr w:type="spellEnd"/>
          </w:p>
        </w:tc>
      </w:tr>
      <w:tr w:rsidR="00203F3E" w14:paraId="0B5A41F7" w14:textId="77777777">
        <w:trPr>
          <w:jc w:val="center"/>
        </w:trPr>
        <w:tc>
          <w:tcPr>
            <w:tcW w:w="2771" w:type="dxa"/>
            <w:tcBorders>
              <w:top w:val="single" w:sz="8" w:space="0" w:color="000000"/>
              <w:left w:val="dotted" w:sz="4" w:space="0" w:color="000000"/>
              <w:bottom w:val="dotted" w:sz="4" w:space="0" w:color="000000"/>
              <w:right w:val="dotted" w:sz="4" w:space="0" w:color="000000"/>
            </w:tcBorders>
          </w:tcPr>
          <w:p w14:paraId="693F657C" w14:textId="77777777" w:rsidR="00203F3E" w:rsidRDefault="00000000">
            <w:pPr>
              <w:jc w:val="center"/>
              <w:rPr>
                <w:rFonts w:hint="eastAsia"/>
              </w:rPr>
            </w:pPr>
            <w:proofErr w:type="spellStart"/>
            <w:r>
              <w:rPr>
                <w:sz w:val="20"/>
              </w:rPr>
              <w:t>单数字</w:t>
            </w:r>
            <w:proofErr w:type="spellEnd"/>
          </w:p>
        </w:tc>
        <w:tc>
          <w:tcPr>
            <w:tcW w:w="2771" w:type="dxa"/>
            <w:tcBorders>
              <w:top w:val="single" w:sz="8" w:space="0" w:color="000000"/>
              <w:left w:val="dotted" w:sz="4" w:space="0" w:color="000000"/>
              <w:bottom w:val="dotted" w:sz="4" w:space="0" w:color="000000"/>
              <w:right w:val="dotted" w:sz="4" w:space="0" w:color="000000"/>
            </w:tcBorders>
          </w:tcPr>
          <w:p w14:paraId="40253AB6" w14:textId="77777777" w:rsidR="00203F3E" w:rsidRDefault="00000000">
            <w:pPr>
              <w:jc w:val="center"/>
              <w:rPr>
                <w:rFonts w:hint="eastAsia"/>
              </w:rPr>
            </w:pPr>
            <w:r>
              <w:rPr>
                <w:sz w:val="20"/>
              </w:rPr>
              <w:t>`4`</w:t>
            </w:r>
          </w:p>
        </w:tc>
        <w:tc>
          <w:tcPr>
            <w:tcW w:w="2771" w:type="dxa"/>
            <w:tcBorders>
              <w:top w:val="single" w:sz="8" w:space="0" w:color="000000"/>
              <w:left w:val="dotted" w:sz="4" w:space="0" w:color="000000"/>
              <w:bottom w:val="dotted" w:sz="4" w:space="0" w:color="000000"/>
              <w:right w:val="dotted" w:sz="4" w:space="0" w:color="000000"/>
            </w:tcBorders>
          </w:tcPr>
          <w:p w14:paraId="6F4A2AD6" w14:textId="77777777" w:rsidR="00203F3E" w:rsidRDefault="00000000">
            <w:pPr>
              <w:jc w:val="center"/>
              <w:rPr>
                <w:rFonts w:hint="eastAsia"/>
                <w:lang w:eastAsia="zh-CN"/>
              </w:rPr>
            </w:pPr>
            <w:r>
              <w:rPr>
                <w:sz w:val="20"/>
                <w:lang w:eastAsia="zh-CN"/>
              </w:rPr>
              <w:t>0蜂关/1开/2窗开/3关/4扇开/5关/6灯开/7灯恢复/8复位</w:t>
            </w:r>
          </w:p>
        </w:tc>
      </w:tr>
      <w:tr w:rsidR="00203F3E" w14:paraId="309B9CEA" w14:textId="77777777">
        <w:trPr>
          <w:jc w:val="center"/>
        </w:trPr>
        <w:tc>
          <w:tcPr>
            <w:tcW w:w="2771" w:type="dxa"/>
            <w:tcBorders>
              <w:top w:val="dotted" w:sz="4" w:space="0" w:color="000000"/>
              <w:left w:val="dotted" w:sz="4" w:space="0" w:color="000000"/>
              <w:bottom w:val="dotted" w:sz="4" w:space="0" w:color="000000"/>
              <w:right w:val="dotted" w:sz="4" w:space="0" w:color="000000"/>
            </w:tcBorders>
          </w:tcPr>
          <w:p w14:paraId="20A15BB4" w14:textId="77777777" w:rsidR="00203F3E" w:rsidRDefault="00000000">
            <w:pPr>
              <w:jc w:val="center"/>
              <w:rPr>
                <w:rFonts w:hint="eastAsia"/>
              </w:rPr>
            </w:pPr>
            <w:proofErr w:type="spellStart"/>
            <w:r>
              <w:rPr>
                <w:sz w:val="20"/>
              </w:rPr>
              <w:t>JSON控制</w:t>
            </w:r>
            <w:proofErr w:type="spellEnd"/>
          </w:p>
        </w:tc>
        <w:tc>
          <w:tcPr>
            <w:tcW w:w="2771" w:type="dxa"/>
            <w:tcBorders>
              <w:top w:val="dotted" w:sz="4" w:space="0" w:color="000000"/>
              <w:left w:val="dotted" w:sz="4" w:space="0" w:color="000000"/>
              <w:bottom w:val="dotted" w:sz="4" w:space="0" w:color="000000"/>
              <w:right w:val="dotted" w:sz="4" w:space="0" w:color="000000"/>
            </w:tcBorders>
          </w:tcPr>
          <w:p w14:paraId="6947B9FE" w14:textId="77777777" w:rsidR="00203F3E" w:rsidRDefault="00000000">
            <w:pPr>
              <w:jc w:val="center"/>
              <w:rPr>
                <w:rFonts w:hint="eastAsia"/>
              </w:rPr>
            </w:pPr>
            <w:r>
              <w:rPr>
                <w:sz w:val="20"/>
              </w:rPr>
              <w:t>`{"code":4,"name":"风扇开启"}`</w:t>
            </w:r>
          </w:p>
        </w:tc>
        <w:tc>
          <w:tcPr>
            <w:tcW w:w="2771" w:type="dxa"/>
            <w:tcBorders>
              <w:top w:val="dotted" w:sz="4" w:space="0" w:color="000000"/>
              <w:left w:val="dotted" w:sz="4" w:space="0" w:color="000000"/>
              <w:bottom w:val="dotted" w:sz="4" w:space="0" w:color="000000"/>
              <w:right w:val="dotted" w:sz="4" w:space="0" w:color="000000"/>
            </w:tcBorders>
          </w:tcPr>
          <w:p w14:paraId="7FB7288D" w14:textId="77777777" w:rsidR="00203F3E" w:rsidRDefault="00000000">
            <w:pPr>
              <w:jc w:val="center"/>
              <w:rPr>
                <w:rFonts w:hint="eastAsia"/>
              </w:rPr>
            </w:pPr>
            <w:proofErr w:type="spellStart"/>
            <w:r>
              <w:rPr>
                <w:sz w:val="20"/>
              </w:rPr>
              <w:t>code值同上</w:t>
            </w:r>
            <w:proofErr w:type="spellEnd"/>
          </w:p>
        </w:tc>
      </w:tr>
      <w:tr w:rsidR="00203F3E" w14:paraId="39C7FD11" w14:textId="77777777">
        <w:trPr>
          <w:jc w:val="center"/>
        </w:trPr>
        <w:tc>
          <w:tcPr>
            <w:tcW w:w="2771" w:type="dxa"/>
            <w:tcBorders>
              <w:top w:val="dotted" w:sz="4" w:space="0" w:color="000000"/>
              <w:left w:val="dotted" w:sz="4" w:space="0" w:color="000000"/>
              <w:bottom w:val="dotted" w:sz="4" w:space="0" w:color="000000"/>
              <w:right w:val="dotted" w:sz="4" w:space="0" w:color="000000"/>
            </w:tcBorders>
          </w:tcPr>
          <w:p w14:paraId="5CDF81DE" w14:textId="77777777" w:rsidR="00203F3E" w:rsidRDefault="00000000">
            <w:pPr>
              <w:jc w:val="center"/>
              <w:rPr>
                <w:rFonts w:hint="eastAsia"/>
              </w:rPr>
            </w:pPr>
            <w:proofErr w:type="spellStart"/>
            <w:r>
              <w:rPr>
                <w:sz w:val="20"/>
              </w:rPr>
              <w:t>JSON阈值</w:t>
            </w:r>
            <w:proofErr w:type="spellEnd"/>
          </w:p>
        </w:tc>
        <w:tc>
          <w:tcPr>
            <w:tcW w:w="2771" w:type="dxa"/>
            <w:tcBorders>
              <w:top w:val="dotted" w:sz="4" w:space="0" w:color="000000"/>
              <w:left w:val="dotted" w:sz="4" w:space="0" w:color="000000"/>
              <w:bottom w:val="dotted" w:sz="4" w:space="0" w:color="000000"/>
              <w:right w:val="dotted" w:sz="4" w:space="0" w:color="000000"/>
            </w:tcBorders>
          </w:tcPr>
          <w:p w14:paraId="0585F8B8" w14:textId="77777777" w:rsidR="00203F3E" w:rsidRDefault="00000000">
            <w:pPr>
              <w:jc w:val="center"/>
              <w:rPr>
                <w:rFonts w:hint="eastAsia"/>
              </w:rPr>
            </w:pPr>
            <w:r>
              <w:rPr>
                <w:sz w:val="20"/>
              </w:rPr>
              <w:t>`{"</w:t>
            </w:r>
            <w:proofErr w:type="spellStart"/>
            <w:r>
              <w:rPr>
                <w:sz w:val="20"/>
              </w:rPr>
              <w:t>th</w:t>
            </w:r>
            <w:proofErr w:type="spellEnd"/>
            <w:r>
              <w:rPr>
                <w:sz w:val="20"/>
              </w:rPr>
              <w:t>":{"ta":38,"pa":150}}`</w:t>
            </w:r>
          </w:p>
        </w:tc>
        <w:tc>
          <w:tcPr>
            <w:tcW w:w="2771" w:type="dxa"/>
            <w:tcBorders>
              <w:top w:val="dotted" w:sz="4" w:space="0" w:color="000000"/>
              <w:left w:val="dotted" w:sz="4" w:space="0" w:color="000000"/>
              <w:bottom w:val="dotted" w:sz="4" w:space="0" w:color="000000"/>
              <w:right w:val="dotted" w:sz="4" w:space="0" w:color="000000"/>
            </w:tcBorders>
          </w:tcPr>
          <w:p w14:paraId="7FA360DD" w14:textId="77777777" w:rsidR="00203F3E" w:rsidRDefault="00000000">
            <w:pPr>
              <w:jc w:val="center"/>
              <w:rPr>
                <w:rFonts w:hint="eastAsia"/>
                <w:lang w:eastAsia="zh-CN"/>
              </w:rPr>
            </w:pPr>
            <w:r>
              <w:rPr>
                <w:sz w:val="20"/>
                <w:lang w:eastAsia="zh-CN"/>
              </w:rPr>
              <w:t>只发告警值，预警自动推导</w:t>
            </w:r>
          </w:p>
        </w:tc>
      </w:tr>
      <w:tr w:rsidR="00203F3E" w14:paraId="0C2F61D1" w14:textId="77777777">
        <w:trPr>
          <w:jc w:val="center"/>
        </w:trPr>
        <w:tc>
          <w:tcPr>
            <w:tcW w:w="2771" w:type="dxa"/>
            <w:tcBorders>
              <w:top w:val="dotted" w:sz="4" w:space="0" w:color="000000"/>
              <w:left w:val="dotted" w:sz="4" w:space="0" w:color="000000"/>
              <w:bottom w:val="dotted" w:sz="4" w:space="0" w:color="000000"/>
              <w:right w:val="dotted" w:sz="4" w:space="0" w:color="000000"/>
            </w:tcBorders>
          </w:tcPr>
          <w:p w14:paraId="4844358A" w14:textId="77777777" w:rsidR="00203F3E" w:rsidRDefault="00000000">
            <w:pPr>
              <w:jc w:val="center"/>
              <w:rPr>
                <w:rFonts w:hint="eastAsia"/>
              </w:rPr>
            </w:pPr>
            <w:proofErr w:type="spellStart"/>
            <w:r>
              <w:rPr>
                <w:sz w:val="20"/>
              </w:rPr>
              <w:t>新协议</w:t>
            </w:r>
            <w:proofErr w:type="spellEnd"/>
          </w:p>
        </w:tc>
        <w:tc>
          <w:tcPr>
            <w:tcW w:w="2771" w:type="dxa"/>
            <w:tcBorders>
              <w:top w:val="dotted" w:sz="4" w:space="0" w:color="000000"/>
              <w:left w:val="dotted" w:sz="4" w:space="0" w:color="000000"/>
              <w:bottom w:val="dotted" w:sz="4" w:space="0" w:color="000000"/>
              <w:right w:val="dotted" w:sz="4" w:space="0" w:color="000000"/>
            </w:tcBorders>
          </w:tcPr>
          <w:p w14:paraId="7BC6CA18" w14:textId="77777777" w:rsidR="00203F3E" w:rsidRDefault="00000000">
            <w:pPr>
              <w:jc w:val="center"/>
              <w:rPr>
                <w:rFonts w:hint="eastAsia"/>
              </w:rPr>
            </w:pPr>
            <w:r>
              <w:rPr>
                <w:sz w:val="20"/>
              </w:rPr>
              <w:t>`{"</w:t>
            </w:r>
            <w:proofErr w:type="spellStart"/>
            <w:r>
              <w:rPr>
                <w:sz w:val="20"/>
              </w:rPr>
              <w:t>cmd</w:t>
            </w:r>
            <w:proofErr w:type="spellEnd"/>
            <w:r>
              <w:rPr>
                <w:sz w:val="20"/>
              </w:rPr>
              <w:t>":"mode","</w:t>
            </w:r>
            <w:proofErr w:type="spellStart"/>
            <w:r>
              <w:rPr>
                <w:sz w:val="20"/>
              </w:rPr>
              <w:t>val</w:t>
            </w:r>
            <w:proofErr w:type="spellEnd"/>
            <w:r>
              <w:rPr>
                <w:sz w:val="20"/>
              </w:rPr>
              <w:t>":"AUTO"}`</w:t>
            </w:r>
          </w:p>
        </w:tc>
        <w:tc>
          <w:tcPr>
            <w:tcW w:w="2771" w:type="dxa"/>
            <w:tcBorders>
              <w:top w:val="dotted" w:sz="4" w:space="0" w:color="000000"/>
              <w:left w:val="dotted" w:sz="4" w:space="0" w:color="000000"/>
              <w:bottom w:val="dotted" w:sz="4" w:space="0" w:color="000000"/>
              <w:right w:val="dotted" w:sz="4" w:space="0" w:color="000000"/>
            </w:tcBorders>
          </w:tcPr>
          <w:p w14:paraId="1443E831" w14:textId="77777777" w:rsidR="00203F3E" w:rsidRDefault="00000000">
            <w:pPr>
              <w:jc w:val="center"/>
              <w:rPr>
                <w:rFonts w:hint="eastAsia"/>
                <w:lang w:eastAsia="zh-CN"/>
              </w:rPr>
            </w:pPr>
            <w:r>
              <w:rPr>
                <w:sz w:val="20"/>
                <w:lang w:eastAsia="zh-CN"/>
              </w:rPr>
              <w:t>全局切换/复位/阈值重置</w:t>
            </w:r>
          </w:p>
        </w:tc>
      </w:tr>
      <w:tr w:rsidR="00203F3E" w14:paraId="57BC1266" w14:textId="77777777">
        <w:trPr>
          <w:jc w:val="center"/>
        </w:trPr>
        <w:tc>
          <w:tcPr>
            <w:tcW w:w="2771" w:type="dxa"/>
            <w:tcBorders>
              <w:top w:val="dotted" w:sz="4" w:space="0" w:color="000000"/>
              <w:left w:val="dotted" w:sz="4" w:space="0" w:color="000000"/>
              <w:bottom w:val="single" w:sz="12" w:space="0" w:color="000000"/>
              <w:right w:val="dotted" w:sz="4" w:space="0" w:color="000000"/>
            </w:tcBorders>
          </w:tcPr>
          <w:p w14:paraId="10C84361" w14:textId="77777777" w:rsidR="00203F3E" w:rsidRDefault="00000000">
            <w:pPr>
              <w:jc w:val="center"/>
              <w:rPr>
                <w:rFonts w:hint="eastAsia"/>
              </w:rPr>
            </w:pPr>
            <w:proofErr w:type="spellStart"/>
            <w:r>
              <w:rPr>
                <w:sz w:val="20"/>
              </w:rPr>
              <w:t>旧格式</w:t>
            </w:r>
            <w:proofErr w:type="spellEnd"/>
          </w:p>
        </w:tc>
        <w:tc>
          <w:tcPr>
            <w:tcW w:w="2771" w:type="dxa"/>
            <w:tcBorders>
              <w:top w:val="dotted" w:sz="4" w:space="0" w:color="000000"/>
              <w:left w:val="dotted" w:sz="4" w:space="0" w:color="000000"/>
              <w:bottom w:val="single" w:sz="12" w:space="0" w:color="000000"/>
              <w:right w:val="dotted" w:sz="4" w:space="0" w:color="000000"/>
            </w:tcBorders>
          </w:tcPr>
          <w:p w14:paraId="6DCD9968" w14:textId="77777777" w:rsidR="00203F3E" w:rsidRDefault="00000000">
            <w:pPr>
              <w:jc w:val="center"/>
              <w:rPr>
                <w:rFonts w:hint="eastAsia"/>
              </w:rPr>
            </w:pPr>
            <w:r>
              <w:rPr>
                <w:sz w:val="20"/>
              </w:rPr>
              <w:t>`tr35`</w:t>
            </w:r>
          </w:p>
        </w:tc>
        <w:tc>
          <w:tcPr>
            <w:tcW w:w="2771" w:type="dxa"/>
            <w:tcBorders>
              <w:top w:val="dotted" w:sz="4" w:space="0" w:color="000000"/>
              <w:left w:val="dotted" w:sz="4" w:space="0" w:color="000000"/>
              <w:bottom w:val="single" w:sz="12" w:space="0" w:color="000000"/>
              <w:right w:val="dotted" w:sz="4" w:space="0" w:color="000000"/>
            </w:tcBorders>
          </w:tcPr>
          <w:p w14:paraId="03831B54" w14:textId="77777777" w:rsidR="00203F3E" w:rsidRDefault="00000000">
            <w:pPr>
              <w:jc w:val="center"/>
              <w:rPr>
                <w:rFonts w:hint="eastAsia"/>
                <w:lang w:eastAsia="zh-CN"/>
              </w:rPr>
            </w:pPr>
            <w:r>
              <w:rPr>
                <w:sz w:val="20"/>
                <w:lang w:eastAsia="zh-CN"/>
              </w:rPr>
              <w:t>两字母key+数值，兼容</w:t>
            </w:r>
          </w:p>
        </w:tc>
      </w:tr>
    </w:tbl>
    <w:p w14:paraId="651AA553" w14:textId="77777777" w:rsidR="00203F3E" w:rsidRDefault="00203F3E">
      <w:pPr>
        <w:rPr>
          <w:rFonts w:hint="eastAsia"/>
          <w:lang w:eastAsia="zh-CN"/>
        </w:rPr>
      </w:pPr>
    </w:p>
    <w:p w14:paraId="4A454BED" w14:textId="77777777" w:rsidR="00203F3E" w:rsidRDefault="00000000">
      <w:pPr>
        <w:pStyle w:val="21"/>
        <w:spacing w:before="120" w:after="240" w:line="240" w:lineRule="auto"/>
        <w:jc w:val="center"/>
        <w:rPr>
          <w:rFonts w:ascii="黑体" w:eastAsia="黑体" w:hAnsi="黑体" w:cs="黑体" w:hint="eastAsia"/>
          <w:sz w:val="22"/>
          <w:szCs w:val="22"/>
        </w:rPr>
      </w:pPr>
      <w:bookmarkStart w:id="79" w:name="_Toc17169"/>
      <w:bookmarkStart w:id="80" w:name="_Toc27981"/>
      <w:r>
        <w:rPr>
          <w:rFonts w:ascii="黑体" w:eastAsia="黑体" w:hAnsi="黑体" w:cs="黑体" w:hint="eastAsia"/>
          <w:sz w:val="22"/>
          <w:szCs w:val="22"/>
        </w:rPr>
        <w:t xml:space="preserve">B.3 </w:t>
      </w:r>
      <w:proofErr w:type="spellStart"/>
      <w:r>
        <w:rPr>
          <w:rFonts w:ascii="黑体" w:eastAsia="黑体" w:hAnsi="黑体" w:cs="黑体" w:hint="eastAsia"/>
          <w:sz w:val="22"/>
          <w:szCs w:val="22"/>
        </w:rPr>
        <w:t>告警码速查表</w:t>
      </w:r>
      <w:bookmarkEnd w:id="79"/>
      <w:bookmarkEnd w:id="80"/>
      <w:proofErr w:type="spellEnd"/>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71"/>
        <w:gridCol w:w="2816"/>
        <w:gridCol w:w="2771"/>
      </w:tblGrid>
      <w:tr w:rsidR="00203F3E" w14:paraId="2653CB76" w14:textId="77777777">
        <w:trPr>
          <w:jc w:val="center"/>
        </w:trPr>
        <w:tc>
          <w:tcPr>
            <w:tcW w:w="2771" w:type="dxa"/>
            <w:tcBorders>
              <w:top w:val="single" w:sz="12" w:space="0" w:color="000000"/>
              <w:left w:val="dotted" w:sz="4" w:space="0" w:color="000000"/>
              <w:bottom w:val="single" w:sz="8" w:space="0" w:color="000000"/>
              <w:right w:val="dotted" w:sz="4" w:space="0" w:color="000000"/>
            </w:tcBorders>
          </w:tcPr>
          <w:p w14:paraId="5F7E96B7" w14:textId="77777777" w:rsidR="00203F3E" w:rsidRDefault="00000000">
            <w:pPr>
              <w:jc w:val="center"/>
              <w:rPr>
                <w:rFonts w:hint="eastAsia"/>
              </w:rPr>
            </w:pPr>
            <w:proofErr w:type="spellStart"/>
            <w:r>
              <w:rPr>
                <w:b/>
                <w:sz w:val="20"/>
              </w:rPr>
              <w:t>码值</w:t>
            </w:r>
            <w:proofErr w:type="spellEnd"/>
          </w:p>
        </w:tc>
        <w:tc>
          <w:tcPr>
            <w:tcW w:w="2771" w:type="dxa"/>
            <w:tcBorders>
              <w:top w:val="single" w:sz="12" w:space="0" w:color="000000"/>
              <w:left w:val="dotted" w:sz="4" w:space="0" w:color="000000"/>
              <w:bottom w:val="single" w:sz="8" w:space="0" w:color="000000"/>
              <w:right w:val="dotted" w:sz="4" w:space="0" w:color="000000"/>
            </w:tcBorders>
          </w:tcPr>
          <w:p w14:paraId="1668DF99" w14:textId="77777777" w:rsidR="00203F3E" w:rsidRDefault="00000000">
            <w:pPr>
              <w:jc w:val="center"/>
              <w:rPr>
                <w:rFonts w:hint="eastAsia"/>
              </w:rPr>
            </w:pPr>
            <w:proofErr w:type="spellStart"/>
            <w:r>
              <w:rPr>
                <w:b/>
                <w:sz w:val="20"/>
              </w:rPr>
              <w:t>含义</w:t>
            </w:r>
            <w:proofErr w:type="spellEnd"/>
          </w:p>
        </w:tc>
        <w:tc>
          <w:tcPr>
            <w:tcW w:w="2771" w:type="dxa"/>
            <w:tcBorders>
              <w:top w:val="single" w:sz="12" w:space="0" w:color="000000"/>
              <w:left w:val="dotted" w:sz="4" w:space="0" w:color="000000"/>
              <w:bottom w:val="single" w:sz="8" w:space="0" w:color="000000"/>
              <w:right w:val="dotted" w:sz="4" w:space="0" w:color="000000"/>
            </w:tcBorders>
          </w:tcPr>
          <w:p w14:paraId="5056A063" w14:textId="77777777" w:rsidR="00203F3E" w:rsidRDefault="00000000">
            <w:pPr>
              <w:jc w:val="center"/>
              <w:rPr>
                <w:rFonts w:hint="eastAsia"/>
              </w:rPr>
            </w:pPr>
            <w:proofErr w:type="spellStart"/>
            <w:r>
              <w:rPr>
                <w:b/>
                <w:sz w:val="20"/>
              </w:rPr>
              <w:t>级别</w:t>
            </w:r>
            <w:proofErr w:type="spellEnd"/>
          </w:p>
        </w:tc>
      </w:tr>
      <w:tr w:rsidR="00203F3E" w14:paraId="53AEEC58" w14:textId="77777777">
        <w:trPr>
          <w:jc w:val="center"/>
        </w:trPr>
        <w:tc>
          <w:tcPr>
            <w:tcW w:w="2771" w:type="dxa"/>
            <w:tcBorders>
              <w:top w:val="single" w:sz="8" w:space="0" w:color="000000"/>
              <w:left w:val="dotted" w:sz="4" w:space="0" w:color="000000"/>
              <w:bottom w:val="dotted" w:sz="4" w:space="0" w:color="000000"/>
              <w:right w:val="dotted" w:sz="4" w:space="0" w:color="000000"/>
            </w:tcBorders>
          </w:tcPr>
          <w:p w14:paraId="77B12B01" w14:textId="77777777" w:rsidR="00203F3E" w:rsidRDefault="00000000">
            <w:pPr>
              <w:jc w:val="center"/>
              <w:rPr>
                <w:rFonts w:hint="eastAsia"/>
              </w:rPr>
            </w:pPr>
            <w:r>
              <w:rPr>
                <w:sz w:val="20"/>
              </w:rPr>
              <w:t>101/102</w:t>
            </w:r>
          </w:p>
        </w:tc>
        <w:tc>
          <w:tcPr>
            <w:tcW w:w="2771" w:type="dxa"/>
            <w:tcBorders>
              <w:top w:val="single" w:sz="8" w:space="0" w:color="000000"/>
              <w:left w:val="dotted" w:sz="4" w:space="0" w:color="000000"/>
              <w:bottom w:val="dotted" w:sz="4" w:space="0" w:color="000000"/>
              <w:right w:val="dotted" w:sz="4" w:space="0" w:color="000000"/>
            </w:tcBorders>
          </w:tcPr>
          <w:p w14:paraId="62CBCDF5" w14:textId="77777777" w:rsidR="00203F3E" w:rsidRDefault="00000000">
            <w:pPr>
              <w:jc w:val="center"/>
              <w:rPr>
                <w:rFonts w:hint="eastAsia"/>
              </w:rPr>
            </w:pPr>
            <w:proofErr w:type="spellStart"/>
            <w:r>
              <w:rPr>
                <w:sz w:val="20"/>
              </w:rPr>
              <w:t>温度偏高</w:t>
            </w:r>
            <w:proofErr w:type="spellEnd"/>
            <w:r>
              <w:rPr>
                <w:sz w:val="20"/>
              </w:rPr>
              <w:t>/</w:t>
            </w:r>
            <w:proofErr w:type="spellStart"/>
            <w:r>
              <w:rPr>
                <w:sz w:val="20"/>
              </w:rPr>
              <w:t>过高</w:t>
            </w:r>
            <w:proofErr w:type="spellEnd"/>
          </w:p>
        </w:tc>
        <w:tc>
          <w:tcPr>
            <w:tcW w:w="2771" w:type="dxa"/>
            <w:tcBorders>
              <w:top w:val="single" w:sz="8" w:space="0" w:color="000000"/>
              <w:left w:val="dotted" w:sz="4" w:space="0" w:color="000000"/>
              <w:bottom w:val="dotted" w:sz="4" w:space="0" w:color="000000"/>
              <w:right w:val="dotted" w:sz="4" w:space="0" w:color="000000"/>
            </w:tcBorders>
          </w:tcPr>
          <w:p w14:paraId="3FA90EF0" w14:textId="77777777" w:rsidR="00203F3E" w:rsidRDefault="00000000">
            <w:pPr>
              <w:jc w:val="center"/>
              <w:rPr>
                <w:rFonts w:hint="eastAsia"/>
              </w:rPr>
            </w:pPr>
            <w:proofErr w:type="spellStart"/>
            <w:r>
              <w:rPr>
                <w:sz w:val="20"/>
              </w:rPr>
              <w:t>预警</w:t>
            </w:r>
            <w:proofErr w:type="spellEnd"/>
            <w:r>
              <w:rPr>
                <w:sz w:val="20"/>
              </w:rPr>
              <w:t>/</w:t>
            </w:r>
            <w:proofErr w:type="spellStart"/>
            <w:r>
              <w:rPr>
                <w:sz w:val="20"/>
              </w:rPr>
              <w:t>告警</w:t>
            </w:r>
            <w:proofErr w:type="spellEnd"/>
          </w:p>
        </w:tc>
      </w:tr>
      <w:tr w:rsidR="00203F3E" w14:paraId="340E779D" w14:textId="77777777">
        <w:trPr>
          <w:jc w:val="center"/>
        </w:trPr>
        <w:tc>
          <w:tcPr>
            <w:tcW w:w="2771" w:type="dxa"/>
            <w:tcBorders>
              <w:top w:val="dotted" w:sz="4" w:space="0" w:color="000000"/>
              <w:left w:val="dotted" w:sz="4" w:space="0" w:color="000000"/>
              <w:bottom w:val="dotted" w:sz="4" w:space="0" w:color="000000"/>
              <w:right w:val="dotted" w:sz="4" w:space="0" w:color="000000"/>
            </w:tcBorders>
          </w:tcPr>
          <w:p w14:paraId="78ADE008" w14:textId="77777777" w:rsidR="00203F3E" w:rsidRDefault="00000000">
            <w:pPr>
              <w:jc w:val="center"/>
              <w:rPr>
                <w:rFonts w:hint="eastAsia"/>
              </w:rPr>
            </w:pPr>
            <w:r>
              <w:rPr>
                <w:sz w:val="20"/>
              </w:rPr>
              <w:t>103/104</w:t>
            </w:r>
          </w:p>
        </w:tc>
        <w:tc>
          <w:tcPr>
            <w:tcW w:w="2771" w:type="dxa"/>
            <w:tcBorders>
              <w:top w:val="dotted" w:sz="4" w:space="0" w:color="000000"/>
              <w:left w:val="dotted" w:sz="4" w:space="0" w:color="000000"/>
              <w:bottom w:val="dotted" w:sz="4" w:space="0" w:color="000000"/>
              <w:right w:val="dotted" w:sz="4" w:space="0" w:color="000000"/>
            </w:tcBorders>
          </w:tcPr>
          <w:p w14:paraId="41787A9B" w14:textId="77777777" w:rsidR="00203F3E" w:rsidRDefault="00000000">
            <w:pPr>
              <w:jc w:val="center"/>
              <w:rPr>
                <w:rFonts w:hint="eastAsia"/>
              </w:rPr>
            </w:pPr>
            <w:proofErr w:type="spellStart"/>
            <w:r>
              <w:rPr>
                <w:sz w:val="20"/>
              </w:rPr>
              <w:t>温度偏低</w:t>
            </w:r>
            <w:proofErr w:type="spellEnd"/>
            <w:r>
              <w:rPr>
                <w:sz w:val="20"/>
              </w:rPr>
              <w:t>/</w:t>
            </w:r>
            <w:proofErr w:type="spellStart"/>
            <w:r>
              <w:rPr>
                <w:sz w:val="20"/>
              </w:rPr>
              <w:t>过低</w:t>
            </w:r>
            <w:proofErr w:type="spellEnd"/>
          </w:p>
        </w:tc>
        <w:tc>
          <w:tcPr>
            <w:tcW w:w="2771" w:type="dxa"/>
            <w:tcBorders>
              <w:top w:val="dotted" w:sz="4" w:space="0" w:color="000000"/>
              <w:left w:val="dotted" w:sz="4" w:space="0" w:color="000000"/>
              <w:bottom w:val="dotted" w:sz="4" w:space="0" w:color="000000"/>
              <w:right w:val="dotted" w:sz="4" w:space="0" w:color="000000"/>
            </w:tcBorders>
          </w:tcPr>
          <w:p w14:paraId="46047522" w14:textId="77777777" w:rsidR="00203F3E" w:rsidRDefault="00000000">
            <w:pPr>
              <w:jc w:val="center"/>
              <w:rPr>
                <w:rFonts w:hint="eastAsia"/>
              </w:rPr>
            </w:pPr>
            <w:proofErr w:type="spellStart"/>
            <w:r>
              <w:rPr>
                <w:sz w:val="20"/>
              </w:rPr>
              <w:t>预警</w:t>
            </w:r>
            <w:proofErr w:type="spellEnd"/>
            <w:r>
              <w:rPr>
                <w:sz w:val="20"/>
              </w:rPr>
              <w:t>/</w:t>
            </w:r>
            <w:proofErr w:type="spellStart"/>
            <w:r>
              <w:rPr>
                <w:sz w:val="20"/>
              </w:rPr>
              <w:t>告警</w:t>
            </w:r>
            <w:proofErr w:type="spellEnd"/>
          </w:p>
        </w:tc>
      </w:tr>
      <w:tr w:rsidR="00203F3E" w14:paraId="0E2AB37A" w14:textId="77777777">
        <w:trPr>
          <w:jc w:val="center"/>
        </w:trPr>
        <w:tc>
          <w:tcPr>
            <w:tcW w:w="2771" w:type="dxa"/>
            <w:tcBorders>
              <w:top w:val="dotted" w:sz="4" w:space="0" w:color="000000"/>
              <w:left w:val="dotted" w:sz="4" w:space="0" w:color="000000"/>
              <w:bottom w:val="dotted" w:sz="4" w:space="0" w:color="000000"/>
              <w:right w:val="dotted" w:sz="4" w:space="0" w:color="000000"/>
            </w:tcBorders>
          </w:tcPr>
          <w:p w14:paraId="2A0F88D8" w14:textId="77777777" w:rsidR="00203F3E" w:rsidRDefault="00000000">
            <w:pPr>
              <w:jc w:val="center"/>
              <w:rPr>
                <w:rFonts w:hint="eastAsia"/>
              </w:rPr>
            </w:pPr>
            <w:r>
              <w:rPr>
                <w:sz w:val="20"/>
              </w:rPr>
              <w:t>111/112</w:t>
            </w:r>
          </w:p>
        </w:tc>
        <w:tc>
          <w:tcPr>
            <w:tcW w:w="2771" w:type="dxa"/>
            <w:tcBorders>
              <w:top w:val="dotted" w:sz="4" w:space="0" w:color="000000"/>
              <w:left w:val="dotted" w:sz="4" w:space="0" w:color="000000"/>
              <w:bottom w:val="dotted" w:sz="4" w:space="0" w:color="000000"/>
              <w:right w:val="dotted" w:sz="4" w:space="0" w:color="000000"/>
            </w:tcBorders>
          </w:tcPr>
          <w:p w14:paraId="310192E6" w14:textId="77777777" w:rsidR="00203F3E" w:rsidRDefault="00000000">
            <w:pPr>
              <w:jc w:val="center"/>
              <w:rPr>
                <w:rFonts w:hint="eastAsia"/>
              </w:rPr>
            </w:pPr>
            <w:proofErr w:type="spellStart"/>
            <w:r>
              <w:rPr>
                <w:sz w:val="20"/>
              </w:rPr>
              <w:t>湿度偏高</w:t>
            </w:r>
            <w:proofErr w:type="spellEnd"/>
            <w:r>
              <w:rPr>
                <w:sz w:val="20"/>
              </w:rPr>
              <w:t>/</w:t>
            </w:r>
            <w:proofErr w:type="spellStart"/>
            <w:r>
              <w:rPr>
                <w:sz w:val="20"/>
              </w:rPr>
              <w:t>过高</w:t>
            </w:r>
            <w:proofErr w:type="spellEnd"/>
          </w:p>
        </w:tc>
        <w:tc>
          <w:tcPr>
            <w:tcW w:w="2771" w:type="dxa"/>
            <w:tcBorders>
              <w:top w:val="dotted" w:sz="4" w:space="0" w:color="000000"/>
              <w:left w:val="dotted" w:sz="4" w:space="0" w:color="000000"/>
              <w:bottom w:val="dotted" w:sz="4" w:space="0" w:color="000000"/>
              <w:right w:val="dotted" w:sz="4" w:space="0" w:color="000000"/>
            </w:tcBorders>
          </w:tcPr>
          <w:p w14:paraId="246D3F86" w14:textId="77777777" w:rsidR="00203F3E" w:rsidRDefault="00000000">
            <w:pPr>
              <w:jc w:val="center"/>
              <w:rPr>
                <w:rFonts w:hint="eastAsia"/>
              </w:rPr>
            </w:pPr>
            <w:proofErr w:type="spellStart"/>
            <w:r>
              <w:rPr>
                <w:sz w:val="20"/>
              </w:rPr>
              <w:t>预警</w:t>
            </w:r>
            <w:proofErr w:type="spellEnd"/>
            <w:r>
              <w:rPr>
                <w:sz w:val="20"/>
              </w:rPr>
              <w:t>/</w:t>
            </w:r>
            <w:proofErr w:type="spellStart"/>
            <w:r>
              <w:rPr>
                <w:sz w:val="20"/>
              </w:rPr>
              <w:t>告警</w:t>
            </w:r>
            <w:proofErr w:type="spellEnd"/>
          </w:p>
        </w:tc>
      </w:tr>
      <w:tr w:rsidR="00203F3E" w14:paraId="74C4844F" w14:textId="77777777">
        <w:trPr>
          <w:jc w:val="center"/>
        </w:trPr>
        <w:tc>
          <w:tcPr>
            <w:tcW w:w="2771" w:type="dxa"/>
            <w:tcBorders>
              <w:top w:val="dotted" w:sz="4" w:space="0" w:color="000000"/>
              <w:left w:val="dotted" w:sz="4" w:space="0" w:color="000000"/>
              <w:bottom w:val="dotted" w:sz="4" w:space="0" w:color="000000"/>
              <w:right w:val="dotted" w:sz="4" w:space="0" w:color="000000"/>
            </w:tcBorders>
          </w:tcPr>
          <w:p w14:paraId="173400DA" w14:textId="77777777" w:rsidR="00203F3E" w:rsidRDefault="00000000">
            <w:pPr>
              <w:jc w:val="center"/>
              <w:rPr>
                <w:rFonts w:hint="eastAsia"/>
              </w:rPr>
            </w:pPr>
            <w:r>
              <w:rPr>
                <w:sz w:val="20"/>
              </w:rPr>
              <w:t>113/114</w:t>
            </w:r>
          </w:p>
        </w:tc>
        <w:tc>
          <w:tcPr>
            <w:tcW w:w="2771" w:type="dxa"/>
            <w:tcBorders>
              <w:top w:val="dotted" w:sz="4" w:space="0" w:color="000000"/>
              <w:left w:val="dotted" w:sz="4" w:space="0" w:color="000000"/>
              <w:bottom w:val="dotted" w:sz="4" w:space="0" w:color="000000"/>
              <w:right w:val="dotted" w:sz="4" w:space="0" w:color="000000"/>
            </w:tcBorders>
          </w:tcPr>
          <w:p w14:paraId="41116125" w14:textId="77777777" w:rsidR="00203F3E" w:rsidRDefault="00000000">
            <w:pPr>
              <w:jc w:val="center"/>
              <w:rPr>
                <w:rFonts w:hint="eastAsia"/>
              </w:rPr>
            </w:pPr>
            <w:proofErr w:type="spellStart"/>
            <w:r>
              <w:rPr>
                <w:sz w:val="20"/>
              </w:rPr>
              <w:t>湿度偏低</w:t>
            </w:r>
            <w:proofErr w:type="spellEnd"/>
            <w:r>
              <w:rPr>
                <w:sz w:val="20"/>
              </w:rPr>
              <w:t>/</w:t>
            </w:r>
            <w:proofErr w:type="spellStart"/>
            <w:r>
              <w:rPr>
                <w:sz w:val="20"/>
              </w:rPr>
              <w:t>过低</w:t>
            </w:r>
            <w:proofErr w:type="spellEnd"/>
          </w:p>
        </w:tc>
        <w:tc>
          <w:tcPr>
            <w:tcW w:w="2771" w:type="dxa"/>
            <w:tcBorders>
              <w:top w:val="dotted" w:sz="4" w:space="0" w:color="000000"/>
              <w:left w:val="dotted" w:sz="4" w:space="0" w:color="000000"/>
              <w:bottom w:val="dotted" w:sz="4" w:space="0" w:color="000000"/>
              <w:right w:val="dotted" w:sz="4" w:space="0" w:color="000000"/>
            </w:tcBorders>
          </w:tcPr>
          <w:p w14:paraId="52C899E3" w14:textId="77777777" w:rsidR="00203F3E" w:rsidRDefault="00000000">
            <w:pPr>
              <w:jc w:val="center"/>
              <w:rPr>
                <w:rFonts w:hint="eastAsia"/>
              </w:rPr>
            </w:pPr>
            <w:proofErr w:type="spellStart"/>
            <w:r>
              <w:rPr>
                <w:sz w:val="20"/>
              </w:rPr>
              <w:t>预警</w:t>
            </w:r>
            <w:proofErr w:type="spellEnd"/>
            <w:r>
              <w:rPr>
                <w:sz w:val="20"/>
              </w:rPr>
              <w:t>/</w:t>
            </w:r>
            <w:proofErr w:type="spellStart"/>
            <w:r>
              <w:rPr>
                <w:sz w:val="20"/>
              </w:rPr>
              <w:t>告警</w:t>
            </w:r>
            <w:proofErr w:type="spellEnd"/>
          </w:p>
        </w:tc>
      </w:tr>
      <w:tr w:rsidR="00203F3E" w14:paraId="2EC03608" w14:textId="77777777">
        <w:trPr>
          <w:jc w:val="center"/>
        </w:trPr>
        <w:tc>
          <w:tcPr>
            <w:tcW w:w="2771" w:type="dxa"/>
            <w:tcBorders>
              <w:top w:val="dotted" w:sz="4" w:space="0" w:color="000000"/>
              <w:left w:val="dotted" w:sz="4" w:space="0" w:color="000000"/>
              <w:bottom w:val="dotted" w:sz="4" w:space="0" w:color="000000"/>
              <w:right w:val="dotted" w:sz="4" w:space="0" w:color="000000"/>
            </w:tcBorders>
          </w:tcPr>
          <w:p w14:paraId="3214CBA7" w14:textId="77777777" w:rsidR="00203F3E" w:rsidRDefault="00000000">
            <w:pPr>
              <w:jc w:val="center"/>
              <w:rPr>
                <w:rFonts w:hint="eastAsia"/>
              </w:rPr>
            </w:pPr>
            <w:r>
              <w:rPr>
                <w:sz w:val="20"/>
              </w:rPr>
              <w:t>121/122</w:t>
            </w:r>
          </w:p>
        </w:tc>
        <w:tc>
          <w:tcPr>
            <w:tcW w:w="2771" w:type="dxa"/>
            <w:tcBorders>
              <w:top w:val="dotted" w:sz="4" w:space="0" w:color="000000"/>
              <w:left w:val="dotted" w:sz="4" w:space="0" w:color="000000"/>
              <w:bottom w:val="dotted" w:sz="4" w:space="0" w:color="000000"/>
              <w:right w:val="dotted" w:sz="4" w:space="0" w:color="000000"/>
            </w:tcBorders>
          </w:tcPr>
          <w:p w14:paraId="62D5905F" w14:textId="77777777" w:rsidR="00203F3E" w:rsidRDefault="00000000">
            <w:pPr>
              <w:jc w:val="center"/>
              <w:rPr>
                <w:rFonts w:hint="eastAsia"/>
              </w:rPr>
            </w:pPr>
            <w:r>
              <w:rPr>
                <w:sz w:val="20"/>
              </w:rPr>
              <w:t>PM2.5偏高/</w:t>
            </w:r>
            <w:proofErr w:type="spellStart"/>
            <w:r>
              <w:rPr>
                <w:sz w:val="20"/>
              </w:rPr>
              <w:t>超标</w:t>
            </w:r>
            <w:proofErr w:type="spellEnd"/>
          </w:p>
        </w:tc>
        <w:tc>
          <w:tcPr>
            <w:tcW w:w="2771" w:type="dxa"/>
            <w:tcBorders>
              <w:top w:val="dotted" w:sz="4" w:space="0" w:color="000000"/>
              <w:left w:val="dotted" w:sz="4" w:space="0" w:color="000000"/>
              <w:bottom w:val="dotted" w:sz="4" w:space="0" w:color="000000"/>
              <w:right w:val="dotted" w:sz="4" w:space="0" w:color="000000"/>
            </w:tcBorders>
          </w:tcPr>
          <w:p w14:paraId="36106A06" w14:textId="77777777" w:rsidR="00203F3E" w:rsidRDefault="00000000">
            <w:pPr>
              <w:jc w:val="center"/>
              <w:rPr>
                <w:rFonts w:hint="eastAsia"/>
              </w:rPr>
            </w:pPr>
            <w:proofErr w:type="spellStart"/>
            <w:r>
              <w:rPr>
                <w:sz w:val="20"/>
              </w:rPr>
              <w:t>预警</w:t>
            </w:r>
            <w:proofErr w:type="spellEnd"/>
            <w:r>
              <w:rPr>
                <w:sz w:val="20"/>
              </w:rPr>
              <w:t>/</w:t>
            </w:r>
            <w:proofErr w:type="spellStart"/>
            <w:r>
              <w:rPr>
                <w:sz w:val="20"/>
              </w:rPr>
              <w:t>告警</w:t>
            </w:r>
            <w:proofErr w:type="spellEnd"/>
          </w:p>
        </w:tc>
      </w:tr>
      <w:tr w:rsidR="00203F3E" w14:paraId="3C739CBE" w14:textId="77777777">
        <w:trPr>
          <w:jc w:val="center"/>
        </w:trPr>
        <w:tc>
          <w:tcPr>
            <w:tcW w:w="2771" w:type="dxa"/>
            <w:tcBorders>
              <w:top w:val="dotted" w:sz="4" w:space="0" w:color="000000"/>
              <w:left w:val="dotted" w:sz="4" w:space="0" w:color="000000"/>
              <w:bottom w:val="dotted" w:sz="4" w:space="0" w:color="000000"/>
              <w:right w:val="dotted" w:sz="4" w:space="0" w:color="000000"/>
            </w:tcBorders>
          </w:tcPr>
          <w:p w14:paraId="1EE5A02F" w14:textId="77777777" w:rsidR="00203F3E" w:rsidRDefault="00000000">
            <w:pPr>
              <w:jc w:val="center"/>
              <w:rPr>
                <w:rFonts w:hint="eastAsia"/>
              </w:rPr>
            </w:pPr>
            <w:r>
              <w:rPr>
                <w:sz w:val="20"/>
              </w:rPr>
              <w:t>131/132</w:t>
            </w:r>
          </w:p>
        </w:tc>
        <w:tc>
          <w:tcPr>
            <w:tcW w:w="2771" w:type="dxa"/>
            <w:tcBorders>
              <w:top w:val="dotted" w:sz="4" w:space="0" w:color="000000"/>
              <w:left w:val="dotted" w:sz="4" w:space="0" w:color="000000"/>
              <w:bottom w:val="dotted" w:sz="4" w:space="0" w:color="000000"/>
              <w:right w:val="dotted" w:sz="4" w:space="0" w:color="000000"/>
            </w:tcBorders>
          </w:tcPr>
          <w:p w14:paraId="6A3EE54B" w14:textId="77777777" w:rsidR="00203F3E" w:rsidRDefault="00000000">
            <w:pPr>
              <w:jc w:val="center"/>
              <w:rPr>
                <w:rFonts w:hint="eastAsia"/>
              </w:rPr>
            </w:pPr>
            <w:proofErr w:type="spellStart"/>
            <w:r>
              <w:rPr>
                <w:sz w:val="20"/>
              </w:rPr>
              <w:t>空气质量下降</w:t>
            </w:r>
            <w:proofErr w:type="spellEnd"/>
            <w:r>
              <w:rPr>
                <w:sz w:val="20"/>
              </w:rPr>
              <w:t>/</w:t>
            </w:r>
            <w:proofErr w:type="spellStart"/>
            <w:r>
              <w:rPr>
                <w:sz w:val="20"/>
              </w:rPr>
              <w:t>恶化</w:t>
            </w:r>
            <w:proofErr w:type="spellEnd"/>
          </w:p>
        </w:tc>
        <w:tc>
          <w:tcPr>
            <w:tcW w:w="2771" w:type="dxa"/>
            <w:tcBorders>
              <w:top w:val="dotted" w:sz="4" w:space="0" w:color="000000"/>
              <w:left w:val="dotted" w:sz="4" w:space="0" w:color="000000"/>
              <w:bottom w:val="dotted" w:sz="4" w:space="0" w:color="000000"/>
              <w:right w:val="dotted" w:sz="4" w:space="0" w:color="000000"/>
            </w:tcBorders>
          </w:tcPr>
          <w:p w14:paraId="09EF4D42" w14:textId="77777777" w:rsidR="00203F3E" w:rsidRDefault="00000000">
            <w:pPr>
              <w:jc w:val="center"/>
              <w:rPr>
                <w:rFonts w:hint="eastAsia"/>
              </w:rPr>
            </w:pPr>
            <w:proofErr w:type="spellStart"/>
            <w:r>
              <w:rPr>
                <w:sz w:val="20"/>
              </w:rPr>
              <w:t>预警</w:t>
            </w:r>
            <w:proofErr w:type="spellEnd"/>
            <w:r>
              <w:rPr>
                <w:sz w:val="20"/>
              </w:rPr>
              <w:t>/</w:t>
            </w:r>
            <w:proofErr w:type="spellStart"/>
            <w:r>
              <w:rPr>
                <w:sz w:val="20"/>
              </w:rPr>
              <w:t>告警</w:t>
            </w:r>
            <w:proofErr w:type="spellEnd"/>
          </w:p>
        </w:tc>
      </w:tr>
      <w:tr w:rsidR="00203F3E" w14:paraId="6155E1EA" w14:textId="77777777">
        <w:trPr>
          <w:jc w:val="center"/>
        </w:trPr>
        <w:tc>
          <w:tcPr>
            <w:tcW w:w="2771" w:type="dxa"/>
            <w:tcBorders>
              <w:top w:val="dotted" w:sz="4" w:space="0" w:color="000000"/>
              <w:left w:val="dotted" w:sz="4" w:space="0" w:color="000000"/>
              <w:bottom w:val="dotted" w:sz="4" w:space="0" w:color="000000"/>
              <w:right w:val="dotted" w:sz="4" w:space="0" w:color="000000"/>
            </w:tcBorders>
          </w:tcPr>
          <w:p w14:paraId="3A50EE9B" w14:textId="77777777" w:rsidR="00203F3E" w:rsidRDefault="00000000">
            <w:pPr>
              <w:jc w:val="center"/>
              <w:rPr>
                <w:rFonts w:hint="eastAsia"/>
              </w:rPr>
            </w:pPr>
            <w:r>
              <w:rPr>
                <w:sz w:val="20"/>
              </w:rPr>
              <w:t>141/142</w:t>
            </w:r>
          </w:p>
        </w:tc>
        <w:tc>
          <w:tcPr>
            <w:tcW w:w="2771" w:type="dxa"/>
            <w:tcBorders>
              <w:top w:val="dotted" w:sz="4" w:space="0" w:color="000000"/>
              <w:left w:val="dotted" w:sz="4" w:space="0" w:color="000000"/>
              <w:bottom w:val="dotted" w:sz="4" w:space="0" w:color="000000"/>
              <w:right w:val="dotted" w:sz="4" w:space="0" w:color="000000"/>
            </w:tcBorders>
          </w:tcPr>
          <w:p w14:paraId="4DDE7205" w14:textId="77777777" w:rsidR="00203F3E" w:rsidRDefault="00000000">
            <w:pPr>
              <w:jc w:val="center"/>
              <w:rPr>
                <w:rFonts w:hint="eastAsia"/>
              </w:rPr>
            </w:pPr>
            <w:proofErr w:type="spellStart"/>
            <w:r>
              <w:rPr>
                <w:sz w:val="20"/>
              </w:rPr>
              <w:t>电流偏高</w:t>
            </w:r>
            <w:proofErr w:type="spellEnd"/>
            <w:r>
              <w:rPr>
                <w:sz w:val="20"/>
              </w:rPr>
              <w:t>/</w:t>
            </w:r>
            <w:proofErr w:type="spellStart"/>
            <w:r>
              <w:rPr>
                <w:sz w:val="20"/>
              </w:rPr>
              <w:t>过载</w:t>
            </w:r>
            <w:proofErr w:type="spellEnd"/>
          </w:p>
        </w:tc>
        <w:tc>
          <w:tcPr>
            <w:tcW w:w="2771" w:type="dxa"/>
            <w:tcBorders>
              <w:top w:val="dotted" w:sz="4" w:space="0" w:color="000000"/>
              <w:left w:val="dotted" w:sz="4" w:space="0" w:color="000000"/>
              <w:bottom w:val="dotted" w:sz="4" w:space="0" w:color="000000"/>
              <w:right w:val="dotted" w:sz="4" w:space="0" w:color="000000"/>
            </w:tcBorders>
          </w:tcPr>
          <w:p w14:paraId="69C90F1E" w14:textId="77777777" w:rsidR="00203F3E" w:rsidRDefault="00000000">
            <w:pPr>
              <w:jc w:val="center"/>
              <w:rPr>
                <w:rFonts w:hint="eastAsia"/>
              </w:rPr>
            </w:pPr>
            <w:proofErr w:type="spellStart"/>
            <w:r>
              <w:rPr>
                <w:sz w:val="20"/>
              </w:rPr>
              <w:t>预警</w:t>
            </w:r>
            <w:proofErr w:type="spellEnd"/>
            <w:r>
              <w:rPr>
                <w:sz w:val="20"/>
              </w:rPr>
              <w:t>/</w:t>
            </w:r>
            <w:proofErr w:type="spellStart"/>
            <w:r>
              <w:rPr>
                <w:sz w:val="20"/>
              </w:rPr>
              <w:t>告警</w:t>
            </w:r>
            <w:proofErr w:type="spellEnd"/>
          </w:p>
        </w:tc>
      </w:tr>
      <w:tr w:rsidR="00203F3E" w14:paraId="5471B438" w14:textId="77777777">
        <w:trPr>
          <w:jc w:val="center"/>
        </w:trPr>
        <w:tc>
          <w:tcPr>
            <w:tcW w:w="2771" w:type="dxa"/>
            <w:tcBorders>
              <w:top w:val="dotted" w:sz="4" w:space="0" w:color="000000"/>
              <w:left w:val="dotted" w:sz="4" w:space="0" w:color="000000"/>
              <w:bottom w:val="dotted" w:sz="4" w:space="0" w:color="000000"/>
              <w:right w:val="dotted" w:sz="4" w:space="0" w:color="000000"/>
            </w:tcBorders>
          </w:tcPr>
          <w:p w14:paraId="36C8BD0D" w14:textId="77777777" w:rsidR="00203F3E" w:rsidRDefault="00000000">
            <w:pPr>
              <w:jc w:val="center"/>
              <w:rPr>
                <w:rFonts w:hint="eastAsia"/>
              </w:rPr>
            </w:pPr>
            <w:r>
              <w:rPr>
                <w:sz w:val="20"/>
              </w:rPr>
              <w:t>151/152</w:t>
            </w:r>
          </w:p>
        </w:tc>
        <w:tc>
          <w:tcPr>
            <w:tcW w:w="2771" w:type="dxa"/>
            <w:tcBorders>
              <w:top w:val="dotted" w:sz="4" w:space="0" w:color="000000"/>
              <w:left w:val="dotted" w:sz="4" w:space="0" w:color="000000"/>
              <w:bottom w:val="dotted" w:sz="4" w:space="0" w:color="000000"/>
              <w:right w:val="dotted" w:sz="4" w:space="0" w:color="000000"/>
            </w:tcBorders>
          </w:tcPr>
          <w:p w14:paraId="4E097CE7" w14:textId="77777777" w:rsidR="00203F3E" w:rsidRDefault="00000000">
            <w:pPr>
              <w:jc w:val="center"/>
              <w:rPr>
                <w:rFonts w:hint="eastAsia"/>
              </w:rPr>
            </w:pPr>
            <w:proofErr w:type="spellStart"/>
            <w:r>
              <w:rPr>
                <w:sz w:val="20"/>
              </w:rPr>
              <w:t>水流偏高</w:t>
            </w:r>
            <w:proofErr w:type="spellEnd"/>
            <w:r>
              <w:rPr>
                <w:sz w:val="20"/>
              </w:rPr>
              <w:t>/</w:t>
            </w:r>
            <w:proofErr w:type="spellStart"/>
            <w:r>
              <w:rPr>
                <w:sz w:val="20"/>
              </w:rPr>
              <w:t>异常</w:t>
            </w:r>
            <w:proofErr w:type="spellEnd"/>
          </w:p>
        </w:tc>
        <w:tc>
          <w:tcPr>
            <w:tcW w:w="2771" w:type="dxa"/>
            <w:tcBorders>
              <w:top w:val="dotted" w:sz="4" w:space="0" w:color="000000"/>
              <w:left w:val="dotted" w:sz="4" w:space="0" w:color="000000"/>
              <w:bottom w:val="dotted" w:sz="4" w:space="0" w:color="000000"/>
              <w:right w:val="dotted" w:sz="4" w:space="0" w:color="000000"/>
            </w:tcBorders>
          </w:tcPr>
          <w:p w14:paraId="5D099A4F" w14:textId="77777777" w:rsidR="00203F3E" w:rsidRDefault="00000000">
            <w:pPr>
              <w:jc w:val="center"/>
              <w:rPr>
                <w:rFonts w:hint="eastAsia"/>
              </w:rPr>
            </w:pPr>
            <w:proofErr w:type="spellStart"/>
            <w:r>
              <w:rPr>
                <w:sz w:val="20"/>
              </w:rPr>
              <w:t>预警</w:t>
            </w:r>
            <w:proofErr w:type="spellEnd"/>
            <w:r>
              <w:rPr>
                <w:sz w:val="20"/>
              </w:rPr>
              <w:t>/</w:t>
            </w:r>
            <w:proofErr w:type="spellStart"/>
            <w:r>
              <w:rPr>
                <w:sz w:val="20"/>
              </w:rPr>
              <w:t>告警</w:t>
            </w:r>
            <w:proofErr w:type="spellEnd"/>
          </w:p>
        </w:tc>
      </w:tr>
      <w:tr w:rsidR="00203F3E" w14:paraId="6C061271" w14:textId="77777777">
        <w:trPr>
          <w:jc w:val="center"/>
        </w:trPr>
        <w:tc>
          <w:tcPr>
            <w:tcW w:w="2771" w:type="dxa"/>
            <w:tcBorders>
              <w:top w:val="dotted" w:sz="4" w:space="0" w:color="000000"/>
              <w:left w:val="dotted" w:sz="4" w:space="0" w:color="000000"/>
              <w:bottom w:val="dotted" w:sz="4" w:space="0" w:color="000000"/>
              <w:right w:val="dotted" w:sz="4" w:space="0" w:color="000000"/>
            </w:tcBorders>
          </w:tcPr>
          <w:p w14:paraId="291BBB49" w14:textId="77777777" w:rsidR="00203F3E" w:rsidRDefault="00000000">
            <w:pPr>
              <w:jc w:val="center"/>
              <w:rPr>
                <w:rFonts w:hint="eastAsia"/>
              </w:rPr>
            </w:pPr>
            <w:r>
              <w:rPr>
                <w:sz w:val="20"/>
              </w:rPr>
              <w:lastRenderedPageBreak/>
              <w:t>200</w:t>
            </w:r>
          </w:p>
        </w:tc>
        <w:tc>
          <w:tcPr>
            <w:tcW w:w="2771" w:type="dxa"/>
            <w:tcBorders>
              <w:top w:val="dotted" w:sz="4" w:space="0" w:color="000000"/>
              <w:left w:val="dotted" w:sz="4" w:space="0" w:color="000000"/>
              <w:bottom w:val="dotted" w:sz="4" w:space="0" w:color="000000"/>
              <w:right w:val="dotted" w:sz="4" w:space="0" w:color="000000"/>
            </w:tcBorders>
          </w:tcPr>
          <w:p w14:paraId="27ECAB6C" w14:textId="77777777" w:rsidR="00203F3E" w:rsidRDefault="00000000">
            <w:pPr>
              <w:jc w:val="center"/>
              <w:rPr>
                <w:rFonts w:hint="eastAsia"/>
                <w:lang w:eastAsia="zh-CN"/>
              </w:rPr>
            </w:pPr>
            <w:r>
              <w:rPr>
                <w:sz w:val="20"/>
                <w:lang w:eastAsia="zh-CN"/>
              </w:rPr>
              <w:t>温度+PM2.5组合(火灾风险)</w:t>
            </w:r>
          </w:p>
        </w:tc>
        <w:tc>
          <w:tcPr>
            <w:tcW w:w="2771" w:type="dxa"/>
            <w:tcBorders>
              <w:top w:val="dotted" w:sz="4" w:space="0" w:color="000000"/>
              <w:left w:val="dotted" w:sz="4" w:space="0" w:color="000000"/>
              <w:bottom w:val="dotted" w:sz="4" w:space="0" w:color="000000"/>
              <w:right w:val="dotted" w:sz="4" w:space="0" w:color="000000"/>
            </w:tcBorders>
          </w:tcPr>
          <w:p w14:paraId="3D792826" w14:textId="77777777" w:rsidR="00203F3E" w:rsidRDefault="00000000">
            <w:pPr>
              <w:jc w:val="center"/>
              <w:rPr>
                <w:rFonts w:hint="eastAsia"/>
              </w:rPr>
            </w:pPr>
            <w:proofErr w:type="spellStart"/>
            <w:r>
              <w:rPr>
                <w:sz w:val="20"/>
              </w:rPr>
              <w:t>告警</w:t>
            </w:r>
            <w:proofErr w:type="spellEnd"/>
          </w:p>
        </w:tc>
      </w:tr>
      <w:tr w:rsidR="00203F3E" w14:paraId="74D11948" w14:textId="77777777">
        <w:trPr>
          <w:jc w:val="center"/>
        </w:trPr>
        <w:tc>
          <w:tcPr>
            <w:tcW w:w="2771" w:type="dxa"/>
            <w:tcBorders>
              <w:top w:val="dotted" w:sz="4" w:space="0" w:color="000000"/>
              <w:left w:val="dotted" w:sz="4" w:space="0" w:color="000000"/>
              <w:bottom w:val="dotted" w:sz="4" w:space="0" w:color="000000"/>
              <w:right w:val="dotted" w:sz="4" w:space="0" w:color="000000"/>
            </w:tcBorders>
          </w:tcPr>
          <w:p w14:paraId="3FFE74AF" w14:textId="77777777" w:rsidR="00203F3E" w:rsidRDefault="00000000">
            <w:pPr>
              <w:jc w:val="center"/>
              <w:rPr>
                <w:rFonts w:hint="eastAsia"/>
              </w:rPr>
            </w:pPr>
            <w:r>
              <w:rPr>
                <w:sz w:val="20"/>
              </w:rPr>
              <w:t>201</w:t>
            </w:r>
          </w:p>
        </w:tc>
        <w:tc>
          <w:tcPr>
            <w:tcW w:w="2771" w:type="dxa"/>
            <w:tcBorders>
              <w:top w:val="dotted" w:sz="4" w:space="0" w:color="000000"/>
              <w:left w:val="dotted" w:sz="4" w:space="0" w:color="000000"/>
              <w:bottom w:val="dotted" w:sz="4" w:space="0" w:color="000000"/>
              <w:right w:val="dotted" w:sz="4" w:space="0" w:color="000000"/>
            </w:tcBorders>
          </w:tcPr>
          <w:p w14:paraId="1FCF2C53" w14:textId="77777777" w:rsidR="00203F3E" w:rsidRDefault="00000000">
            <w:pPr>
              <w:jc w:val="center"/>
              <w:rPr>
                <w:rFonts w:hint="eastAsia"/>
                <w:lang w:eastAsia="zh-CN"/>
              </w:rPr>
            </w:pPr>
            <w:r>
              <w:rPr>
                <w:sz w:val="20"/>
                <w:lang w:eastAsia="zh-CN"/>
              </w:rPr>
              <w:t>PM2.5+AQ组合(烟雾污染)</w:t>
            </w:r>
          </w:p>
        </w:tc>
        <w:tc>
          <w:tcPr>
            <w:tcW w:w="2771" w:type="dxa"/>
            <w:tcBorders>
              <w:top w:val="dotted" w:sz="4" w:space="0" w:color="000000"/>
              <w:left w:val="dotted" w:sz="4" w:space="0" w:color="000000"/>
              <w:bottom w:val="dotted" w:sz="4" w:space="0" w:color="000000"/>
              <w:right w:val="dotted" w:sz="4" w:space="0" w:color="000000"/>
            </w:tcBorders>
          </w:tcPr>
          <w:p w14:paraId="69E44251" w14:textId="77777777" w:rsidR="00203F3E" w:rsidRDefault="00000000">
            <w:pPr>
              <w:jc w:val="center"/>
              <w:rPr>
                <w:rFonts w:hint="eastAsia"/>
              </w:rPr>
            </w:pPr>
            <w:proofErr w:type="spellStart"/>
            <w:r>
              <w:rPr>
                <w:sz w:val="20"/>
              </w:rPr>
              <w:t>告警</w:t>
            </w:r>
            <w:proofErr w:type="spellEnd"/>
          </w:p>
        </w:tc>
      </w:tr>
      <w:tr w:rsidR="00203F3E" w14:paraId="3E287ABD" w14:textId="77777777">
        <w:trPr>
          <w:jc w:val="center"/>
        </w:trPr>
        <w:tc>
          <w:tcPr>
            <w:tcW w:w="2771" w:type="dxa"/>
            <w:tcBorders>
              <w:top w:val="dotted" w:sz="4" w:space="0" w:color="000000"/>
              <w:left w:val="dotted" w:sz="4" w:space="0" w:color="000000"/>
              <w:bottom w:val="dotted" w:sz="4" w:space="0" w:color="000000"/>
              <w:right w:val="dotted" w:sz="4" w:space="0" w:color="000000"/>
            </w:tcBorders>
          </w:tcPr>
          <w:p w14:paraId="14C3C2AA" w14:textId="77777777" w:rsidR="00203F3E" w:rsidRDefault="00000000">
            <w:pPr>
              <w:jc w:val="center"/>
              <w:rPr>
                <w:rFonts w:hint="eastAsia"/>
              </w:rPr>
            </w:pPr>
            <w:r>
              <w:rPr>
                <w:sz w:val="20"/>
              </w:rPr>
              <w:t>202</w:t>
            </w:r>
          </w:p>
        </w:tc>
        <w:tc>
          <w:tcPr>
            <w:tcW w:w="2771" w:type="dxa"/>
            <w:tcBorders>
              <w:top w:val="dotted" w:sz="4" w:space="0" w:color="000000"/>
              <w:left w:val="dotted" w:sz="4" w:space="0" w:color="000000"/>
              <w:bottom w:val="dotted" w:sz="4" w:space="0" w:color="000000"/>
              <w:right w:val="dotted" w:sz="4" w:space="0" w:color="000000"/>
            </w:tcBorders>
          </w:tcPr>
          <w:p w14:paraId="350FAFA0" w14:textId="77777777" w:rsidR="00203F3E" w:rsidRDefault="00000000">
            <w:pPr>
              <w:jc w:val="center"/>
              <w:rPr>
                <w:rFonts w:hint="eastAsia"/>
                <w:lang w:eastAsia="zh-CN"/>
              </w:rPr>
            </w:pPr>
            <w:r>
              <w:rPr>
                <w:sz w:val="20"/>
                <w:lang w:eastAsia="zh-CN"/>
              </w:rPr>
              <w:t>水流+电流组合(管道异常)</w:t>
            </w:r>
          </w:p>
        </w:tc>
        <w:tc>
          <w:tcPr>
            <w:tcW w:w="2771" w:type="dxa"/>
            <w:tcBorders>
              <w:top w:val="dotted" w:sz="4" w:space="0" w:color="000000"/>
              <w:left w:val="dotted" w:sz="4" w:space="0" w:color="000000"/>
              <w:bottom w:val="dotted" w:sz="4" w:space="0" w:color="000000"/>
              <w:right w:val="dotted" w:sz="4" w:space="0" w:color="000000"/>
            </w:tcBorders>
          </w:tcPr>
          <w:p w14:paraId="35D16BFC" w14:textId="77777777" w:rsidR="00203F3E" w:rsidRDefault="00000000">
            <w:pPr>
              <w:jc w:val="center"/>
              <w:rPr>
                <w:rFonts w:hint="eastAsia"/>
              </w:rPr>
            </w:pPr>
            <w:proofErr w:type="spellStart"/>
            <w:r>
              <w:rPr>
                <w:sz w:val="20"/>
              </w:rPr>
              <w:t>预警</w:t>
            </w:r>
            <w:proofErr w:type="spellEnd"/>
          </w:p>
        </w:tc>
      </w:tr>
      <w:tr w:rsidR="00203F3E" w14:paraId="1D7B2E68" w14:textId="77777777">
        <w:trPr>
          <w:jc w:val="center"/>
        </w:trPr>
        <w:tc>
          <w:tcPr>
            <w:tcW w:w="2771" w:type="dxa"/>
            <w:tcBorders>
              <w:top w:val="dotted" w:sz="4" w:space="0" w:color="000000"/>
              <w:left w:val="dotted" w:sz="4" w:space="0" w:color="000000"/>
              <w:bottom w:val="single" w:sz="12" w:space="0" w:color="000000"/>
              <w:right w:val="dotted" w:sz="4" w:space="0" w:color="000000"/>
            </w:tcBorders>
          </w:tcPr>
          <w:p w14:paraId="31F9767C" w14:textId="77777777" w:rsidR="00203F3E" w:rsidRDefault="00000000">
            <w:pPr>
              <w:jc w:val="center"/>
              <w:rPr>
                <w:rFonts w:hint="eastAsia"/>
              </w:rPr>
            </w:pPr>
            <w:r>
              <w:rPr>
                <w:sz w:val="20"/>
              </w:rPr>
              <w:t>901~905</w:t>
            </w:r>
          </w:p>
        </w:tc>
        <w:tc>
          <w:tcPr>
            <w:tcW w:w="2771" w:type="dxa"/>
            <w:tcBorders>
              <w:top w:val="dotted" w:sz="4" w:space="0" w:color="000000"/>
              <w:left w:val="dotted" w:sz="4" w:space="0" w:color="000000"/>
              <w:bottom w:val="single" w:sz="12" w:space="0" w:color="000000"/>
              <w:right w:val="dotted" w:sz="4" w:space="0" w:color="000000"/>
            </w:tcBorders>
          </w:tcPr>
          <w:p w14:paraId="4A433402" w14:textId="77777777" w:rsidR="00203F3E" w:rsidRDefault="00000000">
            <w:pPr>
              <w:jc w:val="center"/>
              <w:rPr>
                <w:rFonts w:hint="eastAsia"/>
              </w:rPr>
            </w:pPr>
            <w:r>
              <w:rPr>
                <w:sz w:val="20"/>
              </w:rPr>
              <w:t>DHT11/MQ135/GP2Y10/ACS712/</w:t>
            </w:r>
            <w:proofErr w:type="spellStart"/>
            <w:r>
              <w:rPr>
                <w:sz w:val="20"/>
              </w:rPr>
              <w:t>水流传感器离线</w:t>
            </w:r>
            <w:proofErr w:type="spellEnd"/>
          </w:p>
        </w:tc>
        <w:tc>
          <w:tcPr>
            <w:tcW w:w="2771" w:type="dxa"/>
            <w:tcBorders>
              <w:top w:val="dotted" w:sz="4" w:space="0" w:color="000000"/>
              <w:left w:val="dotted" w:sz="4" w:space="0" w:color="000000"/>
              <w:bottom w:val="single" w:sz="12" w:space="0" w:color="000000"/>
              <w:right w:val="dotted" w:sz="4" w:space="0" w:color="000000"/>
            </w:tcBorders>
          </w:tcPr>
          <w:p w14:paraId="0F2F1D14" w14:textId="77777777" w:rsidR="00203F3E" w:rsidRDefault="00000000">
            <w:pPr>
              <w:jc w:val="center"/>
              <w:rPr>
                <w:rFonts w:hint="eastAsia"/>
              </w:rPr>
            </w:pPr>
            <w:r>
              <w:rPr>
                <w:sz w:val="20"/>
              </w:rPr>
              <w:t>—</w:t>
            </w:r>
          </w:p>
        </w:tc>
      </w:tr>
    </w:tbl>
    <w:p w14:paraId="19B010B8" w14:textId="77777777" w:rsidR="00203F3E" w:rsidRDefault="00203F3E">
      <w:pPr>
        <w:rPr>
          <w:rFonts w:hint="eastAsia"/>
        </w:rPr>
      </w:pPr>
    </w:p>
    <w:p w14:paraId="127E1A85" w14:textId="77777777" w:rsidR="00203F3E" w:rsidRDefault="00000000">
      <w:pPr>
        <w:pStyle w:val="21"/>
        <w:spacing w:before="120" w:after="240" w:line="240" w:lineRule="auto"/>
        <w:jc w:val="center"/>
        <w:rPr>
          <w:rFonts w:ascii="黑体" w:eastAsia="黑体" w:hAnsi="黑体" w:cs="黑体" w:hint="eastAsia"/>
          <w:sz w:val="22"/>
          <w:szCs w:val="22"/>
          <w:lang w:eastAsia="zh-CN"/>
        </w:rPr>
      </w:pPr>
      <w:bookmarkStart w:id="81" w:name="_Toc18714"/>
      <w:bookmarkStart w:id="82" w:name="_Toc15567"/>
      <w:r>
        <w:rPr>
          <w:rFonts w:ascii="黑体" w:eastAsia="黑体" w:hAnsi="黑体" w:cs="黑体" w:hint="eastAsia"/>
          <w:sz w:val="22"/>
          <w:szCs w:val="22"/>
          <w:lang w:eastAsia="zh-CN"/>
        </w:rPr>
        <w:t>B.4 动作标志位（</w:t>
      </w:r>
      <w:proofErr w:type="spellStart"/>
      <w:r>
        <w:rPr>
          <w:rFonts w:ascii="黑体" w:eastAsia="黑体" w:hAnsi="黑体" w:cs="黑体" w:hint="eastAsia"/>
          <w:sz w:val="22"/>
          <w:szCs w:val="22"/>
          <w:lang w:eastAsia="zh-CN"/>
        </w:rPr>
        <w:t>actn</w:t>
      </w:r>
      <w:proofErr w:type="spellEnd"/>
      <w:r>
        <w:rPr>
          <w:rFonts w:ascii="黑体" w:eastAsia="黑体" w:hAnsi="黑体" w:cs="黑体" w:hint="eastAsia"/>
          <w:sz w:val="22"/>
          <w:szCs w:val="22"/>
          <w:lang w:eastAsia="zh-CN"/>
        </w:rPr>
        <w:t>）编码</w:t>
      </w:r>
      <w:bookmarkEnd w:id="81"/>
      <w:bookmarkEnd w:id="82"/>
      <w:r>
        <w:rPr>
          <w:rFonts w:ascii="黑体" w:eastAsia="黑体" w:hAnsi="黑体" w:cs="黑体" w:hint="eastAsia"/>
          <w:sz w:val="22"/>
          <w:szCs w:val="22"/>
          <w:lang w:eastAsia="zh-CN"/>
        </w:rPr>
        <w:t>表</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71"/>
        <w:gridCol w:w="2771"/>
        <w:gridCol w:w="2771"/>
      </w:tblGrid>
      <w:tr w:rsidR="00203F3E" w14:paraId="0AAEA24F" w14:textId="77777777">
        <w:trPr>
          <w:jc w:val="center"/>
        </w:trPr>
        <w:tc>
          <w:tcPr>
            <w:tcW w:w="2771" w:type="dxa"/>
            <w:tcBorders>
              <w:top w:val="single" w:sz="12" w:space="0" w:color="000000"/>
              <w:left w:val="dotted" w:sz="4" w:space="0" w:color="000000"/>
              <w:bottom w:val="single" w:sz="8" w:space="0" w:color="000000"/>
              <w:right w:val="dotted" w:sz="4" w:space="0" w:color="000000"/>
            </w:tcBorders>
          </w:tcPr>
          <w:p w14:paraId="0ACC1239" w14:textId="77777777" w:rsidR="00203F3E" w:rsidRDefault="00000000">
            <w:pPr>
              <w:jc w:val="center"/>
              <w:rPr>
                <w:rFonts w:hint="eastAsia"/>
              </w:rPr>
            </w:pPr>
            <w:r>
              <w:rPr>
                <w:b/>
                <w:sz w:val="20"/>
              </w:rPr>
              <w:t>位</w:t>
            </w:r>
          </w:p>
        </w:tc>
        <w:tc>
          <w:tcPr>
            <w:tcW w:w="2771" w:type="dxa"/>
            <w:tcBorders>
              <w:top w:val="single" w:sz="12" w:space="0" w:color="000000"/>
              <w:left w:val="dotted" w:sz="4" w:space="0" w:color="000000"/>
              <w:bottom w:val="single" w:sz="8" w:space="0" w:color="000000"/>
              <w:right w:val="dotted" w:sz="4" w:space="0" w:color="000000"/>
            </w:tcBorders>
          </w:tcPr>
          <w:p w14:paraId="51E3C722" w14:textId="77777777" w:rsidR="00203F3E" w:rsidRDefault="00000000">
            <w:pPr>
              <w:jc w:val="center"/>
              <w:rPr>
                <w:rFonts w:hint="eastAsia"/>
              </w:rPr>
            </w:pPr>
            <w:r>
              <w:rPr>
                <w:b/>
                <w:sz w:val="20"/>
              </w:rPr>
              <w:t>值</w:t>
            </w:r>
          </w:p>
        </w:tc>
        <w:tc>
          <w:tcPr>
            <w:tcW w:w="2771" w:type="dxa"/>
            <w:tcBorders>
              <w:top w:val="single" w:sz="12" w:space="0" w:color="000000"/>
              <w:left w:val="dotted" w:sz="4" w:space="0" w:color="000000"/>
              <w:bottom w:val="single" w:sz="8" w:space="0" w:color="000000"/>
              <w:right w:val="dotted" w:sz="4" w:space="0" w:color="000000"/>
            </w:tcBorders>
          </w:tcPr>
          <w:p w14:paraId="2A5B468F" w14:textId="77777777" w:rsidR="00203F3E" w:rsidRDefault="00000000">
            <w:pPr>
              <w:jc w:val="center"/>
              <w:rPr>
                <w:rFonts w:hint="eastAsia"/>
              </w:rPr>
            </w:pPr>
            <w:proofErr w:type="spellStart"/>
            <w:r>
              <w:rPr>
                <w:b/>
                <w:sz w:val="20"/>
              </w:rPr>
              <w:t>含义</w:t>
            </w:r>
            <w:proofErr w:type="spellEnd"/>
          </w:p>
        </w:tc>
      </w:tr>
      <w:tr w:rsidR="00203F3E" w14:paraId="770042AC" w14:textId="77777777">
        <w:trPr>
          <w:jc w:val="center"/>
        </w:trPr>
        <w:tc>
          <w:tcPr>
            <w:tcW w:w="2771" w:type="dxa"/>
            <w:tcBorders>
              <w:top w:val="single" w:sz="8" w:space="0" w:color="000000"/>
              <w:left w:val="dotted" w:sz="4" w:space="0" w:color="000000"/>
              <w:bottom w:val="dotted" w:sz="4" w:space="0" w:color="000000"/>
              <w:right w:val="dotted" w:sz="4" w:space="0" w:color="000000"/>
            </w:tcBorders>
          </w:tcPr>
          <w:p w14:paraId="689579AD" w14:textId="77777777" w:rsidR="00203F3E" w:rsidRDefault="00000000">
            <w:pPr>
              <w:jc w:val="center"/>
              <w:rPr>
                <w:rFonts w:hint="eastAsia"/>
              </w:rPr>
            </w:pPr>
            <w:r>
              <w:rPr>
                <w:sz w:val="20"/>
              </w:rPr>
              <w:t>bit0</w:t>
            </w:r>
          </w:p>
        </w:tc>
        <w:tc>
          <w:tcPr>
            <w:tcW w:w="2771" w:type="dxa"/>
            <w:tcBorders>
              <w:top w:val="single" w:sz="8" w:space="0" w:color="000000"/>
              <w:left w:val="dotted" w:sz="4" w:space="0" w:color="000000"/>
              <w:bottom w:val="dotted" w:sz="4" w:space="0" w:color="000000"/>
              <w:right w:val="dotted" w:sz="4" w:space="0" w:color="000000"/>
            </w:tcBorders>
          </w:tcPr>
          <w:p w14:paraId="4969DEE7" w14:textId="77777777" w:rsidR="00203F3E" w:rsidRDefault="00000000">
            <w:pPr>
              <w:jc w:val="center"/>
              <w:rPr>
                <w:rFonts w:hint="eastAsia"/>
              </w:rPr>
            </w:pPr>
            <w:r>
              <w:rPr>
                <w:sz w:val="20"/>
              </w:rPr>
              <w:t>0x01</w:t>
            </w:r>
          </w:p>
        </w:tc>
        <w:tc>
          <w:tcPr>
            <w:tcW w:w="2771" w:type="dxa"/>
            <w:tcBorders>
              <w:top w:val="single" w:sz="8" w:space="0" w:color="000000"/>
              <w:left w:val="dotted" w:sz="4" w:space="0" w:color="000000"/>
              <w:bottom w:val="dotted" w:sz="4" w:space="0" w:color="000000"/>
              <w:right w:val="dotted" w:sz="4" w:space="0" w:color="000000"/>
            </w:tcBorders>
          </w:tcPr>
          <w:p w14:paraId="7D9923D3" w14:textId="77777777" w:rsidR="00203F3E" w:rsidRDefault="00000000">
            <w:pPr>
              <w:jc w:val="center"/>
              <w:rPr>
                <w:rFonts w:hint="eastAsia"/>
              </w:rPr>
            </w:pPr>
            <w:proofErr w:type="spellStart"/>
            <w:r>
              <w:rPr>
                <w:sz w:val="20"/>
              </w:rPr>
              <w:t>蜂鸣器已开启</w:t>
            </w:r>
            <w:proofErr w:type="spellEnd"/>
          </w:p>
        </w:tc>
      </w:tr>
      <w:tr w:rsidR="00203F3E" w14:paraId="6BC0DF1E" w14:textId="77777777">
        <w:trPr>
          <w:jc w:val="center"/>
        </w:trPr>
        <w:tc>
          <w:tcPr>
            <w:tcW w:w="2771" w:type="dxa"/>
            <w:tcBorders>
              <w:top w:val="dotted" w:sz="4" w:space="0" w:color="000000"/>
              <w:left w:val="dotted" w:sz="4" w:space="0" w:color="000000"/>
              <w:bottom w:val="dotted" w:sz="4" w:space="0" w:color="000000"/>
              <w:right w:val="dotted" w:sz="4" w:space="0" w:color="000000"/>
            </w:tcBorders>
          </w:tcPr>
          <w:p w14:paraId="600AA569" w14:textId="77777777" w:rsidR="00203F3E" w:rsidRDefault="00000000">
            <w:pPr>
              <w:jc w:val="center"/>
              <w:rPr>
                <w:rFonts w:hint="eastAsia"/>
              </w:rPr>
            </w:pPr>
            <w:r>
              <w:rPr>
                <w:sz w:val="20"/>
              </w:rPr>
              <w:t>bit1</w:t>
            </w:r>
          </w:p>
        </w:tc>
        <w:tc>
          <w:tcPr>
            <w:tcW w:w="2771" w:type="dxa"/>
            <w:tcBorders>
              <w:top w:val="dotted" w:sz="4" w:space="0" w:color="000000"/>
              <w:left w:val="dotted" w:sz="4" w:space="0" w:color="000000"/>
              <w:bottom w:val="dotted" w:sz="4" w:space="0" w:color="000000"/>
              <w:right w:val="dotted" w:sz="4" w:space="0" w:color="000000"/>
            </w:tcBorders>
          </w:tcPr>
          <w:p w14:paraId="1378A0C3" w14:textId="77777777" w:rsidR="00203F3E" w:rsidRDefault="00000000">
            <w:pPr>
              <w:jc w:val="center"/>
              <w:rPr>
                <w:rFonts w:hint="eastAsia"/>
              </w:rPr>
            </w:pPr>
            <w:r>
              <w:rPr>
                <w:sz w:val="20"/>
              </w:rPr>
              <w:t>0x02</w:t>
            </w:r>
          </w:p>
        </w:tc>
        <w:tc>
          <w:tcPr>
            <w:tcW w:w="2771" w:type="dxa"/>
            <w:tcBorders>
              <w:top w:val="dotted" w:sz="4" w:space="0" w:color="000000"/>
              <w:left w:val="dotted" w:sz="4" w:space="0" w:color="000000"/>
              <w:bottom w:val="dotted" w:sz="4" w:space="0" w:color="000000"/>
              <w:right w:val="dotted" w:sz="4" w:space="0" w:color="000000"/>
            </w:tcBorders>
          </w:tcPr>
          <w:p w14:paraId="15BC16BC" w14:textId="77777777" w:rsidR="00203F3E" w:rsidRDefault="00000000">
            <w:pPr>
              <w:jc w:val="center"/>
              <w:rPr>
                <w:rFonts w:hint="eastAsia"/>
              </w:rPr>
            </w:pPr>
            <w:proofErr w:type="spellStart"/>
            <w:r>
              <w:rPr>
                <w:sz w:val="20"/>
              </w:rPr>
              <w:t>蜂鸣器已关闭</w:t>
            </w:r>
            <w:proofErr w:type="spellEnd"/>
          </w:p>
        </w:tc>
      </w:tr>
      <w:tr w:rsidR="00203F3E" w14:paraId="55132BFD" w14:textId="77777777">
        <w:trPr>
          <w:jc w:val="center"/>
        </w:trPr>
        <w:tc>
          <w:tcPr>
            <w:tcW w:w="2771" w:type="dxa"/>
            <w:tcBorders>
              <w:top w:val="dotted" w:sz="4" w:space="0" w:color="000000"/>
              <w:left w:val="dotted" w:sz="4" w:space="0" w:color="000000"/>
              <w:bottom w:val="dotted" w:sz="4" w:space="0" w:color="000000"/>
              <w:right w:val="dotted" w:sz="4" w:space="0" w:color="000000"/>
            </w:tcBorders>
          </w:tcPr>
          <w:p w14:paraId="613C8446" w14:textId="77777777" w:rsidR="00203F3E" w:rsidRDefault="00000000">
            <w:pPr>
              <w:jc w:val="center"/>
              <w:rPr>
                <w:rFonts w:hint="eastAsia"/>
              </w:rPr>
            </w:pPr>
            <w:r>
              <w:rPr>
                <w:sz w:val="20"/>
              </w:rPr>
              <w:t>bit2</w:t>
            </w:r>
          </w:p>
        </w:tc>
        <w:tc>
          <w:tcPr>
            <w:tcW w:w="2771" w:type="dxa"/>
            <w:tcBorders>
              <w:top w:val="dotted" w:sz="4" w:space="0" w:color="000000"/>
              <w:left w:val="dotted" w:sz="4" w:space="0" w:color="000000"/>
              <w:bottom w:val="dotted" w:sz="4" w:space="0" w:color="000000"/>
              <w:right w:val="dotted" w:sz="4" w:space="0" w:color="000000"/>
            </w:tcBorders>
          </w:tcPr>
          <w:p w14:paraId="69AB4D5D" w14:textId="77777777" w:rsidR="00203F3E" w:rsidRDefault="00000000">
            <w:pPr>
              <w:jc w:val="center"/>
              <w:rPr>
                <w:rFonts w:hint="eastAsia"/>
              </w:rPr>
            </w:pPr>
            <w:r>
              <w:rPr>
                <w:sz w:val="20"/>
              </w:rPr>
              <w:t>0x04</w:t>
            </w:r>
          </w:p>
        </w:tc>
        <w:tc>
          <w:tcPr>
            <w:tcW w:w="2771" w:type="dxa"/>
            <w:tcBorders>
              <w:top w:val="dotted" w:sz="4" w:space="0" w:color="000000"/>
              <w:left w:val="dotted" w:sz="4" w:space="0" w:color="000000"/>
              <w:bottom w:val="dotted" w:sz="4" w:space="0" w:color="000000"/>
              <w:right w:val="dotted" w:sz="4" w:space="0" w:color="000000"/>
            </w:tcBorders>
          </w:tcPr>
          <w:p w14:paraId="6BC3E41D" w14:textId="77777777" w:rsidR="00203F3E" w:rsidRDefault="00000000">
            <w:pPr>
              <w:jc w:val="center"/>
              <w:rPr>
                <w:rFonts w:hint="eastAsia"/>
              </w:rPr>
            </w:pPr>
            <w:proofErr w:type="spellStart"/>
            <w:r>
              <w:rPr>
                <w:sz w:val="20"/>
              </w:rPr>
              <w:t>风扇已开启</w:t>
            </w:r>
            <w:proofErr w:type="spellEnd"/>
          </w:p>
        </w:tc>
      </w:tr>
      <w:tr w:rsidR="00203F3E" w14:paraId="3B1FC683" w14:textId="77777777">
        <w:trPr>
          <w:jc w:val="center"/>
        </w:trPr>
        <w:tc>
          <w:tcPr>
            <w:tcW w:w="2771" w:type="dxa"/>
            <w:tcBorders>
              <w:top w:val="dotted" w:sz="4" w:space="0" w:color="000000"/>
              <w:left w:val="dotted" w:sz="4" w:space="0" w:color="000000"/>
              <w:bottom w:val="dotted" w:sz="4" w:space="0" w:color="000000"/>
              <w:right w:val="dotted" w:sz="4" w:space="0" w:color="000000"/>
            </w:tcBorders>
          </w:tcPr>
          <w:p w14:paraId="5B8B61B3" w14:textId="77777777" w:rsidR="00203F3E" w:rsidRDefault="00000000">
            <w:pPr>
              <w:jc w:val="center"/>
              <w:rPr>
                <w:rFonts w:hint="eastAsia"/>
              </w:rPr>
            </w:pPr>
            <w:r>
              <w:rPr>
                <w:sz w:val="20"/>
              </w:rPr>
              <w:t>bit3</w:t>
            </w:r>
          </w:p>
        </w:tc>
        <w:tc>
          <w:tcPr>
            <w:tcW w:w="2771" w:type="dxa"/>
            <w:tcBorders>
              <w:top w:val="dotted" w:sz="4" w:space="0" w:color="000000"/>
              <w:left w:val="dotted" w:sz="4" w:space="0" w:color="000000"/>
              <w:bottom w:val="dotted" w:sz="4" w:space="0" w:color="000000"/>
              <w:right w:val="dotted" w:sz="4" w:space="0" w:color="000000"/>
            </w:tcBorders>
          </w:tcPr>
          <w:p w14:paraId="0D2FF33C" w14:textId="77777777" w:rsidR="00203F3E" w:rsidRDefault="00000000">
            <w:pPr>
              <w:jc w:val="center"/>
              <w:rPr>
                <w:rFonts w:hint="eastAsia"/>
              </w:rPr>
            </w:pPr>
            <w:r>
              <w:rPr>
                <w:sz w:val="20"/>
              </w:rPr>
              <w:t>0x08</w:t>
            </w:r>
          </w:p>
        </w:tc>
        <w:tc>
          <w:tcPr>
            <w:tcW w:w="2771" w:type="dxa"/>
            <w:tcBorders>
              <w:top w:val="dotted" w:sz="4" w:space="0" w:color="000000"/>
              <w:left w:val="dotted" w:sz="4" w:space="0" w:color="000000"/>
              <w:bottom w:val="dotted" w:sz="4" w:space="0" w:color="000000"/>
              <w:right w:val="dotted" w:sz="4" w:space="0" w:color="000000"/>
            </w:tcBorders>
          </w:tcPr>
          <w:p w14:paraId="03930B29" w14:textId="77777777" w:rsidR="00203F3E" w:rsidRDefault="00000000">
            <w:pPr>
              <w:jc w:val="center"/>
              <w:rPr>
                <w:rFonts w:hint="eastAsia"/>
              </w:rPr>
            </w:pPr>
            <w:proofErr w:type="spellStart"/>
            <w:r>
              <w:rPr>
                <w:sz w:val="20"/>
              </w:rPr>
              <w:t>风扇已关闭</w:t>
            </w:r>
            <w:proofErr w:type="spellEnd"/>
          </w:p>
        </w:tc>
      </w:tr>
      <w:tr w:rsidR="00203F3E" w14:paraId="64FD123B" w14:textId="77777777">
        <w:trPr>
          <w:jc w:val="center"/>
        </w:trPr>
        <w:tc>
          <w:tcPr>
            <w:tcW w:w="2771" w:type="dxa"/>
            <w:tcBorders>
              <w:top w:val="dotted" w:sz="4" w:space="0" w:color="000000"/>
              <w:left w:val="dotted" w:sz="4" w:space="0" w:color="000000"/>
              <w:bottom w:val="dotted" w:sz="4" w:space="0" w:color="000000"/>
              <w:right w:val="dotted" w:sz="4" w:space="0" w:color="000000"/>
            </w:tcBorders>
          </w:tcPr>
          <w:p w14:paraId="4D0F6648" w14:textId="77777777" w:rsidR="00203F3E" w:rsidRDefault="00000000">
            <w:pPr>
              <w:jc w:val="center"/>
              <w:rPr>
                <w:rFonts w:hint="eastAsia"/>
              </w:rPr>
            </w:pPr>
            <w:r>
              <w:rPr>
                <w:sz w:val="20"/>
              </w:rPr>
              <w:t>bit4</w:t>
            </w:r>
          </w:p>
        </w:tc>
        <w:tc>
          <w:tcPr>
            <w:tcW w:w="2771" w:type="dxa"/>
            <w:tcBorders>
              <w:top w:val="dotted" w:sz="4" w:space="0" w:color="000000"/>
              <w:left w:val="dotted" w:sz="4" w:space="0" w:color="000000"/>
              <w:bottom w:val="dotted" w:sz="4" w:space="0" w:color="000000"/>
              <w:right w:val="dotted" w:sz="4" w:space="0" w:color="000000"/>
            </w:tcBorders>
          </w:tcPr>
          <w:p w14:paraId="62D3B810" w14:textId="77777777" w:rsidR="00203F3E" w:rsidRDefault="00000000">
            <w:pPr>
              <w:jc w:val="center"/>
              <w:rPr>
                <w:rFonts w:hint="eastAsia"/>
              </w:rPr>
            </w:pPr>
            <w:r>
              <w:rPr>
                <w:sz w:val="20"/>
              </w:rPr>
              <w:t>0x10</w:t>
            </w:r>
          </w:p>
        </w:tc>
        <w:tc>
          <w:tcPr>
            <w:tcW w:w="2771" w:type="dxa"/>
            <w:tcBorders>
              <w:top w:val="dotted" w:sz="4" w:space="0" w:color="000000"/>
              <w:left w:val="dotted" w:sz="4" w:space="0" w:color="000000"/>
              <w:bottom w:val="dotted" w:sz="4" w:space="0" w:color="000000"/>
              <w:right w:val="dotted" w:sz="4" w:space="0" w:color="000000"/>
            </w:tcBorders>
          </w:tcPr>
          <w:p w14:paraId="6F492AD5" w14:textId="77777777" w:rsidR="00203F3E" w:rsidRDefault="00000000">
            <w:pPr>
              <w:jc w:val="center"/>
              <w:rPr>
                <w:rFonts w:hint="eastAsia"/>
              </w:rPr>
            </w:pPr>
            <w:proofErr w:type="spellStart"/>
            <w:r>
              <w:rPr>
                <w:sz w:val="20"/>
              </w:rPr>
              <w:t>窗户已打开</w:t>
            </w:r>
            <w:proofErr w:type="spellEnd"/>
          </w:p>
        </w:tc>
      </w:tr>
      <w:tr w:rsidR="00203F3E" w14:paraId="78C30710" w14:textId="77777777">
        <w:trPr>
          <w:jc w:val="center"/>
        </w:trPr>
        <w:tc>
          <w:tcPr>
            <w:tcW w:w="2771" w:type="dxa"/>
            <w:tcBorders>
              <w:top w:val="dotted" w:sz="4" w:space="0" w:color="000000"/>
              <w:left w:val="dotted" w:sz="4" w:space="0" w:color="000000"/>
              <w:bottom w:val="single" w:sz="12" w:space="0" w:color="000000"/>
              <w:right w:val="dotted" w:sz="4" w:space="0" w:color="000000"/>
            </w:tcBorders>
          </w:tcPr>
          <w:p w14:paraId="5BB14E27" w14:textId="77777777" w:rsidR="00203F3E" w:rsidRDefault="00000000">
            <w:pPr>
              <w:jc w:val="center"/>
              <w:rPr>
                <w:rFonts w:hint="eastAsia"/>
              </w:rPr>
            </w:pPr>
            <w:r>
              <w:rPr>
                <w:sz w:val="20"/>
              </w:rPr>
              <w:t>bit5</w:t>
            </w:r>
          </w:p>
        </w:tc>
        <w:tc>
          <w:tcPr>
            <w:tcW w:w="2771" w:type="dxa"/>
            <w:tcBorders>
              <w:top w:val="dotted" w:sz="4" w:space="0" w:color="000000"/>
              <w:left w:val="dotted" w:sz="4" w:space="0" w:color="000000"/>
              <w:bottom w:val="single" w:sz="12" w:space="0" w:color="000000"/>
              <w:right w:val="dotted" w:sz="4" w:space="0" w:color="000000"/>
            </w:tcBorders>
          </w:tcPr>
          <w:p w14:paraId="3C101D83" w14:textId="77777777" w:rsidR="00203F3E" w:rsidRDefault="00000000">
            <w:pPr>
              <w:jc w:val="center"/>
              <w:rPr>
                <w:rFonts w:hint="eastAsia"/>
              </w:rPr>
            </w:pPr>
            <w:r>
              <w:rPr>
                <w:sz w:val="20"/>
              </w:rPr>
              <w:t>0x20</w:t>
            </w:r>
          </w:p>
        </w:tc>
        <w:tc>
          <w:tcPr>
            <w:tcW w:w="2771" w:type="dxa"/>
            <w:tcBorders>
              <w:top w:val="dotted" w:sz="4" w:space="0" w:color="000000"/>
              <w:left w:val="dotted" w:sz="4" w:space="0" w:color="000000"/>
              <w:bottom w:val="single" w:sz="12" w:space="0" w:color="000000"/>
              <w:right w:val="dotted" w:sz="4" w:space="0" w:color="000000"/>
            </w:tcBorders>
          </w:tcPr>
          <w:p w14:paraId="51490148" w14:textId="77777777" w:rsidR="00203F3E" w:rsidRDefault="00000000">
            <w:pPr>
              <w:jc w:val="center"/>
              <w:rPr>
                <w:rFonts w:hint="eastAsia"/>
              </w:rPr>
            </w:pPr>
            <w:proofErr w:type="spellStart"/>
            <w:r>
              <w:rPr>
                <w:sz w:val="20"/>
              </w:rPr>
              <w:t>窗户已关闭</w:t>
            </w:r>
            <w:proofErr w:type="spellEnd"/>
          </w:p>
        </w:tc>
      </w:tr>
    </w:tbl>
    <w:p w14:paraId="6CF2DDD5" w14:textId="77777777" w:rsidR="00203F3E" w:rsidRDefault="00203F3E">
      <w:pPr>
        <w:rPr>
          <w:rFonts w:hint="eastAsia"/>
        </w:rPr>
      </w:pPr>
    </w:p>
    <w:sectPr w:rsidR="00203F3E">
      <w:headerReference w:type="default" r:id="rId32"/>
      <w:footerReference w:type="default" r:id="rId33"/>
      <w:pgSz w:w="11906" w:h="16838"/>
      <w:pgMar w:top="1440" w:right="1797" w:bottom="1440" w:left="1797" w:header="850" w:footer="99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25FD88" w14:textId="77777777" w:rsidR="00D6779E" w:rsidRDefault="00D6779E">
      <w:pPr>
        <w:spacing w:line="240" w:lineRule="auto"/>
        <w:rPr>
          <w:rFonts w:hint="eastAsia"/>
        </w:rPr>
      </w:pPr>
      <w:r>
        <w:separator/>
      </w:r>
    </w:p>
  </w:endnote>
  <w:endnote w:type="continuationSeparator" w:id="0">
    <w:p w14:paraId="6D181526" w14:textId="77777777" w:rsidR="00D6779E" w:rsidRDefault="00D6779E">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华文新魏">
    <w:panose1 w:val="02010800040101010101"/>
    <w:charset w:val="86"/>
    <w:family w:val="auto"/>
    <w:pitch w:val="variable"/>
    <w:sig w:usb0="00000001" w:usb1="080F0000" w:usb2="00000010" w:usb3="00000000" w:csb0="00040000"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BBDCE" w14:textId="77777777" w:rsidR="00203F3E" w:rsidRDefault="00000000">
    <w:pPr>
      <w:pStyle w:val="ab"/>
      <w:tabs>
        <w:tab w:val="clear" w:pos="4680"/>
        <w:tab w:val="clear" w:pos="9360"/>
        <w:tab w:val="center" w:pos="4153"/>
        <w:tab w:val="right" w:pos="8306"/>
      </w:tabs>
      <w:ind w:firstLine="360"/>
      <w:jc w:val="center"/>
      <w:rPr>
        <w:rFonts w:hint="eastAsia"/>
      </w:rPr>
    </w:pPr>
    <w:sdt>
      <w:sdtPr>
        <w:id w:val="-190375129"/>
        <w:showingPlcHdr/>
      </w:sdtPr>
      <w:sdtContent>
        <w:r>
          <w:rPr>
            <w:rFonts w:hint="eastAsia"/>
            <w:lang w:eastAsia="zh-CN"/>
          </w:rPr>
          <w:t xml:space="preserve">     </w:t>
        </w:r>
      </w:sdtContent>
    </w:sdt>
  </w:p>
  <w:p w14:paraId="6E0D4367" w14:textId="77777777" w:rsidR="00203F3E" w:rsidRDefault="00203F3E">
    <w:pPr>
      <w:pStyle w:val="ab"/>
      <w:tabs>
        <w:tab w:val="clear" w:pos="4680"/>
        <w:tab w:val="clear" w:pos="9360"/>
        <w:tab w:val="center" w:pos="4153"/>
        <w:tab w:val="right" w:pos="8306"/>
      </w:tabs>
      <w:ind w:firstLine="0"/>
      <w:jc w:val="both"/>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6DB07" w14:textId="77777777" w:rsidR="00203F3E" w:rsidRDefault="00000000">
    <w:pPr>
      <w:pStyle w:val="ab"/>
      <w:tabs>
        <w:tab w:val="clear" w:pos="4680"/>
        <w:tab w:val="clear" w:pos="9360"/>
        <w:tab w:val="center" w:pos="4153"/>
        <w:tab w:val="right" w:pos="8306"/>
      </w:tabs>
      <w:ind w:firstLine="360"/>
      <w:jc w:val="center"/>
      <w:rPr>
        <w:rFonts w:hint="eastAsia"/>
      </w:rPr>
    </w:pPr>
    <w:r>
      <w:rPr>
        <w:noProof/>
        <w:sz w:val="18"/>
        <w:szCs w:val="18"/>
      </w:rPr>
      <mc:AlternateContent>
        <mc:Choice Requires="wps">
          <w:drawing>
            <wp:anchor distT="0" distB="0" distL="114300" distR="114300" simplePos="0" relativeHeight="251660288" behindDoc="0" locked="0" layoutInCell="1" allowOverlap="1" wp14:anchorId="066F4767" wp14:editId="7612E623">
              <wp:simplePos x="0" y="0"/>
              <wp:positionH relativeFrom="margin">
                <wp:align>center</wp:align>
              </wp:positionH>
              <wp:positionV relativeFrom="paragraph">
                <wp:posOffset>0</wp:posOffset>
              </wp:positionV>
              <wp:extent cx="1828800" cy="182880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542A5702" w14:textId="77777777" w:rsidR="00203F3E" w:rsidRDefault="00000000">
                          <w:pPr>
                            <w:pStyle w:val="ab"/>
                            <w:rPr>
                              <w:rFonts w:ascii="Times New Roman" w:hAnsi="Times New Roman" w:cs="Times New Roman"/>
                              <w:sz w:val="18"/>
                              <w:szCs w:val="18"/>
                            </w:rPr>
                          </w:pPr>
                          <w:r>
                            <w:rPr>
                              <w:rFonts w:ascii="Times New Roman" w:hAnsi="Times New Roman" w:cs="Times New Roman"/>
                              <w:sz w:val="18"/>
                              <w:szCs w:val="18"/>
                            </w:rPr>
                            <w:fldChar w:fldCharType="begin"/>
                          </w:r>
                          <w:r>
                            <w:rPr>
                              <w:rFonts w:ascii="Times New Roman" w:hAnsi="Times New Roman" w:cs="Times New Roman"/>
                              <w:sz w:val="18"/>
                              <w:szCs w:val="18"/>
                            </w:rPr>
                            <w:instrText xml:space="preserve"> PAGE  \* MERGEFORMAT </w:instrText>
                          </w:r>
                          <w:r>
                            <w:rPr>
                              <w:rFonts w:ascii="Times New Roman" w:hAnsi="Times New Roman" w:cs="Times New Roman"/>
                              <w:sz w:val="18"/>
                              <w:szCs w:val="18"/>
                            </w:rPr>
                            <w:fldChar w:fldCharType="separate"/>
                          </w:r>
                          <w:r>
                            <w:rPr>
                              <w:rFonts w:ascii="Times New Roman" w:hAnsi="Times New Roman" w:cs="Times New Roman"/>
                              <w:sz w:val="18"/>
                              <w:szCs w:val="18"/>
                            </w:rPr>
                            <w:t>III</w:t>
                          </w:r>
                          <w:r>
                            <w:rPr>
                              <w:rFonts w:ascii="Times New Roman" w:hAnsi="Times New Roman" w:cs="Times New Roman"/>
                              <w:sz w:val="18"/>
                              <w:szCs w:val="1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66F4767" id="_x0000_t202" coordsize="21600,21600" o:spt="202" path="m,l,21600r21600,l21600,xe">
              <v:stroke joinstyle="miter"/>
              <v:path gradientshapeok="t" o:connecttype="rect"/>
            </v:shapetype>
            <v:shape id="文本框 21" o:spid="_x0000_s1026"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" filled="f" fillcolor="white [3201]" stroked="f" strokeweight=".5pt">
              <v:textbox style="mso-fit-shape-to-text:t" inset="0,0,0,0">
                <w:txbxContent>
                  <w:p w14:paraId="542A5702" w14:textId="77777777" w:rsidR="00203F3E" w:rsidRDefault="00000000">
                    <w:pPr>
                      <w:pStyle w:val="ab"/>
                      <w:rPr>
                        <w:rFonts w:ascii="Times New Roman" w:hAnsi="Times New Roman" w:cs="Times New Roman"/>
                        <w:sz w:val="18"/>
                        <w:szCs w:val="18"/>
                      </w:rPr>
                    </w:pPr>
                    <w:r>
                      <w:rPr>
                        <w:rFonts w:ascii="Times New Roman" w:hAnsi="Times New Roman" w:cs="Times New Roman"/>
                        <w:sz w:val="18"/>
                        <w:szCs w:val="18"/>
                      </w:rPr>
                      <w:fldChar w:fldCharType="begin"/>
                    </w:r>
                    <w:r>
                      <w:rPr>
                        <w:rFonts w:ascii="Times New Roman" w:hAnsi="Times New Roman" w:cs="Times New Roman"/>
                        <w:sz w:val="18"/>
                        <w:szCs w:val="18"/>
                      </w:rPr>
                      <w:instrText xml:space="preserve"> PAGE  \* MERGEFORMAT </w:instrText>
                    </w:r>
                    <w:r>
                      <w:rPr>
                        <w:rFonts w:ascii="Times New Roman" w:hAnsi="Times New Roman" w:cs="Times New Roman"/>
                        <w:sz w:val="18"/>
                        <w:szCs w:val="18"/>
                      </w:rPr>
                      <w:fldChar w:fldCharType="separate"/>
                    </w:r>
                    <w:r>
                      <w:rPr>
                        <w:rFonts w:ascii="Times New Roman" w:hAnsi="Times New Roman" w:cs="Times New Roman"/>
                        <w:sz w:val="18"/>
                        <w:szCs w:val="18"/>
                      </w:rPr>
                      <w:t>III</w:t>
                    </w:r>
                    <w:r>
                      <w:rPr>
                        <w:rFonts w:ascii="Times New Roman" w:hAnsi="Times New Roman" w:cs="Times New Roman"/>
                        <w:sz w:val="18"/>
                        <w:szCs w:val="18"/>
                      </w:rPr>
                      <w:fldChar w:fldCharType="end"/>
                    </w:r>
                  </w:p>
                </w:txbxContent>
              </v:textbox>
              <w10:wrap anchorx="margin"/>
            </v:shape>
          </w:pict>
        </mc:Fallback>
      </mc:AlternateContent>
    </w:r>
    <w:sdt>
      <w:sdtPr>
        <w:rPr>
          <w:sz w:val="18"/>
          <w:szCs w:val="18"/>
        </w:rPr>
        <w:id w:val="147468830"/>
        <w:showingPlcHdr/>
      </w:sdtPr>
      <w:sdtContent>
        <w:r>
          <w:rPr>
            <w:rFonts w:ascii="Times New Roman" w:hAnsi="Times New Roman" w:cs="Times New Roman"/>
            <w:sz w:val="18"/>
            <w:szCs w:val="18"/>
            <w:lang w:eastAsia="zh-CN"/>
          </w:rPr>
          <w:t xml:space="preserve">     </w:t>
        </w:r>
      </w:sdtContent>
    </w:sdt>
  </w:p>
  <w:p w14:paraId="59ED79CD" w14:textId="77777777" w:rsidR="00203F3E" w:rsidRDefault="00203F3E">
    <w:pPr>
      <w:pStyle w:val="ab"/>
      <w:tabs>
        <w:tab w:val="clear" w:pos="4680"/>
        <w:tab w:val="clear" w:pos="9360"/>
        <w:tab w:val="center" w:pos="4153"/>
        <w:tab w:val="right" w:pos="8306"/>
      </w:tabs>
      <w:ind w:firstLine="0"/>
      <w:jc w:val="both"/>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7785F" w14:textId="77777777" w:rsidR="00203F3E" w:rsidRDefault="00000000">
    <w:pPr>
      <w:pStyle w:val="ab"/>
      <w:tabs>
        <w:tab w:val="clear" w:pos="4680"/>
        <w:tab w:val="clear" w:pos="9360"/>
        <w:tab w:val="center" w:pos="4153"/>
        <w:tab w:val="right" w:pos="8306"/>
      </w:tabs>
      <w:ind w:firstLine="360"/>
      <w:jc w:val="center"/>
      <w:rPr>
        <w:rFonts w:hint="eastAsia"/>
      </w:rPr>
    </w:pPr>
    <w:r>
      <w:rPr>
        <w:noProof/>
      </w:rPr>
      <mc:AlternateContent>
        <mc:Choice Requires="wps">
          <w:drawing>
            <wp:anchor distT="0" distB="0" distL="114300" distR="114300" simplePos="0" relativeHeight="251659264" behindDoc="0" locked="0" layoutInCell="1" allowOverlap="1" wp14:anchorId="4E13B93F" wp14:editId="65B6971A">
              <wp:simplePos x="0" y="0"/>
              <wp:positionH relativeFrom="margin">
                <wp:align>center</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5738D6A" w14:textId="77777777" w:rsidR="00203F3E" w:rsidRDefault="00000000">
                          <w:pPr>
                            <w:pStyle w:val="ab"/>
                            <w:rPr>
                              <w:rFonts w:ascii="Times New Roman" w:hAnsi="Times New Roman" w:cs="Times New Roman"/>
                              <w:sz w:val="18"/>
                              <w:szCs w:val="18"/>
                            </w:rPr>
                          </w:pPr>
                          <w:r>
                            <w:rPr>
                              <w:rFonts w:ascii="Times New Roman" w:hAnsi="Times New Roman" w:cs="Times New Roman"/>
                              <w:sz w:val="18"/>
                              <w:szCs w:val="18"/>
                            </w:rPr>
                            <w:fldChar w:fldCharType="begin"/>
                          </w:r>
                          <w:r>
                            <w:rPr>
                              <w:rFonts w:ascii="Times New Roman" w:hAnsi="Times New Roman" w:cs="Times New Roman"/>
                              <w:sz w:val="18"/>
                              <w:szCs w:val="18"/>
                            </w:rPr>
                            <w:instrText xml:space="preserve"> PAGE  \* MERGEFORMAT </w:instrText>
                          </w:r>
                          <w:r>
                            <w:rPr>
                              <w:rFonts w:ascii="Times New Roman" w:hAnsi="Times New Roman" w:cs="Times New Roman"/>
                              <w:sz w:val="18"/>
                              <w:szCs w:val="18"/>
                            </w:rPr>
                            <w:fldChar w:fldCharType="separate"/>
                          </w:r>
                          <w:r>
                            <w:rPr>
                              <w:rFonts w:ascii="Times New Roman" w:hAnsi="Times New Roman" w:cs="Times New Roman"/>
                              <w:sz w:val="18"/>
                              <w:szCs w:val="18"/>
                            </w:rPr>
                            <w:t>III</w:t>
                          </w:r>
                          <w:r>
                            <w:rPr>
                              <w:rFonts w:ascii="Times New Roman" w:hAnsi="Times New Roman" w:cs="Times New Roman"/>
                              <w:sz w:val="18"/>
                              <w:szCs w:val="1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E13B93F" id="_x0000_t202" coordsize="21600,21600" o:spt="202" path="m,l,21600r21600,l21600,xe">
              <v:stroke joinstyle="miter"/>
              <v:path gradientshapeok="t" o:connecttype="rect"/>
            </v:shapetype>
            <v:shape id="文本框 17" o:spid="_x0000_s1027"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25738D6A" w14:textId="77777777" w:rsidR="00203F3E" w:rsidRDefault="00000000">
                    <w:pPr>
                      <w:pStyle w:val="ab"/>
                      <w:rPr>
                        <w:rFonts w:ascii="Times New Roman" w:hAnsi="Times New Roman" w:cs="Times New Roman"/>
                        <w:sz w:val="18"/>
                        <w:szCs w:val="18"/>
                      </w:rPr>
                    </w:pPr>
                    <w:r>
                      <w:rPr>
                        <w:rFonts w:ascii="Times New Roman" w:hAnsi="Times New Roman" w:cs="Times New Roman"/>
                        <w:sz w:val="18"/>
                        <w:szCs w:val="18"/>
                      </w:rPr>
                      <w:fldChar w:fldCharType="begin"/>
                    </w:r>
                    <w:r>
                      <w:rPr>
                        <w:rFonts w:ascii="Times New Roman" w:hAnsi="Times New Roman" w:cs="Times New Roman"/>
                        <w:sz w:val="18"/>
                        <w:szCs w:val="18"/>
                      </w:rPr>
                      <w:instrText xml:space="preserve"> PAGE  \* MERGEFORMAT </w:instrText>
                    </w:r>
                    <w:r>
                      <w:rPr>
                        <w:rFonts w:ascii="Times New Roman" w:hAnsi="Times New Roman" w:cs="Times New Roman"/>
                        <w:sz w:val="18"/>
                        <w:szCs w:val="18"/>
                      </w:rPr>
                      <w:fldChar w:fldCharType="separate"/>
                    </w:r>
                    <w:r>
                      <w:rPr>
                        <w:rFonts w:ascii="Times New Roman" w:hAnsi="Times New Roman" w:cs="Times New Roman"/>
                        <w:sz w:val="18"/>
                        <w:szCs w:val="18"/>
                      </w:rPr>
                      <w:t>III</w:t>
                    </w:r>
                    <w:r>
                      <w:rPr>
                        <w:rFonts w:ascii="Times New Roman" w:hAnsi="Times New Roman" w:cs="Times New Roman"/>
                        <w:sz w:val="18"/>
                        <w:szCs w:val="18"/>
                      </w:rPr>
                      <w:fldChar w:fldCharType="end"/>
                    </w:r>
                  </w:p>
                </w:txbxContent>
              </v:textbox>
              <w10:wrap anchorx="margin"/>
            </v:shape>
          </w:pict>
        </mc:Fallback>
      </mc:AlternateContent>
    </w:r>
    <w:sdt>
      <w:sdtPr>
        <w:id w:val="147482590"/>
        <w:showingPlcHdr/>
      </w:sdtPr>
      <w:sdtContent>
        <w:r>
          <w:rPr>
            <w:rFonts w:hint="eastAsia"/>
            <w:lang w:eastAsia="zh-CN"/>
          </w:rPr>
          <w:t xml:space="preserve">     </w:t>
        </w:r>
      </w:sdtContent>
    </w:sdt>
  </w:p>
  <w:p w14:paraId="35E1927A" w14:textId="77777777" w:rsidR="00203F3E" w:rsidRDefault="00203F3E">
    <w:pPr>
      <w:pStyle w:val="ab"/>
      <w:tabs>
        <w:tab w:val="clear" w:pos="4680"/>
        <w:tab w:val="clear" w:pos="9360"/>
        <w:tab w:val="center" w:pos="4153"/>
        <w:tab w:val="right" w:pos="8306"/>
      </w:tabs>
      <w:ind w:firstLine="0"/>
      <w:jc w:val="both"/>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0E6E9" w14:textId="77777777" w:rsidR="00203F3E" w:rsidRDefault="00000000">
    <w:pPr>
      <w:pStyle w:val="ab"/>
      <w:tabs>
        <w:tab w:val="clear" w:pos="4680"/>
        <w:tab w:val="clear" w:pos="9360"/>
        <w:tab w:val="center" w:pos="4153"/>
        <w:tab w:val="right" w:pos="8306"/>
      </w:tabs>
      <w:ind w:firstLine="360"/>
      <w:jc w:val="center"/>
      <w:rPr>
        <w:rFonts w:hint="eastAsia"/>
      </w:rPr>
    </w:pPr>
    <w:r>
      <w:rPr>
        <w:noProof/>
      </w:rPr>
      <mc:AlternateContent>
        <mc:Choice Requires="wps">
          <w:drawing>
            <wp:anchor distT="0" distB="0" distL="114300" distR="114300" simplePos="0" relativeHeight="251661312" behindDoc="0" locked="0" layoutInCell="1" allowOverlap="1" wp14:anchorId="28CFABE5" wp14:editId="420235CD">
              <wp:simplePos x="0" y="0"/>
              <wp:positionH relativeFrom="margin">
                <wp:align>center</wp:align>
              </wp:positionH>
              <wp:positionV relativeFrom="paragraph">
                <wp:posOffset>0</wp:posOffset>
              </wp:positionV>
              <wp:extent cx="1828800" cy="18288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10EB6F9" w14:textId="77777777" w:rsidR="00203F3E" w:rsidRDefault="00000000">
                          <w:pPr>
                            <w:pStyle w:val="ab"/>
                            <w:rPr>
                              <w:rFonts w:ascii="Times New Roman" w:hAnsi="Times New Roman" w:cs="Times New Roman"/>
                              <w:sz w:val="18"/>
                              <w:szCs w:val="18"/>
                            </w:rPr>
                          </w:pPr>
                          <w:r>
                            <w:rPr>
                              <w:rFonts w:ascii="Times New Roman" w:hAnsi="Times New Roman" w:cs="Times New Roman"/>
                              <w:sz w:val="18"/>
                              <w:szCs w:val="18"/>
                            </w:rPr>
                            <w:fldChar w:fldCharType="begin"/>
                          </w:r>
                          <w:r>
                            <w:rPr>
                              <w:rFonts w:ascii="Times New Roman" w:hAnsi="Times New Roman" w:cs="Times New Roman"/>
                              <w:sz w:val="18"/>
                              <w:szCs w:val="18"/>
                            </w:rPr>
                            <w:instrText xml:space="preserve"> PAGE  \* MERGEFORMAT </w:instrText>
                          </w:r>
                          <w:r>
                            <w:rPr>
                              <w:rFonts w:ascii="Times New Roman" w:hAnsi="Times New Roman" w:cs="Times New Roman"/>
                              <w:sz w:val="18"/>
                              <w:szCs w:val="18"/>
                            </w:rPr>
                            <w:fldChar w:fldCharType="separate"/>
                          </w:r>
                          <w:r>
                            <w:rPr>
                              <w:rFonts w:ascii="Times New Roman" w:hAnsi="Times New Roman" w:cs="Times New Roman"/>
                              <w:sz w:val="18"/>
                              <w:szCs w:val="18"/>
                            </w:rPr>
                            <w:t>I</w:t>
                          </w:r>
                          <w:r>
                            <w:rPr>
                              <w:rFonts w:ascii="Times New Roman" w:hAnsi="Times New Roman" w:cs="Times New Roman"/>
                              <w:sz w:val="18"/>
                              <w:szCs w:val="1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8CFABE5" id="_x0000_t202" coordsize="21600,21600" o:spt="202" path="m,l,21600r21600,l21600,xe">
              <v:stroke joinstyle="miter"/>
              <v:path gradientshapeok="t" o:connecttype="rect"/>
            </v:shapetype>
            <v:shape id="文本框 22" o:spid="_x0000_s1028"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" filled="f" fillcolor="white [3201]" stroked="f" strokeweight=".5pt">
              <v:textbox style="mso-fit-shape-to-text:t" inset="0,0,0,0">
                <w:txbxContent>
                  <w:p w14:paraId="210EB6F9" w14:textId="77777777" w:rsidR="00203F3E" w:rsidRDefault="00000000">
                    <w:pPr>
                      <w:pStyle w:val="ab"/>
                      <w:rPr>
                        <w:rFonts w:ascii="Times New Roman" w:hAnsi="Times New Roman" w:cs="Times New Roman"/>
                        <w:sz w:val="18"/>
                        <w:szCs w:val="18"/>
                      </w:rPr>
                    </w:pPr>
                    <w:r>
                      <w:rPr>
                        <w:rFonts w:ascii="Times New Roman" w:hAnsi="Times New Roman" w:cs="Times New Roman"/>
                        <w:sz w:val="18"/>
                        <w:szCs w:val="18"/>
                      </w:rPr>
                      <w:fldChar w:fldCharType="begin"/>
                    </w:r>
                    <w:r>
                      <w:rPr>
                        <w:rFonts w:ascii="Times New Roman" w:hAnsi="Times New Roman" w:cs="Times New Roman"/>
                        <w:sz w:val="18"/>
                        <w:szCs w:val="18"/>
                      </w:rPr>
                      <w:instrText xml:space="preserve"> PAGE  \* MERGEFORMAT </w:instrText>
                    </w:r>
                    <w:r>
                      <w:rPr>
                        <w:rFonts w:ascii="Times New Roman" w:hAnsi="Times New Roman" w:cs="Times New Roman"/>
                        <w:sz w:val="18"/>
                        <w:szCs w:val="18"/>
                      </w:rPr>
                      <w:fldChar w:fldCharType="separate"/>
                    </w:r>
                    <w:r>
                      <w:rPr>
                        <w:rFonts w:ascii="Times New Roman" w:hAnsi="Times New Roman" w:cs="Times New Roman"/>
                        <w:sz w:val="18"/>
                        <w:szCs w:val="18"/>
                      </w:rPr>
                      <w:t>I</w:t>
                    </w:r>
                    <w:r>
                      <w:rPr>
                        <w:rFonts w:ascii="Times New Roman" w:hAnsi="Times New Roman" w:cs="Times New Roman"/>
                        <w:sz w:val="18"/>
                        <w:szCs w:val="18"/>
                      </w:rPr>
                      <w:fldChar w:fldCharType="end"/>
                    </w:r>
                  </w:p>
                </w:txbxContent>
              </v:textbox>
              <w10:wrap anchorx="margin"/>
            </v:shape>
          </w:pict>
        </mc:Fallback>
      </mc:AlternateContent>
    </w:r>
    <w:sdt>
      <w:sdtPr>
        <w:id w:val="147471696"/>
        <w:showingPlcHdr/>
      </w:sdtPr>
      <w:sdtContent>
        <w:r>
          <w:rPr>
            <w:rFonts w:hint="eastAsia"/>
            <w:lang w:eastAsia="zh-CN"/>
          </w:rPr>
          <w:t xml:space="preserve">     </w:t>
        </w:r>
      </w:sdtContent>
    </w:sdt>
  </w:p>
  <w:p w14:paraId="21E73D22" w14:textId="77777777" w:rsidR="00203F3E" w:rsidRDefault="00203F3E">
    <w:pPr>
      <w:pStyle w:val="ab"/>
      <w:tabs>
        <w:tab w:val="clear" w:pos="4680"/>
        <w:tab w:val="clear" w:pos="9360"/>
        <w:tab w:val="center" w:pos="4153"/>
        <w:tab w:val="right" w:pos="8306"/>
      </w:tabs>
      <w:ind w:firstLine="0"/>
      <w:jc w:val="both"/>
      <w:rPr>
        <w:rFonts w:hint="eastAsia"/>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EC5D8" w14:textId="77777777" w:rsidR="00203F3E" w:rsidRDefault="00000000">
    <w:pPr>
      <w:pStyle w:val="ab"/>
      <w:tabs>
        <w:tab w:val="clear" w:pos="4680"/>
        <w:tab w:val="clear" w:pos="9360"/>
        <w:tab w:val="center" w:pos="4153"/>
        <w:tab w:val="right" w:pos="8306"/>
      </w:tabs>
      <w:ind w:firstLine="360"/>
      <w:jc w:val="center"/>
      <w:rPr>
        <w:rFonts w:hint="eastAsia"/>
      </w:rPr>
    </w:pPr>
    <w:r>
      <w:rPr>
        <w:noProof/>
      </w:rPr>
      <mc:AlternateContent>
        <mc:Choice Requires="wps">
          <w:drawing>
            <wp:anchor distT="0" distB="0" distL="114300" distR="114300" simplePos="0" relativeHeight="251665408" behindDoc="0" locked="0" layoutInCell="1" allowOverlap="1" wp14:anchorId="69D6C97E" wp14:editId="6FFCE6AC">
              <wp:simplePos x="0" y="0"/>
              <wp:positionH relativeFrom="margin">
                <wp:align>center</wp:align>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71CB872" w14:textId="77777777" w:rsidR="00203F3E" w:rsidRDefault="00000000">
                          <w:pPr>
                            <w:pStyle w:val="ab"/>
                            <w:rPr>
                              <w:rFonts w:ascii="Times New Roman" w:hAnsi="Times New Roman" w:cs="Times New Roman"/>
                              <w:sz w:val="18"/>
                              <w:szCs w:val="18"/>
                            </w:rPr>
                          </w:pPr>
                          <w:r>
                            <w:rPr>
                              <w:rFonts w:ascii="Times New Roman" w:hAnsi="Times New Roman" w:cs="Times New Roman"/>
                              <w:sz w:val="18"/>
                              <w:szCs w:val="18"/>
                            </w:rPr>
                            <w:fldChar w:fldCharType="begin"/>
                          </w:r>
                          <w:r>
                            <w:rPr>
                              <w:rFonts w:ascii="Times New Roman" w:hAnsi="Times New Roman" w:cs="Times New Roman"/>
                              <w:sz w:val="18"/>
                              <w:szCs w:val="18"/>
                            </w:rPr>
                            <w:instrText xml:space="preserve"> PAGE  \* MERGEFORMAT </w:instrText>
                          </w:r>
                          <w:r>
                            <w:rPr>
                              <w:rFonts w:ascii="Times New Roman" w:hAnsi="Times New Roman" w:cs="Times New Roman"/>
                              <w:sz w:val="18"/>
                              <w:szCs w:val="18"/>
                            </w:rPr>
                            <w:fldChar w:fldCharType="separate"/>
                          </w:r>
                          <w:r>
                            <w:rPr>
                              <w:rFonts w:ascii="Times New Roman" w:hAnsi="Times New Roman" w:cs="Times New Roman"/>
                              <w:sz w:val="18"/>
                              <w:szCs w:val="18"/>
                            </w:rPr>
                            <w:t>I</w:t>
                          </w:r>
                          <w:r>
                            <w:rPr>
                              <w:rFonts w:ascii="Times New Roman" w:hAnsi="Times New Roman" w:cs="Times New Roman"/>
                              <w:sz w:val="18"/>
                              <w:szCs w:val="1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9D6C97E" id="_x0000_t202" coordsize="21600,21600" o:spt="202" path="m,l,21600r21600,l21600,xe">
              <v:stroke joinstyle="miter"/>
              <v:path gradientshapeok="t" o:connecttype="rect"/>
            </v:shapetype>
            <v:shape id="文本框 23" o:spid="_x0000_s1029" type="#_x0000_t202" style="position:absolute;left:0;text-align:left;margin-left:0;margin-top:0;width:2in;height:2in;z-index:25166540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F/VQQIAAOsEAAAOAAAAZHJzL2Uyb0RvYy54bWysVFGP0zAMfkfiP0R5Z+124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7n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Cl5F/VQQIAAOsEAAAOAAAAAAAA&#10;AAAAAAAAAC4CAABkcnMvZTJvRG9jLnhtbFBLAQItABQABgAIAAAAIQBxqtG51wAAAAUBAAAPAAAA&#10;AAAAAAAAAAAAAJsEAABkcnMvZG93bnJldi54bWxQSwUGAAAAAAQABADzAAAAnwUAAAAA&#10;" filled="f" stroked="f" strokeweight=".5pt">
              <v:textbox style="mso-fit-shape-to-text:t" inset="0,0,0,0">
                <w:txbxContent>
                  <w:p w14:paraId="071CB872" w14:textId="77777777" w:rsidR="00203F3E" w:rsidRDefault="00000000">
                    <w:pPr>
                      <w:pStyle w:val="ab"/>
                      <w:rPr>
                        <w:rFonts w:ascii="Times New Roman" w:hAnsi="Times New Roman" w:cs="Times New Roman"/>
                        <w:sz w:val="18"/>
                        <w:szCs w:val="18"/>
                      </w:rPr>
                    </w:pPr>
                    <w:r>
                      <w:rPr>
                        <w:rFonts w:ascii="Times New Roman" w:hAnsi="Times New Roman" w:cs="Times New Roman"/>
                        <w:sz w:val="18"/>
                        <w:szCs w:val="18"/>
                      </w:rPr>
                      <w:fldChar w:fldCharType="begin"/>
                    </w:r>
                    <w:r>
                      <w:rPr>
                        <w:rFonts w:ascii="Times New Roman" w:hAnsi="Times New Roman" w:cs="Times New Roman"/>
                        <w:sz w:val="18"/>
                        <w:szCs w:val="18"/>
                      </w:rPr>
                      <w:instrText xml:space="preserve"> PAGE  \* MERGEFORMAT </w:instrText>
                    </w:r>
                    <w:r>
                      <w:rPr>
                        <w:rFonts w:ascii="Times New Roman" w:hAnsi="Times New Roman" w:cs="Times New Roman"/>
                        <w:sz w:val="18"/>
                        <w:szCs w:val="18"/>
                      </w:rPr>
                      <w:fldChar w:fldCharType="separate"/>
                    </w:r>
                    <w:r>
                      <w:rPr>
                        <w:rFonts w:ascii="Times New Roman" w:hAnsi="Times New Roman" w:cs="Times New Roman"/>
                        <w:sz w:val="18"/>
                        <w:szCs w:val="18"/>
                      </w:rPr>
                      <w:t>I</w:t>
                    </w:r>
                    <w:r>
                      <w:rPr>
                        <w:rFonts w:ascii="Times New Roman" w:hAnsi="Times New Roman" w:cs="Times New Roman"/>
                        <w:sz w:val="18"/>
                        <w:szCs w:val="18"/>
                      </w:rPr>
                      <w:fldChar w:fldCharType="end"/>
                    </w:r>
                  </w:p>
                </w:txbxContent>
              </v:textbox>
              <w10:wrap anchorx="margin"/>
            </v:shape>
          </w:pict>
        </mc:Fallback>
      </mc:AlternateContent>
    </w:r>
    <w:sdt>
      <w:sdtPr>
        <w:id w:val="147475961"/>
        <w:showingPlcHdr/>
      </w:sdtPr>
      <w:sdtContent>
        <w:r>
          <w:rPr>
            <w:rFonts w:hint="eastAsia"/>
            <w:lang w:eastAsia="zh-CN"/>
          </w:rPr>
          <w:t xml:space="preserve">     </w:t>
        </w:r>
      </w:sdtContent>
    </w:sdt>
  </w:p>
  <w:p w14:paraId="1388C557" w14:textId="77777777" w:rsidR="00203F3E" w:rsidRDefault="00203F3E">
    <w:pPr>
      <w:pStyle w:val="ab"/>
      <w:tabs>
        <w:tab w:val="clear" w:pos="4680"/>
        <w:tab w:val="clear" w:pos="9360"/>
        <w:tab w:val="center" w:pos="4153"/>
        <w:tab w:val="right" w:pos="8306"/>
      </w:tabs>
      <w:ind w:firstLine="0"/>
      <w:jc w:val="both"/>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C97AB2" w14:textId="77777777" w:rsidR="00D6779E" w:rsidRDefault="00D6779E">
      <w:pPr>
        <w:rPr>
          <w:rFonts w:hint="eastAsia"/>
        </w:rPr>
      </w:pPr>
      <w:r>
        <w:separator/>
      </w:r>
    </w:p>
  </w:footnote>
  <w:footnote w:type="continuationSeparator" w:id="0">
    <w:p w14:paraId="52C8D667" w14:textId="77777777" w:rsidR="00D6779E" w:rsidRDefault="00D6779E">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1D590" w14:textId="77777777" w:rsidR="00203F3E" w:rsidRDefault="00203F3E">
    <w:pPr>
      <w:ind w:firstLine="480"/>
      <w:jc w:val="center"/>
      <w:rPr>
        <w:rFonts w:hint="eastAsia"/>
        <w:sz w:val="21"/>
        <w:szCs w:val="21"/>
        <w:lang w:eastAsia="zh-C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30436" w14:textId="77777777" w:rsidR="00203F3E" w:rsidRDefault="00203F3E">
    <w:pPr>
      <w:ind w:firstLine="0"/>
      <w:jc w:val="both"/>
      <w:rPr>
        <w:rFonts w:hint="eastAsia"/>
        <w:sz w:val="21"/>
        <w:szCs w:val="21"/>
        <w:lang w:eastAsia="zh-C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9F964" w14:textId="77777777" w:rsidR="00203F3E" w:rsidRDefault="00000000">
    <w:pPr>
      <w:pBdr>
        <w:bottom w:val="single" w:sz="4" w:space="0" w:color="auto"/>
      </w:pBdr>
      <w:spacing w:line="400" w:lineRule="exact"/>
      <w:ind w:firstLine="0"/>
      <w:jc w:val="center"/>
      <w:rPr>
        <w:rFonts w:cs="宋体" w:hint="eastAsia"/>
        <w:sz w:val="21"/>
        <w:szCs w:val="21"/>
        <w:lang w:eastAsia="zh-CN"/>
      </w:rPr>
    </w:pPr>
    <w:r>
      <w:rPr>
        <w:rFonts w:cs="宋体" w:hint="eastAsia"/>
        <w:sz w:val="21"/>
        <w:szCs w:val="21"/>
        <w:lang w:eastAsia="zh-CN"/>
      </w:rPr>
      <w:t>应急管理大学本科毕业设计（论文）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136848913">
    <w:abstractNumId w:val="1"/>
  </w:num>
  <w:num w:numId="2" w16cid:durableId="1320184470">
    <w:abstractNumId w:val="4"/>
  </w:num>
  <w:num w:numId="3" w16cid:durableId="1668441374">
    <w:abstractNumId w:val="5"/>
  </w:num>
  <w:num w:numId="4" w16cid:durableId="620960066">
    <w:abstractNumId w:val="2"/>
  </w:num>
  <w:num w:numId="5" w16cid:durableId="666252871">
    <w:abstractNumId w:val="0"/>
  </w:num>
  <w:num w:numId="6" w16cid:durableId="17911289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77E3"/>
    <w:rsid w:val="001429E7"/>
    <w:rsid w:val="0015074B"/>
    <w:rsid w:val="00203F3E"/>
    <w:rsid w:val="0029639D"/>
    <w:rsid w:val="00326F90"/>
    <w:rsid w:val="0033108E"/>
    <w:rsid w:val="005A7478"/>
    <w:rsid w:val="005E5CB6"/>
    <w:rsid w:val="00845C6E"/>
    <w:rsid w:val="00870CF2"/>
    <w:rsid w:val="00973293"/>
    <w:rsid w:val="00997465"/>
    <w:rsid w:val="00AA1D8D"/>
    <w:rsid w:val="00B47730"/>
    <w:rsid w:val="00CB0664"/>
    <w:rsid w:val="00D6779E"/>
    <w:rsid w:val="00D74041"/>
    <w:rsid w:val="00DF7AAE"/>
    <w:rsid w:val="00E252CA"/>
    <w:rsid w:val="00FC693F"/>
    <w:rsid w:val="03502296"/>
    <w:rsid w:val="043966E9"/>
    <w:rsid w:val="06C158EB"/>
    <w:rsid w:val="07E15ADD"/>
    <w:rsid w:val="087B7DE6"/>
    <w:rsid w:val="09584B0A"/>
    <w:rsid w:val="09D7163E"/>
    <w:rsid w:val="0ED70625"/>
    <w:rsid w:val="0FFA3C1C"/>
    <w:rsid w:val="11524CC9"/>
    <w:rsid w:val="11DD2B24"/>
    <w:rsid w:val="13AA7707"/>
    <w:rsid w:val="1651654E"/>
    <w:rsid w:val="16BB0CE2"/>
    <w:rsid w:val="17A06777"/>
    <w:rsid w:val="180051C5"/>
    <w:rsid w:val="194B54E8"/>
    <w:rsid w:val="1BEC0C45"/>
    <w:rsid w:val="1C2C25CD"/>
    <w:rsid w:val="1DC332DD"/>
    <w:rsid w:val="1E4A729C"/>
    <w:rsid w:val="1E5170FD"/>
    <w:rsid w:val="20735A50"/>
    <w:rsid w:val="21293F61"/>
    <w:rsid w:val="21C300F3"/>
    <w:rsid w:val="24743AF1"/>
    <w:rsid w:val="28071227"/>
    <w:rsid w:val="29EF57DD"/>
    <w:rsid w:val="2D37085C"/>
    <w:rsid w:val="300E050D"/>
    <w:rsid w:val="35A60136"/>
    <w:rsid w:val="35C41522"/>
    <w:rsid w:val="360F7387"/>
    <w:rsid w:val="3B9973C1"/>
    <w:rsid w:val="3C51204C"/>
    <w:rsid w:val="43437860"/>
    <w:rsid w:val="45351203"/>
    <w:rsid w:val="45397541"/>
    <w:rsid w:val="45C11EB0"/>
    <w:rsid w:val="4637009B"/>
    <w:rsid w:val="480234F8"/>
    <w:rsid w:val="48D32C81"/>
    <w:rsid w:val="4B3C5EF8"/>
    <w:rsid w:val="4C3E4452"/>
    <w:rsid w:val="51363745"/>
    <w:rsid w:val="56464F64"/>
    <w:rsid w:val="56561983"/>
    <w:rsid w:val="579709D8"/>
    <w:rsid w:val="58293AB3"/>
    <w:rsid w:val="5B7236E9"/>
    <w:rsid w:val="5BAF617C"/>
    <w:rsid w:val="5BF037E6"/>
    <w:rsid w:val="5E0806FA"/>
    <w:rsid w:val="5FBC5F33"/>
    <w:rsid w:val="5FD7695F"/>
    <w:rsid w:val="6170419F"/>
    <w:rsid w:val="61DA61FE"/>
    <w:rsid w:val="64C964D2"/>
    <w:rsid w:val="652533CA"/>
    <w:rsid w:val="661A71F1"/>
    <w:rsid w:val="6691014D"/>
    <w:rsid w:val="6EB52ECF"/>
    <w:rsid w:val="71F84884"/>
    <w:rsid w:val="746E13E2"/>
    <w:rsid w:val="74B76579"/>
    <w:rsid w:val="752B5127"/>
    <w:rsid w:val="76447716"/>
    <w:rsid w:val="769E5DCD"/>
    <w:rsid w:val="78AF33D3"/>
    <w:rsid w:val="798B2C0B"/>
    <w:rsid w:val="79A33E26"/>
    <w:rsid w:val="79B752E2"/>
    <w:rsid w:val="7A7E2B6E"/>
    <w:rsid w:val="7DF02DD1"/>
    <w:rsid w:val="7E8104E7"/>
    <w:rsid w:val="7F4D0F1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color="white">
      <v:fill color="white"/>
    </o:shapedefaults>
    <o:shapelayout v:ext="edit">
      <o:idmap v:ext="edit" data="1"/>
    </o:shapelayout>
  </w:shapeDefaults>
  <w:decimalSymbol w:val="."/>
  <w:listSeparator w:val=","/>
  <w14:docId w14:val="45F790D4"/>
  <w14:defaultImageDpi w14:val="300"/>
  <w15:docId w15:val="{C1B8370F-F963-43FB-AADF-6F5521394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lsdException w:name="List Bullet" w:unhideWhenUsed="1" w:qFormat="1"/>
    <w:lsdException w:name="List Number" w:unhideWhenUsed="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qFormat="1"/>
    <w:lsdException w:name="Medium Shading 1" w:uiPriority="63"/>
    <w:lsdException w:name="Medium Shading 2" w:uiPriority="64"/>
    <w:lsdException w:name="Medium List 1" w:uiPriority="65" w:qFormat="1"/>
    <w:lsdException w:name="Medium List 2" w:uiPriority="66" w:qFormat="1"/>
    <w:lsdException w:name="Medium Grid 1" w:uiPriority="67" w:qFormat="1"/>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lsdException w:name="Medium Grid 3 Accent 3" w:uiPriority="69"/>
    <w:lsdException w:name="Dark List Accent 3" w:uiPriority="70" w:qFormat="1"/>
    <w:lsdException w:name="Colorful Shading Accent 3" w:uiPriority="71" w:qFormat="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qFormat="1"/>
    <w:lsdException w:name="Medium List 1 Accent 6" w:uiPriority="65" w:qFormat="1"/>
    <w:lsdException w:name="Medium List 2 Accent 6" w:uiPriority="66" w:qFormat="1"/>
    <w:lsdException w:name="Medium Grid 1 Accent 6" w:uiPriority="67"/>
    <w:lsdException w:name="Medium Grid 2 Accent 6" w:uiPriority="68" w:qFormat="1"/>
    <w:lsdException w:name="Medium Grid 3 Accent 6" w:uiPriority="69"/>
    <w:lsdException w:name="Dark List Accent 6" w:uiPriority="70" w:qFormat="1"/>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line="360" w:lineRule="auto"/>
      <w:ind w:firstLine="420"/>
    </w:pPr>
    <w:rPr>
      <w:rFonts w:ascii="宋体" w:hAnsi="宋体" w:cstheme="minorBidi"/>
      <w:color w:val="000000"/>
      <w:sz w:val="24"/>
      <w:szCs w:val="22"/>
      <w:lang w:eastAsia="en-US"/>
    </w:rPr>
  </w:style>
  <w:style w:type="paragraph" w:styleId="1">
    <w:name w:val="heading 1"/>
    <w:basedOn w:val="a1"/>
    <w:next w:val="a2"/>
    <w:link w:val="10"/>
    <w:uiPriority w:val="9"/>
    <w:qFormat/>
    <w:pPr>
      <w:keepNext/>
      <w:keepLines/>
      <w:spacing w:before="800" w:after="400"/>
      <w:ind w:firstLine="0"/>
      <w:jc w:val="center"/>
      <w:outlineLvl w:val="0"/>
    </w:pPr>
    <w:rPr>
      <w:rFonts w:asciiTheme="majorHAnsi" w:eastAsiaTheme="majorEastAsia" w:hAnsiTheme="majorHAnsi" w:cstheme="majorBidi"/>
      <w:bCs/>
      <w:sz w:val="30"/>
      <w:szCs w:val="28"/>
    </w:rPr>
  </w:style>
  <w:style w:type="paragraph" w:styleId="21">
    <w:name w:val="heading 2"/>
    <w:basedOn w:val="a1"/>
    <w:next w:val="a1"/>
    <w:link w:val="22"/>
    <w:uiPriority w:val="9"/>
    <w:unhideWhenUsed/>
    <w:qFormat/>
    <w:pPr>
      <w:keepNext/>
      <w:keepLines/>
      <w:spacing w:before="480" w:after="120"/>
      <w:ind w:firstLine="0"/>
      <w:outlineLvl w:val="1"/>
    </w:pPr>
    <w:rPr>
      <w:rFonts w:asciiTheme="majorHAnsi" w:eastAsiaTheme="majorEastAsia" w:hAnsiTheme="majorHAnsi" w:cstheme="majorBidi"/>
      <w:bCs/>
      <w:sz w:val="28"/>
      <w:szCs w:val="26"/>
    </w:rPr>
  </w:style>
  <w:style w:type="paragraph" w:styleId="31">
    <w:name w:val="heading 3"/>
    <w:basedOn w:val="a1"/>
    <w:next w:val="a1"/>
    <w:link w:val="32"/>
    <w:uiPriority w:val="9"/>
    <w:unhideWhenUsed/>
    <w:qFormat/>
    <w:pPr>
      <w:keepNext/>
      <w:keepLines/>
      <w:spacing w:before="240" w:after="120"/>
      <w:ind w:firstLine="0"/>
      <w:outlineLvl w:val="2"/>
    </w:pPr>
    <w:rPr>
      <w:rFonts w:asciiTheme="majorHAnsi" w:eastAsiaTheme="majorEastAsia" w:hAnsiTheme="majorHAnsi" w:cstheme="majorBidi"/>
      <w:bCs/>
      <w:sz w:val="26"/>
    </w:rPr>
  </w:style>
  <w:style w:type="paragraph" w:styleId="4">
    <w:name w:val="heading 4"/>
    <w:basedOn w:val="a1"/>
    <w:next w:val="a1"/>
    <w:link w:val="40"/>
    <w:uiPriority w:val="9"/>
    <w:semiHidden/>
    <w:unhideWhenUsed/>
    <w:qFormat/>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macro"/>
    <w:link w:val="a7"/>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eastAsia="en-US"/>
    </w:rPr>
  </w:style>
  <w:style w:type="paragraph" w:styleId="a2">
    <w:name w:val="Body Text"/>
    <w:basedOn w:val="a1"/>
    <w:link w:val="a8"/>
    <w:uiPriority w:val="99"/>
    <w:unhideWhenUsed/>
    <w:qFormat/>
    <w:pPr>
      <w:spacing w:after="120"/>
    </w:pPr>
  </w:style>
  <w:style w:type="paragraph" w:styleId="33">
    <w:name w:val="List 3"/>
    <w:basedOn w:val="a1"/>
    <w:uiPriority w:val="99"/>
    <w:unhideWhenUsed/>
    <w:qFormat/>
    <w:pPr>
      <w:ind w:left="1080" w:hanging="360"/>
      <w:contextualSpacing/>
    </w:pPr>
  </w:style>
  <w:style w:type="paragraph" w:styleId="2">
    <w:name w:val="List Number 2"/>
    <w:basedOn w:val="a1"/>
    <w:uiPriority w:val="99"/>
    <w:unhideWhenUsed/>
    <w:qFormat/>
    <w:pPr>
      <w:numPr>
        <w:numId w:val="1"/>
      </w:numPr>
      <w:contextualSpacing/>
    </w:pPr>
  </w:style>
  <w:style w:type="paragraph" w:styleId="a">
    <w:name w:val="List Number"/>
    <w:basedOn w:val="a1"/>
    <w:uiPriority w:val="99"/>
    <w:unhideWhenUsed/>
    <w:pPr>
      <w:numPr>
        <w:numId w:val="2"/>
      </w:numPr>
      <w:contextualSpacing/>
    </w:pPr>
  </w:style>
  <w:style w:type="paragraph" w:styleId="a9">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qFormat/>
    <w:pPr>
      <w:numPr>
        <w:numId w:val="3"/>
      </w:numPr>
      <w:contextualSpacing/>
    </w:pPr>
  </w:style>
  <w:style w:type="paragraph" w:styleId="34">
    <w:name w:val="Body Text 3"/>
    <w:basedOn w:val="a1"/>
    <w:link w:val="35"/>
    <w:uiPriority w:val="99"/>
    <w:unhideWhenUsed/>
    <w:pPr>
      <w:spacing w:after="120"/>
    </w:pPr>
    <w:rPr>
      <w:sz w:val="16"/>
      <w:szCs w:val="16"/>
    </w:rPr>
  </w:style>
  <w:style w:type="paragraph" w:styleId="30">
    <w:name w:val="List Bullet 3"/>
    <w:basedOn w:val="a1"/>
    <w:uiPriority w:val="99"/>
    <w:unhideWhenUsed/>
    <w:pPr>
      <w:numPr>
        <w:numId w:val="4"/>
      </w:numPr>
      <w:contextualSpacing/>
    </w:pPr>
  </w:style>
  <w:style w:type="paragraph" w:styleId="3">
    <w:name w:val="List Number 3"/>
    <w:basedOn w:val="a1"/>
    <w:uiPriority w:val="99"/>
    <w:unhideWhenUsed/>
    <w:qFormat/>
    <w:pPr>
      <w:numPr>
        <w:numId w:val="5"/>
      </w:numPr>
      <w:contextualSpacing/>
    </w:pPr>
  </w:style>
  <w:style w:type="paragraph" w:styleId="23">
    <w:name w:val="List 2"/>
    <w:basedOn w:val="a1"/>
    <w:uiPriority w:val="99"/>
    <w:unhideWhenUsed/>
    <w:qFormat/>
    <w:pPr>
      <w:ind w:left="720" w:hanging="360"/>
      <w:contextualSpacing/>
    </w:pPr>
  </w:style>
  <w:style w:type="paragraph" w:styleId="aa">
    <w:name w:val="List Continue"/>
    <w:basedOn w:val="a1"/>
    <w:uiPriority w:val="99"/>
    <w:unhideWhenUsed/>
    <w:pPr>
      <w:spacing w:after="120"/>
      <w:ind w:left="360"/>
      <w:contextualSpacing/>
    </w:pPr>
  </w:style>
  <w:style w:type="paragraph" w:styleId="20">
    <w:name w:val="List Bullet 2"/>
    <w:basedOn w:val="a1"/>
    <w:uiPriority w:val="99"/>
    <w:unhideWhenUsed/>
    <w:qFormat/>
    <w:pPr>
      <w:numPr>
        <w:numId w:val="6"/>
      </w:numPr>
      <w:contextualSpacing/>
    </w:pPr>
  </w:style>
  <w:style w:type="paragraph" w:styleId="TOC3">
    <w:name w:val="toc 3"/>
    <w:basedOn w:val="a1"/>
    <w:next w:val="a1"/>
    <w:uiPriority w:val="39"/>
    <w:semiHidden/>
    <w:unhideWhenUsed/>
    <w:pPr>
      <w:ind w:leftChars="400" w:left="840"/>
    </w:pPr>
  </w:style>
  <w:style w:type="paragraph" w:styleId="ab">
    <w:name w:val="footer"/>
    <w:basedOn w:val="a1"/>
    <w:link w:val="ac"/>
    <w:uiPriority w:val="99"/>
    <w:unhideWhenUsed/>
    <w:pPr>
      <w:tabs>
        <w:tab w:val="center" w:pos="4680"/>
        <w:tab w:val="right" w:pos="9360"/>
      </w:tabs>
      <w:spacing w:line="240" w:lineRule="auto"/>
    </w:pPr>
  </w:style>
  <w:style w:type="paragraph" w:styleId="ad">
    <w:name w:val="header"/>
    <w:basedOn w:val="a1"/>
    <w:link w:val="ae"/>
    <w:uiPriority w:val="99"/>
    <w:unhideWhenUsed/>
    <w:pPr>
      <w:tabs>
        <w:tab w:val="center" w:pos="4680"/>
        <w:tab w:val="right" w:pos="9360"/>
      </w:tabs>
      <w:spacing w:line="240" w:lineRule="auto"/>
    </w:pPr>
  </w:style>
  <w:style w:type="paragraph" w:styleId="TOC1">
    <w:name w:val="toc 1"/>
    <w:basedOn w:val="a1"/>
    <w:next w:val="a1"/>
    <w:uiPriority w:val="39"/>
    <w:semiHidden/>
    <w:unhideWhenUsed/>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Cs w:val="24"/>
    </w:rPr>
  </w:style>
  <w:style w:type="paragraph" w:styleId="af1">
    <w:name w:val="List"/>
    <w:basedOn w:val="a1"/>
    <w:uiPriority w:val="99"/>
    <w:unhideWhenUsed/>
    <w:pPr>
      <w:ind w:left="360" w:hanging="360"/>
      <w:contextualSpacing/>
    </w:pPr>
  </w:style>
  <w:style w:type="paragraph" w:styleId="TOC2">
    <w:name w:val="toc 2"/>
    <w:basedOn w:val="a1"/>
    <w:next w:val="a1"/>
    <w:uiPriority w:val="39"/>
    <w:semiHidden/>
    <w:unhideWhenUsed/>
    <w:pPr>
      <w:ind w:leftChars="200" w:left="420"/>
    </w:pPr>
  </w:style>
  <w:style w:type="paragraph" w:styleId="24">
    <w:name w:val="Body Text 2"/>
    <w:basedOn w:val="a1"/>
    <w:link w:val="25"/>
    <w:uiPriority w:val="99"/>
    <w:unhideWhenUsed/>
    <w:qFormat/>
    <w:pPr>
      <w:spacing w:after="120" w:line="480" w:lineRule="auto"/>
    </w:pPr>
  </w:style>
  <w:style w:type="paragraph" w:styleId="26">
    <w:name w:val="List Continue 2"/>
    <w:basedOn w:val="a1"/>
    <w:uiPriority w:val="99"/>
    <w:unhideWhenUsed/>
    <w:pPr>
      <w:spacing w:after="120"/>
      <w:ind w:left="720"/>
      <w:contextualSpacing/>
    </w:pPr>
  </w:style>
  <w:style w:type="paragraph" w:styleId="36">
    <w:name w:val="List Continue 3"/>
    <w:basedOn w:val="a1"/>
    <w:uiPriority w:val="99"/>
    <w:unhideWhenUsed/>
    <w:pPr>
      <w:spacing w:after="120"/>
      <w:ind w:left="1080"/>
      <w:contextualSpacing/>
    </w:pPr>
  </w:style>
  <w:style w:type="paragraph" w:styleId="af2">
    <w:name w:val="Title"/>
    <w:basedOn w:val="a1"/>
    <w:next w:val="a1"/>
    <w:link w:val="af3"/>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4">
    <w:name w:val="Table Grid"/>
    <w:basedOn w:val="a4"/>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4"/>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4"/>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4"/>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4"/>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4"/>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4"/>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4"/>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4"/>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4"/>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4"/>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4"/>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4"/>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4"/>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4"/>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4"/>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4"/>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4"/>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4"/>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4"/>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4"/>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4"/>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4"/>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4"/>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4"/>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4"/>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4"/>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4"/>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4"/>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4"/>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4"/>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4"/>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4"/>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4"/>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4"/>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4"/>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4"/>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4"/>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4"/>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4"/>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4"/>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4"/>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4"/>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4"/>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4"/>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4"/>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4"/>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4"/>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4"/>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4"/>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4"/>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4"/>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4"/>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4"/>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4"/>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4"/>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4"/>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4"/>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4"/>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4"/>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4"/>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4"/>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4"/>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4"/>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4"/>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4"/>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4"/>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4"/>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4"/>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4"/>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4"/>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4"/>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4"/>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4"/>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4"/>
    <w:uiPriority w:val="70"/>
    <w:qFormat/>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4"/>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4"/>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4"/>
    <w:uiPriority w:val="70"/>
    <w:qFormat/>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4"/>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4"/>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4"/>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4"/>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4"/>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4"/>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4"/>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4"/>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4"/>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4"/>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4"/>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4"/>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4"/>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4"/>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4"/>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4"/>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4"/>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4"/>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4"/>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4"/>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4"/>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3"/>
    <w:uiPriority w:val="22"/>
    <w:qFormat/>
    <w:rPr>
      <w:b/>
      <w:bCs/>
    </w:rPr>
  </w:style>
  <w:style w:type="character" w:styleId="afd">
    <w:name w:val="Emphasis"/>
    <w:basedOn w:val="a3"/>
    <w:uiPriority w:val="20"/>
    <w:qFormat/>
    <w:rPr>
      <w:i/>
      <w:iCs/>
    </w:rPr>
  </w:style>
  <w:style w:type="character" w:customStyle="1" w:styleId="ae">
    <w:name w:val="页眉 字符"/>
    <w:basedOn w:val="a3"/>
    <w:link w:val="ad"/>
    <w:uiPriority w:val="99"/>
  </w:style>
  <w:style w:type="character" w:customStyle="1" w:styleId="ac">
    <w:name w:val="页脚 字符"/>
    <w:basedOn w:val="a3"/>
    <w:link w:val="ab"/>
    <w:uiPriority w:val="99"/>
  </w:style>
  <w:style w:type="paragraph" w:styleId="afe">
    <w:name w:val="No Spacing"/>
    <w:uiPriority w:val="1"/>
    <w:qFormat/>
    <w:rPr>
      <w:rFonts w:asciiTheme="minorHAnsi" w:eastAsiaTheme="minorEastAsia" w:hAnsiTheme="minorHAnsi" w:cstheme="minorBidi"/>
      <w:sz w:val="22"/>
      <w:szCs w:val="22"/>
      <w:lang w:eastAsia="en-US"/>
    </w:rPr>
  </w:style>
  <w:style w:type="character" w:customStyle="1" w:styleId="10">
    <w:name w:val="标题 1 字符"/>
    <w:basedOn w:val="a3"/>
    <w:link w:val="1"/>
    <w:uiPriority w:val="9"/>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3"/>
    <w:link w:val="21"/>
    <w:uiPriority w:val="9"/>
    <w:qFormat/>
    <w:rPr>
      <w:rFonts w:asciiTheme="majorHAnsi" w:eastAsiaTheme="majorEastAsia" w:hAnsiTheme="majorHAnsi" w:cstheme="majorBidi"/>
      <w:b/>
      <w:bCs/>
      <w:color w:val="4F81BD" w:themeColor="accent1"/>
      <w:sz w:val="26"/>
      <w:szCs w:val="26"/>
    </w:rPr>
  </w:style>
  <w:style w:type="character" w:customStyle="1" w:styleId="32">
    <w:name w:val="标题 3 字符"/>
    <w:basedOn w:val="a3"/>
    <w:link w:val="31"/>
    <w:uiPriority w:val="9"/>
    <w:rPr>
      <w:rFonts w:asciiTheme="majorHAnsi" w:eastAsiaTheme="majorEastAsia" w:hAnsiTheme="majorHAnsi" w:cstheme="majorBidi"/>
      <w:b/>
      <w:bCs/>
      <w:color w:val="4F81BD" w:themeColor="accent1"/>
    </w:rPr>
  </w:style>
  <w:style w:type="character" w:customStyle="1" w:styleId="af3">
    <w:name w:val="标题 字符"/>
    <w:basedOn w:val="a3"/>
    <w:link w:val="af2"/>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3"/>
    <w:link w:val="af"/>
    <w:uiPriority w:val="11"/>
    <w:qFormat/>
    <w:rPr>
      <w:rFonts w:asciiTheme="majorHAnsi" w:eastAsiaTheme="majorEastAsia" w:hAnsiTheme="majorHAnsi" w:cstheme="majorBidi"/>
      <w:i/>
      <w:iCs/>
      <w:color w:val="4F81BD" w:themeColor="accent1"/>
      <w:spacing w:val="15"/>
      <w:sz w:val="24"/>
      <w:szCs w:val="24"/>
    </w:rPr>
  </w:style>
  <w:style w:type="paragraph" w:styleId="aff">
    <w:name w:val="List Paragraph"/>
    <w:basedOn w:val="a1"/>
    <w:uiPriority w:val="34"/>
    <w:qFormat/>
    <w:pPr>
      <w:ind w:left="720"/>
      <w:contextualSpacing/>
    </w:pPr>
  </w:style>
  <w:style w:type="character" w:customStyle="1" w:styleId="a8">
    <w:name w:val="正文文本 字符"/>
    <w:basedOn w:val="a3"/>
    <w:link w:val="a2"/>
    <w:uiPriority w:val="99"/>
    <w:qFormat/>
  </w:style>
  <w:style w:type="character" w:customStyle="1" w:styleId="25">
    <w:name w:val="正文文本 2 字符"/>
    <w:basedOn w:val="a3"/>
    <w:link w:val="24"/>
    <w:uiPriority w:val="99"/>
    <w:qFormat/>
  </w:style>
  <w:style w:type="character" w:customStyle="1" w:styleId="35">
    <w:name w:val="正文文本 3 字符"/>
    <w:basedOn w:val="a3"/>
    <w:link w:val="34"/>
    <w:uiPriority w:val="99"/>
    <w:rPr>
      <w:sz w:val="16"/>
      <w:szCs w:val="16"/>
    </w:rPr>
  </w:style>
  <w:style w:type="character" w:customStyle="1" w:styleId="a7">
    <w:name w:val="宏文本 字符"/>
    <w:basedOn w:val="a3"/>
    <w:link w:val="a6"/>
    <w:uiPriority w:val="99"/>
    <w:rPr>
      <w:rFonts w:ascii="Courier" w:hAnsi="Courier"/>
      <w:sz w:val="20"/>
      <w:szCs w:val="20"/>
    </w:rPr>
  </w:style>
  <w:style w:type="paragraph" w:styleId="aff0">
    <w:name w:val="Quote"/>
    <w:basedOn w:val="a1"/>
    <w:next w:val="a1"/>
    <w:link w:val="aff1"/>
    <w:uiPriority w:val="29"/>
    <w:qFormat/>
    <w:rPr>
      <w:i/>
      <w:iCs/>
      <w:color w:val="000000" w:themeColor="text1"/>
    </w:rPr>
  </w:style>
  <w:style w:type="character" w:customStyle="1" w:styleId="aff1">
    <w:name w:val="引用 字符"/>
    <w:basedOn w:val="a3"/>
    <w:link w:val="aff0"/>
    <w:uiPriority w:val="29"/>
    <w:rPr>
      <w:i/>
      <w:iCs/>
      <w:color w:val="000000" w:themeColor="text1"/>
    </w:rPr>
  </w:style>
  <w:style w:type="character" w:customStyle="1" w:styleId="40">
    <w:name w:val="标题 4 字符"/>
    <w:basedOn w:val="a3"/>
    <w:link w:val="4"/>
    <w:uiPriority w:val="9"/>
    <w:semiHidden/>
    <w:rPr>
      <w:rFonts w:asciiTheme="majorHAnsi" w:eastAsiaTheme="majorEastAsia" w:hAnsiTheme="majorHAnsi" w:cstheme="majorBidi"/>
      <w:b/>
      <w:bCs/>
      <w:i/>
      <w:iCs/>
      <w:color w:val="4F81BD" w:themeColor="accent1"/>
    </w:rPr>
  </w:style>
  <w:style w:type="character" w:customStyle="1" w:styleId="50">
    <w:name w:val="标题 5 字符"/>
    <w:basedOn w:val="a3"/>
    <w:link w:val="5"/>
    <w:uiPriority w:val="9"/>
    <w:semiHidden/>
    <w:rPr>
      <w:rFonts w:asciiTheme="majorHAnsi" w:eastAsiaTheme="majorEastAsia" w:hAnsiTheme="majorHAnsi" w:cstheme="majorBidi"/>
      <w:color w:val="244061" w:themeColor="accent1" w:themeShade="80"/>
    </w:rPr>
  </w:style>
  <w:style w:type="character" w:customStyle="1" w:styleId="60">
    <w:name w:val="标题 6 字符"/>
    <w:basedOn w:val="a3"/>
    <w:link w:val="6"/>
    <w:uiPriority w:val="9"/>
    <w:semiHidden/>
    <w:rPr>
      <w:rFonts w:asciiTheme="majorHAnsi" w:eastAsiaTheme="majorEastAsia" w:hAnsiTheme="majorHAnsi" w:cstheme="majorBidi"/>
      <w:i/>
      <w:iCs/>
      <w:color w:val="244061" w:themeColor="accent1" w:themeShade="80"/>
    </w:rPr>
  </w:style>
  <w:style w:type="character" w:customStyle="1" w:styleId="70">
    <w:name w:val="标题 7 字符"/>
    <w:basedOn w:val="a3"/>
    <w:link w:val="7"/>
    <w:uiPriority w:val="9"/>
    <w:semiHidden/>
    <w:qFormat/>
    <w:rPr>
      <w:rFonts w:asciiTheme="majorHAnsi" w:eastAsiaTheme="majorEastAsia" w:hAnsiTheme="majorHAnsi" w:cstheme="majorBidi"/>
      <w:i/>
      <w:iCs/>
      <w:color w:val="404040" w:themeColor="text1" w:themeTint="BF"/>
    </w:rPr>
  </w:style>
  <w:style w:type="character" w:customStyle="1" w:styleId="80">
    <w:name w:val="标题 8 字符"/>
    <w:basedOn w:val="a3"/>
    <w:link w:val="8"/>
    <w:uiPriority w:val="9"/>
    <w:semiHidden/>
    <w:qFormat/>
    <w:rPr>
      <w:rFonts w:asciiTheme="majorHAnsi" w:eastAsiaTheme="majorEastAsia" w:hAnsiTheme="majorHAnsi" w:cstheme="majorBidi"/>
      <w:color w:val="4F81BD" w:themeColor="accent1"/>
      <w:sz w:val="20"/>
      <w:szCs w:val="20"/>
    </w:rPr>
  </w:style>
  <w:style w:type="character" w:customStyle="1" w:styleId="90">
    <w:name w:val="标题 9 字符"/>
    <w:basedOn w:val="a3"/>
    <w:link w:val="9"/>
    <w:uiPriority w:val="9"/>
    <w:semiHidden/>
    <w:qFormat/>
    <w:rPr>
      <w:rFonts w:asciiTheme="majorHAnsi" w:eastAsiaTheme="majorEastAsia" w:hAnsiTheme="majorHAnsi" w:cstheme="majorBidi"/>
      <w:i/>
      <w:iCs/>
      <w:color w:val="404040" w:themeColor="text1" w:themeTint="BF"/>
      <w:sz w:val="20"/>
      <w:szCs w:val="20"/>
    </w:rPr>
  </w:style>
  <w:style w:type="paragraph" w:styleId="aff2">
    <w:name w:val="Intense Quote"/>
    <w:basedOn w:val="a1"/>
    <w:next w:val="a1"/>
    <w:link w:val="aff3"/>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3">
    <w:name w:val="明显引用 字符"/>
    <w:basedOn w:val="a3"/>
    <w:link w:val="aff2"/>
    <w:uiPriority w:val="30"/>
    <w:qFormat/>
    <w:rPr>
      <w:b/>
      <w:bCs/>
      <w:i/>
      <w:iCs/>
      <w:color w:val="4F81BD" w:themeColor="accent1"/>
    </w:rPr>
  </w:style>
  <w:style w:type="character" w:customStyle="1" w:styleId="14">
    <w:name w:val="不明显强调1"/>
    <w:basedOn w:val="a3"/>
    <w:uiPriority w:val="19"/>
    <w:qFormat/>
    <w:rPr>
      <w:i/>
      <w:iCs/>
      <w:color w:val="7F7F7F" w:themeColor="text1" w:themeTint="80"/>
    </w:rPr>
  </w:style>
  <w:style w:type="character" w:customStyle="1" w:styleId="15">
    <w:name w:val="明显强调1"/>
    <w:basedOn w:val="a3"/>
    <w:uiPriority w:val="21"/>
    <w:qFormat/>
    <w:rPr>
      <w:b/>
      <w:bCs/>
      <w:i/>
      <w:iCs/>
      <w:color w:val="4F81BD" w:themeColor="accent1"/>
    </w:rPr>
  </w:style>
  <w:style w:type="character" w:customStyle="1" w:styleId="16">
    <w:name w:val="不明显参考1"/>
    <w:basedOn w:val="a3"/>
    <w:uiPriority w:val="31"/>
    <w:qFormat/>
    <w:rPr>
      <w:smallCaps/>
      <w:color w:val="C0504D" w:themeColor="accent2"/>
      <w:u w:val="single"/>
    </w:rPr>
  </w:style>
  <w:style w:type="character" w:customStyle="1" w:styleId="17">
    <w:name w:val="明显参考1"/>
    <w:basedOn w:val="a3"/>
    <w:uiPriority w:val="32"/>
    <w:qFormat/>
    <w:rPr>
      <w:b/>
      <w:bCs/>
      <w:smallCaps/>
      <w:color w:val="C0504D" w:themeColor="accent2"/>
      <w:spacing w:val="5"/>
      <w:u w:val="single"/>
    </w:rPr>
  </w:style>
  <w:style w:type="character" w:customStyle="1" w:styleId="18">
    <w:name w:val="书籍标题1"/>
    <w:basedOn w:val="a3"/>
    <w:uiPriority w:val="33"/>
    <w:qFormat/>
    <w:rPr>
      <w:b/>
      <w:bCs/>
      <w:smallCaps/>
      <w:spacing w:val="5"/>
    </w:rPr>
  </w:style>
  <w:style w:type="paragraph" w:customStyle="1" w:styleId="TOC10">
    <w:name w:val="TOC 标题1"/>
    <w:basedOn w:val="1"/>
    <w:next w:val="a1"/>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numbering" Target="numbering.xml"/><Relationship Id="rId21" Type="http://schemas.openxmlformats.org/officeDocument/2006/relationships/image" Target="media/image7.png"/><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0.png"/><Relationship Id="rId32" Type="http://schemas.openxmlformats.org/officeDocument/2006/relationships/header" Target="header3.xml"/><Relationship Id="rId5" Type="http://schemas.openxmlformats.org/officeDocument/2006/relationships/settings" Target="settings.xml"/><Relationship Id="rId15" Type="http://schemas.openxmlformats.org/officeDocument/2006/relationships/footer" Target="footer4.xml"/><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header" Target="header1.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jpeg"/><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45</Pages>
  <Words>4749</Words>
  <Characters>27075</Characters>
  <Application>Microsoft Office Word</Application>
  <DocSecurity>0</DocSecurity>
  <Lines>225</Lines>
  <Paragraphs>63</Paragraphs>
  <ScaleCrop>false</ScaleCrop>
  <Company/>
  <LinksUpToDate>false</LinksUpToDate>
  <CharactersWithSpaces>31761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JieJie Ww</cp:lastModifiedBy>
  <cp:revision>7</cp:revision>
  <dcterms:created xsi:type="dcterms:W3CDTF">2013-12-23T23:15:00Z</dcterms:created>
  <dcterms:modified xsi:type="dcterms:W3CDTF">2026-05-20T14:29:00Z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eyJoZGlkIjoiNmViOWQ3OWQ3NmQ1ODg3N2QzODNmOGRkYWM0YjNkZjMiLCJ1c2VySWQiOiIxMTU5NzY0OTk0In0=</vt:lpwstr>
  </property>
  <property fmtid="{D5CDD505-2E9C-101B-9397-08002B2CF9AE}" pid="3" name="KSOProductBuildVer">
    <vt:lpwstr>2052-12.1.0.26375</vt:lpwstr>
  </property>
  <property fmtid="{D5CDD505-2E9C-101B-9397-08002B2CF9AE}" pid="4" name="ICV">
    <vt:lpwstr>8CC462B4D3B74F3C812AEBA04CDEE6DA_12</vt:lpwstr>
  </property>
</Properties>
</file>