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tune-my-macs"/>
    <w:p>
      <w:pPr>
        <w:pStyle w:val="Heading1"/>
        <w:spacing w:after="160" w:before="240"/>
      </w:pPr>
      <w:r>
        <w:rPr>
          <w:rFonts w:ascii="Aptos" w:hAnsi="Aptos"/>
          <w:b/>
          <w:sz w:val="72"/>
        </w:rPr>
        <w:t xml:space="preserve">Intune My Macs</w:t>
      </w:r>
    </w:p>
    <w:bookmarkStart w:id="9" w:name="configuration-documentation"/>
    <w:p>
      <w:pPr>
        <w:pStyle w:val="Heading2"/>
        <w:spacing w:after="160" w:before="240"/>
      </w:pPr>
      <w:r>
        <w:rPr>
          <w:rFonts w:ascii="Aptos" w:hAnsi="Aptos"/>
          <w:b/>
          <w:sz w:val="48"/>
        </w:rPr>
        <w:t xml:space="preserve">Configuration Documentation</w:t>
      </w:r>
    </w:p>
    <w:p>
      <w:pPr>
        <w:pStyle w:val="FirstParagraph"/>
      </w:pPr>
      <w:r>
        <w:rPr>
          <w:rFonts w:ascii="Aptos" w:hAnsi="Aptos"/>
          <w:b/>
          <w:bCs/>
          <w:sz w:val="22"/>
        </w:rPr>
        <w:t xml:space="preserve">Generated:</w:t>
      </w:r>
      <w:r>
        <w:rPr>
          <w:rFonts w:ascii="Aptos" w:hAnsi="Aptos"/>
          <w:b/>
          <w:sz w:val="22"/>
        </w:rPr>
        <w:t xml:space="preserve"> </w:t>
      </w:r>
      <w:r>
        <w:rPr>
          <w:rFonts w:ascii="Aptos" w:hAnsi="Aptos"/>
          <w:b/>
          <w:sz w:val="22"/>
        </w:rPr>
        <w:t xml:space="preserve">October 23, 2025</w:t>
      </w:r>
    </w:p>
    <w:p>
      <w:pPr>
        <w:pStyle w:val="BodyText"/>
      </w:pPr>
      <w:r>
        <w:rPr>
          <w:rFonts w:ascii="Aptos" w:hAnsi="Aptos"/>
          <w:b/>
          <w:bCs/>
          <w:sz w:val="22"/>
        </w:rPr>
        <w:t xml:space="preserve">Total Artifacts:</w:t>
      </w:r>
      <w:r>
        <w:rPr>
          <w:rFonts w:ascii="Aptos" w:hAnsi="Aptos"/>
          <w:b/>
          <w:sz w:val="22"/>
        </w:rPr>
        <w:t xml:space="preserve"> </w:t>
      </w:r>
      <w:r>
        <w:rPr>
          <w:rFonts w:ascii="Aptos" w:hAnsi="Aptos"/>
          <w:b/>
          <w:sz w:val="22"/>
        </w:rPr>
        <w:t xml:space="preserve">31</w:t>
      </w:r>
    </w:p>
    <w:p>
      <w:r>
        <w:rPr>
          <w:rFonts w:ascii="Aptos" w:hAnsi="Aptos"/>
          <w:b/>
          <w:sz w:val="22"/>
        </w:rPr>
        <w:br w:type="page"/>
      </w:r>
    </w:p>
    <w:bookmarkEnd w:id="9"/>
    <w:bookmarkEnd w:id="10"/>
    <w:bookmarkStart w:id="13" w:name="about-intune-my-macs"/>
    <w:p>
      <w:pPr>
        <w:pStyle w:val="Heading1"/>
        <w:spacing w:after="160" w:before="240"/>
      </w:pPr>
      <w:r>
        <w:rPr>
          <w:rFonts w:ascii="Aptos" w:hAnsi="Aptos"/>
          <w:sz w:val="32"/>
        </w:rPr>
        <w:t xml:space="preserve">About Intune My Macs</w:t>
      </w:r>
    </w:p>
    <w:p>
      <w:pPr>
        <w:pStyle w:val="FirstParagraph"/>
      </w:pPr>
      <w:r>
        <w:rPr>
          <w:rFonts w:ascii="Aptos" w:hAnsi="Aptos"/>
          <w:b/>
          <w:bCs/>
          <w:sz w:val="22"/>
        </w:rPr>
        <w:t xml:space="preserve">Intune My Macs</w:t>
      </w:r>
      <w:r>
        <w:rPr>
          <w:rFonts w:ascii="Aptos" w:hAnsi="Aptos"/>
          <w:sz w:val="22"/>
        </w:rPr>
        <w:t xml:space="preserve"> </w:t>
      </w:r>
      <w:r>
        <w:rPr>
          <w:rFonts w:ascii="Aptos" w:hAnsi="Aptos"/>
          <w:sz w:val="22"/>
        </w:rPr>
        <w:t xml:space="preserve">is a production-ready configuration repository for Microsoft Intune-based macOS device management. This project provides enterprise-grade policies, configuration profiles, scripts, and packages to secure, configure, and manage macOS devices in enterprise environments.</w:t>
      </w:r>
    </w:p>
    <w:bookmarkStart w:id="11" w:name="whats-included"/>
    <w:p>
      <w:pPr>
        <w:pStyle w:val="Heading2"/>
        <w:spacing w:after="160" w:before="240"/>
      </w:pPr>
      <w:r>
        <w:rPr>
          <w:rFonts w:ascii="Aptos" w:hAnsi="Aptos"/>
          <w:sz w:val="28"/>
        </w:rPr>
        <w:t xml:space="preserve">What’s Included</w:t>
      </w:r>
    </w:p>
    <w:p>
      <w:pPr>
        <w:pStyle w:val="FirstParagraph"/>
      </w:pPr>
      <w:r>
        <w:rPr>
          <w:rFonts w:ascii="Aptos" w:hAnsi="Aptos"/>
          <w:sz w:val="22"/>
        </w:rPr>
        <w:t xml:space="preserve">This repository contains the following artifact types:</w:t>
      </w:r>
    </w:p>
    <w:p>
      <w:pPr>
        <w:pStyle w:val="Compact"/>
        <w:numPr>
          <w:ilvl w:val="0"/>
          <w:numId w:val="1001"/>
        </w:numPr>
      </w:pPr>
      <w:r>
        <w:rPr>
          <w:rFonts w:ascii="Aptos" w:hAnsi="Aptos"/>
          <w:b/>
          <w:bCs/>
          <w:sz w:val="22"/>
        </w:rPr>
        <w:t xml:space="preserve">Settings Catalog Policies</w:t>
      </w:r>
      <w:r>
        <w:rPr>
          <w:rFonts w:ascii="Aptos" w:hAnsi="Aptos"/>
          <w:sz w:val="22"/>
        </w:rPr>
        <w:t xml:space="preserve"> </w:t>
      </w:r>
      <w:r>
        <w:rPr>
          <w:rFonts w:ascii="Aptos" w:hAnsi="Aptos"/>
          <w:sz w:val="22"/>
        </w:rPr>
        <w:t xml:space="preserve">- Modern declarative configuration policies</w:t>
      </w:r>
    </w:p>
    <w:p>
      <w:pPr>
        <w:pStyle w:val="Compact"/>
        <w:numPr>
          <w:ilvl w:val="0"/>
          <w:numId w:val="1001"/>
        </w:numPr>
      </w:pPr>
      <w:r>
        <w:rPr>
          <w:rFonts w:ascii="Aptos" w:hAnsi="Aptos"/>
          <w:b/>
          <w:bCs/>
          <w:sz w:val="22"/>
        </w:rPr>
        <w:t xml:space="preserve">Custom Configuration Profiles</w:t>
      </w:r>
      <w:r>
        <w:rPr>
          <w:rFonts w:ascii="Aptos" w:hAnsi="Aptos"/>
          <w:sz w:val="22"/>
        </w:rPr>
        <w:t xml:space="preserve"> </w:t>
      </w:r>
      <w:r>
        <w:rPr>
          <w:rFonts w:ascii="Aptos" w:hAnsi="Aptos"/>
          <w:sz w:val="22"/>
        </w:rPr>
        <w:t xml:space="preserve">- Traditional mobileconfig profiles</w:t>
      </w:r>
    </w:p>
    <w:p>
      <w:pPr>
        <w:pStyle w:val="Compact"/>
        <w:numPr>
          <w:ilvl w:val="0"/>
          <w:numId w:val="1001"/>
        </w:numPr>
      </w:pPr>
      <w:r>
        <w:rPr>
          <w:rFonts w:ascii="Aptos" w:hAnsi="Aptos"/>
          <w:b/>
          <w:bCs/>
          <w:sz w:val="22"/>
        </w:rPr>
        <w:t xml:space="preserve">Compliance Policies</w:t>
      </w:r>
      <w:r>
        <w:rPr>
          <w:rFonts w:ascii="Aptos" w:hAnsi="Aptos"/>
          <w:sz w:val="22"/>
        </w:rPr>
        <w:t xml:space="preserve"> </w:t>
      </w:r>
      <w:r>
        <w:rPr>
          <w:rFonts w:ascii="Aptos" w:hAnsi="Aptos"/>
          <w:sz w:val="22"/>
        </w:rPr>
        <w:t xml:space="preserve">- Device compliance requirements</w:t>
      </w:r>
    </w:p>
    <w:p>
      <w:pPr>
        <w:pStyle w:val="Compact"/>
        <w:numPr>
          <w:ilvl w:val="0"/>
          <w:numId w:val="1001"/>
        </w:numPr>
      </w:pPr>
      <w:r>
        <w:rPr>
          <w:rFonts w:ascii="Aptos" w:hAnsi="Aptos"/>
          <w:b/>
          <w:bCs/>
          <w:sz w:val="22"/>
        </w:rPr>
        <w:t xml:space="preserve">Shell Scripts</w:t>
      </w:r>
      <w:r>
        <w:rPr>
          <w:rFonts w:ascii="Aptos" w:hAnsi="Aptos"/>
          <w:sz w:val="22"/>
        </w:rPr>
        <w:t xml:space="preserve"> </w:t>
      </w:r>
      <w:r>
        <w:rPr>
          <w:rFonts w:ascii="Aptos" w:hAnsi="Aptos"/>
          <w:sz w:val="22"/>
        </w:rPr>
        <w:t xml:space="preserve">- Automated configuration and remediation scripts</w:t>
      </w:r>
    </w:p>
    <w:p>
      <w:pPr>
        <w:pStyle w:val="Compact"/>
        <w:numPr>
          <w:ilvl w:val="0"/>
          <w:numId w:val="1001"/>
        </w:numPr>
      </w:pPr>
      <w:r>
        <w:rPr>
          <w:rFonts w:ascii="Aptos" w:hAnsi="Aptos"/>
          <w:b/>
          <w:bCs/>
          <w:sz w:val="22"/>
        </w:rPr>
        <w:t xml:space="preserve">Application Packages</w:t>
      </w:r>
      <w:r>
        <w:rPr>
          <w:rFonts w:ascii="Aptos" w:hAnsi="Aptos"/>
          <w:sz w:val="22"/>
        </w:rPr>
        <w:t xml:space="preserve"> </w:t>
      </w:r>
      <w:r>
        <w:rPr>
          <w:rFonts w:ascii="Aptos" w:hAnsi="Aptos"/>
          <w:sz w:val="22"/>
        </w:rPr>
        <w:t xml:space="preserve">- macOS application installers</w:t>
      </w:r>
    </w:p>
    <w:p>
      <w:pPr>
        <w:pStyle w:val="Compact"/>
        <w:numPr>
          <w:ilvl w:val="0"/>
          <w:numId w:val="1001"/>
        </w:numPr>
      </w:pPr>
      <w:r>
        <w:rPr>
          <w:rFonts w:ascii="Aptos" w:hAnsi="Aptos"/>
          <w:b/>
          <w:bCs/>
          <w:sz w:val="22"/>
        </w:rPr>
        <w:t xml:space="preserve">Custom Attributes</w:t>
      </w:r>
      <w:r>
        <w:rPr>
          <w:rFonts w:ascii="Aptos" w:hAnsi="Aptos"/>
          <w:sz w:val="22"/>
        </w:rPr>
        <w:t xml:space="preserve"> </w:t>
      </w:r>
      <w:r>
        <w:rPr>
          <w:rFonts w:ascii="Aptos" w:hAnsi="Aptos"/>
          <w:sz w:val="22"/>
        </w:rPr>
        <w:t xml:space="preserve">- Device inventory attributes</w:t>
      </w:r>
    </w:p>
    <w:bookmarkEnd w:id="11"/>
    <w:bookmarkStart w:id="12" w:name="about-this-documentation"/>
    <w:p>
      <w:pPr>
        <w:pStyle w:val="Heading2"/>
        <w:spacing w:after="160" w:before="240"/>
      </w:pPr>
      <w:r>
        <w:rPr>
          <w:rFonts w:ascii="Aptos" w:hAnsi="Aptos"/>
          <w:sz w:val="28"/>
        </w:rPr>
        <w:t xml:space="preserve">About This Documentation</w:t>
      </w:r>
    </w:p>
    <w:p>
      <w:pPr>
        <w:pStyle w:val="FirstParagraph"/>
      </w:pPr>
      <w:r>
        <w:rPr>
          <w:rFonts w:ascii="Aptos" w:hAnsi="Aptos"/>
          <w:sz w:val="22"/>
        </w:rPr>
        <w:t xml:space="preserve">This document catalogs all configuration artifacts with complete settings details. Use the Index to quickly locate specific configurations, then refer to the detailed sections for complete settings breakdowns.</w:t>
      </w:r>
    </w:p>
    <w:p>
      <w:r>
        <w:rPr>
          <w:rFonts w:ascii="Aptos" w:hAnsi="Aptos"/>
          <w:sz w:val="22"/>
        </w:rPr>
        <w:br w:type="page"/>
      </w:r>
    </w:p>
    <w:bookmarkEnd w:id="12"/>
    <w:bookmarkEnd w:id="13"/>
    <w:bookmarkStart w:id="14" w:name="index"/>
    <w:p>
      <w:pPr>
        <w:pStyle w:val="Heading1"/>
        <w:spacing w:after="160" w:before="240"/>
      </w:pPr>
      <w:r>
        <w:rPr>
          <w:rFonts w:ascii="Aptos" w:hAnsi="Aptos"/>
          <w:sz w:val="32"/>
        </w:rPr>
        <w:t xml:space="preserve">Index</w:t>
      </w:r>
    </w:p>
    <w:p>
      <w:pPr>
        <w:pStyle w:val="FirstParagraph"/>
      </w:pPr>
      <w:r>
        <w:rPr>
          <w:rFonts w:ascii="Aptos" w:hAnsi="Aptos"/>
          <w:sz w:val="22"/>
        </w:rPr>
        <w:t xml:space="preserve">Click any reference ID to jump to detailed configuration.</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gridCol/>
      </w:tblGrid>
      <w:tr>
        <w:trPr>
          <w:tblHeader w:val="on"/>
        </w:trPr>
        <w:tc>
          <w:tcPr>
            <w:shd w:val="clear" w:color="auto" w:fill="D9D9D9"/>
          </w:tcPr>
          <w:p>
            <w:pPr>
              <w:pStyle w:val="Compact"/>
            </w:pPr>
            <w:r>
              <w:rPr>
                <w:rFonts w:ascii="Courier New" w:hAnsi="Courier New"/>
                <w:b/>
                <w:sz w:val="16"/>
              </w:rPr>
              <w:t xml:space="preserve">Ref</w:t>
            </w:r>
          </w:p>
        </w:tc>
        <w:tc>
          <w:tcPr>
            <w:shd w:val="clear" w:color="auto" w:fill="D9D9D9"/>
          </w:tcPr>
          <w:p>
            <w:pPr>
              <w:pStyle w:val="Compact"/>
            </w:pPr>
            <w:r>
              <w:rPr>
                <w:rFonts w:ascii="Courier New" w:hAnsi="Courier New"/>
                <w:b/>
                <w:sz w:val="16"/>
              </w:rPr>
              <w:t xml:space="preserve">Type</w:t>
            </w:r>
          </w:p>
        </w:tc>
        <w:tc>
          <w:tcPr>
            <w:shd w:val="clear" w:color="auto" w:fill="D9D9D9"/>
          </w:tcPr>
          <w:p>
            <w:pPr>
              <w:pStyle w:val="Compact"/>
            </w:pPr>
            <w:r>
              <w:rPr>
                <w:rFonts w:ascii="Courier New" w:hAnsi="Courier New"/>
                <w:b/>
                <w:sz w:val="16"/>
              </w:rPr>
              <w:t xml:space="preserve">Settings Count</w:t>
            </w:r>
          </w:p>
        </w:tc>
      </w:tr>
      <w:tr>
        <w:tc>
          <w:tcPr/>
          <w:p>
            <w:pPr>
              <w:pStyle w:val="Compact"/>
            </w:pPr>
            <w:hyperlink w:anchor="app-utl-001-swift-dialog-package">
              <w:r>
                <w:rPr>
                  <w:rStyle w:val="Hyperlink"/>
                  <w:sz w:val="16"/>
                  <w:szCs w:val="16"/>
                </w:rPr>
                <w:t xml:space="preserve">app-utl-001-swift-dialog</w:t>
              </w:r>
            </w:hyperlink>
          </w:p>
        </w:tc>
        <w:tc>
          <w:tcPr/>
          <w:p>
            <w:pPr>
              <w:pStyle w:val="Compact"/>
            </w:pPr>
            <w:r>
              <w:rPr>
                <w:rFonts w:ascii="Courier New" w:hAnsi="Courier New"/>
                <w:b/>
                <w:sz w:val="16"/>
              </w:rPr>
              <w:t xml:space="preserve">Package</w:t>
            </w:r>
          </w:p>
        </w:tc>
        <w:tc>
          <w:tcPr/>
          <w:p>
            <w:pPr>
              <w:pStyle w:val="Compact"/>
            </w:pPr>
            <w:r>
              <w:rPr>
                <w:rFonts w:ascii="Courier New" w:hAnsi="Courier New"/>
                <w:sz w:val="16"/>
              </w:rPr>
              <w:t xml:space="preserve">5</w:t>
            </w:r>
          </w:p>
        </w:tc>
      </w:tr>
      <w:tr>
        <w:tc>
          <w:tcPr/>
          <w:p>
            <w:pPr>
              <w:pStyle w:val="Compact"/>
            </w:pPr>
            <w:hyperlink w:anchor="app-utl-002-dialog-onboarding-package">
              <w:r>
                <w:rPr>
                  <w:rStyle w:val="Hyperlink"/>
                  <w:sz w:val="16"/>
                  <w:szCs w:val="16"/>
                </w:rPr>
                <w:t xml:space="preserve">app-utl-002-dialog-onboarding</w:t>
              </w:r>
            </w:hyperlink>
          </w:p>
        </w:tc>
        <w:tc>
          <w:tcPr/>
          <w:p>
            <w:pPr>
              <w:pStyle w:val="Compact"/>
            </w:pPr>
            <w:r>
              <w:rPr>
                <w:rFonts w:ascii="Courier New" w:hAnsi="Courier New"/>
                <w:b/>
                <w:sz w:val="16"/>
              </w:rPr>
              <w:t xml:space="preserve">Package</w:t>
            </w:r>
          </w:p>
        </w:tc>
        <w:tc>
          <w:tcPr/>
          <w:p>
            <w:pPr>
              <w:pStyle w:val="Compact"/>
            </w:pPr>
            <w:r>
              <w:rPr>
                <w:rFonts w:ascii="Courier New" w:hAnsi="Courier New"/>
                <w:sz w:val="16"/>
              </w:rPr>
              <w:t xml:space="preserve">7</w:t>
            </w:r>
          </w:p>
        </w:tc>
      </w:tr>
      <w:tr>
        <w:tc>
          <w:tcPr/>
          <w:p>
            <w:pPr>
              <w:pStyle w:val="Compact"/>
            </w:pPr>
            <w:hyperlink w:anchor="app-utl-003-mac-evaluation-package">
              <w:r>
                <w:rPr>
                  <w:rStyle w:val="Hyperlink"/>
                  <w:sz w:val="16"/>
                  <w:szCs w:val="16"/>
                </w:rPr>
                <w:t xml:space="preserve">app-utl-003-mac-evaluation</w:t>
              </w:r>
            </w:hyperlink>
          </w:p>
        </w:tc>
        <w:tc>
          <w:tcPr/>
          <w:p>
            <w:pPr>
              <w:pStyle w:val="Compact"/>
            </w:pPr>
            <w:r>
              <w:rPr>
                <w:rFonts w:ascii="Courier New" w:hAnsi="Courier New"/>
                <w:b/>
                <w:sz w:val="16"/>
              </w:rPr>
              <w:t xml:space="preserve">Package</w:t>
            </w:r>
          </w:p>
        </w:tc>
        <w:tc>
          <w:tcPr/>
          <w:p>
            <w:pPr>
              <w:pStyle w:val="Compact"/>
            </w:pPr>
            <w:r>
              <w:rPr>
                <w:rFonts w:ascii="Courier New" w:hAnsi="Courier New"/>
                <w:sz w:val="16"/>
              </w:rPr>
              <w:t xml:space="preserve">7</w:t>
            </w:r>
          </w:p>
        </w:tc>
      </w:tr>
      <w:tr>
        <w:tc>
          <w:tcPr/>
          <w:p>
            <w:pPr>
              <w:pStyle w:val="Compact"/>
            </w:pPr>
            <w:hyperlink w:anchor="app-utl-004-log-watch-package">
              <w:r>
                <w:rPr>
                  <w:rStyle w:val="Hyperlink"/>
                  <w:sz w:val="16"/>
                  <w:szCs w:val="16"/>
                </w:rPr>
                <w:t xml:space="preserve">app-utl-004-log-watch</w:t>
              </w:r>
            </w:hyperlink>
          </w:p>
        </w:tc>
        <w:tc>
          <w:tcPr/>
          <w:p>
            <w:pPr>
              <w:pStyle w:val="Compact"/>
            </w:pPr>
            <w:r>
              <w:rPr>
                <w:rFonts w:ascii="Courier New" w:hAnsi="Courier New"/>
                <w:b/>
                <w:sz w:val="16"/>
              </w:rPr>
              <w:t xml:space="preserve">Package</w:t>
            </w:r>
          </w:p>
        </w:tc>
        <w:tc>
          <w:tcPr/>
          <w:p>
            <w:pPr>
              <w:pStyle w:val="Compact"/>
            </w:pPr>
            <w:r>
              <w:rPr>
                <w:rFonts w:ascii="Courier New" w:hAnsi="Courier New"/>
                <w:sz w:val="16"/>
              </w:rPr>
              <w:t xml:space="preserve">5</w:t>
            </w:r>
          </w:p>
        </w:tc>
      </w:tr>
      <w:tr>
        <w:tc>
          <w:tcPr/>
          <w:p>
            <w:pPr>
              <w:pStyle w:val="Compact"/>
            </w:pPr>
            <w:hyperlink w:anchor="X6832c0664936d19291e01a25bcf18bbe047c9bc">
              <w:r>
                <w:rPr>
                  <w:rStyle w:val="Hyperlink"/>
                  <w:sz w:val="16"/>
                  <w:szCs w:val="16"/>
                </w:rPr>
                <w:t xml:space="preserve">cat-sys-100-compatibility-checker</w:t>
              </w:r>
            </w:hyperlink>
          </w:p>
        </w:tc>
        <w:tc>
          <w:tcPr/>
          <w:p>
            <w:pPr>
              <w:pStyle w:val="Compact"/>
            </w:pPr>
            <w:r>
              <w:rPr>
                <w:rFonts w:ascii="Courier New" w:hAnsi="Courier New"/>
                <w:b/>
                <w:sz w:val="16"/>
              </w:rPr>
              <w:t xml:space="preserve">CustomAttribute</w:t>
            </w:r>
          </w:p>
        </w:tc>
        <w:tc>
          <w:tcPr/>
          <w:p>
            <w:pPr>
              <w:pStyle w:val="Compact"/>
            </w:pPr>
            <w:r>
              <w:rPr>
                <w:rFonts w:ascii="Courier New" w:hAnsi="Courier New"/>
                <w:sz w:val="16"/>
              </w:rPr>
              <w:t xml:space="preserve">1</w:t>
            </w:r>
          </w:p>
        </w:tc>
      </w:tr>
      <w:tr>
        <w:tc>
          <w:tcPr/>
          <w:p>
            <w:pPr>
              <w:pStyle w:val="Compact"/>
            </w:pPr>
            <w:hyperlink w:anchor="cfg-idp-001-platform-sso-policy">
              <w:r>
                <w:rPr>
                  <w:rStyle w:val="Hyperlink"/>
                  <w:sz w:val="16"/>
                  <w:szCs w:val="16"/>
                </w:rPr>
                <w:t xml:space="preserve">cfg-idp-001-platform-sso</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18</w:t>
            </w:r>
          </w:p>
        </w:tc>
      </w:tr>
      <w:tr>
        <w:tc>
          <w:tcPr/>
          <w:p>
            <w:pPr>
              <w:pStyle w:val="Compact"/>
            </w:pPr>
            <w:hyperlink w:anchor="cfg-mde-001-onboarding-customconfig">
              <w:r>
                <w:rPr>
                  <w:rStyle w:val="Hyperlink"/>
                  <w:sz w:val="16"/>
                  <w:szCs w:val="16"/>
                </w:rPr>
                <w:t xml:space="preserve">cfg-mde-001-onboarding</w:t>
              </w:r>
            </w:hyperlink>
          </w:p>
        </w:tc>
        <w:tc>
          <w:tcPr/>
          <w:p>
            <w:pPr>
              <w:pStyle w:val="Compact"/>
            </w:pPr>
            <w:r>
              <w:rPr>
                <w:rFonts w:ascii="Courier New" w:hAnsi="Courier New"/>
                <w:b/>
                <w:sz w:val="16"/>
              </w:rPr>
              <w:t xml:space="preserve">CustomConfig</w:t>
            </w:r>
          </w:p>
        </w:tc>
        <w:tc>
          <w:tcPr/>
          <w:p>
            <w:pPr>
              <w:pStyle w:val="Compact"/>
            </w:pPr>
            <w:r>
              <w:rPr>
                <w:rFonts w:ascii="Courier New" w:hAnsi="Courier New"/>
                <w:sz w:val="16"/>
              </w:rPr>
              <w:t xml:space="preserve">6</w:t>
            </w:r>
          </w:p>
        </w:tc>
      </w:tr>
      <w:tr>
        <w:tc>
          <w:tcPr/>
          <w:p>
            <w:pPr>
              <w:pStyle w:val="Compact"/>
            </w:pPr>
            <w:hyperlink w:anchor="cfg-sec-001-login-window-customconfig">
              <w:r>
                <w:rPr>
                  <w:rStyle w:val="Hyperlink"/>
                  <w:sz w:val="16"/>
                  <w:szCs w:val="16"/>
                </w:rPr>
                <w:t xml:space="preserve">cfg-sec-001-login-window</w:t>
              </w:r>
            </w:hyperlink>
          </w:p>
        </w:tc>
        <w:tc>
          <w:tcPr/>
          <w:p>
            <w:pPr>
              <w:pStyle w:val="Compact"/>
            </w:pPr>
            <w:r>
              <w:rPr>
                <w:rFonts w:ascii="Courier New" w:hAnsi="Courier New"/>
                <w:b/>
                <w:sz w:val="16"/>
              </w:rPr>
              <w:t xml:space="preserve">CustomConfig</w:t>
            </w:r>
          </w:p>
        </w:tc>
        <w:tc>
          <w:tcPr/>
          <w:p>
            <w:pPr>
              <w:pStyle w:val="Compact"/>
            </w:pPr>
            <w:r>
              <w:rPr>
                <w:rFonts w:ascii="Courier New" w:hAnsi="Courier New"/>
                <w:sz w:val="16"/>
              </w:rPr>
              <w:t xml:space="preserve">4</w:t>
            </w:r>
          </w:p>
        </w:tc>
      </w:tr>
      <w:tr>
        <w:tc>
          <w:tcPr/>
          <w:p>
            <w:pPr>
              <w:pStyle w:val="Compact"/>
            </w:pPr>
            <w:hyperlink w:anchor="Xf56166b3278b64b27dcb6201942e45a11a97576">
              <w:r>
                <w:rPr>
                  <w:rStyle w:val="Hyperlink"/>
                  <w:sz w:val="16"/>
                  <w:szCs w:val="16"/>
                </w:rPr>
                <w:t xml:space="preserve">cfg-sec-002-screensaver-idle</w:t>
              </w:r>
            </w:hyperlink>
          </w:p>
        </w:tc>
        <w:tc>
          <w:tcPr/>
          <w:p>
            <w:pPr>
              <w:pStyle w:val="Compact"/>
            </w:pPr>
            <w:r>
              <w:rPr>
                <w:rFonts w:ascii="Courier New" w:hAnsi="Courier New"/>
                <w:b/>
                <w:sz w:val="16"/>
              </w:rPr>
              <w:t xml:space="preserve">CustomConfig</w:t>
            </w:r>
          </w:p>
        </w:tc>
        <w:tc>
          <w:tcPr/>
          <w:p>
            <w:pPr>
              <w:pStyle w:val="Compact"/>
            </w:pPr>
            <w:r>
              <w:rPr>
                <w:rFonts w:ascii="Courier New" w:hAnsi="Courier New"/>
                <w:sz w:val="16"/>
              </w:rPr>
              <w:t xml:space="preserve">1</w:t>
            </w:r>
          </w:p>
        </w:tc>
      </w:tr>
      <w:tr>
        <w:tc>
          <w:tcPr/>
          <w:p>
            <w:pPr>
              <w:pStyle w:val="Compact"/>
            </w:pPr>
            <w:hyperlink w:anchor="cmp-cmp-001-macos-baseline-compliance">
              <w:r>
                <w:rPr>
                  <w:rStyle w:val="Hyperlink"/>
                  <w:sz w:val="16"/>
                  <w:szCs w:val="16"/>
                </w:rPr>
                <w:t xml:space="preserve">cmp-cmp-001-macos-baseline</w:t>
              </w:r>
            </w:hyperlink>
          </w:p>
        </w:tc>
        <w:tc>
          <w:tcPr/>
          <w:p>
            <w:pPr>
              <w:pStyle w:val="Compact"/>
            </w:pPr>
            <w:r>
              <w:rPr>
                <w:rFonts w:ascii="Courier New" w:hAnsi="Courier New"/>
                <w:b/>
                <w:sz w:val="16"/>
              </w:rPr>
              <w:t xml:space="preserve">Compliance</w:t>
            </w:r>
          </w:p>
        </w:tc>
        <w:tc>
          <w:tcPr/>
          <w:p>
            <w:pPr>
              <w:pStyle w:val="Compact"/>
            </w:pPr>
            <w:r>
              <w:rPr>
                <w:rFonts w:ascii="Courier New" w:hAnsi="Courier New"/>
                <w:sz w:val="16"/>
              </w:rPr>
              <w:t xml:space="preserve">12</w:t>
            </w:r>
          </w:p>
        </w:tc>
      </w:tr>
      <w:tr>
        <w:tc>
          <w:tcPr/>
          <w:p>
            <w:pPr>
              <w:pStyle w:val="Compact"/>
            </w:pPr>
            <w:hyperlink w:anchor="pol-app-100-office-policy">
              <w:r>
                <w:rPr>
                  <w:rStyle w:val="Hyperlink"/>
                  <w:sz w:val="16"/>
                  <w:szCs w:val="16"/>
                </w:rPr>
                <w:t xml:space="preserve">pol-app-100-office</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15</w:t>
            </w:r>
          </w:p>
        </w:tc>
      </w:tr>
      <w:tr>
        <w:tc>
          <w:tcPr/>
          <w:p>
            <w:pPr>
              <w:pStyle w:val="Compact"/>
            </w:pPr>
            <w:hyperlink w:anchor="pol-app-101-edge-level1-policy">
              <w:r>
                <w:rPr>
                  <w:rStyle w:val="Hyperlink"/>
                  <w:sz w:val="16"/>
                  <w:szCs w:val="16"/>
                </w:rPr>
                <w:t xml:space="preserve">pol-app-101-edge-level1</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22</w:t>
            </w:r>
          </w:p>
        </w:tc>
      </w:tr>
      <w:tr>
        <w:tc>
          <w:tcPr/>
          <w:p>
            <w:pPr>
              <w:pStyle w:val="Compact"/>
            </w:pPr>
            <w:hyperlink w:anchor="pol-mde-001-settings-catalog-policy">
              <w:r>
                <w:rPr>
                  <w:rStyle w:val="Hyperlink"/>
                  <w:sz w:val="16"/>
                  <w:szCs w:val="16"/>
                </w:rPr>
                <w:t xml:space="preserve">pol-mde-001-settings-catalog</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60</w:t>
            </w:r>
          </w:p>
        </w:tc>
      </w:tr>
      <w:tr>
        <w:tc>
          <w:tcPr/>
          <w:p>
            <w:pPr>
              <w:pStyle w:val="Compact"/>
            </w:pPr>
            <w:hyperlink w:anchor="pol-sec-001-filevault-policy">
              <w:r>
                <w:rPr>
                  <w:rStyle w:val="Hyperlink"/>
                  <w:sz w:val="16"/>
                  <w:szCs w:val="16"/>
                </w:rPr>
                <w:t xml:space="preserve">pol-sec-001-filevault</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9</w:t>
            </w:r>
          </w:p>
        </w:tc>
      </w:tr>
      <w:tr>
        <w:tc>
          <w:tcPr/>
          <w:p>
            <w:pPr>
              <w:pStyle w:val="Compact"/>
            </w:pPr>
            <w:hyperlink w:anchor="pol-sec-002-firewall-policy">
              <w:r>
                <w:rPr>
                  <w:rStyle w:val="Hyperlink"/>
                  <w:sz w:val="16"/>
                  <w:szCs w:val="16"/>
                </w:rPr>
                <w:t xml:space="preserve">pol-sec-002-firewall</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2</w:t>
            </w:r>
          </w:p>
        </w:tc>
      </w:tr>
      <w:tr>
        <w:tc>
          <w:tcPr/>
          <w:p>
            <w:pPr>
              <w:pStyle w:val="Compact"/>
            </w:pPr>
            <w:hyperlink w:anchor="pol-sec-003-gatekeeper-policy">
              <w:r>
                <w:rPr>
                  <w:rStyle w:val="Hyperlink"/>
                  <w:sz w:val="16"/>
                  <w:szCs w:val="16"/>
                </w:rPr>
                <w:t xml:space="preserve">pol-sec-003-gatekeeper</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4</w:t>
            </w:r>
          </w:p>
        </w:tc>
      </w:tr>
      <w:tr>
        <w:tc>
          <w:tcPr/>
          <w:p>
            <w:pPr>
              <w:pStyle w:val="Compact"/>
            </w:pPr>
            <w:hyperlink w:anchor="pol-sec-004-guest-account-policy">
              <w:r>
                <w:rPr>
                  <w:rStyle w:val="Hyperlink"/>
                  <w:sz w:val="16"/>
                  <w:szCs w:val="16"/>
                </w:rPr>
                <w:t xml:space="preserve">pol-sec-004-guest-account</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1</w:t>
            </w:r>
          </w:p>
        </w:tc>
      </w:tr>
      <w:tr>
        <w:tc>
          <w:tcPr/>
          <w:p>
            <w:pPr>
              <w:pStyle w:val="Compact"/>
            </w:pPr>
            <w:hyperlink w:anchor="pol-sec-005-screensaver-policy">
              <w:r>
                <w:rPr>
                  <w:rStyle w:val="Hyperlink"/>
                  <w:sz w:val="16"/>
                  <w:szCs w:val="16"/>
                </w:rPr>
                <w:t xml:space="preserve">pol-sec-005-screensaver</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6</w:t>
            </w:r>
          </w:p>
        </w:tc>
      </w:tr>
      <w:tr>
        <w:tc>
          <w:tcPr/>
          <w:p>
            <w:pPr>
              <w:pStyle w:val="Compact"/>
            </w:pPr>
            <w:hyperlink w:anchor="pol-sec-006-restrictions-policy">
              <w:r>
                <w:rPr>
                  <w:rStyle w:val="Hyperlink"/>
                  <w:sz w:val="16"/>
                  <w:szCs w:val="16"/>
                </w:rPr>
                <w:t xml:space="preserve">pol-sec-006-restrictions</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80</w:t>
            </w:r>
          </w:p>
        </w:tc>
      </w:tr>
      <w:tr>
        <w:tc>
          <w:tcPr/>
          <w:p>
            <w:pPr>
              <w:pStyle w:val="Compact"/>
            </w:pPr>
            <w:hyperlink w:anchor="pol-sys-100-ntp-policy">
              <w:r>
                <w:rPr>
                  <w:rStyle w:val="Hyperlink"/>
                  <w:sz w:val="16"/>
                  <w:szCs w:val="16"/>
                </w:rPr>
                <w:t xml:space="preserve">pol-sys-100-ntp</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1</w:t>
            </w:r>
          </w:p>
        </w:tc>
      </w:tr>
      <w:tr>
        <w:tc>
          <w:tcPr/>
          <w:p>
            <w:pPr>
              <w:pStyle w:val="Compact"/>
            </w:pPr>
            <w:hyperlink w:anchor="pol-sys-101-login-items-policy">
              <w:r>
                <w:rPr>
                  <w:rStyle w:val="Hyperlink"/>
                  <w:sz w:val="16"/>
                  <w:szCs w:val="16"/>
                </w:rPr>
                <w:t xml:space="preserve">pol-sys-101-login-items</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8</w:t>
            </w:r>
          </w:p>
        </w:tc>
      </w:tr>
      <w:tr>
        <w:tc>
          <w:tcPr/>
          <w:p>
            <w:pPr>
              <w:pStyle w:val="Compact"/>
            </w:pPr>
            <w:hyperlink w:anchor="pol-sys-102-power-policy">
              <w:r>
                <w:rPr>
                  <w:rStyle w:val="Hyperlink"/>
                  <w:sz w:val="16"/>
                  <w:szCs w:val="16"/>
                </w:rPr>
                <w:t xml:space="preserve">pol-sys-102-power</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5</w:t>
            </w:r>
          </w:p>
        </w:tc>
      </w:tr>
      <w:tr>
        <w:tc>
          <w:tcPr/>
          <w:p>
            <w:pPr>
              <w:pStyle w:val="Compact"/>
            </w:pPr>
            <w:hyperlink w:anchor="pol-sys-103-software-update-policy">
              <w:r>
                <w:rPr>
                  <w:rStyle w:val="Hyperlink"/>
                  <w:sz w:val="16"/>
                  <w:szCs w:val="16"/>
                </w:rPr>
                <w:t xml:space="preserve">pol-sys-103-software-update</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9</w:t>
            </w:r>
          </w:p>
        </w:tc>
      </w:tr>
      <w:tr>
        <w:tc>
          <w:tcPr/>
          <w:p>
            <w:pPr>
              <w:pStyle w:val="Compact"/>
            </w:pPr>
            <w:hyperlink w:anchor="pol-sys-104-ddm-passcode-policy">
              <w:r>
                <w:rPr>
                  <w:rStyle w:val="Hyperlink"/>
                  <w:sz w:val="16"/>
                  <w:szCs w:val="16"/>
                </w:rPr>
                <w:t xml:space="preserve">pol-sys-104-ddm-passcode</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11</w:t>
            </w:r>
          </w:p>
        </w:tc>
      </w:tr>
      <w:tr>
        <w:tc>
          <w:tcPr/>
          <w:p>
            <w:pPr>
              <w:pStyle w:val="Compact"/>
            </w:pPr>
            <w:hyperlink w:anchor="X36cedd94a398a1e5016c04065e2ce23d69da2e8">
              <w:r>
                <w:rPr>
                  <w:rStyle w:val="Hyperlink"/>
                  <w:sz w:val="16"/>
                  <w:szCs w:val="16"/>
                </w:rPr>
                <w:t xml:space="preserve">pol-sys-105-enrollment-restriction</w:t>
              </w:r>
            </w:hyperlink>
          </w:p>
        </w:tc>
        <w:tc>
          <w:tcPr/>
          <w:p>
            <w:pPr>
              <w:pStyle w:val="Compact"/>
            </w:pPr>
            <w:r>
              <w:rPr>
                <w:rFonts w:ascii="Courier New" w:hAnsi="Courier New"/>
                <w:b/>
                <w:sz w:val="16"/>
              </w:rPr>
              <w:t xml:space="preserve">Policy</w:t>
            </w:r>
          </w:p>
        </w:tc>
        <w:tc>
          <w:tcPr/>
          <w:p>
            <w:pPr>
              <w:pStyle w:val="Compact"/>
            </w:pPr>
            <w:r>
              <w:rPr>
                <w:rFonts w:ascii="Courier New" w:hAnsi="Courier New"/>
                <w:sz w:val="16"/>
              </w:rPr>
              <w:t xml:space="preserve">6</w:t>
            </w:r>
          </w:p>
        </w:tc>
      </w:tr>
      <w:tr>
        <w:tc>
          <w:tcPr/>
          <w:p>
            <w:pPr>
              <w:pStyle w:val="Compact"/>
            </w:pPr>
            <w:hyperlink w:anchor="Xf78c3e19c32ac8a2aa18c287a3d33c4e3c13402">
              <w:r>
                <w:rPr>
                  <w:rStyle w:val="Hyperlink"/>
                  <w:sz w:val="16"/>
                  <w:szCs w:val="16"/>
                </w:rPr>
                <w:t xml:space="preserve">scr-app-100-install-company-portal</w:t>
              </w:r>
            </w:hyperlink>
          </w:p>
        </w:tc>
        <w:tc>
          <w:tcPr/>
          <w:p>
            <w:pPr>
              <w:pStyle w:val="Compact"/>
            </w:pPr>
            <w:r>
              <w:rPr>
                <w:rFonts w:ascii="Courier New" w:hAnsi="Courier New"/>
                <w:b/>
                <w:sz w:val="16"/>
              </w:rPr>
              <w:t xml:space="preserve">Script</w:t>
            </w:r>
          </w:p>
        </w:tc>
        <w:tc>
          <w:tcPr/>
          <w:p>
            <w:pPr>
              <w:pStyle w:val="Compact"/>
            </w:pPr>
            <w:r>
              <w:rPr>
                <w:rFonts w:ascii="Courier New" w:hAnsi="Courier New"/>
                <w:sz w:val="16"/>
              </w:rPr>
              <w:t xml:space="preserve">4</w:t>
            </w:r>
          </w:p>
        </w:tc>
      </w:tr>
      <w:tr>
        <w:tc>
          <w:tcPr/>
          <w:p>
            <w:pPr>
              <w:pStyle w:val="Compact"/>
            </w:pPr>
            <w:hyperlink w:anchor="scr-app-101-office-defaults-script">
              <w:r>
                <w:rPr>
                  <w:rStyle w:val="Hyperlink"/>
                  <w:sz w:val="16"/>
                  <w:szCs w:val="16"/>
                </w:rPr>
                <w:t xml:space="preserve">scr-app-101-office-defaults</w:t>
              </w:r>
            </w:hyperlink>
          </w:p>
        </w:tc>
        <w:tc>
          <w:tcPr/>
          <w:p>
            <w:pPr>
              <w:pStyle w:val="Compact"/>
            </w:pPr>
            <w:r>
              <w:rPr>
                <w:rFonts w:ascii="Courier New" w:hAnsi="Courier New"/>
                <w:b/>
                <w:sz w:val="16"/>
              </w:rPr>
              <w:t xml:space="preserve">Script</w:t>
            </w:r>
          </w:p>
        </w:tc>
        <w:tc>
          <w:tcPr/>
          <w:p>
            <w:pPr>
              <w:pStyle w:val="Compact"/>
            </w:pPr>
            <w:r>
              <w:rPr>
                <w:rFonts w:ascii="Courier New" w:hAnsi="Courier New"/>
                <w:sz w:val="16"/>
              </w:rPr>
              <w:t xml:space="preserve">4</w:t>
            </w:r>
          </w:p>
        </w:tc>
      </w:tr>
      <w:tr>
        <w:tc>
          <w:tcPr/>
          <w:p>
            <w:pPr>
              <w:pStyle w:val="Compact"/>
            </w:pPr>
            <w:hyperlink w:anchor="scr-mde-100-install-defender-script">
              <w:r>
                <w:rPr>
                  <w:rStyle w:val="Hyperlink"/>
                  <w:sz w:val="16"/>
                  <w:szCs w:val="16"/>
                </w:rPr>
                <w:t xml:space="preserve">scr-mde-100-install-defender</w:t>
              </w:r>
            </w:hyperlink>
          </w:p>
        </w:tc>
        <w:tc>
          <w:tcPr/>
          <w:p>
            <w:pPr>
              <w:pStyle w:val="Compact"/>
            </w:pPr>
            <w:r>
              <w:rPr>
                <w:rFonts w:ascii="Courier New" w:hAnsi="Courier New"/>
                <w:b/>
                <w:sz w:val="16"/>
              </w:rPr>
              <w:t xml:space="preserve">Script</w:t>
            </w:r>
          </w:p>
        </w:tc>
        <w:tc>
          <w:tcPr/>
          <w:p>
            <w:pPr>
              <w:pStyle w:val="Compact"/>
            </w:pPr>
            <w:r>
              <w:rPr>
                <w:rFonts w:ascii="Courier New" w:hAnsi="Courier New"/>
                <w:sz w:val="16"/>
              </w:rPr>
              <w:t xml:space="preserve">4</w:t>
            </w:r>
          </w:p>
        </w:tc>
      </w:tr>
      <w:tr>
        <w:tc>
          <w:tcPr/>
          <w:p>
            <w:pPr>
              <w:pStyle w:val="Compact"/>
            </w:pPr>
            <w:hyperlink w:anchor="scr-sec-100-install-escrow-buddy-script">
              <w:r>
                <w:rPr>
                  <w:rStyle w:val="Hyperlink"/>
                  <w:sz w:val="16"/>
                  <w:szCs w:val="16"/>
                </w:rPr>
                <w:t xml:space="preserve">scr-sec-100-install-escrow-buddy</w:t>
              </w:r>
            </w:hyperlink>
          </w:p>
        </w:tc>
        <w:tc>
          <w:tcPr/>
          <w:p>
            <w:pPr>
              <w:pStyle w:val="Compact"/>
            </w:pPr>
            <w:r>
              <w:rPr>
                <w:rFonts w:ascii="Courier New" w:hAnsi="Courier New"/>
                <w:b/>
                <w:sz w:val="16"/>
              </w:rPr>
              <w:t xml:space="preserve">Script</w:t>
            </w:r>
          </w:p>
        </w:tc>
        <w:tc>
          <w:tcPr/>
          <w:p>
            <w:pPr>
              <w:pStyle w:val="Compact"/>
            </w:pPr>
            <w:r>
              <w:rPr>
                <w:rFonts w:ascii="Courier New" w:hAnsi="Courier New"/>
                <w:sz w:val="16"/>
              </w:rPr>
              <w:t xml:space="preserve">4</w:t>
            </w:r>
          </w:p>
        </w:tc>
      </w:tr>
      <w:tr>
        <w:tc>
          <w:tcPr/>
          <w:p>
            <w:pPr>
              <w:pStyle w:val="Compact"/>
            </w:pPr>
            <w:hyperlink w:anchor="scr-sys-100-device-rename-script">
              <w:r>
                <w:rPr>
                  <w:rStyle w:val="Hyperlink"/>
                  <w:sz w:val="16"/>
                  <w:szCs w:val="16"/>
                </w:rPr>
                <w:t xml:space="preserve">scr-sys-100-device-rename</w:t>
              </w:r>
            </w:hyperlink>
          </w:p>
        </w:tc>
        <w:tc>
          <w:tcPr/>
          <w:p>
            <w:pPr>
              <w:pStyle w:val="Compact"/>
            </w:pPr>
            <w:r>
              <w:rPr>
                <w:rFonts w:ascii="Courier New" w:hAnsi="Courier New"/>
                <w:b/>
                <w:sz w:val="16"/>
              </w:rPr>
              <w:t xml:space="preserve">Script</w:t>
            </w:r>
          </w:p>
        </w:tc>
        <w:tc>
          <w:tcPr/>
          <w:p>
            <w:pPr>
              <w:pStyle w:val="Compact"/>
            </w:pPr>
            <w:r>
              <w:rPr>
                <w:rFonts w:ascii="Courier New" w:hAnsi="Courier New"/>
                <w:sz w:val="16"/>
              </w:rPr>
              <w:t xml:space="preserve">4</w:t>
            </w:r>
          </w:p>
        </w:tc>
      </w:tr>
      <w:tr>
        <w:tc>
          <w:tcPr/>
          <w:p>
            <w:pPr>
              <w:pStyle w:val="Compact"/>
            </w:pPr>
            <w:hyperlink w:anchor="scr-sys-101-configure-dock-script">
              <w:r>
                <w:rPr>
                  <w:rStyle w:val="Hyperlink"/>
                  <w:sz w:val="16"/>
                  <w:szCs w:val="16"/>
                </w:rPr>
                <w:t xml:space="preserve">scr-sys-101-configure-dock</w:t>
              </w:r>
            </w:hyperlink>
          </w:p>
        </w:tc>
        <w:tc>
          <w:tcPr/>
          <w:p>
            <w:pPr>
              <w:pStyle w:val="Compact"/>
            </w:pPr>
            <w:r>
              <w:rPr>
                <w:rFonts w:ascii="Courier New" w:hAnsi="Courier New"/>
                <w:b/>
                <w:sz w:val="16"/>
              </w:rPr>
              <w:t xml:space="preserve">Script</w:t>
            </w:r>
          </w:p>
        </w:tc>
        <w:tc>
          <w:tcPr/>
          <w:p>
            <w:pPr>
              <w:pStyle w:val="Compact"/>
            </w:pPr>
            <w:r>
              <w:rPr>
                <w:rFonts w:ascii="Courier New" w:hAnsi="Courier New"/>
                <w:sz w:val="16"/>
              </w:rPr>
              <w:t xml:space="preserve">4</w:t>
            </w:r>
          </w:p>
        </w:tc>
      </w:tr>
    </w:tbl>
    <w:p>
      <w:r>
        <w:rPr>
          <w:rFonts w:ascii="Aptos" w:hAnsi="Aptos"/>
          <w:sz w:val="22"/>
        </w:rPr>
        <w:br w:type="page"/>
      </w:r>
    </w:p>
    <w:bookmarkEnd w:id="14"/>
    <w:bookmarkStart w:id="46" w:name="detailed-configuration"/>
    <w:p>
      <w:pPr>
        <w:pStyle w:val="Heading1"/>
        <w:spacing w:after="160" w:before="240"/>
      </w:pPr>
      <w:r>
        <w:rPr>
          <w:rFonts w:ascii="Aptos" w:hAnsi="Aptos"/>
          <w:sz w:val="32"/>
        </w:rPr>
        <w:t xml:space="preserve">Detailed Configuration</w:t>
      </w:r>
    </w:p>
    <w:bookmarkStart w:id="15" w:name="app-utl-001-swift-dialog-package"/>
    <w:p>
      <w:pPr>
        <w:pStyle w:val="Heading3"/>
        <w:spacing w:after="160" w:before="240"/>
      </w:pPr>
      <w:r>
        <w:rPr>
          <w:rFonts w:ascii="Aptos" w:hAnsi="Aptos"/>
          <w:sz w:val="28"/>
        </w:rPr>
        <w:t xml:space="preserve">app-utl-001-swift-dialog (Package)</w:t>
      </w:r>
    </w:p>
    <w:p>
      <w:pPr>
        <w:pStyle w:val="FirstParagraph"/>
      </w:pPr>
      <w:r>
        <w:rPr>
          <w:rFonts w:ascii="Aptos" w:hAnsi="Aptos"/>
          <w:sz w:val="22"/>
        </w:rPr>
        <w:t xml:space="preserve">Installs Swift Dialog package which is a dependency for our onboarding process.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apps/app-utl-001-swift-dialog.pkg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5</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PrimaryBundleId</w:t>
            </w:r>
          </w:p>
        </w:tc>
        <w:tc>
          <w:tcPr/>
          <w:p>
            <w:pPr>
              <w:pStyle w:val="Compact"/>
            </w:pPr>
            <w:r>
              <w:rPr>
                <w:rStyle w:val="VerbatimChar"/>
                <w:rFonts w:ascii="Courier New" w:hAnsi="Courier New"/>
                <w:b/>
                <w:sz w:val="16"/>
              </w:rPr>
              <w:t xml:space="preserve">au.csiro.dialog</w:t>
            </w:r>
          </w:p>
        </w:tc>
      </w:tr>
      <w:tr>
        <w:tc>
          <w:tcPr/>
          <w:p>
            <w:pPr>
              <w:pStyle w:val="Compact"/>
            </w:pPr>
            <w:r>
              <w:rPr>
                <w:rStyle w:val="VerbatimChar"/>
                <w:rFonts w:ascii="Courier New" w:hAnsi="Courier New"/>
                <w:sz w:val="16"/>
              </w:rPr>
              <w:t xml:space="preserve">PrimaryBundleVersion</w:t>
            </w:r>
          </w:p>
        </w:tc>
        <w:tc>
          <w:tcPr/>
          <w:p>
            <w:pPr>
              <w:pStyle w:val="Compact"/>
            </w:pPr>
            <w:r>
              <w:rPr>
                <w:rStyle w:val="VerbatimChar"/>
                <w:rFonts w:ascii="Courier New" w:hAnsi="Courier New"/>
                <w:b/>
                <w:sz w:val="16"/>
              </w:rPr>
              <w:t xml:space="preserve">2.5.6</w:t>
            </w:r>
          </w:p>
        </w:tc>
      </w:tr>
      <w:tr>
        <w:tc>
          <w:tcPr/>
          <w:p>
            <w:pPr>
              <w:pStyle w:val="Compact"/>
            </w:pPr>
            <w:r>
              <w:rPr>
                <w:rStyle w:val="VerbatimChar"/>
                <w:rFonts w:ascii="Courier New" w:hAnsi="Courier New"/>
                <w:sz w:val="16"/>
              </w:rPr>
              <w:t xml:space="preserve">Publisher</w:t>
            </w:r>
          </w:p>
        </w:tc>
        <w:tc>
          <w:tcPr/>
          <w:p>
            <w:pPr>
              <w:pStyle w:val="Compact"/>
            </w:pPr>
            <w:r>
              <w:rPr>
                <w:rStyle w:val="VerbatimChar"/>
                <w:rFonts w:ascii="Courier New" w:hAnsi="Courier New"/>
                <w:b/>
                <w:sz w:val="16"/>
              </w:rPr>
              <w:t xml:space="preserve">Bart Reardon</w:t>
            </w:r>
          </w:p>
        </w:tc>
      </w:tr>
      <w:tr>
        <w:tc>
          <w:tcPr/>
          <w:p>
            <w:pPr>
              <w:pStyle w:val="Compact"/>
            </w:pPr>
            <w:r>
              <w:rPr>
                <w:rStyle w:val="VerbatimChar"/>
                <w:rFonts w:ascii="Courier New" w:hAnsi="Courier New"/>
                <w:sz w:val="16"/>
              </w:rPr>
              <w:t xml:space="preserve">MinimumSupportedOperatingSystem</w:t>
            </w:r>
          </w:p>
        </w:tc>
        <w:tc>
          <w:tcPr/>
          <w:p>
            <w:pPr>
              <w:pStyle w:val="Compact"/>
            </w:pPr>
            <w:r>
              <w:rPr>
                <w:rStyle w:val="VerbatimChar"/>
                <w:rFonts w:ascii="Courier New" w:hAnsi="Courier New"/>
                <w:b/>
                <w:sz w:val="16"/>
              </w:rPr>
              <w:t xml:space="preserve">v13_0</w:t>
            </w:r>
          </w:p>
        </w:tc>
      </w:tr>
      <w:tr>
        <w:tc>
          <w:tcPr/>
          <w:p>
            <w:pPr>
              <w:pStyle w:val="Compact"/>
            </w:pPr>
            <w:r>
              <w:rPr>
                <w:rStyle w:val="VerbatimChar"/>
                <w:rFonts w:ascii="Courier New" w:hAnsi="Courier New"/>
                <w:sz w:val="16"/>
              </w:rPr>
              <w:t xml:space="preserve">IgnoreVersionDetection</w:t>
            </w:r>
          </w:p>
        </w:tc>
        <w:tc>
          <w:tcPr/>
          <w:p>
            <w:pPr>
              <w:pStyle w:val="Compact"/>
            </w:pPr>
            <w:r>
              <w:rPr>
                <w:rStyle w:val="VerbatimChar"/>
                <w:rFonts w:ascii="Courier New" w:hAnsi="Courier New"/>
                <w:b/>
                <w:sz w:val="16"/>
              </w:rPr>
              <w:t xml:space="preserve">true</w:t>
            </w:r>
          </w:p>
        </w:tc>
      </w:tr>
    </w:tbl>
    <w:bookmarkEnd w:id="15"/>
    <w:bookmarkStart w:id="16" w:name="app-utl-002-dialog-onboarding-package"/>
    <w:p>
      <w:pPr>
        <w:pStyle w:val="Heading3"/>
        <w:spacing w:after="160" w:before="240"/>
      </w:pPr>
      <w:r>
        <w:rPr>
          <w:rFonts w:ascii="Aptos" w:hAnsi="Aptos"/>
          <w:sz w:val="28"/>
        </w:rPr>
        <w:t xml:space="preserve">app-utl-002-dialog-onboarding (Package)</w:t>
      </w:r>
    </w:p>
    <w:p>
      <w:pPr>
        <w:pStyle w:val="FirstParagraph"/>
      </w:pPr>
      <w:r>
        <w:rPr>
          <w:rFonts w:ascii="Aptos" w:hAnsi="Aptos"/>
          <w:sz w:val="22"/>
        </w:rPr>
        <w:t xml:space="preserve">Installs Swift Dialog onboarding splash screen and triggers core app installs.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apps/app-utl-002-dialog-onboarding.pkg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7</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PrimaryBundleId</w:t>
            </w:r>
          </w:p>
        </w:tc>
        <w:tc>
          <w:tcPr/>
          <w:p>
            <w:pPr>
              <w:pStyle w:val="Compact"/>
            </w:pPr>
            <w:r>
              <w:rPr>
                <w:rStyle w:val="VerbatimChar"/>
                <w:rFonts w:ascii="Courier New" w:hAnsi="Courier New"/>
                <w:b/>
                <w:sz w:val="16"/>
              </w:rPr>
              <w:t xml:space="preserve">com.intune.swiftdialog</w:t>
            </w:r>
          </w:p>
        </w:tc>
      </w:tr>
      <w:tr>
        <w:tc>
          <w:tcPr/>
          <w:p>
            <w:pPr>
              <w:pStyle w:val="Compact"/>
            </w:pPr>
            <w:r>
              <w:rPr>
                <w:rStyle w:val="VerbatimChar"/>
                <w:rFonts w:ascii="Courier New" w:hAnsi="Courier New"/>
                <w:sz w:val="16"/>
              </w:rPr>
              <w:t xml:space="preserve">PrimaryBundleVersion</w:t>
            </w:r>
          </w:p>
        </w:tc>
        <w:tc>
          <w:tcPr/>
          <w:p>
            <w:pPr>
              <w:pStyle w:val="Compact"/>
            </w:pPr>
            <w:r>
              <w:rPr>
                <w:rStyle w:val="VerbatimChar"/>
                <w:rFonts w:ascii="Courier New" w:hAnsi="Courier New"/>
                <w:b/>
                <w:sz w:val="16"/>
              </w:rPr>
              <w:t xml:space="preserve">1.3</w:t>
            </w:r>
          </w:p>
        </w:tc>
      </w:tr>
      <w:tr>
        <w:tc>
          <w:tcPr/>
          <w:p>
            <w:pPr>
              <w:pStyle w:val="Compact"/>
            </w:pPr>
            <w:r>
              <w:rPr>
                <w:rStyle w:val="VerbatimChar"/>
                <w:rFonts w:ascii="Courier New" w:hAnsi="Courier New"/>
                <w:sz w:val="16"/>
              </w:rPr>
              <w:t xml:space="preserve">Publisher</w:t>
            </w:r>
          </w:p>
        </w:tc>
        <w:tc>
          <w:tcPr/>
          <w:p>
            <w:pPr>
              <w:pStyle w:val="Compact"/>
            </w:pPr>
            <w:r>
              <w:rPr>
                <w:rStyle w:val="VerbatimChar"/>
                <w:rFonts w:ascii="Courier New" w:hAnsi="Courier New"/>
                <w:b/>
                <w:sz w:val="16"/>
              </w:rPr>
              <w:t xml:space="preserve">Microsoft</w:t>
            </w:r>
          </w:p>
        </w:tc>
      </w:tr>
      <w:tr>
        <w:tc>
          <w:tcPr/>
          <w:p>
            <w:pPr>
              <w:pStyle w:val="Compact"/>
            </w:pPr>
            <w:r>
              <w:rPr>
                <w:rStyle w:val="VerbatimChar"/>
                <w:rFonts w:ascii="Courier New" w:hAnsi="Courier New"/>
                <w:sz w:val="16"/>
              </w:rPr>
              <w:t xml:space="preserve">MinimumSupportedOperatingSystem</w:t>
            </w:r>
          </w:p>
        </w:tc>
        <w:tc>
          <w:tcPr/>
          <w:p>
            <w:pPr>
              <w:pStyle w:val="Compact"/>
            </w:pPr>
            <w:r>
              <w:rPr>
                <w:rStyle w:val="VerbatimChar"/>
                <w:rFonts w:ascii="Courier New" w:hAnsi="Courier New"/>
                <w:b/>
                <w:sz w:val="16"/>
              </w:rPr>
              <w:t xml:space="preserve">v13_0</w:t>
            </w:r>
          </w:p>
        </w:tc>
      </w:tr>
      <w:tr>
        <w:tc>
          <w:tcPr/>
          <w:p>
            <w:pPr>
              <w:pStyle w:val="Compact"/>
            </w:pPr>
            <w:r>
              <w:rPr>
                <w:rStyle w:val="VerbatimChar"/>
                <w:rFonts w:ascii="Courier New" w:hAnsi="Courier New"/>
                <w:sz w:val="16"/>
              </w:rPr>
              <w:t xml:space="preserve">IgnoreVersionDetection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PreInstallScript</w:t>
            </w:r>
          </w:p>
        </w:tc>
        <w:tc>
          <w:tcPr/>
          <w:p>
            <w:pPr>
              <w:pStyle w:val="Compact"/>
            </w:pPr>
            <w:r>
              <w:rPr>
                <w:rStyle w:val="VerbatimChar"/>
                <w:rFonts w:ascii="Courier New" w:hAnsi="Courier New"/>
                <w:b/>
                <w:sz w:val="16"/>
              </w:rPr>
              <w:t xml:space="preserve">apps/app-utl-002-dialog-onboarding_pre.sh</w:t>
            </w:r>
          </w:p>
        </w:tc>
      </w:tr>
      <w:tr>
        <w:tc>
          <w:tcPr/>
          <w:p>
            <w:pPr>
              <w:pStyle w:val="Compact"/>
            </w:pPr>
            <w:r>
              <w:rPr>
                <w:rStyle w:val="VerbatimChar"/>
                <w:rFonts w:ascii="Courier New" w:hAnsi="Courier New"/>
                <w:sz w:val="16"/>
              </w:rPr>
              <w:t xml:space="preserve">PostInstallScript</w:t>
            </w:r>
          </w:p>
        </w:tc>
        <w:tc>
          <w:tcPr/>
          <w:p>
            <w:pPr>
              <w:pStyle w:val="Compact"/>
            </w:pPr>
            <w:r>
              <w:rPr>
                <w:rStyle w:val="VerbatimChar"/>
                <w:rFonts w:ascii="Courier New" w:hAnsi="Courier New"/>
                <w:b/>
                <w:sz w:val="16"/>
              </w:rPr>
              <w:t xml:space="preserve">apps/app-utl-002-dialog-onboarding_post.sh</w:t>
            </w:r>
          </w:p>
        </w:tc>
      </w:tr>
    </w:tbl>
    <w:bookmarkEnd w:id="16"/>
    <w:bookmarkStart w:id="17" w:name="app-utl-003-mac-evaluation-package"/>
    <w:p>
      <w:pPr>
        <w:pStyle w:val="Heading3"/>
        <w:spacing w:after="160" w:before="240"/>
      </w:pPr>
      <w:r>
        <w:rPr>
          <w:rFonts w:ascii="Aptos" w:hAnsi="Aptos"/>
          <w:sz w:val="28"/>
        </w:rPr>
        <w:t xml:space="preserve">app-utl-003-mac-evaluation (Package)</w:t>
      </w:r>
    </w:p>
    <w:p>
      <w:pPr>
        <w:pStyle w:val="FirstParagraph"/>
      </w:pPr>
      <w:r>
        <w:rPr>
          <w:rFonts w:ascii="Aptos" w:hAnsi="Aptos"/>
          <w:sz w:val="22"/>
        </w:rPr>
        <w:t xml:space="preserve">Installs the Mac Evaluation Utility for assessment and troubleshooting on managed macOS devices.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apps/app-utl-003-mac-evaluation.pkg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7</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DisplayName</w:t>
            </w:r>
          </w:p>
        </w:tc>
        <w:tc>
          <w:tcPr/>
          <w:p>
            <w:pPr>
              <w:pStyle w:val="Compact"/>
            </w:pPr>
            <w:r>
              <w:rPr>
                <w:rStyle w:val="VerbatimChar"/>
                <w:rFonts w:ascii="Courier New" w:hAnsi="Courier New"/>
                <w:b/>
                <w:sz w:val="16"/>
              </w:rPr>
              <w:t xml:space="preserve">Mac Evaluation Utility</w:t>
            </w:r>
          </w:p>
        </w:tc>
      </w:tr>
      <w:tr>
        <w:tc>
          <w:tcPr/>
          <w:p>
            <w:pPr>
              <w:pStyle w:val="Compact"/>
            </w:pPr>
            <w:r>
              <w:rPr>
                <w:rStyle w:val="VerbatimChar"/>
                <w:rFonts w:ascii="Courier New" w:hAnsi="Courier New"/>
                <w:sz w:val="16"/>
              </w:rPr>
              <w:t xml:space="preserve">FileName</w:t>
            </w:r>
          </w:p>
        </w:tc>
        <w:tc>
          <w:tcPr/>
          <w:p>
            <w:pPr>
              <w:pStyle w:val="Compact"/>
            </w:pPr>
            <w:r>
              <w:rPr>
                <w:rStyle w:val="VerbatimChar"/>
                <w:rFonts w:ascii="Courier New" w:hAnsi="Courier New"/>
                <w:b/>
                <w:sz w:val="16"/>
              </w:rPr>
              <w:t xml:space="preserve">MacEvaluationUtility.pkg</w:t>
            </w:r>
          </w:p>
        </w:tc>
      </w:tr>
      <w:tr>
        <w:tc>
          <w:tcPr/>
          <w:p>
            <w:pPr>
              <w:pStyle w:val="Compact"/>
            </w:pPr>
            <w:r>
              <w:rPr>
                <w:rStyle w:val="VerbatimChar"/>
                <w:rFonts w:ascii="Courier New" w:hAnsi="Courier New"/>
                <w:sz w:val="16"/>
              </w:rPr>
              <w:t xml:space="preserve">PrimaryBundleId</w:t>
            </w:r>
          </w:p>
        </w:tc>
        <w:tc>
          <w:tcPr/>
          <w:p>
            <w:pPr>
              <w:pStyle w:val="Compact"/>
            </w:pPr>
            <w:r>
              <w:rPr>
                <w:rStyle w:val="VerbatimChar"/>
                <w:rFonts w:ascii="Courier New" w:hAnsi="Courier New"/>
                <w:b/>
                <w:sz w:val="16"/>
              </w:rPr>
              <w:t xml:space="preserve">com.apple.MacEvalUtility</w:t>
            </w:r>
          </w:p>
        </w:tc>
      </w:tr>
      <w:tr>
        <w:tc>
          <w:tcPr/>
          <w:p>
            <w:pPr>
              <w:pStyle w:val="Compact"/>
            </w:pPr>
            <w:r>
              <w:rPr>
                <w:rStyle w:val="VerbatimChar"/>
                <w:rFonts w:ascii="Courier New" w:hAnsi="Courier New"/>
                <w:sz w:val="16"/>
              </w:rPr>
              <w:t xml:space="preserve">PrimaryBundleVersion</w:t>
            </w:r>
          </w:p>
        </w:tc>
        <w:tc>
          <w:tcPr/>
          <w:p>
            <w:pPr>
              <w:pStyle w:val="Compact"/>
            </w:pPr>
            <w:r>
              <w:rPr>
                <w:rStyle w:val="VerbatimChar"/>
                <w:rFonts w:ascii="Courier New" w:hAnsi="Courier New"/>
                <w:b/>
                <w:sz w:val="16"/>
              </w:rPr>
              <w:t xml:space="preserve">4.7.1</w:t>
            </w:r>
          </w:p>
        </w:tc>
      </w:tr>
      <w:tr>
        <w:tc>
          <w:tcPr/>
          <w:p>
            <w:pPr>
              <w:pStyle w:val="Compact"/>
            </w:pPr>
            <w:r>
              <w:rPr>
                <w:rStyle w:val="VerbatimChar"/>
                <w:rFonts w:ascii="Courier New" w:hAnsi="Courier New"/>
                <w:sz w:val="16"/>
              </w:rPr>
              <w:t xml:space="preserve">Publisher</w:t>
            </w:r>
          </w:p>
        </w:tc>
        <w:tc>
          <w:tcPr/>
          <w:p>
            <w:pPr>
              <w:pStyle w:val="Compact"/>
            </w:pPr>
            <w:r>
              <w:rPr>
                <w:rStyle w:val="VerbatimChar"/>
                <w:rFonts w:ascii="Courier New" w:hAnsi="Courier New"/>
                <w:b/>
                <w:sz w:val="16"/>
              </w:rPr>
              <w:t xml:space="preserve">Apple</w:t>
            </w:r>
          </w:p>
        </w:tc>
      </w:tr>
      <w:tr>
        <w:tc>
          <w:tcPr/>
          <w:p>
            <w:pPr>
              <w:pStyle w:val="Compact"/>
            </w:pPr>
            <w:r>
              <w:rPr>
                <w:rStyle w:val="VerbatimChar"/>
                <w:rFonts w:ascii="Courier New" w:hAnsi="Courier New"/>
                <w:sz w:val="16"/>
              </w:rPr>
              <w:t xml:space="preserve">MinimumSupportedOperatingSystem</w:t>
            </w:r>
          </w:p>
        </w:tc>
        <w:tc>
          <w:tcPr/>
          <w:p>
            <w:pPr>
              <w:pStyle w:val="Compact"/>
            </w:pPr>
            <w:r>
              <w:rPr>
                <w:rStyle w:val="VerbatimChar"/>
                <w:rFonts w:ascii="Courier New" w:hAnsi="Courier New"/>
                <w:b/>
                <w:sz w:val="16"/>
              </w:rPr>
              <w:t xml:space="preserve">v13_0</w:t>
            </w:r>
          </w:p>
        </w:tc>
      </w:tr>
      <w:tr>
        <w:tc>
          <w:tcPr/>
          <w:p>
            <w:pPr>
              <w:pStyle w:val="Compact"/>
            </w:pPr>
            <w:r>
              <w:rPr>
                <w:rStyle w:val="VerbatimChar"/>
                <w:rFonts w:ascii="Courier New" w:hAnsi="Courier New"/>
                <w:sz w:val="16"/>
              </w:rPr>
              <w:t xml:space="preserve">IgnoreVersionDetection</w:t>
            </w:r>
          </w:p>
        </w:tc>
        <w:tc>
          <w:tcPr/>
          <w:p>
            <w:pPr>
              <w:pStyle w:val="Compact"/>
            </w:pPr>
            <w:r>
              <w:rPr>
                <w:rStyle w:val="VerbatimChar"/>
                <w:rFonts w:ascii="Courier New" w:hAnsi="Courier New"/>
                <w:b/>
                <w:sz w:val="16"/>
              </w:rPr>
              <w:t xml:space="preserve">true</w:t>
            </w:r>
          </w:p>
        </w:tc>
      </w:tr>
    </w:tbl>
    <w:bookmarkEnd w:id="17"/>
    <w:bookmarkStart w:id="18" w:name="app-utl-004-log-watch-package"/>
    <w:p>
      <w:pPr>
        <w:pStyle w:val="Heading3"/>
        <w:spacing w:after="160" w:before="240"/>
      </w:pPr>
      <w:r>
        <w:rPr>
          <w:rFonts w:ascii="Aptos" w:hAnsi="Aptos"/>
          <w:sz w:val="28"/>
        </w:rPr>
        <w:t xml:space="preserve">app-utl-004-log-watch (Package)</w:t>
      </w:r>
    </w:p>
    <w:p>
      <w:pPr>
        <w:pStyle w:val="FirstParagraph"/>
      </w:pPr>
      <w:r>
        <w:rPr>
          <w:rFonts w:ascii="Aptos" w:hAnsi="Aptos"/>
          <w:sz w:val="22"/>
        </w:rPr>
        <w:t xml:space="preserve">Provides a visual way to view and monitor the Intune Agent logs in real-time for troubleshooting and diagnostics.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apps/app-utl-004-log-watch.pkg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5</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PrimaryBundleId</w:t>
            </w:r>
          </w:p>
        </w:tc>
        <w:tc>
          <w:tcPr/>
          <w:p>
            <w:pPr>
              <w:pStyle w:val="Compact"/>
            </w:pPr>
            <w:r>
              <w:rPr>
                <w:rStyle w:val="VerbatimChar"/>
                <w:rFonts w:ascii="Courier New" w:hAnsi="Courier New"/>
                <w:b/>
                <w:sz w:val="16"/>
              </w:rPr>
              <w:t xml:space="preserve">com.gilburns.IntuneLogWatch</w:t>
            </w:r>
          </w:p>
        </w:tc>
      </w:tr>
      <w:tr>
        <w:tc>
          <w:tcPr/>
          <w:p>
            <w:pPr>
              <w:pStyle w:val="Compact"/>
            </w:pPr>
            <w:r>
              <w:rPr>
                <w:rStyle w:val="VerbatimChar"/>
                <w:rFonts w:ascii="Courier New" w:hAnsi="Courier New"/>
                <w:sz w:val="16"/>
              </w:rPr>
              <w:t xml:space="preserve">PrimaryBundleVersion</w:t>
            </w:r>
          </w:p>
        </w:tc>
        <w:tc>
          <w:tcPr/>
          <w:p>
            <w:pPr>
              <w:pStyle w:val="Compact"/>
            </w:pPr>
            <w:r>
              <w:rPr>
                <w:rStyle w:val="VerbatimChar"/>
                <w:rFonts w:ascii="Courier New" w:hAnsi="Courier New"/>
                <w:b/>
                <w:sz w:val="16"/>
              </w:rPr>
              <w:t xml:space="preserve">1.0</w:t>
            </w:r>
          </w:p>
        </w:tc>
      </w:tr>
      <w:tr>
        <w:tc>
          <w:tcPr/>
          <w:p>
            <w:pPr>
              <w:pStyle w:val="Compact"/>
            </w:pPr>
            <w:r>
              <w:rPr>
                <w:rStyle w:val="VerbatimChar"/>
                <w:rFonts w:ascii="Courier New" w:hAnsi="Courier New"/>
                <w:sz w:val="16"/>
              </w:rPr>
              <w:t xml:space="preserve">Publisher</w:t>
            </w:r>
          </w:p>
        </w:tc>
        <w:tc>
          <w:tcPr/>
          <w:p>
            <w:pPr>
              <w:pStyle w:val="Compact"/>
            </w:pPr>
            <w:r>
              <w:rPr>
                <w:rStyle w:val="VerbatimChar"/>
                <w:rFonts w:ascii="Courier New" w:hAnsi="Courier New"/>
                <w:b/>
                <w:sz w:val="16"/>
              </w:rPr>
              <w:t xml:space="preserve">Gil Burns</w:t>
            </w:r>
          </w:p>
        </w:tc>
      </w:tr>
      <w:tr>
        <w:tc>
          <w:tcPr/>
          <w:p>
            <w:pPr>
              <w:pStyle w:val="Compact"/>
            </w:pPr>
            <w:r>
              <w:rPr>
                <w:rStyle w:val="VerbatimChar"/>
                <w:rFonts w:ascii="Courier New" w:hAnsi="Courier New"/>
                <w:sz w:val="16"/>
              </w:rPr>
              <w:t xml:space="preserve">MinimumSupportedOperatingSystem</w:t>
            </w:r>
          </w:p>
        </w:tc>
        <w:tc>
          <w:tcPr/>
          <w:p>
            <w:pPr>
              <w:pStyle w:val="Compact"/>
            </w:pPr>
            <w:r>
              <w:rPr>
                <w:rStyle w:val="VerbatimChar"/>
                <w:rFonts w:ascii="Courier New" w:hAnsi="Courier New"/>
                <w:b/>
                <w:sz w:val="16"/>
              </w:rPr>
              <w:t xml:space="preserve">v13_0</w:t>
            </w:r>
          </w:p>
        </w:tc>
      </w:tr>
      <w:tr>
        <w:tc>
          <w:tcPr/>
          <w:p>
            <w:pPr>
              <w:pStyle w:val="Compact"/>
            </w:pPr>
            <w:r>
              <w:rPr>
                <w:rStyle w:val="VerbatimChar"/>
                <w:rFonts w:ascii="Courier New" w:hAnsi="Courier New"/>
                <w:sz w:val="16"/>
              </w:rPr>
              <w:t xml:space="preserve">IgnoreVersionDetection</w:t>
            </w:r>
          </w:p>
        </w:tc>
        <w:tc>
          <w:tcPr/>
          <w:p>
            <w:pPr>
              <w:pStyle w:val="Compact"/>
            </w:pPr>
            <w:r>
              <w:rPr>
                <w:rStyle w:val="VerbatimChar"/>
                <w:rFonts w:ascii="Courier New" w:hAnsi="Courier New"/>
                <w:b/>
                <w:sz w:val="16"/>
              </w:rPr>
              <w:t xml:space="preserve">true</w:t>
            </w:r>
          </w:p>
        </w:tc>
      </w:tr>
    </w:tbl>
    <w:bookmarkEnd w:id="18"/>
    <w:bookmarkStart w:id="19" w:name="X6832c0664936d19291e01a25bcf18bbe047c9bc"/>
    <w:p>
      <w:pPr>
        <w:pStyle w:val="Heading3"/>
        <w:spacing w:after="160" w:before="240"/>
      </w:pPr>
      <w:r>
        <w:rPr>
          <w:rFonts w:ascii="Aptos" w:hAnsi="Aptos"/>
          <w:sz w:val="28"/>
        </w:rPr>
        <w:t xml:space="preserve">cat-sys-100-compatibility-checker (CustomAttribute)</w:t>
      </w:r>
    </w:p>
    <w:p>
      <w:pPr>
        <w:pStyle w:val="FirstParagraph"/>
      </w:pPr>
      <w:r>
        <w:rPr>
          <w:rFonts w:ascii="Aptos" w:hAnsi="Aptos"/>
          <w:sz w:val="22"/>
        </w:rPr>
        <w:t xml:space="preserve">Determines the maximum supported macOS version for the current Mac by querying Apple’s GDMF API with the hardware’s board ID. Works with both Intel and Apple Silicon Macs to provide compatibility information for macOS upgrades.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custom attributes/cat-sys-100-compatibility-checker.zsh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CustomAttributeType</w:t>
            </w:r>
          </w:p>
        </w:tc>
        <w:tc>
          <w:tcPr/>
          <w:p>
            <w:pPr>
              <w:pStyle w:val="Compact"/>
            </w:pPr>
            <w:r>
              <w:rPr>
                <w:rStyle w:val="VerbatimChar"/>
                <w:rFonts w:ascii="Courier New" w:hAnsi="Courier New"/>
                <w:b/>
                <w:sz w:val="16"/>
              </w:rPr>
              <w:t xml:space="preserve">string</w:t>
            </w:r>
          </w:p>
        </w:tc>
      </w:tr>
    </w:tbl>
    <w:bookmarkEnd w:id="19"/>
    <w:bookmarkStart w:id="20" w:name="cfg-idp-001-platform-sso-policy"/>
    <w:p>
      <w:pPr>
        <w:pStyle w:val="Heading3"/>
        <w:spacing w:after="160" w:before="240"/>
      </w:pPr>
      <w:r>
        <w:rPr>
          <w:rFonts w:ascii="Aptos" w:hAnsi="Aptos"/>
          <w:sz w:val="28"/>
        </w:rPr>
        <w:t xml:space="preserve">cfg-idp-001-platform-sso (Policy)</w:t>
      </w:r>
    </w:p>
    <w:p>
      <w:pPr>
        <w:pStyle w:val="FirstParagraph"/>
      </w:pPr>
      <w:r>
        <w:rPr>
          <w:rFonts w:ascii="Aptos" w:hAnsi="Aptos"/>
          <w:sz w:val="22"/>
        </w:rPr>
        <w:t xml:space="preserve">Platform Single Sign-On (SSO) configuration for Microsoft Entra ID on macOS.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configurations/entra/cfg-idp-001-platform-sso.json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18</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com.apple.extensiblesso_authenticationmethod</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com.apple.extensiblesso_extensionidentifier</w:t>
            </w:r>
          </w:p>
        </w:tc>
        <w:tc>
          <w:tcPr/>
          <w:p>
            <w:pPr>
              <w:pStyle w:val="Compact"/>
            </w:pPr>
            <w:r>
              <w:rPr>
                <w:rStyle w:val="VerbatimChar"/>
                <w:rFonts w:ascii="Courier New" w:hAnsi="Courier New"/>
                <w:b/>
                <w:sz w:val="16"/>
              </w:rPr>
              <w:t xml:space="preserve">com.microsoft.CompanyPortalMac.ssoextension</w:t>
            </w:r>
          </w:p>
        </w:tc>
      </w:tr>
      <w:tr>
        <w:tc>
          <w:tcPr/>
          <w:p>
            <w:pPr>
              <w:pStyle w:val="Compact"/>
            </w:pPr>
            <w:r>
              <w:rPr>
                <w:rStyle w:val="VerbatimChar"/>
                <w:rFonts w:ascii="Courier New" w:hAnsi="Courier New"/>
                <w:sz w:val="16"/>
              </w:rPr>
              <w:t xml:space="preserve">com.apple.extensiblesso_platformsso_authenticationmethod</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com.apple.extensiblesso_platformsso_tokentousermapping_accountname</w:t>
            </w:r>
          </w:p>
        </w:tc>
        <w:tc>
          <w:tcPr/>
          <w:p>
            <w:pPr>
              <w:pStyle w:val="Compact"/>
            </w:pPr>
            <w:r>
              <w:rPr>
                <w:rStyle w:val="VerbatimChar"/>
                <w:rFonts w:ascii="Courier New" w:hAnsi="Courier New"/>
                <w:b/>
                <w:sz w:val="16"/>
              </w:rPr>
              <w:t xml:space="preserve">preferred_username</w:t>
            </w:r>
          </w:p>
        </w:tc>
      </w:tr>
      <w:tr>
        <w:tc>
          <w:tcPr/>
          <w:p>
            <w:pPr>
              <w:pStyle w:val="Compact"/>
            </w:pPr>
            <w:r>
              <w:rPr>
                <w:rStyle w:val="VerbatimChar"/>
                <w:rFonts w:ascii="Courier New" w:hAnsi="Courier New"/>
                <w:sz w:val="16"/>
              </w:rPr>
              <w:t xml:space="preserve">com.apple.extensiblesso_platformsso_tokentousermapping_fullname</w:t>
            </w:r>
          </w:p>
        </w:tc>
        <w:tc>
          <w:tcPr/>
          <w:p>
            <w:pPr>
              <w:pStyle w:val="Compact"/>
            </w:pPr>
            <w:r>
              <w:rPr>
                <w:rStyle w:val="VerbatimChar"/>
                <w:rFonts w:ascii="Courier New" w:hAnsi="Courier New"/>
                <w:b/>
                <w:sz w:val="16"/>
              </w:rPr>
              <w:t xml:space="preserve">name</w:t>
            </w:r>
          </w:p>
        </w:tc>
      </w:tr>
      <w:tr>
        <w:tc>
          <w:tcPr/>
          <w:p>
            <w:pPr>
              <w:pStyle w:val="Compact"/>
            </w:pPr>
            <w:r>
              <w:rPr>
                <w:rStyle w:val="VerbatimChar"/>
                <w:rFonts w:ascii="Courier New" w:hAnsi="Courier New"/>
                <w:sz w:val="16"/>
              </w:rPr>
              <w:t xml:space="preserve">com.apple.extensiblesso_platformsso_useshareddevicekeys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com.apple.extensiblesso_platformsso_userauthorizationmode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com.apple.extensiblesso_registrationtoken</w:t>
            </w:r>
          </w:p>
        </w:tc>
        <w:tc>
          <w:tcPr/>
          <w:p>
            <w:pPr>
              <w:pStyle w:val="Compact"/>
            </w:pPr>
            <w:r>
              <w:rPr>
                <w:rStyle w:val="VerbatimChar"/>
                <w:rFonts w:ascii="Courier New" w:hAnsi="Courier New"/>
                <w:b/>
                <w:sz w:val="16"/>
              </w:rPr>
              <w:t xml:space="preserve">{{DEVICEREGISTRATION}}</w:t>
            </w:r>
          </w:p>
        </w:tc>
      </w:tr>
      <w:tr>
        <w:tc>
          <w:tcPr/>
          <w:p>
            <w:pPr>
              <w:pStyle w:val="Compact"/>
            </w:pPr>
            <w:r>
              <w:rPr>
                <w:rStyle w:val="VerbatimChar"/>
                <w:rFonts w:ascii="Courier New" w:hAnsi="Courier New"/>
                <w:sz w:val="16"/>
              </w:rPr>
              <w:t xml:space="preserve">com.apple.extensiblesso_screenlockedbehavior</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com.apple.extensiblesso_teamidentifier</w:t>
            </w:r>
          </w:p>
        </w:tc>
        <w:tc>
          <w:tcPr/>
          <w:p>
            <w:pPr>
              <w:pStyle w:val="Compact"/>
            </w:pPr>
            <w:r>
              <w:rPr>
                <w:rStyle w:val="VerbatimChar"/>
                <w:rFonts w:ascii="Courier New" w:hAnsi="Courier New"/>
                <w:b/>
                <w:sz w:val="16"/>
              </w:rPr>
              <w:t xml:space="preserve">UBF8T346G9</w:t>
            </w:r>
          </w:p>
        </w:tc>
      </w:tr>
      <w:tr>
        <w:tc>
          <w:tcPr/>
          <w:p>
            <w:pPr>
              <w:pStyle w:val="Compact"/>
            </w:pPr>
            <w:r>
              <w:rPr>
                <w:rStyle w:val="VerbatimChar"/>
                <w:rFonts w:ascii="Courier New" w:hAnsi="Courier New"/>
                <w:sz w:val="16"/>
              </w:rPr>
              <w:t xml:space="preserve">com.apple.extensiblesso_type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com.apple.extensiblesso_urls[0]</w:t>
            </w:r>
          </w:p>
        </w:tc>
        <w:tc>
          <w:tcPr/>
          <w:p>
            <w:pPr>
              <w:pStyle w:val="Compact"/>
            </w:pPr>
            <w:r>
              <w:rPr>
                <w:rStyle w:val="VerbatimChar"/>
                <w:rFonts w:ascii="Courier New" w:hAnsi="Courier New"/>
                <w:b/>
                <w:sz w:val="16"/>
              </w:rPr>
              <w:t xml:space="preserve">https://login.microsoftonline.com</w:t>
            </w:r>
          </w:p>
        </w:tc>
      </w:tr>
      <w:tr>
        <w:tc>
          <w:tcPr/>
          <w:p>
            <w:pPr>
              <w:pStyle w:val="Compact"/>
            </w:pPr>
            <w:r>
              <w:rPr>
                <w:rStyle w:val="VerbatimChar"/>
                <w:rFonts w:ascii="Courier New" w:hAnsi="Courier New"/>
                <w:sz w:val="16"/>
              </w:rPr>
              <w:t xml:space="preserve">com.apple.extensiblesso_urls[1]</w:t>
            </w:r>
          </w:p>
        </w:tc>
        <w:tc>
          <w:tcPr/>
          <w:p>
            <w:pPr>
              <w:pStyle w:val="Compact"/>
            </w:pPr>
            <w:r>
              <w:rPr>
                <w:rStyle w:val="VerbatimChar"/>
                <w:rFonts w:ascii="Courier New" w:hAnsi="Courier New"/>
                <w:b/>
                <w:sz w:val="16"/>
              </w:rPr>
              <w:t xml:space="preserve">https://login.microsoft.com</w:t>
            </w:r>
          </w:p>
        </w:tc>
      </w:tr>
      <w:tr>
        <w:tc>
          <w:tcPr/>
          <w:p>
            <w:pPr>
              <w:pStyle w:val="Compact"/>
            </w:pPr>
            <w:r>
              <w:rPr>
                <w:rStyle w:val="VerbatimChar"/>
                <w:rFonts w:ascii="Courier New" w:hAnsi="Courier New"/>
                <w:sz w:val="16"/>
              </w:rPr>
              <w:t xml:space="preserve">com.apple.extensiblesso_urls[2]</w:t>
            </w:r>
          </w:p>
        </w:tc>
        <w:tc>
          <w:tcPr/>
          <w:p>
            <w:pPr>
              <w:pStyle w:val="Compact"/>
            </w:pPr>
            <w:r>
              <w:rPr>
                <w:rStyle w:val="VerbatimChar"/>
                <w:rFonts w:ascii="Courier New" w:hAnsi="Courier New"/>
                <w:b/>
                <w:sz w:val="16"/>
              </w:rPr>
              <w:t xml:space="preserve">https://sts.windows.net</w:t>
            </w:r>
          </w:p>
        </w:tc>
      </w:tr>
      <w:tr>
        <w:tc>
          <w:tcPr/>
          <w:p>
            <w:pPr>
              <w:pStyle w:val="Compact"/>
            </w:pPr>
            <w:r>
              <w:rPr>
                <w:rStyle w:val="VerbatimChar"/>
                <w:rFonts w:ascii="Courier New" w:hAnsi="Courier New"/>
                <w:sz w:val="16"/>
              </w:rPr>
              <w:t xml:space="preserve">com.apple.extensiblesso_urls[3]</w:t>
            </w:r>
          </w:p>
        </w:tc>
        <w:tc>
          <w:tcPr/>
          <w:p>
            <w:pPr>
              <w:pStyle w:val="Compact"/>
            </w:pPr>
            <w:r>
              <w:rPr>
                <w:rStyle w:val="VerbatimChar"/>
                <w:rFonts w:ascii="Courier New" w:hAnsi="Courier New"/>
                <w:b/>
                <w:sz w:val="16"/>
              </w:rPr>
              <w:t xml:space="preserve">https://login.partner.microsoftonline.cn</w:t>
            </w:r>
          </w:p>
        </w:tc>
      </w:tr>
      <w:tr>
        <w:tc>
          <w:tcPr/>
          <w:p>
            <w:pPr>
              <w:pStyle w:val="Compact"/>
            </w:pPr>
            <w:r>
              <w:rPr>
                <w:rStyle w:val="VerbatimChar"/>
                <w:rFonts w:ascii="Courier New" w:hAnsi="Courier New"/>
                <w:sz w:val="16"/>
              </w:rPr>
              <w:t xml:space="preserve">com.apple.extensiblesso_urls[4]</w:t>
            </w:r>
          </w:p>
        </w:tc>
        <w:tc>
          <w:tcPr/>
          <w:p>
            <w:pPr>
              <w:pStyle w:val="Compact"/>
            </w:pPr>
            <w:r>
              <w:rPr>
                <w:rStyle w:val="VerbatimChar"/>
                <w:rFonts w:ascii="Courier New" w:hAnsi="Courier New"/>
                <w:b/>
                <w:sz w:val="16"/>
              </w:rPr>
              <w:t xml:space="preserve">https://login.chinacloudapi.cn</w:t>
            </w:r>
          </w:p>
        </w:tc>
      </w:tr>
      <w:tr>
        <w:tc>
          <w:tcPr/>
          <w:p>
            <w:pPr>
              <w:pStyle w:val="Compact"/>
            </w:pPr>
            <w:r>
              <w:rPr>
                <w:rStyle w:val="VerbatimChar"/>
                <w:rFonts w:ascii="Courier New" w:hAnsi="Courier New"/>
                <w:sz w:val="16"/>
              </w:rPr>
              <w:t xml:space="preserve">com.apple.extensiblesso_urls[5]</w:t>
            </w:r>
          </w:p>
        </w:tc>
        <w:tc>
          <w:tcPr/>
          <w:p>
            <w:pPr>
              <w:pStyle w:val="Compact"/>
            </w:pPr>
            <w:r>
              <w:rPr>
                <w:rStyle w:val="VerbatimChar"/>
                <w:rFonts w:ascii="Courier New" w:hAnsi="Courier New"/>
                <w:b/>
                <w:sz w:val="16"/>
              </w:rPr>
              <w:t xml:space="preserve">https://login.microsoftonline.us</w:t>
            </w:r>
          </w:p>
        </w:tc>
      </w:tr>
      <w:tr>
        <w:tc>
          <w:tcPr/>
          <w:p>
            <w:pPr>
              <w:pStyle w:val="Compact"/>
            </w:pPr>
            <w:r>
              <w:rPr>
                <w:rStyle w:val="VerbatimChar"/>
                <w:rFonts w:ascii="Courier New" w:hAnsi="Courier New"/>
                <w:sz w:val="16"/>
              </w:rPr>
              <w:t xml:space="preserve">com.apple.extensiblesso_urls[6]</w:t>
            </w:r>
          </w:p>
        </w:tc>
        <w:tc>
          <w:tcPr/>
          <w:p>
            <w:pPr>
              <w:pStyle w:val="Compact"/>
            </w:pPr>
            <w:r>
              <w:rPr>
                <w:rStyle w:val="VerbatimChar"/>
                <w:rFonts w:ascii="Courier New" w:hAnsi="Courier New"/>
                <w:b/>
                <w:sz w:val="16"/>
              </w:rPr>
              <w:t xml:space="preserve">https://login-us.microsoftonline.com</w:t>
            </w:r>
          </w:p>
        </w:tc>
      </w:tr>
    </w:tbl>
    <w:bookmarkEnd w:id="20"/>
    <w:bookmarkStart w:id="21" w:name="cfg-mde-001-onboarding-customconfig"/>
    <w:p>
      <w:pPr>
        <w:pStyle w:val="Heading3"/>
        <w:spacing w:after="160" w:before="240"/>
      </w:pPr>
      <w:r>
        <w:rPr>
          <w:rFonts w:ascii="Aptos" w:hAnsi="Aptos"/>
          <w:sz w:val="28"/>
        </w:rPr>
        <w:t xml:space="preserve">cfg-mde-001-onboarding (CustomConfig)</w:t>
      </w:r>
    </w:p>
    <w:p>
      <w:pPr>
        <w:pStyle w:val="FirstParagraph"/>
      </w:pPr>
      <w:r>
        <w:rPr>
          <w:rFonts w:ascii="Aptos" w:hAnsi="Aptos"/>
          <w:sz w:val="22"/>
        </w:rPr>
        <w:t xml:space="preserve">Onboards Microsoft Defender for Endpoint using a macOS custom configuration (mobileconfig) profile.</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mde/cfg-mde-001-onboarding.mobileconfig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6</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com.microsoft.wdav.atp.PayloadOrganization</w:t>
            </w:r>
          </w:p>
        </w:tc>
        <w:tc>
          <w:tcPr/>
          <w:p>
            <w:pPr>
              <w:pStyle w:val="Compact"/>
            </w:pPr>
            <w:r>
              <w:rPr>
                <w:rStyle w:val="VerbatimChar"/>
                <w:rFonts w:ascii="Courier New" w:hAnsi="Courier New"/>
                <w:b/>
                <w:sz w:val="16"/>
              </w:rPr>
              <w:t xml:space="preserve">Microsoft</w:t>
            </w:r>
          </w:p>
        </w:tc>
      </w:tr>
      <w:tr>
        <w:tc>
          <w:tcPr/>
          <w:p>
            <w:pPr>
              <w:pStyle w:val="Compact"/>
            </w:pPr>
            <w:r>
              <w:rPr>
                <w:rStyle w:val="VerbatimChar"/>
                <w:rFonts w:ascii="Courier New" w:hAnsi="Courier New"/>
                <w:sz w:val="16"/>
              </w:rPr>
              <w:t xml:space="preserve">com.microsoft.wdav.atp.PayloadDescription</w:t>
            </w:r>
          </w:p>
        </w:tc>
        <w:tc>
          <w:tcPr/>
          <w:p>
            <w:pPr>
              <w:pStyle w:val="Compact"/>
            </w:pPr>
            <w:r>
              <w:rPr>
                <w:rFonts w:ascii="Courier New" w:hAnsi="Courier New"/>
                <w:b/>
                <w:sz w:val="16"/>
              </w:rPr>
              <w:t xml:space="preserve">`</w:t>
            </w:r>
            <w:r>
              <w:rPr>
                <w:rStyle w:val="VerbatimChar"/>
                <w:rFonts w:ascii="Courier New" w:hAnsi="Courier New"/>
                <w:b/>
                <w:sz w:val="16"/>
              </w:rPr>
              <w:t xml:space="preserve">| |</w:t>
            </w:r>
            <w:r>
              <w:rPr>
                <w:rFonts w:ascii="Courier New" w:hAnsi="Courier New"/>
                <w:b/>
                <w:sz w:val="16"/>
              </w:rPr>
              <w:t xml:space="preserve">com.microsoft.wdav.atp.PayloadEnabled</w:t>
            </w:r>
            <w:r>
              <w:rPr>
                <w:rStyle w:val="VerbatimChar"/>
                <w:rFonts w:ascii="Courier New" w:hAnsi="Courier New"/>
                <w:b/>
                <w:sz w:val="16"/>
              </w:rPr>
              <w:t xml:space="preserve">|</w:t>
            </w:r>
            <w:r>
              <w:rPr>
                <w:rFonts w:ascii="Courier New" w:hAnsi="Courier New"/>
                <w:b/>
                <w:sz w:val="16"/>
              </w:rPr>
              <w:t xml:space="preserve">True</w:t>
            </w:r>
            <w:r>
              <w:rPr>
                <w:rStyle w:val="VerbatimChar"/>
                <w:rFonts w:ascii="Courier New" w:hAnsi="Courier New"/>
                <w:b/>
                <w:sz w:val="16"/>
              </w:rPr>
              <w:t xml:space="preserve">| |</w:t>
            </w:r>
            <w:r>
              <w:rPr>
                <w:rFonts w:ascii="Courier New" w:hAnsi="Courier New"/>
                <w:b/>
                <w:sz w:val="16"/>
              </w:rPr>
              <w:t xml:space="preserve">com.microsoft.wdav.atp.AllowUserOverrides</w:t>
            </w:r>
            <w:r>
              <w:rPr>
                <w:rStyle w:val="VerbatimChar"/>
                <w:rFonts w:ascii="Courier New" w:hAnsi="Courier New"/>
                <w:b/>
                <w:sz w:val="16"/>
              </w:rPr>
              <w:t xml:space="preserve">|</w:t>
            </w:r>
            <w:r>
              <w:rPr>
                <w:rFonts w:ascii="Courier New" w:hAnsi="Courier New"/>
                <w:b/>
                <w:sz w:val="16"/>
              </w:rPr>
              <w:t xml:space="preserve">True</w:t>
            </w:r>
            <w:r>
              <w:rPr>
                <w:rStyle w:val="VerbatimChar"/>
                <w:rFonts w:ascii="Courier New" w:hAnsi="Courier New"/>
                <w:b/>
                <w:sz w:val="16"/>
              </w:rPr>
              <w:t xml:space="preserve">| |</w:t>
            </w:r>
            <w:r>
              <w:rPr>
                <w:rFonts w:ascii="Courier New" w:hAnsi="Courier New"/>
                <w:b/>
                <w:sz w:val="16"/>
              </w:rPr>
              <w:t xml:space="preserve">com.microsoft.wdav.atp.OrgId</w:t>
            </w:r>
            <w:r>
              <w:rPr>
                <w:rStyle w:val="VerbatimChar"/>
                <w:rFonts w:ascii="Courier New" w:hAnsi="Courier New"/>
                <w:b/>
                <w:sz w:val="16"/>
              </w:rPr>
              <w:t xml:space="preserve">|</w:t>
            </w:r>
            <w:r>
              <w:rPr>
                <w:rFonts w:ascii="Courier New" w:hAnsi="Courier New"/>
                <w:b/>
                <w:sz w:val="16"/>
              </w:rPr>
              <w:t xml:space="preserve">4513124b-b72f-4d00-8195-def59b04fe21</w:t>
            </w:r>
            <w:r>
              <w:rPr>
                <w:rStyle w:val="VerbatimChar"/>
                <w:rFonts w:ascii="Courier New" w:hAnsi="Courier New"/>
                <w:b/>
                <w:sz w:val="16"/>
              </w:rPr>
              <w:t xml:space="preserve">| |</w:t>
            </w:r>
            <w:r>
              <w:rPr>
                <w:rFonts w:ascii="Courier New" w:hAnsi="Courier New"/>
                <w:b/>
                <w:sz w:val="16"/>
              </w:rPr>
              <w:t xml:space="preserve">com.microsoft.wdav.atp.OnboardingInfo</w:t>
            </w:r>
            <w:r>
              <w:rPr>
                <w:rStyle w:val="VerbatimChar"/>
                <w:rFonts w:ascii="Courier New" w:hAnsi="Courier New"/>
                <w:b/>
                <w:sz w:val="16"/>
              </w:rPr>
              <w:t xml:space="preserve">|</w:t>
            </w:r>
            <w:r>
              <w:rPr>
                <w:rFonts w:ascii="Courier New" w:hAnsi="Courier New"/>
                <w:b/>
                <w:sz w:val="16"/>
              </w:rPr>
              <w:t xml:space="preserve">{</w:t>
            </w:r>
            <w:r>
              <w:rPr>
                <w:rFonts w:ascii="Courier New" w:hAnsi="Courier New"/>
                <w:b/>
                <w:sz w:val="16"/>
              </w:rPr>
              <w:t xml:space="preserve">“body”</w:t>
            </w:r>
            <w:r>
              <w:rPr>
                <w:rFonts w:ascii="Courier New" w:hAnsi="Courier New"/>
                <w:b/>
                <w:sz w:val="16"/>
              </w:rPr>
              <w:t xml:space="preserve">:“{"previousOrgIds":[],"orgId":"4513124b-b72f-4d00-8195-def59b04fe21","geoLocationUrl":"https://edr-u…`</w:t>
            </w:r>
          </w:p>
        </w:tc>
      </w:tr>
    </w:tbl>
    <w:bookmarkEnd w:id="21"/>
    <w:bookmarkStart w:id="22" w:name="cfg-sec-001-login-window-customconfig"/>
    <w:p>
      <w:pPr>
        <w:pStyle w:val="Heading3"/>
        <w:spacing w:after="160" w:before="240"/>
      </w:pPr>
      <w:r>
        <w:rPr>
          <w:rFonts w:ascii="Aptos" w:hAnsi="Aptos"/>
          <w:sz w:val="28"/>
        </w:rPr>
        <w:t xml:space="preserve">cfg-sec-001-login-window (CustomConfig)</w:t>
      </w:r>
    </w:p>
    <w:p>
      <w:pPr>
        <w:pStyle w:val="FirstParagraph"/>
      </w:pPr>
      <w:r>
        <w:rPr>
          <w:rFonts w:ascii="Aptos" w:hAnsi="Aptos"/>
          <w:sz w:val="22"/>
        </w:rPr>
        <w:t xml:space="preserve">Essential login window security configuration for macOS devices. Disables FileVault auto-login to ensure users must explicitly authenticate, blocks external account authentication for tighter access control, and prevents administrators from disabling managed preferences to maintain security policy enforcement.</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configurations/intune/cfg-sec-001-login-window.mobileconfig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com.apple.loginwindow.AdminMayDisableMCX</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com.apple.loginwindow.DisableFDEAutoLogin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com.apple.loginwindow.EnableExternalAccounts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com.apple.loginwindow.com.apple.login.mcx.DisableAutoLoginClient</w:t>
            </w:r>
          </w:p>
        </w:tc>
        <w:tc>
          <w:tcPr/>
          <w:p>
            <w:pPr>
              <w:pStyle w:val="Compact"/>
            </w:pPr>
            <w:r>
              <w:rPr>
                <w:rStyle w:val="VerbatimChar"/>
                <w:rFonts w:ascii="Courier New" w:hAnsi="Courier New"/>
                <w:b/>
                <w:sz w:val="16"/>
              </w:rPr>
              <w:t xml:space="preserve">True</w:t>
            </w:r>
          </w:p>
        </w:tc>
      </w:tr>
    </w:tbl>
    <w:bookmarkEnd w:id="22"/>
    <w:bookmarkStart w:id="23" w:name="Xf56166b3278b64b27dcb6201942e45a11a97576"/>
    <w:p>
      <w:pPr>
        <w:pStyle w:val="Heading3"/>
        <w:spacing w:after="160" w:before="240"/>
      </w:pPr>
      <w:r>
        <w:rPr>
          <w:rFonts w:ascii="Aptos" w:hAnsi="Aptos"/>
          <w:sz w:val="28"/>
        </w:rPr>
        <w:t xml:space="preserve">cfg-sec-002-screensaver-idle (CustomConfig)</w:t>
      </w:r>
    </w:p>
    <w:p>
      <w:pPr>
        <w:pStyle w:val="FirstParagraph"/>
      </w:pPr>
      <w:r>
        <w:rPr>
          <w:rFonts w:ascii="Aptos" w:hAnsi="Aptos"/>
          <w:sz w:val="22"/>
        </w:rPr>
        <w:t xml:space="preserve">Configures screensaver idle time (10 minutes) to address Mac Evaluation Utility warning about unmanaged screensaver idle time settings. This legacy setting requires mobileconfig format as it’s not available in Settings Catalog. Works in conjunction with POL-SEC-005 (Screensaver Security) which handles password requirements and other modern screensaver settings via Settings Catalog.</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configurations/intune/cfg-sec-002-screensaver-idle.mobileconfig</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com.apple.screensaver.idleTime</w:t>
            </w:r>
          </w:p>
        </w:tc>
        <w:tc>
          <w:tcPr/>
          <w:p>
            <w:pPr>
              <w:pStyle w:val="Compact"/>
            </w:pPr>
            <w:r>
              <w:rPr>
                <w:rStyle w:val="VerbatimChar"/>
                <w:rFonts w:ascii="Courier New" w:hAnsi="Courier New"/>
                <w:b/>
                <w:sz w:val="16"/>
              </w:rPr>
              <w:t xml:space="preserve">600</w:t>
            </w:r>
          </w:p>
        </w:tc>
      </w:tr>
    </w:tbl>
    <w:bookmarkEnd w:id="23"/>
    <w:bookmarkStart w:id="24" w:name="cmp-cmp-001-macos-baseline-compliance"/>
    <w:p>
      <w:pPr>
        <w:pStyle w:val="Heading3"/>
        <w:spacing w:after="160" w:before="240"/>
      </w:pPr>
      <w:r>
        <w:rPr>
          <w:rFonts w:ascii="Aptos" w:hAnsi="Aptos"/>
          <w:sz w:val="28"/>
        </w:rPr>
        <w:t xml:space="preserve">cmp-cmp-001-macos-baseline (Compliance)</w:t>
      </w:r>
    </w:p>
    <w:p>
      <w:pPr>
        <w:pStyle w:val="FirstParagraph"/>
      </w:pPr>
      <w:r>
        <w:rPr>
          <w:rFonts w:ascii="Aptos" w:hAnsi="Aptos"/>
          <w:sz w:val="22"/>
        </w:rPr>
        <w:t xml:space="preserve">Baseline compliance: FileVault required, Firewall enabled, SIP enabled, minimum macOS 15.0. Gatekeeper configuration handled separately via configuration policy.</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configurations/intune/cmp-cmp-001-macos-baseline.json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12</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passwordRequired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storageRequireEncryption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deviceThreatProtectionEnabled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deviceThreatProtectionRequiredSecurityLevel</w:t>
            </w:r>
          </w:p>
        </w:tc>
        <w:tc>
          <w:tcPr/>
          <w:p>
            <w:pPr>
              <w:pStyle w:val="Compact"/>
            </w:pPr>
            <w:r>
              <w:rPr>
                <w:rStyle w:val="VerbatimChar"/>
                <w:rFonts w:ascii="Courier New" w:hAnsi="Courier New"/>
                <w:b/>
                <w:sz w:val="16"/>
              </w:rPr>
              <w:t xml:space="preserve">unavailable</w:t>
            </w:r>
          </w:p>
        </w:tc>
      </w:tr>
      <w:tr>
        <w:tc>
          <w:tcPr/>
          <w:p>
            <w:pPr>
              <w:pStyle w:val="Compact"/>
            </w:pPr>
            <w:r>
              <w:rPr>
                <w:rStyle w:val="VerbatimChar"/>
                <w:rFonts w:ascii="Courier New" w:hAnsi="Courier New"/>
                <w:sz w:val="16"/>
              </w:rPr>
              <w:t xml:space="preserve">firewallEnabled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firewallBlockAllIncoming</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firewallEnableStealthMode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systemIntegrityProtectionEnabled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osMinimumVersion</w:t>
            </w:r>
          </w:p>
        </w:tc>
        <w:tc>
          <w:tcPr/>
          <w:p>
            <w:pPr>
              <w:pStyle w:val="Compact"/>
            </w:pPr>
            <w:r>
              <w:rPr>
                <w:rStyle w:val="VerbatimChar"/>
                <w:rFonts w:ascii="Courier New" w:hAnsi="Courier New"/>
                <w:b/>
                <w:sz w:val="16"/>
              </w:rPr>
              <w:t xml:space="preserve">15.0</w:t>
            </w:r>
          </w:p>
        </w:tc>
      </w:tr>
      <w:tr>
        <w:tc>
          <w:tcPr/>
          <w:p>
            <w:pPr>
              <w:pStyle w:val="Compact"/>
            </w:pPr>
            <w:r>
              <w:rPr>
                <w:rStyle w:val="VerbatimChar"/>
                <w:rFonts w:ascii="Courier New" w:hAnsi="Courier New"/>
                <w:sz w:val="16"/>
              </w:rPr>
              <w:t xml:space="preserve">managedEmailProfileRequired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scheduledActionsForRule.default.actionCount</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scheduledActionsForRule.default.action_0</w:t>
            </w:r>
          </w:p>
        </w:tc>
        <w:tc>
          <w:tcPr/>
          <w:p>
            <w:pPr>
              <w:pStyle w:val="Compact"/>
            </w:pPr>
            <w:r>
              <w:rPr>
                <w:rStyle w:val="VerbatimChar"/>
                <w:rFonts w:ascii="Courier New" w:hAnsi="Courier New"/>
                <w:b/>
                <w:sz w:val="16"/>
              </w:rPr>
              <w:t xml:space="preserve">block (grace: 0h)</w:t>
            </w:r>
          </w:p>
        </w:tc>
      </w:tr>
    </w:tbl>
    <w:bookmarkEnd w:id="24"/>
    <w:bookmarkStart w:id="25" w:name="pol-app-100-office-policy"/>
    <w:p>
      <w:pPr>
        <w:pStyle w:val="Heading3"/>
        <w:spacing w:after="160" w:before="240"/>
      </w:pPr>
      <w:r>
        <w:rPr>
          <w:rFonts w:ascii="Aptos" w:hAnsi="Aptos"/>
          <w:sz w:val="28"/>
        </w:rPr>
        <w:t xml:space="preserve">pol-app-100-office (Policy)</w:t>
      </w:r>
    </w:p>
    <w:p>
      <w:pPr>
        <w:pStyle w:val="FirstParagraph"/>
      </w:pPr>
      <w:r>
        <w:rPr>
          <w:rFonts w:ascii="Aptos" w:hAnsi="Aptos"/>
          <w:sz w:val="22"/>
        </w:rPr>
        <w:t xml:space="preserve">Configures Microsoft 365 Office update, channel, auto sign-in, diagnostic, activation, and Outlook experience settings.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configurations/intune/pol-app-100-office.json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15</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com.apple.managedclient.preferences_acknowledgeddatacollectionpolicy</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com.apple.managedclient.preferences_updatedeadline.daysbeforeforcedquit</w:t>
            </w:r>
          </w:p>
        </w:tc>
        <w:tc>
          <w:tcPr/>
          <w:p>
            <w:pPr>
              <w:pStyle w:val="Compact"/>
            </w:pPr>
            <w:r>
              <w:rPr>
                <w:rStyle w:val="VerbatimChar"/>
                <w:rFonts w:ascii="Courier New" w:hAnsi="Courier New"/>
                <w:b/>
                <w:sz w:val="16"/>
              </w:rPr>
              <w:t xml:space="preserve">3</w:t>
            </w:r>
          </w:p>
        </w:tc>
      </w:tr>
      <w:tr>
        <w:tc>
          <w:tcPr/>
          <w:p>
            <w:pPr>
              <w:pStyle w:val="Compact"/>
            </w:pPr>
            <w:r>
              <w:rPr>
                <w:rStyle w:val="VerbatimChar"/>
                <w:rFonts w:ascii="Courier New" w:hAnsi="Courier New"/>
                <w:sz w:val="16"/>
              </w:rPr>
              <w:t xml:space="preserve">com.apple.managedclient.preferences_disableinsidercheckbox</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com.apple.managedclient.preferences_howtocheck</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com.apple.managedclient.preferences_enablecheckforupdatesbutton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com.apple.managedclient.preferences_updatedeadline.finalcountdown</w:t>
            </w:r>
          </w:p>
        </w:tc>
        <w:tc>
          <w:tcPr/>
          <w:p>
            <w:pPr>
              <w:pStyle w:val="Compact"/>
            </w:pPr>
            <w:r>
              <w:rPr>
                <w:rStyle w:val="VerbatimChar"/>
                <w:rFonts w:ascii="Courier New" w:hAnsi="Courier New"/>
                <w:b/>
                <w:sz w:val="16"/>
              </w:rPr>
              <w:t xml:space="preserve">60</w:t>
            </w:r>
          </w:p>
        </w:tc>
      </w:tr>
      <w:tr>
        <w:tc>
          <w:tcPr/>
          <w:p>
            <w:pPr>
              <w:pStyle w:val="Compact"/>
            </w:pPr>
            <w:r>
              <w:rPr>
                <w:rStyle w:val="VerbatimChar"/>
                <w:rFonts w:ascii="Courier New" w:hAnsi="Courier New"/>
                <w:sz w:val="16"/>
              </w:rPr>
              <w:t xml:space="preserve">com.apple.managedclient.preferences_startdaemononapplaunch</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com.apple.managedclient.preferences_channelname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com.apple.managedclient.preferences_updatecheckfrequency</w:t>
            </w:r>
          </w:p>
        </w:tc>
        <w:tc>
          <w:tcPr/>
          <w:p>
            <w:pPr>
              <w:pStyle w:val="Compact"/>
            </w:pPr>
            <w:r>
              <w:rPr>
                <w:rStyle w:val="VerbatimChar"/>
                <w:rFonts w:ascii="Courier New" w:hAnsi="Courier New"/>
                <w:b/>
                <w:sz w:val="16"/>
              </w:rPr>
              <w:t xml:space="preserve">240</w:t>
            </w:r>
          </w:p>
        </w:tc>
      </w:tr>
      <w:tr>
        <w:tc>
          <w:tcPr/>
          <w:p>
            <w:pPr>
              <w:pStyle w:val="Compact"/>
            </w:pPr>
            <w:r>
              <w:rPr>
                <w:rStyle w:val="VerbatimChar"/>
                <w:rFonts w:ascii="Courier New" w:hAnsi="Courier New"/>
                <w:sz w:val="16"/>
              </w:rPr>
              <w:t xml:space="preserve">com.apple.managedclient.preferences_diagnosticdatatypepreference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com.apple.managedclient.preferences_officeautosignin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com.apple.managedclient.preferences_officeactivationemailaddress</w:t>
            </w:r>
          </w:p>
        </w:tc>
        <w:tc>
          <w:tcPr/>
          <w:p>
            <w:pPr>
              <w:pStyle w:val="Compact"/>
            </w:pPr>
            <w:r>
              <w:rPr>
                <w:rStyle w:val="VerbatimChar"/>
                <w:rFonts w:ascii="Courier New" w:hAnsi="Courier New"/>
                <w:b/>
                <w:sz w:val="16"/>
              </w:rPr>
              <w:t xml:space="preserve">{{mail}}</w:t>
            </w:r>
          </w:p>
        </w:tc>
      </w:tr>
      <w:tr>
        <w:tc>
          <w:tcPr/>
          <w:p>
            <w:pPr>
              <w:pStyle w:val="Compact"/>
            </w:pPr>
            <w:r>
              <w:rPr>
                <w:rStyle w:val="VerbatimChar"/>
                <w:rFonts w:ascii="Courier New" w:hAnsi="Courier New"/>
                <w:sz w:val="16"/>
              </w:rPr>
              <w:t xml:space="preserve">com.apple.managedclient.preferences_defaultemailaddressordomain</w:t>
            </w:r>
          </w:p>
        </w:tc>
        <w:tc>
          <w:tcPr/>
          <w:p>
            <w:pPr>
              <w:pStyle w:val="Compact"/>
            </w:pPr>
            <w:r>
              <w:rPr>
                <w:rStyle w:val="VerbatimChar"/>
                <w:rFonts w:ascii="Courier New" w:hAnsi="Courier New"/>
                <w:b/>
                <w:sz w:val="16"/>
              </w:rPr>
              <w:t xml:space="preserve">{{mail}}</w:t>
            </w:r>
          </w:p>
        </w:tc>
      </w:tr>
      <w:tr>
        <w:tc>
          <w:tcPr/>
          <w:p>
            <w:pPr>
              <w:pStyle w:val="Compact"/>
            </w:pPr>
            <w:r>
              <w:rPr>
                <w:rStyle w:val="VerbatimChar"/>
                <w:rFonts w:ascii="Courier New" w:hAnsi="Courier New"/>
                <w:sz w:val="16"/>
              </w:rPr>
              <w:t xml:space="preserve">com.apple.managedclient.preferences_enablenewoutlook</w:t>
            </w:r>
          </w:p>
        </w:tc>
        <w:tc>
          <w:tcPr/>
          <w:p>
            <w:pPr>
              <w:pStyle w:val="Compact"/>
            </w:pPr>
            <w:r>
              <w:rPr>
                <w:rStyle w:val="VerbatimChar"/>
                <w:rFonts w:ascii="Courier New" w:hAnsi="Courier New"/>
                <w:b/>
                <w:sz w:val="16"/>
              </w:rPr>
              <w:t xml:space="preserve">3</w:t>
            </w:r>
          </w:p>
        </w:tc>
      </w:tr>
      <w:tr>
        <w:tc>
          <w:tcPr/>
          <w:p>
            <w:pPr>
              <w:pStyle w:val="Compact"/>
            </w:pPr>
            <w:r>
              <w:rPr>
                <w:rStyle w:val="VerbatimChar"/>
                <w:rFonts w:ascii="Courier New" w:hAnsi="Courier New"/>
                <w:sz w:val="16"/>
              </w:rPr>
              <w:t xml:space="preserve">com.apple.managedclient.preferences_userpreference_maxchecklistdisplaydurationmet</w:t>
            </w:r>
          </w:p>
        </w:tc>
        <w:tc>
          <w:tcPr/>
          <w:p>
            <w:pPr>
              <w:pStyle w:val="Compact"/>
            </w:pPr>
            <w:r>
              <w:rPr>
                <w:rStyle w:val="VerbatimChar"/>
                <w:rFonts w:ascii="Courier New" w:hAnsi="Courier New"/>
                <w:b/>
                <w:sz w:val="16"/>
              </w:rPr>
              <w:t xml:space="preserve">True</w:t>
            </w:r>
          </w:p>
        </w:tc>
      </w:tr>
    </w:tbl>
    <w:bookmarkEnd w:id="25"/>
    <w:bookmarkStart w:id="26" w:name="pol-app-101-edge-level1-policy"/>
    <w:p>
      <w:pPr>
        <w:pStyle w:val="Heading3"/>
        <w:spacing w:after="160" w:before="240"/>
      </w:pPr>
      <w:r>
        <w:rPr>
          <w:rFonts w:ascii="Aptos" w:hAnsi="Aptos"/>
          <w:sz w:val="28"/>
        </w:rPr>
        <w:t xml:space="preserve">pol-app-101-edge-level1 (Policy)</w:t>
      </w:r>
    </w:p>
    <w:p>
      <w:pPr>
        <w:pStyle w:val="FirstParagraph"/>
      </w:pPr>
      <w:r>
        <w:rPr>
          <w:rFonts w:ascii="Aptos" w:hAnsi="Aptos"/>
          <w:sz w:val="22"/>
        </w:rPr>
        <w:t xml:space="preserve">Enhanced basic browser configuration for Microsoft Edge addressing gap analysis findings (Certificate management, network policies, system integration)</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configurations/Secure Enterprise Browser/pol-app-101-edge-level1.json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22</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com.apple.managedclient.preferences_importautofillformdata</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com.apple.managedclient.preferences_importsavedpasswords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com.apple.managedclient.preferences_personalizationreportingenabled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com.apple.managedclient.preferences_quicallowed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com.apple.managedclient.preferences_autoselectcertificateforurls[0]</w:t>
            </w:r>
          </w:p>
        </w:tc>
        <w:tc>
          <w:tcPr/>
          <w:p>
            <w:pPr>
              <w:pStyle w:val="Compact"/>
            </w:pPr>
            <w:r>
              <w:rPr>
                <w:rStyle w:val="VerbatimChar"/>
                <w:rFonts w:ascii="Courier New" w:hAnsi="Courier New"/>
                <w:b/>
                <w:sz w:val="16"/>
              </w:rPr>
              <w:t xml:space="preserve">*.arnab.fun</w:t>
            </w:r>
          </w:p>
        </w:tc>
      </w:tr>
      <w:tr>
        <w:tc>
          <w:tcPr/>
          <w:p>
            <w:pPr>
              <w:pStyle w:val="Compact"/>
            </w:pPr>
            <w:r>
              <w:rPr>
                <w:rStyle w:val="VerbatimChar"/>
                <w:rFonts w:ascii="Courier New" w:hAnsi="Courier New"/>
                <w:sz w:val="16"/>
              </w:rPr>
              <w:t xml:space="preserve">com.apple.managedclient.preferences_trackingprevention</w:t>
            </w:r>
          </w:p>
        </w:tc>
        <w:tc>
          <w:tcPr/>
          <w:p>
            <w:pPr>
              <w:pStyle w:val="Compact"/>
            </w:pPr>
            <w:r>
              <w:rPr>
                <w:rStyle w:val="VerbatimChar"/>
                <w:rFonts w:ascii="Courier New" w:hAnsi="Courier New"/>
                <w:b/>
                <w:sz w:val="16"/>
              </w:rPr>
              <w:t xml:space="preserve">3</w:t>
            </w:r>
          </w:p>
        </w:tc>
      </w:tr>
      <w:tr>
        <w:tc>
          <w:tcPr/>
          <w:p>
            <w:pPr>
              <w:pStyle w:val="Compact"/>
            </w:pPr>
            <w:r>
              <w:rPr>
                <w:rStyle w:val="VerbatimChar"/>
                <w:rFonts w:ascii="Courier New" w:hAnsi="Courier New"/>
                <w:sz w:val="16"/>
              </w:rPr>
              <w:t xml:space="preserve">com.apple.managedclient.preferences_automatichttpsdefault</w:t>
            </w:r>
          </w:p>
        </w:tc>
        <w:tc>
          <w:tcPr/>
          <w:p>
            <w:pPr>
              <w:pStyle w:val="Compact"/>
            </w:pPr>
            <w:r>
              <w:rPr>
                <w:rStyle w:val="VerbatimChar"/>
                <w:rFonts w:ascii="Courier New" w:hAnsi="Courier New"/>
                <w:b/>
                <w:sz w:val="16"/>
              </w:rPr>
              <w:t xml:space="preserve">2</w:t>
            </w:r>
          </w:p>
        </w:tc>
      </w:tr>
      <w:tr>
        <w:tc>
          <w:tcPr/>
          <w:p>
            <w:pPr>
              <w:pStyle w:val="Compact"/>
            </w:pPr>
            <w:r>
              <w:rPr>
                <w:rStyle w:val="VerbatimChar"/>
                <w:rFonts w:ascii="Courier New" w:hAnsi="Courier New"/>
                <w:sz w:val="16"/>
              </w:rPr>
              <w:t xml:space="preserve">com.apple.managedclient.preferences_smartscreenenabled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com.apple.managedclient.preferences_homepagelocation</w:t>
            </w:r>
          </w:p>
        </w:tc>
        <w:tc>
          <w:tcPr/>
          <w:p>
            <w:pPr>
              <w:pStyle w:val="Compact"/>
            </w:pPr>
            <w:r>
              <w:rPr>
                <w:rStyle w:val="VerbatimChar"/>
                <w:rFonts w:ascii="Courier New" w:hAnsi="Courier New"/>
                <w:b/>
                <w:sz w:val="16"/>
              </w:rPr>
              <w:t xml:space="preserve">https://outlook.office.com</w:t>
            </w:r>
          </w:p>
        </w:tc>
      </w:tr>
      <w:tr>
        <w:tc>
          <w:tcPr/>
          <w:p>
            <w:pPr>
              <w:pStyle w:val="Compact"/>
            </w:pPr>
            <w:r>
              <w:rPr>
                <w:rStyle w:val="VerbatimChar"/>
                <w:rFonts w:ascii="Courier New" w:hAnsi="Courier New"/>
                <w:sz w:val="16"/>
              </w:rPr>
              <w:t xml:space="preserve">com.apple.managedclient.preferences_newtabpagelocation</w:t>
            </w:r>
          </w:p>
        </w:tc>
        <w:tc>
          <w:tcPr/>
          <w:p>
            <w:pPr>
              <w:pStyle w:val="Compact"/>
            </w:pPr>
            <w:r>
              <w:rPr>
                <w:rStyle w:val="VerbatimChar"/>
                <w:rFonts w:ascii="Courier New" w:hAnsi="Courier New"/>
                <w:b/>
                <w:sz w:val="16"/>
              </w:rPr>
              <w:t xml:space="preserve">https://outlook.office.com</w:t>
            </w:r>
          </w:p>
        </w:tc>
      </w:tr>
      <w:tr>
        <w:tc>
          <w:tcPr/>
          <w:p>
            <w:pPr>
              <w:pStyle w:val="Compact"/>
            </w:pPr>
            <w:r>
              <w:rPr>
                <w:rStyle w:val="VerbatimChar"/>
                <w:rFonts w:ascii="Courier New" w:hAnsi="Courier New"/>
                <w:sz w:val="16"/>
              </w:rPr>
              <w:t xml:space="preserve">com.apple.managedclient.preferences_defaultpopupssetting</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com.apple.managedclient.preferences_dnsinterceptionchecksenabled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com.apple.managedclient.preferences_autofilladdressenabled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com.apple.managedclient.preferences_autofillcreditcardenabled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com.apple.managedclient.preferences_componentupdatesenabled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com.apple.managedclient.preferences_networkpredictionoptions</w:t>
            </w:r>
          </w:p>
        </w:tc>
        <w:tc>
          <w:tcPr/>
          <w:p>
            <w:pPr>
              <w:pStyle w:val="Compact"/>
            </w:pPr>
            <w:r>
              <w:rPr>
                <w:rStyle w:val="VerbatimChar"/>
                <w:rFonts w:ascii="Courier New" w:hAnsi="Courier New"/>
                <w:b/>
                <w:sz w:val="16"/>
              </w:rPr>
              <w:t xml:space="preserve">2</w:t>
            </w:r>
          </w:p>
        </w:tc>
      </w:tr>
      <w:tr>
        <w:tc>
          <w:tcPr/>
          <w:p>
            <w:pPr>
              <w:pStyle w:val="Compact"/>
            </w:pPr>
            <w:r>
              <w:rPr>
                <w:rStyle w:val="VerbatimChar"/>
                <w:rFonts w:ascii="Courier New" w:hAnsi="Courier New"/>
                <w:sz w:val="16"/>
              </w:rPr>
              <w:t xml:space="preserve">com.apple.managedclient.preferences_passwordmanagerenabled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com.apple.managedclient.preferences_searchsuggestenabled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com.apple.managedclient.preferences_hidefirstrunexperience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com.apple.managedclient.preferences_diagnosticdata</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com.apple.managedclient.preferences_showhomebutton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com.apple.managedclient.preferences_updatepolicyoverride</w:t>
            </w:r>
          </w:p>
        </w:tc>
        <w:tc>
          <w:tcPr/>
          <w:p>
            <w:pPr>
              <w:pStyle w:val="Compact"/>
            </w:pPr>
            <w:r>
              <w:rPr>
                <w:rStyle w:val="VerbatimChar"/>
                <w:rFonts w:ascii="Courier New" w:hAnsi="Courier New"/>
                <w:b/>
                <w:sz w:val="16"/>
              </w:rPr>
              <w:t xml:space="preserve">0</w:t>
            </w:r>
          </w:p>
        </w:tc>
      </w:tr>
    </w:tbl>
    <w:bookmarkEnd w:id="26"/>
    <w:bookmarkStart w:id="27" w:name="pol-mde-001-settings-catalog-policy"/>
    <w:p>
      <w:pPr>
        <w:pStyle w:val="Heading3"/>
        <w:spacing w:after="160" w:before="240"/>
      </w:pPr>
      <w:r>
        <w:rPr>
          <w:rFonts w:ascii="Aptos" w:hAnsi="Aptos"/>
          <w:sz w:val="28"/>
        </w:rPr>
        <w:t xml:space="preserve">pol-mde-001-settings-catalog (Policy)</w:t>
      </w:r>
    </w:p>
    <w:p>
      <w:pPr>
        <w:pStyle w:val="FirstParagraph"/>
      </w:pPr>
      <w:r>
        <w:rPr>
          <w:rFonts w:ascii="Aptos" w:hAnsi="Aptos"/>
          <w:sz w:val="22"/>
        </w:rPr>
        <w:t xml:space="preserve">Combined Microsoft Defender for Endpoint settings catalog configuration for macOS.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mde/pol-mde-001-settings-catalog.json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60</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com.apple.servicemanagement_rules_item_comment</w:t>
            </w:r>
          </w:p>
        </w:tc>
        <w:tc>
          <w:tcPr/>
          <w:p>
            <w:pPr>
              <w:pStyle w:val="Compact"/>
            </w:pPr>
            <w:r>
              <w:rPr>
                <w:rStyle w:val="VerbatimChar"/>
                <w:rFonts w:ascii="Courier New" w:hAnsi="Courier New"/>
                <w:b/>
                <w:sz w:val="16"/>
              </w:rPr>
              <w:t xml:space="preserve">com.microsoft.dlp</w:t>
            </w:r>
          </w:p>
        </w:tc>
      </w:tr>
      <w:tr>
        <w:tc>
          <w:tcPr/>
          <w:p>
            <w:pPr>
              <w:pStyle w:val="Compact"/>
            </w:pPr>
            <w:r>
              <w:rPr>
                <w:rStyle w:val="VerbatimChar"/>
                <w:rFonts w:ascii="Courier New" w:hAnsi="Courier New"/>
                <w:sz w:val="16"/>
              </w:rPr>
              <w:t xml:space="preserve">com.apple.servicemanagement_rules_item_ruletype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com.apple.servicemanagement_rules_item_rulevalue</w:t>
            </w:r>
          </w:p>
        </w:tc>
        <w:tc>
          <w:tcPr/>
          <w:p>
            <w:pPr>
              <w:pStyle w:val="Compact"/>
            </w:pPr>
            <w:r>
              <w:rPr>
                <w:rStyle w:val="VerbatimChar"/>
                <w:rFonts w:ascii="Courier New" w:hAnsi="Courier New"/>
                <w:b/>
                <w:sz w:val="16"/>
              </w:rPr>
              <w:t xml:space="preserve">com.microsoft.fresno</w:t>
            </w:r>
          </w:p>
        </w:tc>
      </w:tr>
      <w:tr>
        <w:tc>
          <w:tcPr/>
          <w:p>
            <w:pPr>
              <w:pStyle w:val="Compact"/>
            </w:pPr>
            <w:r>
              <w:rPr>
                <w:rStyle w:val="VerbatimChar"/>
                <w:rFonts w:ascii="Courier New" w:hAnsi="Courier New"/>
                <w:sz w:val="16"/>
              </w:rPr>
              <w:t xml:space="preserve">com.apple.servicemanagement_rules_item_teamidentifier</w:t>
            </w:r>
          </w:p>
        </w:tc>
        <w:tc>
          <w:tcPr/>
          <w:p>
            <w:pPr>
              <w:pStyle w:val="Compact"/>
            </w:pPr>
            <w:r>
              <w:rPr>
                <w:rStyle w:val="VerbatimChar"/>
                <w:rFonts w:ascii="Courier New" w:hAnsi="Courier New"/>
                <w:b/>
                <w:sz w:val="16"/>
              </w:rPr>
              <w:t xml:space="preserve">UBF8T346G9</w:t>
            </w:r>
          </w:p>
        </w:tc>
      </w:tr>
      <w:tr>
        <w:tc>
          <w:tcPr/>
          <w:p>
            <w:pPr>
              <w:pStyle w:val="Compact"/>
            </w:pPr>
            <w:r>
              <w:rPr>
                <w:rStyle w:val="VerbatimChar"/>
                <w:rFonts w:ascii="Courier New" w:hAnsi="Courier New"/>
                <w:sz w:val="16"/>
              </w:rPr>
              <w:t xml:space="preserve">com.apple.servicemanagement_rules_item_comment</w:t>
            </w:r>
          </w:p>
        </w:tc>
        <w:tc>
          <w:tcPr/>
          <w:p>
            <w:pPr>
              <w:pStyle w:val="Compact"/>
            </w:pPr>
            <w:r>
              <w:rPr>
                <w:rStyle w:val="VerbatimChar"/>
                <w:rFonts w:ascii="Courier New" w:hAnsi="Courier New"/>
                <w:b/>
                <w:sz w:val="16"/>
              </w:rPr>
              <w:t xml:space="preserve">com.microsoft.dlp</w:t>
            </w:r>
          </w:p>
        </w:tc>
      </w:tr>
      <w:tr>
        <w:tc>
          <w:tcPr/>
          <w:p>
            <w:pPr>
              <w:pStyle w:val="Compact"/>
            </w:pPr>
            <w:r>
              <w:rPr>
                <w:rStyle w:val="VerbatimChar"/>
                <w:rFonts w:ascii="Courier New" w:hAnsi="Courier New"/>
                <w:sz w:val="16"/>
              </w:rPr>
              <w:t xml:space="preserve">com.apple.servicemanagement_rules_item_ruletype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com.apple.servicemanagement_rules_item_rulevalue</w:t>
            </w:r>
          </w:p>
        </w:tc>
        <w:tc>
          <w:tcPr/>
          <w:p>
            <w:pPr>
              <w:pStyle w:val="Compact"/>
            </w:pPr>
            <w:r>
              <w:rPr>
                <w:rStyle w:val="VerbatimChar"/>
                <w:rFonts w:ascii="Courier New" w:hAnsi="Courier New"/>
                <w:b/>
                <w:sz w:val="16"/>
              </w:rPr>
              <w:t xml:space="preserve">com.microsoft.dlp</w:t>
            </w:r>
          </w:p>
        </w:tc>
      </w:tr>
      <w:tr>
        <w:tc>
          <w:tcPr/>
          <w:p>
            <w:pPr>
              <w:pStyle w:val="Compact"/>
            </w:pPr>
            <w:r>
              <w:rPr>
                <w:rStyle w:val="VerbatimChar"/>
                <w:rFonts w:ascii="Courier New" w:hAnsi="Courier New"/>
                <w:sz w:val="16"/>
              </w:rPr>
              <w:t xml:space="preserve">com.apple.servicemanagement_rules_item_teamidentifier</w:t>
            </w:r>
          </w:p>
        </w:tc>
        <w:tc>
          <w:tcPr/>
          <w:p>
            <w:pPr>
              <w:pStyle w:val="Compact"/>
            </w:pPr>
            <w:r>
              <w:rPr>
                <w:rStyle w:val="VerbatimChar"/>
                <w:rFonts w:ascii="Courier New" w:hAnsi="Courier New"/>
                <w:b/>
                <w:sz w:val="16"/>
              </w:rPr>
              <w:t xml:space="preserve">UBF8T346G9</w:t>
            </w:r>
          </w:p>
        </w:tc>
      </w:tr>
      <w:tr>
        <w:tc>
          <w:tcPr/>
          <w:p>
            <w:pPr>
              <w:pStyle w:val="Compact"/>
            </w:pPr>
            <w:r>
              <w:rPr>
                <w:rStyle w:val="VerbatimChar"/>
                <w:rFonts w:ascii="Courier New" w:hAnsi="Courier New"/>
                <w:sz w:val="16"/>
              </w:rPr>
              <w:t xml:space="preserve">com.apple.servicemanagement_rules_item_comment</w:t>
            </w:r>
          </w:p>
        </w:tc>
        <w:tc>
          <w:tcPr/>
          <w:p>
            <w:pPr>
              <w:pStyle w:val="Compact"/>
            </w:pPr>
            <w:r>
              <w:rPr>
                <w:rStyle w:val="VerbatimChar"/>
                <w:rFonts w:ascii="Courier New" w:hAnsi="Courier New"/>
                <w:b/>
                <w:sz w:val="16"/>
              </w:rPr>
              <w:t xml:space="preserve">com.microsoft.wdav</w:t>
            </w:r>
          </w:p>
        </w:tc>
      </w:tr>
      <w:tr>
        <w:tc>
          <w:tcPr/>
          <w:p>
            <w:pPr>
              <w:pStyle w:val="Compact"/>
            </w:pPr>
            <w:r>
              <w:rPr>
                <w:rStyle w:val="VerbatimChar"/>
                <w:rFonts w:ascii="Courier New" w:hAnsi="Courier New"/>
                <w:sz w:val="16"/>
              </w:rPr>
              <w:t xml:space="preserve">com.apple.servicemanagement_rules_item_ruletype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com.apple.servicemanagement_rules_item_rulevalue</w:t>
            </w:r>
          </w:p>
        </w:tc>
        <w:tc>
          <w:tcPr/>
          <w:p>
            <w:pPr>
              <w:pStyle w:val="Compact"/>
            </w:pPr>
            <w:r>
              <w:rPr>
                <w:rStyle w:val="VerbatimChar"/>
                <w:rFonts w:ascii="Courier New" w:hAnsi="Courier New"/>
                <w:b/>
                <w:sz w:val="16"/>
              </w:rPr>
              <w:t xml:space="preserve">com.microsoft.wdav</w:t>
            </w:r>
          </w:p>
        </w:tc>
      </w:tr>
      <w:tr>
        <w:tc>
          <w:tcPr/>
          <w:p>
            <w:pPr>
              <w:pStyle w:val="Compact"/>
            </w:pPr>
            <w:r>
              <w:rPr>
                <w:rStyle w:val="VerbatimChar"/>
                <w:rFonts w:ascii="Courier New" w:hAnsi="Courier New"/>
                <w:sz w:val="16"/>
              </w:rPr>
              <w:t xml:space="preserve">com.apple.servicemanagement_rules_item_teamidentifier</w:t>
            </w:r>
          </w:p>
        </w:tc>
        <w:tc>
          <w:tcPr/>
          <w:p>
            <w:pPr>
              <w:pStyle w:val="Compact"/>
            </w:pPr>
            <w:r>
              <w:rPr>
                <w:rStyle w:val="VerbatimChar"/>
                <w:rFonts w:ascii="Courier New" w:hAnsi="Courier New"/>
                <w:b/>
                <w:sz w:val="16"/>
              </w:rPr>
              <w:t xml:space="preserve">UBF8T346G9</w:t>
            </w:r>
          </w:p>
        </w:tc>
      </w:tr>
      <w:tr>
        <w:tc>
          <w:tcPr/>
          <w:p>
            <w:pPr>
              <w:pStyle w:val="Compact"/>
            </w:pPr>
            <w:r>
              <w:rPr>
                <w:rStyle w:val="VerbatimChar"/>
                <w:rFonts w:ascii="Courier New" w:hAnsi="Courier New"/>
                <w:sz w:val="16"/>
              </w:rPr>
              <w:t xml:space="preserve">com.apple.tcc.configuration-profile-policy_services_accessibility_item_authorization</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com.apple.tcc.configuration-profile-policy_services_accessibility_item_coderequirement</w:t>
            </w:r>
          </w:p>
        </w:tc>
        <w:tc>
          <w:tcPr/>
          <w:p>
            <w:pPr>
              <w:pStyle w:val="Compact"/>
            </w:pPr>
            <w:r>
              <w:rPr>
                <w:rStyle w:val="VerbatimChar"/>
                <w:rFonts w:ascii="Courier New" w:hAnsi="Courier New"/>
                <w:b/>
                <w:sz w:val="16"/>
              </w:rPr>
              <w:t xml:space="preserve">identifier "com.microsoft.dlp.daemon" and anchor apple generic and certificate 1[field.1.2.840.113635.100.6.2.6] /* e...</w:t>
            </w:r>
          </w:p>
        </w:tc>
      </w:tr>
      <w:tr>
        <w:tc>
          <w:tcPr/>
          <w:p>
            <w:pPr>
              <w:pStyle w:val="Compact"/>
            </w:pPr>
            <w:r>
              <w:rPr>
                <w:rStyle w:val="VerbatimChar"/>
                <w:rFonts w:ascii="Courier New" w:hAnsi="Courier New"/>
                <w:sz w:val="16"/>
              </w:rPr>
              <w:t xml:space="preserve">com.apple.tcc.configuration-profile-policy_services_accessibility_item_identifier</w:t>
            </w:r>
          </w:p>
        </w:tc>
        <w:tc>
          <w:tcPr/>
          <w:p>
            <w:pPr>
              <w:pStyle w:val="Compact"/>
            </w:pPr>
            <w:r>
              <w:rPr>
                <w:rStyle w:val="VerbatimChar"/>
                <w:rFonts w:ascii="Courier New" w:hAnsi="Courier New"/>
                <w:b/>
                <w:sz w:val="16"/>
              </w:rPr>
              <w:t xml:space="preserve">com.microsoft.dlp.daemon</w:t>
            </w:r>
          </w:p>
        </w:tc>
      </w:tr>
      <w:tr>
        <w:tc>
          <w:tcPr/>
          <w:p>
            <w:pPr>
              <w:pStyle w:val="Compact"/>
            </w:pPr>
            <w:r>
              <w:rPr>
                <w:rStyle w:val="VerbatimChar"/>
                <w:rFonts w:ascii="Courier New" w:hAnsi="Courier New"/>
                <w:sz w:val="16"/>
              </w:rPr>
              <w:t xml:space="preserve">com.apple.tcc.configuration-profile-policy_services_accessibility_item_identifiertype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com.apple.tcc.configuration-profile-policy_services_accessibility_item_staticcode</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com.apple.tcc.configuration-profile-policy_services_systempolicyallfiles_item_authorization</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com.apple.tcc.configuration-profile-policy_services_systempolicyallfiles_item_coderequirement</w:t>
            </w:r>
          </w:p>
        </w:tc>
        <w:tc>
          <w:tcPr/>
          <w:p>
            <w:pPr>
              <w:pStyle w:val="Compact"/>
            </w:pPr>
            <w:r>
              <w:rPr>
                <w:rStyle w:val="VerbatimChar"/>
                <w:rFonts w:ascii="Courier New" w:hAnsi="Courier New"/>
                <w:b/>
                <w:sz w:val="16"/>
              </w:rPr>
              <w:t xml:space="preserve">identifier "com.microsoft.wdav" and anchor apple generic and certificate 1[field.1.2.840.113635.100.6.2.6] /* exists ...</w:t>
            </w:r>
          </w:p>
        </w:tc>
      </w:tr>
      <w:tr>
        <w:tc>
          <w:tcPr/>
          <w:p>
            <w:pPr>
              <w:pStyle w:val="Compact"/>
            </w:pPr>
            <w:r>
              <w:rPr>
                <w:rStyle w:val="VerbatimChar"/>
                <w:rFonts w:ascii="Courier New" w:hAnsi="Courier New"/>
                <w:sz w:val="16"/>
              </w:rPr>
              <w:t xml:space="preserve">com.apple.tcc.configuration-profile-policy_services_systempolicyallfiles_item_identifier</w:t>
            </w:r>
          </w:p>
        </w:tc>
        <w:tc>
          <w:tcPr/>
          <w:p>
            <w:pPr>
              <w:pStyle w:val="Compact"/>
            </w:pPr>
            <w:r>
              <w:rPr>
                <w:rStyle w:val="VerbatimChar"/>
                <w:rFonts w:ascii="Courier New" w:hAnsi="Courier New"/>
                <w:b/>
                <w:sz w:val="16"/>
              </w:rPr>
              <w:t xml:space="preserve">com.microsoft.wdav</w:t>
            </w:r>
          </w:p>
        </w:tc>
      </w:tr>
      <w:tr>
        <w:tc>
          <w:tcPr/>
          <w:p>
            <w:pPr>
              <w:pStyle w:val="Compact"/>
            </w:pPr>
            <w:r>
              <w:rPr>
                <w:rStyle w:val="VerbatimChar"/>
                <w:rFonts w:ascii="Courier New" w:hAnsi="Courier New"/>
                <w:sz w:val="16"/>
              </w:rPr>
              <w:t xml:space="preserve">com.apple.tcc.configuration-profile-policy_services_systempolicyallfiles_item_identifiertype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com.apple.tcc.configuration-profile-policy_services_systempolicyallfiles_item_staticcode</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com.apple.tcc.configuration-profile-policy_services_systempolicyallfiles_item_authorization</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com.apple.tcc.configuration-profile-policy_services_systempolicyallfiles_item_coderequirement</w:t>
            </w:r>
          </w:p>
        </w:tc>
        <w:tc>
          <w:tcPr/>
          <w:p>
            <w:pPr>
              <w:pStyle w:val="Compact"/>
            </w:pPr>
            <w:r>
              <w:rPr>
                <w:rStyle w:val="VerbatimChar"/>
                <w:rFonts w:ascii="Courier New" w:hAnsi="Courier New"/>
                <w:b/>
                <w:sz w:val="16"/>
              </w:rPr>
              <w:t xml:space="preserve">identifier "com.microsoft.wdav.epsext" and anchor apple generic and certificate 1[field.1.2.840.113635.100.6.2.6] /* ...</w:t>
            </w:r>
          </w:p>
        </w:tc>
      </w:tr>
      <w:tr>
        <w:tc>
          <w:tcPr/>
          <w:p>
            <w:pPr>
              <w:pStyle w:val="Compact"/>
            </w:pPr>
            <w:r>
              <w:rPr>
                <w:rStyle w:val="VerbatimChar"/>
                <w:rFonts w:ascii="Courier New" w:hAnsi="Courier New"/>
                <w:sz w:val="16"/>
              </w:rPr>
              <w:t xml:space="preserve">com.apple.tcc.configuration-profile-policy_services_systempolicyallfiles_item_identifier</w:t>
            </w:r>
          </w:p>
        </w:tc>
        <w:tc>
          <w:tcPr/>
          <w:p>
            <w:pPr>
              <w:pStyle w:val="Compact"/>
            </w:pPr>
            <w:r>
              <w:rPr>
                <w:rStyle w:val="VerbatimChar"/>
                <w:rFonts w:ascii="Courier New" w:hAnsi="Courier New"/>
                <w:b/>
                <w:sz w:val="16"/>
              </w:rPr>
              <w:t xml:space="preserve">com.microsoft.wdav.epsext</w:t>
            </w:r>
          </w:p>
        </w:tc>
      </w:tr>
      <w:tr>
        <w:tc>
          <w:tcPr/>
          <w:p>
            <w:pPr>
              <w:pStyle w:val="Compact"/>
            </w:pPr>
            <w:r>
              <w:rPr>
                <w:rStyle w:val="VerbatimChar"/>
                <w:rFonts w:ascii="Courier New" w:hAnsi="Courier New"/>
                <w:sz w:val="16"/>
              </w:rPr>
              <w:t xml:space="preserve">com.apple.tcc.configuration-profile-policy_services_systempolicyallfiles_item_identifiertype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com.apple.tcc.configuration-profile-policy_services_systempolicyallfiles_item_staticcode</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com.apple.tcc.configuration-profile-policy_services_systempolicyallfiles_item_authorization</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com.apple.tcc.configuration-profile-policy_services_systempolicyallfiles_item_coderequirement</w:t>
            </w:r>
          </w:p>
        </w:tc>
        <w:tc>
          <w:tcPr/>
          <w:p>
            <w:pPr>
              <w:pStyle w:val="Compact"/>
            </w:pPr>
            <w:r>
              <w:rPr>
                <w:rStyle w:val="VerbatimChar"/>
                <w:rFonts w:ascii="Courier New" w:hAnsi="Courier New"/>
                <w:b/>
                <w:sz w:val="16"/>
              </w:rPr>
              <w:t xml:space="preserve">identifier "com.microsoft.dlp.daemon" and anchor apple generic and certificate 1[field.1.2.840.113635.100.6.2.6] /* e...</w:t>
            </w:r>
          </w:p>
        </w:tc>
      </w:tr>
      <w:tr>
        <w:tc>
          <w:tcPr/>
          <w:p>
            <w:pPr>
              <w:pStyle w:val="Compact"/>
            </w:pPr>
            <w:r>
              <w:rPr>
                <w:rStyle w:val="VerbatimChar"/>
                <w:rFonts w:ascii="Courier New" w:hAnsi="Courier New"/>
                <w:sz w:val="16"/>
              </w:rPr>
              <w:t xml:space="preserve">com.apple.tcc.configuration-profile-policy_services_systempolicyallfiles_item_identifier</w:t>
            </w:r>
          </w:p>
        </w:tc>
        <w:tc>
          <w:tcPr/>
          <w:p>
            <w:pPr>
              <w:pStyle w:val="Compact"/>
            </w:pPr>
            <w:r>
              <w:rPr>
                <w:rStyle w:val="VerbatimChar"/>
                <w:rFonts w:ascii="Courier New" w:hAnsi="Courier New"/>
                <w:b/>
                <w:sz w:val="16"/>
              </w:rPr>
              <w:t xml:space="preserve">com.microsoft.dlp.daemon</w:t>
            </w:r>
          </w:p>
        </w:tc>
      </w:tr>
      <w:tr>
        <w:tc>
          <w:tcPr/>
          <w:p>
            <w:pPr>
              <w:pStyle w:val="Compact"/>
            </w:pPr>
            <w:r>
              <w:rPr>
                <w:rStyle w:val="VerbatimChar"/>
                <w:rFonts w:ascii="Courier New" w:hAnsi="Courier New"/>
                <w:sz w:val="16"/>
              </w:rPr>
              <w:t xml:space="preserve">com.apple.tcc.configuration-profile-policy_services_systempolicyallfiles_item_identifiertype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com.apple.tcc.configuration-profile-policy_services_systempolicyallfiles_item_staticcode</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com.apple.system-extension-policy_allowuseroverrides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com.apple.system-extension-policy_allowedsystemextensions_generickey[0]</w:t>
            </w:r>
          </w:p>
        </w:tc>
        <w:tc>
          <w:tcPr/>
          <w:p>
            <w:pPr>
              <w:pStyle w:val="Compact"/>
            </w:pPr>
            <w:r>
              <w:rPr>
                <w:rStyle w:val="VerbatimChar"/>
                <w:rFonts w:ascii="Courier New" w:hAnsi="Courier New"/>
                <w:b/>
                <w:sz w:val="16"/>
              </w:rPr>
              <w:t xml:space="preserve">com.microsoft.wdav.epsext</w:t>
            </w:r>
          </w:p>
        </w:tc>
      </w:tr>
      <w:tr>
        <w:tc>
          <w:tcPr/>
          <w:p>
            <w:pPr>
              <w:pStyle w:val="Compact"/>
            </w:pPr>
            <w:r>
              <w:rPr>
                <w:rStyle w:val="VerbatimChar"/>
                <w:rFonts w:ascii="Courier New" w:hAnsi="Courier New"/>
                <w:sz w:val="16"/>
              </w:rPr>
              <w:t xml:space="preserve">com.apple.system-extension-policy_allowedsystemextensions_generickey[1]</w:t>
            </w:r>
          </w:p>
        </w:tc>
        <w:tc>
          <w:tcPr/>
          <w:p>
            <w:pPr>
              <w:pStyle w:val="Compact"/>
            </w:pPr>
            <w:r>
              <w:rPr>
                <w:rStyle w:val="VerbatimChar"/>
                <w:rFonts w:ascii="Courier New" w:hAnsi="Courier New"/>
                <w:b/>
                <w:sz w:val="16"/>
              </w:rPr>
              <w:t xml:space="preserve">com.microsoft.wdav.netext</w:t>
            </w:r>
          </w:p>
        </w:tc>
      </w:tr>
      <w:tr>
        <w:tc>
          <w:tcPr/>
          <w:p>
            <w:pPr>
              <w:pStyle w:val="Compact"/>
            </w:pPr>
            <w:r>
              <w:rPr>
                <w:rStyle w:val="VerbatimChar"/>
                <w:rFonts w:ascii="Courier New" w:hAnsi="Courier New"/>
                <w:sz w:val="16"/>
              </w:rPr>
              <w:t xml:space="preserve">com.apple.system-extension-policy_allowedsystemextensions_generickey_keytobereplaced</w:t>
            </w:r>
          </w:p>
        </w:tc>
        <w:tc>
          <w:tcPr/>
          <w:p>
            <w:pPr>
              <w:pStyle w:val="Compact"/>
            </w:pPr>
            <w:r>
              <w:rPr>
                <w:rStyle w:val="VerbatimChar"/>
                <w:rFonts w:ascii="Courier New" w:hAnsi="Courier New"/>
                <w:b/>
                <w:sz w:val="16"/>
              </w:rPr>
              <w:t xml:space="preserve">UBF8T346G9</w:t>
            </w:r>
          </w:p>
        </w:tc>
      </w:tr>
      <w:tr>
        <w:tc>
          <w:tcPr/>
          <w:p>
            <w:pPr>
              <w:pStyle w:val="Compact"/>
            </w:pPr>
            <w:r>
              <w:rPr>
                <w:rStyle w:val="VerbatimChar"/>
                <w:rFonts w:ascii="Courier New" w:hAnsi="Courier New"/>
                <w:sz w:val="16"/>
              </w:rPr>
              <w:t xml:space="preserve">com.apple.notificationsettings_notificationsettings_item_alerttype</w:t>
            </w:r>
          </w:p>
        </w:tc>
        <w:tc>
          <w:tcPr/>
          <w:p>
            <w:pPr>
              <w:pStyle w:val="Compact"/>
            </w:pPr>
            <w:r>
              <w:rPr>
                <w:rStyle w:val="VerbatimChar"/>
                <w:rFonts w:ascii="Courier New" w:hAnsi="Courier New"/>
                <w:b/>
                <w:sz w:val="16"/>
              </w:rPr>
              <w:t xml:space="preserve">2</w:t>
            </w:r>
          </w:p>
        </w:tc>
      </w:tr>
      <w:tr>
        <w:tc>
          <w:tcPr/>
          <w:p>
            <w:pPr>
              <w:pStyle w:val="Compact"/>
            </w:pPr>
            <w:r>
              <w:rPr>
                <w:rStyle w:val="VerbatimChar"/>
                <w:rFonts w:ascii="Courier New" w:hAnsi="Courier New"/>
                <w:sz w:val="16"/>
              </w:rPr>
              <w:t xml:space="preserve">com.apple.notificationsettings_notificationsettings_item_badgesenabled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com.apple.notificationsettings_notificationsettings_item_bundleidentifier</w:t>
            </w:r>
          </w:p>
        </w:tc>
        <w:tc>
          <w:tcPr/>
          <w:p>
            <w:pPr>
              <w:pStyle w:val="Compact"/>
            </w:pPr>
            <w:r>
              <w:rPr>
                <w:rStyle w:val="VerbatimChar"/>
                <w:rFonts w:ascii="Courier New" w:hAnsi="Courier New"/>
                <w:b/>
                <w:sz w:val="16"/>
              </w:rPr>
              <w:t xml:space="preserve">com.microsoft.autoupdate2</w:t>
            </w:r>
          </w:p>
        </w:tc>
      </w:tr>
      <w:tr>
        <w:tc>
          <w:tcPr/>
          <w:p>
            <w:pPr>
              <w:pStyle w:val="Compact"/>
            </w:pPr>
            <w:r>
              <w:rPr>
                <w:rStyle w:val="VerbatimChar"/>
                <w:rFonts w:ascii="Courier New" w:hAnsi="Courier New"/>
                <w:sz w:val="16"/>
              </w:rPr>
              <w:t xml:space="preserve">com.apple.notificationsettings_notificationsettings_item_criticalalertenabled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com.apple.notificationsettings_notificationsettings_item_notificationsenabled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com.apple.notificationsettings_notificationsettings_item_showinlockscreen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com.apple.notificationsettings_notificationsettings_item_showinnotificationcenter</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com.apple.notificationsettings_notificationsettings_item_soundsenabled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com.apple.notificationsettings_notificationsettings_item_alerttype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com.apple.notificationsettings_notificationsettings_item_badgesenabled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com.apple.notificationsettings_notificationsettings_item_bundleidentifier</w:t>
            </w:r>
          </w:p>
        </w:tc>
        <w:tc>
          <w:tcPr/>
          <w:p>
            <w:pPr>
              <w:pStyle w:val="Compact"/>
            </w:pPr>
            <w:r>
              <w:rPr>
                <w:rStyle w:val="VerbatimChar"/>
                <w:rFonts w:ascii="Courier New" w:hAnsi="Courier New"/>
                <w:b/>
                <w:sz w:val="16"/>
              </w:rPr>
              <w:t xml:space="preserve">com.microsoft.wdav.tray</w:t>
            </w:r>
          </w:p>
        </w:tc>
      </w:tr>
      <w:tr>
        <w:tc>
          <w:tcPr/>
          <w:p>
            <w:pPr>
              <w:pStyle w:val="Compact"/>
            </w:pPr>
            <w:r>
              <w:rPr>
                <w:rStyle w:val="VerbatimChar"/>
                <w:rFonts w:ascii="Courier New" w:hAnsi="Courier New"/>
                <w:sz w:val="16"/>
              </w:rPr>
              <w:t xml:space="preserve">com.apple.notificationsettings_notificationsettings_item_criticalalertenabled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com.apple.notificationsettings_notificationsettings_item_notificationsenabled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com.apple.notificationsettings_notificationsettings_item_showinlockscreen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com.apple.notificationsettings_notificationsettings_item_showinnotificationcenter</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com.apple.notificationsettings_notificationsettings_item_soundsenabled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com.apple.webcontent-filter_filterdataproviderbundleidentifier</w:t>
            </w:r>
          </w:p>
        </w:tc>
        <w:tc>
          <w:tcPr/>
          <w:p>
            <w:pPr>
              <w:pStyle w:val="Compact"/>
            </w:pPr>
            <w:r>
              <w:rPr>
                <w:rStyle w:val="VerbatimChar"/>
                <w:rFonts w:ascii="Courier New" w:hAnsi="Courier New"/>
                <w:b/>
                <w:sz w:val="16"/>
              </w:rPr>
              <w:t xml:space="preserve">com.microsoft.wdav.netext</w:t>
            </w:r>
          </w:p>
        </w:tc>
      </w:tr>
      <w:tr>
        <w:tc>
          <w:tcPr/>
          <w:p>
            <w:pPr>
              <w:pStyle w:val="Compact"/>
            </w:pPr>
            <w:r>
              <w:rPr>
                <w:rStyle w:val="VerbatimChar"/>
                <w:rFonts w:ascii="Courier New" w:hAnsi="Courier New"/>
                <w:sz w:val="16"/>
              </w:rPr>
              <w:t xml:space="preserve">com.apple.webcontent-filter_filterdataproviderdesignatedrequirement</w:t>
            </w:r>
          </w:p>
        </w:tc>
        <w:tc>
          <w:tcPr/>
          <w:p>
            <w:pPr>
              <w:pStyle w:val="Compact"/>
            </w:pPr>
            <w:r>
              <w:rPr>
                <w:rStyle w:val="VerbatimChar"/>
                <w:rFonts w:ascii="Courier New" w:hAnsi="Courier New"/>
                <w:b/>
                <w:sz w:val="16"/>
              </w:rPr>
              <w:t xml:space="preserve">identifier "com.microsoft.wdav.netext" and anchor apple generic and certificate 1[field.1.2.840.113635.100.6.2.6] /* ...</w:t>
            </w:r>
          </w:p>
        </w:tc>
      </w:tr>
      <w:tr>
        <w:tc>
          <w:tcPr/>
          <w:p>
            <w:pPr>
              <w:pStyle w:val="Compact"/>
            </w:pPr>
            <w:r>
              <w:rPr>
                <w:rStyle w:val="VerbatimChar"/>
                <w:rFonts w:ascii="Courier New" w:hAnsi="Courier New"/>
                <w:sz w:val="16"/>
              </w:rPr>
              <w:t xml:space="preserve">com.apple.webcontent-filter_filtergrade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com.apple.webcontent-filter_filterpackets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com.apple.webcontent-filter_filtersockets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com.apple.webcontent-filter_filtertype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com.apple.webcontent-filter_pluginbundleid</w:t>
            </w:r>
          </w:p>
        </w:tc>
        <w:tc>
          <w:tcPr/>
          <w:p>
            <w:pPr>
              <w:pStyle w:val="Compact"/>
            </w:pPr>
            <w:r>
              <w:rPr>
                <w:rStyle w:val="VerbatimChar"/>
                <w:rFonts w:ascii="Courier New" w:hAnsi="Courier New"/>
                <w:b/>
                <w:sz w:val="16"/>
              </w:rPr>
              <w:t xml:space="preserve">com.microsoft.wdav</w:t>
            </w:r>
          </w:p>
        </w:tc>
      </w:tr>
      <w:tr>
        <w:tc>
          <w:tcPr/>
          <w:p>
            <w:pPr>
              <w:pStyle w:val="Compact"/>
            </w:pPr>
            <w:r>
              <w:rPr>
                <w:rStyle w:val="VerbatimChar"/>
                <w:rFonts w:ascii="Courier New" w:hAnsi="Courier New"/>
                <w:sz w:val="16"/>
              </w:rPr>
              <w:t xml:space="preserve">com.apple.webcontent-filter_userdefinedname</w:t>
            </w:r>
          </w:p>
        </w:tc>
        <w:tc>
          <w:tcPr/>
          <w:p>
            <w:pPr>
              <w:pStyle w:val="Compact"/>
            </w:pPr>
            <w:r>
              <w:rPr>
                <w:rStyle w:val="VerbatimChar"/>
                <w:rFonts w:ascii="Courier New" w:hAnsi="Courier New"/>
                <w:b/>
                <w:sz w:val="16"/>
              </w:rPr>
              <w:t xml:space="preserve">MDE Network Filter</w:t>
            </w:r>
          </w:p>
        </w:tc>
      </w:tr>
    </w:tbl>
    <w:bookmarkEnd w:id="27"/>
    <w:bookmarkStart w:id="28" w:name="pol-sec-001-filevault-policy"/>
    <w:p>
      <w:pPr>
        <w:pStyle w:val="Heading3"/>
        <w:spacing w:after="160" w:before="240"/>
      </w:pPr>
      <w:r>
        <w:rPr>
          <w:rFonts w:ascii="Aptos" w:hAnsi="Aptos"/>
          <w:sz w:val="28"/>
        </w:rPr>
        <w:t xml:space="preserve">pol-sec-001-filevault (Policy)</w:t>
      </w:r>
    </w:p>
    <w:p>
      <w:pPr>
        <w:pStyle w:val="FirstParagraph"/>
      </w:pPr>
      <w:r>
        <w:rPr>
          <w:rFonts w:ascii="Aptos" w:hAnsi="Aptos"/>
          <w:sz w:val="22"/>
        </w:rPr>
        <w:t xml:space="preserve">Configures FileVault disk encryption on macOS devices during Setup Assistant with recovery key escrow.</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configurations/intune/pol-sec-001-filevault.json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9</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com.apple.mcx.filevault2_defer</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com.apple.mcx.filevault2_enable</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com.apple.mcx.filevault2_forceenableinsetupassistant</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com.apple.mcx.filevault2_showrecoverykey</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com.apple.mcx.filevault2_userecoverykey</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com.apple.mcx.filevault2_userentersmissinginfo</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com.apple.mcx_dontallowfdedisable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com.apple.mcx_dontallowfdeenable</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com.apple.security.fderecoverykeyescrow_location</w:t>
            </w:r>
          </w:p>
        </w:tc>
        <w:tc>
          <w:tcPr/>
          <w:p>
            <w:pPr>
              <w:pStyle w:val="Compact"/>
            </w:pPr>
            <w:r>
              <w:rPr>
                <w:rStyle w:val="VerbatimChar"/>
                <w:rFonts w:ascii="Courier New" w:hAnsi="Courier New"/>
                <w:b/>
                <w:sz w:val="16"/>
              </w:rPr>
              <w:t xml:space="preserve">https://user.manage.microsoft.com</w:t>
            </w:r>
          </w:p>
        </w:tc>
      </w:tr>
    </w:tbl>
    <w:bookmarkEnd w:id="28"/>
    <w:bookmarkStart w:id="29" w:name="pol-sec-002-firewall-policy"/>
    <w:p>
      <w:pPr>
        <w:pStyle w:val="Heading3"/>
        <w:spacing w:after="160" w:before="240"/>
      </w:pPr>
      <w:r>
        <w:rPr>
          <w:rFonts w:ascii="Aptos" w:hAnsi="Aptos"/>
          <w:sz w:val="28"/>
        </w:rPr>
        <w:t xml:space="preserve">pol-sec-002-firewall (Policy)</w:t>
      </w:r>
    </w:p>
    <w:p>
      <w:pPr>
        <w:pStyle w:val="FirstParagraph"/>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configurations/intune/pol-sec-002-firewall.json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2</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com.apple.preference.security_dontAllowFireWallUI</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com.apple.security.firewall_EnableFirewall</w:t>
            </w:r>
          </w:p>
        </w:tc>
        <w:tc>
          <w:tcPr/>
          <w:p>
            <w:pPr>
              <w:pStyle w:val="Compact"/>
            </w:pPr>
            <w:r>
              <w:rPr>
                <w:rStyle w:val="VerbatimChar"/>
                <w:rFonts w:ascii="Courier New" w:hAnsi="Courier New"/>
                <w:b/>
                <w:sz w:val="16"/>
              </w:rPr>
              <w:t xml:space="preserve">True</w:t>
            </w:r>
          </w:p>
        </w:tc>
      </w:tr>
    </w:tbl>
    <w:bookmarkEnd w:id="29"/>
    <w:bookmarkStart w:id="30" w:name="pol-sec-003-gatekeeper-policy"/>
    <w:p>
      <w:pPr>
        <w:pStyle w:val="Heading3"/>
        <w:spacing w:after="160" w:before="240"/>
      </w:pPr>
      <w:r>
        <w:rPr>
          <w:rFonts w:ascii="Aptos" w:hAnsi="Aptos"/>
          <w:sz w:val="28"/>
        </w:rPr>
        <w:t xml:space="preserve">pol-sec-003-gatekeeper (Policy)</w:t>
      </w:r>
    </w:p>
    <w:p>
      <w:pPr>
        <w:pStyle w:val="FirstParagraph"/>
      </w:pPr>
      <w:r>
        <w:rPr>
          <w:rFonts w:ascii="Aptos" w:hAnsi="Aptos"/>
          <w:sz w:val="22"/>
        </w:rPr>
        <w:t xml:space="preserve">Comprehensive Gatekeeper and system policy security configuration for macOS devices. Enables application security assessment, allows identified developers while maintaining security, enables XProtect malware upload for threat intelligence, and prevents users from overriding these critical security policies through system preferences.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configurations/intune/pol-sec-003-gatekeeper.json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com.apple.systempolicy.control_AllowIdentifiedDevelopers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com.apple.systempolicy.control_EnableAssessment</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com.apple.systempolicy.control_EnableXProtectMalwareUpload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com.apple.systempolicy.managed_DisableOverride</w:t>
            </w:r>
          </w:p>
        </w:tc>
        <w:tc>
          <w:tcPr/>
          <w:p>
            <w:pPr>
              <w:pStyle w:val="Compact"/>
            </w:pPr>
            <w:r>
              <w:rPr>
                <w:rStyle w:val="VerbatimChar"/>
                <w:rFonts w:ascii="Courier New" w:hAnsi="Courier New"/>
                <w:b/>
                <w:sz w:val="16"/>
              </w:rPr>
              <w:t xml:space="preserve">True</w:t>
            </w:r>
          </w:p>
        </w:tc>
      </w:tr>
    </w:tbl>
    <w:bookmarkEnd w:id="30"/>
    <w:bookmarkStart w:id="31" w:name="pol-sec-004-guest-account-policy"/>
    <w:p>
      <w:pPr>
        <w:pStyle w:val="Heading3"/>
        <w:spacing w:after="160" w:before="240"/>
      </w:pPr>
      <w:r>
        <w:rPr>
          <w:rFonts w:ascii="Aptos" w:hAnsi="Aptos"/>
          <w:sz w:val="28"/>
        </w:rPr>
        <w:t xml:space="preserve">pol-sec-004-guest-account (Policy)</w:t>
      </w:r>
    </w:p>
    <w:p>
      <w:pPr>
        <w:pStyle w:val="FirstParagraph"/>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configurations/intune/pol-sec-004-guest-account.json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com.apple.mcx_DisableGuestAccount</w:t>
            </w:r>
          </w:p>
        </w:tc>
        <w:tc>
          <w:tcPr/>
          <w:p>
            <w:pPr>
              <w:pStyle w:val="Compact"/>
            </w:pPr>
            <w:r>
              <w:rPr>
                <w:rStyle w:val="VerbatimChar"/>
                <w:rFonts w:ascii="Courier New" w:hAnsi="Courier New"/>
                <w:b/>
                <w:sz w:val="16"/>
              </w:rPr>
              <w:t xml:space="preserve">True</w:t>
            </w:r>
          </w:p>
        </w:tc>
      </w:tr>
    </w:tbl>
    <w:bookmarkEnd w:id="31"/>
    <w:bookmarkStart w:id="32" w:name="pol-sec-005-screensaver-policy"/>
    <w:p>
      <w:pPr>
        <w:pStyle w:val="Heading3"/>
        <w:spacing w:after="160" w:before="240"/>
      </w:pPr>
      <w:r>
        <w:rPr>
          <w:rFonts w:ascii="Aptos" w:hAnsi="Aptos"/>
          <w:sz w:val="28"/>
        </w:rPr>
        <w:t xml:space="preserve">pol-sec-005-screensaver (Policy)</w:t>
      </w:r>
    </w:p>
    <w:p>
      <w:pPr>
        <w:pStyle w:val="FirstParagraph"/>
      </w:pPr>
      <w:r>
        <w:rPr>
          <w:rFonts w:ascii="Aptos" w:hAnsi="Aptos"/>
          <w:sz w:val="22"/>
        </w:rPr>
        <w:t xml:space="preserve">Configures comprehensive screensaver security settings to protect unattended devices. Sets screensaver to activate after 10 minutes of inactivity (user setting), requires password authentication after 60 seconds of screensaver activation, sets login window idle timeout to 20 minutes, and enforces the Flurry screensaver module for both system and user contexts.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configurations/intune/pol-sec-005-screensaver.json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6</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com.apple.screensaver_askForPassword</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com.apple.screensaver_askForPasswordDelay</w:t>
            </w:r>
          </w:p>
        </w:tc>
        <w:tc>
          <w:tcPr/>
          <w:p>
            <w:pPr>
              <w:pStyle w:val="Compact"/>
            </w:pPr>
            <w:r>
              <w:rPr>
                <w:rStyle w:val="VerbatimChar"/>
                <w:rFonts w:ascii="Courier New" w:hAnsi="Courier New"/>
                <w:b/>
                <w:sz w:val="16"/>
              </w:rPr>
              <w:t xml:space="preserve">60</w:t>
            </w:r>
          </w:p>
        </w:tc>
      </w:tr>
      <w:tr>
        <w:tc>
          <w:tcPr/>
          <w:p>
            <w:pPr>
              <w:pStyle w:val="Compact"/>
            </w:pPr>
            <w:r>
              <w:rPr>
                <w:rStyle w:val="VerbatimChar"/>
                <w:rFonts w:ascii="Courier New" w:hAnsi="Courier New"/>
                <w:sz w:val="16"/>
              </w:rPr>
              <w:t xml:space="preserve">com.apple.screensaver_loginWindowIdleTime</w:t>
            </w:r>
          </w:p>
        </w:tc>
        <w:tc>
          <w:tcPr/>
          <w:p>
            <w:pPr>
              <w:pStyle w:val="Compact"/>
            </w:pPr>
            <w:r>
              <w:rPr>
                <w:rStyle w:val="VerbatimChar"/>
                <w:rFonts w:ascii="Courier New" w:hAnsi="Courier New"/>
                <w:b/>
                <w:sz w:val="16"/>
              </w:rPr>
              <w:t xml:space="preserve">1200</w:t>
            </w:r>
          </w:p>
        </w:tc>
      </w:tr>
      <w:tr>
        <w:tc>
          <w:tcPr/>
          <w:p>
            <w:pPr>
              <w:pStyle w:val="Compact"/>
            </w:pPr>
            <w:r>
              <w:rPr>
                <w:rStyle w:val="VerbatimChar"/>
                <w:rFonts w:ascii="Courier New" w:hAnsi="Courier New"/>
                <w:sz w:val="16"/>
              </w:rPr>
              <w:t xml:space="preserve">com.apple.screensaver_moduleName</w:t>
            </w:r>
          </w:p>
        </w:tc>
        <w:tc>
          <w:tcPr/>
          <w:p>
            <w:pPr>
              <w:pStyle w:val="Compact"/>
            </w:pPr>
            <w:r>
              <w:rPr>
                <w:rStyle w:val="VerbatimChar"/>
                <w:rFonts w:ascii="Courier New" w:hAnsi="Courier New"/>
                <w:b/>
                <w:sz w:val="16"/>
              </w:rPr>
              <w:t xml:space="preserve">Flurry</w:t>
            </w:r>
          </w:p>
        </w:tc>
      </w:tr>
      <w:tr>
        <w:tc>
          <w:tcPr/>
          <w:p>
            <w:pPr>
              <w:pStyle w:val="Compact"/>
            </w:pPr>
            <w:r>
              <w:rPr>
                <w:rStyle w:val="VerbatimChar"/>
                <w:rFonts w:ascii="Courier New" w:hAnsi="Courier New"/>
                <w:sz w:val="16"/>
              </w:rPr>
              <w:t xml:space="preserve">com.apple.screensaver.user_idleTime</w:t>
            </w:r>
          </w:p>
        </w:tc>
        <w:tc>
          <w:tcPr/>
          <w:p>
            <w:pPr>
              <w:pStyle w:val="Compact"/>
            </w:pPr>
            <w:r>
              <w:rPr>
                <w:rStyle w:val="VerbatimChar"/>
                <w:rFonts w:ascii="Courier New" w:hAnsi="Courier New"/>
                <w:b/>
                <w:sz w:val="16"/>
              </w:rPr>
              <w:t xml:space="preserve">600</w:t>
            </w:r>
          </w:p>
        </w:tc>
      </w:tr>
      <w:tr>
        <w:tc>
          <w:tcPr/>
          <w:p>
            <w:pPr>
              <w:pStyle w:val="Compact"/>
            </w:pPr>
            <w:r>
              <w:rPr>
                <w:rStyle w:val="VerbatimChar"/>
                <w:rFonts w:ascii="Courier New" w:hAnsi="Courier New"/>
                <w:sz w:val="16"/>
              </w:rPr>
              <w:t xml:space="preserve">com.apple.screensaver.user_moduleName</w:t>
            </w:r>
          </w:p>
        </w:tc>
        <w:tc>
          <w:tcPr/>
          <w:p>
            <w:pPr>
              <w:pStyle w:val="Compact"/>
            </w:pPr>
            <w:r>
              <w:rPr>
                <w:rStyle w:val="VerbatimChar"/>
                <w:rFonts w:ascii="Courier New" w:hAnsi="Courier New"/>
                <w:b/>
                <w:sz w:val="16"/>
              </w:rPr>
              <w:t xml:space="preserve">Flurry</w:t>
            </w:r>
          </w:p>
        </w:tc>
      </w:tr>
    </w:tbl>
    <w:bookmarkEnd w:id="32"/>
    <w:bookmarkStart w:id="33" w:name="pol-sec-006-restrictions-policy"/>
    <w:p>
      <w:pPr>
        <w:pStyle w:val="Heading3"/>
        <w:spacing w:after="160" w:before="240"/>
      </w:pPr>
      <w:r>
        <w:rPr>
          <w:rFonts w:ascii="Aptos" w:hAnsi="Aptos"/>
          <w:sz w:val="28"/>
        </w:rPr>
        <w:t xml:space="preserve">pol-sec-006-restrictions (Policy)</w:t>
      </w:r>
    </w:p>
    <w:p>
      <w:pPr>
        <w:pStyle w:val="FirstParagraph"/>
      </w:pPr>
      <w:r>
        <w:rPr>
          <w:rFonts w:ascii="Aptos" w:hAnsi="Aptos"/>
          <w:sz w:val="22"/>
        </w:rPr>
        <w:t xml:space="preserve">Comprehensive security policy for macOS devices that restricts various system features and applications to enhance enterprise security. Disables AirDrop, Activity Continuation, Game Center, cloud services, App Store, and other potentially risky features while maintaining core business functionality.</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configurations/intune/pol-sec-006-restrictions.json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80</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com.apple.mcx_disableguestaccount</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com.apple.applicationaccess_allowaccountmodification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com.apple.applicationaccess_allowactivitycontinuation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com.apple.applicationaccess_allowaddinggamecenterfriends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com.apple.applicationaccess_allowairplayincomingrequests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com.apple.applicationaccess_allowairdrop</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com.apple.applicationaccess_allowappleintelligencereport</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com.apple.applicationaccess_allowapplepersonalizedadvertising</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com.apple.applicationaccess_allowardremotemanagementmodification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com.apple.applicationaccess_allowassistant</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com.apple.applicationaccess_allowautounlock</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com.apple.applicationaccess_allowbluetoothmodification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com.apple.applicationaccess_allowbluetoothsharingmodification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com.apple.applicationaccess_allowbookstore</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com.apple.applicationaccess_allowbookstoreerotica</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com.apple.applicationaccess_allowcamera</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com.apple.applicationaccess_allowcloudaddressbook</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com.apple.applicationaccess_allowcloudbookmarks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com.apple.applicationaccess_allowcloudcalendar</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com.apple.applicationaccess_allowclouddesktopanddocuments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com.apple.applicationaccess_allowclouddocumentsync</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com.apple.applicationaccess_allowcloudfreeform</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com.apple.applicationaccess_allowcloudkeychainsync</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com.apple.applicationaccess_allowcloudmail</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com.apple.applicationaccess_allowcloudnotes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com.apple.applicationaccess_allowcloudphotolibrary</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com.apple.applicationaccess_allowcloudprivaterelay</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com.apple.applicationaccess_allowcloudreminders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com.apple.applicationaccess_allowcontentcaching</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com.apple.applicationaccess_allowdefinitionlookup</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com.apple.applicationaccess_allowdevicenamemodification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com.apple.applicationaccess_allowdiagnosticsubmission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com.apple.applicationaccess_allowdictation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com.apple.applicationaccess_allowerasecontentandsettings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com.apple.applicationaccess_allowexplicitcontent</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com.apple.applicationaccess_allowexternalintelligenceintegrations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com.apple.applicationaccess_allowexternalintelligenceintegrationssignin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com.apple.applicationaccess_allowfilesharingmodification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com.apple.applicationaccess_allowfindmydevice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com.apple.applicationaccess_allowfindmyfriends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com.apple.applicationaccess_allowfingerprintforunlock</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com.apple.applicationaccess_allowfingerprintmodification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com.apple.applicationaccess_allowgamecenter</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com.apple.applicationaccess_allowgenmoji</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com.apple.applicationaccess_allowimageplayground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com.apple.applicationaccess_allowinternetsharingmodification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com.apple.applicationaccess_allowiphonemirroring</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com.apple.applicationaccess_allowitunesfilesharing</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com.apple.applicationaccess_allowlocalusercreation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com.apple.applicationaccess_allowmailsmartreplies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com.apple.applicationaccess_allowmailsummary</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com.apple.applicationaccess_allowmediasharingmodification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com.apple.applicationaccess_allowmultiplayergaming</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com.apple.applicationaccess_allowmusicservice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com.apple.applicationaccess_allownotestranscription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com.apple.applicationaccess_allownotestranscriptionsummary</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com.apple.applicationaccess_allowpasscodemodification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com.apple.applicationaccess_allowpasswordautofill</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com.apple.applicationaccess_allowpasswordproximityrequests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com.apple.applicationaccess_allowpasswordsharing</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com.apple.applicationaccess_allowprintersharingmodification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com.apple.applicationaccess_allowrapidsecurityresponseinstallation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com.apple.applicationaccess_allowrapidsecurityresponseremoval</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com.apple.applicationaccess_allowremoteappleeventsmodification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com.apple.applicationaccess_allowremotescreenobservation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com.apple.applicationaccess_allowsafarihistoryclearing</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com.apple.applicationaccess_allowsafariprivatebrowsing</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com.apple.applicationaccess_allowsafarisummary</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com.apple.applicationaccess_allowscreenshot</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com.apple.applicationaccess_allowspotlightinternetresults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com.apple.applicationaccess_allowstartupdiskmodification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com.apple.applicationaccess_allowtimemachinebackup</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com.apple.applicationaccess_allowuiconfigurationprofileinstallation</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com.apple.applicationaccess_allowuniversalcontrol</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com.apple.applicationaccess_allowusbrestrictedmode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com.apple.applicationaccess_allowwallpapermodification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com.apple.applicationaccess_allowwritingtools</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com.apple.applicationaccess_forcebypassscreencapturealert</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com.apple.applicationaccess_forceondeviceonlydictation</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com.apple.applicationaccess_safariallowautofill</w:t>
            </w:r>
          </w:p>
        </w:tc>
        <w:tc>
          <w:tcPr/>
          <w:p>
            <w:pPr>
              <w:pStyle w:val="Compact"/>
            </w:pPr>
            <w:r>
              <w:rPr>
                <w:rStyle w:val="VerbatimChar"/>
                <w:rFonts w:ascii="Courier New" w:hAnsi="Courier New"/>
                <w:b/>
                <w:sz w:val="16"/>
              </w:rPr>
              <w:t xml:space="preserve">False</w:t>
            </w:r>
          </w:p>
        </w:tc>
      </w:tr>
    </w:tbl>
    <w:bookmarkEnd w:id="33"/>
    <w:bookmarkStart w:id="34" w:name="pol-sys-100-ntp-policy"/>
    <w:p>
      <w:pPr>
        <w:pStyle w:val="Heading3"/>
        <w:spacing w:after="160" w:before="240"/>
      </w:pPr>
      <w:r>
        <w:rPr>
          <w:rFonts w:ascii="Aptos" w:hAnsi="Aptos"/>
          <w:sz w:val="28"/>
        </w:rPr>
        <w:t xml:space="preserve">pol-sys-100-ntp (Policy)</w:t>
      </w:r>
    </w:p>
    <w:p>
      <w:pPr>
        <w:pStyle w:val="FirstParagraph"/>
      </w:pPr>
      <w:r>
        <w:rPr>
          <w:rFonts w:ascii="Aptos" w:hAnsi="Aptos"/>
          <w:sz w:val="22"/>
        </w:rPr>
        <w:t xml:space="preserve">Configures macOS devices to synchronize time with Apple’s official time servers (time.apple.com) to ensure accurate system time across all managed devices. Essential for security features, certificate validation, and consistent logging.</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configurations/intune/pol-sys-100-ntp.json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com.apple.mcx_timeserver</w:t>
            </w:r>
          </w:p>
        </w:tc>
        <w:tc>
          <w:tcPr/>
          <w:p>
            <w:pPr>
              <w:pStyle w:val="Compact"/>
            </w:pPr>
            <w:r>
              <w:rPr>
                <w:rStyle w:val="VerbatimChar"/>
                <w:rFonts w:ascii="Courier New" w:hAnsi="Courier New"/>
                <w:b/>
                <w:sz w:val="16"/>
              </w:rPr>
              <w:t xml:space="preserve">time.apple.com</w:t>
            </w:r>
          </w:p>
        </w:tc>
      </w:tr>
    </w:tbl>
    <w:bookmarkEnd w:id="34"/>
    <w:bookmarkStart w:id="35" w:name="pol-sys-101-login-items-policy"/>
    <w:p>
      <w:pPr>
        <w:pStyle w:val="Heading3"/>
        <w:spacing w:after="160" w:before="240"/>
      </w:pPr>
      <w:r>
        <w:rPr>
          <w:rFonts w:ascii="Aptos" w:hAnsi="Aptos"/>
          <w:sz w:val="28"/>
        </w:rPr>
        <w:t xml:space="preserve">pol-sys-101-login-items (Policy)</w:t>
      </w:r>
    </w:p>
    <w:p>
      <w:pPr>
        <w:pStyle w:val="FirstParagraph"/>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configurations/intune/pol-sys-101-login-items.json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8</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com.apple.servicemanagement_rules_item_comment</w:t>
            </w:r>
          </w:p>
        </w:tc>
        <w:tc>
          <w:tcPr/>
          <w:p>
            <w:pPr>
              <w:pStyle w:val="Compact"/>
            </w:pPr>
            <w:r>
              <w:rPr>
                <w:rStyle w:val="VerbatimChar"/>
                <w:rFonts w:ascii="Courier New" w:hAnsi="Courier New"/>
                <w:b/>
                <w:sz w:val="16"/>
              </w:rPr>
              <w:t xml:space="preserve">Palo Alto</w:t>
            </w:r>
          </w:p>
        </w:tc>
      </w:tr>
      <w:tr>
        <w:tc>
          <w:tcPr/>
          <w:p>
            <w:pPr>
              <w:pStyle w:val="Compact"/>
            </w:pPr>
            <w:r>
              <w:rPr>
                <w:rStyle w:val="VerbatimChar"/>
                <w:rFonts w:ascii="Courier New" w:hAnsi="Courier New"/>
                <w:sz w:val="16"/>
              </w:rPr>
              <w:t xml:space="preserve">com.apple.servicemanagement_rules_item_ruletype</w:t>
            </w:r>
          </w:p>
        </w:tc>
        <w:tc>
          <w:tcPr/>
          <w:p>
            <w:pPr>
              <w:pStyle w:val="Compact"/>
            </w:pPr>
            <w:r>
              <w:rPr>
                <w:rStyle w:val="VerbatimChar"/>
                <w:rFonts w:ascii="Courier New" w:hAnsi="Courier New"/>
                <w:b/>
                <w:sz w:val="16"/>
              </w:rPr>
              <w:t xml:space="preserve">4</w:t>
            </w:r>
          </w:p>
        </w:tc>
      </w:tr>
      <w:tr>
        <w:tc>
          <w:tcPr/>
          <w:p>
            <w:pPr>
              <w:pStyle w:val="Compact"/>
            </w:pPr>
            <w:r>
              <w:rPr>
                <w:rStyle w:val="VerbatimChar"/>
                <w:rFonts w:ascii="Courier New" w:hAnsi="Courier New"/>
                <w:sz w:val="16"/>
              </w:rPr>
              <w:t xml:space="preserve">com.apple.servicemanagement_rules_item_rulevalue</w:t>
            </w:r>
          </w:p>
        </w:tc>
        <w:tc>
          <w:tcPr/>
          <w:p>
            <w:pPr>
              <w:pStyle w:val="Compact"/>
            </w:pPr>
            <w:r>
              <w:rPr>
                <w:rStyle w:val="VerbatimChar"/>
                <w:rFonts w:ascii="Courier New" w:hAnsi="Courier New"/>
                <w:b/>
                <w:sz w:val="16"/>
              </w:rPr>
              <w:t xml:space="preserve">PXPZ95SK77</w:t>
            </w:r>
          </w:p>
        </w:tc>
      </w:tr>
      <w:tr>
        <w:tc>
          <w:tcPr/>
          <w:p>
            <w:pPr>
              <w:pStyle w:val="Compact"/>
            </w:pPr>
            <w:r>
              <w:rPr>
                <w:rStyle w:val="VerbatimChar"/>
                <w:rFonts w:ascii="Courier New" w:hAnsi="Courier New"/>
                <w:sz w:val="16"/>
              </w:rPr>
              <w:t xml:space="preserve">com.apple.servicemanagement_rules_item_teamidentifier</w:t>
            </w:r>
          </w:p>
        </w:tc>
        <w:tc>
          <w:tcPr/>
          <w:p>
            <w:pPr>
              <w:pStyle w:val="Compact"/>
            </w:pPr>
            <w:r>
              <w:rPr>
                <w:rStyle w:val="VerbatimChar"/>
                <w:rFonts w:ascii="Courier New" w:hAnsi="Courier New"/>
                <w:b/>
                <w:sz w:val="16"/>
              </w:rPr>
              <w:t xml:space="preserve">PXPZ95SK77</w:t>
            </w:r>
          </w:p>
        </w:tc>
      </w:tr>
      <w:tr>
        <w:tc>
          <w:tcPr/>
          <w:p>
            <w:pPr>
              <w:pStyle w:val="Compact"/>
            </w:pPr>
            <w:r>
              <w:rPr>
                <w:rStyle w:val="VerbatimChar"/>
                <w:rFonts w:ascii="Courier New" w:hAnsi="Courier New"/>
                <w:sz w:val="16"/>
              </w:rPr>
              <w:t xml:space="preserve">com.apple.servicemanagement_rules_item_comment</w:t>
            </w:r>
          </w:p>
        </w:tc>
        <w:tc>
          <w:tcPr/>
          <w:p>
            <w:pPr>
              <w:pStyle w:val="Compact"/>
            </w:pPr>
            <w:r>
              <w:rPr>
                <w:rStyle w:val="VerbatimChar"/>
                <w:rFonts w:ascii="Courier New" w:hAnsi="Courier New"/>
                <w:b/>
                <w:sz w:val="16"/>
              </w:rPr>
              <w:t xml:space="preserve">Microsoft</w:t>
            </w:r>
          </w:p>
        </w:tc>
      </w:tr>
      <w:tr>
        <w:tc>
          <w:tcPr/>
          <w:p>
            <w:pPr>
              <w:pStyle w:val="Compact"/>
            </w:pPr>
            <w:r>
              <w:rPr>
                <w:rStyle w:val="VerbatimChar"/>
                <w:rFonts w:ascii="Courier New" w:hAnsi="Courier New"/>
                <w:sz w:val="16"/>
              </w:rPr>
              <w:t xml:space="preserve">com.apple.servicemanagement_rules_item_ruletype</w:t>
            </w:r>
          </w:p>
        </w:tc>
        <w:tc>
          <w:tcPr/>
          <w:p>
            <w:pPr>
              <w:pStyle w:val="Compact"/>
            </w:pPr>
            <w:r>
              <w:rPr>
                <w:rStyle w:val="VerbatimChar"/>
                <w:rFonts w:ascii="Courier New" w:hAnsi="Courier New"/>
                <w:b/>
                <w:sz w:val="16"/>
              </w:rPr>
              <w:t xml:space="preserve">4</w:t>
            </w:r>
          </w:p>
        </w:tc>
      </w:tr>
      <w:tr>
        <w:tc>
          <w:tcPr/>
          <w:p>
            <w:pPr>
              <w:pStyle w:val="Compact"/>
            </w:pPr>
            <w:r>
              <w:rPr>
                <w:rStyle w:val="VerbatimChar"/>
                <w:rFonts w:ascii="Courier New" w:hAnsi="Courier New"/>
                <w:sz w:val="16"/>
              </w:rPr>
              <w:t xml:space="preserve">com.apple.servicemanagement_rules_item_rulevalue</w:t>
            </w:r>
          </w:p>
        </w:tc>
        <w:tc>
          <w:tcPr/>
          <w:p>
            <w:pPr>
              <w:pStyle w:val="Compact"/>
            </w:pPr>
            <w:r>
              <w:rPr>
                <w:rStyle w:val="VerbatimChar"/>
                <w:rFonts w:ascii="Courier New" w:hAnsi="Courier New"/>
                <w:b/>
                <w:sz w:val="16"/>
              </w:rPr>
              <w:t xml:space="preserve">UBF8T346G9</w:t>
            </w:r>
          </w:p>
        </w:tc>
      </w:tr>
      <w:tr>
        <w:tc>
          <w:tcPr/>
          <w:p>
            <w:pPr>
              <w:pStyle w:val="Compact"/>
            </w:pPr>
            <w:r>
              <w:rPr>
                <w:rStyle w:val="VerbatimChar"/>
                <w:rFonts w:ascii="Courier New" w:hAnsi="Courier New"/>
                <w:sz w:val="16"/>
              </w:rPr>
              <w:t xml:space="preserve">com.apple.servicemanagement_rules_item_teamidentifier</w:t>
            </w:r>
          </w:p>
        </w:tc>
        <w:tc>
          <w:tcPr/>
          <w:p>
            <w:pPr>
              <w:pStyle w:val="Compact"/>
            </w:pPr>
            <w:r>
              <w:rPr>
                <w:rStyle w:val="VerbatimChar"/>
                <w:rFonts w:ascii="Courier New" w:hAnsi="Courier New"/>
                <w:b/>
                <w:sz w:val="16"/>
              </w:rPr>
              <w:t xml:space="preserve">UBF8T346G9</w:t>
            </w:r>
          </w:p>
        </w:tc>
      </w:tr>
    </w:tbl>
    <w:bookmarkEnd w:id="35"/>
    <w:bookmarkStart w:id="36" w:name="pol-sys-102-power-policy"/>
    <w:p>
      <w:pPr>
        <w:pStyle w:val="Heading3"/>
        <w:spacing w:after="160" w:before="240"/>
      </w:pPr>
      <w:r>
        <w:rPr>
          <w:rFonts w:ascii="Aptos" w:hAnsi="Aptos"/>
          <w:sz w:val="28"/>
        </w:rPr>
        <w:t xml:space="preserve">pol-sys-102-power (Policy)</w:t>
      </w:r>
    </w:p>
    <w:p>
      <w:pPr>
        <w:pStyle w:val="FirstParagraph"/>
      </w:pPr>
      <w:r>
        <w:rPr>
          <w:rFonts w:ascii="Aptos" w:hAnsi="Aptos"/>
          <w:sz w:val="22"/>
        </w:rPr>
        <w:t xml:space="preserve">Configures power management and energy saver settings for macOS devices. Sets display sleep to 5 minutes and system sleep to 10 minutes for both desktop (AC power) and portable devices. Enables Wake on LAN for desktop computers to allow network-based device management and remote wake capabilities.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configurations/intune/pol-sys-102-power.json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5</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com.apple.mcx_com.apple.energysaver.desktop.acpower_display sleep timer</w:t>
            </w:r>
          </w:p>
        </w:tc>
        <w:tc>
          <w:tcPr/>
          <w:p>
            <w:pPr>
              <w:pStyle w:val="Compact"/>
            </w:pPr>
            <w:r>
              <w:rPr>
                <w:rStyle w:val="VerbatimChar"/>
                <w:rFonts w:ascii="Courier New" w:hAnsi="Courier New"/>
                <w:b/>
                <w:sz w:val="16"/>
              </w:rPr>
              <w:t xml:space="preserve">5</w:t>
            </w:r>
          </w:p>
        </w:tc>
      </w:tr>
      <w:tr>
        <w:tc>
          <w:tcPr/>
          <w:p>
            <w:pPr>
              <w:pStyle w:val="Compact"/>
            </w:pPr>
            <w:r>
              <w:rPr>
                <w:rStyle w:val="VerbatimChar"/>
                <w:rFonts w:ascii="Courier New" w:hAnsi="Courier New"/>
                <w:sz w:val="16"/>
              </w:rPr>
              <w:t xml:space="preserve">com.apple.mcx_com.apple.energysaver.desktop.acpower_system sleep timer</w:t>
            </w:r>
          </w:p>
        </w:tc>
        <w:tc>
          <w:tcPr/>
          <w:p>
            <w:pPr>
              <w:pStyle w:val="Compact"/>
            </w:pPr>
            <w:r>
              <w:rPr>
                <w:rStyle w:val="VerbatimChar"/>
                <w:rFonts w:ascii="Courier New" w:hAnsi="Courier New"/>
                <w:b/>
                <w:sz w:val="16"/>
              </w:rPr>
              <w:t xml:space="preserve">10</w:t>
            </w:r>
          </w:p>
        </w:tc>
      </w:tr>
      <w:tr>
        <w:tc>
          <w:tcPr/>
          <w:p>
            <w:pPr>
              <w:pStyle w:val="Compact"/>
            </w:pPr>
            <w:r>
              <w:rPr>
                <w:rStyle w:val="VerbatimChar"/>
                <w:rFonts w:ascii="Courier New" w:hAnsi="Courier New"/>
                <w:sz w:val="16"/>
              </w:rPr>
              <w:t xml:space="preserve">com.apple.mcx_com.apple.energysaver.desktop.acpower_wake on lan</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com.apple.mcx_com.apple.energysaver.portable.acpower_display sleep timer</w:t>
            </w:r>
          </w:p>
        </w:tc>
        <w:tc>
          <w:tcPr/>
          <w:p>
            <w:pPr>
              <w:pStyle w:val="Compact"/>
            </w:pPr>
            <w:r>
              <w:rPr>
                <w:rStyle w:val="VerbatimChar"/>
                <w:rFonts w:ascii="Courier New" w:hAnsi="Courier New"/>
                <w:b/>
                <w:sz w:val="16"/>
              </w:rPr>
              <w:t xml:space="preserve">5</w:t>
            </w:r>
          </w:p>
        </w:tc>
      </w:tr>
      <w:tr>
        <w:tc>
          <w:tcPr/>
          <w:p>
            <w:pPr>
              <w:pStyle w:val="Compact"/>
            </w:pPr>
            <w:r>
              <w:rPr>
                <w:rStyle w:val="VerbatimChar"/>
                <w:rFonts w:ascii="Courier New" w:hAnsi="Courier New"/>
                <w:sz w:val="16"/>
              </w:rPr>
              <w:t xml:space="preserve">com.apple.mcx_com.apple.energysaver.portable.acpower_system sleep timer</w:t>
            </w:r>
          </w:p>
        </w:tc>
        <w:tc>
          <w:tcPr/>
          <w:p>
            <w:pPr>
              <w:pStyle w:val="Compact"/>
            </w:pPr>
            <w:r>
              <w:rPr>
                <w:rStyle w:val="VerbatimChar"/>
                <w:rFonts w:ascii="Courier New" w:hAnsi="Courier New"/>
                <w:b/>
                <w:sz w:val="16"/>
              </w:rPr>
              <w:t xml:space="preserve">10</w:t>
            </w:r>
          </w:p>
        </w:tc>
      </w:tr>
    </w:tbl>
    <w:bookmarkEnd w:id="36"/>
    <w:bookmarkStart w:id="37" w:name="pol-sys-103-software-update-policy"/>
    <w:p>
      <w:pPr>
        <w:pStyle w:val="Heading3"/>
        <w:spacing w:after="160" w:before="240"/>
      </w:pPr>
      <w:r>
        <w:rPr>
          <w:rFonts w:ascii="Aptos" w:hAnsi="Aptos"/>
          <w:sz w:val="28"/>
        </w:rPr>
        <w:t xml:space="preserve">pol-sys-103-software-update (Policy)</w:t>
      </w:r>
    </w:p>
    <w:p>
      <w:pPr>
        <w:pStyle w:val="FirstParagraph"/>
      </w:pPr>
      <w:r>
        <w:rPr>
          <w:rFonts w:ascii="Aptos" w:hAnsi="Aptos"/>
          <w:sz w:val="22"/>
        </w:rPr>
        <w:t xml:space="preserve">Manages macOS software updates with automatic installation at 1:00 AM (3-day delay for latest updates), enables standard user OS updates, automatic download/install of OS and security updates, enables notifications and Rapid Security Response (RSR) updates for immediate threat mitigation.</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configurations/intune/pol-sys-103-software-update.json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9</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ddm-latestsoftwareupdate_enforcelatestsoftwareupdateversion</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ddm-latestsoftwareupdate_delayindays</w:t>
            </w:r>
          </w:p>
        </w:tc>
        <w:tc>
          <w:tcPr/>
          <w:p>
            <w:pPr>
              <w:pStyle w:val="Compact"/>
            </w:pPr>
            <w:r>
              <w:rPr>
                <w:rStyle w:val="VerbatimChar"/>
                <w:rFonts w:ascii="Courier New" w:hAnsi="Courier New"/>
                <w:b/>
                <w:sz w:val="16"/>
              </w:rPr>
              <w:t xml:space="preserve">3</w:t>
            </w:r>
          </w:p>
        </w:tc>
      </w:tr>
      <w:tr>
        <w:tc>
          <w:tcPr/>
          <w:p>
            <w:pPr>
              <w:pStyle w:val="Compact"/>
            </w:pPr>
            <w:r>
              <w:rPr>
                <w:rStyle w:val="VerbatimChar"/>
                <w:rFonts w:ascii="Courier New" w:hAnsi="Courier New"/>
                <w:sz w:val="16"/>
              </w:rPr>
              <w:t xml:space="preserve">ddm-latestsoftwareupdate_installtime</w:t>
            </w:r>
          </w:p>
        </w:tc>
        <w:tc>
          <w:tcPr/>
          <w:p>
            <w:pPr>
              <w:pStyle w:val="Compact"/>
            </w:pPr>
            <w:r>
              <w:rPr>
                <w:rStyle w:val="VerbatimChar"/>
                <w:rFonts w:ascii="Courier New" w:hAnsi="Courier New"/>
                <w:b/>
                <w:sz w:val="16"/>
              </w:rPr>
              <w:t xml:space="preserve">01:00</w:t>
            </w:r>
          </w:p>
        </w:tc>
      </w:tr>
      <w:tr>
        <w:tc>
          <w:tcPr/>
          <w:p>
            <w:pPr>
              <w:pStyle w:val="Compact"/>
            </w:pPr>
            <w:r>
              <w:rPr>
                <w:rStyle w:val="VerbatimChar"/>
                <w:rFonts w:ascii="Courier New" w:hAnsi="Courier New"/>
                <w:sz w:val="16"/>
              </w:rPr>
              <w:t xml:space="preserve">softwareupdate_allowstandarduserosupdates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softwareupdate_automaticactions_download</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softwareupdate_automaticactions_installosupdates</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softwareupdate_automaticactions_installsecurityupdate</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softwareupdate_notifications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softwareupdate_rapidsecurityresponse_enable</w:t>
            </w:r>
          </w:p>
        </w:tc>
        <w:tc>
          <w:tcPr/>
          <w:p>
            <w:pPr>
              <w:pStyle w:val="Compact"/>
            </w:pPr>
            <w:r>
              <w:rPr>
                <w:rStyle w:val="VerbatimChar"/>
                <w:rFonts w:ascii="Courier New" w:hAnsi="Courier New"/>
                <w:b/>
                <w:sz w:val="16"/>
              </w:rPr>
              <w:t xml:space="preserve">True</w:t>
            </w:r>
          </w:p>
        </w:tc>
      </w:tr>
    </w:tbl>
    <w:bookmarkEnd w:id="37"/>
    <w:bookmarkStart w:id="38" w:name="pol-sys-104-ddm-passcode-policy"/>
    <w:p>
      <w:pPr>
        <w:pStyle w:val="Heading3"/>
        <w:spacing w:after="160" w:before="240"/>
      </w:pPr>
      <w:r>
        <w:rPr>
          <w:rFonts w:ascii="Aptos" w:hAnsi="Aptos"/>
          <w:sz w:val="28"/>
        </w:rPr>
        <w:t xml:space="preserve">pol-sys-104-ddm-passcode (Policy)</w:t>
      </w:r>
    </w:p>
    <w:p>
      <w:pPr>
        <w:pStyle w:val="FirstParagraph"/>
      </w:pPr>
      <w:r>
        <w:rPr>
          <w:rFonts w:ascii="Aptos" w:hAnsi="Aptos"/>
          <w:sz w:val="22"/>
        </w:rPr>
        <w:t xml:space="preserve">Enforces passcode requirements including length, complexity, failed attempts, and expiration.</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configurations/intune/pol-sys-104-ddm-passcode.json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11</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passcode_changeatnextauth</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passcode_failedattemptsresetinminutes</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passcode_maximumgraceperiodinminutes</w:t>
            </w:r>
          </w:p>
        </w:tc>
        <w:tc>
          <w:tcPr/>
          <w:p>
            <w:pPr>
              <w:pStyle w:val="Compact"/>
            </w:pPr>
            <w:r>
              <w:rPr>
                <w:rStyle w:val="VerbatimChar"/>
                <w:rFonts w:ascii="Courier New" w:hAnsi="Courier New"/>
                <w:b/>
                <w:sz w:val="16"/>
              </w:rPr>
              <w:t xml:space="preserve">0</w:t>
            </w:r>
          </w:p>
        </w:tc>
      </w:tr>
      <w:tr>
        <w:tc>
          <w:tcPr/>
          <w:p>
            <w:pPr>
              <w:pStyle w:val="Compact"/>
            </w:pPr>
            <w:r>
              <w:rPr>
                <w:rStyle w:val="VerbatimChar"/>
                <w:rFonts w:ascii="Courier New" w:hAnsi="Courier New"/>
                <w:sz w:val="16"/>
              </w:rPr>
              <w:t xml:space="preserve">passcode_maximumfailedattempts</w:t>
            </w:r>
          </w:p>
        </w:tc>
        <w:tc>
          <w:tcPr/>
          <w:p>
            <w:pPr>
              <w:pStyle w:val="Compact"/>
            </w:pPr>
            <w:r>
              <w:rPr>
                <w:rStyle w:val="VerbatimChar"/>
                <w:rFonts w:ascii="Courier New" w:hAnsi="Courier New"/>
                <w:b/>
                <w:sz w:val="16"/>
              </w:rPr>
              <w:t xml:space="preserve">11</w:t>
            </w:r>
          </w:p>
        </w:tc>
      </w:tr>
      <w:tr>
        <w:tc>
          <w:tcPr/>
          <w:p>
            <w:pPr>
              <w:pStyle w:val="Compact"/>
            </w:pPr>
            <w:r>
              <w:rPr>
                <w:rStyle w:val="VerbatimChar"/>
                <w:rFonts w:ascii="Courier New" w:hAnsi="Courier New"/>
                <w:sz w:val="16"/>
              </w:rPr>
              <w:t xml:space="preserve">passcode_maximumpasscodeageindays</w:t>
            </w:r>
          </w:p>
        </w:tc>
        <w:tc>
          <w:tcPr/>
          <w:p>
            <w:pPr>
              <w:pStyle w:val="Compact"/>
            </w:pPr>
            <w:r>
              <w:rPr>
                <w:rStyle w:val="VerbatimChar"/>
                <w:rFonts w:ascii="Courier New" w:hAnsi="Courier New"/>
                <w:b/>
                <w:sz w:val="16"/>
              </w:rPr>
              <w:t xml:space="preserve">365</w:t>
            </w:r>
          </w:p>
        </w:tc>
      </w:tr>
      <w:tr>
        <w:tc>
          <w:tcPr/>
          <w:p>
            <w:pPr>
              <w:pStyle w:val="Compact"/>
            </w:pPr>
            <w:r>
              <w:rPr>
                <w:rStyle w:val="VerbatimChar"/>
                <w:rFonts w:ascii="Courier New" w:hAnsi="Courier New"/>
                <w:sz w:val="16"/>
              </w:rPr>
              <w:t xml:space="preserve">passcode_minimumcomplexcharacters</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passcode_minimumlength</w:t>
            </w:r>
          </w:p>
        </w:tc>
        <w:tc>
          <w:tcPr/>
          <w:p>
            <w:pPr>
              <w:pStyle w:val="Compact"/>
            </w:pPr>
            <w:r>
              <w:rPr>
                <w:rStyle w:val="VerbatimChar"/>
                <w:rFonts w:ascii="Courier New" w:hAnsi="Courier New"/>
                <w:b/>
                <w:sz w:val="16"/>
              </w:rPr>
              <w:t xml:space="preserve">6</w:t>
            </w:r>
          </w:p>
        </w:tc>
      </w:tr>
      <w:tr>
        <w:tc>
          <w:tcPr/>
          <w:p>
            <w:pPr>
              <w:pStyle w:val="Compact"/>
            </w:pPr>
            <w:r>
              <w:rPr>
                <w:rStyle w:val="VerbatimChar"/>
                <w:rFonts w:ascii="Courier New" w:hAnsi="Courier New"/>
                <w:sz w:val="16"/>
              </w:rPr>
              <w:t xml:space="preserve">passcode_passcodereuselimit</w:t>
            </w:r>
          </w:p>
        </w:tc>
        <w:tc>
          <w:tcPr/>
          <w:p>
            <w:pPr>
              <w:pStyle w:val="Compact"/>
            </w:pPr>
            <w:r>
              <w:rPr>
                <w:rStyle w:val="VerbatimChar"/>
                <w:rFonts w:ascii="Courier New" w:hAnsi="Courier New"/>
                <w:b/>
                <w:sz w:val="16"/>
              </w:rPr>
              <w:t xml:space="preserve">1</w:t>
            </w:r>
          </w:p>
        </w:tc>
      </w:tr>
      <w:tr>
        <w:tc>
          <w:tcPr/>
          <w:p>
            <w:pPr>
              <w:pStyle w:val="Compact"/>
            </w:pPr>
            <w:r>
              <w:rPr>
                <w:rStyle w:val="VerbatimChar"/>
                <w:rFonts w:ascii="Courier New" w:hAnsi="Courier New"/>
                <w:sz w:val="16"/>
              </w:rPr>
              <w:t xml:space="preserve">passcode_requirealphanumericpasscode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passcode_requirecomplexpasscode</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passcode_requirepasscode</w:t>
            </w:r>
          </w:p>
        </w:tc>
        <w:tc>
          <w:tcPr/>
          <w:p>
            <w:pPr>
              <w:pStyle w:val="Compact"/>
            </w:pPr>
            <w:r>
              <w:rPr>
                <w:rStyle w:val="VerbatimChar"/>
                <w:rFonts w:ascii="Courier New" w:hAnsi="Courier New"/>
                <w:b/>
                <w:sz w:val="16"/>
              </w:rPr>
              <w:t xml:space="preserve">True</w:t>
            </w:r>
          </w:p>
        </w:tc>
      </w:tr>
    </w:tbl>
    <w:bookmarkEnd w:id="38"/>
    <w:bookmarkStart w:id="39" w:name="X36cedd94a398a1e5016c04065e2ce23d69da2e8"/>
    <w:p>
      <w:pPr>
        <w:pStyle w:val="Heading3"/>
        <w:spacing w:after="160" w:before="240"/>
      </w:pPr>
      <w:r>
        <w:rPr>
          <w:rFonts w:ascii="Aptos" w:hAnsi="Aptos"/>
          <w:sz w:val="28"/>
        </w:rPr>
        <w:t xml:space="preserve">pol-sys-105-enrollment-restriction (Policy)</w:t>
      </w:r>
    </w:p>
    <w:p>
      <w:pPr>
        <w:pStyle w:val="FirstParagraph"/>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configurations/intune/pol-sys-105-enrollment-restriction.json</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6</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platformRestriction.platformBlocked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platformRestriction.personalDeviceEnrollmentBlocked</w:t>
            </w:r>
          </w:p>
        </w:tc>
        <w:tc>
          <w:tcPr/>
          <w:p>
            <w:pPr>
              <w:pStyle w:val="Compact"/>
            </w:pPr>
            <w:r>
              <w:rPr>
                <w:rStyle w:val="VerbatimChar"/>
                <w:rFonts w:ascii="Courier New" w:hAnsi="Courier New"/>
                <w:b/>
                <w:sz w:val="16"/>
              </w:rPr>
              <w:t xml:space="preserve">False</w:t>
            </w:r>
          </w:p>
        </w:tc>
      </w:tr>
      <w:tr>
        <w:tc>
          <w:tcPr/>
          <w:p>
            <w:pPr>
              <w:pStyle w:val="Compact"/>
            </w:pPr>
            <w:r>
              <w:rPr>
                <w:rStyle w:val="VerbatimChar"/>
                <w:rFonts w:ascii="Courier New" w:hAnsi="Courier New"/>
                <w:sz w:val="16"/>
              </w:rPr>
              <w:t xml:space="preserve">platformRestriction.osMinimumVersion</w:t>
            </w:r>
          </w:p>
        </w:tc>
        <w:tc>
          <w:tcPr/>
          <w:p>
            <w:pPr>
              <w:pStyle w:val="Compact"/>
            </w:pPr>
            <w:r>
              <w:rPr>
                <w:rStyle w:val="VerbatimChar"/>
                <w:rFonts w:ascii="Courier New" w:hAnsi="Courier New"/>
                <w:b/>
                <w:sz w:val="16"/>
              </w:rPr>
              <w:t xml:space="preserve">15.0</w:t>
            </w:r>
          </w:p>
        </w:tc>
      </w:tr>
      <w:tr>
        <w:tc>
          <w:tcPr/>
          <w:p>
            <w:pPr>
              <w:pStyle w:val="Compact"/>
            </w:pPr>
            <w:r>
              <w:rPr>
                <w:rStyle w:val="VerbatimChar"/>
                <w:rFonts w:ascii="Courier New" w:hAnsi="Courier New"/>
                <w:sz w:val="16"/>
              </w:rPr>
              <w:t xml:space="preserve">platformRestriction.osMaximumVersion</w:t>
            </w:r>
          </w:p>
        </w:tc>
        <w:tc>
          <w:tcPr/>
          <w:p>
            <w:pPr>
              <w:pStyle w:val="Compact"/>
            </w:pPr>
            <w:r>
              <w:rPr>
                <w:rFonts w:ascii="Courier New" w:hAnsi="Courier New"/>
                <w:b/>
                <w:sz w:val="16"/>
              </w:rPr>
              <w:t xml:space="preserve">`</w:t>
            </w:r>
            <w:r>
              <w:rPr>
                <w:rStyle w:val="VerbatimChar"/>
                <w:rFonts w:ascii="Courier New" w:hAnsi="Courier New"/>
                <w:b/>
                <w:sz w:val="16"/>
              </w:rPr>
              <w:t xml:space="preserve">| |</w:t>
            </w:r>
            <w:r>
              <w:rPr>
                <w:rFonts w:ascii="Courier New" w:hAnsi="Courier New"/>
                <w:b/>
                <w:sz w:val="16"/>
              </w:rPr>
              <w:t xml:space="preserve">platformRestriction.blockedManufacturers</w:t>
            </w:r>
            <w:r>
              <w:rPr>
                <w:rStyle w:val="VerbatimChar"/>
                <w:rFonts w:ascii="Courier New" w:hAnsi="Courier New"/>
                <w:b/>
                <w:sz w:val="16"/>
              </w:rPr>
              <w:t xml:space="preserve">|</w:t>
            </w:r>
            <w:r>
              <w:rPr>
                <w:rFonts w:ascii="Courier New" w:hAnsi="Courier New"/>
                <w:b/>
                <w:sz w:val="16"/>
              </w:rPr>
              <w:t xml:space="preserve">[]</w:t>
            </w:r>
            <w:r>
              <w:rPr>
                <w:rStyle w:val="VerbatimChar"/>
                <w:rFonts w:ascii="Courier New" w:hAnsi="Courier New"/>
                <w:b/>
                <w:sz w:val="16"/>
              </w:rPr>
              <w:t xml:space="preserve">| |</w:t>
            </w:r>
            <w:r>
              <w:rPr>
                <w:rFonts w:ascii="Courier New" w:hAnsi="Courier New"/>
                <w:b/>
                <w:sz w:val="16"/>
              </w:rPr>
              <w:t xml:space="preserve">platformRestriction.blockedSkus</w:t>
            </w:r>
            <w:r>
              <w:rPr>
                <w:rStyle w:val="VerbatimChar"/>
                <w:rFonts w:ascii="Courier New" w:hAnsi="Courier New"/>
                <w:b/>
                <w:sz w:val="16"/>
              </w:rPr>
              <w:t xml:space="preserve">|</w:t>
            </w:r>
            <w:r>
              <w:rPr>
                <w:rFonts w:ascii="Courier New" w:hAnsi="Courier New"/>
                <w:b/>
                <w:sz w:val="16"/>
              </w:rPr>
              <w:t xml:space="preserve">[]`</w:t>
            </w:r>
          </w:p>
        </w:tc>
      </w:tr>
    </w:tbl>
    <w:bookmarkEnd w:id="39"/>
    <w:bookmarkStart w:id="40" w:name="Xf78c3e19c32ac8a2aa18c287a3d33c4e3c13402"/>
    <w:p>
      <w:pPr>
        <w:pStyle w:val="Heading3"/>
        <w:spacing w:after="160" w:before="240"/>
      </w:pPr>
      <w:r>
        <w:rPr>
          <w:rFonts w:ascii="Aptos" w:hAnsi="Aptos"/>
          <w:sz w:val="28"/>
        </w:rPr>
        <w:t xml:space="preserve">scr-app-100-install-company-portal (Script)</w:t>
      </w:r>
    </w:p>
    <w:p>
      <w:pPr>
        <w:pStyle w:val="FirstParagraph"/>
      </w:pPr>
      <w:r>
        <w:rPr>
          <w:rFonts w:ascii="Aptos" w:hAnsi="Aptos"/>
          <w:sz w:val="22"/>
        </w:rPr>
        <w:t xml:space="preserve">Install Microsoft Company Portal via signed PKG; ensures MAU and Rosetta.</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scripts/intune/scr-app-100-install-company-portal.sh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RunAsAccount</w:t>
            </w:r>
          </w:p>
        </w:tc>
        <w:tc>
          <w:tcPr/>
          <w:p>
            <w:pPr>
              <w:pStyle w:val="Compact"/>
            </w:pPr>
            <w:r>
              <w:rPr>
                <w:rStyle w:val="VerbatimChar"/>
                <w:rFonts w:ascii="Courier New" w:hAnsi="Courier New"/>
                <w:b/>
                <w:sz w:val="16"/>
              </w:rPr>
              <w:t xml:space="preserve">system</w:t>
            </w:r>
          </w:p>
        </w:tc>
      </w:tr>
      <w:tr>
        <w:tc>
          <w:tcPr/>
          <w:p>
            <w:pPr>
              <w:pStyle w:val="Compact"/>
            </w:pPr>
            <w:r>
              <w:rPr>
                <w:rStyle w:val="VerbatimChar"/>
                <w:rFonts w:ascii="Courier New" w:hAnsi="Courier New"/>
                <w:sz w:val="16"/>
              </w:rPr>
              <w:t xml:space="preserve">BlockExecutionNotifications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ExecutionFrequency</w:t>
            </w:r>
          </w:p>
        </w:tc>
        <w:tc>
          <w:tcPr/>
          <w:p>
            <w:pPr>
              <w:pStyle w:val="Compact"/>
            </w:pPr>
            <w:r>
              <w:rPr>
                <w:rStyle w:val="VerbatimChar"/>
                <w:rFonts w:ascii="Courier New" w:hAnsi="Courier New"/>
                <w:b/>
                <w:sz w:val="16"/>
              </w:rPr>
              <w:t xml:space="preserve">PT0S</w:t>
            </w:r>
          </w:p>
        </w:tc>
      </w:tr>
      <w:tr>
        <w:tc>
          <w:tcPr/>
          <w:p>
            <w:pPr>
              <w:pStyle w:val="Compact"/>
            </w:pPr>
            <w:r>
              <w:rPr>
                <w:rStyle w:val="VerbatimChar"/>
                <w:rFonts w:ascii="Courier New" w:hAnsi="Courier New"/>
                <w:sz w:val="16"/>
              </w:rPr>
              <w:t xml:space="preserve">RetryCount</w:t>
            </w:r>
          </w:p>
        </w:tc>
        <w:tc>
          <w:tcPr/>
          <w:p>
            <w:pPr>
              <w:pStyle w:val="Compact"/>
            </w:pPr>
            <w:r>
              <w:rPr>
                <w:rStyle w:val="VerbatimChar"/>
                <w:rFonts w:ascii="Courier New" w:hAnsi="Courier New"/>
                <w:b/>
                <w:sz w:val="16"/>
              </w:rPr>
              <w:t xml:space="preserve">3</w:t>
            </w:r>
          </w:p>
        </w:tc>
      </w:tr>
    </w:tbl>
    <w:bookmarkEnd w:id="40"/>
    <w:bookmarkStart w:id="41" w:name="scr-app-101-office-defaults-script"/>
    <w:p>
      <w:pPr>
        <w:pStyle w:val="Heading3"/>
        <w:spacing w:after="160" w:before="240"/>
      </w:pPr>
      <w:r>
        <w:rPr>
          <w:rFonts w:ascii="Aptos" w:hAnsi="Aptos"/>
          <w:sz w:val="28"/>
        </w:rPr>
        <w:t xml:space="preserve">scr-app-101-office-defaults (Script)</w:t>
      </w:r>
    </w:p>
    <w:p>
      <w:pPr>
        <w:pStyle w:val="FirstParagraph"/>
      </w:pPr>
      <w:r>
        <w:rPr>
          <w:rFonts w:ascii="Aptos" w:hAnsi="Aptos"/>
          <w:sz w:val="22"/>
        </w:rPr>
        <w:t xml:space="preserve">Set Microsoft Office apps as default handlers for common document types.</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scripts/intune/scr-app-101-office-defaults.sh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RunAsAccount</w:t>
            </w:r>
          </w:p>
        </w:tc>
        <w:tc>
          <w:tcPr/>
          <w:p>
            <w:pPr>
              <w:pStyle w:val="Compact"/>
            </w:pPr>
            <w:r>
              <w:rPr>
                <w:rStyle w:val="VerbatimChar"/>
                <w:rFonts w:ascii="Courier New" w:hAnsi="Courier New"/>
                <w:b/>
                <w:sz w:val="16"/>
              </w:rPr>
              <w:t xml:space="preserve">system</w:t>
            </w:r>
          </w:p>
        </w:tc>
      </w:tr>
      <w:tr>
        <w:tc>
          <w:tcPr/>
          <w:p>
            <w:pPr>
              <w:pStyle w:val="Compact"/>
            </w:pPr>
            <w:r>
              <w:rPr>
                <w:rStyle w:val="VerbatimChar"/>
                <w:rFonts w:ascii="Courier New" w:hAnsi="Courier New"/>
                <w:sz w:val="16"/>
              </w:rPr>
              <w:t xml:space="preserve">BlockExecutionNotifications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ExecutionFrequency</w:t>
            </w:r>
          </w:p>
        </w:tc>
        <w:tc>
          <w:tcPr/>
          <w:p>
            <w:pPr>
              <w:pStyle w:val="Compact"/>
            </w:pPr>
            <w:r>
              <w:rPr>
                <w:rStyle w:val="VerbatimChar"/>
                <w:rFonts w:ascii="Courier New" w:hAnsi="Courier New"/>
                <w:b/>
                <w:sz w:val="16"/>
              </w:rPr>
              <w:t xml:space="preserve">PT0S</w:t>
            </w:r>
          </w:p>
        </w:tc>
      </w:tr>
      <w:tr>
        <w:tc>
          <w:tcPr/>
          <w:p>
            <w:pPr>
              <w:pStyle w:val="Compact"/>
            </w:pPr>
            <w:r>
              <w:rPr>
                <w:rStyle w:val="VerbatimChar"/>
                <w:rFonts w:ascii="Courier New" w:hAnsi="Courier New"/>
                <w:sz w:val="16"/>
              </w:rPr>
              <w:t xml:space="preserve">RetryCount</w:t>
            </w:r>
          </w:p>
        </w:tc>
        <w:tc>
          <w:tcPr/>
          <w:p>
            <w:pPr>
              <w:pStyle w:val="Compact"/>
            </w:pPr>
            <w:r>
              <w:rPr>
                <w:rStyle w:val="VerbatimChar"/>
                <w:rFonts w:ascii="Courier New" w:hAnsi="Courier New"/>
                <w:b/>
                <w:sz w:val="16"/>
              </w:rPr>
              <w:t xml:space="preserve">3</w:t>
            </w:r>
          </w:p>
        </w:tc>
      </w:tr>
    </w:tbl>
    <w:bookmarkEnd w:id="41"/>
    <w:bookmarkStart w:id="42" w:name="scr-mde-100-install-defender-script"/>
    <w:p>
      <w:pPr>
        <w:pStyle w:val="Heading3"/>
        <w:spacing w:after="160" w:before="240"/>
      </w:pPr>
      <w:r>
        <w:rPr>
          <w:rFonts w:ascii="Aptos" w:hAnsi="Aptos"/>
          <w:sz w:val="28"/>
        </w:rPr>
        <w:t xml:space="preserve">scr-mde-100-install-defender (Script)</w:t>
      </w:r>
    </w:p>
    <w:p>
      <w:pPr>
        <w:pStyle w:val="FirstParagraph"/>
      </w:pPr>
      <w:r>
        <w:rPr>
          <w:rFonts w:ascii="Aptos" w:hAnsi="Aptos"/>
          <w:sz w:val="22"/>
        </w:rPr>
        <w:t xml:space="preserve">Install Microsoft Defender for Endpoint (PKG); waits for core Microsoft apps, ensures Rosetta, uses Last-Modified for update skip.</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mde/scr-mde-100-install-defender.zsh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RunAsAccount</w:t>
            </w:r>
          </w:p>
        </w:tc>
        <w:tc>
          <w:tcPr/>
          <w:p>
            <w:pPr>
              <w:pStyle w:val="Compact"/>
            </w:pPr>
            <w:r>
              <w:rPr>
                <w:rStyle w:val="VerbatimChar"/>
                <w:rFonts w:ascii="Courier New" w:hAnsi="Courier New"/>
                <w:b/>
                <w:sz w:val="16"/>
              </w:rPr>
              <w:t xml:space="preserve">system</w:t>
            </w:r>
          </w:p>
        </w:tc>
      </w:tr>
      <w:tr>
        <w:tc>
          <w:tcPr/>
          <w:p>
            <w:pPr>
              <w:pStyle w:val="Compact"/>
            </w:pPr>
            <w:r>
              <w:rPr>
                <w:rStyle w:val="VerbatimChar"/>
                <w:rFonts w:ascii="Courier New" w:hAnsi="Courier New"/>
                <w:sz w:val="16"/>
              </w:rPr>
              <w:t xml:space="preserve">BlockExecutionNotifications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ExecutionFrequency</w:t>
            </w:r>
          </w:p>
        </w:tc>
        <w:tc>
          <w:tcPr/>
          <w:p>
            <w:pPr>
              <w:pStyle w:val="Compact"/>
            </w:pPr>
            <w:r>
              <w:rPr>
                <w:rStyle w:val="VerbatimChar"/>
                <w:rFonts w:ascii="Courier New" w:hAnsi="Courier New"/>
                <w:b/>
                <w:sz w:val="16"/>
              </w:rPr>
              <w:t xml:space="preserve">PT0S</w:t>
            </w:r>
          </w:p>
        </w:tc>
      </w:tr>
      <w:tr>
        <w:tc>
          <w:tcPr/>
          <w:p>
            <w:pPr>
              <w:pStyle w:val="Compact"/>
            </w:pPr>
            <w:r>
              <w:rPr>
                <w:rStyle w:val="VerbatimChar"/>
                <w:rFonts w:ascii="Courier New" w:hAnsi="Courier New"/>
                <w:sz w:val="16"/>
              </w:rPr>
              <w:t xml:space="preserve">RetryCount</w:t>
            </w:r>
          </w:p>
        </w:tc>
        <w:tc>
          <w:tcPr/>
          <w:p>
            <w:pPr>
              <w:pStyle w:val="Compact"/>
            </w:pPr>
            <w:r>
              <w:rPr>
                <w:rStyle w:val="VerbatimChar"/>
                <w:rFonts w:ascii="Courier New" w:hAnsi="Courier New"/>
                <w:b/>
                <w:sz w:val="16"/>
              </w:rPr>
              <w:t xml:space="preserve">3</w:t>
            </w:r>
          </w:p>
        </w:tc>
      </w:tr>
    </w:tbl>
    <w:bookmarkEnd w:id="42"/>
    <w:bookmarkStart w:id="43" w:name="scr-sec-100-install-escrow-buddy-script"/>
    <w:p>
      <w:pPr>
        <w:pStyle w:val="Heading3"/>
        <w:spacing w:after="160" w:before="240"/>
      </w:pPr>
      <w:r>
        <w:rPr>
          <w:rFonts w:ascii="Aptos" w:hAnsi="Aptos"/>
          <w:sz w:val="28"/>
        </w:rPr>
        <w:t xml:space="preserve">scr-sec-100-install-escrow-buddy (Script)</w:t>
      </w:r>
    </w:p>
    <w:p>
      <w:pPr>
        <w:pStyle w:val="FirstParagraph"/>
      </w:pPr>
      <w:r>
        <w:rPr>
          <w:rFonts w:ascii="Aptos" w:hAnsi="Aptos"/>
          <w:sz w:val="22"/>
        </w:rPr>
        <w:t xml:space="preserve">Install latest Escrow Buddy and remediate missing FileVault escrow.</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scripts/intune/scr-sec-100-install-escrow-buddy.sh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RunAsAccount</w:t>
            </w:r>
          </w:p>
        </w:tc>
        <w:tc>
          <w:tcPr/>
          <w:p>
            <w:pPr>
              <w:pStyle w:val="Compact"/>
            </w:pPr>
            <w:r>
              <w:rPr>
                <w:rStyle w:val="VerbatimChar"/>
                <w:rFonts w:ascii="Courier New" w:hAnsi="Courier New"/>
                <w:b/>
                <w:sz w:val="16"/>
              </w:rPr>
              <w:t xml:space="preserve">system</w:t>
            </w:r>
          </w:p>
        </w:tc>
      </w:tr>
      <w:tr>
        <w:tc>
          <w:tcPr/>
          <w:p>
            <w:pPr>
              <w:pStyle w:val="Compact"/>
            </w:pPr>
            <w:r>
              <w:rPr>
                <w:rStyle w:val="VerbatimChar"/>
                <w:rFonts w:ascii="Courier New" w:hAnsi="Courier New"/>
                <w:sz w:val="16"/>
              </w:rPr>
              <w:t xml:space="preserve">BlockExecutionNotifications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ExecutionFrequency</w:t>
            </w:r>
          </w:p>
        </w:tc>
        <w:tc>
          <w:tcPr/>
          <w:p>
            <w:pPr>
              <w:pStyle w:val="Compact"/>
            </w:pPr>
            <w:r>
              <w:rPr>
                <w:rStyle w:val="VerbatimChar"/>
                <w:rFonts w:ascii="Courier New" w:hAnsi="Courier New"/>
                <w:b/>
                <w:sz w:val="16"/>
              </w:rPr>
              <w:t xml:space="preserve">PT0S</w:t>
            </w:r>
          </w:p>
        </w:tc>
      </w:tr>
      <w:tr>
        <w:tc>
          <w:tcPr/>
          <w:p>
            <w:pPr>
              <w:pStyle w:val="Compact"/>
            </w:pPr>
            <w:r>
              <w:rPr>
                <w:rStyle w:val="VerbatimChar"/>
                <w:rFonts w:ascii="Courier New" w:hAnsi="Courier New"/>
                <w:sz w:val="16"/>
              </w:rPr>
              <w:t xml:space="preserve">RetryCount</w:t>
            </w:r>
          </w:p>
        </w:tc>
        <w:tc>
          <w:tcPr/>
          <w:p>
            <w:pPr>
              <w:pStyle w:val="Compact"/>
            </w:pPr>
            <w:r>
              <w:rPr>
                <w:rStyle w:val="VerbatimChar"/>
                <w:rFonts w:ascii="Courier New" w:hAnsi="Courier New"/>
                <w:b/>
                <w:sz w:val="16"/>
              </w:rPr>
              <w:t xml:space="preserve">3</w:t>
            </w:r>
          </w:p>
        </w:tc>
      </w:tr>
    </w:tbl>
    <w:bookmarkEnd w:id="43"/>
    <w:bookmarkStart w:id="44" w:name="scr-sys-100-device-rename-script"/>
    <w:p>
      <w:pPr>
        <w:pStyle w:val="Heading3"/>
        <w:spacing w:after="160" w:before="240"/>
      </w:pPr>
      <w:r>
        <w:rPr>
          <w:rFonts w:ascii="Aptos" w:hAnsi="Aptos"/>
          <w:sz w:val="28"/>
        </w:rPr>
        <w:t xml:space="preserve">scr-sys-100-device-rename (Script)</w:t>
      </w:r>
    </w:p>
    <w:p>
      <w:pPr>
        <w:pStyle w:val="FirstParagraph"/>
      </w:pPr>
      <w:r>
        <w:rPr>
          <w:rFonts w:ascii="Aptos" w:hAnsi="Aptos"/>
          <w:sz w:val="22"/>
        </w:rPr>
        <w:t xml:space="preserve">Renames the Mac based on country code and serial number.</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scripts/intune/scr-sys-100-device-rename.sh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RunAsAccount</w:t>
            </w:r>
          </w:p>
        </w:tc>
        <w:tc>
          <w:tcPr/>
          <w:p>
            <w:pPr>
              <w:pStyle w:val="Compact"/>
            </w:pPr>
            <w:r>
              <w:rPr>
                <w:rStyle w:val="VerbatimChar"/>
                <w:rFonts w:ascii="Courier New" w:hAnsi="Courier New"/>
                <w:b/>
                <w:sz w:val="16"/>
              </w:rPr>
              <w:t xml:space="preserve">system</w:t>
            </w:r>
          </w:p>
        </w:tc>
      </w:tr>
      <w:tr>
        <w:tc>
          <w:tcPr/>
          <w:p>
            <w:pPr>
              <w:pStyle w:val="Compact"/>
            </w:pPr>
            <w:r>
              <w:rPr>
                <w:rStyle w:val="VerbatimChar"/>
                <w:rFonts w:ascii="Courier New" w:hAnsi="Courier New"/>
                <w:sz w:val="16"/>
              </w:rPr>
              <w:t xml:space="preserve">BlockExecutionNotifications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ExecutionFrequency</w:t>
            </w:r>
          </w:p>
        </w:tc>
        <w:tc>
          <w:tcPr/>
          <w:p>
            <w:pPr>
              <w:pStyle w:val="Compact"/>
            </w:pPr>
            <w:r>
              <w:rPr>
                <w:rStyle w:val="VerbatimChar"/>
                <w:rFonts w:ascii="Courier New" w:hAnsi="Courier New"/>
                <w:b/>
                <w:sz w:val="16"/>
              </w:rPr>
              <w:t xml:space="preserve">PT0S</w:t>
            </w:r>
          </w:p>
        </w:tc>
      </w:tr>
      <w:tr>
        <w:tc>
          <w:tcPr/>
          <w:p>
            <w:pPr>
              <w:pStyle w:val="Compact"/>
            </w:pPr>
            <w:r>
              <w:rPr>
                <w:rStyle w:val="VerbatimChar"/>
                <w:rFonts w:ascii="Courier New" w:hAnsi="Courier New"/>
                <w:sz w:val="16"/>
              </w:rPr>
              <w:t xml:space="preserve">RetryCount</w:t>
            </w:r>
          </w:p>
        </w:tc>
        <w:tc>
          <w:tcPr/>
          <w:p>
            <w:pPr>
              <w:pStyle w:val="Compact"/>
            </w:pPr>
            <w:r>
              <w:rPr>
                <w:rStyle w:val="VerbatimChar"/>
                <w:rFonts w:ascii="Courier New" w:hAnsi="Courier New"/>
                <w:b/>
                <w:sz w:val="16"/>
              </w:rPr>
              <w:t xml:space="preserve">3</w:t>
            </w:r>
          </w:p>
        </w:tc>
      </w:tr>
    </w:tbl>
    <w:bookmarkEnd w:id="44"/>
    <w:bookmarkStart w:id="45" w:name="scr-sys-101-configure-dock-script"/>
    <w:p>
      <w:pPr>
        <w:pStyle w:val="Heading3"/>
        <w:spacing w:after="160" w:before="240"/>
      </w:pPr>
      <w:r>
        <w:rPr>
          <w:rFonts w:ascii="Aptos" w:hAnsi="Aptos"/>
          <w:sz w:val="28"/>
        </w:rPr>
        <w:t xml:space="preserve">scr-sys-101-configure-dock (Script)</w:t>
      </w:r>
    </w:p>
    <w:p>
      <w:pPr>
        <w:pStyle w:val="FirstParagraph"/>
      </w:pPr>
      <w:r>
        <w:rPr>
          <w:rFonts w:ascii="Aptos" w:hAnsi="Aptos"/>
          <w:sz w:val="22"/>
        </w:rPr>
        <w:t xml:space="preserve">Configure Dock items after app installs; supports swiftDialog.</w:t>
      </w:r>
    </w:p>
    <w:p>
      <w:pPr>
        <w:pStyle w:val="BodyText"/>
      </w:pPr>
      <w:r>
        <w:rPr>
          <w:rFonts w:ascii="Aptos" w:hAnsi="Aptos"/>
          <w:b/>
          <w:bCs/>
          <w:sz w:val="22"/>
        </w:rPr>
        <w:t xml:space="preserve">Source:</w:t>
      </w:r>
      <w:r>
        <w:rPr>
          <w:rFonts w:ascii="Aptos" w:hAnsi="Aptos"/>
          <w:sz w:val="22"/>
        </w:rPr>
        <w:t xml:space="preserve"> </w:t>
      </w:r>
      <w:r>
        <w:rPr>
          <w:rStyle w:val="VerbatimChar"/>
          <w:rFonts w:ascii="Aptos" w:hAnsi="Aptos"/>
          <w:sz w:val="22"/>
        </w:rPr>
        <w:t xml:space="preserve">scripts/intune/scr-sys-101-configure-dock.sh</w:t>
      </w:r>
      <w:r>
        <w:rPr>
          <w:rFonts w:ascii="Aptos" w:hAnsi="Aptos"/>
          <w:sz w:val="22"/>
        </w:rPr>
        <w:br/>
      </w:r>
      <w:r>
        <w:rPr>
          <w:rFonts w:ascii="Aptos" w:hAnsi="Aptos"/>
          <w:b/>
          <w:bCs/>
          <w:sz w:val="22"/>
        </w:rPr>
        <w:t xml:space="preserve">Settings:</w:t>
      </w:r>
      <w:r>
        <w:rPr>
          <w:rFonts w:ascii="Aptos" w:hAnsi="Aptos"/>
          <w:sz w:val="22"/>
        </w:rPr>
        <w:t xml:space="preserve"> </w:t>
      </w:r>
      <w:r>
        <w:rPr>
          <w:rFonts w:ascii="Aptos" w:hAnsi="Aptos"/>
          <w:sz w:val="22"/>
        </w:rPr>
        <w:t xml:space="preserve">4</w:t>
      </w:r>
    </w:p>
    <w:tbl>
      <w:tblPr>
        <w:tblStyle w:val="Table"/>
        <w:tblLook w:firstRow="1" w:lastRow="0" w:firstColumn="0" w:lastColumn="0" w:noHBand="0" w:noVBand="0" w:val="0020"/>
        <w:tblW w:w="0" w:type="auto"/>
        <w:tblLayout w:type="autofi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gridCol/>
      </w:tblGrid>
      <w:tr>
        <w:trPr>
          <w:tblHeader w:val="on"/>
        </w:trPr>
        <w:tc>
          <w:tcPr>
            <w:shd w:val="clear" w:color="auto" w:fill="D9D9D9"/>
          </w:tcPr>
          <w:p>
            <w:pPr>
              <w:pStyle w:val="Compact"/>
            </w:pPr>
            <w:r>
              <w:rPr>
                <w:rFonts w:ascii="Courier New" w:hAnsi="Courier New"/>
                <w:b/>
                <w:sz w:val="16"/>
              </w:rPr>
              <w:t xml:space="preserve">Key</w:t>
            </w:r>
          </w:p>
        </w:tc>
        <w:tc>
          <w:tcPr>
            <w:shd w:val="clear" w:color="auto" w:fill="D9D9D9"/>
          </w:tcPr>
          <w:p>
            <w:pPr>
              <w:pStyle w:val="Compact"/>
            </w:pPr>
            <w:r>
              <w:rPr>
                <w:rFonts w:ascii="Courier New" w:hAnsi="Courier New"/>
                <w:b/>
                <w:sz w:val="16"/>
              </w:rPr>
              <w:t xml:space="preserve">Value</w:t>
            </w:r>
          </w:p>
        </w:tc>
      </w:tr>
      <w:tr>
        <w:tc>
          <w:tcPr/>
          <w:p>
            <w:pPr>
              <w:pStyle w:val="Compact"/>
            </w:pPr>
            <w:r>
              <w:rPr>
                <w:rStyle w:val="VerbatimChar"/>
                <w:rFonts w:ascii="Courier New" w:hAnsi="Courier New"/>
                <w:sz w:val="16"/>
              </w:rPr>
              <w:t xml:space="preserve">RunAsAccount</w:t>
            </w:r>
          </w:p>
        </w:tc>
        <w:tc>
          <w:tcPr/>
          <w:p>
            <w:pPr>
              <w:pStyle w:val="Compact"/>
            </w:pPr>
            <w:r>
              <w:rPr>
                <w:rStyle w:val="VerbatimChar"/>
                <w:rFonts w:ascii="Courier New" w:hAnsi="Courier New"/>
                <w:b/>
                <w:sz w:val="16"/>
              </w:rPr>
              <w:t xml:space="preserve">system</w:t>
            </w:r>
          </w:p>
        </w:tc>
      </w:tr>
      <w:tr>
        <w:tc>
          <w:tcPr/>
          <w:p>
            <w:pPr>
              <w:pStyle w:val="Compact"/>
            </w:pPr>
            <w:r>
              <w:rPr>
                <w:rStyle w:val="VerbatimChar"/>
                <w:rFonts w:ascii="Courier New" w:hAnsi="Courier New"/>
                <w:sz w:val="16"/>
              </w:rPr>
              <w:t xml:space="preserve">BlockExecutionNotifications</w:t>
            </w:r>
          </w:p>
        </w:tc>
        <w:tc>
          <w:tcPr/>
          <w:p>
            <w:pPr>
              <w:pStyle w:val="Compact"/>
            </w:pPr>
            <w:r>
              <w:rPr>
                <w:rStyle w:val="VerbatimChar"/>
                <w:rFonts w:ascii="Courier New" w:hAnsi="Courier New"/>
                <w:b/>
                <w:sz w:val="16"/>
              </w:rPr>
              <w:t xml:space="preserve">true</w:t>
            </w:r>
          </w:p>
        </w:tc>
      </w:tr>
      <w:tr>
        <w:tc>
          <w:tcPr/>
          <w:p>
            <w:pPr>
              <w:pStyle w:val="Compact"/>
            </w:pPr>
            <w:r>
              <w:rPr>
                <w:rStyle w:val="VerbatimChar"/>
                <w:rFonts w:ascii="Courier New" w:hAnsi="Courier New"/>
                <w:sz w:val="16"/>
              </w:rPr>
              <w:t xml:space="preserve">ExecutionFrequency</w:t>
            </w:r>
          </w:p>
        </w:tc>
        <w:tc>
          <w:tcPr/>
          <w:p>
            <w:pPr>
              <w:pStyle w:val="Compact"/>
            </w:pPr>
            <w:r>
              <w:rPr>
                <w:rStyle w:val="VerbatimChar"/>
                <w:rFonts w:ascii="Courier New" w:hAnsi="Courier New"/>
                <w:b/>
                <w:sz w:val="16"/>
              </w:rPr>
              <w:t xml:space="preserve">PT0S</w:t>
            </w:r>
          </w:p>
        </w:tc>
      </w:tr>
      <w:tr>
        <w:tc>
          <w:tcPr/>
          <w:p>
            <w:pPr>
              <w:pStyle w:val="Compact"/>
            </w:pPr>
            <w:r>
              <w:rPr>
                <w:rStyle w:val="VerbatimChar"/>
                <w:rFonts w:ascii="Courier New" w:hAnsi="Courier New"/>
                <w:sz w:val="16"/>
              </w:rPr>
              <w:t xml:space="preserve">RetryCount</w:t>
            </w:r>
          </w:p>
        </w:tc>
        <w:tc>
          <w:tcPr/>
          <w:p>
            <w:pPr>
              <w:pStyle w:val="Compact"/>
            </w:pPr>
            <w:r>
              <w:rPr>
                <w:rStyle w:val="VerbatimChar"/>
                <w:rFonts w:ascii="Courier New" w:hAnsi="Courier New"/>
                <w:b/>
                <w:sz w:val="16"/>
              </w:rPr>
              <w:t xml:space="preserve">3</w:t>
            </w:r>
          </w:p>
        </w:tc>
      </w:tr>
    </w:tbl>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6"/>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2025-10-23T16:40:04Z</dcterms:created>
  <dcterms:modified xsi:type="dcterms:W3CDTF">2025-10-23T16:40:04Z</dcterms:modified>
</cp:coreProperties>
</file>

<file path=docProps/custom.xml><?xml version="1.0" encoding="utf-8"?>
<Properties xmlns="http://schemas.openxmlformats.org/officeDocument/2006/custom-properties" xmlns:vt="http://schemas.openxmlformats.org/officeDocument/2006/docPropsVTypes"/>
</file>