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03B898" w14:textId="6F697216" w:rsidR="00D06772" w:rsidRDefault="00636146">
      <w:pPr>
        <w:pStyle w:val="11"/>
        <w:tabs>
          <w:tab w:val="left" w:pos="420"/>
          <w:tab w:val="right" w:leader="dot" w:pos="9060"/>
        </w:tabs>
        <w:rPr>
          <w:rFonts w:asciiTheme="minorHAnsi" w:eastAsiaTheme="minorEastAsia" w:hAnsiTheme="minorHAnsi" w:cstheme="minorBidi"/>
          <w:b w:val="0"/>
          <w:noProof/>
          <w:sz w:val="21"/>
          <w:szCs w:val="22"/>
        </w:rPr>
      </w:pPr>
      <w:r>
        <w:fldChar w:fldCharType="begin"/>
      </w:r>
      <w:r>
        <w:instrText xml:space="preserve"> TOC \o "1-3" \h \z \u </w:instrText>
      </w:r>
      <w:r>
        <w:fldChar w:fldCharType="separate"/>
      </w:r>
      <w:hyperlink w:anchor="_Toc488390805" w:history="1">
        <w:r w:rsidR="00D06772" w:rsidRPr="00FC17C4">
          <w:rPr>
            <w:rStyle w:val="a8"/>
            <w:noProof/>
          </w:rPr>
          <w:t>1.</w:t>
        </w:r>
        <w:r w:rsidR="00D06772">
          <w:rPr>
            <w:rFonts w:asciiTheme="minorHAnsi" w:eastAsiaTheme="minorEastAsia" w:hAnsiTheme="minorHAnsi" w:cstheme="minorBidi"/>
            <w:b w:val="0"/>
            <w:noProof/>
            <w:sz w:val="21"/>
            <w:szCs w:val="22"/>
          </w:rPr>
          <w:tab/>
        </w:r>
        <w:r w:rsidR="00D06772" w:rsidRPr="00FC17C4">
          <w:rPr>
            <w:rStyle w:val="a8"/>
            <w:noProof/>
          </w:rPr>
          <w:t>简介</w:t>
        </w:r>
        <w:r w:rsidR="00D06772">
          <w:rPr>
            <w:noProof/>
            <w:webHidden/>
          </w:rPr>
          <w:tab/>
        </w:r>
        <w:r w:rsidR="00D06772">
          <w:rPr>
            <w:noProof/>
            <w:webHidden/>
          </w:rPr>
          <w:fldChar w:fldCharType="begin"/>
        </w:r>
        <w:r w:rsidR="00D06772">
          <w:rPr>
            <w:noProof/>
            <w:webHidden/>
          </w:rPr>
          <w:instrText xml:space="preserve"> PAGEREF _Toc488390805 \h </w:instrText>
        </w:r>
        <w:r w:rsidR="00D06772">
          <w:rPr>
            <w:noProof/>
            <w:webHidden/>
          </w:rPr>
        </w:r>
        <w:r w:rsidR="00D06772">
          <w:rPr>
            <w:noProof/>
            <w:webHidden/>
          </w:rPr>
          <w:fldChar w:fldCharType="separate"/>
        </w:r>
        <w:r w:rsidR="00D06772">
          <w:rPr>
            <w:noProof/>
            <w:webHidden/>
          </w:rPr>
          <w:t>7</w:t>
        </w:r>
        <w:r w:rsidR="00D06772">
          <w:rPr>
            <w:noProof/>
            <w:webHidden/>
          </w:rPr>
          <w:fldChar w:fldCharType="end"/>
        </w:r>
      </w:hyperlink>
    </w:p>
    <w:p w14:paraId="4ECD98C0" w14:textId="28F12F82"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0806" w:history="1">
        <w:r w:rsidR="00D06772" w:rsidRPr="00FC17C4">
          <w:rPr>
            <w:rStyle w:val="a8"/>
            <w:noProof/>
          </w:rPr>
          <w:t>1.1.</w:t>
        </w:r>
        <w:r w:rsidR="00D06772">
          <w:rPr>
            <w:rFonts w:asciiTheme="minorHAnsi" w:eastAsiaTheme="minorEastAsia" w:hAnsiTheme="minorHAnsi" w:cstheme="minorBidi"/>
            <w:noProof/>
            <w:sz w:val="21"/>
            <w:szCs w:val="22"/>
          </w:rPr>
          <w:tab/>
        </w:r>
        <w:r w:rsidR="00D06772" w:rsidRPr="00FC17C4">
          <w:rPr>
            <w:rStyle w:val="a8"/>
            <w:noProof/>
          </w:rPr>
          <w:t>文档路线图</w:t>
        </w:r>
        <w:r w:rsidR="00D06772">
          <w:rPr>
            <w:noProof/>
            <w:webHidden/>
          </w:rPr>
          <w:tab/>
        </w:r>
        <w:r w:rsidR="00D06772">
          <w:rPr>
            <w:noProof/>
            <w:webHidden/>
          </w:rPr>
          <w:fldChar w:fldCharType="begin"/>
        </w:r>
        <w:r w:rsidR="00D06772">
          <w:rPr>
            <w:noProof/>
            <w:webHidden/>
          </w:rPr>
          <w:instrText xml:space="preserve"> PAGEREF _Toc488390806 \h </w:instrText>
        </w:r>
        <w:r w:rsidR="00D06772">
          <w:rPr>
            <w:noProof/>
            <w:webHidden/>
          </w:rPr>
        </w:r>
        <w:r w:rsidR="00D06772">
          <w:rPr>
            <w:noProof/>
            <w:webHidden/>
          </w:rPr>
          <w:fldChar w:fldCharType="separate"/>
        </w:r>
        <w:r w:rsidR="00D06772">
          <w:rPr>
            <w:noProof/>
            <w:webHidden/>
          </w:rPr>
          <w:t>7</w:t>
        </w:r>
        <w:r w:rsidR="00D06772">
          <w:rPr>
            <w:noProof/>
            <w:webHidden/>
          </w:rPr>
          <w:fldChar w:fldCharType="end"/>
        </w:r>
      </w:hyperlink>
    </w:p>
    <w:p w14:paraId="4069EF6B" w14:textId="701CCE0E"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0807" w:history="1">
        <w:r w:rsidR="00D06772" w:rsidRPr="00FC17C4">
          <w:rPr>
            <w:rStyle w:val="a8"/>
            <w:noProof/>
          </w:rPr>
          <w:t>1.2.</w:t>
        </w:r>
        <w:r w:rsidR="00D06772">
          <w:rPr>
            <w:rFonts w:asciiTheme="minorHAnsi" w:eastAsiaTheme="minorEastAsia" w:hAnsiTheme="minorHAnsi" w:cstheme="minorBidi"/>
            <w:noProof/>
            <w:sz w:val="21"/>
            <w:szCs w:val="22"/>
          </w:rPr>
          <w:tab/>
        </w:r>
        <w:r w:rsidR="00D06772" w:rsidRPr="00FC17C4">
          <w:rPr>
            <w:rStyle w:val="a8"/>
            <w:noProof/>
          </w:rPr>
          <w:t>相关刊物</w:t>
        </w:r>
        <w:r w:rsidR="00D06772">
          <w:rPr>
            <w:noProof/>
            <w:webHidden/>
          </w:rPr>
          <w:tab/>
        </w:r>
        <w:r w:rsidR="00D06772">
          <w:rPr>
            <w:noProof/>
            <w:webHidden/>
          </w:rPr>
          <w:fldChar w:fldCharType="begin"/>
        </w:r>
        <w:r w:rsidR="00D06772">
          <w:rPr>
            <w:noProof/>
            <w:webHidden/>
          </w:rPr>
          <w:instrText xml:space="preserve"> PAGEREF _Toc488390807 \h </w:instrText>
        </w:r>
        <w:r w:rsidR="00D06772">
          <w:rPr>
            <w:noProof/>
            <w:webHidden/>
          </w:rPr>
        </w:r>
        <w:r w:rsidR="00D06772">
          <w:rPr>
            <w:noProof/>
            <w:webHidden/>
          </w:rPr>
          <w:fldChar w:fldCharType="separate"/>
        </w:r>
        <w:r w:rsidR="00D06772">
          <w:rPr>
            <w:noProof/>
            <w:webHidden/>
          </w:rPr>
          <w:t>7</w:t>
        </w:r>
        <w:r w:rsidR="00D06772">
          <w:rPr>
            <w:noProof/>
            <w:webHidden/>
          </w:rPr>
          <w:fldChar w:fldCharType="end"/>
        </w:r>
      </w:hyperlink>
    </w:p>
    <w:p w14:paraId="3B12A467" w14:textId="5156F76C" w:rsidR="00D06772" w:rsidRDefault="00E36CBD">
      <w:pPr>
        <w:pStyle w:val="11"/>
        <w:tabs>
          <w:tab w:val="left" w:pos="420"/>
          <w:tab w:val="right" w:leader="dot" w:pos="9060"/>
        </w:tabs>
        <w:rPr>
          <w:rFonts w:asciiTheme="minorHAnsi" w:eastAsiaTheme="minorEastAsia" w:hAnsiTheme="minorHAnsi" w:cstheme="minorBidi"/>
          <w:b w:val="0"/>
          <w:noProof/>
          <w:sz w:val="21"/>
          <w:szCs w:val="22"/>
        </w:rPr>
      </w:pPr>
      <w:hyperlink w:anchor="_Toc488390808" w:history="1">
        <w:r w:rsidR="00D06772" w:rsidRPr="00FC17C4">
          <w:rPr>
            <w:rStyle w:val="a8"/>
            <w:noProof/>
          </w:rPr>
          <w:t>2.</w:t>
        </w:r>
        <w:r w:rsidR="00D06772">
          <w:rPr>
            <w:rFonts w:asciiTheme="minorHAnsi" w:eastAsiaTheme="minorEastAsia" w:hAnsiTheme="minorHAnsi" w:cstheme="minorBidi"/>
            <w:b w:val="0"/>
            <w:noProof/>
            <w:sz w:val="21"/>
            <w:szCs w:val="22"/>
          </w:rPr>
          <w:tab/>
        </w:r>
        <w:r w:rsidR="00D06772" w:rsidRPr="00FC17C4">
          <w:rPr>
            <w:rStyle w:val="a8"/>
            <w:noProof/>
          </w:rPr>
          <w:t>概述</w:t>
        </w:r>
        <w:r w:rsidR="00D06772">
          <w:rPr>
            <w:noProof/>
            <w:webHidden/>
          </w:rPr>
          <w:tab/>
        </w:r>
        <w:r w:rsidR="00D06772">
          <w:rPr>
            <w:noProof/>
            <w:webHidden/>
          </w:rPr>
          <w:fldChar w:fldCharType="begin"/>
        </w:r>
        <w:r w:rsidR="00D06772">
          <w:rPr>
            <w:noProof/>
            <w:webHidden/>
          </w:rPr>
          <w:instrText xml:space="preserve"> PAGEREF _Toc488390808 \h </w:instrText>
        </w:r>
        <w:r w:rsidR="00D06772">
          <w:rPr>
            <w:noProof/>
            <w:webHidden/>
          </w:rPr>
        </w:r>
        <w:r w:rsidR="00D06772">
          <w:rPr>
            <w:noProof/>
            <w:webHidden/>
          </w:rPr>
          <w:fldChar w:fldCharType="separate"/>
        </w:r>
        <w:r w:rsidR="00D06772">
          <w:rPr>
            <w:noProof/>
            <w:webHidden/>
          </w:rPr>
          <w:t>8</w:t>
        </w:r>
        <w:r w:rsidR="00D06772">
          <w:rPr>
            <w:noProof/>
            <w:webHidden/>
          </w:rPr>
          <w:fldChar w:fldCharType="end"/>
        </w:r>
      </w:hyperlink>
    </w:p>
    <w:p w14:paraId="5539D6AA" w14:textId="58169EC1"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0809" w:history="1">
        <w:r w:rsidR="00D06772" w:rsidRPr="00FC17C4">
          <w:rPr>
            <w:rStyle w:val="a8"/>
            <w:noProof/>
          </w:rPr>
          <w:t>2.1.</w:t>
        </w:r>
        <w:r w:rsidR="00D06772">
          <w:rPr>
            <w:rFonts w:asciiTheme="minorHAnsi" w:eastAsiaTheme="minorEastAsia" w:hAnsiTheme="minorHAnsi" w:cstheme="minorBidi"/>
            <w:noProof/>
            <w:sz w:val="21"/>
            <w:szCs w:val="22"/>
          </w:rPr>
          <w:tab/>
        </w:r>
        <w:r w:rsidR="00D06772" w:rsidRPr="00FC17C4">
          <w:rPr>
            <w:rStyle w:val="a8"/>
            <w:noProof/>
          </w:rPr>
          <w:t>开发环境</w:t>
        </w:r>
        <w:r w:rsidR="00D06772">
          <w:rPr>
            <w:noProof/>
            <w:webHidden/>
          </w:rPr>
          <w:tab/>
        </w:r>
        <w:r w:rsidR="00D06772">
          <w:rPr>
            <w:noProof/>
            <w:webHidden/>
          </w:rPr>
          <w:fldChar w:fldCharType="begin"/>
        </w:r>
        <w:r w:rsidR="00D06772">
          <w:rPr>
            <w:noProof/>
            <w:webHidden/>
          </w:rPr>
          <w:instrText xml:space="preserve"> PAGEREF _Toc488390809 \h </w:instrText>
        </w:r>
        <w:r w:rsidR="00D06772">
          <w:rPr>
            <w:noProof/>
            <w:webHidden/>
          </w:rPr>
        </w:r>
        <w:r w:rsidR="00D06772">
          <w:rPr>
            <w:noProof/>
            <w:webHidden/>
          </w:rPr>
          <w:fldChar w:fldCharType="separate"/>
        </w:r>
        <w:r w:rsidR="00D06772">
          <w:rPr>
            <w:noProof/>
            <w:webHidden/>
          </w:rPr>
          <w:t>8</w:t>
        </w:r>
        <w:r w:rsidR="00D06772">
          <w:rPr>
            <w:noProof/>
            <w:webHidden/>
          </w:rPr>
          <w:fldChar w:fldCharType="end"/>
        </w:r>
      </w:hyperlink>
    </w:p>
    <w:p w14:paraId="26ED0A08" w14:textId="3C4BCAE3"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0810" w:history="1">
        <w:r w:rsidR="00D06772" w:rsidRPr="00FC17C4">
          <w:rPr>
            <w:rStyle w:val="a8"/>
            <w:noProof/>
          </w:rPr>
          <w:t>2.2.</w:t>
        </w:r>
        <w:r w:rsidR="00D06772">
          <w:rPr>
            <w:rFonts w:asciiTheme="minorHAnsi" w:eastAsiaTheme="minorEastAsia" w:hAnsiTheme="minorHAnsi" w:cstheme="minorBidi"/>
            <w:noProof/>
            <w:sz w:val="21"/>
            <w:szCs w:val="22"/>
          </w:rPr>
          <w:tab/>
        </w:r>
        <w:r w:rsidR="00D06772" w:rsidRPr="00FC17C4">
          <w:rPr>
            <w:rStyle w:val="a8"/>
            <w:noProof/>
          </w:rPr>
          <w:t>环境适配层</w:t>
        </w:r>
        <w:r w:rsidR="00D06772">
          <w:rPr>
            <w:noProof/>
            <w:webHidden/>
          </w:rPr>
          <w:tab/>
        </w:r>
        <w:r w:rsidR="00D06772">
          <w:rPr>
            <w:noProof/>
            <w:webHidden/>
          </w:rPr>
          <w:fldChar w:fldCharType="begin"/>
        </w:r>
        <w:r w:rsidR="00D06772">
          <w:rPr>
            <w:noProof/>
            <w:webHidden/>
          </w:rPr>
          <w:instrText xml:space="preserve"> PAGEREF _Toc488390810 \h </w:instrText>
        </w:r>
        <w:r w:rsidR="00D06772">
          <w:rPr>
            <w:noProof/>
            <w:webHidden/>
          </w:rPr>
        </w:r>
        <w:r w:rsidR="00D06772">
          <w:rPr>
            <w:noProof/>
            <w:webHidden/>
          </w:rPr>
          <w:fldChar w:fldCharType="separate"/>
        </w:r>
        <w:r w:rsidR="00D06772">
          <w:rPr>
            <w:noProof/>
            <w:webHidden/>
          </w:rPr>
          <w:t>8</w:t>
        </w:r>
        <w:r w:rsidR="00D06772">
          <w:rPr>
            <w:noProof/>
            <w:webHidden/>
          </w:rPr>
          <w:fldChar w:fldCharType="end"/>
        </w:r>
      </w:hyperlink>
    </w:p>
    <w:p w14:paraId="6EA69950" w14:textId="38B80EBD"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0811" w:history="1">
        <w:r w:rsidR="00D06772" w:rsidRPr="00FC17C4">
          <w:rPr>
            <w:rStyle w:val="a8"/>
            <w:noProof/>
          </w:rPr>
          <w:t>2.3.</w:t>
        </w:r>
        <w:r w:rsidR="00D06772">
          <w:rPr>
            <w:rFonts w:asciiTheme="minorHAnsi" w:eastAsiaTheme="minorEastAsia" w:hAnsiTheme="minorHAnsi" w:cstheme="minorBidi"/>
            <w:noProof/>
            <w:sz w:val="21"/>
            <w:szCs w:val="22"/>
          </w:rPr>
          <w:tab/>
        </w:r>
        <w:r w:rsidR="00D06772" w:rsidRPr="00FC17C4">
          <w:rPr>
            <w:rStyle w:val="a8"/>
            <w:noProof/>
          </w:rPr>
          <w:t>核心组件</w:t>
        </w:r>
        <w:r w:rsidR="00D06772">
          <w:rPr>
            <w:noProof/>
            <w:webHidden/>
          </w:rPr>
          <w:tab/>
        </w:r>
        <w:r w:rsidR="00D06772">
          <w:rPr>
            <w:noProof/>
            <w:webHidden/>
          </w:rPr>
          <w:fldChar w:fldCharType="begin"/>
        </w:r>
        <w:r w:rsidR="00D06772">
          <w:rPr>
            <w:noProof/>
            <w:webHidden/>
          </w:rPr>
          <w:instrText xml:space="preserve"> PAGEREF _Toc488390811 \h </w:instrText>
        </w:r>
        <w:r w:rsidR="00D06772">
          <w:rPr>
            <w:noProof/>
            <w:webHidden/>
          </w:rPr>
        </w:r>
        <w:r w:rsidR="00D06772">
          <w:rPr>
            <w:noProof/>
            <w:webHidden/>
          </w:rPr>
          <w:fldChar w:fldCharType="separate"/>
        </w:r>
        <w:r w:rsidR="00D06772">
          <w:rPr>
            <w:noProof/>
            <w:webHidden/>
          </w:rPr>
          <w:t>9</w:t>
        </w:r>
        <w:r w:rsidR="00D06772">
          <w:rPr>
            <w:noProof/>
            <w:webHidden/>
          </w:rPr>
          <w:fldChar w:fldCharType="end"/>
        </w:r>
      </w:hyperlink>
    </w:p>
    <w:p w14:paraId="08548C0D" w14:textId="0E8E153E" w:rsidR="00D06772" w:rsidRDefault="00E36CBD">
      <w:pPr>
        <w:pStyle w:val="31"/>
        <w:tabs>
          <w:tab w:val="left" w:pos="1680"/>
          <w:tab w:val="right" w:leader="dot" w:pos="9060"/>
        </w:tabs>
        <w:rPr>
          <w:rFonts w:asciiTheme="minorHAnsi" w:eastAsiaTheme="minorEastAsia" w:hAnsiTheme="minorHAnsi" w:cstheme="minorBidi"/>
          <w:noProof/>
          <w:sz w:val="21"/>
          <w:szCs w:val="22"/>
        </w:rPr>
      </w:pPr>
      <w:hyperlink w:anchor="_Toc488390812" w:history="1">
        <w:r w:rsidR="00D06772" w:rsidRPr="00FC17C4">
          <w:rPr>
            <w:rStyle w:val="a8"/>
            <w:noProof/>
          </w:rPr>
          <w:t>2.3.1.</w:t>
        </w:r>
        <w:r w:rsidR="00D06772">
          <w:rPr>
            <w:rFonts w:asciiTheme="minorHAnsi" w:eastAsiaTheme="minorEastAsia" w:hAnsiTheme="minorHAnsi" w:cstheme="minorBidi"/>
            <w:noProof/>
            <w:sz w:val="21"/>
            <w:szCs w:val="22"/>
          </w:rPr>
          <w:tab/>
        </w:r>
        <w:r w:rsidR="00D06772" w:rsidRPr="00FC17C4">
          <w:rPr>
            <w:rStyle w:val="a8"/>
            <w:noProof/>
          </w:rPr>
          <w:t>环形缓冲区管理（</w:t>
        </w:r>
        <w:r w:rsidR="00D06772" w:rsidRPr="00FC17C4">
          <w:rPr>
            <w:rStyle w:val="a8"/>
            <w:noProof/>
          </w:rPr>
          <w:t>librte_ring</w:t>
        </w:r>
        <w:r w:rsidR="00D06772" w:rsidRPr="00FC17C4">
          <w:rPr>
            <w:rStyle w:val="a8"/>
            <w:noProof/>
          </w:rPr>
          <w:t>）</w:t>
        </w:r>
        <w:r w:rsidR="00D06772">
          <w:rPr>
            <w:noProof/>
            <w:webHidden/>
          </w:rPr>
          <w:tab/>
        </w:r>
        <w:r w:rsidR="00D06772">
          <w:rPr>
            <w:noProof/>
            <w:webHidden/>
          </w:rPr>
          <w:fldChar w:fldCharType="begin"/>
        </w:r>
        <w:r w:rsidR="00D06772">
          <w:rPr>
            <w:noProof/>
            <w:webHidden/>
          </w:rPr>
          <w:instrText xml:space="preserve"> PAGEREF _Toc488390812 \h </w:instrText>
        </w:r>
        <w:r w:rsidR="00D06772">
          <w:rPr>
            <w:noProof/>
            <w:webHidden/>
          </w:rPr>
        </w:r>
        <w:r w:rsidR="00D06772">
          <w:rPr>
            <w:noProof/>
            <w:webHidden/>
          </w:rPr>
          <w:fldChar w:fldCharType="separate"/>
        </w:r>
        <w:r w:rsidR="00D06772">
          <w:rPr>
            <w:noProof/>
            <w:webHidden/>
          </w:rPr>
          <w:t>10</w:t>
        </w:r>
        <w:r w:rsidR="00D06772">
          <w:rPr>
            <w:noProof/>
            <w:webHidden/>
          </w:rPr>
          <w:fldChar w:fldCharType="end"/>
        </w:r>
      </w:hyperlink>
    </w:p>
    <w:p w14:paraId="2E8D771C" w14:textId="0CB62693" w:rsidR="00D06772" w:rsidRDefault="00E36CBD">
      <w:pPr>
        <w:pStyle w:val="31"/>
        <w:tabs>
          <w:tab w:val="left" w:pos="1680"/>
          <w:tab w:val="right" w:leader="dot" w:pos="9060"/>
        </w:tabs>
        <w:rPr>
          <w:rFonts w:asciiTheme="minorHAnsi" w:eastAsiaTheme="minorEastAsia" w:hAnsiTheme="minorHAnsi" w:cstheme="minorBidi"/>
          <w:noProof/>
          <w:sz w:val="21"/>
          <w:szCs w:val="22"/>
        </w:rPr>
      </w:pPr>
      <w:hyperlink w:anchor="_Toc488390813" w:history="1">
        <w:r w:rsidR="00D06772" w:rsidRPr="00FC17C4">
          <w:rPr>
            <w:rStyle w:val="a8"/>
            <w:noProof/>
          </w:rPr>
          <w:t>2.3.2.</w:t>
        </w:r>
        <w:r w:rsidR="00D06772">
          <w:rPr>
            <w:rFonts w:asciiTheme="minorHAnsi" w:eastAsiaTheme="minorEastAsia" w:hAnsiTheme="minorHAnsi" w:cstheme="minorBidi"/>
            <w:noProof/>
            <w:sz w:val="21"/>
            <w:szCs w:val="22"/>
          </w:rPr>
          <w:tab/>
        </w:r>
        <w:r w:rsidR="00D06772" w:rsidRPr="00FC17C4">
          <w:rPr>
            <w:rStyle w:val="a8"/>
            <w:noProof/>
          </w:rPr>
          <w:t>内存池管理（</w:t>
        </w:r>
        <w:r w:rsidR="00D06772" w:rsidRPr="00FC17C4">
          <w:rPr>
            <w:rStyle w:val="a8"/>
            <w:noProof/>
          </w:rPr>
          <w:t>librte_mempool</w:t>
        </w:r>
        <w:r w:rsidR="00D06772" w:rsidRPr="00FC17C4">
          <w:rPr>
            <w:rStyle w:val="a8"/>
            <w:noProof/>
          </w:rPr>
          <w:t>）</w:t>
        </w:r>
        <w:r w:rsidR="00D06772">
          <w:rPr>
            <w:noProof/>
            <w:webHidden/>
          </w:rPr>
          <w:tab/>
        </w:r>
        <w:r w:rsidR="00D06772">
          <w:rPr>
            <w:noProof/>
            <w:webHidden/>
          </w:rPr>
          <w:fldChar w:fldCharType="begin"/>
        </w:r>
        <w:r w:rsidR="00D06772">
          <w:rPr>
            <w:noProof/>
            <w:webHidden/>
          </w:rPr>
          <w:instrText xml:space="preserve"> PAGEREF _Toc488390813 \h </w:instrText>
        </w:r>
        <w:r w:rsidR="00D06772">
          <w:rPr>
            <w:noProof/>
            <w:webHidden/>
          </w:rPr>
        </w:r>
        <w:r w:rsidR="00D06772">
          <w:rPr>
            <w:noProof/>
            <w:webHidden/>
          </w:rPr>
          <w:fldChar w:fldCharType="separate"/>
        </w:r>
        <w:r w:rsidR="00D06772">
          <w:rPr>
            <w:noProof/>
            <w:webHidden/>
          </w:rPr>
          <w:t>10</w:t>
        </w:r>
        <w:r w:rsidR="00D06772">
          <w:rPr>
            <w:noProof/>
            <w:webHidden/>
          </w:rPr>
          <w:fldChar w:fldCharType="end"/>
        </w:r>
      </w:hyperlink>
    </w:p>
    <w:p w14:paraId="041F4358" w14:textId="52065917" w:rsidR="00D06772" w:rsidRDefault="00E36CBD">
      <w:pPr>
        <w:pStyle w:val="31"/>
        <w:tabs>
          <w:tab w:val="left" w:pos="1680"/>
          <w:tab w:val="right" w:leader="dot" w:pos="9060"/>
        </w:tabs>
        <w:rPr>
          <w:rFonts w:asciiTheme="minorHAnsi" w:eastAsiaTheme="minorEastAsia" w:hAnsiTheme="minorHAnsi" w:cstheme="minorBidi"/>
          <w:noProof/>
          <w:sz w:val="21"/>
          <w:szCs w:val="22"/>
        </w:rPr>
      </w:pPr>
      <w:hyperlink w:anchor="_Toc488390814" w:history="1">
        <w:r w:rsidR="00D06772" w:rsidRPr="00FC17C4">
          <w:rPr>
            <w:rStyle w:val="a8"/>
            <w:noProof/>
          </w:rPr>
          <w:t>2.3.3.</w:t>
        </w:r>
        <w:r w:rsidR="00D06772">
          <w:rPr>
            <w:rFonts w:asciiTheme="minorHAnsi" w:eastAsiaTheme="minorEastAsia" w:hAnsiTheme="minorHAnsi" w:cstheme="minorBidi"/>
            <w:noProof/>
            <w:sz w:val="21"/>
            <w:szCs w:val="22"/>
          </w:rPr>
          <w:tab/>
        </w:r>
        <w:r w:rsidR="00D06772" w:rsidRPr="00FC17C4">
          <w:rPr>
            <w:rStyle w:val="a8"/>
            <w:noProof/>
          </w:rPr>
          <w:t>网络报文缓冲区管理（</w:t>
        </w:r>
        <w:r w:rsidR="00D06772" w:rsidRPr="00FC17C4">
          <w:rPr>
            <w:rStyle w:val="a8"/>
            <w:noProof/>
          </w:rPr>
          <w:t>librte_mbuf</w:t>
        </w:r>
        <w:r w:rsidR="00D06772" w:rsidRPr="00FC17C4">
          <w:rPr>
            <w:rStyle w:val="a8"/>
            <w:noProof/>
          </w:rPr>
          <w:t>）</w:t>
        </w:r>
        <w:r w:rsidR="00D06772">
          <w:rPr>
            <w:noProof/>
            <w:webHidden/>
          </w:rPr>
          <w:tab/>
        </w:r>
        <w:r w:rsidR="00D06772">
          <w:rPr>
            <w:noProof/>
            <w:webHidden/>
          </w:rPr>
          <w:fldChar w:fldCharType="begin"/>
        </w:r>
        <w:r w:rsidR="00D06772">
          <w:rPr>
            <w:noProof/>
            <w:webHidden/>
          </w:rPr>
          <w:instrText xml:space="preserve"> PAGEREF _Toc488390814 \h </w:instrText>
        </w:r>
        <w:r w:rsidR="00D06772">
          <w:rPr>
            <w:noProof/>
            <w:webHidden/>
          </w:rPr>
        </w:r>
        <w:r w:rsidR="00D06772">
          <w:rPr>
            <w:noProof/>
            <w:webHidden/>
          </w:rPr>
          <w:fldChar w:fldCharType="separate"/>
        </w:r>
        <w:r w:rsidR="00D06772">
          <w:rPr>
            <w:noProof/>
            <w:webHidden/>
          </w:rPr>
          <w:t>10</w:t>
        </w:r>
        <w:r w:rsidR="00D06772">
          <w:rPr>
            <w:noProof/>
            <w:webHidden/>
          </w:rPr>
          <w:fldChar w:fldCharType="end"/>
        </w:r>
      </w:hyperlink>
    </w:p>
    <w:p w14:paraId="3E673619" w14:textId="4C6A6BF9" w:rsidR="00D06772" w:rsidRDefault="00E36CBD">
      <w:pPr>
        <w:pStyle w:val="31"/>
        <w:tabs>
          <w:tab w:val="left" w:pos="1680"/>
          <w:tab w:val="right" w:leader="dot" w:pos="9060"/>
        </w:tabs>
        <w:rPr>
          <w:rFonts w:asciiTheme="minorHAnsi" w:eastAsiaTheme="minorEastAsia" w:hAnsiTheme="minorHAnsi" w:cstheme="minorBidi"/>
          <w:noProof/>
          <w:sz w:val="21"/>
          <w:szCs w:val="22"/>
        </w:rPr>
      </w:pPr>
      <w:hyperlink w:anchor="_Toc488390815" w:history="1">
        <w:r w:rsidR="00D06772" w:rsidRPr="00FC17C4">
          <w:rPr>
            <w:rStyle w:val="a8"/>
            <w:noProof/>
          </w:rPr>
          <w:t>2.3.4.</w:t>
        </w:r>
        <w:r w:rsidR="00D06772">
          <w:rPr>
            <w:rFonts w:asciiTheme="minorHAnsi" w:eastAsiaTheme="minorEastAsia" w:hAnsiTheme="minorHAnsi" w:cstheme="minorBidi"/>
            <w:noProof/>
            <w:sz w:val="21"/>
            <w:szCs w:val="22"/>
          </w:rPr>
          <w:tab/>
        </w:r>
        <w:r w:rsidR="00D06772" w:rsidRPr="00FC17C4">
          <w:rPr>
            <w:rStyle w:val="a8"/>
            <w:noProof/>
          </w:rPr>
          <w:t>定时器管理（</w:t>
        </w:r>
        <w:r w:rsidR="00D06772" w:rsidRPr="00FC17C4">
          <w:rPr>
            <w:rStyle w:val="a8"/>
            <w:noProof/>
          </w:rPr>
          <w:t>librte_timer</w:t>
        </w:r>
        <w:r w:rsidR="00D06772" w:rsidRPr="00FC17C4">
          <w:rPr>
            <w:rStyle w:val="a8"/>
            <w:noProof/>
          </w:rPr>
          <w:t>）</w:t>
        </w:r>
        <w:r w:rsidR="00D06772">
          <w:rPr>
            <w:noProof/>
            <w:webHidden/>
          </w:rPr>
          <w:tab/>
        </w:r>
        <w:r w:rsidR="00D06772">
          <w:rPr>
            <w:noProof/>
            <w:webHidden/>
          </w:rPr>
          <w:fldChar w:fldCharType="begin"/>
        </w:r>
        <w:r w:rsidR="00D06772">
          <w:rPr>
            <w:noProof/>
            <w:webHidden/>
          </w:rPr>
          <w:instrText xml:space="preserve"> PAGEREF _Toc488390815 \h </w:instrText>
        </w:r>
        <w:r w:rsidR="00D06772">
          <w:rPr>
            <w:noProof/>
            <w:webHidden/>
          </w:rPr>
        </w:r>
        <w:r w:rsidR="00D06772">
          <w:rPr>
            <w:noProof/>
            <w:webHidden/>
          </w:rPr>
          <w:fldChar w:fldCharType="separate"/>
        </w:r>
        <w:r w:rsidR="00D06772">
          <w:rPr>
            <w:noProof/>
            <w:webHidden/>
          </w:rPr>
          <w:t>10</w:t>
        </w:r>
        <w:r w:rsidR="00D06772">
          <w:rPr>
            <w:noProof/>
            <w:webHidden/>
          </w:rPr>
          <w:fldChar w:fldCharType="end"/>
        </w:r>
      </w:hyperlink>
    </w:p>
    <w:p w14:paraId="18934097" w14:textId="667C694B"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0816" w:history="1">
        <w:r w:rsidR="00D06772" w:rsidRPr="00FC17C4">
          <w:rPr>
            <w:rStyle w:val="a8"/>
            <w:noProof/>
          </w:rPr>
          <w:t>2.4.</w:t>
        </w:r>
        <w:r w:rsidR="00D06772">
          <w:rPr>
            <w:rFonts w:asciiTheme="minorHAnsi" w:eastAsiaTheme="minorEastAsia" w:hAnsiTheme="minorHAnsi" w:cstheme="minorBidi"/>
            <w:noProof/>
            <w:sz w:val="21"/>
            <w:szCs w:val="22"/>
          </w:rPr>
          <w:tab/>
        </w:r>
        <w:r w:rsidR="00D06772" w:rsidRPr="00FC17C4">
          <w:rPr>
            <w:rStyle w:val="a8"/>
            <w:noProof/>
          </w:rPr>
          <w:t>以太网轮询模式驱动架构</w:t>
        </w:r>
        <w:r w:rsidR="00D06772">
          <w:rPr>
            <w:noProof/>
            <w:webHidden/>
          </w:rPr>
          <w:tab/>
        </w:r>
        <w:r w:rsidR="00D06772">
          <w:rPr>
            <w:noProof/>
            <w:webHidden/>
          </w:rPr>
          <w:fldChar w:fldCharType="begin"/>
        </w:r>
        <w:r w:rsidR="00D06772">
          <w:rPr>
            <w:noProof/>
            <w:webHidden/>
          </w:rPr>
          <w:instrText xml:space="preserve"> PAGEREF _Toc488390816 \h </w:instrText>
        </w:r>
        <w:r w:rsidR="00D06772">
          <w:rPr>
            <w:noProof/>
            <w:webHidden/>
          </w:rPr>
        </w:r>
        <w:r w:rsidR="00D06772">
          <w:rPr>
            <w:noProof/>
            <w:webHidden/>
          </w:rPr>
          <w:fldChar w:fldCharType="separate"/>
        </w:r>
        <w:r w:rsidR="00D06772">
          <w:rPr>
            <w:noProof/>
            <w:webHidden/>
          </w:rPr>
          <w:t>10</w:t>
        </w:r>
        <w:r w:rsidR="00D06772">
          <w:rPr>
            <w:noProof/>
            <w:webHidden/>
          </w:rPr>
          <w:fldChar w:fldCharType="end"/>
        </w:r>
      </w:hyperlink>
    </w:p>
    <w:p w14:paraId="64219CB9" w14:textId="1DE7E663"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0817" w:history="1">
        <w:r w:rsidR="00D06772" w:rsidRPr="00FC17C4">
          <w:rPr>
            <w:rStyle w:val="a8"/>
            <w:noProof/>
          </w:rPr>
          <w:t>2.5.</w:t>
        </w:r>
        <w:r w:rsidR="00D06772">
          <w:rPr>
            <w:rFonts w:asciiTheme="minorHAnsi" w:eastAsiaTheme="minorEastAsia" w:hAnsiTheme="minorHAnsi" w:cstheme="minorBidi"/>
            <w:noProof/>
            <w:sz w:val="21"/>
            <w:szCs w:val="22"/>
          </w:rPr>
          <w:tab/>
        </w:r>
        <w:r w:rsidR="00D06772" w:rsidRPr="00FC17C4">
          <w:rPr>
            <w:rStyle w:val="a8"/>
            <w:noProof/>
          </w:rPr>
          <w:t>报文转发算法支持</w:t>
        </w:r>
        <w:r w:rsidR="00D06772">
          <w:rPr>
            <w:noProof/>
            <w:webHidden/>
          </w:rPr>
          <w:tab/>
        </w:r>
        <w:r w:rsidR="00D06772">
          <w:rPr>
            <w:noProof/>
            <w:webHidden/>
          </w:rPr>
          <w:fldChar w:fldCharType="begin"/>
        </w:r>
        <w:r w:rsidR="00D06772">
          <w:rPr>
            <w:noProof/>
            <w:webHidden/>
          </w:rPr>
          <w:instrText xml:space="preserve"> PAGEREF _Toc488390817 \h </w:instrText>
        </w:r>
        <w:r w:rsidR="00D06772">
          <w:rPr>
            <w:noProof/>
            <w:webHidden/>
          </w:rPr>
        </w:r>
        <w:r w:rsidR="00D06772">
          <w:rPr>
            <w:noProof/>
            <w:webHidden/>
          </w:rPr>
          <w:fldChar w:fldCharType="separate"/>
        </w:r>
        <w:r w:rsidR="00D06772">
          <w:rPr>
            <w:noProof/>
            <w:webHidden/>
          </w:rPr>
          <w:t>10</w:t>
        </w:r>
        <w:r w:rsidR="00D06772">
          <w:rPr>
            <w:noProof/>
            <w:webHidden/>
          </w:rPr>
          <w:fldChar w:fldCharType="end"/>
        </w:r>
      </w:hyperlink>
    </w:p>
    <w:p w14:paraId="78864410" w14:textId="77CF9C3E"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0818" w:history="1">
        <w:r w:rsidR="00D06772" w:rsidRPr="00FC17C4">
          <w:rPr>
            <w:rStyle w:val="a8"/>
            <w:noProof/>
          </w:rPr>
          <w:t>2.6.</w:t>
        </w:r>
        <w:r w:rsidR="00D06772">
          <w:rPr>
            <w:rFonts w:asciiTheme="minorHAnsi" w:eastAsiaTheme="minorEastAsia" w:hAnsiTheme="minorHAnsi" w:cstheme="minorBidi"/>
            <w:noProof/>
            <w:sz w:val="21"/>
            <w:szCs w:val="22"/>
          </w:rPr>
          <w:tab/>
        </w:r>
        <w:r w:rsidR="00D06772" w:rsidRPr="00FC17C4">
          <w:rPr>
            <w:rStyle w:val="a8"/>
            <w:noProof/>
          </w:rPr>
          <w:t>网络库（</w:t>
        </w:r>
        <w:r w:rsidR="00D06772" w:rsidRPr="00FC17C4">
          <w:rPr>
            <w:rStyle w:val="a8"/>
            <w:noProof/>
          </w:rPr>
          <w:t>librte_net</w:t>
        </w:r>
        <w:r w:rsidR="00D06772" w:rsidRPr="00FC17C4">
          <w:rPr>
            <w:rStyle w:val="a8"/>
            <w:noProof/>
          </w:rPr>
          <w:t>）</w:t>
        </w:r>
        <w:r w:rsidR="00D06772">
          <w:rPr>
            <w:noProof/>
            <w:webHidden/>
          </w:rPr>
          <w:tab/>
        </w:r>
        <w:r w:rsidR="00D06772">
          <w:rPr>
            <w:noProof/>
            <w:webHidden/>
          </w:rPr>
          <w:fldChar w:fldCharType="begin"/>
        </w:r>
        <w:r w:rsidR="00D06772">
          <w:rPr>
            <w:noProof/>
            <w:webHidden/>
          </w:rPr>
          <w:instrText xml:space="preserve"> PAGEREF _Toc488390818 \h </w:instrText>
        </w:r>
        <w:r w:rsidR="00D06772">
          <w:rPr>
            <w:noProof/>
            <w:webHidden/>
          </w:rPr>
        </w:r>
        <w:r w:rsidR="00D06772">
          <w:rPr>
            <w:noProof/>
            <w:webHidden/>
          </w:rPr>
          <w:fldChar w:fldCharType="separate"/>
        </w:r>
        <w:r w:rsidR="00D06772">
          <w:rPr>
            <w:noProof/>
            <w:webHidden/>
          </w:rPr>
          <w:t>11</w:t>
        </w:r>
        <w:r w:rsidR="00D06772">
          <w:rPr>
            <w:noProof/>
            <w:webHidden/>
          </w:rPr>
          <w:fldChar w:fldCharType="end"/>
        </w:r>
      </w:hyperlink>
    </w:p>
    <w:p w14:paraId="51EE185E" w14:textId="587B7B57" w:rsidR="00D06772" w:rsidRDefault="00E36CBD">
      <w:pPr>
        <w:pStyle w:val="11"/>
        <w:tabs>
          <w:tab w:val="left" w:pos="420"/>
          <w:tab w:val="right" w:leader="dot" w:pos="9060"/>
        </w:tabs>
        <w:rPr>
          <w:rFonts w:asciiTheme="minorHAnsi" w:eastAsiaTheme="minorEastAsia" w:hAnsiTheme="minorHAnsi" w:cstheme="minorBidi"/>
          <w:b w:val="0"/>
          <w:noProof/>
          <w:sz w:val="21"/>
          <w:szCs w:val="22"/>
        </w:rPr>
      </w:pPr>
      <w:hyperlink w:anchor="_Toc488390819" w:history="1">
        <w:r w:rsidR="00D06772" w:rsidRPr="00FC17C4">
          <w:rPr>
            <w:rStyle w:val="a8"/>
            <w:noProof/>
          </w:rPr>
          <w:t>3.</w:t>
        </w:r>
        <w:r w:rsidR="00D06772">
          <w:rPr>
            <w:rFonts w:asciiTheme="minorHAnsi" w:eastAsiaTheme="minorEastAsia" w:hAnsiTheme="minorHAnsi" w:cstheme="minorBidi"/>
            <w:b w:val="0"/>
            <w:noProof/>
            <w:sz w:val="21"/>
            <w:szCs w:val="22"/>
          </w:rPr>
          <w:tab/>
        </w:r>
        <w:r w:rsidR="00D06772" w:rsidRPr="00FC17C4">
          <w:rPr>
            <w:rStyle w:val="a8"/>
            <w:noProof/>
          </w:rPr>
          <w:t>环境抽象层</w:t>
        </w:r>
        <w:r w:rsidR="00D06772">
          <w:rPr>
            <w:noProof/>
            <w:webHidden/>
          </w:rPr>
          <w:tab/>
        </w:r>
        <w:r w:rsidR="00D06772">
          <w:rPr>
            <w:noProof/>
            <w:webHidden/>
          </w:rPr>
          <w:fldChar w:fldCharType="begin"/>
        </w:r>
        <w:r w:rsidR="00D06772">
          <w:rPr>
            <w:noProof/>
            <w:webHidden/>
          </w:rPr>
          <w:instrText xml:space="preserve"> PAGEREF _Toc488390819 \h </w:instrText>
        </w:r>
        <w:r w:rsidR="00D06772">
          <w:rPr>
            <w:noProof/>
            <w:webHidden/>
          </w:rPr>
        </w:r>
        <w:r w:rsidR="00D06772">
          <w:rPr>
            <w:noProof/>
            <w:webHidden/>
          </w:rPr>
          <w:fldChar w:fldCharType="separate"/>
        </w:r>
        <w:r w:rsidR="00D06772">
          <w:rPr>
            <w:noProof/>
            <w:webHidden/>
          </w:rPr>
          <w:t>12</w:t>
        </w:r>
        <w:r w:rsidR="00D06772">
          <w:rPr>
            <w:noProof/>
            <w:webHidden/>
          </w:rPr>
          <w:fldChar w:fldCharType="end"/>
        </w:r>
      </w:hyperlink>
    </w:p>
    <w:p w14:paraId="3629A00C" w14:textId="2B4C499C"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0820" w:history="1">
        <w:r w:rsidR="00D06772" w:rsidRPr="00FC17C4">
          <w:rPr>
            <w:rStyle w:val="a8"/>
            <w:noProof/>
          </w:rPr>
          <w:t>3.1.</w:t>
        </w:r>
        <w:r w:rsidR="00D06772">
          <w:rPr>
            <w:rFonts w:asciiTheme="minorHAnsi" w:eastAsiaTheme="minorEastAsia" w:hAnsiTheme="minorHAnsi" w:cstheme="minorBidi"/>
            <w:noProof/>
            <w:sz w:val="21"/>
            <w:szCs w:val="22"/>
          </w:rPr>
          <w:tab/>
        </w:r>
        <w:r w:rsidR="00D06772" w:rsidRPr="00FC17C4">
          <w:rPr>
            <w:rStyle w:val="a8"/>
            <w:noProof/>
          </w:rPr>
          <w:t>Linux</w:t>
        </w:r>
        <w:r w:rsidR="00D06772" w:rsidRPr="00FC17C4">
          <w:rPr>
            <w:rStyle w:val="a8"/>
            <w:noProof/>
          </w:rPr>
          <w:t>用户执行环境中的</w:t>
        </w:r>
        <w:r w:rsidR="00D06772" w:rsidRPr="00FC17C4">
          <w:rPr>
            <w:rStyle w:val="a8"/>
            <w:noProof/>
          </w:rPr>
          <w:t>EAL</w:t>
        </w:r>
        <w:r w:rsidR="00D06772">
          <w:rPr>
            <w:noProof/>
            <w:webHidden/>
          </w:rPr>
          <w:tab/>
        </w:r>
        <w:r w:rsidR="00D06772">
          <w:rPr>
            <w:noProof/>
            <w:webHidden/>
          </w:rPr>
          <w:fldChar w:fldCharType="begin"/>
        </w:r>
        <w:r w:rsidR="00D06772">
          <w:rPr>
            <w:noProof/>
            <w:webHidden/>
          </w:rPr>
          <w:instrText xml:space="preserve"> PAGEREF _Toc488390820 \h </w:instrText>
        </w:r>
        <w:r w:rsidR="00D06772">
          <w:rPr>
            <w:noProof/>
            <w:webHidden/>
          </w:rPr>
        </w:r>
        <w:r w:rsidR="00D06772">
          <w:rPr>
            <w:noProof/>
            <w:webHidden/>
          </w:rPr>
          <w:fldChar w:fldCharType="separate"/>
        </w:r>
        <w:r w:rsidR="00D06772">
          <w:rPr>
            <w:noProof/>
            <w:webHidden/>
          </w:rPr>
          <w:t>12</w:t>
        </w:r>
        <w:r w:rsidR="00D06772">
          <w:rPr>
            <w:noProof/>
            <w:webHidden/>
          </w:rPr>
          <w:fldChar w:fldCharType="end"/>
        </w:r>
      </w:hyperlink>
    </w:p>
    <w:p w14:paraId="75EDB44A" w14:textId="47588608" w:rsidR="00D06772" w:rsidRDefault="00E36CBD">
      <w:pPr>
        <w:pStyle w:val="31"/>
        <w:tabs>
          <w:tab w:val="left" w:pos="1680"/>
          <w:tab w:val="right" w:leader="dot" w:pos="9060"/>
        </w:tabs>
        <w:rPr>
          <w:rFonts w:asciiTheme="minorHAnsi" w:eastAsiaTheme="minorEastAsia" w:hAnsiTheme="minorHAnsi" w:cstheme="minorBidi"/>
          <w:noProof/>
          <w:sz w:val="21"/>
          <w:szCs w:val="22"/>
        </w:rPr>
      </w:pPr>
      <w:hyperlink w:anchor="_Toc488390821" w:history="1">
        <w:r w:rsidR="00D06772" w:rsidRPr="00FC17C4">
          <w:rPr>
            <w:rStyle w:val="a8"/>
            <w:noProof/>
          </w:rPr>
          <w:t>3.1.1.</w:t>
        </w:r>
        <w:r w:rsidR="00D06772">
          <w:rPr>
            <w:rFonts w:asciiTheme="minorHAnsi" w:eastAsiaTheme="minorEastAsia" w:hAnsiTheme="minorHAnsi" w:cstheme="minorBidi"/>
            <w:noProof/>
            <w:sz w:val="21"/>
            <w:szCs w:val="22"/>
          </w:rPr>
          <w:tab/>
        </w:r>
        <w:r w:rsidR="00D06772" w:rsidRPr="00FC17C4">
          <w:rPr>
            <w:rStyle w:val="a8"/>
            <w:noProof/>
          </w:rPr>
          <w:t>初始化及核心启动</w:t>
        </w:r>
        <w:r w:rsidR="00D06772">
          <w:rPr>
            <w:noProof/>
            <w:webHidden/>
          </w:rPr>
          <w:tab/>
        </w:r>
        <w:r w:rsidR="00D06772">
          <w:rPr>
            <w:noProof/>
            <w:webHidden/>
          </w:rPr>
          <w:fldChar w:fldCharType="begin"/>
        </w:r>
        <w:r w:rsidR="00D06772">
          <w:rPr>
            <w:noProof/>
            <w:webHidden/>
          </w:rPr>
          <w:instrText xml:space="preserve"> PAGEREF _Toc488390821 \h </w:instrText>
        </w:r>
        <w:r w:rsidR="00D06772">
          <w:rPr>
            <w:noProof/>
            <w:webHidden/>
          </w:rPr>
        </w:r>
        <w:r w:rsidR="00D06772">
          <w:rPr>
            <w:noProof/>
            <w:webHidden/>
          </w:rPr>
          <w:fldChar w:fldCharType="separate"/>
        </w:r>
        <w:r w:rsidR="00D06772">
          <w:rPr>
            <w:noProof/>
            <w:webHidden/>
          </w:rPr>
          <w:t>12</w:t>
        </w:r>
        <w:r w:rsidR="00D06772">
          <w:rPr>
            <w:noProof/>
            <w:webHidden/>
          </w:rPr>
          <w:fldChar w:fldCharType="end"/>
        </w:r>
      </w:hyperlink>
    </w:p>
    <w:p w14:paraId="3B2A631C" w14:textId="0F0F8138" w:rsidR="00D06772" w:rsidRDefault="00E36CBD">
      <w:pPr>
        <w:pStyle w:val="31"/>
        <w:tabs>
          <w:tab w:val="left" w:pos="1680"/>
          <w:tab w:val="right" w:leader="dot" w:pos="9060"/>
        </w:tabs>
        <w:rPr>
          <w:rFonts w:asciiTheme="minorHAnsi" w:eastAsiaTheme="minorEastAsia" w:hAnsiTheme="minorHAnsi" w:cstheme="minorBidi"/>
          <w:noProof/>
          <w:sz w:val="21"/>
          <w:szCs w:val="22"/>
        </w:rPr>
      </w:pPr>
      <w:hyperlink w:anchor="_Toc488390822" w:history="1">
        <w:r w:rsidR="00D06772" w:rsidRPr="00FC17C4">
          <w:rPr>
            <w:rStyle w:val="a8"/>
            <w:noProof/>
          </w:rPr>
          <w:t>3.1.2.</w:t>
        </w:r>
        <w:r w:rsidR="00D06772">
          <w:rPr>
            <w:rFonts w:asciiTheme="minorHAnsi" w:eastAsiaTheme="minorEastAsia" w:hAnsiTheme="minorHAnsi" w:cstheme="minorBidi"/>
            <w:noProof/>
            <w:sz w:val="21"/>
            <w:szCs w:val="22"/>
          </w:rPr>
          <w:tab/>
        </w:r>
        <w:r w:rsidR="00D06772" w:rsidRPr="00FC17C4">
          <w:rPr>
            <w:rStyle w:val="a8"/>
            <w:noProof/>
          </w:rPr>
          <w:t>多进程支持</w:t>
        </w:r>
        <w:r w:rsidR="00D06772">
          <w:rPr>
            <w:noProof/>
            <w:webHidden/>
          </w:rPr>
          <w:tab/>
        </w:r>
        <w:r w:rsidR="00D06772">
          <w:rPr>
            <w:noProof/>
            <w:webHidden/>
          </w:rPr>
          <w:fldChar w:fldCharType="begin"/>
        </w:r>
        <w:r w:rsidR="00D06772">
          <w:rPr>
            <w:noProof/>
            <w:webHidden/>
          </w:rPr>
          <w:instrText xml:space="preserve"> PAGEREF _Toc488390822 \h </w:instrText>
        </w:r>
        <w:r w:rsidR="00D06772">
          <w:rPr>
            <w:noProof/>
            <w:webHidden/>
          </w:rPr>
        </w:r>
        <w:r w:rsidR="00D06772">
          <w:rPr>
            <w:noProof/>
            <w:webHidden/>
          </w:rPr>
          <w:fldChar w:fldCharType="separate"/>
        </w:r>
        <w:r w:rsidR="00D06772">
          <w:rPr>
            <w:noProof/>
            <w:webHidden/>
          </w:rPr>
          <w:t>14</w:t>
        </w:r>
        <w:r w:rsidR="00D06772">
          <w:rPr>
            <w:noProof/>
            <w:webHidden/>
          </w:rPr>
          <w:fldChar w:fldCharType="end"/>
        </w:r>
      </w:hyperlink>
    </w:p>
    <w:p w14:paraId="6428F61F" w14:textId="36A36572" w:rsidR="00D06772" w:rsidRDefault="00E36CBD">
      <w:pPr>
        <w:pStyle w:val="31"/>
        <w:tabs>
          <w:tab w:val="left" w:pos="1680"/>
          <w:tab w:val="right" w:leader="dot" w:pos="9060"/>
        </w:tabs>
        <w:rPr>
          <w:rFonts w:asciiTheme="minorHAnsi" w:eastAsiaTheme="minorEastAsia" w:hAnsiTheme="minorHAnsi" w:cstheme="minorBidi"/>
          <w:noProof/>
          <w:sz w:val="21"/>
          <w:szCs w:val="22"/>
        </w:rPr>
      </w:pPr>
      <w:hyperlink w:anchor="_Toc488390823" w:history="1">
        <w:r w:rsidR="00D06772" w:rsidRPr="00FC17C4">
          <w:rPr>
            <w:rStyle w:val="a8"/>
            <w:noProof/>
          </w:rPr>
          <w:t>3.1.3.</w:t>
        </w:r>
        <w:r w:rsidR="00D06772">
          <w:rPr>
            <w:rFonts w:asciiTheme="minorHAnsi" w:eastAsiaTheme="minorEastAsia" w:hAnsiTheme="minorHAnsi" w:cstheme="minorBidi"/>
            <w:noProof/>
            <w:sz w:val="21"/>
            <w:szCs w:val="22"/>
          </w:rPr>
          <w:tab/>
        </w:r>
        <w:r w:rsidR="00D06772" w:rsidRPr="00FC17C4">
          <w:rPr>
            <w:rStyle w:val="a8"/>
            <w:noProof/>
          </w:rPr>
          <w:t>内存映射发现及内存预留</w:t>
        </w:r>
        <w:r w:rsidR="00D06772">
          <w:rPr>
            <w:noProof/>
            <w:webHidden/>
          </w:rPr>
          <w:tab/>
        </w:r>
        <w:r w:rsidR="00D06772">
          <w:rPr>
            <w:noProof/>
            <w:webHidden/>
          </w:rPr>
          <w:fldChar w:fldCharType="begin"/>
        </w:r>
        <w:r w:rsidR="00D06772">
          <w:rPr>
            <w:noProof/>
            <w:webHidden/>
          </w:rPr>
          <w:instrText xml:space="preserve"> PAGEREF _Toc488390823 \h </w:instrText>
        </w:r>
        <w:r w:rsidR="00D06772">
          <w:rPr>
            <w:noProof/>
            <w:webHidden/>
          </w:rPr>
        </w:r>
        <w:r w:rsidR="00D06772">
          <w:rPr>
            <w:noProof/>
            <w:webHidden/>
          </w:rPr>
          <w:fldChar w:fldCharType="separate"/>
        </w:r>
        <w:r w:rsidR="00D06772">
          <w:rPr>
            <w:noProof/>
            <w:webHidden/>
          </w:rPr>
          <w:t>14</w:t>
        </w:r>
        <w:r w:rsidR="00D06772">
          <w:rPr>
            <w:noProof/>
            <w:webHidden/>
          </w:rPr>
          <w:fldChar w:fldCharType="end"/>
        </w:r>
      </w:hyperlink>
    </w:p>
    <w:p w14:paraId="1276F202" w14:textId="16D4FD40" w:rsidR="00D06772" w:rsidRDefault="00E36CBD">
      <w:pPr>
        <w:pStyle w:val="31"/>
        <w:tabs>
          <w:tab w:val="left" w:pos="1680"/>
          <w:tab w:val="right" w:leader="dot" w:pos="9060"/>
        </w:tabs>
        <w:rPr>
          <w:rFonts w:asciiTheme="minorHAnsi" w:eastAsiaTheme="minorEastAsia" w:hAnsiTheme="minorHAnsi" w:cstheme="minorBidi"/>
          <w:noProof/>
          <w:sz w:val="21"/>
          <w:szCs w:val="22"/>
        </w:rPr>
      </w:pPr>
      <w:hyperlink w:anchor="_Toc488390824" w:history="1">
        <w:r w:rsidR="00D06772" w:rsidRPr="00FC17C4">
          <w:rPr>
            <w:rStyle w:val="a8"/>
            <w:noProof/>
          </w:rPr>
          <w:t>3.1.4.</w:t>
        </w:r>
        <w:r w:rsidR="00D06772">
          <w:rPr>
            <w:rFonts w:asciiTheme="minorHAnsi" w:eastAsiaTheme="minorEastAsia" w:hAnsiTheme="minorHAnsi" w:cstheme="minorBidi"/>
            <w:noProof/>
            <w:sz w:val="21"/>
            <w:szCs w:val="22"/>
          </w:rPr>
          <w:tab/>
        </w:r>
        <w:r w:rsidR="00D06772" w:rsidRPr="00FC17C4">
          <w:rPr>
            <w:rStyle w:val="a8"/>
            <w:noProof/>
          </w:rPr>
          <w:t>无</w:t>
        </w:r>
        <w:r w:rsidR="00D06772" w:rsidRPr="00FC17C4">
          <w:rPr>
            <w:rStyle w:val="a8"/>
            <w:noProof/>
          </w:rPr>
          <w:t>Huge-TLB</w:t>
        </w:r>
        <w:r w:rsidR="00D06772" w:rsidRPr="00FC17C4">
          <w:rPr>
            <w:rStyle w:val="a8"/>
            <w:noProof/>
          </w:rPr>
          <w:t>的</w:t>
        </w:r>
        <w:r w:rsidR="00D06772" w:rsidRPr="00FC17C4">
          <w:rPr>
            <w:rStyle w:val="a8"/>
            <w:noProof/>
          </w:rPr>
          <w:t>Xen Domain 0</w:t>
        </w:r>
        <w:r w:rsidR="00D06772" w:rsidRPr="00FC17C4">
          <w:rPr>
            <w:rStyle w:val="a8"/>
            <w:noProof/>
          </w:rPr>
          <w:t>支持</w:t>
        </w:r>
        <w:r w:rsidR="00D06772">
          <w:rPr>
            <w:noProof/>
            <w:webHidden/>
          </w:rPr>
          <w:tab/>
        </w:r>
        <w:r w:rsidR="00D06772">
          <w:rPr>
            <w:noProof/>
            <w:webHidden/>
          </w:rPr>
          <w:fldChar w:fldCharType="begin"/>
        </w:r>
        <w:r w:rsidR="00D06772">
          <w:rPr>
            <w:noProof/>
            <w:webHidden/>
          </w:rPr>
          <w:instrText xml:space="preserve"> PAGEREF _Toc488390824 \h </w:instrText>
        </w:r>
        <w:r w:rsidR="00D06772">
          <w:rPr>
            <w:noProof/>
            <w:webHidden/>
          </w:rPr>
        </w:r>
        <w:r w:rsidR="00D06772">
          <w:rPr>
            <w:noProof/>
            <w:webHidden/>
          </w:rPr>
          <w:fldChar w:fldCharType="separate"/>
        </w:r>
        <w:r w:rsidR="00D06772">
          <w:rPr>
            <w:noProof/>
            <w:webHidden/>
          </w:rPr>
          <w:t>14</w:t>
        </w:r>
        <w:r w:rsidR="00D06772">
          <w:rPr>
            <w:noProof/>
            <w:webHidden/>
          </w:rPr>
          <w:fldChar w:fldCharType="end"/>
        </w:r>
      </w:hyperlink>
    </w:p>
    <w:p w14:paraId="782EFC08" w14:textId="2BEBAC94" w:rsidR="00D06772" w:rsidRDefault="00E36CBD">
      <w:pPr>
        <w:pStyle w:val="31"/>
        <w:tabs>
          <w:tab w:val="left" w:pos="1680"/>
          <w:tab w:val="right" w:leader="dot" w:pos="9060"/>
        </w:tabs>
        <w:rPr>
          <w:rFonts w:asciiTheme="minorHAnsi" w:eastAsiaTheme="minorEastAsia" w:hAnsiTheme="minorHAnsi" w:cstheme="minorBidi"/>
          <w:noProof/>
          <w:sz w:val="21"/>
          <w:szCs w:val="22"/>
        </w:rPr>
      </w:pPr>
      <w:hyperlink w:anchor="_Toc488390825" w:history="1">
        <w:r w:rsidR="00D06772" w:rsidRPr="00FC17C4">
          <w:rPr>
            <w:rStyle w:val="a8"/>
            <w:noProof/>
          </w:rPr>
          <w:t>3.1.5.</w:t>
        </w:r>
        <w:r w:rsidR="00D06772">
          <w:rPr>
            <w:rFonts w:asciiTheme="minorHAnsi" w:eastAsiaTheme="minorEastAsia" w:hAnsiTheme="minorHAnsi" w:cstheme="minorBidi"/>
            <w:noProof/>
            <w:sz w:val="21"/>
            <w:szCs w:val="22"/>
          </w:rPr>
          <w:tab/>
        </w:r>
        <w:r w:rsidR="00D06772" w:rsidRPr="00FC17C4">
          <w:rPr>
            <w:rStyle w:val="a8"/>
            <w:noProof/>
          </w:rPr>
          <w:t>PCI</w:t>
        </w:r>
        <w:r w:rsidR="00D06772" w:rsidRPr="00FC17C4">
          <w:rPr>
            <w:rStyle w:val="a8"/>
            <w:noProof/>
          </w:rPr>
          <w:t>访问</w:t>
        </w:r>
        <w:r w:rsidR="00D06772">
          <w:rPr>
            <w:noProof/>
            <w:webHidden/>
          </w:rPr>
          <w:tab/>
        </w:r>
        <w:r w:rsidR="00D06772">
          <w:rPr>
            <w:noProof/>
            <w:webHidden/>
          </w:rPr>
          <w:fldChar w:fldCharType="begin"/>
        </w:r>
        <w:r w:rsidR="00D06772">
          <w:rPr>
            <w:noProof/>
            <w:webHidden/>
          </w:rPr>
          <w:instrText xml:space="preserve"> PAGEREF _Toc488390825 \h </w:instrText>
        </w:r>
        <w:r w:rsidR="00D06772">
          <w:rPr>
            <w:noProof/>
            <w:webHidden/>
          </w:rPr>
        </w:r>
        <w:r w:rsidR="00D06772">
          <w:rPr>
            <w:noProof/>
            <w:webHidden/>
          </w:rPr>
          <w:fldChar w:fldCharType="separate"/>
        </w:r>
        <w:r w:rsidR="00D06772">
          <w:rPr>
            <w:noProof/>
            <w:webHidden/>
          </w:rPr>
          <w:t>14</w:t>
        </w:r>
        <w:r w:rsidR="00D06772">
          <w:rPr>
            <w:noProof/>
            <w:webHidden/>
          </w:rPr>
          <w:fldChar w:fldCharType="end"/>
        </w:r>
      </w:hyperlink>
    </w:p>
    <w:p w14:paraId="3D87BFC9" w14:textId="23468EB2" w:rsidR="00D06772" w:rsidRDefault="00E36CBD">
      <w:pPr>
        <w:pStyle w:val="31"/>
        <w:tabs>
          <w:tab w:val="left" w:pos="1680"/>
          <w:tab w:val="right" w:leader="dot" w:pos="9060"/>
        </w:tabs>
        <w:rPr>
          <w:rFonts w:asciiTheme="minorHAnsi" w:eastAsiaTheme="minorEastAsia" w:hAnsiTheme="minorHAnsi" w:cstheme="minorBidi"/>
          <w:noProof/>
          <w:sz w:val="21"/>
          <w:szCs w:val="22"/>
        </w:rPr>
      </w:pPr>
      <w:hyperlink w:anchor="_Toc488390826" w:history="1">
        <w:r w:rsidR="00D06772" w:rsidRPr="00FC17C4">
          <w:rPr>
            <w:rStyle w:val="a8"/>
            <w:noProof/>
          </w:rPr>
          <w:t>3.1.6.</w:t>
        </w:r>
        <w:r w:rsidR="00D06772">
          <w:rPr>
            <w:rFonts w:asciiTheme="minorHAnsi" w:eastAsiaTheme="minorEastAsia" w:hAnsiTheme="minorHAnsi" w:cstheme="minorBidi"/>
            <w:noProof/>
            <w:sz w:val="21"/>
            <w:szCs w:val="22"/>
          </w:rPr>
          <w:tab/>
        </w:r>
        <w:r w:rsidR="00D06772" w:rsidRPr="00FC17C4">
          <w:rPr>
            <w:rStyle w:val="a8"/>
            <w:noProof/>
          </w:rPr>
          <w:t>每逻辑核变量和共享变量</w:t>
        </w:r>
        <w:r w:rsidR="00D06772">
          <w:rPr>
            <w:noProof/>
            <w:webHidden/>
          </w:rPr>
          <w:tab/>
        </w:r>
        <w:r w:rsidR="00D06772">
          <w:rPr>
            <w:noProof/>
            <w:webHidden/>
          </w:rPr>
          <w:fldChar w:fldCharType="begin"/>
        </w:r>
        <w:r w:rsidR="00D06772">
          <w:rPr>
            <w:noProof/>
            <w:webHidden/>
          </w:rPr>
          <w:instrText xml:space="preserve"> PAGEREF _Toc488390826 \h </w:instrText>
        </w:r>
        <w:r w:rsidR="00D06772">
          <w:rPr>
            <w:noProof/>
            <w:webHidden/>
          </w:rPr>
        </w:r>
        <w:r w:rsidR="00D06772">
          <w:rPr>
            <w:noProof/>
            <w:webHidden/>
          </w:rPr>
          <w:fldChar w:fldCharType="separate"/>
        </w:r>
        <w:r w:rsidR="00D06772">
          <w:rPr>
            <w:noProof/>
            <w:webHidden/>
          </w:rPr>
          <w:t>14</w:t>
        </w:r>
        <w:r w:rsidR="00D06772">
          <w:rPr>
            <w:noProof/>
            <w:webHidden/>
          </w:rPr>
          <w:fldChar w:fldCharType="end"/>
        </w:r>
      </w:hyperlink>
    </w:p>
    <w:p w14:paraId="1BD545AF" w14:textId="621C99F0" w:rsidR="00D06772" w:rsidRDefault="00E36CBD">
      <w:pPr>
        <w:pStyle w:val="31"/>
        <w:tabs>
          <w:tab w:val="left" w:pos="1680"/>
          <w:tab w:val="right" w:leader="dot" w:pos="9060"/>
        </w:tabs>
        <w:rPr>
          <w:rFonts w:asciiTheme="minorHAnsi" w:eastAsiaTheme="minorEastAsia" w:hAnsiTheme="minorHAnsi" w:cstheme="minorBidi"/>
          <w:noProof/>
          <w:sz w:val="21"/>
          <w:szCs w:val="22"/>
        </w:rPr>
      </w:pPr>
      <w:hyperlink w:anchor="_Toc488390827" w:history="1">
        <w:r w:rsidR="00D06772" w:rsidRPr="00FC17C4">
          <w:rPr>
            <w:rStyle w:val="a8"/>
            <w:noProof/>
          </w:rPr>
          <w:t>3.1.7.</w:t>
        </w:r>
        <w:r w:rsidR="00D06772">
          <w:rPr>
            <w:rFonts w:asciiTheme="minorHAnsi" w:eastAsiaTheme="minorEastAsia" w:hAnsiTheme="minorHAnsi" w:cstheme="minorBidi"/>
            <w:noProof/>
            <w:sz w:val="21"/>
            <w:szCs w:val="22"/>
          </w:rPr>
          <w:tab/>
        </w:r>
        <w:r w:rsidR="00D06772" w:rsidRPr="00FC17C4">
          <w:rPr>
            <w:rStyle w:val="a8"/>
            <w:noProof/>
          </w:rPr>
          <w:t>日志</w:t>
        </w:r>
        <w:r w:rsidR="00D06772">
          <w:rPr>
            <w:noProof/>
            <w:webHidden/>
          </w:rPr>
          <w:tab/>
        </w:r>
        <w:r w:rsidR="00D06772">
          <w:rPr>
            <w:noProof/>
            <w:webHidden/>
          </w:rPr>
          <w:fldChar w:fldCharType="begin"/>
        </w:r>
        <w:r w:rsidR="00D06772">
          <w:rPr>
            <w:noProof/>
            <w:webHidden/>
          </w:rPr>
          <w:instrText xml:space="preserve"> PAGEREF _Toc488390827 \h </w:instrText>
        </w:r>
        <w:r w:rsidR="00D06772">
          <w:rPr>
            <w:noProof/>
            <w:webHidden/>
          </w:rPr>
        </w:r>
        <w:r w:rsidR="00D06772">
          <w:rPr>
            <w:noProof/>
            <w:webHidden/>
          </w:rPr>
          <w:fldChar w:fldCharType="separate"/>
        </w:r>
        <w:r w:rsidR="00D06772">
          <w:rPr>
            <w:noProof/>
            <w:webHidden/>
          </w:rPr>
          <w:t>15</w:t>
        </w:r>
        <w:r w:rsidR="00D06772">
          <w:rPr>
            <w:noProof/>
            <w:webHidden/>
          </w:rPr>
          <w:fldChar w:fldCharType="end"/>
        </w:r>
      </w:hyperlink>
    </w:p>
    <w:p w14:paraId="5FDEFEDF" w14:textId="61B4917D" w:rsidR="00D06772" w:rsidRDefault="00E36CBD">
      <w:pPr>
        <w:pStyle w:val="31"/>
        <w:tabs>
          <w:tab w:val="left" w:pos="1680"/>
          <w:tab w:val="right" w:leader="dot" w:pos="9060"/>
        </w:tabs>
        <w:rPr>
          <w:rFonts w:asciiTheme="minorHAnsi" w:eastAsiaTheme="minorEastAsia" w:hAnsiTheme="minorHAnsi" w:cstheme="minorBidi"/>
          <w:noProof/>
          <w:sz w:val="21"/>
          <w:szCs w:val="22"/>
        </w:rPr>
      </w:pPr>
      <w:hyperlink w:anchor="_Toc488390828" w:history="1">
        <w:r w:rsidR="00D06772" w:rsidRPr="00FC17C4">
          <w:rPr>
            <w:rStyle w:val="a8"/>
            <w:noProof/>
          </w:rPr>
          <w:t>3.1.8.</w:t>
        </w:r>
        <w:r w:rsidR="00D06772">
          <w:rPr>
            <w:rFonts w:asciiTheme="minorHAnsi" w:eastAsiaTheme="minorEastAsia" w:hAnsiTheme="minorHAnsi" w:cstheme="minorBidi"/>
            <w:noProof/>
            <w:sz w:val="21"/>
            <w:szCs w:val="22"/>
          </w:rPr>
          <w:tab/>
        </w:r>
        <w:r w:rsidR="00D06772" w:rsidRPr="00FC17C4">
          <w:rPr>
            <w:rStyle w:val="a8"/>
            <w:noProof/>
          </w:rPr>
          <w:t>CPU</w:t>
        </w:r>
        <w:r w:rsidR="00D06772" w:rsidRPr="00FC17C4">
          <w:rPr>
            <w:rStyle w:val="a8"/>
            <w:noProof/>
          </w:rPr>
          <w:t>特性标识</w:t>
        </w:r>
        <w:r w:rsidR="00D06772">
          <w:rPr>
            <w:noProof/>
            <w:webHidden/>
          </w:rPr>
          <w:tab/>
        </w:r>
        <w:r w:rsidR="00D06772">
          <w:rPr>
            <w:noProof/>
            <w:webHidden/>
          </w:rPr>
          <w:fldChar w:fldCharType="begin"/>
        </w:r>
        <w:r w:rsidR="00D06772">
          <w:rPr>
            <w:noProof/>
            <w:webHidden/>
          </w:rPr>
          <w:instrText xml:space="preserve"> PAGEREF _Toc488390828 \h </w:instrText>
        </w:r>
        <w:r w:rsidR="00D06772">
          <w:rPr>
            <w:noProof/>
            <w:webHidden/>
          </w:rPr>
        </w:r>
        <w:r w:rsidR="00D06772">
          <w:rPr>
            <w:noProof/>
            <w:webHidden/>
          </w:rPr>
          <w:fldChar w:fldCharType="separate"/>
        </w:r>
        <w:r w:rsidR="00D06772">
          <w:rPr>
            <w:noProof/>
            <w:webHidden/>
          </w:rPr>
          <w:t>15</w:t>
        </w:r>
        <w:r w:rsidR="00D06772">
          <w:rPr>
            <w:noProof/>
            <w:webHidden/>
          </w:rPr>
          <w:fldChar w:fldCharType="end"/>
        </w:r>
      </w:hyperlink>
    </w:p>
    <w:p w14:paraId="08E4A8FA" w14:textId="797A26D2" w:rsidR="00D06772" w:rsidRDefault="00E36CBD">
      <w:pPr>
        <w:pStyle w:val="31"/>
        <w:tabs>
          <w:tab w:val="left" w:pos="1680"/>
          <w:tab w:val="right" w:leader="dot" w:pos="9060"/>
        </w:tabs>
        <w:rPr>
          <w:rFonts w:asciiTheme="minorHAnsi" w:eastAsiaTheme="minorEastAsia" w:hAnsiTheme="minorHAnsi" w:cstheme="minorBidi"/>
          <w:noProof/>
          <w:sz w:val="21"/>
          <w:szCs w:val="22"/>
        </w:rPr>
      </w:pPr>
      <w:hyperlink w:anchor="_Toc488390829" w:history="1">
        <w:r w:rsidR="00D06772" w:rsidRPr="00FC17C4">
          <w:rPr>
            <w:rStyle w:val="a8"/>
            <w:noProof/>
          </w:rPr>
          <w:t>3.1.9.</w:t>
        </w:r>
        <w:r w:rsidR="00D06772">
          <w:rPr>
            <w:rFonts w:asciiTheme="minorHAnsi" w:eastAsiaTheme="minorEastAsia" w:hAnsiTheme="minorHAnsi" w:cstheme="minorBidi"/>
            <w:noProof/>
            <w:sz w:val="21"/>
            <w:szCs w:val="22"/>
          </w:rPr>
          <w:tab/>
        </w:r>
        <w:r w:rsidR="00D06772" w:rsidRPr="00FC17C4">
          <w:rPr>
            <w:rStyle w:val="a8"/>
            <w:noProof/>
          </w:rPr>
          <w:t>用户空间中断事件</w:t>
        </w:r>
        <w:r w:rsidR="00D06772">
          <w:rPr>
            <w:noProof/>
            <w:webHidden/>
          </w:rPr>
          <w:tab/>
        </w:r>
        <w:r w:rsidR="00D06772">
          <w:rPr>
            <w:noProof/>
            <w:webHidden/>
          </w:rPr>
          <w:fldChar w:fldCharType="begin"/>
        </w:r>
        <w:r w:rsidR="00D06772">
          <w:rPr>
            <w:noProof/>
            <w:webHidden/>
          </w:rPr>
          <w:instrText xml:space="preserve"> PAGEREF _Toc488390829 \h </w:instrText>
        </w:r>
        <w:r w:rsidR="00D06772">
          <w:rPr>
            <w:noProof/>
            <w:webHidden/>
          </w:rPr>
        </w:r>
        <w:r w:rsidR="00D06772">
          <w:rPr>
            <w:noProof/>
            <w:webHidden/>
          </w:rPr>
          <w:fldChar w:fldCharType="separate"/>
        </w:r>
        <w:r w:rsidR="00D06772">
          <w:rPr>
            <w:noProof/>
            <w:webHidden/>
          </w:rPr>
          <w:t>15</w:t>
        </w:r>
        <w:r w:rsidR="00D06772">
          <w:rPr>
            <w:noProof/>
            <w:webHidden/>
          </w:rPr>
          <w:fldChar w:fldCharType="end"/>
        </w:r>
      </w:hyperlink>
    </w:p>
    <w:p w14:paraId="47332AE1" w14:textId="2F4B4D10" w:rsidR="00D06772" w:rsidRDefault="00E36CBD">
      <w:pPr>
        <w:pStyle w:val="31"/>
        <w:tabs>
          <w:tab w:val="left" w:pos="2100"/>
          <w:tab w:val="right" w:leader="dot" w:pos="9060"/>
        </w:tabs>
        <w:rPr>
          <w:rFonts w:asciiTheme="minorHAnsi" w:eastAsiaTheme="minorEastAsia" w:hAnsiTheme="minorHAnsi" w:cstheme="minorBidi"/>
          <w:noProof/>
          <w:sz w:val="21"/>
          <w:szCs w:val="22"/>
        </w:rPr>
      </w:pPr>
      <w:hyperlink w:anchor="_Toc488390830" w:history="1">
        <w:r w:rsidR="00D06772" w:rsidRPr="00FC17C4">
          <w:rPr>
            <w:rStyle w:val="a8"/>
            <w:noProof/>
          </w:rPr>
          <w:t>3.1.10.</w:t>
        </w:r>
        <w:r w:rsidR="00D06772">
          <w:rPr>
            <w:rFonts w:asciiTheme="minorHAnsi" w:eastAsiaTheme="minorEastAsia" w:hAnsiTheme="minorHAnsi" w:cstheme="minorBidi"/>
            <w:noProof/>
            <w:sz w:val="21"/>
            <w:szCs w:val="22"/>
          </w:rPr>
          <w:tab/>
        </w:r>
        <w:r w:rsidR="00D06772" w:rsidRPr="00FC17C4">
          <w:rPr>
            <w:rStyle w:val="a8"/>
            <w:noProof/>
          </w:rPr>
          <w:t>黑名单</w:t>
        </w:r>
        <w:r w:rsidR="00D06772">
          <w:rPr>
            <w:noProof/>
            <w:webHidden/>
          </w:rPr>
          <w:tab/>
        </w:r>
        <w:r w:rsidR="00D06772">
          <w:rPr>
            <w:noProof/>
            <w:webHidden/>
          </w:rPr>
          <w:fldChar w:fldCharType="begin"/>
        </w:r>
        <w:r w:rsidR="00D06772">
          <w:rPr>
            <w:noProof/>
            <w:webHidden/>
          </w:rPr>
          <w:instrText xml:space="preserve"> PAGEREF _Toc488390830 \h </w:instrText>
        </w:r>
        <w:r w:rsidR="00D06772">
          <w:rPr>
            <w:noProof/>
            <w:webHidden/>
          </w:rPr>
        </w:r>
        <w:r w:rsidR="00D06772">
          <w:rPr>
            <w:noProof/>
            <w:webHidden/>
          </w:rPr>
          <w:fldChar w:fldCharType="separate"/>
        </w:r>
        <w:r w:rsidR="00D06772">
          <w:rPr>
            <w:noProof/>
            <w:webHidden/>
          </w:rPr>
          <w:t>16</w:t>
        </w:r>
        <w:r w:rsidR="00D06772">
          <w:rPr>
            <w:noProof/>
            <w:webHidden/>
          </w:rPr>
          <w:fldChar w:fldCharType="end"/>
        </w:r>
      </w:hyperlink>
    </w:p>
    <w:p w14:paraId="1100CC16" w14:textId="6C87BEB4" w:rsidR="00D06772" w:rsidRDefault="00E36CBD">
      <w:pPr>
        <w:pStyle w:val="31"/>
        <w:tabs>
          <w:tab w:val="left" w:pos="2100"/>
          <w:tab w:val="right" w:leader="dot" w:pos="9060"/>
        </w:tabs>
        <w:rPr>
          <w:rFonts w:asciiTheme="minorHAnsi" w:eastAsiaTheme="minorEastAsia" w:hAnsiTheme="minorHAnsi" w:cstheme="minorBidi"/>
          <w:noProof/>
          <w:sz w:val="21"/>
          <w:szCs w:val="22"/>
        </w:rPr>
      </w:pPr>
      <w:hyperlink w:anchor="_Toc488390831" w:history="1">
        <w:r w:rsidR="00D06772" w:rsidRPr="00FC17C4">
          <w:rPr>
            <w:rStyle w:val="a8"/>
            <w:noProof/>
          </w:rPr>
          <w:t>3.1.11.</w:t>
        </w:r>
        <w:r w:rsidR="00D06772">
          <w:rPr>
            <w:rFonts w:asciiTheme="minorHAnsi" w:eastAsiaTheme="minorEastAsia" w:hAnsiTheme="minorHAnsi" w:cstheme="minorBidi"/>
            <w:noProof/>
            <w:sz w:val="21"/>
            <w:szCs w:val="22"/>
          </w:rPr>
          <w:tab/>
        </w:r>
        <w:r w:rsidR="00D06772" w:rsidRPr="00FC17C4">
          <w:rPr>
            <w:rStyle w:val="a8"/>
            <w:noProof/>
          </w:rPr>
          <w:t>杂项功能</w:t>
        </w:r>
        <w:r w:rsidR="00D06772">
          <w:rPr>
            <w:noProof/>
            <w:webHidden/>
          </w:rPr>
          <w:tab/>
        </w:r>
        <w:r w:rsidR="00D06772">
          <w:rPr>
            <w:noProof/>
            <w:webHidden/>
          </w:rPr>
          <w:fldChar w:fldCharType="begin"/>
        </w:r>
        <w:r w:rsidR="00D06772">
          <w:rPr>
            <w:noProof/>
            <w:webHidden/>
          </w:rPr>
          <w:instrText xml:space="preserve"> PAGEREF _Toc488390831 \h </w:instrText>
        </w:r>
        <w:r w:rsidR="00D06772">
          <w:rPr>
            <w:noProof/>
            <w:webHidden/>
          </w:rPr>
        </w:r>
        <w:r w:rsidR="00D06772">
          <w:rPr>
            <w:noProof/>
            <w:webHidden/>
          </w:rPr>
          <w:fldChar w:fldCharType="separate"/>
        </w:r>
        <w:r w:rsidR="00D06772">
          <w:rPr>
            <w:noProof/>
            <w:webHidden/>
          </w:rPr>
          <w:t>16</w:t>
        </w:r>
        <w:r w:rsidR="00D06772">
          <w:rPr>
            <w:noProof/>
            <w:webHidden/>
          </w:rPr>
          <w:fldChar w:fldCharType="end"/>
        </w:r>
      </w:hyperlink>
    </w:p>
    <w:p w14:paraId="66A2335E" w14:textId="579B60BB"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0832" w:history="1">
        <w:r w:rsidR="00D06772" w:rsidRPr="00FC17C4">
          <w:rPr>
            <w:rStyle w:val="a8"/>
            <w:noProof/>
          </w:rPr>
          <w:t>3.2.</w:t>
        </w:r>
        <w:r w:rsidR="00D06772">
          <w:rPr>
            <w:rFonts w:asciiTheme="minorHAnsi" w:eastAsiaTheme="minorEastAsia" w:hAnsiTheme="minorHAnsi" w:cstheme="minorBidi"/>
            <w:noProof/>
            <w:sz w:val="21"/>
            <w:szCs w:val="22"/>
          </w:rPr>
          <w:tab/>
        </w:r>
        <w:r w:rsidR="00D06772" w:rsidRPr="00FC17C4">
          <w:rPr>
            <w:rStyle w:val="a8"/>
            <w:noProof/>
          </w:rPr>
          <w:t>内存段和内存区域</w:t>
        </w:r>
        <w:r w:rsidR="00D06772">
          <w:rPr>
            <w:noProof/>
            <w:webHidden/>
          </w:rPr>
          <w:tab/>
        </w:r>
        <w:r w:rsidR="00D06772">
          <w:rPr>
            <w:noProof/>
            <w:webHidden/>
          </w:rPr>
          <w:fldChar w:fldCharType="begin"/>
        </w:r>
        <w:r w:rsidR="00D06772">
          <w:rPr>
            <w:noProof/>
            <w:webHidden/>
          </w:rPr>
          <w:instrText xml:space="preserve"> PAGEREF _Toc488390832 \h </w:instrText>
        </w:r>
        <w:r w:rsidR="00D06772">
          <w:rPr>
            <w:noProof/>
            <w:webHidden/>
          </w:rPr>
        </w:r>
        <w:r w:rsidR="00D06772">
          <w:rPr>
            <w:noProof/>
            <w:webHidden/>
          </w:rPr>
          <w:fldChar w:fldCharType="separate"/>
        </w:r>
        <w:r w:rsidR="00D06772">
          <w:rPr>
            <w:noProof/>
            <w:webHidden/>
          </w:rPr>
          <w:t>16</w:t>
        </w:r>
        <w:r w:rsidR="00D06772">
          <w:rPr>
            <w:noProof/>
            <w:webHidden/>
          </w:rPr>
          <w:fldChar w:fldCharType="end"/>
        </w:r>
      </w:hyperlink>
    </w:p>
    <w:p w14:paraId="77999302" w14:textId="448BFC67"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0833" w:history="1">
        <w:r w:rsidR="00D06772" w:rsidRPr="00FC17C4">
          <w:rPr>
            <w:rStyle w:val="a8"/>
            <w:noProof/>
          </w:rPr>
          <w:t>3.3.</w:t>
        </w:r>
        <w:r w:rsidR="00D06772">
          <w:rPr>
            <w:rFonts w:asciiTheme="minorHAnsi" w:eastAsiaTheme="minorEastAsia" w:hAnsiTheme="minorHAnsi" w:cstheme="minorBidi"/>
            <w:noProof/>
            <w:sz w:val="21"/>
            <w:szCs w:val="22"/>
          </w:rPr>
          <w:tab/>
        </w:r>
        <w:r w:rsidR="00D06772" w:rsidRPr="00FC17C4">
          <w:rPr>
            <w:rStyle w:val="a8"/>
            <w:noProof/>
          </w:rPr>
          <w:t>多线程</w:t>
        </w:r>
        <w:r w:rsidR="00D06772">
          <w:rPr>
            <w:noProof/>
            <w:webHidden/>
          </w:rPr>
          <w:tab/>
        </w:r>
        <w:r w:rsidR="00D06772">
          <w:rPr>
            <w:noProof/>
            <w:webHidden/>
          </w:rPr>
          <w:fldChar w:fldCharType="begin"/>
        </w:r>
        <w:r w:rsidR="00D06772">
          <w:rPr>
            <w:noProof/>
            <w:webHidden/>
          </w:rPr>
          <w:instrText xml:space="preserve"> PAGEREF _Toc488390833 \h </w:instrText>
        </w:r>
        <w:r w:rsidR="00D06772">
          <w:rPr>
            <w:noProof/>
            <w:webHidden/>
          </w:rPr>
        </w:r>
        <w:r w:rsidR="00D06772">
          <w:rPr>
            <w:noProof/>
            <w:webHidden/>
          </w:rPr>
          <w:fldChar w:fldCharType="separate"/>
        </w:r>
        <w:r w:rsidR="00D06772">
          <w:rPr>
            <w:noProof/>
            <w:webHidden/>
          </w:rPr>
          <w:t>16</w:t>
        </w:r>
        <w:r w:rsidR="00D06772">
          <w:rPr>
            <w:noProof/>
            <w:webHidden/>
          </w:rPr>
          <w:fldChar w:fldCharType="end"/>
        </w:r>
      </w:hyperlink>
    </w:p>
    <w:p w14:paraId="59A9A936" w14:textId="5213D32F" w:rsidR="00D06772" w:rsidRDefault="00E36CBD">
      <w:pPr>
        <w:pStyle w:val="31"/>
        <w:tabs>
          <w:tab w:val="left" w:pos="1680"/>
          <w:tab w:val="right" w:leader="dot" w:pos="9060"/>
        </w:tabs>
        <w:rPr>
          <w:rFonts w:asciiTheme="minorHAnsi" w:eastAsiaTheme="minorEastAsia" w:hAnsiTheme="minorHAnsi" w:cstheme="minorBidi"/>
          <w:noProof/>
          <w:sz w:val="21"/>
          <w:szCs w:val="22"/>
        </w:rPr>
      </w:pPr>
      <w:hyperlink w:anchor="_Toc488390834" w:history="1">
        <w:r w:rsidR="00D06772" w:rsidRPr="00FC17C4">
          <w:rPr>
            <w:rStyle w:val="a8"/>
            <w:noProof/>
          </w:rPr>
          <w:t>3.3.1.</w:t>
        </w:r>
        <w:r w:rsidR="00D06772">
          <w:rPr>
            <w:rFonts w:asciiTheme="minorHAnsi" w:eastAsiaTheme="minorEastAsia" w:hAnsiTheme="minorHAnsi" w:cstheme="minorBidi"/>
            <w:noProof/>
            <w:sz w:val="21"/>
            <w:szCs w:val="22"/>
          </w:rPr>
          <w:tab/>
        </w:r>
        <w:r w:rsidR="00D06772" w:rsidRPr="00FC17C4">
          <w:rPr>
            <w:rStyle w:val="a8"/>
            <w:noProof/>
          </w:rPr>
          <w:t>EAL</w:t>
        </w:r>
        <w:r w:rsidR="00D06772" w:rsidRPr="00FC17C4">
          <w:rPr>
            <w:rStyle w:val="a8"/>
            <w:noProof/>
          </w:rPr>
          <w:t>线程与逻辑核亲和性</w:t>
        </w:r>
        <w:r w:rsidR="00D06772">
          <w:rPr>
            <w:noProof/>
            <w:webHidden/>
          </w:rPr>
          <w:tab/>
        </w:r>
        <w:r w:rsidR="00D06772">
          <w:rPr>
            <w:noProof/>
            <w:webHidden/>
          </w:rPr>
          <w:fldChar w:fldCharType="begin"/>
        </w:r>
        <w:r w:rsidR="00D06772">
          <w:rPr>
            <w:noProof/>
            <w:webHidden/>
          </w:rPr>
          <w:instrText xml:space="preserve"> PAGEREF _Toc488390834 \h </w:instrText>
        </w:r>
        <w:r w:rsidR="00D06772">
          <w:rPr>
            <w:noProof/>
            <w:webHidden/>
          </w:rPr>
        </w:r>
        <w:r w:rsidR="00D06772">
          <w:rPr>
            <w:noProof/>
            <w:webHidden/>
          </w:rPr>
          <w:fldChar w:fldCharType="separate"/>
        </w:r>
        <w:r w:rsidR="00D06772">
          <w:rPr>
            <w:noProof/>
            <w:webHidden/>
          </w:rPr>
          <w:t>17</w:t>
        </w:r>
        <w:r w:rsidR="00D06772">
          <w:rPr>
            <w:noProof/>
            <w:webHidden/>
          </w:rPr>
          <w:fldChar w:fldCharType="end"/>
        </w:r>
      </w:hyperlink>
    </w:p>
    <w:p w14:paraId="5CCD75A0" w14:textId="6B04974B" w:rsidR="00D06772" w:rsidRDefault="00E36CBD">
      <w:pPr>
        <w:pStyle w:val="31"/>
        <w:tabs>
          <w:tab w:val="left" w:pos="1680"/>
          <w:tab w:val="right" w:leader="dot" w:pos="9060"/>
        </w:tabs>
        <w:rPr>
          <w:rFonts w:asciiTheme="minorHAnsi" w:eastAsiaTheme="minorEastAsia" w:hAnsiTheme="minorHAnsi" w:cstheme="minorBidi"/>
          <w:noProof/>
          <w:sz w:val="21"/>
          <w:szCs w:val="22"/>
        </w:rPr>
      </w:pPr>
      <w:hyperlink w:anchor="_Toc488390835" w:history="1">
        <w:r w:rsidR="00D06772" w:rsidRPr="00FC17C4">
          <w:rPr>
            <w:rStyle w:val="a8"/>
            <w:noProof/>
          </w:rPr>
          <w:t>3.3.2.</w:t>
        </w:r>
        <w:r w:rsidR="00D06772">
          <w:rPr>
            <w:rFonts w:asciiTheme="minorHAnsi" w:eastAsiaTheme="minorEastAsia" w:hAnsiTheme="minorHAnsi" w:cstheme="minorBidi"/>
            <w:noProof/>
            <w:sz w:val="21"/>
            <w:szCs w:val="22"/>
          </w:rPr>
          <w:tab/>
        </w:r>
        <w:r w:rsidR="00D06772" w:rsidRPr="00FC17C4">
          <w:rPr>
            <w:rStyle w:val="a8"/>
            <w:noProof/>
          </w:rPr>
          <w:t>非</w:t>
        </w:r>
        <w:r w:rsidR="00D06772" w:rsidRPr="00FC17C4">
          <w:rPr>
            <w:rStyle w:val="a8"/>
            <w:noProof/>
          </w:rPr>
          <w:t>EAL</w:t>
        </w:r>
        <w:r w:rsidR="00D06772" w:rsidRPr="00FC17C4">
          <w:rPr>
            <w:rStyle w:val="a8"/>
            <w:noProof/>
          </w:rPr>
          <w:t>线程支持</w:t>
        </w:r>
        <w:r w:rsidR="00D06772">
          <w:rPr>
            <w:noProof/>
            <w:webHidden/>
          </w:rPr>
          <w:tab/>
        </w:r>
        <w:r w:rsidR="00D06772">
          <w:rPr>
            <w:noProof/>
            <w:webHidden/>
          </w:rPr>
          <w:fldChar w:fldCharType="begin"/>
        </w:r>
        <w:r w:rsidR="00D06772">
          <w:rPr>
            <w:noProof/>
            <w:webHidden/>
          </w:rPr>
          <w:instrText xml:space="preserve"> PAGEREF _Toc488390835 \h </w:instrText>
        </w:r>
        <w:r w:rsidR="00D06772">
          <w:rPr>
            <w:noProof/>
            <w:webHidden/>
          </w:rPr>
        </w:r>
        <w:r w:rsidR="00D06772">
          <w:rPr>
            <w:noProof/>
            <w:webHidden/>
          </w:rPr>
          <w:fldChar w:fldCharType="separate"/>
        </w:r>
        <w:r w:rsidR="00D06772">
          <w:rPr>
            <w:noProof/>
            <w:webHidden/>
          </w:rPr>
          <w:t>17</w:t>
        </w:r>
        <w:r w:rsidR="00D06772">
          <w:rPr>
            <w:noProof/>
            <w:webHidden/>
          </w:rPr>
          <w:fldChar w:fldCharType="end"/>
        </w:r>
      </w:hyperlink>
    </w:p>
    <w:p w14:paraId="51266260" w14:textId="33B08742" w:rsidR="00D06772" w:rsidRDefault="00E36CBD">
      <w:pPr>
        <w:pStyle w:val="31"/>
        <w:tabs>
          <w:tab w:val="left" w:pos="1680"/>
          <w:tab w:val="right" w:leader="dot" w:pos="9060"/>
        </w:tabs>
        <w:rPr>
          <w:rFonts w:asciiTheme="minorHAnsi" w:eastAsiaTheme="minorEastAsia" w:hAnsiTheme="minorHAnsi" w:cstheme="minorBidi"/>
          <w:noProof/>
          <w:sz w:val="21"/>
          <w:szCs w:val="22"/>
        </w:rPr>
      </w:pPr>
      <w:hyperlink w:anchor="_Toc488390836" w:history="1">
        <w:r w:rsidR="00D06772" w:rsidRPr="00FC17C4">
          <w:rPr>
            <w:rStyle w:val="a8"/>
            <w:noProof/>
          </w:rPr>
          <w:t>3.3.3.</w:t>
        </w:r>
        <w:r w:rsidR="00D06772">
          <w:rPr>
            <w:rFonts w:asciiTheme="minorHAnsi" w:eastAsiaTheme="minorEastAsia" w:hAnsiTheme="minorHAnsi" w:cstheme="minorBidi"/>
            <w:noProof/>
            <w:sz w:val="21"/>
            <w:szCs w:val="22"/>
          </w:rPr>
          <w:tab/>
        </w:r>
        <w:r w:rsidR="00D06772" w:rsidRPr="00FC17C4">
          <w:rPr>
            <w:rStyle w:val="a8"/>
            <w:noProof/>
          </w:rPr>
          <w:t>公用线程</w:t>
        </w:r>
        <w:r w:rsidR="00D06772" w:rsidRPr="00FC17C4">
          <w:rPr>
            <w:rStyle w:val="a8"/>
            <w:noProof/>
          </w:rPr>
          <w:t>API</w:t>
        </w:r>
        <w:r w:rsidR="00D06772">
          <w:rPr>
            <w:noProof/>
            <w:webHidden/>
          </w:rPr>
          <w:tab/>
        </w:r>
        <w:r w:rsidR="00D06772">
          <w:rPr>
            <w:noProof/>
            <w:webHidden/>
          </w:rPr>
          <w:fldChar w:fldCharType="begin"/>
        </w:r>
        <w:r w:rsidR="00D06772">
          <w:rPr>
            <w:noProof/>
            <w:webHidden/>
          </w:rPr>
          <w:instrText xml:space="preserve"> PAGEREF _Toc488390836 \h </w:instrText>
        </w:r>
        <w:r w:rsidR="00D06772">
          <w:rPr>
            <w:noProof/>
            <w:webHidden/>
          </w:rPr>
        </w:r>
        <w:r w:rsidR="00D06772">
          <w:rPr>
            <w:noProof/>
            <w:webHidden/>
          </w:rPr>
          <w:fldChar w:fldCharType="separate"/>
        </w:r>
        <w:r w:rsidR="00D06772">
          <w:rPr>
            <w:noProof/>
            <w:webHidden/>
          </w:rPr>
          <w:t>18</w:t>
        </w:r>
        <w:r w:rsidR="00D06772">
          <w:rPr>
            <w:noProof/>
            <w:webHidden/>
          </w:rPr>
          <w:fldChar w:fldCharType="end"/>
        </w:r>
      </w:hyperlink>
    </w:p>
    <w:p w14:paraId="4898E241" w14:textId="3C60C37E" w:rsidR="00D06772" w:rsidRDefault="00E36CBD">
      <w:pPr>
        <w:pStyle w:val="31"/>
        <w:tabs>
          <w:tab w:val="left" w:pos="1680"/>
          <w:tab w:val="right" w:leader="dot" w:pos="9060"/>
        </w:tabs>
        <w:rPr>
          <w:rFonts w:asciiTheme="minorHAnsi" w:eastAsiaTheme="minorEastAsia" w:hAnsiTheme="minorHAnsi" w:cstheme="minorBidi"/>
          <w:noProof/>
          <w:sz w:val="21"/>
          <w:szCs w:val="22"/>
        </w:rPr>
      </w:pPr>
      <w:hyperlink w:anchor="_Toc488390837" w:history="1">
        <w:r w:rsidR="00D06772" w:rsidRPr="00FC17C4">
          <w:rPr>
            <w:rStyle w:val="a8"/>
            <w:noProof/>
          </w:rPr>
          <w:t>3.3.4.</w:t>
        </w:r>
        <w:r w:rsidR="00D06772">
          <w:rPr>
            <w:rFonts w:asciiTheme="minorHAnsi" w:eastAsiaTheme="minorEastAsia" w:hAnsiTheme="minorHAnsi" w:cstheme="minorBidi"/>
            <w:noProof/>
            <w:sz w:val="21"/>
            <w:szCs w:val="22"/>
          </w:rPr>
          <w:tab/>
        </w:r>
        <w:r w:rsidR="00D06772" w:rsidRPr="00FC17C4">
          <w:rPr>
            <w:rStyle w:val="a8"/>
            <w:noProof/>
          </w:rPr>
          <w:t>已知问题</w:t>
        </w:r>
        <w:r w:rsidR="00D06772">
          <w:rPr>
            <w:noProof/>
            <w:webHidden/>
          </w:rPr>
          <w:tab/>
        </w:r>
        <w:r w:rsidR="00D06772">
          <w:rPr>
            <w:noProof/>
            <w:webHidden/>
          </w:rPr>
          <w:fldChar w:fldCharType="begin"/>
        </w:r>
        <w:r w:rsidR="00D06772">
          <w:rPr>
            <w:noProof/>
            <w:webHidden/>
          </w:rPr>
          <w:instrText xml:space="preserve"> PAGEREF _Toc488390837 \h </w:instrText>
        </w:r>
        <w:r w:rsidR="00D06772">
          <w:rPr>
            <w:noProof/>
            <w:webHidden/>
          </w:rPr>
        </w:r>
        <w:r w:rsidR="00D06772">
          <w:rPr>
            <w:noProof/>
            <w:webHidden/>
          </w:rPr>
          <w:fldChar w:fldCharType="separate"/>
        </w:r>
        <w:r w:rsidR="00D06772">
          <w:rPr>
            <w:noProof/>
            <w:webHidden/>
          </w:rPr>
          <w:t>18</w:t>
        </w:r>
        <w:r w:rsidR="00D06772">
          <w:rPr>
            <w:noProof/>
            <w:webHidden/>
          </w:rPr>
          <w:fldChar w:fldCharType="end"/>
        </w:r>
      </w:hyperlink>
    </w:p>
    <w:p w14:paraId="2C2CA83D" w14:textId="604EA0D8" w:rsidR="00D06772" w:rsidRDefault="00E36CBD">
      <w:pPr>
        <w:pStyle w:val="31"/>
        <w:tabs>
          <w:tab w:val="left" w:pos="1680"/>
          <w:tab w:val="right" w:leader="dot" w:pos="9060"/>
        </w:tabs>
        <w:rPr>
          <w:rFonts w:asciiTheme="minorHAnsi" w:eastAsiaTheme="minorEastAsia" w:hAnsiTheme="minorHAnsi" w:cstheme="minorBidi"/>
          <w:noProof/>
          <w:sz w:val="21"/>
          <w:szCs w:val="22"/>
        </w:rPr>
      </w:pPr>
      <w:hyperlink w:anchor="_Toc488390838" w:history="1">
        <w:r w:rsidR="00D06772" w:rsidRPr="00FC17C4">
          <w:rPr>
            <w:rStyle w:val="a8"/>
            <w:noProof/>
          </w:rPr>
          <w:t>3.3.5.</w:t>
        </w:r>
        <w:r w:rsidR="00D06772">
          <w:rPr>
            <w:rFonts w:asciiTheme="minorHAnsi" w:eastAsiaTheme="minorEastAsia" w:hAnsiTheme="minorHAnsi" w:cstheme="minorBidi"/>
            <w:noProof/>
            <w:sz w:val="21"/>
            <w:szCs w:val="22"/>
          </w:rPr>
          <w:tab/>
        </w:r>
        <w:r w:rsidR="00D06772" w:rsidRPr="00FC17C4">
          <w:rPr>
            <w:rStyle w:val="a8"/>
            <w:noProof/>
          </w:rPr>
          <w:t>cgroup</w:t>
        </w:r>
        <w:r w:rsidR="00D06772" w:rsidRPr="00FC17C4">
          <w:rPr>
            <w:rStyle w:val="a8"/>
            <w:noProof/>
          </w:rPr>
          <w:t>控制</w:t>
        </w:r>
        <w:r w:rsidR="00D06772">
          <w:rPr>
            <w:noProof/>
            <w:webHidden/>
          </w:rPr>
          <w:tab/>
        </w:r>
        <w:r w:rsidR="00D06772">
          <w:rPr>
            <w:noProof/>
            <w:webHidden/>
          </w:rPr>
          <w:fldChar w:fldCharType="begin"/>
        </w:r>
        <w:r w:rsidR="00D06772">
          <w:rPr>
            <w:noProof/>
            <w:webHidden/>
          </w:rPr>
          <w:instrText xml:space="preserve"> PAGEREF _Toc488390838 \h </w:instrText>
        </w:r>
        <w:r w:rsidR="00D06772">
          <w:rPr>
            <w:noProof/>
            <w:webHidden/>
          </w:rPr>
        </w:r>
        <w:r w:rsidR="00D06772">
          <w:rPr>
            <w:noProof/>
            <w:webHidden/>
          </w:rPr>
          <w:fldChar w:fldCharType="separate"/>
        </w:r>
        <w:r w:rsidR="00D06772">
          <w:rPr>
            <w:noProof/>
            <w:webHidden/>
          </w:rPr>
          <w:t>19</w:t>
        </w:r>
        <w:r w:rsidR="00D06772">
          <w:rPr>
            <w:noProof/>
            <w:webHidden/>
          </w:rPr>
          <w:fldChar w:fldCharType="end"/>
        </w:r>
      </w:hyperlink>
    </w:p>
    <w:p w14:paraId="483EF0B8" w14:textId="6B8A356A"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0839" w:history="1">
        <w:r w:rsidR="00D06772" w:rsidRPr="00FC17C4">
          <w:rPr>
            <w:rStyle w:val="a8"/>
            <w:noProof/>
          </w:rPr>
          <w:t>3.4.</w:t>
        </w:r>
        <w:r w:rsidR="00D06772">
          <w:rPr>
            <w:rFonts w:asciiTheme="minorHAnsi" w:eastAsiaTheme="minorEastAsia" w:hAnsiTheme="minorHAnsi" w:cstheme="minorBidi"/>
            <w:noProof/>
            <w:sz w:val="21"/>
            <w:szCs w:val="22"/>
          </w:rPr>
          <w:tab/>
        </w:r>
        <w:r w:rsidR="00D06772" w:rsidRPr="00FC17C4">
          <w:rPr>
            <w:rStyle w:val="a8"/>
            <w:noProof/>
          </w:rPr>
          <w:t>内存申请操作（</w:t>
        </w:r>
        <w:r w:rsidR="00D06772" w:rsidRPr="00FC17C4">
          <w:rPr>
            <w:rStyle w:val="a8"/>
            <w:noProof/>
          </w:rPr>
          <w:t>Malloc</w:t>
        </w:r>
        <w:r w:rsidR="00D06772" w:rsidRPr="00FC17C4">
          <w:rPr>
            <w:rStyle w:val="a8"/>
            <w:noProof/>
          </w:rPr>
          <w:t>）</w:t>
        </w:r>
        <w:r w:rsidR="00D06772">
          <w:rPr>
            <w:noProof/>
            <w:webHidden/>
          </w:rPr>
          <w:tab/>
        </w:r>
        <w:r w:rsidR="00D06772">
          <w:rPr>
            <w:noProof/>
            <w:webHidden/>
          </w:rPr>
          <w:fldChar w:fldCharType="begin"/>
        </w:r>
        <w:r w:rsidR="00D06772">
          <w:rPr>
            <w:noProof/>
            <w:webHidden/>
          </w:rPr>
          <w:instrText xml:space="preserve"> PAGEREF _Toc488390839 \h </w:instrText>
        </w:r>
        <w:r w:rsidR="00D06772">
          <w:rPr>
            <w:noProof/>
            <w:webHidden/>
          </w:rPr>
        </w:r>
        <w:r w:rsidR="00D06772">
          <w:rPr>
            <w:noProof/>
            <w:webHidden/>
          </w:rPr>
          <w:fldChar w:fldCharType="separate"/>
        </w:r>
        <w:r w:rsidR="00D06772">
          <w:rPr>
            <w:noProof/>
            <w:webHidden/>
          </w:rPr>
          <w:t>19</w:t>
        </w:r>
        <w:r w:rsidR="00D06772">
          <w:rPr>
            <w:noProof/>
            <w:webHidden/>
          </w:rPr>
          <w:fldChar w:fldCharType="end"/>
        </w:r>
      </w:hyperlink>
    </w:p>
    <w:p w14:paraId="31A5A467" w14:textId="29236861" w:rsidR="00D06772" w:rsidRDefault="00E36CBD">
      <w:pPr>
        <w:pStyle w:val="31"/>
        <w:tabs>
          <w:tab w:val="left" w:pos="1680"/>
          <w:tab w:val="right" w:leader="dot" w:pos="9060"/>
        </w:tabs>
        <w:rPr>
          <w:rFonts w:asciiTheme="minorHAnsi" w:eastAsiaTheme="minorEastAsia" w:hAnsiTheme="minorHAnsi" w:cstheme="minorBidi"/>
          <w:noProof/>
          <w:sz w:val="21"/>
          <w:szCs w:val="22"/>
        </w:rPr>
      </w:pPr>
      <w:hyperlink w:anchor="_Toc488390840" w:history="1">
        <w:r w:rsidR="00D06772" w:rsidRPr="00FC17C4">
          <w:rPr>
            <w:rStyle w:val="a8"/>
            <w:noProof/>
          </w:rPr>
          <w:t>3.4.1.</w:t>
        </w:r>
        <w:r w:rsidR="00D06772">
          <w:rPr>
            <w:rFonts w:asciiTheme="minorHAnsi" w:eastAsiaTheme="minorEastAsia" w:hAnsiTheme="minorHAnsi" w:cstheme="minorBidi"/>
            <w:noProof/>
            <w:sz w:val="21"/>
            <w:szCs w:val="22"/>
          </w:rPr>
          <w:tab/>
        </w:r>
        <w:r w:rsidR="00D06772" w:rsidRPr="00FC17C4">
          <w:rPr>
            <w:rStyle w:val="a8"/>
            <w:noProof/>
          </w:rPr>
          <w:t>Cookies</w:t>
        </w:r>
        <w:r w:rsidR="00D06772">
          <w:rPr>
            <w:noProof/>
            <w:webHidden/>
          </w:rPr>
          <w:tab/>
        </w:r>
        <w:r w:rsidR="00D06772">
          <w:rPr>
            <w:noProof/>
            <w:webHidden/>
          </w:rPr>
          <w:fldChar w:fldCharType="begin"/>
        </w:r>
        <w:r w:rsidR="00D06772">
          <w:rPr>
            <w:noProof/>
            <w:webHidden/>
          </w:rPr>
          <w:instrText xml:space="preserve"> PAGEREF _Toc488390840 \h </w:instrText>
        </w:r>
        <w:r w:rsidR="00D06772">
          <w:rPr>
            <w:noProof/>
            <w:webHidden/>
          </w:rPr>
        </w:r>
        <w:r w:rsidR="00D06772">
          <w:rPr>
            <w:noProof/>
            <w:webHidden/>
          </w:rPr>
          <w:fldChar w:fldCharType="separate"/>
        </w:r>
        <w:r w:rsidR="00D06772">
          <w:rPr>
            <w:noProof/>
            <w:webHidden/>
          </w:rPr>
          <w:t>19</w:t>
        </w:r>
        <w:r w:rsidR="00D06772">
          <w:rPr>
            <w:noProof/>
            <w:webHidden/>
          </w:rPr>
          <w:fldChar w:fldCharType="end"/>
        </w:r>
      </w:hyperlink>
    </w:p>
    <w:p w14:paraId="3AA0C9ED" w14:textId="07E73FFF" w:rsidR="00D06772" w:rsidRDefault="00E36CBD">
      <w:pPr>
        <w:pStyle w:val="31"/>
        <w:tabs>
          <w:tab w:val="left" w:pos="1680"/>
          <w:tab w:val="right" w:leader="dot" w:pos="9060"/>
        </w:tabs>
        <w:rPr>
          <w:rFonts w:asciiTheme="minorHAnsi" w:eastAsiaTheme="minorEastAsia" w:hAnsiTheme="minorHAnsi" w:cstheme="minorBidi"/>
          <w:noProof/>
          <w:sz w:val="21"/>
          <w:szCs w:val="22"/>
        </w:rPr>
      </w:pPr>
      <w:hyperlink w:anchor="_Toc488390841" w:history="1">
        <w:r w:rsidR="00D06772" w:rsidRPr="00FC17C4">
          <w:rPr>
            <w:rStyle w:val="a8"/>
            <w:noProof/>
          </w:rPr>
          <w:t>3.4.2.</w:t>
        </w:r>
        <w:r w:rsidR="00D06772">
          <w:rPr>
            <w:rFonts w:asciiTheme="minorHAnsi" w:eastAsiaTheme="minorEastAsia" w:hAnsiTheme="minorHAnsi" w:cstheme="minorBidi"/>
            <w:noProof/>
            <w:sz w:val="21"/>
            <w:szCs w:val="22"/>
          </w:rPr>
          <w:tab/>
        </w:r>
        <w:r w:rsidR="00D06772" w:rsidRPr="00FC17C4">
          <w:rPr>
            <w:rStyle w:val="a8"/>
            <w:noProof/>
          </w:rPr>
          <w:t>对齐和</w:t>
        </w:r>
        <w:r w:rsidR="00D06772" w:rsidRPr="00FC17C4">
          <w:rPr>
            <w:rStyle w:val="a8"/>
            <w:noProof/>
          </w:rPr>
          <w:t>NUMA</w:t>
        </w:r>
        <w:r w:rsidR="00D06772" w:rsidRPr="00FC17C4">
          <w:rPr>
            <w:rStyle w:val="a8"/>
            <w:noProof/>
          </w:rPr>
          <w:t>限制</w:t>
        </w:r>
        <w:r w:rsidR="00D06772">
          <w:rPr>
            <w:noProof/>
            <w:webHidden/>
          </w:rPr>
          <w:tab/>
        </w:r>
        <w:r w:rsidR="00D06772">
          <w:rPr>
            <w:noProof/>
            <w:webHidden/>
          </w:rPr>
          <w:fldChar w:fldCharType="begin"/>
        </w:r>
        <w:r w:rsidR="00D06772">
          <w:rPr>
            <w:noProof/>
            <w:webHidden/>
          </w:rPr>
          <w:instrText xml:space="preserve"> PAGEREF _Toc488390841 \h </w:instrText>
        </w:r>
        <w:r w:rsidR="00D06772">
          <w:rPr>
            <w:noProof/>
            <w:webHidden/>
          </w:rPr>
        </w:r>
        <w:r w:rsidR="00D06772">
          <w:rPr>
            <w:noProof/>
            <w:webHidden/>
          </w:rPr>
          <w:fldChar w:fldCharType="separate"/>
        </w:r>
        <w:r w:rsidR="00D06772">
          <w:rPr>
            <w:noProof/>
            <w:webHidden/>
          </w:rPr>
          <w:t>19</w:t>
        </w:r>
        <w:r w:rsidR="00D06772">
          <w:rPr>
            <w:noProof/>
            <w:webHidden/>
          </w:rPr>
          <w:fldChar w:fldCharType="end"/>
        </w:r>
      </w:hyperlink>
    </w:p>
    <w:p w14:paraId="456F6004" w14:textId="3FEC5971" w:rsidR="00D06772" w:rsidRDefault="00E36CBD">
      <w:pPr>
        <w:pStyle w:val="31"/>
        <w:tabs>
          <w:tab w:val="left" w:pos="1680"/>
          <w:tab w:val="right" w:leader="dot" w:pos="9060"/>
        </w:tabs>
        <w:rPr>
          <w:rFonts w:asciiTheme="minorHAnsi" w:eastAsiaTheme="minorEastAsia" w:hAnsiTheme="minorHAnsi" w:cstheme="minorBidi"/>
          <w:noProof/>
          <w:sz w:val="21"/>
          <w:szCs w:val="22"/>
        </w:rPr>
      </w:pPr>
      <w:hyperlink w:anchor="_Toc488390842" w:history="1">
        <w:r w:rsidR="00D06772" w:rsidRPr="00FC17C4">
          <w:rPr>
            <w:rStyle w:val="a8"/>
            <w:noProof/>
          </w:rPr>
          <w:t>3.4.3.</w:t>
        </w:r>
        <w:r w:rsidR="00D06772">
          <w:rPr>
            <w:rFonts w:asciiTheme="minorHAnsi" w:eastAsiaTheme="minorEastAsia" w:hAnsiTheme="minorHAnsi" w:cstheme="minorBidi"/>
            <w:noProof/>
            <w:sz w:val="21"/>
            <w:szCs w:val="22"/>
          </w:rPr>
          <w:tab/>
        </w:r>
        <w:r w:rsidR="00D06772" w:rsidRPr="00FC17C4">
          <w:rPr>
            <w:rStyle w:val="a8"/>
            <w:noProof/>
          </w:rPr>
          <w:t>用例</w:t>
        </w:r>
        <w:r w:rsidR="00D06772">
          <w:rPr>
            <w:noProof/>
            <w:webHidden/>
          </w:rPr>
          <w:tab/>
        </w:r>
        <w:r w:rsidR="00D06772">
          <w:rPr>
            <w:noProof/>
            <w:webHidden/>
          </w:rPr>
          <w:fldChar w:fldCharType="begin"/>
        </w:r>
        <w:r w:rsidR="00D06772">
          <w:rPr>
            <w:noProof/>
            <w:webHidden/>
          </w:rPr>
          <w:instrText xml:space="preserve"> PAGEREF _Toc488390842 \h </w:instrText>
        </w:r>
        <w:r w:rsidR="00D06772">
          <w:rPr>
            <w:noProof/>
            <w:webHidden/>
          </w:rPr>
        </w:r>
        <w:r w:rsidR="00D06772">
          <w:rPr>
            <w:noProof/>
            <w:webHidden/>
          </w:rPr>
          <w:fldChar w:fldCharType="separate"/>
        </w:r>
        <w:r w:rsidR="00D06772">
          <w:rPr>
            <w:noProof/>
            <w:webHidden/>
          </w:rPr>
          <w:t>20</w:t>
        </w:r>
        <w:r w:rsidR="00D06772">
          <w:rPr>
            <w:noProof/>
            <w:webHidden/>
          </w:rPr>
          <w:fldChar w:fldCharType="end"/>
        </w:r>
      </w:hyperlink>
    </w:p>
    <w:p w14:paraId="5CC347E7" w14:textId="73D72D24" w:rsidR="00D06772" w:rsidRDefault="00E36CBD">
      <w:pPr>
        <w:pStyle w:val="31"/>
        <w:tabs>
          <w:tab w:val="left" w:pos="1680"/>
          <w:tab w:val="right" w:leader="dot" w:pos="9060"/>
        </w:tabs>
        <w:rPr>
          <w:rFonts w:asciiTheme="minorHAnsi" w:eastAsiaTheme="minorEastAsia" w:hAnsiTheme="minorHAnsi" w:cstheme="minorBidi"/>
          <w:noProof/>
          <w:sz w:val="21"/>
          <w:szCs w:val="22"/>
        </w:rPr>
      </w:pPr>
      <w:hyperlink w:anchor="_Toc488390843" w:history="1">
        <w:r w:rsidR="00D06772" w:rsidRPr="00FC17C4">
          <w:rPr>
            <w:rStyle w:val="a8"/>
            <w:noProof/>
          </w:rPr>
          <w:t>3.4.4.</w:t>
        </w:r>
        <w:r w:rsidR="00D06772">
          <w:rPr>
            <w:rFonts w:asciiTheme="minorHAnsi" w:eastAsiaTheme="minorEastAsia" w:hAnsiTheme="minorHAnsi" w:cstheme="minorBidi"/>
            <w:noProof/>
            <w:sz w:val="21"/>
            <w:szCs w:val="22"/>
          </w:rPr>
          <w:tab/>
        </w:r>
        <w:r w:rsidR="00D06772" w:rsidRPr="00FC17C4">
          <w:rPr>
            <w:rStyle w:val="a8"/>
            <w:noProof/>
          </w:rPr>
          <w:t>内部实现</w:t>
        </w:r>
        <w:r w:rsidR="00D06772">
          <w:rPr>
            <w:noProof/>
            <w:webHidden/>
          </w:rPr>
          <w:tab/>
        </w:r>
        <w:r w:rsidR="00D06772">
          <w:rPr>
            <w:noProof/>
            <w:webHidden/>
          </w:rPr>
          <w:fldChar w:fldCharType="begin"/>
        </w:r>
        <w:r w:rsidR="00D06772">
          <w:rPr>
            <w:noProof/>
            <w:webHidden/>
          </w:rPr>
          <w:instrText xml:space="preserve"> PAGEREF _Toc488390843 \h </w:instrText>
        </w:r>
        <w:r w:rsidR="00D06772">
          <w:rPr>
            <w:noProof/>
            <w:webHidden/>
          </w:rPr>
        </w:r>
        <w:r w:rsidR="00D06772">
          <w:rPr>
            <w:noProof/>
            <w:webHidden/>
          </w:rPr>
          <w:fldChar w:fldCharType="separate"/>
        </w:r>
        <w:r w:rsidR="00D06772">
          <w:rPr>
            <w:noProof/>
            <w:webHidden/>
          </w:rPr>
          <w:t>20</w:t>
        </w:r>
        <w:r w:rsidR="00D06772">
          <w:rPr>
            <w:noProof/>
            <w:webHidden/>
          </w:rPr>
          <w:fldChar w:fldCharType="end"/>
        </w:r>
      </w:hyperlink>
    </w:p>
    <w:p w14:paraId="4AAA4993" w14:textId="58C78FE9" w:rsidR="00D06772" w:rsidRDefault="00E36CBD">
      <w:pPr>
        <w:pStyle w:val="11"/>
        <w:tabs>
          <w:tab w:val="left" w:pos="420"/>
          <w:tab w:val="right" w:leader="dot" w:pos="9060"/>
        </w:tabs>
        <w:rPr>
          <w:rFonts w:asciiTheme="minorHAnsi" w:eastAsiaTheme="minorEastAsia" w:hAnsiTheme="minorHAnsi" w:cstheme="minorBidi"/>
          <w:b w:val="0"/>
          <w:noProof/>
          <w:sz w:val="21"/>
          <w:szCs w:val="22"/>
        </w:rPr>
      </w:pPr>
      <w:hyperlink w:anchor="_Toc488390844" w:history="1">
        <w:r w:rsidR="00D06772" w:rsidRPr="00FC17C4">
          <w:rPr>
            <w:rStyle w:val="a8"/>
            <w:noProof/>
          </w:rPr>
          <w:t>4.</w:t>
        </w:r>
        <w:r w:rsidR="00D06772">
          <w:rPr>
            <w:rFonts w:asciiTheme="minorHAnsi" w:eastAsiaTheme="minorEastAsia" w:hAnsiTheme="minorHAnsi" w:cstheme="minorBidi"/>
            <w:b w:val="0"/>
            <w:noProof/>
            <w:sz w:val="21"/>
            <w:szCs w:val="22"/>
          </w:rPr>
          <w:tab/>
        </w:r>
        <w:r w:rsidR="00D06772" w:rsidRPr="00FC17C4">
          <w:rPr>
            <w:rStyle w:val="a8"/>
            <w:noProof/>
          </w:rPr>
          <w:t>环形缓冲区库</w:t>
        </w:r>
        <w:r w:rsidR="00D06772">
          <w:rPr>
            <w:noProof/>
            <w:webHidden/>
          </w:rPr>
          <w:tab/>
        </w:r>
        <w:r w:rsidR="00D06772">
          <w:rPr>
            <w:noProof/>
            <w:webHidden/>
          </w:rPr>
          <w:fldChar w:fldCharType="begin"/>
        </w:r>
        <w:r w:rsidR="00D06772">
          <w:rPr>
            <w:noProof/>
            <w:webHidden/>
          </w:rPr>
          <w:instrText xml:space="preserve"> PAGEREF _Toc488390844 \h </w:instrText>
        </w:r>
        <w:r w:rsidR="00D06772">
          <w:rPr>
            <w:noProof/>
            <w:webHidden/>
          </w:rPr>
        </w:r>
        <w:r w:rsidR="00D06772">
          <w:rPr>
            <w:noProof/>
            <w:webHidden/>
          </w:rPr>
          <w:fldChar w:fldCharType="separate"/>
        </w:r>
        <w:r w:rsidR="00D06772">
          <w:rPr>
            <w:noProof/>
            <w:webHidden/>
          </w:rPr>
          <w:t>23</w:t>
        </w:r>
        <w:r w:rsidR="00D06772">
          <w:rPr>
            <w:noProof/>
            <w:webHidden/>
          </w:rPr>
          <w:fldChar w:fldCharType="end"/>
        </w:r>
      </w:hyperlink>
    </w:p>
    <w:p w14:paraId="01D57262" w14:textId="4B676AA7"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0845" w:history="1">
        <w:r w:rsidR="00D06772" w:rsidRPr="00FC17C4">
          <w:rPr>
            <w:rStyle w:val="a8"/>
            <w:noProof/>
          </w:rPr>
          <w:t>4.1.</w:t>
        </w:r>
        <w:r w:rsidR="00D06772">
          <w:rPr>
            <w:rFonts w:asciiTheme="minorHAnsi" w:eastAsiaTheme="minorEastAsia" w:hAnsiTheme="minorHAnsi" w:cstheme="minorBidi"/>
            <w:noProof/>
            <w:sz w:val="21"/>
            <w:szCs w:val="22"/>
          </w:rPr>
          <w:tab/>
        </w:r>
        <w:r w:rsidR="00D06772" w:rsidRPr="00FC17C4">
          <w:rPr>
            <w:rStyle w:val="a8"/>
            <w:noProof/>
          </w:rPr>
          <w:t>FreeBSD*</w:t>
        </w:r>
        <w:r w:rsidR="00D06772" w:rsidRPr="00FC17C4">
          <w:rPr>
            <w:rStyle w:val="a8"/>
            <w:noProof/>
          </w:rPr>
          <w:t>中环形缓冲区实现参考</w:t>
        </w:r>
        <w:r w:rsidR="00D06772">
          <w:rPr>
            <w:noProof/>
            <w:webHidden/>
          </w:rPr>
          <w:tab/>
        </w:r>
        <w:r w:rsidR="00D06772">
          <w:rPr>
            <w:noProof/>
            <w:webHidden/>
          </w:rPr>
          <w:fldChar w:fldCharType="begin"/>
        </w:r>
        <w:r w:rsidR="00D06772">
          <w:rPr>
            <w:noProof/>
            <w:webHidden/>
          </w:rPr>
          <w:instrText xml:space="preserve"> PAGEREF _Toc488390845 \h </w:instrText>
        </w:r>
        <w:r w:rsidR="00D06772">
          <w:rPr>
            <w:noProof/>
            <w:webHidden/>
          </w:rPr>
        </w:r>
        <w:r w:rsidR="00D06772">
          <w:rPr>
            <w:noProof/>
            <w:webHidden/>
          </w:rPr>
          <w:fldChar w:fldCharType="separate"/>
        </w:r>
        <w:r w:rsidR="00D06772">
          <w:rPr>
            <w:noProof/>
            <w:webHidden/>
          </w:rPr>
          <w:t>23</w:t>
        </w:r>
        <w:r w:rsidR="00D06772">
          <w:rPr>
            <w:noProof/>
            <w:webHidden/>
          </w:rPr>
          <w:fldChar w:fldCharType="end"/>
        </w:r>
      </w:hyperlink>
    </w:p>
    <w:p w14:paraId="7491D53E" w14:textId="2CE75AD6"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0846" w:history="1">
        <w:r w:rsidR="00D06772" w:rsidRPr="00FC17C4">
          <w:rPr>
            <w:rStyle w:val="a8"/>
            <w:noProof/>
          </w:rPr>
          <w:t>4.2.</w:t>
        </w:r>
        <w:r w:rsidR="00D06772">
          <w:rPr>
            <w:rFonts w:asciiTheme="minorHAnsi" w:eastAsiaTheme="minorEastAsia" w:hAnsiTheme="minorHAnsi" w:cstheme="minorBidi"/>
            <w:noProof/>
            <w:sz w:val="21"/>
            <w:szCs w:val="22"/>
          </w:rPr>
          <w:tab/>
        </w:r>
        <w:r w:rsidR="00D06772" w:rsidRPr="00FC17C4">
          <w:rPr>
            <w:rStyle w:val="a8"/>
            <w:noProof/>
          </w:rPr>
          <w:t>Linux*</w:t>
        </w:r>
        <w:r w:rsidR="00D06772" w:rsidRPr="00FC17C4">
          <w:rPr>
            <w:rStyle w:val="a8"/>
            <w:noProof/>
          </w:rPr>
          <w:t>中的无锁环形缓冲区</w:t>
        </w:r>
        <w:r w:rsidR="00D06772">
          <w:rPr>
            <w:noProof/>
            <w:webHidden/>
          </w:rPr>
          <w:tab/>
        </w:r>
        <w:r w:rsidR="00D06772">
          <w:rPr>
            <w:noProof/>
            <w:webHidden/>
          </w:rPr>
          <w:fldChar w:fldCharType="begin"/>
        </w:r>
        <w:r w:rsidR="00D06772">
          <w:rPr>
            <w:noProof/>
            <w:webHidden/>
          </w:rPr>
          <w:instrText xml:space="preserve"> PAGEREF _Toc488390846 \h </w:instrText>
        </w:r>
        <w:r w:rsidR="00D06772">
          <w:rPr>
            <w:noProof/>
            <w:webHidden/>
          </w:rPr>
        </w:r>
        <w:r w:rsidR="00D06772">
          <w:rPr>
            <w:noProof/>
            <w:webHidden/>
          </w:rPr>
          <w:fldChar w:fldCharType="separate"/>
        </w:r>
        <w:r w:rsidR="00D06772">
          <w:rPr>
            <w:noProof/>
            <w:webHidden/>
          </w:rPr>
          <w:t>24</w:t>
        </w:r>
        <w:r w:rsidR="00D06772">
          <w:rPr>
            <w:noProof/>
            <w:webHidden/>
          </w:rPr>
          <w:fldChar w:fldCharType="end"/>
        </w:r>
      </w:hyperlink>
    </w:p>
    <w:p w14:paraId="19AE9BD9" w14:textId="2BD8A9CB"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0847" w:history="1">
        <w:r w:rsidR="00D06772" w:rsidRPr="00FC17C4">
          <w:rPr>
            <w:rStyle w:val="a8"/>
            <w:noProof/>
          </w:rPr>
          <w:t>4.3.</w:t>
        </w:r>
        <w:r w:rsidR="00D06772">
          <w:rPr>
            <w:rFonts w:asciiTheme="minorHAnsi" w:eastAsiaTheme="minorEastAsia" w:hAnsiTheme="minorHAnsi" w:cstheme="minorBidi"/>
            <w:noProof/>
            <w:sz w:val="21"/>
            <w:szCs w:val="22"/>
          </w:rPr>
          <w:tab/>
        </w:r>
        <w:r w:rsidR="00D06772" w:rsidRPr="00FC17C4">
          <w:rPr>
            <w:rStyle w:val="a8"/>
            <w:noProof/>
          </w:rPr>
          <w:t>附加特性</w:t>
        </w:r>
        <w:r w:rsidR="00D06772">
          <w:rPr>
            <w:noProof/>
            <w:webHidden/>
          </w:rPr>
          <w:tab/>
        </w:r>
        <w:r w:rsidR="00D06772">
          <w:rPr>
            <w:noProof/>
            <w:webHidden/>
          </w:rPr>
          <w:fldChar w:fldCharType="begin"/>
        </w:r>
        <w:r w:rsidR="00D06772">
          <w:rPr>
            <w:noProof/>
            <w:webHidden/>
          </w:rPr>
          <w:instrText xml:space="preserve"> PAGEREF _Toc488390847 \h </w:instrText>
        </w:r>
        <w:r w:rsidR="00D06772">
          <w:rPr>
            <w:noProof/>
            <w:webHidden/>
          </w:rPr>
        </w:r>
        <w:r w:rsidR="00D06772">
          <w:rPr>
            <w:noProof/>
            <w:webHidden/>
          </w:rPr>
          <w:fldChar w:fldCharType="separate"/>
        </w:r>
        <w:r w:rsidR="00D06772">
          <w:rPr>
            <w:noProof/>
            <w:webHidden/>
          </w:rPr>
          <w:t>24</w:t>
        </w:r>
        <w:r w:rsidR="00D06772">
          <w:rPr>
            <w:noProof/>
            <w:webHidden/>
          </w:rPr>
          <w:fldChar w:fldCharType="end"/>
        </w:r>
      </w:hyperlink>
    </w:p>
    <w:p w14:paraId="5A9D82A9" w14:textId="6A18DC76" w:rsidR="00D06772" w:rsidRDefault="00E36CBD">
      <w:pPr>
        <w:pStyle w:val="31"/>
        <w:tabs>
          <w:tab w:val="left" w:pos="1680"/>
          <w:tab w:val="right" w:leader="dot" w:pos="9060"/>
        </w:tabs>
        <w:rPr>
          <w:rFonts w:asciiTheme="minorHAnsi" w:eastAsiaTheme="minorEastAsia" w:hAnsiTheme="minorHAnsi" w:cstheme="minorBidi"/>
          <w:noProof/>
          <w:sz w:val="21"/>
          <w:szCs w:val="22"/>
        </w:rPr>
      </w:pPr>
      <w:hyperlink w:anchor="_Toc488390848" w:history="1">
        <w:r w:rsidR="00D06772" w:rsidRPr="00FC17C4">
          <w:rPr>
            <w:rStyle w:val="a8"/>
            <w:noProof/>
          </w:rPr>
          <w:t>4.3.1.</w:t>
        </w:r>
        <w:r w:rsidR="00D06772">
          <w:rPr>
            <w:rFonts w:asciiTheme="minorHAnsi" w:eastAsiaTheme="minorEastAsia" w:hAnsiTheme="minorHAnsi" w:cstheme="minorBidi"/>
            <w:noProof/>
            <w:sz w:val="21"/>
            <w:szCs w:val="22"/>
          </w:rPr>
          <w:tab/>
        </w:r>
        <w:r w:rsidR="00D06772" w:rsidRPr="00FC17C4">
          <w:rPr>
            <w:rStyle w:val="a8"/>
            <w:noProof/>
          </w:rPr>
          <w:t>名字</w:t>
        </w:r>
        <w:r w:rsidR="00D06772">
          <w:rPr>
            <w:noProof/>
            <w:webHidden/>
          </w:rPr>
          <w:tab/>
        </w:r>
        <w:r w:rsidR="00D06772">
          <w:rPr>
            <w:noProof/>
            <w:webHidden/>
          </w:rPr>
          <w:fldChar w:fldCharType="begin"/>
        </w:r>
        <w:r w:rsidR="00D06772">
          <w:rPr>
            <w:noProof/>
            <w:webHidden/>
          </w:rPr>
          <w:instrText xml:space="preserve"> PAGEREF _Toc488390848 \h </w:instrText>
        </w:r>
        <w:r w:rsidR="00D06772">
          <w:rPr>
            <w:noProof/>
            <w:webHidden/>
          </w:rPr>
        </w:r>
        <w:r w:rsidR="00D06772">
          <w:rPr>
            <w:noProof/>
            <w:webHidden/>
          </w:rPr>
          <w:fldChar w:fldCharType="separate"/>
        </w:r>
        <w:r w:rsidR="00D06772">
          <w:rPr>
            <w:noProof/>
            <w:webHidden/>
          </w:rPr>
          <w:t>24</w:t>
        </w:r>
        <w:r w:rsidR="00D06772">
          <w:rPr>
            <w:noProof/>
            <w:webHidden/>
          </w:rPr>
          <w:fldChar w:fldCharType="end"/>
        </w:r>
      </w:hyperlink>
    </w:p>
    <w:p w14:paraId="67AA7B63" w14:textId="5FC56E32"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0849" w:history="1">
        <w:r w:rsidR="00D06772" w:rsidRPr="00FC17C4">
          <w:rPr>
            <w:rStyle w:val="a8"/>
            <w:noProof/>
          </w:rPr>
          <w:t>4.4.</w:t>
        </w:r>
        <w:r w:rsidR="00D06772">
          <w:rPr>
            <w:rFonts w:asciiTheme="minorHAnsi" w:eastAsiaTheme="minorEastAsia" w:hAnsiTheme="minorHAnsi" w:cstheme="minorBidi"/>
            <w:noProof/>
            <w:sz w:val="21"/>
            <w:szCs w:val="22"/>
          </w:rPr>
          <w:tab/>
        </w:r>
        <w:r w:rsidR="00D06772" w:rsidRPr="00FC17C4">
          <w:rPr>
            <w:rStyle w:val="a8"/>
            <w:noProof/>
          </w:rPr>
          <w:t>用例</w:t>
        </w:r>
        <w:r w:rsidR="00D06772">
          <w:rPr>
            <w:noProof/>
            <w:webHidden/>
          </w:rPr>
          <w:tab/>
        </w:r>
        <w:r w:rsidR="00D06772">
          <w:rPr>
            <w:noProof/>
            <w:webHidden/>
          </w:rPr>
          <w:fldChar w:fldCharType="begin"/>
        </w:r>
        <w:r w:rsidR="00D06772">
          <w:rPr>
            <w:noProof/>
            <w:webHidden/>
          </w:rPr>
          <w:instrText xml:space="preserve"> PAGEREF _Toc488390849 \h </w:instrText>
        </w:r>
        <w:r w:rsidR="00D06772">
          <w:rPr>
            <w:noProof/>
            <w:webHidden/>
          </w:rPr>
        </w:r>
        <w:r w:rsidR="00D06772">
          <w:rPr>
            <w:noProof/>
            <w:webHidden/>
          </w:rPr>
          <w:fldChar w:fldCharType="separate"/>
        </w:r>
        <w:r w:rsidR="00D06772">
          <w:rPr>
            <w:noProof/>
            <w:webHidden/>
          </w:rPr>
          <w:t>24</w:t>
        </w:r>
        <w:r w:rsidR="00D06772">
          <w:rPr>
            <w:noProof/>
            <w:webHidden/>
          </w:rPr>
          <w:fldChar w:fldCharType="end"/>
        </w:r>
      </w:hyperlink>
    </w:p>
    <w:p w14:paraId="124C77AF" w14:textId="4EBB519E"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0850" w:history="1">
        <w:r w:rsidR="00D06772" w:rsidRPr="00FC17C4">
          <w:rPr>
            <w:rStyle w:val="a8"/>
            <w:noProof/>
          </w:rPr>
          <w:t>4.5.</w:t>
        </w:r>
        <w:r w:rsidR="00D06772">
          <w:rPr>
            <w:rFonts w:asciiTheme="minorHAnsi" w:eastAsiaTheme="minorEastAsia" w:hAnsiTheme="minorHAnsi" w:cstheme="minorBidi"/>
            <w:noProof/>
            <w:sz w:val="21"/>
            <w:szCs w:val="22"/>
          </w:rPr>
          <w:tab/>
        </w:r>
        <w:r w:rsidR="00D06772" w:rsidRPr="00FC17C4">
          <w:rPr>
            <w:rStyle w:val="a8"/>
            <w:noProof/>
          </w:rPr>
          <w:t>环形缓冲区解析</w:t>
        </w:r>
        <w:r w:rsidR="00D06772">
          <w:rPr>
            <w:noProof/>
            <w:webHidden/>
          </w:rPr>
          <w:tab/>
        </w:r>
        <w:r w:rsidR="00D06772">
          <w:rPr>
            <w:noProof/>
            <w:webHidden/>
          </w:rPr>
          <w:fldChar w:fldCharType="begin"/>
        </w:r>
        <w:r w:rsidR="00D06772">
          <w:rPr>
            <w:noProof/>
            <w:webHidden/>
          </w:rPr>
          <w:instrText xml:space="preserve"> PAGEREF _Toc488390850 \h </w:instrText>
        </w:r>
        <w:r w:rsidR="00D06772">
          <w:rPr>
            <w:noProof/>
            <w:webHidden/>
          </w:rPr>
        </w:r>
        <w:r w:rsidR="00D06772">
          <w:rPr>
            <w:noProof/>
            <w:webHidden/>
          </w:rPr>
          <w:fldChar w:fldCharType="separate"/>
        </w:r>
        <w:r w:rsidR="00D06772">
          <w:rPr>
            <w:noProof/>
            <w:webHidden/>
          </w:rPr>
          <w:t>24</w:t>
        </w:r>
        <w:r w:rsidR="00D06772">
          <w:rPr>
            <w:noProof/>
            <w:webHidden/>
          </w:rPr>
          <w:fldChar w:fldCharType="end"/>
        </w:r>
      </w:hyperlink>
    </w:p>
    <w:p w14:paraId="1A982B93" w14:textId="2232F81E" w:rsidR="00D06772" w:rsidRDefault="00E36CBD">
      <w:pPr>
        <w:pStyle w:val="31"/>
        <w:tabs>
          <w:tab w:val="left" w:pos="1680"/>
          <w:tab w:val="right" w:leader="dot" w:pos="9060"/>
        </w:tabs>
        <w:rPr>
          <w:rFonts w:asciiTheme="minorHAnsi" w:eastAsiaTheme="minorEastAsia" w:hAnsiTheme="minorHAnsi" w:cstheme="minorBidi"/>
          <w:noProof/>
          <w:sz w:val="21"/>
          <w:szCs w:val="22"/>
        </w:rPr>
      </w:pPr>
      <w:hyperlink w:anchor="_Toc488390851" w:history="1">
        <w:r w:rsidR="00D06772" w:rsidRPr="00FC17C4">
          <w:rPr>
            <w:rStyle w:val="a8"/>
            <w:noProof/>
          </w:rPr>
          <w:t>4.5.1.</w:t>
        </w:r>
        <w:r w:rsidR="00D06772">
          <w:rPr>
            <w:rFonts w:asciiTheme="minorHAnsi" w:eastAsiaTheme="minorEastAsia" w:hAnsiTheme="minorHAnsi" w:cstheme="minorBidi"/>
            <w:noProof/>
            <w:sz w:val="21"/>
            <w:szCs w:val="22"/>
          </w:rPr>
          <w:tab/>
        </w:r>
        <w:r w:rsidR="00D06772" w:rsidRPr="00FC17C4">
          <w:rPr>
            <w:rStyle w:val="a8"/>
            <w:noProof/>
          </w:rPr>
          <w:t>单生产者入队</w:t>
        </w:r>
        <w:r w:rsidR="00D06772">
          <w:rPr>
            <w:noProof/>
            <w:webHidden/>
          </w:rPr>
          <w:tab/>
        </w:r>
        <w:r w:rsidR="00D06772">
          <w:rPr>
            <w:noProof/>
            <w:webHidden/>
          </w:rPr>
          <w:fldChar w:fldCharType="begin"/>
        </w:r>
        <w:r w:rsidR="00D06772">
          <w:rPr>
            <w:noProof/>
            <w:webHidden/>
          </w:rPr>
          <w:instrText xml:space="preserve"> PAGEREF _Toc488390851 \h </w:instrText>
        </w:r>
        <w:r w:rsidR="00D06772">
          <w:rPr>
            <w:noProof/>
            <w:webHidden/>
          </w:rPr>
        </w:r>
        <w:r w:rsidR="00D06772">
          <w:rPr>
            <w:noProof/>
            <w:webHidden/>
          </w:rPr>
          <w:fldChar w:fldCharType="separate"/>
        </w:r>
        <w:r w:rsidR="00D06772">
          <w:rPr>
            <w:noProof/>
            <w:webHidden/>
          </w:rPr>
          <w:t>24</w:t>
        </w:r>
        <w:r w:rsidR="00D06772">
          <w:rPr>
            <w:noProof/>
            <w:webHidden/>
          </w:rPr>
          <w:fldChar w:fldCharType="end"/>
        </w:r>
      </w:hyperlink>
    </w:p>
    <w:p w14:paraId="5ACC6651" w14:textId="4D652842" w:rsidR="00D06772" w:rsidRDefault="00E36CBD">
      <w:pPr>
        <w:pStyle w:val="31"/>
        <w:tabs>
          <w:tab w:val="left" w:pos="1680"/>
          <w:tab w:val="right" w:leader="dot" w:pos="9060"/>
        </w:tabs>
        <w:rPr>
          <w:rFonts w:asciiTheme="minorHAnsi" w:eastAsiaTheme="minorEastAsia" w:hAnsiTheme="minorHAnsi" w:cstheme="minorBidi"/>
          <w:noProof/>
          <w:sz w:val="21"/>
          <w:szCs w:val="22"/>
        </w:rPr>
      </w:pPr>
      <w:hyperlink w:anchor="_Toc488390852" w:history="1">
        <w:r w:rsidR="00D06772" w:rsidRPr="00FC17C4">
          <w:rPr>
            <w:rStyle w:val="a8"/>
            <w:noProof/>
          </w:rPr>
          <w:t>4.5.2.</w:t>
        </w:r>
        <w:r w:rsidR="00D06772">
          <w:rPr>
            <w:rFonts w:asciiTheme="minorHAnsi" w:eastAsiaTheme="minorEastAsia" w:hAnsiTheme="minorHAnsi" w:cstheme="minorBidi"/>
            <w:noProof/>
            <w:sz w:val="21"/>
            <w:szCs w:val="22"/>
          </w:rPr>
          <w:tab/>
        </w:r>
        <w:r w:rsidR="00D06772" w:rsidRPr="00FC17C4">
          <w:rPr>
            <w:rStyle w:val="a8"/>
            <w:noProof/>
          </w:rPr>
          <w:t>单消费者出队</w:t>
        </w:r>
        <w:r w:rsidR="00D06772">
          <w:rPr>
            <w:noProof/>
            <w:webHidden/>
          </w:rPr>
          <w:tab/>
        </w:r>
        <w:r w:rsidR="00D06772">
          <w:rPr>
            <w:noProof/>
            <w:webHidden/>
          </w:rPr>
          <w:fldChar w:fldCharType="begin"/>
        </w:r>
        <w:r w:rsidR="00D06772">
          <w:rPr>
            <w:noProof/>
            <w:webHidden/>
          </w:rPr>
          <w:instrText xml:space="preserve"> PAGEREF _Toc488390852 \h </w:instrText>
        </w:r>
        <w:r w:rsidR="00D06772">
          <w:rPr>
            <w:noProof/>
            <w:webHidden/>
          </w:rPr>
        </w:r>
        <w:r w:rsidR="00D06772">
          <w:rPr>
            <w:noProof/>
            <w:webHidden/>
          </w:rPr>
          <w:fldChar w:fldCharType="separate"/>
        </w:r>
        <w:r w:rsidR="00D06772">
          <w:rPr>
            <w:noProof/>
            <w:webHidden/>
          </w:rPr>
          <w:t>26</w:t>
        </w:r>
        <w:r w:rsidR="00D06772">
          <w:rPr>
            <w:noProof/>
            <w:webHidden/>
          </w:rPr>
          <w:fldChar w:fldCharType="end"/>
        </w:r>
      </w:hyperlink>
    </w:p>
    <w:p w14:paraId="6E7E08F1" w14:textId="0285313A" w:rsidR="00D06772" w:rsidRDefault="00E36CBD">
      <w:pPr>
        <w:pStyle w:val="31"/>
        <w:tabs>
          <w:tab w:val="left" w:pos="1680"/>
          <w:tab w:val="right" w:leader="dot" w:pos="9060"/>
        </w:tabs>
        <w:rPr>
          <w:rFonts w:asciiTheme="minorHAnsi" w:eastAsiaTheme="minorEastAsia" w:hAnsiTheme="minorHAnsi" w:cstheme="minorBidi"/>
          <w:noProof/>
          <w:sz w:val="21"/>
          <w:szCs w:val="22"/>
        </w:rPr>
      </w:pPr>
      <w:hyperlink w:anchor="_Toc488390853" w:history="1">
        <w:r w:rsidR="00D06772" w:rsidRPr="00FC17C4">
          <w:rPr>
            <w:rStyle w:val="a8"/>
            <w:noProof/>
          </w:rPr>
          <w:t>4.5.3.</w:t>
        </w:r>
        <w:r w:rsidR="00D06772">
          <w:rPr>
            <w:rFonts w:asciiTheme="minorHAnsi" w:eastAsiaTheme="minorEastAsia" w:hAnsiTheme="minorHAnsi" w:cstheme="minorBidi"/>
            <w:noProof/>
            <w:sz w:val="21"/>
            <w:szCs w:val="22"/>
          </w:rPr>
          <w:tab/>
        </w:r>
        <w:r w:rsidR="00D06772" w:rsidRPr="00FC17C4">
          <w:rPr>
            <w:rStyle w:val="a8"/>
            <w:noProof/>
          </w:rPr>
          <w:t>多生产者入队</w:t>
        </w:r>
        <w:r w:rsidR="00D06772">
          <w:rPr>
            <w:noProof/>
            <w:webHidden/>
          </w:rPr>
          <w:tab/>
        </w:r>
        <w:r w:rsidR="00D06772">
          <w:rPr>
            <w:noProof/>
            <w:webHidden/>
          </w:rPr>
          <w:fldChar w:fldCharType="begin"/>
        </w:r>
        <w:r w:rsidR="00D06772">
          <w:rPr>
            <w:noProof/>
            <w:webHidden/>
          </w:rPr>
          <w:instrText xml:space="preserve"> PAGEREF _Toc488390853 \h </w:instrText>
        </w:r>
        <w:r w:rsidR="00D06772">
          <w:rPr>
            <w:noProof/>
            <w:webHidden/>
          </w:rPr>
        </w:r>
        <w:r w:rsidR="00D06772">
          <w:rPr>
            <w:noProof/>
            <w:webHidden/>
          </w:rPr>
          <w:fldChar w:fldCharType="separate"/>
        </w:r>
        <w:r w:rsidR="00D06772">
          <w:rPr>
            <w:noProof/>
            <w:webHidden/>
          </w:rPr>
          <w:t>28</w:t>
        </w:r>
        <w:r w:rsidR="00D06772">
          <w:rPr>
            <w:noProof/>
            <w:webHidden/>
          </w:rPr>
          <w:fldChar w:fldCharType="end"/>
        </w:r>
      </w:hyperlink>
    </w:p>
    <w:p w14:paraId="7429E562" w14:textId="7E8C5781" w:rsidR="00D06772" w:rsidRDefault="00E36CBD">
      <w:pPr>
        <w:pStyle w:val="31"/>
        <w:tabs>
          <w:tab w:val="left" w:pos="1680"/>
          <w:tab w:val="right" w:leader="dot" w:pos="9060"/>
        </w:tabs>
        <w:rPr>
          <w:rFonts w:asciiTheme="minorHAnsi" w:eastAsiaTheme="minorEastAsia" w:hAnsiTheme="minorHAnsi" w:cstheme="minorBidi"/>
          <w:noProof/>
          <w:sz w:val="21"/>
          <w:szCs w:val="22"/>
        </w:rPr>
      </w:pPr>
      <w:hyperlink w:anchor="_Toc488390854" w:history="1">
        <w:r w:rsidR="00D06772" w:rsidRPr="00FC17C4">
          <w:rPr>
            <w:rStyle w:val="a8"/>
            <w:noProof/>
          </w:rPr>
          <w:t>4.5.4.</w:t>
        </w:r>
        <w:r w:rsidR="00D06772">
          <w:rPr>
            <w:rFonts w:asciiTheme="minorHAnsi" w:eastAsiaTheme="minorEastAsia" w:hAnsiTheme="minorHAnsi" w:cstheme="minorBidi"/>
            <w:noProof/>
            <w:sz w:val="21"/>
            <w:szCs w:val="22"/>
          </w:rPr>
          <w:tab/>
        </w:r>
        <w:r w:rsidR="00D06772" w:rsidRPr="00FC17C4">
          <w:rPr>
            <w:rStyle w:val="a8"/>
            <w:noProof/>
          </w:rPr>
          <w:t>32-bit</w:t>
        </w:r>
        <w:r w:rsidR="00D06772" w:rsidRPr="00FC17C4">
          <w:rPr>
            <w:rStyle w:val="a8"/>
            <w:noProof/>
          </w:rPr>
          <w:t>模索引值</w:t>
        </w:r>
        <w:r w:rsidR="00D06772">
          <w:rPr>
            <w:noProof/>
            <w:webHidden/>
          </w:rPr>
          <w:tab/>
        </w:r>
        <w:r w:rsidR="00D06772">
          <w:rPr>
            <w:noProof/>
            <w:webHidden/>
          </w:rPr>
          <w:fldChar w:fldCharType="begin"/>
        </w:r>
        <w:r w:rsidR="00D06772">
          <w:rPr>
            <w:noProof/>
            <w:webHidden/>
          </w:rPr>
          <w:instrText xml:space="preserve"> PAGEREF _Toc488390854 \h </w:instrText>
        </w:r>
        <w:r w:rsidR="00D06772">
          <w:rPr>
            <w:noProof/>
            <w:webHidden/>
          </w:rPr>
        </w:r>
        <w:r w:rsidR="00D06772">
          <w:rPr>
            <w:noProof/>
            <w:webHidden/>
          </w:rPr>
          <w:fldChar w:fldCharType="separate"/>
        </w:r>
        <w:r w:rsidR="00D06772">
          <w:rPr>
            <w:noProof/>
            <w:webHidden/>
          </w:rPr>
          <w:t>33</w:t>
        </w:r>
        <w:r w:rsidR="00D06772">
          <w:rPr>
            <w:noProof/>
            <w:webHidden/>
          </w:rPr>
          <w:fldChar w:fldCharType="end"/>
        </w:r>
      </w:hyperlink>
    </w:p>
    <w:p w14:paraId="0651C6BC" w14:textId="7C509BAB"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0855" w:history="1">
        <w:r w:rsidR="00D06772" w:rsidRPr="00FC17C4">
          <w:rPr>
            <w:rStyle w:val="a8"/>
            <w:noProof/>
          </w:rPr>
          <w:t>4.6.</w:t>
        </w:r>
        <w:r w:rsidR="00D06772">
          <w:rPr>
            <w:rFonts w:asciiTheme="minorHAnsi" w:eastAsiaTheme="minorEastAsia" w:hAnsiTheme="minorHAnsi" w:cstheme="minorBidi"/>
            <w:noProof/>
            <w:sz w:val="21"/>
            <w:szCs w:val="22"/>
          </w:rPr>
          <w:tab/>
        </w:r>
        <w:r w:rsidR="00D06772" w:rsidRPr="00FC17C4">
          <w:rPr>
            <w:rStyle w:val="a8"/>
            <w:noProof/>
          </w:rPr>
          <w:t>参考</w:t>
        </w:r>
        <w:r w:rsidR="00D06772">
          <w:rPr>
            <w:noProof/>
            <w:webHidden/>
          </w:rPr>
          <w:tab/>
        </w:r>
        <w:r w:rsidR="00D06772">
          <w:rPr>
            <w:noProof/>
            <w:webHidden/>
          </w:rPr>
          <w:fldChar w:fldCharType="begin"/>
        </w:r>
        <w:r w:rsidR="00D06772">
          <w:rPr>
            <w:noProof/>
            <w:webHidden/>
          </w:rPr>
          <w:instrText xml:space="preserve"> PAGEREF _Toc488390855 \h </w:instrText>
        </w:r>
        <w:r w:rsidR="00D06772">
          <w:rPr>
            <w:noProof/>
            <w:webHidden/>
          </w:rPr>
        </w:r>
        <w:r w:rsidR="00D06772">
          <w:rPr>
            <w:noProof/>
            <w:webHidden/>
          </w:rPr>
          <w:fldChar w:fldCharType="separate"/>
        </w:r>
        <w:r w:rsidR="00D06772">
          <w:rPr>
            <w:noProof/>
            <w:webHidden/>
          </w:rPr>
          <w:t>34</w:t>
        </w:r>
        <w:r w:rsidR="00D06772">
          <w:rPr>
            <w:noProof/>
            <w:webHidden/>
          </w:rPr>
          <w:fldChar w:fldCharType="end"/>
        </w:r>
      </w:hyperlink>
    </w:p>
    <w:p w14:paraId="0A41BD97" w14:textId="219118A7" w:rsidR="00D06772" w:rsidRDefault="00E36CBD">
      <w:pPr>
        <w:pStyle w:val="11"/>
        <w:tabs>
          <w:tab w:val="left" w:pos="420"/>
          <w:tab w:val="right" w:leader="dot" w:pos="9060"/>
        </w:tabs>
        <w:rPr>
          <w:rFonts w:asciiTheme="minorHAnsi" w:eastAsiaTheme="minorEastAsia" w:hAnsiTheme="minorHAnsi" w:cstheme="minorBidi"/>
          <w:b w:val="0"/>
          <w:noProof/>
          <w:sz w:val="21"/>
          <w:szCs w:val="22"/>
        </w:rPr>
      </w:pPr>
      <w:hyperlink w:anchor="_Toc488390856" w:history="1">
        <w:r w:rsidR="00D06772" w:rsidRPr="00FC17C4">
          <w:rPr>
            <w:rStyle w:val="a8"/>
            <w:noProof/>
          </w:rPr>
          <w:t>5.</w:t>
        </w:r>
        <w:r w:rsidR="00D06772">
          <w:rPr>
            <w:rFonts w:asciiTheme="minorHAnsi" w:eastAsiaTheme="minorEastAsia" w:hAnsiTheme="minorHAnsi" w:cstheme="minorBidi"/>
            <w:b w:val="0"/>
            <w:noProof/>
            <w:sz w:val="21"/>
            <w:szCs w:val="22"/>
          </w:rPr>
          <w:tab/>
        </w:r>
        <w:r w:rsidR="00D06772" w:rsidRPr="00FC17C4">
          <w:rPr>
            <w:rStyle w:val="a8"/>
            <w:noProof/>
          </w:rPr>
          <w:t>内存池库</w:t>
        </w:r>
        <w:r w:rsidR="00D06772">
          <w:rPr>
            <w:noProof/>
            <w:webHidden/>
          </w:rPr>
          <w:tab/>
        </w:r>
        <w:r w:rsidR="00D06772">
          <w:rPr>
            <w:noProof/>
            <w:webHidden/>
          </w:rPr>
          <w:fldChar w:fldCharType="begin"/>
        </w:r>
        <w:r w:rsidR="00D06772">
          <w:rPr>
            <w:noProof/>
            <w:webHidden/>
          </w:rPr>
          <w:instrText xml:space="preserve"> PAGEREF _Toc488390856 \h </w:instrText>
        </w:r>
        <w:r w:rsidR="00D06772">
          <w:rPr>
            <w:noProof/>
            <w:webHidden/>
          </w:rPr>
        </w:r>
        <w:r w:rsidR="00D06772">
          <w:rPr>
            <w:noProof/>
            <w:webHidden/>
          </w:rPr>
          <w:fldChar w:fldCharType="separate"/>
        </w:r>
        <w:r w:rsidR="00D06772">
          <w:rPr>
            <w:noProof/>
            <w:webHidden/>
          </w:rPr>
          <w:t>35</w:t>
        </w:r>
        <w:r w:rsidR="00D06772">
          <w:rPr>
            <w:noProof/>
            <w:webHidden/>
          </w:rPr>
          <w:fldChar w:fldCharType="end"/>
        </w:r>
      </w:hyperlink>
    </w:p>
    <w:p w14:paraId="1713128A" w14:textId="41AEB3F0"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0857" w:history="1">
        <w:r w:rsidR="00D06772" w:rsidRPr="00FC17C4">
          <w:rPr>
            <w:rStyle w:val="a8"/>
            <w:noProof/>
          </w:rPr>
          <w:t>5.1.</w:t>
        </w:r>
        <w:r w:rsidR="00D06772">
          <w:rPr>
            <w:rFonts w:asciiTheme="minorHAnsi" w:eastAsiaTheme="minorEastAsia" w:hAnsiTheme="minorHAnsi" w:cstheme="minorBidi"/>
            <w:noProof/>
            <w:sz w:val="21"/>
            <w:szCs w:val="22"/>
          </w:rPr>
          <w:tab/>
        </w:r>
        <w:r w:rsidR="00D06772" w:rsidRPr="00FC17C4">
          <w:rPr>
            <w:rStyle w:val="a8"/>
            <w:noProof/>
          </w:rPr>
          <w:t>Cookies</w:t>
        </w:r>
        <w:r w:rsidR="00D06772">
          <w:rPr>
            <w:noProof/>
            <w:webHidden/>
          </w:rPr>
          <w:tab/>
        </w:r>
        <w:r w:rsidR="00D06772">
          <w:rPr>
            <w:noProof/>
            <w:webHidden/>
          </w:rPr>
          <w:fldChar w:fldCharType="begin"/>
        </w:r>
        <w:r w:rsidR="00D06772">
          <w:rPr>
            <w:noProof/>
            <w:webHidden/>
          </w:rPr>
          <w:instrText xml:space="preserve"> PAGEREF _Toc488390857 \h </w:instrText>
        </w:r>
        <w:r w:rsidR="00D06772">
          <w:rPr>
            <w:noProof/>
            <w:webHidden/>
          </w:rPr>
        </w:r>
        <w:r w:rsidR="00D06772">
          <w:rPr>
            <w:noProof/>
            <w:webHidden/>
          </w:rPr>
          <w:fldChar w:fldCharType="separate"/>
        </w:r>
        <w:r w:rsidR="00D06772">
          <w:rPr>
            <w:noProof/>
            <w:webHidden/>
          </w:rPr>
          <w:t>35</w:t>
        </w:r>
        <w:r w:rsidR="00D06772">
          <w:rPr>
            <w:noProof/>
            <w:webHidden/>
          </w:rPr>
          <w:fldChar w:fldCharType="end"/>
        </w:r>
      </w:hyperlink>
    </w:p>
    <w:p w14:paraId="51BAF2F3" w14:textId="21EB0F7D"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0858" w:history="1">
        <w:r w:rsidR="00D06772" w:rsidRPr="00FC17C4">
          <w:rPr>
            <w:rStyle w:val="a8"/>
            <w:noProof/>
          </w:rPr>
          <w:t>5.2.</w:t>
        </w:r>
        <w:r w:rsidR="00D06772">
          <w:rPr>
            <w:rFonts w:asciiTheme="minorHAnsi" w:eastAsiaTheme="minorEastAsia" w:hAnsiTheme="minorHAnsi" w:cstheme="minorBidi"/>
            <w:noProof/>
            <w:sz w:val="21"/>
            <w:szCs w:val="22"/>
          </w:rPr>
          <w:tab/>
        </w:r>
        <w:r w:rsidR="00D06772" w:rsidRPr="00FC17C4">
          <w:rPr>
            <w:rStyle w:val="a8"/>
            <w:noProof/>
          </w:rPr>
          <w:t>Stats</w:t>
        </w:r>
        <w:r w:rsidR="00D06772">
          <w:rPr>
            <w:noProof/>
            <w:webHidden/>
          </w:rPr>
          <w:tab/>
        </w:r>
        <w:r w:rsidR="00D06772">
          <w:rPr>
            <w:noProof/>
            <w:webHidden/>
          </w:rPr>
          <w:fldChar w:fldCharType="begin"/>
        </w:r>
        <w:r w:rsidR="00D06772">
          <w:rPr>
            <w:noProof/>
            <w:webHidden/>
          </w:rPr>
          <w:instrText xml:space="preserve"> PAGEREF _Toc488390858 \h </w:instrText>
        </w:r>
        <w:r w:rsidR="00D06772">
          <w:rPr>
            <w:noProof/>
            <w:webHidden/>
          </w:rPr>
        </w:r>
        <w:r w:rsidR="00D06772">
          <w:rPr>
            <w:noProof/>
            <w:webHidden/>
          </w:rPr>
          <w:fldChar w:fldCharType="separate"/>
        </w:r>
        <w:r w:rsidR="00D06772">
          <w:rPr>
            <w:noProof/>
            <w:webHidden/>
          </w:rPr>
          <w:t>35</w:t>
        </w:r>
        <w:r w:rsidR="00D06772">
          <w:rPr>
            <w:noProof/>
            <w:webHidden/>
          </w:rPr>
          <w:fldChar w:fldCharType="end"/>
        </w:r>
      </w:hyperlink>
    </w:p>
    <w:p w14:paraId="0C0744AC" w14:textId="3CD0E4CF"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0859" w:history="1">
        <w:r w:rsidR="00D06772" w:rsidRPr="00FC17C4">
          <w:rPr>
            <w:rStyle w:val="a8"/>
            <w:noProof/>
          </w:rPr>
          <w:t>5.3.</w:t>
        </w:r>
        <w:r w:rsidR="00D06772">
          <w:rPr>
            <w:rFonts w:asciiTheme="minorHAnsi" w:eastAsiaTheme="minorEastAsia" w:hAnsiTheme="minorHAnsi" w:cstheme="minorBidi"/>
            <w:noProof/>
            <w:sz w:val="21"/>
            <w:szCs w:val="22"/>
          </w:rPr>
          <w:tab/>
        </w:r>
        <w:r w:rsidR="00D06772" w:rsidRPr="00FC17C4">
          <w:rPr>
            <w:rStyle w:val="a8"/>
            <w:noProof/>
          </w:rPr>
          <w:t>内存对齐限制</w:t>
        </w:r>
        <w:r w:rsidR="00D06772">
          <w:rPr>
            <w:noProof/>
            <w:webHidden/>
          </w:rPr>
          <w:tab/>
        </w:r>
        <w:r w:rsidR="00D06772">
          <w:rPr>
            <w:noProof/>
            <w:webHidden/>
          </w:rPr>
          <w:fldChar w:fldCharType="begin"/>
        </w:r>
        <w:r w:rsidR="00D06772">
          <w:rPr>
            <w:noProof/>
            <w:webHidden/>
          </w:rPr>
          <w:instrText xml:space="preserve"> PAGEREF _Toc488390859 \h </w:instrText>
        </w:r>
        <w:r w:rsidR="00D06772">
          <w:rPr>
            <w:noProof/>
            <w:webHidden/>
          </w:rPr>
        </w:r>
        <w:r w:rsidR="00D06772">
          <w:rPr>
            <w:noProof/>
            <w:webHidden/>
          </w:rPr>
          <w:fldChar w:fldCharType="separate"/>
        </w:r>
        <w:r w:rsidR="00D06772">
          <w:rPr>
            <w:noProof/>
            <w:webHidden/>
          </w:rPr>
          <w:t>35</w:t>
        </w:r>
        <w:r w:rsidR="00D06772">
          <w:rPr>
            <w:noProof/>
            <w:webHidden/>
          </w:rPr>
          <w:fldChar w:fldCharType="end"/>
        </w:r>
      </w:hyperlink>
    </w:p>
    <w:p w14:paraId="0DE23FA6" w14:textId="62215EF6"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0860" w:history="1">
        <w:r w:rsidR="00D06772" w:rsidRPr="00FC17C4">
          <w:rPr>
            <w:rStyle w:val="a8"/>
            <w:noProof/>
          </w:rPr>
          <w:t>5.4.</w:t>
        </w:r>
        <w:r w:rsidR="00D06772">
          <w:rPr>
            <w:rFonts w:asciiTheme="minorHAnsi" w:eastAsiaTheme="minorEastAsia" w:hAnsiTheme="minorHAnsi" w:cstheme="minorBidi"/>
            <w:noProof/>
            <w:sz w:val="21"/>
            <w:szCs w:val="22"/>
          </w:rPr>
          <w:tab/>
        </w:r>
        <w:r w:rsidR="00D06772" w:rsidRPr="00FC17C4">
          <w:rPr>
            <w:rStyle w:val="a8"/>
            <w:noProof/>
          </w:rPr>
          <w:t>本地缓存</w:t>
        </w:r>
        <w:r w:rsidR="00D06772">
          <w:rPr>
            <w:noProof/>
            <w:webHidden/>
          </w:rPr>
          <w:tab/>
        </w:r>
        <w:r w:rsidR="00D06772">
          <w:rPr>
            <w:noProof/>
            <w:webHidden/>
          </w:rPr>
          <w:fldChar w:fldCharType="begin"/>
        </w:r>
        <w:r w:rsidR="00D06772">
          <w:rPr>
            <w:noProof/>
            <w:webHidden/>
          </w:rPr>
          <w:instrText xml:space="preserve"> PAGEREF _Toc488390860 \h </w:instrText>
        </w:r>
        <w:r w:rsidR="00D06772">
          <w:rPr>
            <w:noProof/>
            <w:webHidden/>
          </w:rPr>
        </w:r>
        <w:r w:rsidR="00D06772">
          <w:rPr>
            <w:noProof/>
            <w:webHidden/>
          </w:rPr>
          <w:fldChar w:fldCharType="separate"/>
        </w:r>
        <w:r w:rsidR="00D06772">
          <w:rPr>
            <w:noProof/>
            <w:webHidden/>
          </w:rPr>
          <w:t>36</w:t>
        </w:r>
        <w:r w:rsidR="00D06772">
          <w:rPr>
            <w:noProof/>
            <w:webHidden/>
          </w:rPr>
          <w:fldChar w:fldCharType="end"/>
        </w:r>
      </w:hyperlink>
    </w:p>
    <w:p w14:paraId="3BB06985" w14:textId="2E23D105"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0861" w:history="1">
        <w:r w:rsidR="00D06772" w:rsidRPr="00FC17C4">
          <w:rPr>
            <w:rStyle w:val="a8"/>
            <w:noProof/>
          </w:rPr>
          <w:t>5.5.</w:t>
        </w:r>
        <w:r w:rsidR="00D06772">
          <w:rPr>
            <w:rFonts w:asciiTheme="minorHAnsi" w:eastAsiaTheme="minorEastAsia" w:hAnsiTheme="minorHAnsi" w:cstheme="minorBidi"/>
            <w:noProof/>
            <w:sz w:val="21"/>
            <w:szCs w:val="22"/>
          </w:rPr>
          <w:tab/>
        </w:r>
        <w:r w:rsidR="00D06772" w:rsidRPr="00FC17C4">
          <w:rPr>
            <w:rStyle w:val="a8"/>
            <w:noProof/>
          </w:rPr>
          <w:t>内存池操作</w:t>
        </w:r>
        <w:r w:rsidR="00D06772">
          <w:rPr>
            <w:noProof/>
            <w:webHidden/>
          </w:rPr>
          <w:tab/>
        </w:r>
        <w:r w:rsidR="00D06772">
          <w:rPr>
            <w:noProof/>
            <w:webHidden/>
          </w:rPr>
          <w:fldChar w:fldCharType="begin"/>
        </w:r>
        <w:r w:rsidR="00D06772">
          <w:rPr>
            <w:noProof/>
            <w:webHidden/>
          </w:rPr>
          <w:instrText xml:space="preserve"> PAGEREF _Toc488390861 \h </w:instrText>
        </w:r>
        <w:r w:rsidR="00D06772">
          <w:rPr>
            <w:noProof/>
            <w:webHidden/>
          </w:rPr>
        </w:r>
        <w:r w:rsidR="00D06772">
          <w:rPr>
            <w:noProof/>
            <w:webHidden/>
          </w:rPr>
          <w:fldChar w:fldCharType="separate"/>
        </w:r>
        <w:r w:rsidR="00D06772">
          <w:rPr>
            <w:noProof/>
            <w:webHidden/>
          </w:rPr>
          <w:t>37</w:t>
        </w:r>
        <w:r w:rsidR="00D06772">
          <w:rPr>
            <w:noProof/>
            <w:webHidden/>
          </w:rPr>
          <w:fldChar w:fldCharType="end"/>
        </w:r>
      </w:hyperlink>
    </w:p>
    <w:p w14:paraId="79CCDF37" w14:textId="5CCCC8A7"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0862" w:history="1">
        <w:r w:rsidR="00D06772" w:rsidRPr="00FC17C4">
          <w:rPr>
            <w:rStyle w:val="a8"/>
            <w:noProof/>
          </w:rPr>
          <w:t>5.6.</w:t>
        </w:r>
        <w:r w:rsidR="00D06772">
          <w:rPr>
            <w:rFonts w:asciiTheme="minorHAnsi" w:eastAsiaTheme="minorEastAsia" w:hAnsiTheme="minorHAnsi" w:cstheme="minorBidi"/>
            <w:noProof/>
            <w:sz w:val="21"/>
            <w:szCs w:val="22"/>
          </w:rPr>
          <w:tab/>
        </w:r>
        <w:r w:rsidR="00D06772" w:rsidRPr="00FC17C4">
          <w:rPr>
            <w:rStyle w:val="a8"/>
            <w:noProof/>
          </w:rPr>
          <w:t>用例</w:t>
        </w:r>
        <w:r w:rsidR="00D06772">
          <w:rPr>
            <w:noProof/>
            <w:webHidden/>
          </w:rPr>
          <w:tab/>
        </w:r>
        <w:r w:rsidR="00D06772">
          <w:rPr>
            <w:noProof/>
            <w:webHidden/>
          </w:rPr>
          <w:fldChar w:fldCharType="begin"/>
        </w:r>
        <w:r w:rsidR="00D06772">
          <w:rPr>
            <w:noProof/>
            <w:webHidden/>
          </w:rPr>
          <w:instrText xml:space="preserve"> PAGEREF _Toc488390862 \h </w:instrText>
        </w:r>
        <w:r w:rsidR="00D06772">
          <w:rPr>
            <w:noProof/>
            <w:webHidden/>
          </w:rPr>
        </w:r>
        <w:r w:rsidR="00D06772">
          <w:rPr>
            <w:noProof/>
            <w:webHidden/>
          </w:rPr>
          <w:fldChar w:fldCharType="separate"/>
        </w:r>
        <w:r w:rsidR="00D06772">
          <w:rPr>
            <w:noProof/>
            <w:webHidden/>
          </w:rPr>
          <w:t>37</w:t>
        </w:r>
        <w:r w:rsidR="00D06772">
          <w:rPr>
            <w:noProof/>
            <w:webHidden/>
          </w:rPr>
          <w:fldChar w:fldCharType="end"/>
        </w:r>
      </w:hyperlink>
    </w:p>
    <w:p w14:paraId="439C4142" w14:textId="17C5C20E" w:rsidR="00D06772" w:rsidRDefault="00E36CBD">
      <w:pPr>
        <w:pStyle w:val="11"/>
        <w:tabs>
          <w:tab w:val="left" w:pos="420"/>
          <w:tab w:val="right" w:leader="dot" w:pos="9060"/>
        </w:tabs>
        <w:rPr>
          <w:rFonts w:asciiTheme="minorHAnsi" w:eastAsiaTheme="minorEastAsia" w:hAnsiTheme="minorHAnsi" w:cstheme="minorBidi"/>
          <w:b w:val="0"/>
          <w:noProof/>
          <w:sz w:val="21"/>
          <w:szCs w:val="22"/>
        </w:rPr>
      </w:pPr>
      <w:hyperlink w:anchor="_Toc488390863" w:history="1">
        <w:r w:rsidR="00D06772" w:rsidRPr="00FC17C4">
          <w:rPr>
            <w:rStyle w:val="a8"/>
            <w:noProof/>
          </w:rPr>
          <w:t>6.</w:t>
        </w:r>
        <w:r w:rsidR="00D06772">
          <w:rPr>
            <w:rFonts w:asciiTheme="minorHAnsi" w:eastAsiaTheme="minorEastAsia" w:hAnsiTheme="minorHAnsi" w:cstheme="minorBidi"/>
            <w:b w:val="0"/>
            <w:noProof/>
            <w:sz w:val="21"/>
            <w:szCs w:val="22"/>
          </w:rPr>
          <w:tab/>
        </w:r>
        <w:r w:rsidR="00D06772" w:rsidRPr="00FC17C4">
          <w:rPr>
            <w:rStyle w:val="a8"/>
            <w:noProof/>
          </w:rPr>
          <w:t>报文缓冲区库</w:t>
        </w:r>
        <w:r w:rsidR="00D06772">
          <w:rPr>
            <w:noProof/>
            <w:webHidden/>
          </w:rPr>
          <w:tab/>
        </w:r>
        <w:r w:rsidR="00D06772">
          <w:rPr>
            <w:noProof/>
            <w:webHidden/>
          </w:rPr>
          <w:fldChar w:fldCharType="begin"/>
        </w:r>
        <w:r w:rsidR="00D06772">
          <w:rPr>
            <w:noProof/>
            <w:webHidden/>
          </w:rPr>
          <w:instrText xml:space="preserve"> PAGEREF _Toc488390863 \h </w:instrText>
        </w:r>
        <w:r w:rsidR="00D06772">
          <w:rPr>
            <w:noProof/>
            <w:webHidden/>
          </w:rPr>
        </w:r>
        <w:r w:rsidR="00D06772">
          <w:rPr>
            <w:noProof/>
            <w:webHidden/>
          </w:rPr>
          <w:fldChar w:fldCharType="separate"/>
        </w:r>
        <w:r w:rsidR="00D06772">
          <w:rPr>
            <w:noProof/>
            <w:webHidden/>
          </w:rPr>
          <w:t>38</w:t>
        </w:r>
        <w:r w:rsidR="00D06772">
          <w:rPr>
            <w:noProof/>
            <w:webHidden/>
          </w:rPr>
          <w:fldChar w:fldCharType="end"/>
        </w:r>
      </w:hyperlink>
    </w:p>
    <w:p w14:paraId="5C80599E" w14:textId="5C6C3BF8"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0864" w:history="1">
        <w:r w:rsidR="00D06772" w:rsidRPr="00FC17C4">
          <w:rPr>
            <w:rStyle w:val="a8"/>
            <w:noProof/>
          </w:rPr>
          <w:t>6.1.</w:t>
        </w:r>
        <w:r w:rsidR="00D06772">
          <w:rPr>
            <w:rFonts w:asciiTheme="minorHAnsi" w:eastAsiaTheme="minorEastAsia" w:hAnsiTheme="minorHAnsi" w:cstheme="minorBidi"/>
            <w:noProof/>
            <w:sz w:val="21"/>
            <w:szCs w:val="22"/>
          </w:rPr>
          <w:tab/>
        </w:r>
        <w:r w:rsidR="00D06772" w:rsidRPr="00FC17C4">
          <w:rPr>
            <w:rStyle w:val="a8"/>
            <w:noProof/>
          </w:rPr>
          <w:t>报文缓冲区设计</w:t>
        </w:r>
        <w:r w:rsidR="00D06772">
          <w:rPr>
            <w:noProof/>
            <w:webHidden/>
          </w:rPr>
          <w:tab/>
        </w:r>
        <w:r w:rsidR="00D06772">
          <w:rPr>
            <w:noProof/>
            <w:webHidden/>
          </w:rPr>
          <w:fldChar w:fldCharType="begin"/>
        </w:r>
        <w:r w:rsidR="00D06772">
          <w:rPr>
            <w:noProof/>
            <w:webHidden/>
          </w:rPr>
          <w:instrText xml:space="preserve"> PAGEREF _Toc488390864 \h </w:instrText>
        </w:r>
        <w:r w:rsidR="00D06772">
          <w:rPr>
            <w:noProof/>
            <w:webHidden/>
          </w:rPr>
        </w:r>
        <w:r w:rsidR="00D06772">
          <w:rPr>
            <w:noProof/>
            <w:webHidden/>
          </w:rPr>
          <w:fldChar w:fldCharType="separate"/>
        </w:r>
        <w:r w:rsidR="00D06772">
          <w:rPr>
            <w:noProof/>
            <w:webHidden/>
          </w:rPr>
          <w:t>38</w:t>
        </w:r>
        <w:r w:rsidR="00D06772">
          <w:rPr>
            <w:noProof/>
            <w:webHidden/>
          </w:rPr>
          <w:fldChar w:fldCharType="end"/>
        </w:r>
      </w:hyperlink>
    </w:p>
    <w:p w14:paraId="42FAD7AB" w14:textId="54769FCF"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0865" w:history="1">
        <w:r w:rsidR="00D06772" w:rsidRPr="00FC17C4">
          <w:rPr>
            <w:rStyle w:val="a8"/>
            <w:noProof/>
          </w:rPr>
          <w:t>6.2.</w:t>
        </w:r>
        <w:r w:rsidR="00D06772">
          <w:rPr>
            <w:rFonts w:asciiTheme="minorHAnsi" w:eastAsiaTheme="minorEastAsia" w:hAnsiTheme="minorHAnsi" w:cstheme="minorBidi"/>
            <w:noProof/>
            <w:sz w:val="21"/>
            <w:szCs w:val="22"/>
          </w:rPr>
          <w:tab/>
        </w:r>
        <w:r w:rsidR="00D06772" w:rsidRPr="00FC17C4">
          <w:rPr>
            <w:rStyle w:val="a8"/>
            <w:noProof/>
          </w:rPr>
          <w:t>存储在内存池中的缓冲区</w:t>
        </w:r>
        <w:r w:rsidR="00D06772">
          <w:rPr>
            <w:noProof/>
            <w:webHidden/>
          </w:rPr>
          <w:tab/>
        </w:r>
        <w:r w:rsidR="00D06772">
          <w:rPr>
            <w:noProof/>
            <w:webHidden/>
          </w:rPr>
          <w:fldChar w:fldCharType="begin"/>
        </w:r>
        <w:r w:rsidR="00D06772">
          <w:rPr>
            <w:noProof/>
            <w:webHidden/>
          </w:rPr>
          <w:instrText xml:space="preserve"> PAGEREF _Toc488390865 \h </w:instrText>
        </w:r>
        <w:r w:rsidR="00D06772">
          <w:rPr>
            <w:noProof/>
            <w:webHidden/>
          </w:rPr>
        </w:r>
        <w:r w:rsidR="00D06772">
          <w:rPr>
            <w:noProof/>
            <w:webHidden/>
          </w:rPr>
          <w:fldChar w:fldCharType="separate"/>
        </w:r>
        <w:r w:rsidR="00D06772">
          <w:rPr>
            <w:noProof/>
            <w:webHidden/>
          </w:rPr>
          <w:t>39</w:t>
        </w:r>
        <w:r w:rsidR="00D06772">
          <w:rPr>
            <w:noProof/>
            <w:webHidden/>
          </w:rPr>
          <w:fldChar w:fldCharType="end"/>
        </w:r>
      </w:hyperlink>
    </w:p>
    <w:p w14:paraId="2C3089B9" w14:textId="34F7C5D2"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0866" w:history="1">
        <w:r w:rsidR="00D06772" w:rsidRPr="00FC17C4">
          <w:rPr>
            <w:rStyle w:val="a8"/>
            <w:noProof/>
          </w:rPr>
          <w:t>6.3.</w:t>
        </w:r>
        <w:r w:rsidR="00D06772">
          <w:rPr>
            <w:rFonts w:asciiTheme="minorHAnsi" w:eastAsiaTheme="minorEastAsia" w:hAnsiTheme="minorHAnsi" w:cstheme="minorBidi"/>
            <w:noProof/>
            <w:sz w:val="21"/>
            <w:szCs w:val="22"/>
          </w:rPr>
          <w:tab/>
        </w:r>
        <w:r w:rsidR="00D06772" w:rsidRPr="00FC17C4">
          <w:rPr>
            <w:rStyle w:val="a8"/>
            <w:noProof/>
          </w:rPr>
          <w:t>构造函数</w:t>
        </w:r>
        <w:r w:rsidR="00D06772">
          <w:rPr>
            <w:noProof/>
            <w:webHidden/>
          </w:rPr>
          <w:tab/>
        </w:r>
        <w:r w:rsidR="00D06772">
          <w:rPr>
            <w:noProof/>
            <w:webHidden/>
          </w:rPr>
          <w:fldChar w:fldCharType="begin"/>
        </w:r>
        <w:r w:rsidR="00D06772">
          <w:rPr>
            <w:noProof/>
            <w:webHidden/>
          </w:rPr>
          <w:instrText xml:space="preserve"> PAGEREF _Toc488390866 \h </w:instrText>
        </w:r>
        <w:r w:rsidR="00D06772">
          <w:rPr>
            <w:noProof/>
            <w:webHidden/>
          </w:rPr>
        </w:r>
        <w:r w:rsidR="00D06772">
          <w:rPr>
            <w:noProof/>
            <w:webHidden/>
          </w:rPr>
          <w:fldChar w:fldCharType="separate"/>
        </w:r>
        <w:r w:rsidR="00D06772">
          <w:rPr>
            <w:noProof/>
            <w:webHidden/>
          </w:rPr>
          <w:t>39</w:t>
        </w:r>
        <w:r w:rsidR="00D06772">
          <w:rPr>
            <w:noProof/>
            <w:webHidden/>
          </w:rPr>
          <w:fldChar w:fldCharType="end"/>
        </w:r>
      </w:hyperlink>
    </w:p>
    <w:p w14:paraId="5D204670" w14:textId="68DBEBB4"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0867" w:history="1">
        <w:r w:rsidR="00D06772" w:rsidRPr="00FC17C4">
          <w:rPr>
            <w:rStyle w:val="a8"/>
            <w:noProof/>
          </w:rPr>
          <w:t>6.4.</w:t>
        </w:r>
        <w:r w:rsidR="00D06772">
          <w:rPr>
            <w:rFonts w:asciiTheme="minorHAnsi" w:eastAsiaTheme="minorEastAsia" w:hAnsiTheme="minorHAnsi" w:cstheme="minorBidi"/>
            <w:noProof/>
            <w:sz w:val="21"/>
            <w:szCs w:val="22"/>
          </w:rPr>
          <w:tab/>
        </w:r>
        <w:r w:rsidR="00D06772" w:rsidRPr="00FC17C4">
          <w:rPr>
            <w:rStyle w:val="a8"/>
            <w:noProof/>
          </w:rPr>
          <w:t>缓冲区申请及释放</w:t>
        </w:r>
        <w:r w:rsidR="00D06772">
          <w:rPr>
            <w:noProof/>
            <w:webHidden/>
          </w:rPr>
          <w:tab/>
        </w:r>
        <w:r w:rsidR="00D06772">
          <w:rPr>
            <w:noProof/>
            <w:webHidden/>
          </w:rPr>
          <w:fldChar w:fldCharType="begin"/>
        </w:r>
        <w:r w:rsidR="00D06772">
          <w:rPr>
            <w:noProof/>
            <w:webHidden/>
          </w:rPr>
          <w:instrText xml:space="preserve"> PAGEREF _Toc488390867 \h </w:instrText>
        </w:r>
        <w:r w:rsidR="00D06772">
          <w:rPr>
            <w:noProof/>
            <w:webHidden/>
          </w:rPr>
        </w:r>
        <w:r w:rsidR="00D06772">
          <w:rPr>
            <w:noProof/>
            <w:webHidden/>
          </w:rPr>
          <w:fldChar w:fldCharType="separate"/>
        </w:r>
        <w:r w:rsidR="00D06772">
          <w:rPr>
            <w:noProof/>
            <w:webHidden/>
          </w:rPr>
          <w:t>39</w:t>
        </w:r>
        <w:r w:rsidR="00D06772">
          <w:rPr>
            <w:noProof/>
            <w:webHidden/>
          </w:rPr>
          <w:fldChar w:fldCharType="end"/>
        </w:r>
      </w:hyperlink>
    </w:p>
    <w:p w14:paraId="3A3B146C" w14:textId="1630E1FD"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0868" w:history="1">
        <w:r w:rsidR="00D06772" w:rsidRPr="00FC17C4">
          <w:rPr>
            <w:rStyle w:val="a8"/>
            <w:noProof/>
          </w:rPr>
          <w:t>6.5.</w:t>
        </w:r>
        <w:r w:rsidR="00D06772">
          <w:rPr>
            <w:rFonts w:asciiTheme="minorHAnsi" w:eastAsiaTheme="minorEastAsia" w:hAnsiTheme="minorHAnsi" w:cstheme="minorBidi"/>
            <w:noProof/>
            <w:sz w:val="21"/>
            <w:szCs w:val="22"/>
          </w:rPr>
          <w:tab/>
        </w:r>
        <w:r w:rsidR="00D06772" w:rsidRPr="00FC17C4">
          <w:rPr>
            <w:rStyle w:val="a8"/>
            <w:noProof/>
          </w:rPr>
          <w:t>缓冲区操作</w:t>
        </w:r>
        <w:r w:rsidR="00D06772">
          <w:rPr>
            <w:noProof/>
            <w:webHidden/>
          </w:rPr>
          <w:tab/>
        </w:r>
        <w:r w:rsidR="00D06772">
          <w:rPr>
            <w:noProof/>
            <w:webHidden/>
          </w:rPr>
          <w:fldChar w:fldCharType="begin"/>
        </w:r>
        <w:r w:rsidR="00D06772">
          <w:rPr>
            <w:noProof/>
            <w:webHidden/>
          </w:rPr>
          <w:instrText xml:space="preserve"> PAGEREF _Toc488390868 \h </w:instrText>
        </w:r>
        <w:r w:rsidR="00D06772">
          <w:rPr>
            <w:noProof/>
            <w:webHidden/>
          </w:rPr>
        </w:r>
        <w:r w:rsidR="00D06772">
          <w:rPr>
            <w:noProof/>
            <w:webHidden/>
          </w:rPr>
          <w:fldChar w:fldCharType="separate"/>
        </w:r>
        <w:r w:rsidR="00D06772">
          <w:rPr>
            <w:noProof/>
            <w:webHidden/>
          </w:rPr>
          <w:t>40</w:t>
        </w:r>
        <w:r w:rsidR="00D06772">
          <w:rPr>
            <w:noProof/>
            <w:webHidden/>
          </w:rPr>
          <w:fldChar w:fldCharType="end"/>
        </w:r>
      </w:hyperlink>
    </w:p>
    <w:p w14:paraId="078B55FE" w14:textId="3AE01EEA"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0869" w:history="1">
        <w:r w:rsidR="00D06772" w:rsidRPr="00FC17C4">
          <w:rPr>
            <w:rStyle w:val="a8"/>
            <w:noProof/>
          </w:rPr>
          <w:t>6.6.</w:t>
        </w:r>
        <w:r w:rsidR="00D06772">
          <w:rPr>
            <w:rFonts w:asciiTheme="minorHAnsi" w:eastAsiaTheme="minorEastAsia" w:hAnsiTheme="minorHAnsi" w:cstheme="minorBidi"/>
            <w:noProof/>
            <w:sz w:val="21"/>
            <w:szCs w:val="22"/>
          </w:rPr>
          <w:tab/>
        </w:r>
        <w:r w:rsidR="00D06772" w:rsidRPr="00FC17C4">
          <w:rPr>
            <w:rStyle w:val="a8"/>
            <w:noProof/>
          </w:rPr>
          <w:t>元数据信息</w:t>
        </w:r>
        <w:r w:rsidR="00D06772">
          <w:rPr>
            <w:noProof/>
            <w:webHidden/>
          </w:rPr>
          <w:tab/>
        </w:r>
        <w:r w:rsidR="00D06772">
          <w:rPr>
            <w:noProof/>
            <w:webHidden/>
          </w:rPr>
          <w:fldChar w:fldCharType="begin"/>
        </w:r>
        <w:r w:rsidR="00D06772">
          <w:rPr>
            <w:noProof/>
            <w:webHidden/>
          </w:rPr>
          <w:instrText xml:space="preserve"> PAGEREF _Toc488390869 \h </w:instrText>
        </w:r>
        <w:r w:rsidR="00D06772">
          <w:rPr>
            <w:noProof/>
            <w:webHidden/>
          </w:rPr>
        </w:r>
        <w:r w:rsidR="00D06772">
          <w:rPr>
            <w:noProof/>
            <w:webHidden/>
          </w:rPr>
          <w:fldChar w:fldCharType="separate"/>
        </w:r>
        <w:r w:rsidR="00D06772">
          <w:rPr>
            <w:noProof/>
            <w:webHidden/>
          </w:rPr>
          <w:t>40</w:t>
        </w:r>
        <w:r w:rsidR="00D06772">
          <w:rPr>
            <w:noProof/>
            <w:webHidden/>
          </w:rPr>
          <w:fldChar w:fldCharType="end"/>
        </w:r>
      </w:hyperlink>
    </w:p>
    <w:p w14:paraId="076EB430" w14:textId="68EC6C9F"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0870" w:history="1">
        <w:r w:rsidR="00D06772" w:rsidRPr="00FC17C4">
          <w:rPr>
            <w:rStyle w:val="a8"/>
            <w:noProof/>
          </w:rPr>
          <w:t>6.7.</w:t>
        </w:r>
        <w:r w:rsidR="00D06772">
          <w:rPr>
            <w:rFonts w:asciiTheme="minorHAnsi" w:eastAsiaTheme="minorEastAsia" w:hAnsiTheme="minorHAnsi" w:cstheme="minorBidi"/>
            <w:noProof/>
            <w:sz w:val="21"/>
            <w:szCs w:val="22"/>
          </w:rPr>
          <w:tab/>
        </w:r>
        <w:r w:rsidR="00D06772" w:rsidRPr="00FC17C4">
          <w:rPr>
            <w:rStyle w:val="a8"/>
            <w:noProof/>
          </w:rPr>
          <w:t>直接缓冲区和间接缓冲区</w:t>
        </w:r>
        <w:r w:rsidR="00D06772">
          <w:rPr>
            <w:noProof/>
            <w:webHidden/>
          </w:rPr>
          <w:tab/>
        </w:r>
        <w:r w:rsidR="00D06772">
          <w:rPr>
            <w:noProof/>
            <w:webHidden/>
          </w:rPr>
          <w:fldChar w:fldCharType="begin"/>
        </w:r>
        <w:r w:rsidR="00D06772">
          <w:rPr>
            <w:noProof/>
            <w:webHidden/>
          </w:rPr>
          <w:instrText xml:space="preserve"> PAGEREF _Toc488390870 \h </w:instrText>
        </w:r>
        <w:r w:rsidR="00D06772">
          <w:rPr>
            <w:noProof/>
            <w:webHidden/>
          </w:rPr>
        </w:r>
        <w:r w:rsidR="00D06772">
          <w:rPr>
            <w:noProof/>
            <w:webHidden/>
          </w:rPr>
          <w:fldChar w:fldCharType="separate"/>
        </w:r>
        <w:r w:rsidR="00D06772">
          <w:rPr>
            <w:noProof/>
            <w:webHidden/>
          </w:rPr>
          <w:t>41</w:t>
        </w:r>
        <w:r w:rsidR="00D06772">
          <w:rPr>
            <w:noProof/>
            <w:webHidden/>
          </w:rPr>
          <w:fldChar w:fldCharType="end"/>
        </w:r>
      </w:hyperlink>
    </w:p>
    <w:p w14:paraId="3D0350C8" w14:textId="2D383E7D"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0871" w:history="1">
        <w:r w:rsidR="00D06772" w:rsidRPr="00FC17C4">
          <w:rPr>
            <w:rStyle w:val="a8"/>
            <w:noProof/>
          </w:rPr>
          <w:t>6.8.</w:t>
        </w:r>
        <w:r w:rsidR="00D06772">
          <w:rPr>
            <w:rFonts w:asciiTheme="minorHAnsi" w:eastAsiaTheme="minorEastAsia" w:hAnsiTheme="minorHAnsi" w:cstheme="minorBidi"/>
            <w:noProof/>
            <w:sz w:val="21"/>
            <w:szCs w:val="22"/>
          </w:rPr>
          <w:tab/>
        </w:r>
        <w:r w:rsidR="00D06772" w:rsidRPr="00FC17C4">
          <w:rPr>
            <w:rStyle w:val="a8"/>
            <w:noProof/>
          </w:rPr>
          <w:t>调试</w:t>
        </w:r>
        <w:r w:rsidR="00D06772">
          <w:rPr>
            <w:noProof/>
            <w:webHidden/>
          </w:rPr>
          <w:tab/>
        </w:r>
        <w:r w:rsidR="00D06772">
          <w:rPr>
            <w:noProof/>
            <w:webHidden/>
          </w:rPr>
          <w:fldChar w:fldCharType="begin"/>
        </w:r>
        <w:r w:rsidR="00D06772">
          <w:rPr>
            <w:noProof/>
            <w:webHidden/>
          </w:rPr>
          <w:instrText xml:space="preserve"> PAGEREF _Toc488390871 \h </w:instrText>
        </w:r>
        <w:r w:rsidR="00D06772">
          <w:rPr>
            <w:noProof/>
            <w:webHidden/>
          </w:rPr>
        </w:r>
        <w:r w:rsidR="00D06772">
          <w:rPr>
            <w:noProof/>
            <w:webHidden/>
          </w:rPr>
          <w:fldChar w:fldCharType="separate"/>
        </w:r>
        <w:r w:rsidR="00D06772">
          <w:rPr>
            <w:noProof/>
            <w:webHidden/>
          </w:rPr>
          <w:t>42</w:t>
        </w:r>
        <w:r w:rsidR="00D06772">
          <w:rPr>
            <w:noProof/>
            <w:webHidden/>
          </w:rPr>
          <w:fldChar w:fldCharType="end"/>
        </w:r>
      </w:hyperlink>
    </w:p>
    <w:p w14:paraId="433EDD1A" w14:textId="638EB76B"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0872" w:history="1">
        <w:r w:rsidR="00D06772" w:rsidRPr="00FC17C4">
          <w:rPr>
            <w:rStyle w:val="a8"/>
            <w:noProof/>
          </w:rPr>
          <w:t>6.9.</w:t>
        </w:r>
        <w:r w:rsidR="00D06772">
          <w:rPr>
            <w:rFonts w:asciiTheme="minorHAnsi" w:eastAsiaTheme="minorEastAsia" w:hAnsiTheme="minorHAnsi" w:cstheme="minorBidi"/>
            <w:noProof/>
            <w:sz w:val="21"/>
            <w:szCs w:val="22"/>
          </w:rPr>
          <w:tab/>
        </w:r>
        <w:r w:rsidR="00D06772" w:rsidRPr="00FC17C4">
          <w:rPr>
            <w:rStyle w:val="a8"/>
            <w:noProof/>
          </w:rPr>
          <w:t>用例</w:t>
        </w:r>
        <w:r w:rsidR="00D06772">
          <w:rPr>
            <w:noProof/>
            <w:webHidden/>
          </w:rPr>
          <w:tab/>
        </w:r>
        <w:r w:rsidR="00D06772">
          <w:rPr>
            <w:noProof/>
            <w:webHidden/>
          </w:rPr>
          <w:fldChar w:fldCharType="begin"/>
        </w:r>
        <w:r w:rsidR="00D06772">
          <w:rPr>
            <w:noProof/>
            <w:webHidden/>
          </w:rPr>
          <w:instrText xml:space="preserve"> PAGEREF _Toc488390872 \h </w:instrText>
        </w:r>
        <w:r w:rsidR="00D06772">
          <w:rPr>
            <w:noProof/>
            <w:webHidden/>
          </w:rPr>
        </w:r>
        <w:r w:rsidR="00D06772">
          <w:rPr>
            <w:noProof/>
            <w:webHidden/>
          </w:rPr>
          <w:fldChar w:fldCharType="separate"/>
        </w:r>
        <w:r w:rsidR="00D06772">
          <w:rPr>
            <w:noProof/>
            <w:webHidden/>
          </w:rPr>
          <w:t>42</w:t>
        </w:r>
        <w:r w:rsidR="00D06772">
          <w:rPr>
            <w:noProof/>
            <w:webHidden/>
          </w:rPr>
          <w:fldChar w:fldCharType="end"/>
        </w:r>
      </w:hyperlink>
    </w:p>
    <w:p w14:paraId="5DB4FD1E" w14:textId="1CFCF793" w:rsidR="00D06772" w:rsidRDefault="00E36CBD">
      <w:pPr>
        <w:pStyle w:val="11"/>
        <w:tabs>
          <w:tab w:val="left" w:pos="420"/>
          <w:tab w:val="right" w:leader="dot" w:pos="9060"/>
        </w:tabs>
        <w:rPr>
          <w:rFonts w:asciiTheme="minorHAnsi" w:eastAsiaTheme="minorEastAsia" w:hAnsiTheme="minorHAnsi" w:cstheme="minorBidi"/>
          <w:b w:val="0"/>
          <w:noProof/>
          <w:sz w:val="21"/>
          <w:szCs w:val="22"/>
        </w:rPr>
      </w:pPr>
      <w:hyperlink w:anchor="_Toc488390873" w:history="1">
        <w:r w:rsidR="00D06772" w:rsidRPr="00FC17C4">
          <w:rPr>
            <w:rStyle w:val="a8"/>
            <w:noProof/>
          </w:rPr>
          <w:t>7.</w:t>
        </w:r>
        <w:r w:rsidR="00D06772">
          <w:rPr>
            <w:rFonts w:asciiTheme="minorHAnsi" w:eastAsiaTheme="minorEastAsia" w:hAnsiTheme="minorHAnsi" w:cstheme="minorBidi"/>
            <w:b w:val="0"/>
            <w:noProof/>
            <w:sz w:val="21"/>
            <w:szCs w:val="22"/>
          </w:rPr>
          <w:tab/>
        </w:r>
        <w:r w:rsidR="00D06772" w:rsidRPr="00FC17C4">
          <w:rPr>
            <w:rStyle w:val="a8"/>
            <w:noProof/>
          </w:rPr>
          <w:t>轮询模式驱动</w:t>
        </w:r>
        <w:r w:rsidR="00D06772">
          <w:rPr>
            <w:noProof/>
            <w:webHidden/>
          </w:rPr>
          <w:tab/>
        </w:r>
        <w:r w:rsidR="00D06772">
          <w:rPr>
            <w:noProof/>
            <w:webHidden/>
          </w:rPr>
          <w:fldChar w:fldCharType="begin"/>
        </w:r>
        <w:r w:rsidR="00D06772">
          <w:rPr>
            <w:noProof/>
            <w:webHidden/>
          </w:rPr>
          <w:instrText xml:space="preserve"> PAGEREF _Toc488390873 \h </w:instrText>
        </w:r>
        <w:r w:rsidR="00D06772">
          <w:rPr>
            <w:noProof/>
            <w:webHidden/>
          </w:rPr>
        </w:r>
        <w:r w:rsidR="00D06772">
          <w:rPr>
            <w:noProof/>
            <w:webHidden/>
          </w:rPr>
          <w:fldChar w:fldCharType="separate"/>
        </w:r>
        <w:r w:rsidR="00D06772">
          <w:rPr>
            <w:noProof/>
            <w:webHidden/>
          </w:rPr>
          <w:t>43</w:t>
        </w:r>
        <w:r w:rsidR="00D06772">
          <w:rPr>
            <w:noProof/>
            <w:webHidden/>
          </w:rPr>
          <w:fldChar w:fldCharType="end"/>
        </w:r>
      </w:hyperlink>
    </w:p>
    <w:p w14:paraId="035F5D77" w14:textId="41706134"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0874" w:history="1">
        <w:r w:rsidR="00D06772" w:rsidRPr="00FC17C4">
          <w:rPr>
            <w:rStyle w:val="a8"/>
            <w:noProof/>
          </w:rPr>
          <w:t>7.1.</w:t>
        </w:r>
        <w:r w:rsidR="00D06772">
          <w:rPr>
            <w:rFonts w:asciiTheme="minorHAnsi" w:eastAsiaTheme="minorEastAsia" w:hAnsiTheme="minorHAnsi" w:cstheme="minorBidi"/>
            <w:noProof/>
            <w:sz w:val="21"/>
            <w:szCs w:val="22"/>
          </w:rPr>
          <w:tab/>
        </w:r>
        <w:r w:rsidR="00D06772" w:rsidRPr="00FC17C4">
          <w:rPr>
            <w:rStyle w:val="a8"/>
            <w:noProof/>
          </w:rPr>
          <w:t>前提与假设</w:t>
        </w:r>
        <w:r w:rsidR="00D06772">
          <w:rPr>
            <w:noProof/>
            <w:webHidden/>
          </w:rPr>
          <w:tab/>
        </w:r>
        <w:r w:rsidR="00D06772">
          <w:rPr>
            <w:noProof/>
            <w:webHidden/>
          </w:rPr>
          <w:fldChar w:fldCharType="begin"/>
        </w:r>
        <w:r w:rsidR="00D06772">
          <w:rPr>
            <w:noProof/>
            <w:webHidden/>
          </w:rPr>
          <w:instrText xml:space="preserve"> PAGEREF _Toc488390874 \h </w:instrText>
        </w:r>
        <w:r w:rsidR="00D06772">
          <w:rPr>
            <w:noProof/>
            <w:webHidden/>
          </w:rPr>
        </w:r>
        <w:r w:rsidR="00D06772">
          <w:rPr>
            <w:noProof/>
            <w:webHidden/>
          </w:rPr>
          <w:fldChar w:fldCharType="separate"/>
        </w:r>
        <w:r w:rsidR="00D06772">
          <w:rPr>
            <w:noProof/>
            <w:webHidden/>
          </w:rPr>
          <w:t>43</w:t>
        </w:r>
        <w:r w:rsidR="00D06772">
          <w:rPr>
            <w:noProof/>
            <w:webHidden/>
          </w:rPr>
          <w:fldChar w:fldCharType="end"/>
        </w:r>
      </w:hyperlink>
    </w:p>
    <w:p w14:paraId="7C91517A" w14:textId="5C244F29"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0875" w:history="1">
        <w:r w:rsidR="00D06772" w:rsidRPr="00FC17C4">
          <w:rPr>
            <w:rStyle w:val="a8"/>
            <w:noProof/>
          </w:rPr>
          <w:t>7.2.</w:t>
        </w:r>
        <w:r w:rsidR="00D06772">
          <w:rPr>
            <w:rFonts w:asciiTheme="minorHAnsi" w:eastAsiaTheme="minorEastAsia" w:hAnsiTheme="minorHAnsi" w:cstheme="minorBidi"/>
            <w:noProof/>
            <w:sz w:val="21"/>
            <w:szCs w:val="22"/>
          </w:rPr>
          <w:tab/>
        </w:r>
        <w:r w:rsidR="00D06772" w:rsidRPr="00FC17C4">
          <w:rPr>
            <w:rStyle w:val="a8"/>
            <w:noProof/>
          </w:rPr>
          <w:t>设计原则</w:t>
        </w:r>
        <w:r w:rsidR="00D06772">
          <w:rPr>
            <w:noProof/>
            <w:webHidden/>
          </w:rPr>
          <w:tab/>
        </w:r>
        <w:r w:rsidR="00D06772">
          <w:rPr>
            <w:noProof/>
            <w:webHidden/>
          </w:rPr>
          <w:fldChar w:fldCharType="begin"/>
        </w:r>
        <w:r w:rsidR="00D06772">
          <w:rPr>
            <w:noProof/>
            <w:webHidden/>
          </w:rPr>
          <w:instrText xml:space="preserve"> PAGEREF _Toc488390875 \h </w:instrText>
        </w:r>
        <w:r w:rsidR="00D06772">
          <w:rPr>
            <w:noProof/>
            <w:webHidden/>
          </w:rPr>
        </w:r>
        <w:r w:rsidR="00D06772">
          <w:rPr>
            <w:noProof/>
            <w:webHidden/>
          </w:rPr>
          <w:fldChar w:fldCharType="separate"/>
        </w:r>
        <w:r w:rsidR="00D06772">
          <w:rPr>
            <w:noProof/>
            <w:webHidden/>
          </w:rPr>
          <w:t>44</w:t>
        </w:r>
        <w:r w:rsidR="00D06772">
          <w:rPr>
            <w:noProof/>
            <w:webHidden/>
          </w:rPr>
          <w:fldChar w:fldCharType="end"/>
        </w:r>
      </w:hyperlink>
    </w:p>
    <w:p w14:paraId="6DEFBED0" w14:textId="3CC50E92"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0876" w:history="1">
        <w:r w:rsidR="00D06772" w:rsidRPr="00FC17C4">
          <w:rPr>
            <w:rStyle w:val="a8"/>
            <w:noProof/>
          </w:rPr>
          <w:t>7.3.</w:t>
        </w:r>
        <w:r w:rsidR="00D06772">
          <w:rPr>
            <w:rFonts w:asciiTheme="minorHAnsi" w:eastAsiaTheme="minorEastAsia" w:hAnsiTheme="minorHAnsi" w:cstheme="minorBidi"/>
            <w:noProof/>
            <w:sz w:val="21"/>
            <w:szCs w:val="22"/>
          </w:rPr>
          <w:tab/>
        </w:r>
        <w:r w:rsidR="00D06772" w:rsidRPr="00FC17C4">
          <w:rPr>
            <w:rStyle w:val="a8"/>
            <w:noProof/>
          </w:rPr>
          <w:t>逻辑核、内存和网络接口卡队列的关系</w:t>
        </w:r>
        <w:r w:rsidR="00D06772">
          <w:rPr>
            <w:noProof/>
            <w:webHidden/>
          </w:rPr>
          <w:tab/>
        </w:r>
        <w:r w:rsidR="00D06772">
          <w:rPr>
            <w:noProof/>
            <w:webHidden/>
          </w:rPr>
          <w:fldChar w:fldCharType="begin"/>
        </w:r>
        <w:r w:rsidR="00D06772">
          <w:rPr>
            <w:noProof/>
            <w:webHidden/>
          </w:rPr>
          <w:instrText xml:space="preserve"> PAGEREF _Toc488390876 \h </w:instrText>
        </w:r>
        <w:r w:rsidR="00D06772">
          <w:rPr>
            <w:noProof/>
            <w:webHidden/>
          </w:rPr>
        </w:r>
        <w:r w:rsidR="00D06772">
          <w:rPr>
            <w:noProof/>
            <w:webHidden/>
          </w:rPr>
          <w:fldChar w:fldCharType="separate"/>
        </w:r>
        <w:r w:rsidR="00D06772">
          <w:rPr>
            <w:noProof/>
            <w:webHidden/>
          </w:rPr>
          <w:t>44</w:t>
        </w:r>
        <w:r w:rsidR="00D06772">
          <w:rPr>
            <w:noProof/>
            <w:webHidden/>
          </w:rPr>
          <w:fldChar w:fldCharType="end"/>
        </w:r>
      </w:hyperlink>
    </w:p>
    <w:p w14:paraId="21781764" w14:textId="3630CF81"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0877" w:history="1">
        <w:r w:rsidR="00D06772" w:rsidRPr="00FC17C4">
          <w:rPr>
            <w:rStyle w:val="a8"/>
            <w:noProof/>
          </w:rPr>
          <w:t>7.4.</w:t>
        </w:r>
        <w:r w:rsidR="00D06772">
          <w:rPr>
            <w:rFonts w:asciiTheme="minorHAnsi" w:eastAsiaTheme="minorEastAsia" w:hAnsiTheme="minorHAnsi" w:cstheme="minorBidi"/>
            <w:noProof/>
            <w:sz w:val="21"/>
            <w:szCs w:val="22"/>
          </w:rPr>
          <w:tab/>
        </w:r>
        <w:r w:rsidR="00D06772" w:rsidRPr="00FC17C4">
          <w:rPr>
            <w:rStyle w:val="a8"/>
            <w:noProof/>
          </w:rPr>
          <w:t>设备标识和配置</w:t>
        </w:r>
        <w:r w:rsidR="00D06772">
          <w:rPr>
            <w:noProof/>
            <w:webHidden/>
          </w:rPr>
          <w:tab/>
        </w:r>
        <w:r w:rsidR="00D06772">
          <w:rPr>
            <w:noProof/>
            <w:webHidden/>
          </w:rPr>
          <w:fldChar w:fldCharType="begin"/>
        </w:r>
        <w:r w:rsidR="00D06772">
          <w:rPr>
            <w:noProof/>
            <w:webHidden/>
          </w:rPr>
          <w:instrText xml:space="preserve"> PAGEREF _Toc488390877 \h </w:instrText>
        </w:r>
        <w:r w:rsidR="00D06772">
          <w:rPr>
            <w:noProof/>
            <w:webHidden/>
          </w:rPr>
        </w:r>
        <w:r w:rsidR="00D06772">
          <w:rPr>
            <w:noProof/>
            <w:webHidden/>
          </w:rPr>
          <w:fldChar w:fldCharType="separate"/>
        </w:r>
        <w:r w:rsidR="00D06772">
          <w:rPr>
            <w:noProof/>
            <w:webHidden/>
          </w:rPr>
          <w:t>45</w:t>
        </w:r>
        <w:r w:rsidR="00D06772">
          <w:rPr>
            <w:noProof/>
            <w:webHidden/>
          </w:rPr>
          <w:fldChar w:fldCharType="end"/>
        </w:r>
      </w:hyperlink>
    </w:p>
    <w:p w14:paraId="17262B7A" w14:textId="6B178F58" w:rsidR="00D06772" w:rsidRDefault="00E36CBD">
      <w:pPr>
        <w:pStyle w:val="31"/>
        <w:tabs>
          <w:tab w:val="left" w:pos="1680"/>
          <w:tab w:val="right" w:leader="dot" w:pos="9060"/>
        </w:tabs>
        <w:rPr>
          <w:rFonts w:asciiTheme="minorHAnsi" w:eastAsiaTheme="minorEastAsia" w:hAnsiTheme="minorHAnsi" w:cstheme="minorBidi"/>
          <w:noProof/>
          <w:sz w:val="21"/>
          <w:szCs w:val="22"/>
        </w:rPr>
      </w:pPr>
      <w:hyperlink w:anchor="_Toc488390878" w:history="1">
        <w:r w:rsidR="00D06772" w:rsidRPr="00FC17C4">
          <w:rPr>
            <w:rStyle w:val="a8"/>
            <w:noProof/>
          </w:rPr>
          <w:t>7.4.1.</w:t>
        </w:r>
        <w:r w:rsidR="00D06772">
          <w:rPr>
            <w:rFonts w:asciiTheme="minorHAnsi" w:eastAsiaTheme="minorEastAsia" w:hAnsiTheme="minorHAnsi" w:cstheme="minorBidi"/>
            <w:noProof/>
            <w:sz w:val="21"/>
            <w:szCs w:val="22"/>
          </w:rPr>
          <w:tab/>
        </w:r>
        <w:r w:rsidR="00D06772" w:rsidRPr="00FC17C4">
          <w:rPr>
            <w:rStyle w:val="a8"/>
            <w:noProof/>
          </w:rPr>
          <w:t>设备标识</w:t>
        </w:r>
        <w:r w:rsidR="00D06772">
          <w:rPr>
            <w:noProof/>
            <w:webHidden/>
          </w:rPr>
          <w:tab/>
        </w:r>
        <w:r w:rsidR="00D06772">
          <w:rPr>
            <w:noProof/>
            <w:webHidden/>
          </w:rPr>
          <w:fldChar w:fldCharType="begin"/>
        </w:r>
        <w:r w:rsidR="00D06772">
          <w:rPr>
            <w:noProof/>
            <w:webHidden/>
          </w:rPr>
          <w:instrText xml:space="preserve"> PAGEREF _Toc488390878 \h </w:instrText>
        </w:r>
        <w:r w:rsidR="00D06772">
          <w:rPr>
            <w:noProof/>
            <w:webHidden/>
          </w:rPr>
        </w:r>
        <w:r w:rsidR="00D06772">
          <w:rPr>
            <w:noProof/>
            <w:webHidden/>
          </w:rPr>
          <w:fldChar w:fldCharType="separate"/>
        </w:r>
        <w:r w:rsidR="00D06772">
          <w:rPr>
            <w:noProof/>
            <w:webHidden/>
          </w:rPr>
          <w:t>45</w:t>
        </w:r>
        <w:r w:rsidR="00D06772">
          <w:rPr>
            <w:noProof/>
            <w:webHidden/>
          </w:rPr>
          <w:fldChar w:fldCharType="end"/>
        </w:r>
      </w:hyperlink>
    </w:p>
    <w:p w14:paraId="2E5E9A20" w14:textId="7691BA4C" w:rsidR="00D06772" w:rsidRDefault="00E36CBD">
      <w:pPr>
        <w:pStyle w:val="31"/>
        <w:tabs>
          <w:tab w:val="left" w:pos="1680"/>
          <w:tab w:val="right" w:leader="dot" w:pos="9060"/>
        </w:tabs>
        <w:rPr>
          <w:rFonts w:asciiTheme="minorHAnsi" w:eastAsiaTheme="minorEastAsia" w:hAnsiTheme="minorHAnsi" w:cstheme="minorBidi"/>
          <w:noProof/>
          <w:sz w:val="21"/>
          <w:szCs w:val="22"/>
        </w:rPr>
      </w:pPr>
      <w:hyperlink w:anchor="_Toc488390879" w:history="1">
        <w:r w:rsidR="00D06772" w:rsidRPr="00FC17C4">
          <w:rPr>
            <w:rStyle w:val="a8"/>
            <w:noProof/>
          </w:rPr>
          <w:t>7.4.2.</w:t>
        </w:r>
        <w:r w:rsidR="00D06772">
          <w:rPr>
            <w:rFonts w:asciiTheme="minorHAnsi" w:eastAsiaTheme="minorEastAsia" w:hAnsiTheme="minorHAnsi" w:cstheme="minorBidi"/>
            <w:noProof/>
            <w:sz w:val="21"/>
            <w:szCs w:val="22"/>
          </w:rPr>
          <w:tab/>
        </w:r>
        <w:r w:rsidR="00D06772" w:rsidRPr="00FC17C4">
          <w:rPr>
            <w:rStyle w:val="a8"/>
            <w:noProof/>
          </w:rPr>
          <w:t>设备配置</w:t>
        </w:r>
        <w:r w:rsidR="00D06772">
          <w:rPr>
            <w:noProof/>
            <w:webHidden/>
          </w:rPr>
          <w:tab/>
        </w:r>
        <w:r w:rsidR="00D06772">
          <w:rPr>
            <w:noProof/>
            <w:webHidden/>
          </w:rPr>
          <w:fldChar w:fldCharType="begin"/>
        </w:r>
        <w:r w:rsidR="00D06772">
          <w:rPr>
            <w:noProof/>
            <w:webHidden/>
          </w:rPr>
          <w:instrText xml:space="preserve"> PAGEREF _Toc488390879 \h </w:instrText>
        </w:r>
        <w:r w:rsidR="00D06772">
          <w:rPr>
            <w:noProof/>
            <w:webHidden/>
          </w:rPr>
        </w:r>
        <w:r w:rsidR="00D06772">
          <w:rPr>
            <w:noProof/>
            <w:webHidden/>
          </w:rPr>
          <w:fldChar w:fldCharType="separate"/>
        </w:r>
        <w:r w:rsidR="00D06772">
          <w:rPr>
            <w:noProof/>
            <w:webHidden/>
          </w:rPr>
          <w:t>45</w:t>
        </w:r>
        <w:r w:rsidR="00D06772">
          <w:rPr>
            <w:noProof/>
            <w:webHidden/>
          </w:rPr>
          <w:fldChar w:fldCharType="end"/>
        </w:r>
      </w:hyperlink>
    </w:p>
    <w:p w14:paraId="7E4B76F1" w14:textId="7C1AF095" w:rsidR="00D06772" w:rsidRDefault="00E36CBD">
      <w:pPr>
        <w:pStyle w:val="31"/>
        <w:tabs>
          <w:tab w:val="left" w:pos="1680"/>
          <w:tab w:val="right" w:leader="dot" w:pos="9060"/>
        </w:tabs>
        <w:rPr>
          <w:rFonts w:asciiTheme="minorHAnsi" w:eastAsiaTheme="minorEastAsia" w:hAnsiTheme="minorHAnsi" w:cstheme="minorBidi"/>
          <w:noProof/>
          <w:sz w:val="21"/>
          <w:szCs w:val="22"/>
        </w:rPr>
      </w:pPr>
      <w:hyperlink w:anchor="_Toc488390880" w:history="1">
        <w:r w:rsidR="00D06772" w:rsidRPr="00FC17C4">
          <w:rPr>
            <w:rStyle w:val="a8"/>
            <w:noProof/>
          </w:rPr>
          <w:t>7.4.3.</w:t>
        </w:r>
        <w:r w:rsidR="00D06772">
          <w:rPr>
            <w:rFonts w:asciiTheme="minorHAnsi" w:eastAsiaTheme="minorEastAsia" w:hAnsiTheme="minorHAnsi" w:cstheme="minorBidi"/>
            <w:noProof/>
            <w:sz w:val="21"/>
            <w:szCs w:val="22"/>
          </w:rPr>
          <w:tab/>
        </w:r>
        <w:r w:rsidR="00D06772" w:rsidRPr="00FC17C4">
          <w:rPr>
            <w:rStyle w:val="a8"/>
            <w:noProof/>
          </w:rPr>
          <w:t>即时配置</w:t>
        </w:r>
        <w:r w:rsidR="00D06772">
          <w:rPr>
            <w:noProof/>
            <w:webHidden/>
          </w:rPr>
          <w:tab/>
        </w:r>
        <w:r w:rsidR="00D06772">
          <w:rPr>
            <w:noProof/>
            <w:webHidden/>
          </w:rPr>
          <w:fldChar w:fldCharType="begin"/>
        </w:r>
        <w:r w:rsidR="00D06772">
          <w:rPr>
            <w:noProof/>
            <w:webHidden/>
          </w:rPr>
          <w:instrText xml:space="preserve"> PAGEREF _Toc488390880 \h </w:instrText>
        </w:r>
        <w:r w:rsidR="00D06772">
          <w:rPr>
            <w:noProof/>
            <w:webHidden/>
          </w:rPr>
        </w:r>
        <w:r w:rsidR="00D06772">
          <w:rPr>
            <w:noProof/>
            <w:webHidden/>
          </w:rPr>
          <w:fldChar w:fldCharType="separate"/>
        </w:r>
        <w:r w:rsidR="00D06772">
          <w:rPr>
            <w:noProof/>
            <w:webHidden/>
          </w:rPr>
          <w:t>45</w:t>
        </w:r>
        <w:r w:rsidR="00D06772">
          <w:rPr>
            <w:noProof/>
            <w:webHidden/>
          </w:rPr>
          <w:fldChar w:fldCharType="end"/>
        </w:r>
      </w:hyperlink>
    </w:p>
    <w:p w14:paraId="301EFA08" w14:textId="036591B2" w:rsidR="00D06772" w:rsidRDefault="00E36CBD">
      <w:pPr>
        <w:pStyle w:val="31"/>
        <w:tabs>
          <w:tab w:val="left" w:pos="1680"/>
          <w:tab w:val="right" w:leader="dot" w:pos="9060"/>
        </w:tabs>
        <w:rPr>
          <w:rFonts w:asciiTheme="minorHAnsi" w:eastAsiaTheme="minorEastAsia" w:hAnsiTheme="minorHAnsi" w:cstheme="minorBidi"/>
          <w:noProof/>
          <w:sz w:val="21"/>
          <w:szCs w:val="22"/>
        </w:rPr>
      </w:pPr>
      <w:hyperlink w:anchor="_Toc488390881" w:history="1">
        <w:r w:rsidR="00D06772" w:rsidRPr="00FC17C4">
          <w:rPr>
            <w:rStyle w:val="a8"/>
            <w:noProof/>
          </w:rPr>
          <w:t>7.4.4.</w:t>
        </w:r>
        <w:r w:rsidR="00D06772">
          <w:rPr>
            <w:rFonts w:asciiTheme="minorHAnsi" w:eastAsiaTheme="minorEastAsia" w:hAnsiTheme="minorHAnsi" w:cstheme="minorBidi"/>
            <w:noProof/>
            <w:sz w:val="21"/>
            <w:szCs w:val="22"/>
          </w:rPr>
          <w:tab/>
        </w:r>
        <w:r w:rsidR="00D06772" w:rsidRPr="00FC17C4">
          <w:rPr>
            <w:rStyle w:val="a8"/>
            <w:noProof/>
          </w:rPr>
          <w:t>发送队列配置</w:t>
        </w:r>
        <w:r w:rsidR="00D06772">
          <w:rPr>
            <w:noProof/>
            <w:webHidden/>
          </w:rPr>
          <w:tab/>
        </w:r>
        <w:r w:rsidR="00D06772">
          <w:rPr>
            <w:noProof/>
            <w:webHidden/>
          </w:rPr>
          <w:fldChar w:fldCharType="begin"/>
        </w:r>
        <w:r w:rsidR="00D06772">
          <w:rPr>
            <w:noProof/>
            <w:webHidden/>
          </w:rPr>
          <w:instrText xml:space="preserve"> PAGEREF _Toc488390881 \h </w:instrText>
        </w:r>
        <w:r w:rsidR="00D06772">
          <w:rPr>
            <w:noProof/>
            <w:webHidden/>
          </w:rPr>
        </w:r>
        <w:r w:rsidR="00D06772">
          <w:rPr>
            <w:noProof/>
            <w:webHidden/>
          </w:rPr>
          <w:fldChar w:fldCharType="separate"/>
        </w:r>
        <w:r w:rsidR="00D06772">
          <w:rPr>
            <w:noProof/>
            <w:webHidden/>
          </w:rPr>
          <w:t>46</w:t>
        </w:r>
        <w:r w:rsidR="00D06772">
          <w:rPr>
            <w:noProof/>
            <w:webHidden/>
          </w:rPr>
          <w:fldChar w:fldCharType="end"/>
        </w:r>
      </w:hyperlink>
    </w:p>
    <w:p w14:paraId="2F6ACFC3" w14:textId="14830378" w:rsidR="00D06772" w:rsidRDefault="00E36CBD">
      <w:pPr>
        <w:pStyle w:val="31"/>
        <w:tabs>
          <w:tab w:val="left" w:pos="1680"/>
          <w:tab w:val="right" w:leader="dot" w:pos="9060"/>
        </w:tabs>
        <w:rPr>
          <w:rFonts w:asciiTheme="minorHAnsi" w:eastAsiaTheme="minorEastAsia" w:hAnsiTheme="minorHAnsi" w:cstheme="minorBidi"/>
          <w:noProof/>
          <w:sz w:val="21"/>
          <w:szCs w:val="22"/>
        </w:rPr>
      </w:pPr>
      <w:hyperlink w:anchor="_Toc488390882" w:history="1">
        <w:r w:rsidR="00D06772" w:rsidRPr="00FC17C4">
          <w:rPr>
            <w:rStyle w:val="a8"/>
            <w:noProof/>
          </w:rPr>
          <w:t>7.4.5.</w:t>
        </w:r>
        <w:r w:rsidR="00D06772">
          <w:rPr>
            <w:rFonts w:asciiTheme="minorHAnsi" w:eastAsiaTheme="minorEastAsia" w:hAnsiTheme="minorHAnsi" w:cstheme="minorBidi"/>
            <w:noProof/>
            <w:sz w:val="21"/>
            <w:szCs w:val="22"/>
          </w:rPr>
          <w:tab/>
        </w:r>
        <w:r w:rsidR="00D06772" w:rsidRPr="00FC17C4">
          <w:rPr>
            <w:rStyle w:val="a8"/>
            <w:noProof/>
          </w:rPr>
          <w:t>按要求释放</w:t>
        </w:r>
        <w:r w:rsidR="00D06772" w:rsidRPr="00FC17C4">
          <w:rPr>
            <w:rStyle w:val="a8"/>
            <w:noProof/>
          </w:rPr>
          <w:t>TX</w:t>
        </w:r>
        <w:r w:rsidR="00D06772" w:rsidRPr="00FC17C4">
          <w:rPr>
            <w:rStyle w:val="a8"/>
            <w:noProof/>
          </w:rPr>
          <w:t>缓冲区</w:t>
        </w:r>
        <w:r w:rsidR="00D06772">
          <w:rPr>
            <w:noProof/>
            <w:webHidden/>
          </w:rPr>
          <w:tab/>
        </w:r>
        <w:r w:rsidR="00D06772">
          <w:rPr>
            <w:noProof/>
            <w:webHidden/>
          </w:rPr>
          <w:fldChar w:fldCharType="begin"/>
        </w:r>
        <w:r w:rsidR="00D06772">
          <w:rPr>
            <w:noProof/>
            <w:webHidden/>
          </w:rPr>
          <w:instrText xml:space="preserve"> PAGEREF _Toc488390882 \h </w:instrText>
        </w:r>
        <w:r w:rsidR="00D06772">
          <w:rPr>
            <w:noProof/>
            <w:webHidden/>
          </w:rPr>
        </w:r>
        <w:r w:rsidR="00D06772">
          <w:rPr>
            <w:noProof/>
            <w:webHidden/>
          </w:rPr>
          <w:fldChar w:fldCharType="separate"/>
        </w:r>
        <w:r w:rsidR="00D06772">
          <w:rPr>
            <w:noProof/>
            <w:webHidden/>
          </w:rPr>
          <w:t>46</w:t>
        </w:r>
        <w:r w:rsidR="00D06772">
          <w:rPr>
            <w:noProof/>
            <w:webHidden/>
          </w:rPr>
          <w:fldChar w:fldCharType="end"/>
        </w:r>
      </w:hyperlink>
    </w:p>
    <w:p w14:paraId="2FB130ED" w14:textId="0A496CE3" w:rsidR="00D06772" w:rsidRDefault="00E36CBD">
      <w:pPr>
        <w:pStyle w:val="31"/>
        <w:tabs>
          <w:tab w:val="left" w:pos="1680"/>
          <w:tab w:val="right" w:leader="dot" w:pos="9060"/>
        </w:tabs>
        <w:rPr>
          <w:rFonts w:asciiTheme="minorHAnsi" w:eastAsiaTheme="minorEastAsia" w:hAnsiTheme="minorHAnsi" w:cstheme="minorBidi"/>
          <w:noProof/>
          <w:sz w:val="21"/>
          <w:szCs w:val="22"/>
        </w:rPr>
      </w:pPr>
      <w:hyperlink w:anchor="_Toc488390883" w:history="1">
        <w:r w:rsidR="00D06772" w:rsidRPr="00FC17C4">
          <w:rPr>
            <w:rStyle w:val="a8"/>
            <w:noProof/>
          </w:rPr>
          <w:t>7.4.6.</w:t>
        </w:r>
        <w:r w:rsidR="00D06772">
          <w:rPr>
            <w:rFonts w:asciiTheme="minorHAnsi" w:eastAsiaTheme="minorEastAsia" w:hAnsiTheme="minorHAnsi" w:cstheme="minorBidi"/>
            <w:noProof/>
            <w:sz w:val="21"/>
            <w:szCs w:val="22"/>
          </w:rPr>
          <w:tab/>
        </w:r>
        <w:r w:rsidR="00D06772" w:rsidRPr="00FC17C4">
          <w:rPr>
            <w:rStyle w:val="a8"/>
            <w:noProof/>
          </w:rPr>
          <w:t>硬件</w:t>
        </w:r>
        <w:r w:rsidR="00D06772" w:rsidRPr="00FC17C4">
          <w:rPr>
            <w:rStyle w:val="a8"/>
            <w:noProof/>
          </w:rPr>
          <w:t>offload</w:t>
        </w:r>
        <w:r w:rsidR="00D06772">
          <w:rPr>
            <w:noProof/>
            <w:webHidden/>
          </w:rPr>
          <w:tab/>
        </w:r>
        <w:r w:rsidR="00D06772">
          <w:rPr>
            <w:noProof/>
            <w:webHidden/>
          </w:rPr>
          <w:fldChar w:fldCharType="begin"/>
        </w:r>
        <w:r w:rsidR="00D06772">
          <w:rPr>
            <w:noProof/>
            <w:webHidden/>
          </w:rPr>
          <w:instrText xml:space="preserve"> PAGEREF _Toc488390883 \h </w:instrText>
        </w:r>
        <w:r w:rsidR="00D06772">
          <w:rPr>
            <w:noProof/>
            <w:webHidden/>
          </w:rPr>
        </w:r>
        <w:r w:rsidR="00D06772">
          <w:rPr>
            <w:noProof/>
            <w:webHidden/>
          </w:rPr>
          <w:fldChar w:fldCharType="separate"/>
        </w:r>
        <w:r w:rsidR="00D06772">
          <w:rPr>
            <w:noProof/>
            <w:webHidden/>
          </w:rPr>
          <w:t>47</w:t>
        </w:r>
        <w:r w:rsidR="00D06772">
          <w:rPr>
            <w:noProof/>
            <w:webHidden/>
          </w:rPr>
          <w:fldChar w:fldCharType="end"/>
        </w:r>
      </w:hyperlink>
    </w:p>
    <w:p w14:paraId="3BAEB9B5" w14:textId="2406D2E8"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0884" w:history="1">
        <w:r w:rsidR="00D06772" w:rsidRPr="00FC17C4">
          <w:rPr>
            <w:rStyle w:val="a8"/>
            <w:noProof/>
          </w:rPr>
          <w:t>7.5.</w:t>
        </w:r>
        <w:r w:rsidR="00D06772">
          <w:rPr>
            <w:rFonts w:asciiTheme="minorHAnsi" w:eastAsiaTheme="minorEastAsia" w:hAnsiTheme="minorHAnsi" w:cstheme="minorBidi"/>
            <w:noProof/>
            <w:sz w:val="21"/>
            <w:szCs w:val="22"/>
          </w:rPr>
          <w:tab/>
        </w:r>
        <w:r w:rsidR="00D06772" w:rsidRPr="00FC17C4">
          <w:rPr>
            <w:rStyle w:val="a8"/>
            <w:noProof/>
          </w:rPr>
          <w:t>轮询模式驱动</w:t>
        </w:r>
        <w:r w:rsidR="00D06772" w:rsidRPr="00FC17C4">
          <w:rPr>
            <w:rStyle w:val="a8"/>
            <w:noProof/>
          </w:rPr>
          <w:t>API</w:t>
        </w:r>
        <w:r w:rsidR="00D06772">
          <w:rPr>
            <w:noProof/>
            <w:webHidden/>
          </w:rPr>
          <w:tab/>
        </w:r>
        <w:r w:rsidR="00D06772">
          <w:rPr>
            <w:noProof/>
            <w:webHidden/>
          </w:rPr>
          <w:fldChar w:fldCharType="begin"/>
        </w:r>
        <w:r w:rsidR="00D06772">
          <w:rPr>
            <w:noProof/>
            <w:webHidden/>
          </w:rPr>
          <w:instrText xml:space="preserve"> PAGEREF _Toc488390884 \h </w:instrText>
        </w:r>
        <w:r w:rsidR="00D06772">
          <w:rPr>
            <w:noProof/>
            <w:webHidden/>
          </w:rPr>
        </w:r>
        <w:r w:rsidR="00D06772">
          <w:rPr>
            <w:noProof/>
            <w:webHidden/>
          </w:rPr>
          <w:fldChar w:fldCharType="separate"/>
        </w:r>
        <w:r w:rsidR="00D06772">
          <w:rPr>
            <w:noProof/>
            <w:webHidden/>
          </w:rPr>
          <w:t>47</w:t>
        </w:r>
        <w:r w:rsidR="00D06772">
          <w:rPr>
            <w:noProof/>
            <w:webHidden/>
          </w:rPr>
          <w:fldChar w:fldCharType="end"/>
        </w:r>
      </w:hyperlink>
    </w:p>
    <w:p w14:paraId="391724C7" w14:textId="7CB0612F" w:rsidR="00D06772" w:rsidRDefault="00E36CBD">
      <w:pPr>
        <w:pStyle w:val="31"/>
        <w:tabs>
          <w:tab w:val="left" w:pos="1680"/>
          <w:tab w:val="right" w:leader="dot" w:pos="9060"/>
        </w:tabs>
        <w:rPr>
          <w:rFonts w:asciiTheme="minorHAnsi" w:eastAsiaTheme="minorEastAsia" w:hAnsiTheme="minorHAnsi" w:cstheme="minorBidi"/>
          <w:noProof/>
          <w:sz w:val="21"/>
          <w:szCs w:val="22"/>
        </w:rPr>
      </w:pPr>
      <w:hyperlink w:anchor="_Toc488390885" w:history="1">
        <w:r w:rsidR="00D06772" w:rsidRPr="00FC17C4">
          <w:rPr>
            <w:rStyle w:val="a8"/>
            <w:noProof/>
          </w:rPr>
          <w:t>7.5.1.</w:t>
        </w:r>
        <w:r w:rsidR="00D06772">
          <w:rPr>
            <w:rFonts w:asciiTheme="minorHAnsi" w:eastAsiaTheme="minorEastAsia" w:hAnsiTheme="minorHAnsi" w:cstheme="minorBidi"/>
            <w:noProof/>
            <w:sz w:val="21"/>
            <w:szCs w:val="22"/>
          </w:rPr>
          <w:tab/>
        </w:r>
        <w:r w:rsidR="00D06772" w:rsidRPr="00FC17C4">
          <w:rPr>
            <w:rStyle w:val="a8"/>
            <w:noProof/>
          </w:rPr>
          <w:t>概述</w:t>
        </w:r>
        <w:r w:rsidR="00D06772">
          <w:rPr>
            <w:noProof/>
            <w:webHidden/>
          </w:rPr>
          <w:tab/>
        </w:r>
        <w:r w:rsidR="00D06772">
          <w:rPr>
            <w:noProof/>
            <w:webHidden/>
          </w:rPr>
          <w:fldChar w:fldCharType="begin"/>
        </w:r>
        <w:r w:rsidR="00D06772">
          <w:rPr>
            <w:noProof/>
            <w:webHidden/>
          </w:rPr>
          <w:instrText xml:space="preserve"> PAGEREF _Toc488390885 \h </w:instrText>
        </w:r>
        <w:r w:rsidR="00D06772">
          <w:rPr>
            <w:noProof/>
            <w:webHidden/>
          </w:rPr>
        </w:r>
        <w:r w:rsidR="00D06772">
          <w:rPr>
            <w:noProof/>
            <w:webHidden/>
          </w:rPr>
          <w:fldChar w:fldCharType="separate"/>
        </w:r>
        <w:r w:rsidR="00D06772">
          <w:rPr>
            <w:noProof/>
            <w:webHidden/>
          </w:rPr>
          <w:t>47</w:t>
        </w:r>
        <w:r w:rsidR="00D06772">
          <w:rPr>
            <w:noProof/>
            <w:webHidden/>
          </w:rPr>
          <w:fldChar w:fldCharType="end"/>
        </w:r>
      </w:hyperlink>
    </w:p>
    <w:p w14:paraId="47EABFD5" w14:textId="527AA7C5" w:rsidR="00D06772" w:rsidRDefault="00E36CBD">
      <w:pPr>
        <w:pStyle w:val="31"/>
        <w:tabs>
          <w:tab w:val="left" w:pos="1680"/>
          <w:tab w:val="right" w:leader="dot" w:pos="9060"/>
        </w:tabs>
        <w:rPr>
          <w:rFonts w:asciiTheme="minorHAnsi" w:eastAsiaTheme="minorEastAsia" w:hAnsiTheme="minorHAnsi" w:cstheme="minorBidi"/>
          <w:noProof/>
          <w:sz w:val="21"/>
          <w:szCs w:val="22"/>
        </w:rPr>
      </w:pPr>
      <w:hyperlink w:anchor="_Toc488390886" w:history="1">
        <w:r w:rsidR="00D06772" w:rsidRPr="00FC17C4">
          <w:rPr>
            <w:rStyle w:val="a8"/>
            <w:noProof/>
          </w:rPr>
          <w:t>7.5.2.</w:t>
        </w:r>
        <w:r w:rsidR="00D06772">
          <w:rPr>
            <w:rFonts w:asciiTheme="minorHAnsi" w:eastAsiaTheme="minorEastAsia" w:hAnsiTheme="minorHAnsi" w:cstheme="minorBidi"/>
            <w:noProof/>
            <w:sz w:val="21"/>
            <w:szCs w:val="22"/>
          </w:rPr>
          <w:tab/>
        </w:r>
        <w:r w:rsidR="00D06772" w:rsidRPr="00FC17C4">
          <w:rPr>
            <w:rStyle w:val="a8"/>
            <w:noProof/>
          </w:rPr>
          <w:t>通用分组表示</w:t>
        </w:r>
        <w:r w:rsidR="00D06772">
          <w:rPr>
            <w:noProof/>
            <w:webHidden/>
          </w:rPr>
          <w:tab/>
        </w:r>
        <w:r w:rsidR="00D06772">
          <w:rPr>
            <w:noProof/>
            <w:webHidden/>
          </w:rPr>
          <w:fldChar w:fldCharType="begin"/>
        </w:r>
        <w:r w:rsidR="00D06772">
          <w:rPr>
            <w:noProof/>
            <w:webHidden/>
          </w:rPr>
          <w:instrText xml:space="preserve"> PAGEREF _Toc488390886 \h </w:instrText>
        </w:r>
        <w:r w:rsidR="00D06772">
          <w:rPr>
            <w:noProof/>
            <w:webHidden/>
          </w:rPr>
        </w:r>
        <w:r w:rsidR="00D06772">
          <w:rPr>
            <w:noProof/>
            <w:webHidden/>
          </w:rPr>
          <w:fldChar w:fldCharType="separate"/>
        </w:r>
        <w:r w:rsidR="00D06772">
          <w:rPr>
            <w:noProof/>
            <w:webHidden/>
          </w:rPr>
          <w:t>47</w:t>
        </w:r>
        <w:r w:rsidR="00D06772">
          <w:rPr>
            <w:noProof/>
            <w:webHidden/>
          </w:rPr>
          <w:fldChar w:fldCharType="end"/>
        </w:r>
      </w:hyperlink>
    </w:p>
    <w:p w14:paraId="13CE2A8B" w14:textId="0C6B74C0" w:rsidR="00D06772" w:rsidRDefault="00E36CBD">
      <w:pPr>
        <w:pStyle w:val="31"/>
        <w:tabs>
          <w:tab w:val="left" w:pos="1680"/>
          <w:tab w:val="right" w:leader="dot" w:pos="9060"/>
        </w:tabs>
        <w:rPr>
          <w:rFonts w:asciiTheme="minorHAnsi" w:eastAsiaTheme="minorEastAsia" w:hAnsiTheme="minorHAnsi" w:cstheme="minorBidi"/>
          <w:noProof/>
          <w:sz w:val="21"/>
          <w:szCs w:val="22"/>
        </w:rPr>
      </w:pPr>
      <w:hyperlink w:anchor="_Toc488390887" w:history="1">
        <w:r w:rsidR="00D06772" w:rsidRPr="00FC17C4">
          <w:rPr>
            <w:rStyle w:val="a8"/>
            <w:noProof/>
          </w:rPr>
          <w:t>7.5.3.</w:t>
        </w:r>
        <w:r w:rsidR="00D06772">
          <w:rPr>
            <w:rFonts w:asciiTheme="minorHAnsi" w:eastAsiaTheme="minorEastAsia" w:hAnsiTheme="minorHAnsi" w:cstheme="minorBidi"/>
            <w:noProof/>
            <w:sz w:val="21"/>
            <w:szCs w:val="22"/>
          </w:rPr>
          <w:tab/>
        </w:r>
        <w:r w:rsidR="00D06772" w:rsidRPr="00FC17C4">
          <w:rPr>
            <w:rStyle w:val="a8"/>
            <w:noProof/>
          </w:rPr>
          <w:t>以太网设备</w:t>
        </w:r>
        <w:r w:rsidR="00D06772" w:rsidRPr="00FC17C4">
          <w:rPr>
            <w:rStyle w:val="a8"/>
            <w:noProof/>
          </w:rPr>
          <w:t>API</w:t>
        </w:r>
        <w:r w:rsidR="00D06772">
          <w:rPr>
            <w:noProof/>
            <w:webHidden/>
          </w:rPr>
          <w:tab/>
        </w:r>
        <w:r w:rsidR="00D06772">
          <w:rPr>
            <w:noProof/>
            <w:webHidden/>
          </w:rPr>
          <w:fldChar w:fldCharType="begin"/>
        </w:r>
        <w:r w:rsidR="00D06772">
          <w:rPr>
            <w:noProof/>
            <w:webHidden/>
          </w:rPr>
          <w:instrText xml:space="preserve"> PAGEREF _Toc488390887 \h </w:instrText>
        </w:r>
        <w:r w:rsidR="00D06772">
          <w:rPr>
            <w:noProof/>
            <w:webHidden/>
          </w:rPr>
        </w:r>
        <w:r w:rsidR="00D06772">
          <w:rPr>
            <w:noProof/>
            <w:webHidden/>
          </w:rPr>
          <w:fldChar w:fldCharType="separate"/>
        </w:r>
        <w:r w:rsidR="00D06772">
          <w:rPr>
            <w:noProof/>
            <w:webHidden/>
          </w:rPr>
          <w:t>47</w:t>
        </w:r>
        <w:r w:rsidR="00D06772">
          <w:rPr>
            <w:noProof/>
            <w:webHidden/>
          </w:rPr>
          <w:fldChar w:fldCharType="end"/>
        </w:r>
      </w:hyperlink>
    </w:p>
    <w:p w14:paraId="6742DA01" w14:textId="7624FE0B" w:rsidR="00D06772" w:rsidRDefault="00E36CBD">
      <w:pPr>
        <w:pStyle w:val="31"/>
        <w:tabs>
          <w:tab w:val="left" w:pos="1680"/>
          <w:tab w:val="right" w:leader="dot" w:pos="9060"/>
        </w:tabs>
        <w:rPr>
          <w:rFonts w:asciiTheme="minorHAnsi" w:eastAsiaTheme="minorEastAsia" w:hAnsiTheme="minorHAnsi" w:cstheme="minorBidi"/>
          <w:noProof/>
          <w:sz w:val="21"/>
          <w:szCs w:val="22"/>
        </w:rPr>
      </w:pPr>
      <w:hyperlink w:anchor="_Toc488390888" w:history="1">
        <w:r w:rsidR="00D06772" w:rsidRPr="00FC17C4">
          <w:rPr>
            <w:rStyle w:val="a8"/>
            <w:noProof/>
          </w:rPr>
          <w:t>7.5.4.</w:t>
        </w:r>
        <w:r w:rsidR="00D06772">
          <w:rPr>
            <w:rFonts w:asciiTheme="minorHAnsi" w:eastAsiaTheme="minorEastAsia" w:hAnsiTheme="minorHAnsi" w:cstheme="minorBidi"/>
            <w:noProof/>
            <w:sz w:val="21"/>
            <w:szCs w:val="22"/>
          </w:rPr>
          <w:tab/>
        </w:r>
        <w:r w:rsidR="00D06772" w:rsidRPr="00FC17C4">
          <w:rPr>
            <w:rStyle w:val="a8"/>
            <w:noProof/>
          </w:rPr>
          <w:t>扩展的统计</w:t>
        </w:r>
        <w:r w:rsidR="00D06772" w:rsidRPr="00FC17C4">
          <w:rPr>
            <w:rStyle w:val="a8"/>
            <w:noProof/>
          </w:rPr>
          <w:t>API</w:t>
        </w:r>
        <w:r w:rsidR="00D06772">
          <w:rPr>
            <w:noProof/>
            <w:webHidden/>
          </w:rPr>
          <w:tab/>
        </w:r>
        <w:r w:rsidR="00D06772">
          <w:rPr>
            <w:noProof/>
            <w:webHidden/>
          </w:rPr>
          <w:fldChar w:fldCharType="begin"/>
        </w:r>
        <w:r w:rsidR="00D06772">
          <w:rPr>
            <w:noProof/>
            <w:webHidden/>
          </w:rPr>
          <w:instrText xml:space="preserve"> PAGEREF _Toc488390888 \h </w:instrText>
        </w:r>
        <w:r w:rsidR="00D06772">
          <w:rPr>
            <w:noProof/>
            <w:webHidden/>
          </w:rPr>
        </w:r>
        <w:r w:rsidR="00D06772">
          <w:rPr>
            <w:noProof/>
            <w:webHidden/>
          </w:rPr>
          <w:fldChar w:fldCharType="separate"/>
        </w:r>
        <w:r w:rsidR="00D06772">
          <w:rPr>
            <w:noProof/>
            <w:webHidden/>
          </w:rPr>
          <w:t>48</w:t>
        </w:r>
        <w:r w:rsidR="00D06772">
          <w:rPr>
            <w:noProof/>
            <w:webHidden/>
          </w:rPr>
          <w:fldChar w:fldCharType="end"/>
        </w:r>
      </w:hyperlink>
    </w:p>
    <w:p w14:paraId="0AB24B75" w14:textId="0C7F4F0A" w:rsidR="00D06772" w:rsidRDefault="00E36CBD">
      <w:pPr>
        <w:pStyle w:val="11"/>
        <w:tabs>
          <w:tab w:val="left" w:pos="420"/>
          <w:tab w:val="right" w:leader="dot" w:pos="9060"/>
        </w:tabs>
        <w:rPr>
          <w:rFonts w:asciiTheme="minorHAnsi" w:eastAsiaTheme="minorEastAsia" w:hAnsiTheme="minorHAnsi" w:cstheme="minorBidi"/>
          <w:b w:val="0"/>
          <w:noProof/>
          <w:sz w:val="21"/>
          <w:szCs w:val="22"/>
        </w:rPr>
      </w:pPr>
      <w:hyperlink w:anchor="_Toc488390889" w:history="1">
        <w:r w:rsidR="00D06772" w:rsidRPr="00FC17C4">
          <w:rPr>
            <w:rStyle w:val="a8"/>
            <w:noProof/>
          </w:rPr>
          <w:t>8.</w:t>
        </w:r>
        <w:r w:rsidR="00D06772">
          <w:rPr>
            <w:rFonts w:asciiTheme="minorHAnsi" w:eastAsiaTheme="minorEastAsia" w:hAnsiTheme="minorHAnsi" w:cstheme="minorBidi"/>
            <w:b w:val="0"/>
            <w:noProof/>
            <w:sz w:val="21"/>
            <w:szCs w:val="22"/>
          </w:rPr>
          <w:tab/>
        </w:r>
        <w:r w:rsidR="00D06772" w:rsidRPr="00FC17C4">
          <w:rPr>
            <w:rStyle w:val="a8"/>
            <w:noProof/>
          </w:rPr>
          <w:t>通用流</w:t>
        </w:r>
        <w:r w:rsidR="00D06772" w:rsidRPr="00FC17C4">
          <w:rPr>
            <w:rStyle w:val="a8"/>
            <w:noProof/>
          </w:rPr>
          <w:t>API</w:t>
        </w:r>
        <w:r w:rsidR="00D06772">
          <w:rPr>
            <w:noProof/>
            <w:webHidden/>
          </w:rPr>
          <w:tab/>
        </w:r>
        <w:r w:rsidR="00D06772">
          <w:rPr>
            <w:noProof/>
            <w:webHidden/>
          </w:rPr>
          <w:fldChar w:fldCharType="begin"/>
        </w:r>
        <w:r w:rsidR="00D06772">
          <w:rPr>
            <w:noProof/>
            <w:webHidden/>
          </w:rPr>
          <w:instrText xml:space="preserve"> PAGEREF _Toc488390889 \h </w:instrText>
        </w:r>
        <w:r w:rsidR="00D06772">
          <w:rPr>
            <w:noProof/>
            <w:webHidden/>
          </w:rPr>
        </w:r>
        <w:r w:rsidR="00D06772">
          <w:rPr>
            <w:noProof/>
            <w:webHidden/>
          </w:rPr>
          <w:fldChar w:fldCharType="separate"/>
        </w:r>
        <w:r w:rsidR="00D06772">
          <w:rPr>
            <w:noProof/>
            <w:webHidden/>
          </w:rPr>
          <w:t>51</w:t>
        </w:r>
        <w:r w:rsidR="00D06772">
          <w:rPr>
            <w:noProof/>
            <w:webHidden/>
          </w:rPr>
          <w:fldChar w:fldCharType="end"/>
        </w:r>
      </w:hyperlink>
    </w:p>
    <w:p w14:paraId="75057AFA" w14:textId="1917637F"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0890" w:history="1">
        <w:r w:rsidR="00D06772" w:rsidRPr="00FC17C4">
          <w:rPr>
            <w:rStyle w:val="a8"/>
            <w:noProof/>
          </w:rPr>
          <w:t>8.1.</w:t>
        </w:r>
        <w:r w:rsidR="00D06772">
          <w:rPr>
            <w:rFonts w:asciiTheme="minorHAnsi" w:eastAsiaTheme="minorEastAsia" w:hAnsiTheme="minorHAnsi" w:cstheme="minorBidi"/>
            <w:noProof/>
            <w:sz w:val="21"/>
            <w:szCs w:val="22"/>
          </w:rPr>
          <w:tab/>
        </w:r>
        <w:r w:rsidR="00D06772" w:rsidRPr="00FC17C4">
          <w:rPr>
            <w:rStyle w:val="a8"/>
            <w:noProof/>
          </w:rPr>
          <w:t>概述</w:t>
        </w:r>
        <w:r w:rsidR="00D06772">
          <w:rPr>
            <w:noProof/>
            <w:webHidden/>
          </w:rPr>
          <w:tab/>
        </w:r>
        <w:r w:rsidR="00D06772">
          <w:rPr>
            <w:noProof/>
            <w:webHidden/>
          </w:rPr>
          <w:fldChar w:fldCharType="begin"/>
        </w:r>
        <w:r w:rsidR="00D06772">
          <w:rPr>
            <w:noProof/>
            <w:webHidden/>
          </w:rPr>
          <w:instrText xml:space="preserve"> PAGEREF _Toc488390890 \h </w:instrText>
        </w:r>
        <w:r w:rsidR="00D06772">
          <w:rPr>
            <w:noProof/>
            <w:webHidden/>
          </w:rPr>
        </w:r>
        <w:r w:rsidR="00D06772">
          <w:rPr>
            <w:noProof/>
            <w:webHidden/>
          </w:rPr>
          <w:fldChar w:fldCharType="separate"/>
        </w:r>
        <w:r w:rsidR="00D06772">
          <w:rPr>
            <w:noProof/>
            <w:webHidden/>
          </w:rPr>
          <w:t>51</w:t>
        </w:r>
        <w:r w:rsidR="00D06772">
          <w:rPr>
            <w:noProof/>
            <w:webHidden/>
          </w:rPr>
          <w:fldChar w:fldCharType="end"/>
        </w:r>
      </w:hyperlink>
    </w:p>
    <w:p w14:paraId="6E4BC0DA" w14:textId="2F7416EC"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0891" w:history="1">
        <w:r w:rsidR="00D06772" w:rsidRPr="00FC17C4">
          <w:rPr>
            <w:rStyle w:val="a8"/>
            <w:noProof/>
          </w:rPr>
          <w:t>8.2.</w:t>
        </w:r>
        <w:r w:rsidR="00D06772">
          <w:rPr>
            <w:rFonts w:asciiTheme="minorHAnsi" w:eastAsiaTheme="minorEastAsia" w:hAnsiTheme="minorHAnsi" w:cstheme="minorBidi"/>
            <w:noProof/>
            <w:sz w:val="21"/>
            <w:szCs w:val="22"/>
          </w:rPr>
          <w:tab/>
        </w:r>
        <w:r w:rsidR="00D06772" w:rsidRPr="00FC17C4">
          <w:rPr>
            <w:rStyle w:val="a8"/>
            <w:noProof/>
          </w:rPr>
          <w:t>流规则</w:t>
        </w:r>
        <w:r w:rsidR="00D06772">
          <w:rPr>
            <w:noProof/>
            <w:webHidden/>
          </w:rPr>
          <w:tab/>
        </w:r>
        <w:r w:rsidR="00D06772">
          <w:rPr>
            <w:noProof/>
            <w:webHidden/>
          </w:rPr>
          <w:fldChar w:fldCharType="begin"/>
        </w:r>
        <w:r w:rsidR="00D06772">
          <w:rPr>
            <w:noProof/>
            <w:webHidden/>
          </w:rPr>
          <w:instrText xml:space="preserve"> PAGEREF _Toc488390891 \h </w:instrText>
        </w:r>
        <w:r w:rsidR="00D06772">
          <w:rPr>
            <w:noProof/>
            <w:webHidden/>
          </w:rPr>
        </w:r>
        <w:r w:rsidR="00D06772">
          <w:rPr>
            <w:noProof/>
            <w:webHidden/>
          </w:rPr>
          <w:fldChar w:fldCharType="separate"/>
        </w:r>
        <w:r w:rsidR="00D06772">
          <w:rPr>
            <w:noProof/>
            <w:webHidden/>
          </w:rPr>
          <w:t>51</w:t>
        </w:r>
        <w:r w:rsidR="00D06772">
          <w:rPr>
            <w:noProof/>
            <w:webHidden/>
          </w:rPr>
          <w:fldChar w:fldCharType="end"/>
        </w:r>
      </w:hyperlink>
    </w:p>
    <w:p w14:paraId="6B326B18" w14:textId="35B92095" w:rsidR="00D06772" w:rsidRDefault="00E36CBD">
      <w:pPr>
        <w:pStyle w:val="31"/>
        <w:tabs>
          <w:tab w:val="left" w:pos="1680"/>
          <w:tab w:val="right" w:leader="dot" w:pos="9060"/>
        </w:tabs>
        <w:rPr>
          <w:rFonts w:asciiTheme="minorHAnsi" w:eastAsiaTheme="minorEastAsia" w:hAnsiTheme="minorHAnsi" w:cstheme="minorBidi"/>
          <w:noProof/>
          <w:sz w:val="21"/>
          <w:szCs w:val="22"/>
        </w:rPr>
      </w:pPr>
      <w:hyperlink w:anchor="_Toc488390892" w:history="1">
        <w:r w:rsidR="00D06772" w:rsidRPr="00FC17C4">
          <w:rPr>
            <w:rStyle w:val="a8"/>
            <w:noProof/>
          </w:rPr>
          <w:t>8.2.1.</w:t>
        </w:r>
        <w:r w:rsidR="00D06772">
          <w:rPr>
            <w:rFonts w:asciiTheme="minorHAnsi" w:eastAsiaTheme="minorEastAsia" w:hAnsiTheme="minorHAnsi" w:cstheme="minorBidi"/>
            <w:noProof/>
            <w:sz w:val="21"/>
            <w:szCs w:val="22"/>
          </w:rPr>
          <w:tab/>
        </w:r>
        <w:r w:rsidR="00D06772" w:rsidRPr="00FC17C4">
          <w:rPr>
            <w:rStyle w:val="a8"/>
            <w:noProof/>
          </w:rPr>
          <w:t>描述</w:t>
        </w:r>
        <w:r w:rsidR="00D06772">
          <w:rPr>
            <w:noProof/>
            <w:webHidden/>
          </w:rPr>
          <w:tab/>
        </w:r>
        <w:r w:rsidR="00D06772">
          <w:rPr>
            <w:noProof/>
            <w:webHidden/>
          </w:rPr>
          <w:fldChar w:fldCharType="begin"/>
        </w:r>
        <w:r w:rsidR="00D06772">
          <w:rPr>
            <w:noProof/>
            <w:webHidden/>
          </w:rPr>
          <w:instrText xml:space="preserve"> PAGEREF _Toc488390892 \h </w:instrText>
        </w:r>
        <w:r w:rsidR="00D06772">
          <w:rPr>
            <w:noProof/>
            <w:webHidden/>
          </w:rPr>
        </w:r>
        <w:r w:rsidR="00D06772">
          <w:rPr>
            <w:noProof/>
            <w:webHidden/>
          </w:rPr>
          <w:fldChar w:fldCharType="separate"/>
        </w:r>
        <w:r w:rsidR="00D06772">
          <w:rPr>
            <w:noProof/>
            <w:webHidden/>
          </w:rPr>
          <w:t>51</w:t>
        </w:r>
        <w:r w:rsidR="00D06772">
          <w:rPr>
            <w:noProof/>
            <w:webHidden/>
          </w:rPr>
          <w:fldChar w:fldCharType="end"/>
        </w:r>
      </w:hyperlink>
    </w:p>
    <w:p w14:paraId="08437A53" w14:textId="34486A8A" w:rsidR="00D06772" w:rsidRDefault="00E36CBD">
      <w:pPr>
        <w:pStyle w:val="31"/>
        <w:tabs>
          <w:tab w:val="left" w:pos="1680"/>
          <w:tab w:val="right" w:leader="dot" w:pos="9060"/>
        </w:tabs>
        <w:rPr>
          <w:rFonts w:asciiTheme="minorHAnsi" w:eastAsiaTheme="minorEastAsia" w:hAnsiTheme="minorHAnsi" w:cstheme="minorBidi"/>
          <w:noProof/>
          <w:sz w:val="21"/>
          <w:szCs w:val="22"/>
        </w:rPr>
      </w:pPr>
      <w:hyperlink w:anchor="_Toc488390893" w:history="1">
        <w:r w:rsidR="00D06772" w:rsidRPr="00FC17C4">
          <w:rPr>
            <w:rStyle w:val="a8"/>
            <w:noProof/>
          </w:rPr>
          <w:t>8.2.2.</w:t>
        </w:r>
        <w:r w:rsidR="00D06772">
          <w:rPr>
            <w:rFonts w:asciiTheme="minorHAnsi" w:eastAsiaTheme="minorEastAsia" w:hAnsiTheme="minorHAnsi" w:cstheme="minorBidi"/>
            <w:noProof/>
            <w:sz w:val="21"/>
            <w:szCs w:val="22"/>
          </w:rPr>
          <w:tab/>
        </w:r>
        <w:r w:rsidR="00D06772" w:rsidRPr="00FC17C4">
          <w:rPr>
            <w:rStyle w:val="a8"/>
            <w:noProof/>
          </w:rPr>
          <w:t>属性</w:t>
        </w:r>
        <w:r w:rsidR="00D06772">
          <w:rPr>
            <w:noProof/>
            <w:webHidden/>
          </w:rPr>
          <w:tab/>
        </w:r>
        <w:r w:rsidR="00D06772">
          <w:rPr>
            <w:noProof/>
            <w:webHidden/>
          </w:rPr>
          <w:fldChar w:fldCharType="begin"/>
        </w:r>
        <w:r w:rsidR="00D06772">
          <w:rPr>
            <w:noProof/>
            <w:webHidden/>
          </w:rPr>
          <w:instrText xml:space="preserve"> PAGEREF _Toc488390893 \h </w:instrText>
        </w:r>
        <w:r w:rsidR="00D06772">
          <w:rPr>
            <w:noProof/>
            <w:webHidden/>
          </w:rPr>
        </w:r>
        <w:r w:rsidR="00D06772">
          <w:rPr>
            <w:noProof/>
            <w:webHidden/>
          </w:rPr>
          <w:fldChar w:fldCharType="separate"/>
        </w:r>
        <w:r w:rsidR="00D06772">
          <w:rPr>
            <w:noProof/>
            <w:webHidden/>
          </w:rPr>
          <w:t>52</w:t>
        </w:r>
        <w:r w:rsidR="00D06772">
          <w:rPr>
            <w:noProof/>
            <w:webHidden/>
          </w:rPr>
          <w:fldChar w:fldCharType="end"/>
        </w:r>
      </w:hyperlink>
    </w:p>
    <w:p w14:paraId="1FB86658" w14:textId="1F49DB50" w:rsidR="00D06772" w:rsidRDefault="00E36CBD">
      <w:pPr>
        <w:pStyle w:val="31"/>
        <w:tabs>
          <w:tab w:val="left" w:pos="1680"/>
          <w:tab w:val="right" w:leader="dot" w:pos="9060"/>
        </w:tabs>
        <w:rPr>
          <w:rFonts w:asciiTheme="minorHAnsi" w:eastAsiaTheme="minorEastAsia" w:hAnsiTheme="minorHAnsi" w:cstheme="minorBidi"/>
          <w:noProof/>
          <w:sz w:val="21"/>
          <w:szCs w:val="22"/>
        </w:rPr>
      </w:pPr>
      <w:hyperlink w:anchor="_Toc488390894" w:history="1">
        <w:r w:rsidR="00D06772" w:rsidRPr="00FC17C4">
          <w:rPr>
            <w:rStyle w:val="a8"/>
            <w:noProof/>
          </w:rPr>
          <w:t>8.2.3.</w:t>
        </w:r>
        <w:r w:rsidR="00D06772">
          <w:rPr>
            <w:rFonts w:asciiTheme="minorHAnsi" w:eastAsiaTheme="minorEastAsia" w:hAnsiTheme="minorHAnsi" w:cstheme="minorBidi"/>
            <w:noProof/>
            <w:sz w:val="21"/>
            <w:szCs w:val="22"/>
          </w:rPr>
          <w:tab/>
        </w:r>
        <w:r w:rsidR="00D06772" w:rsidRPr="00FC17C4">
          <w:rPr>
            <w:rStyle w:val="a8"/>
            <w:noProof/>
          </w:rPr>
          <w:t>模式条目</w:t>
        </w:r>
        <w:r w:rsidR="00D06772">
          <w:rPr>
            <w:noProof/>
            <w:webHidden/>
          </w:rPr>
          <w:tab/>
        </w:r>
        <w:r w:rsidR="00D06772">
          <w:rPr>
            <w:noProof/>
            <w:webHidden/>
          </w:rPr>
          <w:fldChar w:fldCharType="begin"/>
        </w:r>
        <w:r w:rsidR="00D06772">
          <w:rPr>
            <w:noProof/>
            <w:webHidden/>
          </w:rPr>
          <w:instrText xml:space="preserve"> PAGEREF _Toc488390894 \h </w:instrText>
        </w:r>
        <w:r w:rsidR="00D06772">
          <w:rPr>
            <w:noProof/>
            <w:webHidden/>
          </w:rPr>
        </w:r>
        <w:r w:rsidR="00D06772">
          <w:rPr>
            <w:noProof/>
            <w:webHidden/>
          </w:rPr>
          <w:fldChar w:fldCharType="separate"/>
        </w:r>
        <w:r w:rsidR="00D06772">
          <w:rPr>
            <w:noProof/>
            <w:webHidden/>
          </w:rPr>
          <w:t>53</w:t>
        </w:r>
        <w:r w:rsidR="00D06772">
          <w:rPr>
            <w:noProof/>
            <w:webHidden/>
          </w:rPr>
          <w:fldChar w:fldCharType="end"/>
        </w:r>
      </w:hyperlink>
    </w:p>
    <w:p w14:paraId="003B0D8C" w14:textId="566DEA65" w:rsidR="00D06772" w:rsidRDefault="00E36CBD">
      <w:pPr>
        <w:pStyle w:val="31"/>
        <w:tabs>
          <w:tab w:val="left" w:pos="1680"/>
          <w:tab w:val="right" w:leader="dot" w:pos="9060"/>
        </w:tabs>
        <w:rPr>
          <w:rFonts w:asciiTheme="minorHAnsi" w:eastAsiaTheme="minorEastAsia" w:hAnsiTheme="minorHAnsi" w:cstheme="minorBidi"/>
          <w:noProof/>
          <w:sz w:val="21"/>
          <w:szCs w:val="22"/>
        </w:rPr>
      </w:pPr>
      <w:hyperlink w:anchor="_Toc488390895" w:history="1">
        <w:r w:rsidR="00D06772" w:rsidRPr="00FC17C4">
          <w:rPr>
            <w:rStyle w:val="a8"/>
            <w:noProof/>
          </w:rPr>
          <w:t>8.2.4.</w:t>
        </w:r>
        <w:r w:rsidR="00D06772">
          <w:rPr>
            <w:rFonts w:asciiTheme="minorHAnsi" w:eastAsiaTheme="minorEastAsia" w:hAnsiTheme="minorHAnsi" w:cstheme="minorBidi"/>
            <w:noProof/>
            <w:sz w:val="21"/>
            <w:szCs w:val="22"/>
          </w:rPr>
          <w:tab/>
        </w:r>
        <w:r w:rsidR="00D06772" w:rsidRPr="00FC17C4">
          <w:rPr>
            <w:rStyle w:val="a8"/>
            <w:noProof/>
          </w:rPr>
          <w:t>匹配模式</w:t>
        </w:r>
        <w:r w:rsidR="00D06772">
          <w:rPr>
            <w:noProof/>
            <w:webHidden/>
          </w:rPr>
          <w:tab/>
        </w:r>
        <w:r w:rsidR="00D06772">
          <w:rPr>
            <w:noProof/>
            <w:webHidden/>
          </w:rPr>
          <w:fldChar w:fldCharType="begin"/>
        </w:r>
        <w:r w:rsidR="00D06772">
          <w:rPr>
            <w:noProof/>
            <w:webHidden/>
          </w:rPr>
          <w:instrText xml:space="preserve"> PAGEREF _Toc488390895 \h </w:instrText>
        </w:r>
        <w:r w:rsidR="00D06772">
          <w:rPr>
            <w:noProof/>
            <w:webHidden/>
          </w:rPr>
        </w:r>
        <w:r w:rsidR="00D06772">
          <w:rPr>
            <w:noProof/>
            <w:webHidden/>
          </w:rPr>
          <w:fldChar w:fldCharType="separate"/>
        </w:r>
        <w:r w:rsidR="00D06772">
          <w:rPr>
            <w:noProof/>
            <w:webHidden/>
          </w:rPr>
          <w:t>54</w:t>
        </w:r>
        <w:r w:rsidR="00D06772">
          <w:rPr>
            <w:noProof/>
            <w:webHidden/>
          </w:rPr>
          <w:fldChar w:fldCharType="end"/>
        </w:r>
      </w:hyperlink>
    </w:p>
    <w:p w14:paraId="74836396" w14:textId="2C5B18C7" w:rsidR="00D06772" w:rsidRDefault="00E36CBD">
      <w:pPr>
        <w:pStyle w:val="31"/>
        <w:tabs>
          <w:tab w:val="left" w:pos="1680"/>
          <w:tab w:val="right" w:leader="dot" w:pos="9060"/>
        </w:tabs>
        <w:rPr>
          <w:rFonts w:asciiTheme="minorHAnsi" w:eastAsiaTheme="minorEastAsia" w:hAnsiTheme="minorHAnsi" w:cstheme="minorBidi"/>
          <w:noProof/>
          <w:sz w:val="21"/>
          <w:szCs w:val="22"/>
        </w:rPr>
      </w:pPr>
      <w:hyperlink w:anchor="_Toc488390896" w:history="1">
        <w:r w:rsidR="00D06772" w:rsidRPr="00FC17C4">
          <w:rPr>
            <w:rStyle w:val="a8"/>
            <w:noProof/>
          </w:rPr>
          <w:t>8.2.5.</w:t>
        </w:r>
        <w:r w:rsidR="00D06772">
          <w:rPr>
            <w:rFonts w:asciiTheme="minorHAnsi" w:eastAsiaTheme="minorEastAsia" w:hAnsiTheme="minorHAnsi" w:cstheme="minorBidi"/>
            <w:noProof/>
            <w:sz w:val="21"/>
            <w:szCs w:val="22"/>
          </w:rPr>
          <w:tab/>
        </w:r>
        <w:r w:rsidR="00D06772" w:rsidRPr="00FC17C4">
          <w:rPr>
            <w:rStyle w:val="a8"/>
            <w:noProof/>
          </w:rPr>
          <w:t>元条目类型</w:t>
        </w:r>
        <w:r w:rsidR="00D06772">
          <w:rPr>
            <w:noProof/>
            <w:webHidden/>
          </w:rPr>
          <w:tab/>
        </w:r>
        <w:r w:rsidR="00D06772">
          <w:rPr>
            <w:noProof/>
            <w:webHidden/>
          </w:rPr>
          <w:fldChar w:fldCharType="begin"/>
        </w:r>
        <w:r w:rsidR="00D06772">
          <w:rPr>
            <w:noProof/>
            <w:webHidden/>
          </w:rPr>
          <w:instrText xml:space="preserve"> PAGEREF _Toc488390896 \h </w:instrText>
        </w:r>
        <w:r w:rsidR="00D06772">
          <w:rPr>
            <w:noProof/>
            <w:webHidden/>
          </w:rPr>
        </w:r>
        <w:r w:rsidR="00D06772">
          <w:rPr>
            <w:noProof/>
            <w:webHidden/>
          </w:rPr>
          <w:fldChar w:fldCharType="separate"/>
        </w:r>
        <w:r w:rsidR="00D06772">
          <w:rPr>
            <w:noProof/>
            <w:webHidden/>
          </w:rPr>
          <w:t>55</w:t>
        </w:r>
        <w:r w:rsidR="00D06772">
          <w:rPr>
            <w:noProof/>
            <w:webHidden/>
          </w:rPr>
          <w:fldChar w:fldCharType="end"/>
        </w:r>
      </w:hyperlink>
    </w:p>
    <w:p w14:paraId="6F906661" w14:textId="29E5F948" w:rsidR="00D06772" w:rsidRDefault="00E36CBD">
      <w:pPr>
        <w:pStyle w:val="31"/>
        <w:tabs>
          <w:tab w:val="left" w:pos="1680"/>
          <w:tab w:val="right" w:leader="dot" w:pos="9060"/>
        </w:tabs>
        <w:rPr>
          <w:rFonts w:asciiTheme="minorHAnsi" w:eastAsiaTheme="minorEastAsia" w:hAnsiTheme="minorHAnsi" w:cstheme="minorBidi"/>
          <w:noProof/>
          <w:sz w:val="21"/>
          <w:szCs w:val="22"/>
        </w:rPr>
      </w:pPr>
      <w:hyperlink w:anchor="_Toc488390897" w:history="1">
        <w:r w:rsidR="00D06772" w:rsidRPr="00FC17C4">
          <w:rPr>
            <w:rStyle w:val="a8"/>
            <w:noProof/>
          </w:rPr>
          <w:t>8.2.6.</w:t>
        </w:r>
        <w:r w:rsidR="00D06772">
          <w:rPr>
            <w:rFonts w:asciiTheme="minorHAnsi" w:eastAsiaTheme="minorEastAsia" w:hAnsiTheme="minorHAnsi" w:cstheme="minorBidi"/>
            <w:noProof/>
            <w:sz w:val="21"/>
            <w:szCs w:val="22"/>
          </w:rPr>
          <w:tab/>
        </w:r>
        <w:r w:rsidR="00D06772" w:rsidRPr="00FC17C4">
          <w:rPr>
            <w:rStyle w:val="a8"/>
            <w:noProof/>
          </w:rPr>
          <w:t>数据匹配条目类型</w:t>
        </w:r>
        <w:r w:rsidR="00D06772">
          <w:rPr>
            <w:noProof/>
            <w:webHidden/>
          </w:rPr>
          <w:tab/>
        </w:r>
        <w:r w:rsidR="00D06772">
          <w:rPr>
            <w:noProof/>
            <w:webHidden/>
          </w:rPr>
          <w:fldChar w:fldCharType="begin"/>
        </w:r>
        <w:r w:rsidR="00D06772">
          <w:rPr>
            <w:noProof/>
            <w:webHidden/>
          </w:rPr>
          <w:instrText xml:space="preserve"> PAGEREF _Toc488390897 \h </w:instrText>
        </w:r>
        <w:r w:rsidR="00D06772">
          <w:rPr>
            <w:noProof/>
            <w:webHidden/>
          </w:rPr>
        </w:r>
        <w:r w:rsidR="00D06772">
          <w:rPr>
            <w:noProof/>
            <w:webHidden/>
          </w:rPr>
          <w:fldChar w:fldCharType="separate"/>
        </w:r>
        <w:r w:rsidR="00D06772">
          <w:rPr>
            <w:noProof/>
            <w:webHidden/>
          </w:rPr>
          <w:t>58</w:t>
        </w:r>
        <w:r w:rsidR="00D06772">
          <w:rPr>
            <w:noProof/>
            <w:webHidden/>
          </w:rPr>
          <w:fldChar w:fldCharType="end"/>
        </w:r>
      </w:hyperlink>
    </w:p>
    <w:p w14:paraId="11B48D41" w14:textId="22EE0D97" w:rsidR="00D06772" w:rsidRDefault="00E36CBD">
      <w:pPr>
        <w:pStyle w:val="31"/>
        <w:tabs>
          <w:tab w:val="left" w:pos="1680"/>
          <w:tab w:val="right" w:leader="dot" w:pos="9060"/>
        </w:tabs>
        <w:rPr>
          <w:rFonts w:asciiTheme="minorHAnsi" w:eastAsiaTheme="minorEastAsia" w:hAnsiTheme="minorHAnsi" w:cstheme="minorBidi"/>
          <w:noProof/>
          <w:sz w:val="21"/>
          <w:szCs w:val="22"/>
        </w:rPr>
      </w:pPr>
      <w:hyperlink w:anchor="_Toc488390898" w:history="1">
        <w:r w:rsidR="00D06772" w:rsidRPr="00FC17C4">
          <w:rPr>
            <w:rStyle w:val="a8"/>
            <w:noProof/>
          </w:rPr>
          <w:t>8.2.7.</w:t>
        </w:r>
        <w:r w:rsidR="00D06772">
          <w:rPr>
            <w:rFonts w:asciiTheme="minorHAnsi" w:eastAsiaTheme="minorEastAsia" w:hAnsiTheme="minorHAnsi" w:cstheme="minorBidi"/>
            <w:noProof/>
            <w:sz w:val="21"/>
            <w:szCs w:val="22"/>
          </w:rPr>
          <w:tab/>
        </w:r>
        <w:r w:rsidR="00D06772" w:rsidRPr="00FC17C4">
          <w:rPr>
            <w:rStyle w:val="a8"/>
            <w:noProof/>
          </w:rPr>
          <w:t>动作</w:t>
        </w:r>
        <w:r w:rsidR="00D06772">
          <w:rPr>
            <w:noProof/>
            <w:webHidden/>
          </w:rPr>
          <w:tab/>
        </w:r>
        <w:r w:rsidR="00D06772">
          <w:rPr>
            <w:noProof/>
            <w:webHidden/>
          </w:rPr>
          <w:fldChar w:fldCharType="begin"/>
        </w:r>
        <w:r w:rsidR="00D06772">
          <w:rPr>
            <w:noProof/>
            <w:webHidden/>
          </w:rPr>
          <w:instrText xml:space="preserve"> PAGEREF _Toc488390898 \h </w:instrText>
        </w:r>
        <w:r w:rsidR="00D06772">
          <w:rPr>
            <w:noProof/>
            <w:webHidden/>
          </w:rPr>
        </w:r>
        <w:r w:rsidR="00D06772">
          <w:rPr>
            <w:noProof/>
            <w:webHidden/>
          </w:rPr>
          <w:fldChar w:fldCharType="separate"/>
        </w:r>
        <w:r w:rsidR="00D06772">
          <w:rPr>
            <w:noProof/>
            <w:webHidden/>
          </w:rPr>
          <w:t>62</w:t>
        </w:r>
        <w:r w:rsidR="00D06772">
          <w:rPr>
            <w:noProof/>
            <w:webHidden/>
          </w:rPr>
          <w:fldChar w:fldCharType="end"/>
        </w:r>
      </w:hyperlink>
    </w:p>
    <w:p w14:paraId="569BAD63" w14:textId="6D058E34" w:rsidR="00D06772" w:rsidRDefault="00E36CBD">
      <w:pPr>
        <w:pStyle w:val="31"/>
        <w:tabs>
          <w:tab w:val="left" w:pos="1680"/>
          <w:tab w:val="right" w:leader="dot" w:pos="9060"/>
        </w:tabs>
        <w:rPr>
          <w:rFonts w:asciiTheme="minorHAnsi" w:eastAsiaTheme="minorEastAsia" w:hAnsiTheme="minorHAnsi" w:cstheme="minorBidi"/>
          <w:noProof/>
          <w:sz w:val="21"/>
          <w:szCs w:val="22"/>
        </w:rPr>
      </w:pPr>
      <w:hyperlink w:anchor="_Toc488390899" w:history="1">
        <w:r w:rsidR="00D06772" w:rsidRPr="00FC17C4">
          <w:rPr>
            <w:rStyle w:val="a8"/>
            <w:noProof/>
          </w:rPr>
          <w:t>8.2.8.</w:t>
        </w:r>
        <w:r w:rsidR="00D06772">
          <w:rPr>
            <w:rFonts w:asciiTheme="minorHAnsi" w:eastAsiaTheme="minorEastAsia" w:hAnsiTheme="minorHAnsi" w:cstheme="minorBidi"/>
            <w:noProof/>
            <w:sz w:val="21"/>
            <w:szCs w:val="22"/>
          </w:rPr>
          <w:tab/>
        </w:r>
        <w:r w:rsidR="00D06772" w:rsidRPr="00FC17C4">
          <w:rPr>
            <w:rStyle w:val="a8"/>
            <w:noProof/>
          </w:rPr>
          <w:t>动作类型</w:t>
        </w:r>
        <w:r w:rsidR="00D06772">
          <w:rPr>
            <w:noProof/>
            <w:webHidden/>
          </w:rPr>
          <w:tab/>
        </w:r>
        <w:r w:rsidR="00D06772">
          <w:rPr>
            <w:noProof/>
            <w:webHidden/>
          </w:rPr>
          <w:fldChar w:fldCharType="begin"/>
        </w:r>
        <w:r w:rsidR="00D06772">
          <w:rPr>
            <w:noProof/>
            <w:webHidden/>
          </w:rPr>
          <w:instrText xml:space="preserve"> PAGEREF _Toc488390899 \h </w:instrText>
        </w:r>
        <w:r w:rsidR="00D06772">
          <w:rPr>
            <w:noProof/>
            <w:webHidden/>
          </w:rPr>
        </w:r>
        <w:r w:rsidR="00D06772">
          <w:rPr>
            <w:noProof/>
            <w:webHidden/>
          </w:rPr>
          <w:fldChar w:fldCharType="separate"/>
        </w:r>
        <w:r w:rsidR="00D06772">
          <w:rPr>
            <w:noProof/>
            <w:webHidden/>
          </w:rPr>
          <w:t>63</w:t>
        </w:r>
        <w:r w:rsidR="00D06772">
          <w:rPr>
            <w:noProof/>
            <w:webHidden/>
          </w:rPr>
          <w:fldChar w:fldCharType="end"/>
        </w:r>
      </w:hyperlink>
    </w:p>
    <w:p w14:paraId="2D578057" w14:textId="08CEBE9E" w:rsidR="00D06772" w:rsidRDefault="00E36CBD">
      <w:pPr>
        <w:pStyle w:val="31"/>
        <w:tabs>
          <w:tab w:val="left" w:pos="1680"/>
          <w:tab w:val="right" w:leader="dot" w:pos="9060"/>
        </w:tabs>
        <w:rPr>
          <w:rFonts w:asciiTheme="minorHAnsi" w:eastAsiaTheme="minorEastAsia" w:hAnsiTheme="minorHAnsi" w:cstheme="minorBidi"/>
          <w:noProof/>
          <w:sz w:val="21"/>
          <w:szCs w:val="22"/>
        </w:rPr>
      </w:pPr>
      <w:hyperlink w:anchor="_Toc488390900" w:history="1">
        <w:r w:rsidR="00D06772" w:rsidRPr="00FC17C4">
          <w:rPr>
            <w:rStyle w:val="a8"/>
            <w:noProof/>
          </w:rPr>
          <w:t>8.2.9.</w:t>
        </w:r>
        <w:r w:rsidR="00D06772">
          <w:rPr>
            <w:rFonts w:asciiTheme="minorHAnsi" w:eastAsiaTheme="minorEastAsia" w:hAnsiTheme="minorHAnsi" w:cstheme="minorBidi"/>
            <w:noProof/>
            <w:sz w:val="21"/>
            <w:szCs w:val="22"/>
          </w:rPr>
          <w:tab/>
        </w:r>
        <w:r w:rsidR="00D06772" w:rsidRPr="00FC17C4">
          <w:rPr>
            <w:rStyle w:val="a8"/>
            <w:noProof/>
          </w:rPr>
          <w:t>负数类型</w:t>
        </w:r>
        <w:r w:rsidR="00D06772">
          <w:rPr>
            <w:noProof/>
            <w:webHidden/>
          </w:rPr>
          <w:tab/>
        </w:r>
        <w:r w:rsidR="00D06772">
          <w:rPr>
            <w:noProof/>
            <w:webHidden/>
          </w:rPr>
          <w:fldChar w:fldCharType="begin"/>
        </w:r>
        <w:r w:rsidR="00D06772">
          <w:rPr>
            <w:noProof/>
            <w:webHidden/>
          </w:rPr>
          <w:instrText xml:space="preserve"> PAGEREF _Toc488390900 \h </w:instrText>
        </w:r>
        <w:r w:rsidR="00D06772">
          <w:rPr>
            <w:noProof/>
            <w:webHidden/>
          </w:rPr>
        </w:r>
        <w:r w:rsidR="00D06772">
          <w:rPr>
            <w:noProof/>
            <w:webHidden/>
          </w:rPr>
          <w:fldChar w:fldCharType="separate"/>
        </w:r>
        <w:r w:rsidR="00D06772">
          <w:rPr>
            <w:noProof/>
            <w:webHidden/>
          </w:rPr>
          <w:t>67</w:t>
        </w:r>
        <w:r w:rsidR="00D06772">
          <w:rPr>
            <w:noProof/>
            <w:webHidden/>
          </w:rPr>
          <w:fldChar w:fldCharType="end"/>
        </w:r>
      </w:hyperlink>
    </w:p>
    <w:p w14:paraId="10E34720" w14:textId="538677B2" w:rsidR="00D06772" w:rsidRDefault="00E36CBD">
      <w:pPr>
        <w:pStyle w:val="31"/>
        <w:tabs>
          <w:tab w:val="left" w:pos="2100"/>
          <w:tab w:val="right" w:leader="dot" w:pos="9060"/>
        </w:tabs>
        <w:rPr>
          <w:rFonts w:asciiTheme="minorHAnsi" w:eastAsiaTheme="minorEastAsia" w:hAnsiTheme="minorHAnsi" w:cstheme="minorBidi"/>
          <w:noProof/>
          <w:sz w:val="21"/>
          <w:szCs w:val="22"/>
        </w:rPr>
      </w:pPr>
      <w:hyperlink w:anchor="_Toc488390901" w:history="1">
        <w:r w:rsidR="00D06772" w:rsidRPr="00FC17C4">
          <w:rPr>
            <w:rStyle w:val="a8"/>
            <w:noProof/>
          </w:rPr>
          <w:t>8.2.10.</w:t>
        </w:r>
        <w:r w:rsidR="00D06772">
          <w:rPr>
            <w:rFonts w:asciiTheme="minorHAnsi" w:eastAsiaTheme="minorEastAsia" w:hAnsiTheme="minorHAnsi" w:cstheme="minorBidi"/>
            <w:noProof/>
            <w:sz w:val="21"/>
            <w:szCs w:val="22"/>
          </w:rPr>
          <w:tab/>
        </w:r>
        <w:r w:rsidR="00D06772" w:rsidRPr="00FC17C4">
          <w:rPr>
            <w:rStyle w:val="a8"/>
            <w:noProof/>
          </w:rPr>
          <w:t>计划扩展类型</w:t>
        </w:r>
        <w:r w:rsidR="00D06772">
          <w:rPr>
            <w:noProof/>
            <w:webHidden/>
          </w:rPr>
          <w:tab/>
        </w:r>
        <w:r w:rsidR="00D06772">
          <w:rPr>
            <w:noProof/>
            <w:webHidden/>
          </w:rPr>
          <w:fldChar w:fldCharType="begin"/>
        </w:r>
        <w:r w:rsidR="00D06772">
          <w:rPr>
            <w:noProof/>
            <w:webHidden/>
          </w:rPr>
          <w:instrText xml:space="preserve"> PAGEREF _Toc488390901 \h </w:instrText>
        </w:r>
        <w:r w:rsidR="00D06772">
          <w:rPr>
            <w:noProof/>
            <w:webHidden/>
          </w:rPr>
        </w:r>
        <w:r w:rsidR="00D06772">
          <w:rPr>
            <w:noProof/>
            <w:webHidden/>
          </w:rPr>
          <w:fldChar w:fldCharType="separate"/>
        </w:r>
        <w:r w:rsidR="00D06772">
          <w:rPr>
            <w:noProof/>
            <w:webHidden/>
          </w:rPr>
          <w:t>67</w:t>
        </w:r>
        <w:r w:rsidR="00D06772">
          <w:rPr>
            <w:noProof/>
            <w:webHidden/>
          </w:rPr>
          <w:fldChar w:fldCharType="end"/>
        </w:r>
      </w:hyperlink>
    </w:p>
    <w:p w14:paraId="7A2C4EF8" w14:textId="65BBCE94"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0902" w:history="1">
        <w:r w:rsidR="00D06772" w:rsidRPr="00FC17C4">
          <w:rPr>
            <w:rStyle w:val="a8"/>
            <w:noProof/>
          </w:rPr>
          <w:t>8.3.</w:t>
        </w:r>
        <w:r w:rsidR="00D06772">
          <w:rPr>
            <w:rFonts w:asciiTheme="minorHAnsi" w:eastAsiaTheme="minorEastAsia" w:hAnsiTheme="minorHAnsi" w:cstheme="minorBidi"/>
            <w:noProof/>
            <w:sz w:val="21"/>
            <w:szCs w:val="22"/>
          </w:rPr>
          <w:tab/>
        </w:r>
        <w:r w:rsidR="00D06772" w:rsidRPr="00FC17C4">
          <w:rPr>
            <w:rStyle w:val="a8"/>
            <w:noProof/>
          </w:rPr>
          <w:t>规则管理</w:t>
        </w:r>
        <w:r w:rsidR="00D06772">
          <w:rPr>
            <w:noProof/>
            <w:webHidden/>
          </w:rPr>
          <w:tab/>
        </w:r>
        <w:r w:rsidR="00D06772">
          <w:rPr>
            <w:noProof/>
            <w:webHidden/>
          </w:rPr>
          <w:fldChar w:fldCharType="begin"/>
        </w:r>
        <w:r w:rsidR="00D06772">
          <w:rPr>
            <w:noProof/>
            <w:webHidden/>
          </w:rPr>
          <w:instrText xml:space="preserve"> PAGEREF _Toc488390902 \h </w:instrText>
        </w:r>
        <w:r w:rsidR="00D06772">
          <w:rPr>
            <w:noProof/>
            <w:webHidden/>
          </w:rPr>
        </w:r>
        <w:r w:rsidR="00D06772">
          <w:rPr>
            <w:noProof/>
            <w:webHidden/>
          </w:rPr>
          <w:fldChar w:fldCharType="separate"/>
        </w:r>
        <w:r w:rsidR="00D06772">
          <w:rPr>
            <w:noProof/>
            <w:webHidden/>
          </w:rPr>
          <w:t>67</w:t>
        </w:r>
        <w:r w:rsidR="00D06772">
          <w:rPr>
            <w:noProof/>
            <w:webHidden/>
          </w:rPr>
          <w:fldChar w:fldCharType="end"/>
        </w:r>
      </w:hyperlink>
    </w:p>
    <w:p w14:paraId="10DE70B7" w14:textId="743A0DA3" w:rsidR="00D06772" w:rsidRDefault="00E36CBD">
      <w:pPr>
        <w:pStyle w:val="31"/>
        <w:tabs>
          <w:tab w:val="left" w:pos="1680"/>
          <w:tab w:val="right" w:leader="dot" w:pos="9060"/>
        </w:tabs>
        <w:rPr>
          <w:rFonts w:asciiTheme="minorHAnsi" w:eastAsiaTheme="minorEastAsia" w:hAnsiTheme="minorHAnsi" w:cstheme="minorBidi"/>
          <w:noProof/>
          <w:sz w:val="21"/>
          <w:szCs w:val="22"/>
        </w:rPr>
      </w:pPr>
      <w:hyperlink w:anchor="_Toc488390903" w:history="1">
        <w:r w:rsidR="00D06772" w:rsidRPr="00FC17C4">
          <w:rPr>
            <w:rStyle w:val="a8"/>
            <w:noProof/>
          </w:rPr>
          <w:t>8.3.1.</w:t>
        </w:r>
        <w:r w:rsidR="00D06772">
          <w:rPr>
            <w:rFonts w:asciiTheme="minorHAnsi" w:eastAsiaTheme="minorEastAsia" w:hAnsiTheme="minorHAnsi" w:cstheme="minorBidi"/>
            <w:noProof/>
            <w:sz w:val="21"/>
            <w:szCs w:val="22"/>
          </w:rPr>
          <w:tab/>
        </w:r>
        <w:r w:rsidR="00D06772" w:rsidRPr="00FC17C4">
          <w:rPr>
            <w:rStyle w:val="a8"/>
            <w:noProof/>
          </w:rPr>
          <w:t>验证</w:t>
        </w:r>
        <w:r w:rsidR="00D06772">
          <w:rPr>
            <w:noProof/>
            <w:webHidden/>
          </w:rPr>
          <w:tab/>
        </w:r>
        <w:r w:rsidR="00D06772">
          <w:rPr>
            <w:noProof/>
            <w:webHidden/>
          </w:rPr>
          <w:fldChar w:fldCharType="begin"/>
        </w:r>
        <w:r w:rsidR="00D06772">
          <w:rPr>
            <w:noProof/>
            <w:webHidden/>
          </w:rPr>
          <w:instrText xml:space="preserve"> PAGEREF _Toc488390903 \h </w:instrText>
        </w:r>
        <w:r w:rsidR="00D06772">
          <w:rPr>
            <w:noProof/>
            <w:webHidden/>
          </w:rPr>
        </w:r>
        <w:r w:rsidR="00D06772">
          <w:rPr>
            <w:noProof/>
            <w:webHidden/>
          </w:rPr>
          <w:fldChar w:fldCharType="separate"/>
        </w:r>
        <w:r w:rsidR="00D06772">
          <w:rPr>
            <w:noProof/>
            <w:webHidden/>
          </w:rPr>
          <w:t>68</w:t>
        </w:r>
        <w:r w:rsidR="00D06772">
          <w:rPr>
            <w:noProof/>
            <w:webHidden/>
          </w:rPr>
          <w:fldChar w:fldCharType="end"/>
        </w:r>
      </w:hyperlink>
    </w:p>
    <w:p w14:paraId="4096D042" w14:textId="70568E54" w:rsidR="00D06772" w:rsidRDefault="00E36CBD">
      <w:pPr>
        <w:pStyle w:val="31"/>
        <w:tabs>
          <w:tab w:val="left" w:pos="1680"/>
          <w:tab w:val="right" w:leader="dot" w:pos="9060"/>
        </w:tabs>
        <w:rPr>
          <w:rFonts w:asciiTheme="minorHAnsi" w:eastAsiaTheme="minorEastAsia" w:hAnsiTheme="minorHAnsi" w:cstheme="minorBidi"/>
          <w:noProof/>
          <w:sz w:val="21"/>
          <w:szCs w:val="22"/>
        </w:rPr>
      </w:pPr>
      <w:hyperlink w:anchor="_Toc488390904" w:history="1">
        <w:r w:rsidR="00D06772" w:rsidRPr="00FC17C4">
          <w:rPr>
            <w:rStyle w:val="a8"/>
            <w:noProof/>
          </w:rPr>
          <w:t>8.3.2.</w:t>
        </w:r>
        <w:r w:rsidR="00D06772">
          <w:rPr>
            <w:rFonts w:asciiTheme="minorHAnsi" w:eastAsiaTheme="minorEastAsia" w:hAnsiTheme="minorHAnsi" w:cstheme="minorBidi"/>
            <w:noProof/>
            <w:sz w:val="21"/>
            <w:szCs w:val="22"/>
          </w:rPr>
          <w:tab/>
        </w:r>
        <w:r w:rsidR="00D06772" w:rsidRPr="00FC17C4">
          <w:rPr>
            <w:rStyle w:val="a8"/>
            <w:noProof/>
          </w:rPr>
          <w:t>创建</w:t>
        </w:r>
        <w:r w:rsidR="00D06772">
          <w:rPr>
            <w:noProof/>
            <w:webHidden/>
          </w:rPr>
          <w:tab/>
        </w:r>
        <w:r w:rsidR="00D06772">
          <w:rPr>
            <w:noProof/>
            <w:webHidden/>
          </w:rPr>
          <w:fldChar w:fldCharType="begin"/>
        </w:r>
        <w:r w:rsidR="00D06772">
          <w:rPr>
            <w:noProof/>
            <w:webHidden/>
          </w:rPr>
          <w:instrText xml:space="preserve"> PAGEREF _Toc488390904 \h </w:instrText>
        </w:r>
        <w:r w:rsidR="00D06772">
          <w:rPr>
            <w:noProof/>
            <w:webHidden/>
          </w:rPr>
        </w:r>
        <w:r w:rsidR="00D06772">
          <w:rPr>
            <w:noProof/>
            <w:webHidden/>
          </w:rPr>
          <w:fldChar w:fldCharType="separate"/>
        </w:r>
        <w:r w:rsidR="00D06772">
          <w:rPr>
            <w:noProof/>
            <w:webHidden/>
          </w:rPr>
          <w:t>68</w:t>
        </w:r>
        <w:r w:rsidR="00D06772">
          <w:rPr>
            <w:noProof/>
            <w:webHidden/>
          </w:rPr>
          <w:fldChar w:fldCharType="end"/>
        </w:r>
      </w:hyperlink>
    </w:p>
    <w:p w14:paraId="74C03B28" w14:textId="103E2823" w:rsidR="00D06772" w:rsidRDefault="00E36CBD">
      <w:pPr>
        <w:pStyle w:val="31"/>
        <w:tabs>
          <w:tab w:val="left" w:pos="1680"/>
          <w:tab w:val="right" w:leader="dot" w:pos="9060"/>
        </w:tabs>
        <w:rPr>
          <w:rFonts w:asciiTheme="minorHAnsi" w:eastAsiaTheme="minorEastAsia" w:hAnsiTheme="minorHAnsi" w:cstheme="minorBidi"/>
          <w:noProof/>
          <w:sz w:val="21"/>
          <w:szCs w:val="22"/>
        </w:rPr>
      </w:pPr>
      <w:hyperlink w:anchor="_Toc488390905" w:history="1">
        <w:r w:rsidR="00D06772" w:rsidRPr="00FC17C4">
          <w:rPr>
            <w:rStyle w:val="a8"/>
            <w:noProof/>
          </w:rPr>
          <w:t>8.3.3.</w:t>
        </w:r>
        <w:r w:rsidR="00D06772">
          <w:rPr>
            <w:rFonts w:asciiTheme="minorHAnsi" w:eastAsiaTheme="minorEastAsia" w:hAnsiTheme="minorHAnsi" w:cstheme="minorBidi"/>
            <w:noProof/>
            <w:sz w:val="21"/>
            <w:szCs w:val="22"/>
          </w:rPr>
          <w:tab/>
        </w:r>
        <w:r w:rsidR="00D06772" w:rsidRPr="00FC17C4">
          <w:rPr>
            <w:rStyle w:val="a8"/>
            <w:noProof/>
          </w:rPr>
          <w:t>销毁</w:t>
        </w:r>
        <w:r w:rsidR="00D06772">
          <w:rPr>
            <w:noProof/>
            <w:webHidden/>
          </w:rPr>
          <w:tab/>
        </w:r>
        <w:r w:rsidR="00D06772">
          <w:rPr>
            <w:noProof/>
            <w:webHidden/>
          </w:rPr>
          <w:fldChar w:fldCharType="begin"/>
        </w:r>
        <w:r w:rsidR="00D06772">
          <w:rPr>
            <w:noProof/>
            <w:webHidden/>
          </w:rPr>
          <w:instrText xml:space="preserve"> PAGEREF _Toc488390905 \h </w:instrText>
        </w:r>
        <w:r w:rsidR="00D06772">
          <w:rPr>
            <w:noProof/>
            <w:webHidden/>
          </w:rPr>
        </w:r>
        <w:r w:rsidR="00D06772">
          <w:rPr>
            <w:noProof/>
            <w:webHidden/>
          </w:rPr>
          <w:fldChar w:fldCharType="separate"/>
        </w:r>
        <w:r w:rsidR="00D06772">
          <w:rPr>
            <w:noProof/>
            <w:webHidden/>
          </w:rPr>
          <w:t>68</w:t>
        </w:r>
        <w:r w:rsidR="00D06772">
          <w:rPr>
            <w:noProof/>
            <w:webHidden/>
          </w:rPr>
          <w:fldChar w:fldCharType="end"/>
        </w:r>
      </w:hyperlink>
    </w:p>
    <w:p w14:paraId="0DAA5CCE" w14:textId="6F4C0883" w:rsidR="00D06772" w:rsidRDefault="00E36CBD">
      <w:pPr>
        <w:pStyle w:val="31"/>
        <w:tabs>
          <w:tab w:val="left" w:pos="1680"/>
          <w:tab w:val="right" w:leader="dot" w:pos="9060"/>
        </w:tabs>
        <w:rPr>
          <w:rFonts w:asciiTheme="minorHAnsi" w:eastAsiaTheme="minorEastAsia" w:hAnsiTheme="minorHAnsi" w:cstheme="minorBidi"/>
          <w:noProof/>
          <w:sz w:val="21"/>
          <w:szCs w:val="22"/>
        </w:rPr>
      </w:pPr>
      <w:hyperlink w:anchor="_Toc488390906" w:history="1">
        <w:r w:rsidR="00D06772" w:rsidRPr="00FC17C4">
          <w:rPr>
            <w:rStyle w:val="a8"/>
            <w:noProof/>
          </w:rPr>
          <w:t>8.3.4.</w:t>
        </w:r>
        <w:r w:rsidR="00D06772">
          <w:rPr>
            <w:rFonts w:asciiTheme="minorHAnsi" w:eastAsiaTheme="minorEastAsia" w:hAnsiTheme="minorHAnsi" w:cstheme="minorBidi"/>
            <w:noProof/>
            <w:sz w:val="21"/>
            <w:szCs w:val="22"/>
          </w:rPr>
          <w:tab/>
        </w:r>
        <w:r w:rsidR="00D06772" w:rsidRPr="00FC17C4">
          <w:rPr>
            <w:rStyle w:val="a8"/>
            <w:noProof/>
          </w:rPr>
          <w:t>更新</w:t>
        </w:r>
        <w:r w:rsidR="00D06772">
          <w:rPr>
            <w:noProof/>
            <w:webHidden/>
          </w:rPr>
          <w:tab/>
        </w:r>
        <w:r w:rsidR="00D06772">
          <w:rPr>
            <w:noProof/>
            <w:webHidden/>
          </w:rPr>
          <w:fldChar w:fldCharType="begin"/>
        </w:r>
        <w:r w:rsidR="00D06772">
          <w:rPr>
            <w:noProof/>
            <w:webHidden/>
          </w:rPr>
          <w:instrText xml:space="preserve"> PAGEREF _Toc488390906 \h </w:instrText>
        </w:r>
        <w:r w:rsidR="00D06772">
          <w:rPr>
            <w:noProof/>
            <w:webHidden/>
          </w:rPr>
        </w:r>
        <w:r w:rsidR="00D06772">
          <w:rPr>
            <w:noProof/>
            <w:webHidden/>
          </w:rPr>
          <w:fldChar w:fldCharType="separate"/>
        </w:r>
        <w:r w:rsidR="00D06772">
          <w:rPr>
            <w:noProof/>
            <w:webHidden/>
          </w:rPr>
          <w:t>68</w:t>
        </w:r>
        <w:r w:rsidR="00D06772">
          <w:rPr>
            <w:noProof/>
            <w:webHidden/>
          </w:rPr>
          <w:fldChar w:fldCharType="end"/>
        </w:r>
      </w:hyperlink>
    </w:p>
    <w:p w14:paraId="5BB6F445" w14:textId="2AF32E4A" w:rsidR="00D06772" w:rsidRDefault="00E36CBD">
      <w:pPr>
        <w:pStyle w:val="31"/>
        <w:tabs>
          <w:tab w:val="left" w:pos="1680"/>
          <w:tab w:val="right" w:leader="dot" w:pos="9060"/>
        </w:tabs>
        <w:rPr>
          <w:rFonts w:asciiTheme="minorHAnsi" w:eastAsiaTheme="minorEastAsia" w:hAnsiTheme="minorHAnsi" w:cstheme="minorBidi"/>
          <w:noProof/>
          <w:sz w:val="21"/>
          <w:szCs w:val="22"/>
        </w:rPr>
      </w:pPr>
      <w:hyperlink w:anchor="_Toc488390907" w:history="1">
        <w:r w:rsidR="00D06772" w:rsidRPr="00FC17C4">
          <w:rPr>
            <w:rStyle w:val="a8"/>
            <w:noProof/>
          </w:rPr>
          <w:t>8.3.5.</w:t>
        </w:r>
        <w:r w:rsidR="00D06772">
          <w:rPr>
            <w:rFonts w:asciiTheme="minorHAnsi" w:eastAsiaTheme="minorEastAsia" w:hAnsiTheme="minorHAnsi" w:cstheme="minorBidi"/>
            <w:noProof/>
            <w:sz w:val="21"/>
            <w:szCs w:val="22"/>
          </w:rPr>
          <w:tab/>
        </w:r>
        <w:r w:rsidR="00D06772" w:rsidRPr="00FC17C4">
          <w:rPr>
            <w:rStyle w:val="a8"/>
            <w:noProof/>
          </w:rPr>
          <w:t>查询</w:t>
        </w:r>
        <w:r w:rsidR="00D06772">
          <w:rPr>
            <w:noProof/>
            <w:webHidden/>
          </w:rPr>
          <w:tab/>
        </w:r>
        <w:r w:rsidR="00D06772">
          <w:rPr>
            <w:noProof/>
            <w:webHidden/>
          </w:rPr>
          <w:fldChar w:fldCharType="begin"/>
        </w:r>
        <w:r w:rsidR="00D06772">
          <w:rPr>
            <w:noProof/>
            <w:webHidden/>
          </w:rPr>
          <w:instrText xml:space="preserve"> PAGEREF _Toc488390907 \h </w:instrText>
        </w:r>
        <w:r w:rsidR="00D06772">
          <w:rPr>
            <w:noProof/>
            <w:webHidden/>
          </w:rPr>
        </w:r>
        <w:r w:rsidR="00D06772">
          <w:rPr>
            <w:noProof/>
            <w:webHidden/>
          </w:rPr>
          <w:fldChar w:fldCharType="separate"/>
        </w:r>
        <w:r w:rsidR="00D06772">
          <w:rPr>
            <w:noProof/>
            <w:webHidden/>
          </w:rPr>
          <w:t>68</w:t>
        </w:r>
        <w:r w:rsidR="00D06772">
          <w:rPr>
            <w:noProof/>
            <w:webHidden/>
          </w:rPr>
          <w:fldChar w:fldCharType="end"/>
        </w:r>
      </w:hyperlink>
    </w:p>
    <w:p w14:paraId="14C5E611" w14:textId="19D86B54"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0908" w:history="1">
        <w:r w:rsidR="00D06772" w:rsidRPr="00FC17C4">
          <w:rPr>
            <w:rStyle w:val="a8"/>
            <w:noProof/>
          </w:rPr>
          <w:t>8.4.</w:t>
        </w:r>
        <w:r w:rsidR="00D06772">
          <w:rPr>
            <w:rFonts w:asciiTheme="minorHAnsi" w:eastAsiaTheme="minorEastAsia" w:hAnsiTheme="minorHAnsi" w:cstheme="minorBidi"/>
            <w:noProof/>
            <w:sz w:val="21"/>
            <w:szCs w:val="22"/>
          </w:rPr>
          <w:tab/>
        </w:r>
        <w:r w:rsidR="00D06772" w:rsidRPr="00FC17C4">
          <w:rPr>
            <w:rStyle w:val="a8"/>
            <w:noProof/>
          </w:rPr>
          <w:t>详细错误报告</w:t>
        </w:r>
        <w:r w:rsidR="00D06772">
          <w:rPr>
            <w:noProof/>
            <w:webHidden/>
          </w:rPr>
          <w:tab/>
        </w:r>
        <w:r w:rsidR="00D06772">
          <w:rPr>
            <w:noProof/>
            <w:webHidden/>
          </w:rPr>
          <w:fldChar w:fldCharType="begin"/>
        </w:r>
        <w:r w:rsidR="00D06772">
          <w:rPr>
            <w:noProof/>
            <w:webHidden/>
          </w:rPr>
          <w:instrText xml:space="preserve"> PAGEREF _Toc488390908 \h </w:instrText>
        </w:r>
        <w:r w:rsidR="00D06772">
          <w:rPr>
            <w:noProof/>
            <w:webHidden/>
          </w:rPr>
        </w:r>
        <w:r w:rsidR="00D06772">
          <w:rPr>
            <w:noProof/>
            <w:webHidden/>
          </w:rPr>
          <w:fldChar w:fldCharType="separate"/>
        </w:r>
        <w:r w:rsidR="00D06772">
          <w:rPr>
            <w:noProof/>
            <w:webHidden/>
          </w:rPr>
          <w:t>68</w:t>
        </w:r>
        <w:r w:rsidR="00D06772">
          <w:rPr>
            <w:noProof/>
            <w:webHidden/>
          </w:rPr>
          <w:fldChar w:fldCharType="end"/>
        </w:r>
      </w:hyperlink>
    </w:p>
    <w:p w14:paraId="0717DC57" w14:textId="72EE87B4"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0909" w:history="1">
        <w:r w:rsidR="00D06772" w:rsidRPr="00FC17C4">
          <w:rPr>
            <w:rStyle w:val="a8"/>
            <w:noProof/>
          </w:rPr>
          <w:t>8.5.</w:t>
        </w:r>
        <w:r w:rsidR="00D06772">
          <w:rPr>
            <w:rFonts w:asciiTheme="minorHAnsi" w:eastAsiaTheme="minorEastAsia" w:hAnsiTheme="minorHAnsi" w:cstheme="minorBidi"/>
            <w:noProof/>
            <w:sz w:val="21"/>
            <w:szCs w:val="22"/>
          </w:rPr>
          <w:tab/>
        </w:r>
        <w:r w:rsidR="00D06772" w:rsidRPr="00FC17C4">
          <w:rPr>
            <w:rStyle w:val="a8"/>
            <w:noProof/>
          </w:rPr>
          <w:t>注意事项</w:t>
        </w:r>
        <w:r w:rsidR="00D06772">
          <w:rPr>
            <w:noProof/>
            <w:webHidden/>
          </w:rPr>
          <w:tab/>
        </w:r>
        <w:r w:rsidR="00D06772">
          <w:rPr>
            <w:noProof/>
            <w:webHidden/>
          </w:rPr>
          <w:fldChar w:fldCharType="begin"/>
        </w:r>
        <w:r w:rsidR="00D06772">
          <w:rPr>
            <w:noProof/>
            <w:webHidden/>
          </w:rPr>
          <w:instrText xml:space="preserve"> PAGEREF _Toc488390909 \h </w:instrText>
        </w:r>
        <w:r w:rsidR="00D06772">
          <w:rPr>
            <w:noProof/>
            <w:webHidden/>
          </w:rPr>
        </w:r>
        <w:r w:rsidR="00D06772">
          <w:rPr>
            <w:noProof/>
            <w:webHidden/>
          </w:rPr>
          <w:fldChar w:fldCharType="separate"/>
        </w:r>
        <w:r w:rsidR="00D06772">
          <w:rPr>
            <w:noProof/>
            <w:webHidden/>
          </w:rPr>
          <w:t>68</w:t>
        </w:r>
        <w:r w:rsidR="00D06772">
          <w:rPr>
            <w:noProof/>
            <w:webHidden/>
          </w:rPr>
          <w:fldChar w:fldCharType="end"/>
        </w:r>
      </w:hyperlink>
    </w:p>
    <w:p w14:paraId="396CB7FE" w14:textId="14FD49FD"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0910" w:history="1">
        <w:r w:rsidR="00D06772" w:rsidRPr="00FC17C4">
          <w:rPr>
            <w:rStyle w:val="a8"/>
            <w:noProof/>
          </w:rPr>
          <w:t>8.6.</w:t>
        </w:r>
        <w:r w:rsidR="00D06772">
          <w:rPr>
            <w:rFonts w:asciiTheme="minorHAnsi" w:eastAsiaTheme="minorEastAsia" w:hAnsiTheme="minorHAnsi" w:cstheme="minorBidi"/>
            <w:noProof/>
            <w:sz w:val="21"/>
            <w:szCs w:val="22"/>
          </w:rPr>
          <w:tab/>
        </w:r>
        <w:r w:rsidR="00D06772" w:rsidRPr="00FC17C4">
          <w:rPr>
            <w:rStyle w:val="a8"/>
            <w:noProof/>
          </w:rPr>
          <w:t>PMD</w:t>
        </w:r>
        <w:r w:rsidR="00D06772" w:rsidRPr="00FC17C4">
          <w:rPr>
            <w:rStyle w:val="a8"/>
            <w:noProof/>
          </w:rPr>
          <w:t>接口</w:t>
        </w:r>
        <w:r w:rsidR="00D06772">
          <w:rPr>
            <w:noProof/>
            <w:webHidden/>
          </w:rPr>
          <w:tab/>
        </w:r>
        <w:r w:rsidR="00D06772">
          <w:rPr>
            <w:noProof/>
            <w:webHidden/>
          </w:rPr>
          <w:fldChar w:fldCharType="begin"/>
        </w:r>
        <w:r w:rsidR="00D06772">
          <w:rPr>
            <w:noProof/>
            <w:webHidden/>
          </w:rPr>
          <w:instrText xml:space="preserve"> PAGEREF _Toc488390910 \h </w:instrText>
        </w:r>
        <w:r w:rsidR="00D06772">
          <w:rPr>
            <w:noProof/>
            <w:webHidden/>
          </w:rPr>
        </w:r>
        <w:r w:rsidR="00D06772">
          <w:rPr>
            <w:noProof/>
            <w:webHidden/>
          </w:rPr>
          <w:fldChar w:fldCharType="separate"/>
        </w:r>
        <w:r w:rsidR="00D06772">
          <w:rPr>
            <w:noProof/>
            <w:webHidden/>
          </w:rPr>
          <w:t>68</w:t>
        </w:r>
        <w:r w:rsidR="00D06772">
          <w:rPr>
            <w:noProof/>
            <w:webHidden/>
          </w:rPr>
          <w:fldChar w:fldCharType="end"/>
        </w:r>
      </w:hyperlink>
    </w:p>
    <w:p w14:paraId="1ADB6291" w14:textId="124AF5FD"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0911" w:history="1">
        <w:r w:rsidR="00D06772" w:rsidRPr="00FC17C4">
          <w:rPr>
            <w:rStyle w:val="a8"/>
            <w:noProof/>
          </w:rPr>
          <w:t>8.7.</w:t>
        </w:r>
        <w:r w:rsidR="00D06772">
          <w:rPr>
            <w:rFonts w:asciiTheme="minorHAnsi" w:eastAsiaTheme="minorEastAsia" w:hAnsiTheme="minorHAnsi" w:cstheme="minorBidi"/>
            <w:noProof/>
            <w:sz w:val="21"/>
            <w:szCs w:val="22"/>
          </w:rPr>
          <w:tab/>
        </w:r>
        <w:r w:rsidR="00D06772" w:rsidRPr="00FC17C4">
          <w:rPr>
            <w:rStyle w:val="a8"/>
            <w:noProof/>
          </w:rPr>
          <w:t>设备兼容性</w:t>
        </w:r>
        <w:r w:rsidR="00D06772">
          <w:rPr>
            <w:noProof/>
            <w:webHidden/>
          </w:rPr>
          <w:tab/>
        </w:r>
        <w:r w:rsidR="00D06772">
          <w:rPr>
            <w:noProof/>
            <w:webHidden/>
          </w:rPr>
          <w:fldChar w:fldCharType="begin"/>
        </w:r>
        <w:r w:rsidR="00D06772">
          <w:rPr>
            <w:noProof/>
            <w:webHidden/>
          </w:rPr>
          <w:instrText xml:space="preserve"> PAGEREF _Toc488390911 \h </w:instrText>
        </w:r>
        <w:r w:rsidR="00D06772">
          <w:rPr>
            <w:noProof/>
            <w:webHidden/>
          </w:rPr>
        </w:r>
        <w:r w:rsidR="00D06772">
          <w:rPr>
            <w:noProof/>
            <w:webHidden/>
          </w:rPr>
          <w:fldChar w:fldCharType="separate"/>
        </w:r>
        <w:r w:rsidR="00D06772">
          <w:rPr>
            <w:noProof/>
            <w:webHidden/>
          </w:rPr>
          <w:t>68</w:t>
        </w:r>
        <w:r w:rsidR="00D06772">
          <w:rPr>
            <w:noProof/>
            <w:webHidden/>
          </w:rPr>
          <w:fldChar w:fldCharType="end"/>
        </w:r>
      </w:hyperlink>
    </w:p>
    <w:p w14:paraId="6D611F9A" w14:textId="5B5E8288" w:rsidR="00D06772" w:rsidRDefault="00E36CBD">
      <w:pPr>
        <w:pStyle w:val="31"/>
        <w:tabs>
          <w:tab w:val="left" w:pos="1680"/>
          <w:tab w:val="right" w:leader="dot" w:pos="9060"/>
        </w:tabs>
        <w:rPr>
          <w:rFonts w:asciiTheme="minorHAnsi" w:eastAsiaTheme="minorEastAsia" w:hAnsiTheme="minorHAnsi" w:cstheme="minorBidi"/>
          <w:noProof/>
          <w:sz w:val="21"/>
          <w:szCs w:val="22"/>
        </w:rPr>
      </w:pPr>
      <w:hyperlink w:anchor="_Toc488390912" w:history="1">
        <w:r w:rsidR="00D06772" w:rsidRPr="00FC17C4">
          <w:rPr>
            <w:rStyle w:val="a8"/>
            <w:noProof/>
          </w:rPr>
          <w:t>8.7.1.</w:t>
        </w:r>
        <w:r w:rsidR="00D06772">
          <w:rPr>
            <w:rFonts w:asciiTheme="minorHAnsi" w:eastAsiaTheme="minorEastAsia" w:hAnsiTheme="minorHAnsi" w:cstheme="minorBidi"/>
            <w:noProof/>
            <w:sz w:val="21"/>
            <w:szCs w:val="22"/>
          </w:rPr>
          <w:tab/>
        </w:r>
        <w:r w:rsidR="00D06772" w:rsidRPr="00FC17C4">
          <w:rPr>
            <w:rStyle w:val="a8"/>
            <w:noProof/>
          </w:rPr>
          <w:t>全局的</w:t>
        </w:r>
        <w:r w:rsidR="00D06772" w:rsidRPr="00FC17C4">
          <w:rPr>
            <w:rStyle w:val="a8"/>
            <w:noProof/>
          </w:rPr>
          <w:t>bit-mask</w:t>
        </w:r>
        <w:r w:rsidR="00D06772">
          <w:rPr>
            <w:noProof/>
            <w:webHidden/>
          </w:rPr>
          <w:tab/>
        </w:r>
        <w:r w:rsidR="00D06772">
          <w:rPr>
            <w:noProof/>
            <w:webHidden/>
          </w:rPr>
          <w:fldChar w:fldCharType="begin"/>
        </w:r>
        <w:r w:rsidR="00D06772">
          <w:rPr>
            <w:noProof/>
            <w:webHidden/>
          </w:rPr>
          <w:instrText xml:space="preserve"> PAGEREF _Toc488390912 \h </w:instrText>
        </w:r>
        <w:r w:rsidR="00D06772">
          <w:rPr>
            <w:noProof/>
            <w:webHidden/>
          </w:rPr>
        </w:r>
        <w:r w:rsidR="00D06772">
          <w:rPr>
            <w:noProof/>
            <w:webHidden/>
          </w:rPr>
          <w:fldChar w:fldCharType="separate"/>
        </w:r>
        <w:r w:rsidR="00D06772">
          <w:rPr>
            <w:noProof/>
            <w:webHidden/>
          </w:rPr>
          <w:t>68</w:t>
        </w:r>
        <w:r w:rsidR="00D06772">
          <w:rPr>
            <w:noProof/>
            <w:webHidden/>
          </w:rPr>
          <w:fldChar w:fldCharType="end"/>
        </w:r>
      </w:hyperlink>
    </w:p>
    <w:p w14:paraId="4206495C" w14:textId="6CB65129" w:rsidR="00D06772" w:rsidRDefault="00E36CBD">
      <w:pPr>
        <w:pStyle w:val="31"/>
        <w:tabs>
          <w:tab w:val="left" w:pos="1680"/>
          <w:tab w:val="right" w:leader="dot" w:pos="9060"/>
        </w:tabs>
        <w:rPr>
          <w:rFonts w:asciiTheme="minorHAnsi" w:eastAsiaTheme="minorEastAsia" w:hAnsiTheme="minorHAnsi" w:cstheme="minorBidi"/>
          <w:noProof/>
          <w:sz w:val="21"/>
          <w:szCs w:val="22"/>
        </w:rPr>
      </w:pPr>
      <w:hyperlink w:anchor="_Toc488390913" w:history="1">
        <w:r w:rsidR="00D06772" w:rsidRPr="00FC17C4">
          <w:rPr>
            <w:rStyle w:val="a8"/>
            <w:noProof/>
          </w:rPr>
          <w:t>8.7.2.</w:t>
        </w:r>
        <w:r w:rsidR="00D06772">
          <w:rPr>
            <w:rFonts w:asciiTheme="minorHAnsi" w:eastAsiaTheme="minorEastAsia" w:hAnsiTheme="minorHAnsi" w:cstheme="minorBidi"/>
            <w:noProof/>
            <w:sz w:val="21"/>
            <w:szCs w:val="22"/>
          </w:rPr>
          <w:tab/>
        </w:r>
        <w:r w:rsidR="00D06772" w:rsidRPr="00FC17C4">
          <w:rPr>
            <w:rStyle w:val="a8"/>
            <w:noProof/>
          </w:rPr>
          <w:t>不支持的</w:t>
        </w:r>
        <w:r w:rsidR="00D06772" w:rsidRPr="00FC17C4">
          <w:rPr>
            <w:rStyle w:val="a8"/>
            <w:noProof/>
          </w:rPr>
          <w:t>layer</w:t>
        </w:r>
        <w:r w:rsidR="00D06772" w:rsidRPr="00FC17C4">
          <w:rPr>
            <w:rStyle w:val="a8"/>
            <w:noProof/>
          </w:rPr>
          <w:t>类型</w:t>
        </w:r>
        <w:r w:rsidR="00D06772">
          <w:rPr>
            <w:noProof/>
            <w:webHidden/>
          </w:rPr>
          <w:tab/>
        </w:r>
        <w:r w:rsidR="00D06772">
          <w:rPr>
            <w:noProof/>
            <w:webHidden/>
          </w:rPr>
          <w:fldChar w:fldCharType="begin"/>
        </w:r>
        <w:r w:rsidR="00D06772">
          <w:rPr>
            <w:noProof/>
            <w:webHidden/>
          </w:rPr>
          <w:instrText xml:space="preserve"> PAGEREF _Toc488390913 \h </w:instrText>
        </w:r>
        <w:r w:rsidR="00D06772">
          <w:rPr>
            <w:noProof/>
            <w:webHidden/>
          </w:rPr>
        </w:r>
        <w:r w:rsidR="00D06772">
          <w:rPr>
            <w:noProof/>
            <w:webHidden/>
          </w:rPr>
          <w:fldChar w:fldCharType="separate"/>
        </w:r>
        <w:r w:rsidR="00D06772">
          <w:rPr>
            <w:noProof/>
            <w:webHidden/>
          </w:rPr>
          <w:t>68</w:t>
        </w:r>
        <w:r w:rsidR="00D06772">
          <w:rPr>
            <w:noProof/>
            <w:webHidden/>
          </w:rPr>
          <w:fldChar w:fldCharType="end"/>
        </w:r>
      </w:hyperlink>
    </w:p>
    <w:p w14:paraId="0639365A" w14:textId="01DA98C8" w:rsidR="00D06772" w:rsidRDefault="00E36CBD">
      <w:pPr>
        <w:pStyle w:val="31"/>
        <w:tabs>
          <w:tab w:val="left" w:pos="1680"/>
          <w:tab w:val="right" w:leader="dot" w:pos="9060"/>
        </w:tabs>
        <w:rPr>
          <w:rFonts w:asciiTheme="minorHAnsi" w:eastAsiaTheme="minorEastAsia" w:hAnsiTheme="minorHAnsi" w:cstheme="minorBidi"/>
          <w:noProof/>
          <w:sz w:val="21"/>
          <w:szCs w:val="22"/>
        </w:rPr>
      </w:pPr>
      <w:hyperlink w:anchor="_Toc488390914" w:history="1">
        <w:r w:rsidR="00D06772" w:rsidRPr="00FC17C4">
          <w:rPr>
            <w:rStyle w:val="a8"/>
            <w:noProof/>
          </w:rPr>
          <w:t>8.7.3.</w:t>
        </w:r>
        <w:r w:rsidR="00D06772">
          <w:rPr>
            <w:rFonts w:asciiTheme="minorHAnsi" w:eastAsiaTheme="minorEastAsia" w:hAnsiTheme="minorHAnsi" w:cstheme="minorBidi"/>
            <w:noProof/>
            <w:sz w:val="21"/>
            <w:szCs w:val="22"/>
          </w:rPr>
          <w:tab/>
        </w:r>
        <w:r w:rsidR="00D06772" w:rsidRPr="00FC17C4">
          <w:rPr>
            <w:rStyle w:val="a8"/>
            <w:noProof/>
          </w:rPr>
          <w:t xml:space="preserve">ANY </w:t>
        </w:r>
        <w:r w:rsidR="00D06772" w:rsidRPr="00FC17C4">
          <w:rPr>
            <w:rStyle w:val="a8"/>
            <w:noProof/>
          </w:rPr>
          <w:t>模式条目</w:t>
        </w:r>
        <w:r w:rsidR="00D06772">
          <w:rPr>
            <w:noProof/>
            <w:webHidden/>
          </w:rPr>
          <w:tab/>
        </w:r>
        <w:r w:rsidR="00D06772">
          <w:rPr>
            <w:noProof/>
            <w:webHidden/>
          </w:rPr>
          <w:fldChar w:fldCharType="begin"/>
        </w:r>
        <w:r w:rsidR="00D06772">
          <w:rPr>
            <w:noProof/>
            <w:webHidden/>
          </w:rPr>
          <w:instrText xml:space="preserve"> PAGEREF _Toc488390914 \h </w:instrText>
        </w:r>
        <w:r w:rsidR="00D06772">
          <w:rPr>
            <w:noProof/>
            <w:webHidden/>
          </w:rPr>
        </w:r>
        <w:r w:rsidR="00D06772">
          <w:rPr>
            <w:noProof/>
            <w:webHidden/>
          </w:rPr>
          <w:fldChar w:fldCharType="separate"/>
        </w:r>
        <w:r w:rsidR="00D06772">
          <w:rPr>
            <w:noProof/>
            <w:webHidden/>
          </w:rPr>
          <w:t>68</w:t>
        </w:r>
        <w:r w:rsidR="00D06772">
          <w:rPr>
            <w:noProof/>
            <w:webHidden/>
          </w:rPr>
          <w:fldChar w:fldCharType="end"/>
        </w:r>
      </w:hyperlink>
    </w:p>
    <w:p w14:paraId="5BE6CBB2" w14:textId="2FC13D20" w:rsidR="00D06772" w:rsidRDefault="00E36CBD">
      <w:pPr>
        <w:pStyle w:val="31"/>
        <w:tabs>
          <w:tab w:val="left" w:pos="1680"/>
          <w:tab w:val="right" w:leader="dot" w:pos="9060"/>
        </w:tabs>
        <w:rPr>
          <w:rFonts w:asciiTheme="minorHAnsi" w:eastAsiaTheme="minorEastAsia" w:hAnsiTheme="minorHAnsi" w:cstheme="minorBidi"/>
          <w:noProof/>
          <w:sz w:val="21"/>
          <w:szCs w:val="22"/>
        </w:rPr>
      </w:pPr>
      <w:hyperlink w:anchor="_Toc488390915" w:history="1">
        <w:r w:rsidR="00D06772" w:rsidRPr="00FC17C4">
          <w:rPr>
            <w:rStyle w:val="a8"/>
            <w:noProof/>
          </w:rPr>
          <w:t>8.7.4.</w:t>
        </w:r>
        <w:r w:rsidR="00D06772">
          <w:rPr>
            <w:rFonts w:asciiTheme="minorHAnsi" w:eastAsiaTheme="minorEastAsia" w:hAnsiTheme="minorHAnsi" w:cstheme="minorBidi"/>
            <w:noProof/>
            <w:sz w:val="21"/>
            <w:szCs w:val="22"/>
          </w:rPr>
          <w:tab/>
        </w:r>
        <w:r w:rsidR="00D06772" w:rsidRPr="00FC17C4">
          <w:rPr>
            <w:rStyle w:val="a8"/>
            <w:noProof/>
          </w:rPr>
          <w:t>不支持的动作</w:t>
        </w:r>
        <w:r w:rsidR="00D06772">
          <w:rPr>
            <w:noProof/>
            <w:webHidden/>
          </w:rPr>
          <w:tab/>
        </w:r>
        <w:r w:rsidR="00D06772">
          <w:rPr>
            <w:noProof/>
            <w:webHidden/>
          </w:rPr>
          <w:fldChar w:fldCharType="begin"/>
        </w:r>
        <w:r w:rsidR="00D06772">
          <w:rPr>
            <w:noProof/>
            <w:webHidden/>
          </w:rPr>
          <w:instrText xml:space="preserve"> PAGEREF _Toc488390915 \h </w:instrText>
        </w:r>
        <w:r w:rsidR="00D06772">
          <w:rPr>
            <w:noProof/>
            <w:webHidden/>
          </w:rPr>
        </w:r>
        <w:r w:rsidR="00D06772">
          <w:rPr>
            <w:noProof/>
            <w:webHidden/>
          </w:rPr>
          <w:fldChar w:fldCharType="separate"/>
        </w:r>
        <w:r w:rsidR="00D06772">
          <w:rPr>
            <w:noProof/>
            <w:webHidden/>
          </w:rPr>
          <w:t>68</w:t>
        </w:r>
        <w:r w:rsidR="00D06772">
          <w:rPr>
            <w:noProof/>
            <w:webHidden/>
          </w:rPr>
          <w:fldChar w:fldCharType="end"/>
        </w:r>
      </w:hyperlink>
    </w:p>
    <w:p w14:paraId="402163ED" w14:textId="07A26DBE" w:rsidR="00D06772" w:rsidRDefault="00E36CBD">
      <w:pPr>
        <w:pStyle w:val="31"/>
        <w:tabs>
          <w:tab w:val="left" w:pos="1680"/>
          <w:tab w:val="right" w:leader="dot" w:pos="9060"/>
        </w:tabs>
        <w:rPr>
          <w:rFonts w:asciiTheme="minorHAnsi" w:eastAsiaTheme="minorEastAsia" w:hAnsiTheme="minorHAnsi" w:cstheme="minorBidi"/>
          <w:noProof/>
          <w:sz w:val="21"/>
          <w:szCs w:val="22"/>
        </w:rPr>
      </w:pPr>
      <w:hyperlink w:anchor="_Toc488390916" w:history="1">
        <w:r w:rsidR="00D06772" w:rsidRPr="00FC17C4">
          <w:rPr>
            <w:rStyle w:val="a8"/>
            <w:noProof/>
          </w:rPr>
          <w:t>8.7.5.</w:t>
        </w:r>
        <w:r w:rsidR="00D06772">
          <w:rPr>
            <w:rFonts w:asciiTheme="minorHAnsi" w:eastAsiaTheme="minorEastAsia" w:hAnsiTheme="minorHAnsi" w:cstheme="minorBidi"/>
            <w:noProof/>
            <w:sz w:val="21"/>
            <w:szCs w:val="22"/>
          </w:rPr>
          <w:tab/>
        </w:r>
        <w:r w:rsidR="00D06772" w:rsidRPr="00FC17C4">
          <w:rPr>
            <w:rStyle w:val="a8"/>
            <w:noProof/>
          </w:rPr>
          <w:t>流规则优先级</w:t>
        </w:r>
        <w:r w:rsidR="00D06772">
          <w:rPr>
            <w:noProof/>
            <w:webHidden/>
          </w:rPr>
          <w:tab/>
        </w:r>
        <w:r w:rsidR="00D06772">
          <w:rPr>
            <w:noProof/>
            <w:webHidden/>
          </w:rPr>
          <w:fldChar w:fldCharType="begin"/>
        </w:r>
        <w:r w:rsidR="00D06772">
          <w:rPr>
            <w:noProof/>
            <w:webHidden/>
          </w:rPr>
          <w:instrText xml:space="preserve"> PAGEREF _Toc488390916 \h </w:instrText>
        </w:r>
        <w:r w:rsidR="00D06772">
          <w:rPr>
            <w:noProof/>
            <w:webHidden/>
          </w:rPr>
        </w:r>
        <w:r w:rsidR="00D06772">
          <w:rPr>
            <w:noProof/>
            <w:webHidden/>
          </w:rPr>
          <w:fldChar w:fldCharType="separate"/>
        </w:r>
        <w:r w:rsidR="00D06772">
          <w:rPr>
            <w:noProof/>
            <w:webHidden/>
          </w:rPr>
          <w:t>68</w:t>
        </w:r>
        <w:r w:rsidR="00D06772">
          <w:rPr>
            <w:noProof/>
            <w:webHidden/>
          </w:rPr>
          <w:fldChar w:fldCharType="end"/>
        </w:r>
      </w:hyperlink>
    </w:p>
    <w:p w14:paraId="5C034307" w14:textId="0B3296B3"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0917" w:history="1">
        <w:r w:rsidR="00D06772" w:rsidRPr="00FC17C4">
          <w:rPr>
            <w:rStyle w:val="a8"/>
            <w:noProof/>
          </w:rPr>
          <w:t>8.8.</w:t>
        </w:r>
        <w:r w:rsidR="00D06772">
          <w:rPr>
            <w:rFonts w:asciiTheme="minorHAnsi" w:eastAsiaTheme="minorEastAsia" w:hAnsiTheme="minorHAnsi" w:cstheme="minorBidi"/>
            <w:noProof/>
            <w:sz w:val="21"/>
            <w:szCs w:val="22"/>
          </w:rPr>
          <w:tab/>
        </w:r>
        <w:r w:rsidR="00D06772" w:rsidRPr="00FC17C4">
          <w:rPr>
            <w:rStyle w:val="a8"/>
            <w:noProof/>
          </w:rPr>
          <w:t>未来演变</w:t>
        </w:r>
        <w:r w:rsidR="00D06772">
          <w:rPr>
            <w:noProof/>
            <w:webHidden/>
          </w:rPr>
          <w:tab/>
        </w:r>
        <w:r w:rsidR="00D06772">
          <w:rPr>
            <w:noProof/>
            <w:webHidden/>
          </w:rPr>
          <w:fldChar w:fldCharType="begin"/>
        </w:r>
        <w:r w:rsidR="00D06772">
          <w:rPr>
            <w:noProof/>
            <w:webHidden/>
          </w:rPr>
          <w:instrText xml:space="preserve"> PAGEREF _Toc488390917 \h </w:instrText>
        </w:r>
        <w:r w:rsidR="00D06772">
          <w:rPr>
            <w:noProof/>
            <w:webHidden/>
          </w:rPr>
        </w:r>
        <w:r w:rsidR="00D06772">
          <w:rPr>
            <w:noProof/>
            <w:webHidden/>
          </w:rPr>
          <w:fldChar w:fldCharType="separate"/>
        </w:r>
        <w:r w:rsidR="00D06772">
          <w:rPr>
            <w:noProof/>
            <w:webHidden/>
          </w:rPr>
          <w:t>68</w:t>
        </w:r>
        <w:r w:rsidR="00D06772">
          <w:rPr>
            <w:noProof/>
            <w:webHidden/>
          </w:rPr>
          <w:fldChar w:fldCharType="end"/>
        </w:r>
      </w:hyperlink>
    </w:p>
    <w:p w14:paraId="042F4BC6" w14:textId="46123447"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0918" w:history="1">
        <w:r w:rsidR="00D06772" w:rsidRPr="00FC17C4">
          <w:rPr>
            <w:rStyle w:val="a8"/>
            <w:noProof/>
          </w:rPr>
          <w:t>8.9.</w:t>
        </w:r>
        <w:r w:rsidR="00D06772">
          <w:rPr>
            <w:rFonts w:asciiTheme="minorHAnsi" w:eastAsiaTheme="minorEastAsia" w:hAnsiTheme="minorHAnsi" w:cstheme="minorBidi"/>
            <w:noProof/>
            <w:sz w:val="21"/>
            <w:szCs w:val="22"/>
          </w:rPr>
          <w:tab/>
        </w:r>
        <w:r w:rsidR="00D06772" w:rsidRPr="00FC17C4">
          <w:rPr>
            <w:rStyle w:val="a8"/>
            <w:noProof/>
          </w:rPr>
          <w:t>API</w:t>
        </w:r>
        <w:r w:rsidR="00D06772" w:rsidRPr="00FC17C4">
          <w:rPr>
            <w:rStyle w:val="a8"/>
            <w:noProof/>
          </w:rPr>
          <w:t>迁移</w:t>
        </w:r>
        <w:r w:rsidR="00D06772">
          <w:rPr>
            <w:noProof/>
            <w:webHidden/>
          </w:rPr>
          <w:tab/>
        </w:r>
        <w:r w:rsidR="00D06772">
          <w:rPr>
            <w:noProof/>
            <w:webHidden/>
          </w:rPr>
          <w:fldChar w:fldCharType="begin"/>
        </w:r>
        <w:r w:rsidR="00D06772">
          <w:rPr>
            <w:noProof/>
            <w:webHidden/>
          </w:rPr>
          <w:instrText xml:space="preserve"> PAGEREF _Toc488390918 \h </w:instrText>
        </w:r>
        <w:r w:rsidR="00D06772">
          <w:rPr>
            <w:noProof/>
            <w:webHidden/>
          </w:rPr>
        </w:r>
        <w:r w:rsidR="00D06772">
          <w:rPr>
            <w:noProof/>
            <w:webHidden/>
          </w:rPr>
          <w:fldChar w:fldCharType="separate"/>
        </w:r>
        <w:r w:rsidR="00D06772">
          <w:rPr>
            <w:noProof/>
            <w:webHidden/>
          </w:rPr>
          <w:t>68</w:t>
        </w:r>
        <w:r w:rsidR="00D06772">
          <w:rPr>
            <w:noProof/>
            <w:webHidden/>
          </w:rPr>
          <w:fldChar w:fldCharType="end"/>
        </w:r>
      </w:hyperlink>
    </w:p>
    <w:p w14:paraId="257A9172" w14:textId="2DFC86CA" w:rsidR="00D06772" w:rsidRDefault="00E36CBD">
      <w:pPr>
        <w:pStyle w:val="31"/>
        <w:tabs>
          <w:tab w:val="left" w:pos="1680"/>
          <w:tab w:val="right" w:leader="dot" w:pos="9060"/>
        </w:tabs>
        <w:rPr>
          <w:rFonts w:asciiTheme="minorHAnsi" w:eastAsiaTheme="minorEastAsia" w:hAnsiTheme="minorHAnsi" w:cstheme="minorBidi"/>
          <w:noProof/>
          <w:sz w:val="21"/>
          <w:szCs w:val="22"/>
        </w:rPr>
      </w:pPr>
      <w:hyperlink w:anchor="_Toc488390919" w:history="1">
        <w:r w:rsidR="00D06772" w:rsidRPr="00FC17C4">
          <w:rPr>
            <w:rStyle w:val="a8"/>
            <w:noProof/>
          </w:rPr>
          <w:t>8.9.1.</w:t>
        </w:r>
        <w:r w:rsidR="00D06772">
          <w:rPr>
            <w:rFonts w:asciiTheme="minorHAnsi" w:eastAsiaTheme="minorEastAsia" w:hAnsiTheme="minorHAnsi" w:cstheme="minorBidi"/>
            <w:noProof/>
            <w:sz w:val="21"/>
            <w:szCs w:val="22"/>
          </w:rPr>
          <w:tab/>
        </w:r>
        <w:r w:rsidR="00D06772" w:rsidRPr="00FC17C4">
          <w:rPr>
            <w:rStyle w:val="a8"/>
            <w:noProof/>
          </w:rPr>
          <w:t>MACVLAN to ETH</w:t>
        </w:r>
        <w:r w:rsidR="00D06772" w:rsidRPr="00FC17C4">
          <w:rPr>
            <w:rStyle w:val="a8"/>
            <w:noProof/>
          </w:rPr>
          <w:sym w:font="Wingdings" w:char="F0E0"/>
        </w:r>
        <w:r w:rsidR="00D06772" w:rsidRPr="00FC17C4">
          <w:rPr>
            <w:rStyle w:val="a8"/>
            <w:noProof/>
          </w:rPr>
          <w:t>VF</w:t>
        </w:r>
        <w:r w:rsidR="00D06772" w:rsidRPr="00FC17C4">
          <w:rPr>
            <w:rStyle w:val="a8"/>
            <w:noProof/>
          </w:rPr>
          <w:t>，</w:t>
        </w:r>
        <w:r w:rsidR="00D06772" w:rsidRPr="00FC17C4">
          <w:rPr>
            <w:rStyle w:val="a8"/>
            <w:noProof/>
          </w:rPr>
          <w:t>RF</w:t>
        </w:r>
        <w:r w:rsidR="00D06772">
          <w:rPr>
            <w:noProof/>
            <w:webHidden/>
          </w:rPr>
          <w:tab/>
        </w:r>
        <w:r w:rsidR="00D06772">
          <w:rPr>
            <w:noProof/>
            <w:webHidden/>
          </w:rPr>
          <w:fldChar w:fldCharType="begin"/>
        </w:r>
        <w:r w:rsidR="00D06772">
          <w:rPr>
            <w:noProof/>
            <w:webHidden/>
          </w:rPr>
          <w:instrText xml:space="preserve"> PAGEREF _Toc488390919 \h </w:instrText>
        </w:r>
        <w:r w:rsidR="00D06772">
          <w:rPr>
            <w:noProof/>
            <w:webHidden/>
          </w:rPr>
        </w:r>
        <w:r w:rsidR="00D06772">
          <w:rPr>
            <w:noProof/>
            <w:webHidden/>
          </w:rPr>
          <w:fldChar w:fldCharType="separate"/>
        </w:r>
        <w:r w:rsidR="00D06772">
          <w:rPr>
            <w:noProof/>
            <w:webHidden/>
          </w:rPr>
          <w:t>68</w:t>
        </w:r>
        <w:r w:rsidR="00D06772">
          <w:rPr>
            <w:noProof/>
            <w:webHidden/>
          </w:rPr>
          <w:fldChar w:fldCharType="end"/>
        </w:r>
      </w:hyperlink>
    </w:p>
    <w:p w14:paraId="6A2A83D3" w14:textId="2948E152" w:rsidR="00D06772" w:rsidRDefault="00E36CBD">
      <w:pPr>
        <w:pStyle w:val="31"/>
        <w:tabs>
          <w:tab w:val="left" w:pos="1680"/>
          <w:tab w:val="right" w:leader="dot" w:pos="9060"/>
        </w:tabs>
        <w:rPr>
          <w:rFonts w:asciiTheme="minorHAnsi" w:eastAsiaTheme="minorEastAsia" w:hAnsiTheme="minorHAnsi" w:cstheme="minorBidi"/>
          <w:noProof/>
          <w:sz w:val="21"/>
          <w:szCs w:val="22"/>
        </w:rPr>
      </w:pPr>
      <w:hyperlink w:anchor="_Toc488390920" w:history="1">
        <w:r w:rsidR="00D06772" w:rsidRPr="00FC17C4">
          <w:rPr>
            <w:rStyle w:val="a8"/>
            <w:noProof/>
          </w:rPr>
          <w:t>8.9.2.</w:t>
        </w:r>
        <w:r w:rsidR="00D06772">
          <w:rPr>
            <w:rFonts w:asciiTheme="minorHAnsi" w:eastAsiaTheme="minorEastAsia" w:hAnsiTheme="minorHAnsi" w:cstheme="minorBidi"/>
            <w:noProof/>
            <w:sz w:val="21"/>
            <w:szCs w:val="22"/>
          </w:rPr>
          <w:tab/>
        </w:r>
        <w:r w:rsidR="00D06772" w:rsidRPr="00FC17C4">
          <w:rPr>
            <w:rStyle w:val="a8"/>
            <w:noProof/>
          </w:rPr>
          <w:t>ETHERTYPE to ETH</w:t>
        </w:r>
        <w:r w:rsidR="00D06772" w:rsidRPr="00FC17C4">
          <w:rPr>
            <w:rStyle w:val="a8"/>
            <w:noProof/>
          </w:rPr>
          <w:sym w:font="Wingdings" w:char="F0E0"/>
        </w:r>
        <w:r w:rsidR="00D06772" w:rsidRPr="00FC17C4">
          <w:rPr>
            <w:rStyle w:val="a8"/>
            <w:noProof/>
          </w:rPr>
          <w:t>QUEUE</w:t>
        </w:r>
        <w:r w:rsidR="00D06772" w:rsidRPr="00FC17C4">
          <w:rPr>
            <w:rStyle w:val="a8"/>
            <w:noProof/>
          </w:rPr>
          <w:t>，</w:t>
        </w:r>
        <w:r w:rsidR="00D06772" w:rsidRPr="00FC17C4">
          <w:rPr>
            <w:rStyle w:val="a8"/>
            <w:noProof/>
          </w:rPr>
          <w:t>DROP</w:t>
        </w:r>
        <w:r w:rsidR="00D06772">
          <w:rPr>
            <w:noProof/>
            <w:webHidden/>
          </w:rPr>
          <w:tab/>
        </w:r>
        <w:r w:rsidR="00D06772">
          <w:rPr>
            <w:noProof/>
            <w:webHidden/>
          </w:rPr>
          <w:fldChar w:fldCharType="begin"/>
        </w:r>
        <w:r w:rsidR="00D06772">
          <w:rPr>
            <w:noProof/>
            <w:webHidden/>
          </w:rPr>
          <w:instrText xml:space="preserve"> PAGEREF _Toc488390920 \h </w:instrText>
        </w:r>
        <w:r w:rsidR="00D06772">
          <w:rPr>
            <w:noProof/>
            <w:webHidden/>
          </w:rPr>
        </w:r>
        <w:r w:rsidR="00D06772">
          <w:rPr>
            <w:noProof/>
            <w:webHidden/>
          </w:rPr>
          <w:fldChar w:fldCharType="separate"/>
        </w:r>
        <w:r w:rsidR="00D06772">
          <w:rPr>
            <w:noProof/>
            <w:webHidden/>
          </w:rPr>
          <w:t>68</w:t>
        </w:r>
        <w:r w:rsidR="00D06772">
          <w:rPr>
            <w:noProof/>
            <w:webHidden/>
          </w:rPr>
          <w:fldChar w:fldCharType="end"/>
        </w:r>
      </w:hyperlink>
    </w:p>
    <w:p w14:paraId="7C102571" w14:textId="26E04304" w:rsidR="00D06772" w:rsidRDefault="00E36CBD">
      <w:pPr>
        <w:pStyle w:val="31"/>
        <w:tabs>
          <w:tab w:val="left" w:pos="1680"/>
          <w:tab w:val="right" w:leader="dot" w:pos="9060"/>
        </w:tabs>
        <w:rPr>
          <w:rFonts w:asciiTheme="minorHAnsi" w:eastAsiaTheme="minorEastAsia" w:hAnsiTheme="minorHAnsi" w:cstheme="minorBidi"/>
          <w:noProof/>
          <w:sz w:val="21"/>
          <w:szCs w:val="22"/>
        </w:rPr>
      </w:pPr>
      <w:hyperlink w:anchor="_Toc488390921" w:history="1">
        <w:r w:rsidR="00D06772" w:rsidRPr="00FC17C4">
          <w:rPr>
            <w:rStyle w:val="a8"/>
            <w:noProof/>
          </w:rPr>
          <w:t>8.9.3.</w:t>
        </w:r>
        <w:r w:rsidR="00D06772">
          <w:rPr>
            <w:rFonts w:asciiTheme="minorHAnsi" w:eastAsiaTheme="minorEastAsia" w:hAnsiTheme="minorHAnsi" w:cstheme="minorBidi"/>
            <w:noProof/>
            <w:sz w:val="21"/>
            <w:szCs w:val="22"/>
          </w:rPr>
          <w:tab/>
        </w:r>
        <w:r w:rsidR="00D06772" w:rsidRPr="00FC17C4">
          <w:rPr>
            <w:rStyle w:val="a8"/>
            <w:noProof/>
          </w:rPr>
          <w:t>FLEXIBLE to RAW</w:t>
        </w:r>
        <w:r w:rsidR="00D06772" w:rsidRPr="00FC17C4">
          <w:rPr>
            <w:rStyle w:val="a8"/>
            <w:noProof/>
          </w:rPr>
          <w:sym w:font="Wingdings" w:char="F0E0"/>
        </w:r>
        <w:r w:rsidR="00D06772" w:rsidRPr="00FC17C4">
          <w:rPr>
            <w:rStyle w:val="a8"/>
            <w:noProof/>
          </w:rPr>
          <w:t>QUEUE</w:t>
        </w:r>
        <w:r w:rsidR="00D06772">
          <w:rPr>
            <w:noProof/>
            <w:webHidden/>
          </w:rPr>
          <w:tab/>
        </w:r>
        <w:r w:rsidR="00D06772">
          <w:rPr>
            <w:noProof/>
            <w:webHidden/>
          </w:rPr>
          <w:fldChar w:fldCharType="begin"/>
        </w:r>
        <w:r w:rsidR="00D06772">
          <w:rPr>
            <w:noProof/>
            <w:webHidden/>
          </w:rPr>
          <w:instrText xml:space="preserve"> PAGEREF _Toc488390921 \h </w:instrText>
        </w:r>
        <w:r w:rsidR="00D06772">
          <w:rPr>
            <w:noProof/>
            <w:webHidden/>
          </w:rPr>
        </w:r>
        <w:r w:rsidR="00D06772">
          <w:rPr>
            <w:noProof/>
            <w:webHidden/>
          </w:rPr>
          <w:fldChar w:fldCharType="separate"/>
        </w:r>
        <w:r w:rsidR="00D06772">
          <w:rPr>
            <w:noProof/>
            <w:webHidden/>
          </w:rPr>
          <w:t>68</w:t>
        </w:r>
        <w:r w:rsidR="00D06772">
          <w:rPr>
            <w:noProof/>
            <w:webHidden/>
          </w:rPr>
          <w:fldChar w:fldCharType="end"/>
        </w:r>
      </w:hyperlink>
    </w:p>
    <w:p w14:paraId="1279608E" w14:textId="57D59B20" w:rsidR="00D06772" w:rsidRDefault="00E36CBD">
      <w:pPr>
        <w:pStyle w:val="31"/>
        <w:tabs>
          <w:tab w:val="left" w:pos="1680"/>
          <w:tab w:val="right" w:leader="dot" w:pos="9060"/>
        </w:tabs>
        <w:rPr>
          <w:rFonts w:asciiTheme="minorHAnsi" w:eastAsiaTheme="minorEastAsia" w:hAnsiTheme="minorHAnsi" w:cstheme="minorBidi"/>
          <w:noProof/>
          <w:sz w:val="21"/>
          <w:szCs w:val="22"/>
        </w:rPr>
      </w:pPr>
      <w:hyperlink w:anchor="_Toc488390922" w:history="1">
        <w:r w:rsidR="00D06772" w:rsidRPr="00FC17C4">
          <w:rPr>
            <w:rStyle w:val="a8"/>
            <w:noProof/>
          </w:rPr>
          <w:t>8.9.4.</w:t>
        </w:r>
        <w:r w:rsidR="00D06772">
          <w:rPr>
            <w:rFonts w:asciiTheme="minorHAnsi" w:eastAsiaTheme="minorEastAsia" w:hAnsiTheme="minorHAnsi" w:cstheme="minorBidi"/>
            <w:noProof/>
            <w:sz w:val="21"/>
            <w:szCs w:val="22"/>
          </w:rPr>
          <w:tab/>
        </w:r>
        <w:r w:rsidR="00D06772" w:rsidRPr="00FC17C4">
          <w:rPr>
            <w:rStyle w:val="a8"/>
            <w:noProof/>
          </w:rPr>
          <w:t>SYN to TCP</w:t>
        </w:r>
        <w:r w:rsidR="00D06772" w:rsidRPr="00FC17C4">
          <w:rPr>
            <w:rStyle w:val="a8"/>
            <w:noProof/>
          </w:rPr>
          <w:sym w:font="Wingdings" w:char="F0E0"/>
        </w:r>
        <w:r w:rsidR="00D06772" w:rsidRPr="00FC17C4">
          <w:rPr>
            <w:rStyle w:val="a8"/>
            <w:noProof/>
          </w:rPr>
          <w:t>QUEUE</w:t>
        </w:r>
        <w:r w:rsidR="00D06772">
          <w:rPr>
            <w:noProof/>
            <w:webHidden/>
          </w:rPr>
          <w:tab/>
        </w:r>
        <w:r w:rsidR="00D06772">
          <w:rPr>
            <w:noProof/>
            <w:webHidden/>
          </w:rPr>
          <w:fldChar w:fldCharType="begin"/>
        </w:r>
        <w:r w:rsidR="00D06772">
          <w:rPr>
            <w:noProof/>
            <w:webHidden/>
          </w:rPr>
          <w:instrText xml:space="preserve"> PAGEREF _Toc488390922 \h </w:instrText>
        </w:r>
        <w:r w:rsidR="00D06772">
          <w:rPr>
            <w:noProof/>
            <w:webHidden/>
          </w:rPr>
        </w:r>
        <w:r w:rsidR="00D06772">
          <w:rPr>
            <w:noProof/>
            <w:webHidden/>
          </w:rPr>
          <w:fldChar w:fldCharType="separate"/>
        </w:r>
        <w:r w:rsidR="00D06772">
          <w:rPr>
            <w:noProof/>
            <w:webHidden/>
          </w:rPr>
          <w:t>68</w:t>
        </w:r>
        <w:r w:rsidR="00D06772">
          <w:rPr>
            <w:noProof/>
            <w:webHidden/>
          </w:rPr>
          <w:fldChar w:fldCharType="end"/>
        </w:r>
      </w:hyperlink>
    </w:p>
    <w:p w14:paraId="5579EED7" w14:textId="0C9A53ED" w:rsidR="00D06772" w:rsidRDefault="00E36CBD">
      <w:pPr>
        <w:pStyle w:val="31"/>
        <w:tabs>
          <w:tab w:val="left" w:pos="1680"/>
          <w:tab w:val="right" w:leader="dot" w:pos="9060"/>
        </w:tabs>
        <w:rPr>
          <w:rFonts w:asciiTheme="minorHAnsi" w:eastAsiaTheme="minorEastAsia" w:hAnsiTheme="minorHAnsi" w:cstheme="minorBidi"/>
          <w:noProof/>
          <w:sz w:val="21"/>
          <w:szCs w:val="22"/>
        </w:rPr>
      </w:pPr>
      <w:hyperlink w:anchor="_Toc488390923" w:history="1">
        <w:r w:rsidR="00D06772" w:rsidRPr="00FC17C4">
          <w:rPr>
            <w:rStyle w:val="a8"/>
            <w:noProof/>
          </w:rPr>
          <w:t>8.9.5.</w:t>
        </w:r>
        <w:r w:rsidR="00D06772">
          <w:rPr>
            <w:rFonts w:asciiTheme="minorHAnsi" w:eastAsiaTheme="minorEastAsia" w:hAnsiTheme="minorHAnsi" w:cstheme="minorBidi"/>
            <w:noProof/>
            <w:sz w:val="21"/>
            <w:szCs w:val="22"/>
          </w:rPr>
          <w:tab/>
        </w:r>
        <w:r w:rsidR="00D06772" w:rsidRPr="00FC17C4">
          <w:rPr>
            <w:rStyle w:val="a8"/>
            <w:noProof/>
          </w:rPr>
          <w:t>NTUPLE to IPV4</w:t>
        </w:r>
        <w:r w:rsidR="00D06772" w:rsidRPr="00FC17C4">
          <w:rPr>
            <w:rStyle w:val="a8"/>
            <w:noProof/>
          </w:rPr>
          <w:t>，</w:t>
        </w:r>
        <w:r w:rsidR="00D06772" w:rsidRPr="00FC17C4">
          <w:rPr>
            <w:rStyle w:val="a8"/>
            <w:noProof/>
          </w:rPr>
          <w:t>TCP</w:t>
        </w:r>
        <w:r w:rsidR="00D06772" w:rsidRPr="00FC17C4">
          <w:rPr>
            <w:rStyle w:val="a8"/>
            <w:noProof/>
          </w:rPr>
          <w:t>，</w:t>
        </w:r>
        <w:r w:rsidR="00D06772" w:rsidRPr="00FC17C4">
          <w:rPr>
            <w:rStyle w:val="a8"/>
            <w:noProof/>
          </w:rPr>
          <w:t>UDP</w:t>
        </w:r>
        <w:r w:rsidR="00D06772" w:rsidRPr="00FC17C4">
          <w:rPr>
            <w:rStyle w:val="a8"/>
            <w:noProof/>
          </w:rPr>
          <w:sym w:font="Wingdings" w:char="F0E0"/>
        </w:r>
        <w:r w:rsidR="00D06772" w:rsidRPr="00FC17C4">
          <w:rPr>
            <w:rStyle w:val="a8"/>
            <w:noProof/>
          </w:rPr>
          <w:t>QUEUE</w:t>
        </w:r>
        <w:r w:rsidR="00D06772">
          <w:rPr>
            <w:noProof/>
            <w:webHidden/>
          </w:rPr>
          <w:tab/>
        </w:r>
        <w:r w:rsidR="00D06772">
          <w:rPr>
            <w:noProof/>
            <w:webHidden/>
          </w:rPr>
          <w:fldChar w:fldCharType="begin"/>
        </w:r>
        <w:r w:rsidR="00D06772">
          <w:rPr>
            <w:noProof/>
            <w:webHidden/>
          </w:rPr>
          <w:instrText xml:space="preserve"> PAGEREF _Toc488390923 \h </w:instrText>
        </w:r>
        <w:r w:rsidR="00D06772">
          <w:rPr>
            <w:noProof/>
            <w:webHidden/>
          </w:rPr>
        </w:r>
        <w:r w:rsidR="00D06772">
          <w:rPr>
            <w:noProof/>
            <w:webHidden/>
          </w:rPr>
          <w:fldChar w:fldCharType="separate"/>
        </w:r>
        <w:r w:rsidR="00D06772">
          <w:rPr>
            <w:noProof/>
            <w:webHidden/>
          </w:rPr>
          <w:t>68</w:t>
        </w:r>
        <w:r w:rsidR="00D06772">
          <w:rPr>
            <w:noProof/>
            <w:webHidden/>
          </w:rPr>
          <w:fldChar w:fldCharType="end"/>
        </w:r>
      </w:hyperlink>
    </w:p>
    <w:p w14:paraId="41CCA458" w14:textId="4A65ADF2" w:rsidR="00D06772" w:rsidRDefault="00E36CBD">
      <w:pPr>
        <w:pStyle w:val="31"/>
        <w:tabs>
          <w:tab w:val="left" w:pos="1680"/>
          <w:tab w:val="right" w:leader="dot" w:pos="9060"/>
        </w:tabs>
        <w:rPr>
          <w:rFonts w:asciiTheme="minorHAnsi" w:eastAsiaTheme="minorEastAsia" w:hAnsiTheme="minorHAnsi" w:cstheme="minorBidi"/>
          <w:noProof/>
          <w:sz w:val="21"/>
          <w:szCs w:val="22"/>
        </w:rPr>
      </w:pPr>
      <w:hyperlink w:anchor="_Toc488390924" w:history="1">
        <w:r w:rsidR="00D06772" w:rsidRPr="00FC17C4">
          <w:rPr>
            <w:rStyle w:val="a8"/>
            <w:noProof/>
          </w:rPr>
          <w:t>8.9.6.</w:t>
        </w:r>
        <w:r w:rsidR="00D06772">
          <w:rPr>
            <w:rFonts w:asciiTheme="minorHAnsi" w:eastAsiaTheme="minorEastAsia" w:hAnsiTheme="minorHAnsi" w:cstheme="minorBidi"/>
            <w:noProof/>
            <w:sz w:val="21"/>
            <w:szCs w:val="22"/>
          </w:rPr>
          <w:tab/>
        </w:r>
        <w:r w:rsidR="00D06772" w:rsidRPr="00FC17C4">
          <w:rPr>
            <w:rStyle w:val="a8"/>
            <w:noProof/>
          </w:rPr>
          <w:t>TUNNEL to ETH</w:t>
        </w:r>
        <w:r w:rsidR="00D06772" w:rsidRPr="00FC17C4">
          <w:rPr>
            <w:rStyle w:val="a8"/>
            <w:noProof/>
          </w:rPr>
          <w:t>，</w:t>
        </w:r>
        <w:r w:rsidR="00D06772" w:rsidRPr="00FC17C4">
          <w:rPr>
            <w:rStyle w:val="a8"/>
            <w:noProof/>
          </w:rPr>
          <w:t>IPV4</w:t>
        </w:r>
        <w:r w:rsidR="00D06772" w:rsidRPr="00FC17C4">
          <w:rPr>
            <w:rStyle w:val="a8"/>
            <w:noProof/>
          </w:rPr>
          <w:t>，</w:t>
        </w:r>
        <w:r w:rsidR="00D06772" w:rsidRPr="00FC17C4">
          <w:rPr>
            <w:rStyle w:val="a8"/>
            <w:noProof/>
          </w:rPr>
          <w:t>IPV6</w:t>
        </w:r>
        <w:r w:rsidR="00D06772" w:rsidRPr="00FC17C4">
          <w:rPr>
            <w:rStyle w:val="a8"/>
            <w:noProof/>
          </w:rPr>
          <w:t>，</w:t>
        </w:r>
        <w:r w:rsidR="00D06772" w:rsidRPr="00FC17C4">
          <w:rPr>
            <w:rStyle w:val="a8"/>
            <w:noProof/>
          </w:rPr>
          <w:t>VXLAN</w:t>
        </w:r>
        <w:r w:rsidR="00D06772" w:rsidRPr="00FC17C4">
          <w:rPr>
            <w:rStyle w:val="a8"/>
            <w:noProof/>
          </w:rPr>
          <w:sym w:font="Wingdings" w:char="F0E0"/>
        </w:r>
        <w:r w:rsidR="00D06772" w:rsidRPr="00FC17C4">
          <w:rPr>
            <w:rStyle w:val="a8"/>
            <w:noProof/>
          </w:rPr>
          <w:t>QUEUE</w:t>
        </w:r>
        <w:r w:rsidR="00D06772">
          <w:rPr>
            <w:noProof/>
            <w:webHidden/>
          </w:rPr>
          <w:tab/>
        </w:r>
        <w:r w:rsidR="00D06772">
          <w:rPr>
            <w:noProof/>
            <w:webHidden/>
          </w:rPr>
          <w:fldChar w:fldCharType="begin"/>
        </w:r>
        <w:r w:rsidR="00D06772">
          <w:rPr>
            <w:noProof/>
            <w:webHidden/>
          </w:rPr>
          <w:instrText xml:space="preserve"> PAGEREF _Toc488390924 \h </w:instrText>
        </w:r>
        <w:r w:rsidR="00D06772">
          <w:rPr>
            <w:noProof/>
            <w:webHidden/>
          </w:rPr>
        </w:r>
        <w:r w:rsidR="00D06772">
          <w:rPr>
            <w:noProof/>
            <w:webHidden/>
          </w:rPr>
          <w:fldChar w:fldCharType="separate"/>
        </w:r>
        <w:r w:rsidR="00D06772">
          <w:rPr>
            <w:noProof/>
            <w:webHidden/>
          </w:rPr>
          <w:t>68</w:t>
        </w:r>
        <w:r w:rsidR="00D06772">
          <w:rPr>
            <w:noProof/>
            <w:webHidden/>
          </w:rPr>
          <w:fldChar w:fldCharType="end"/>
        </w:r>
      </w:hyperlink>
    </w:p>
    <w:p w14:paraId="62C98F92" w14:textId="7C15EF5E" w:rsidR="00D06772" w:rsidRDefault="00E36CBD">
      <w:pPr>
        <w:pStyle w:val="31"/>
        <w:tabs>
          <w:tab w:val="left" w:pos="1680"/>
          <w:tab w:val="right" w:leader="dot" w:pos="9060"/>
        </w:tabs>
        <w:rPr>
          <w:rFonts w:asciiTheme="minorHAnsi" w:eastAsiaTheme="minorEastAsia" w:hAnsiTheme="minorHAnsi" w:cstheme="minorBidi"/>
          <w:noProof/>
          <w:sz w:val="21"/>
          <w:szCs w:val="22"/>
        </w:rPr>
      </w:pPr>
      <w:hyperlink w:anchor="_Toc488390925" w:history="1">
        <w:r w:rsidR="00D06772" w:rsidRPr="00FC17C4">
          <w:rPr>
            <w:rStyle w:val="a8"/>
            <w:noProof/>
          </w:rPr>
          <w:t>8.9.7.</w:t>
        </w:r>
        <w:r w:rsidR="00D06772">
          <w:rPr>
            <w:rFonts w:asciiTheme="minorHAnsi" w:eastAsiaTheme="minorEastAsia" w:hAnsiTheme="minorHAnsi" w:cstheme="minorBidi"/>
            <w:noProof/>
            <w:sz w:val="21"/>
            <w:szCs w:val="22"/>
          </w:rPr>
          <w:tab/>
        </w:r>
        <w:r w:rsidR="00D06772" w:rsidRPr="00FC17C4">
          <w:rPr>
            <w:rStyle w:val="a8"/>
            <w:noProof/>
          </w:rPr>
          <w:t>FDIR to most item types</w:t>
        </w:r>
        <w:r w:rsidR="00D06772" w:rsidRPr="00FC17C4">
          <w:rPr>
            <w:rStyle w:val="a8"/>
            <w:noProof/>
          </w:rPr>
          <w:sym w:font="Wingdings" w:char="F0E0"/>
        </w:r>
        <w:r w:rsidR="00D06772" w:rsidRPr="00FC17C4">
          <w:rPr>
            <w:rStyle w:val="a8"/>
            <w:noProof/>
          </w:rPr>
          <w:t>QUEUE</w:t>
        </w:r>
        <w:r w:rsidR="00D06772" w:rsidRPr="00FC17C4">
          <w:rPr>
            <w:rStyle w:val="a8"/>
            <w:noProof/>
          </w:rPr>
          <w:t>，</w:t>
        </w:r>
        <w:r w:rsidR="00D06772" w:rsidRPr="00FC17C4">
          <w:rPr>
            <w:rStyle w:val="a8"/>
            <w:noProof/>
          </w:rPr>
          <w:t>DROP</w:t>
        </w:r>
        <w:r w:rsidR="00D06772" w:rsidRPr="00FC17C4">
          <w:rPr>
            <w:rStyle w:val="a8"/>
            <w:noProof/>
          </w:rPr>
          <w:t>，</w:t>
        </w:r>
        <w:r w:rsidR="00D06772" w:rsidRPr="00FC17C4">
          <w:rPr>
            <w:rStyle w:val="a8"/>
            <w:noProof/>
          </w:rPr>
          <w:t>PASSTHRU</w:t>
        </w:r>
        <w:r w:rsidR="00D06772">
          <w:rPr>
            <w:noProof/>
            <w:webHidden/>
          </w:rPr>
          <w:tab/>
        </w:r>
        <w:r w:rsidR="00D06772">
          <w:rPr>
            <w:noProof/>
            <w:webHidden/>
          </w:rPr>
          <w:fldChar w:fldCharType="begin"/>
        </w:r>
        <w:r w:rsidR="00D06772">
          <w:rPr>
            <w:noProof/>
            <w:webHidden/>
          </w:rPr>
          <w:instrText xml:space="preserve"> PAGEREF _Toc488390925 \h </w:instrText>
        </w:r>
        <w:r w:rsidR="00D06772">
          <w:rPr>
            <w:noProof/>
            <w:webHidden/>
          </w:rPr>
        </w:r>
        <w:r w:rsidR="00D06772">
          <w:rPr>
            <w:noProof/>
            <w:webHidden/>
          </w:rPr>
          <w:fldChar w:fldCharType="separate"/>
        </w:r>
        <w:r w:rsidR="00D06772">
          <w:rPr>
            <w:noProof/>
            <w:webHidden/>
          </w:rPr>
          <w:t>68</w:t>
        </w:r>
        <w:r w:rsidR="00D06772">
          <w:rPr>
            <w:noProof/>
            <w:webHidden/>
          </w:rPr>
          <w:fldChar w:fldCharType="end"/>
        </w:r>
      </w:hyperlink>
    </w:p>
    <w:p w14:paraId="6995B871" w14:textId="4BE0886F" w:rsidR="00D06772" w:rsidRDefault="00E36CBD">
      <w:pPr>
        <w:pStyle w:val="31"/>
        <w:tabs>
          <w:tab w:val="left" w:pos="1680"/>
          <w:tab w:val="right" w:leader="dot" w:pos="9060"/>
        </w:tabs>
        <w:rPr>
          <w:rFonts w:asciiTheme="minorHAnsi" w:eastAsiaTheme="minorEastAsia" w:hAnsiTheme="minorHAnsi" w:cstheme="minorBidi"/>
          <w:noProof/>
          <w:sz w:val="21"/>
          <w:szCs w:val="22"/>
        </w:rPr>
      </w:pPr>
      <w:hyperlink w:anchor="_Toc488390926" w:history="1">
        <w:r w:rsidR="00D06772" w:rsidRPr="00FC17C4">
          <w:rPr>
            <w:rStyle w:val="a8"/>
            <w:noProof/>
          </w:rPr>
          <w:t>8.9.8.</w:t>
        </w:r>
        <w:r w:rsidR="00D06772">
          <w:rPr>
            <w:rFonts w:asciiTheme="minorHAnsi" w:eastAsiaTheme="minorEastAsia" w:hAnsiTheme="minorHAnsi" w:cstheme="minorBidi"/>
            <w:noProof/>
            <w:sz w:val="21"/>
            <w:szCs w:val="22"/>
          </w:rPr>
          <w:tab/>
        </w:r>
        <w:r w:rsidR="00D06772" w:rsidRPr="00FC17C4">
          <w:rPr>
            <w:rStyle w:val="a8"/>
            <w:noProof/>
          </w:rPr>
          <w:t>HASH</w:t>
        </w:r>
        <w:r w:rsidR="00D06772">
          <w:rPr>
            <w:noProof/>
            <w:webHidden/>
          </w:rPr>
          <w:tab/>
        </w:r>
        <w:r w:rsidR="00D06772">
          <w:rPr>
            <w:noProof/>
            <w:webHidden/>
          </w:rPr>
          <w:fldChar w:fldCharType="begin"/>
        </w:r>
        <w:r w:rsidR="00D06772">
          <w:rPr>
            <w:noProof/>
            <w:webHidden/>
          </w:rPr>
          <w:instrText xml:space="preserve"> PAGEREF _Toc488390926 \h </w:instrText>
        </w:r>
        <w:r w:rsidR="00D06772">
          <w:rPr>
            <w:noProof/>
            <w:webHidden/>
          </w:rPr>
        </w:r>
        <w:r w:rsidR="00D06772">
          <w:rPr>
            <w:noProof/>
            <w:webHidden/>
          </w:rPr>
          <w:fldChar w:fldCharType="separate"/>
        </w:r>
        <w:r w:rsidR="00D06772">
          <w:rPr>
            <w:noProof/>
            <w:webHidden/>
          </w:rPr>
          <w:t>68</w:t>
        </w:r>
        <w:r w:rsidR="00D06772">
          <w:rPr>
            <w:noProof/>
            <w:webHidden/>
          </w:rPr>
          <w:fldChar w:fldCharType="end"/>
        </w:r>
      </w:hyperlink>
    </w:p>
    <w:p w14:paraId="2FD1B02D" w14:textId="298FE0E4" w:rsidR="00D06772" w:rsidRDefault="00E36CBD">
      <w:pPr>
        <w:pStyle w:val="31"/>
        <w:tabs>
          <w:tab w:val="left" w:pos="1680"/>
          <w:tab w:val="right" w:leader="dot" w:pos="9060"/>
        </w:tabs>
        <w:rPr>
          <w:rFonts w:asciiTheme="minorHAnsi" w:eastAsiaTheme="minorEastAsia" w:hAnsiTheme="minorHAnsi" w:cstheme="minorBidi"/>
          <w:noProof/>
          <w:sz w:val="21"/>
          <w:szCs w:val="22"/>
        </w:rPr>
      </w:pPr>
      <w:hyperlink w:anchor="_Toc488390927" w:history="1">
        <w:r w:rsidR="00D06772" w:rsidRPr="00FC17C4">
          <w:rPr>
            <w:rStyle w:val="a8"/>
            <w:noProof/>
          </w:rPr>
          <w:t>8.9.9.</w:t>
        </w:r>
        <w:r w:rsidR="00D06772">
          <w:rPr>
            <w:rFonts w:asciiTheme="minorHAnsi" w:eastAsiaTheme="minorEastAsia" w:hAnsiTheme="minorHAnsi" w:cstheme="minorBidi"/>
            <w:noProof/>
            <w:sz w:val="21"/>
            <w:szCs w:val="22"/>
          </w:rPr>
          <w:tab/>
        </w:r>
        <w:r w:rsidR="00D06772" w:rsidRPr="00FC17C4">
          <w:rPr>
            <w:rStyle w:val="a8"/>
            <w:noProof/>
          </w:rPr>
          <w:t>L2_TUNNEL to VOID</w:t>
        </w:r>
        <w:r w:rsidR="00D06772" w:rsidRPr="00FC17C4">
          <w:rPr>
            <w:rStyle w:val="a8"/>
            <w:noProof/>
          </w:rPr>
          <w:sym w:font="Wingdings" w:char="F0E0"/>
        </w:r>
        <w:r w:rsidR="00D06772" w:rsidRPr="00FC17C4">
          <w:rPr>
            <w:rStyle w:val="a8"/>
            <w:noProof/>
          </w:rPr>
          <w:t>VXLAN</w:t>
        </w:r>
        <w:r w:rsidR="00D06772">
          <w:rPr>
            <w:noProof/>
            <w:webHidden/>
          </w:rPr>
          <w:tab/>
        </w:r>
        <w:r w:rsidR="00D06772">
          <w:rPr>
            <w:noProof/>
            <w:webHidden/>
          </w:rPr>
          <w:fldChar w:fldCharType="begin"/>
        </w:r>
        <w:r w:rsidR="00D06772">
          <w:rPr>
            <w:noProof/>
            <w:webHidden/>
          </w:rPr>
          <w:instrText xml:space="preserve"> PAGEREF _Toc488390927 \h </w:instrText>
        </w:r>
        <w:r w:rsidR="00D06772">
          <w:rPr>
            <w:noProof/>
            <w:webHidden/>
          </w:rPr>
        </w:r>
        <w:r w:rsidR="00D06772">
          <w:rPr>
            <w:noProof/>
            <w:webHidden/>
          </w:rPr>
          <w:fldChar w:fldCharType="separate"/>
        </w:r>
        <w:r w:rsidR="00D06772">
          <w:rPr>
            <w:noProof/>
            <w:webHidden/>
          </w:rPr>
          <w:t>68</w:t>
        </w:r>
        <w:r w:rsidR="00D06772">
          <w:rPr>
            <w:noProof/>
            <w:webHidden/>
          </w:rPr>
          <w:fldChar w:fldCharType="end"/>
        </w:r>
      </w:hyperlink>
    </w:p>
    <w:p w14:paraId="1A60821F" w14:textId="311A8724" w:rsidR="00D06772" w:rsidRDefault="00E36CBD">
      <w:pPr>
        <w:pStyle w:val="11"/>
        <w:tabs>
          <w:tab w:val="left" w:pos="420"/>
          <w:tab w:val="right" w:leader="dot" w:pos="9060"/>
        </w:tabs>
        <w:rPr>
          <w:rFonts w:asciiTheme="minorHAnsi" w:eastAsiaTheme="minorEastAsia" w:hAnsiTheme="minorHAnsi" w:cstheme="minorBidi"/>
          <w:b w:val="0"/>
          <w:noProof/>
          <w:sz w:val="21"/>
          <w:szCs w:val="22"/>
        </w:rPr>
      </w:pPr>
      <w:hyperlink w:anchor="_Toc488390928" w:history="1">
        <w:r w:rsidR="00D06772" w:rsidRPr="00FC17C4">
          <w:rPr>
            <w:rStyle w:val="a8"/>
            <w:noProof/>
          </w:rPr>
          <w:t>9.</w:t>
        </w:r>
        <w:r w:rsidR="00D06772">
          <w:rPr>
            <w:rFonts w:asciiTheme="minorHAnsi" w:eastAsiaTheme="minorEastAsia" w:hAnsiTheme="minorHAnsi" w:cstheme="minorBidi"/>
            <w:b w:val="0"/>
            <w:noProof/>
            <w:sz w:val="21"/>
            <w:szCs w:val="22"/>
          </w:rPr>
          <w:tab/>
        </w:r>
        <w:r w:rsidR="00D06772" w:rsidRPr="00FC17C4">
          <w:rPr>
            <w:rStyle w:val="a8"/>
            <w:noProof/>
          </w:rPr>
          <w:t>加密设备库</w:t>
        </w:r>
        <w:r w:rsidR="00D06772">
          <w:rPr>
            <w:noProof/>
            <w:webHidden/>
          </w:rPr>
          <w:tab/>
        </w:r>
        <w:r w:rsidR="00D06772">
          <w:rPr>
            <w:noProof/>
            <w:webHidden/>
          </w:rPr>
          <w:fldChar w:fldCharType="begin"/>
        </w:r>
        <w:r w:rsidR="00D06772">
          <w:rPr>
            <w:noProof/>
            <w:webHidden/>
          </w:rPr>
          <w:instrText xml:space="preserve"> PAGEREF _Toc488390928 \h </w:instrText>
        </w:r>
        <w:r w:rsidR="00D06772">
          <w:rPr>
            <w:noProof/>
            <w:webHidden/>
          </w:rPr>
        </w:r>
        <w:r w:rsidR="00D06772">
          <w:rPr>
            <w:noProof/>
            <w:webHidden/>
          </w:rPr>
          <w:fldChar w:fldCharType="separate"/>
        </w:r>
        <w:r w:rsidR="00D06772">
          <w:rPr>
            <w:noProof/>
            <w:webHidden/>
          </w:rPr>
          <w:t>69</w:t>
        </w:r>
        <w:r w:rsidR="00D06772">
          <w:rPr>
            <w:noProof/>
            <w:webHidden/>
          </w:rPr>
          <w:fldChar w:fldCharType="end"/>
        </w:r>
      </w:hyperlink>
    </w:p>
    <w:p w14:paraId="036C9597" w14:textId="57626C2E"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0929" w:history="1">
        <w:r w:rsidR="00D06772" w:rsidRPr="00FC17C4">
          <w:rPr>
            <w:rStyle w:val="a8"/>
            <w:noProof/>
          </w:rPr>
          <w:t>9.1.</w:t>
        </w:r>
        <w:r w:rsidR="00D06772">
          <w:rPr>
            <w:rFonts w:asciiTheme="minorHAnsi" w:eastAsiaTheme="minorEastAsia" w:hAnsiTheme="minorHAnsi" w:cstheme="minorBidi"/>
            <w:noProof/>
            <w:sz w:val="21"/>
            <w:szCs w:val="22"/>
          </w:rPr>
          <w:tab/>
        </w:r>
        <w:r w:rsidR="00D06772" w:rsidRPr="00FC17C4">
          <w:rPr>
            <w:rStyle w:val="a8"/>
            <w:noProof/>
          </w:rPr>
          <w:t>设计原则</w:t>
        </w:r>
        <w:r w:rsidR="00D06772">
          <w:rPr>
            <w:noProof/>
            <w:webHidden/>
          </w:rPr>
          <w:tab/>
        </w:r>
        <w:r w:rsidR="00D06772">
          <w:rPr>
            <w:noProof/>
            <w:webHidden/>
          </w:rPr>
          <w:fldChar w:fldCharType="begin"/>
        </w:r>
        <w:r w:rsidR="00D06772">
          <w:rPr>
            <w:noProof/>
            <w:webHidden/>
          </w:rPr>
          <w:instrText xml:space="preserve"> PAGEREF _Toc488390929 \h </w:instrText>
        </w:r>
        <w:r w:rsidR="00D06772">
          <w:rPr>
            <w:noProof/>
            <w:webHidden/>
          </w:rPr>
        </w:r>
        <w:r w:rsidR="00D06772">
          <w:rPr>
            <w:noProof/>
            <w:webHidden/>
          </w:rPr>
          <w:fldChar w:fldCharType="separate"/>
        </w:r>
        <w:r w:rsidR="00D06772">
          <w:rPr>
            <w:noProof/>
            <w:webHidden/>
          </w:rPr>
          <w:t>69</w:t>
        </w:r>
        <w:r w:rsidR="00D06772">
          <w:rPr>
            <w:noProof/>
            <w:webHidden/>
          </w:rPr>
          <w:fldChar w:fldCharType="end"/>
        </w:r>
      </w:hyperlink>
    </w:p>
    <w:p w14:paraId="77B3696A" w14:textId="544F4ABA"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0930" w:history="1">
        <w:r w:rsidR="00D06772" w:rsidRPr="00FC17C4">
          <w:rPr>
            <w:rStyle w:val="a8"/>
            <w:noProof/>
          </w:rPr>
          <w:t>9.2.</w:t>
        </w:r>
        <w:r w:rsidR="00D06772">
          <w:rPr>
            <w:rFonts w:asciiTheme="minorHAnsi" w:eastAsiaTheme="minorEastAsia" w:hAnsiTheme="minorHAnsi" w:cstheme="minorBidi"/>
            <w:noProof/>
            <w:sz w:val="21"/>
            <w:szCs w:val="22"/>
          </w:rPr>
          <w:tab/>
        </w:r>
        <w:r w:rsidR="00D06772" w:rsidRPr="00FC17C4">
          <w:rPr>
            <w:rStyle w:val="a8"/>
            <w:noProof/>
          </w:rPr>
          <w:t>设备管理</w:t>
        </w:r>
        <w:r w:rsidR="00D06772">
          <w:rPr>
            <w:noProof/>
            <w:webHidden/>
          </w:rPr>
          <w:tab/>
        </w:r>
        <w:r w:rsidR="00D06772">
          <w:rPr>
            <w:noProof/>
            <w:webHidden/>
          </w:rPr>
          <w:fldChar w:fldCharType="begin"/>
        </w:r>
        <w:r w:rsidR="00D06772">
          <w:rPr>
            <w:noProof/>
            <w:webHidden/>
          </w:rPr>
          <w:instrText xml:space="preserve"> PAGEREF _Toc488390930 \h </w:instrText>
        </w:r>
        <w:r w:rsidR="00D06772">
          <w:rPr>
            <w:noProof/>
            <w:webHidden/>
          </w:rPr>
        </w:r>
        <w:r w:rsidR="00D06772">
          <w:rPr>
            <w:noProof/>
            <w:webHidden/>
          </w:rPr>
          <w:fldChar w:fldCharType="separate"/>
        </w:r>
        <w:r w:rsidR="00D06772">
          <w:rPr>
            <w:noProof/>
            <w:webHidden/>
          </w:rPr>
          <w:t>69</w:t>
        </w:r>
        <w:r w:rsidR="00D06772">
          <w:rPr>
            <w:noProof/>
            <w:webHidden/>
          </w:rPr>
          <w:fldChar w:fldCharType="end"/>
        </w:r>
      </w:hyperlink>
    </w:p>
    <w:p w14:paraId="38E0041D" w14:textId="5390737F" w:rsidR="00D06772" w:rsidRDefault="00E36CBD">
      <w:pPr>
        <w:pStyle w:val="31"/>
        <w:tabs>
          <w:tab w:val="left" w:pos="1680"/>
          <w:tab w:val="right" w:leader="dot" w:pos="9060"/>
        </w:tabs>
        <w:rPr>
          <w:rFonts w:asciiTheme="minorHAnsi" w:eastAsiaTheme="minorEastAsia" w:hAnsiTheme="minorHAnsi" w:cstheme="minorBidi"/>
          <w:noProof/>
          <w:sz w:val="21"/>
          <w:szCs w:val="22"/>
        </w:rPr>
      </w:pPr>
      <w:hyperlink w:anchor="_Toc488390931" w:history="1">
        <w:r w:rsidR="00D06772" w:rsidRPr="00FC17C4">
          <w:rPr>
            <w:rStyle w:val="a8"/>
            <w:noProof/>
          </w:rPr>
          <w:t>9.2.1.</w:t>
        </w:r>
        <w:r w:rsidR="00D06772">
          <w:rPr>
            <w:rFonts w:asciiTheme="minorHAnsi" w:eastAsiaTheme="minorEastAsia" w:hAnsiTheme="minorHAnsi" w:cstheme="minorBidi"/>
            <w:noProof/>
            <w:sz w:val="21"/>
            <w:szCs w:val="22"/>
          </w:rPr>
          <w:tab/>
        </w:r>
        <w:r w:rsidR="00D06772" w:rsidRPr="00FC17C4">
          <w:rPr>
            <w:rStyle w:val="a8"/>
            <w:noProof/>
          </w:rPr>
          <w:t>设备创建</w:t>
        </w:r>
        <w:r w:rsidR="00D06772">
          <w:rPr>
            <w:noProof/>
            <w:webHidden/>
          </w:rPr>
          <w:tab/>
        </w:r>
        <w:r w:rsidR="00D06772">
          <w:rPr>
            <w:noProof/>
            <w:webHidden/>
          </w:rPr>
          <w:fldChar w:fldCharType="begin"/>
        </w:r>
        <w:r w:rsidR="00D06772">
          <w:rPr>
            <w:noProof/>
            <w:webHidden/>
          </w:rPr>
          <w:instrText xml:space="preserve"> PAGEREF _Toc488390931 \h </w:instrText>
        </w:r>
        <w:r w:rsidR="00D06772">
          <w:rPr>
            <w:noProof/>
            <w:webHidden/>
          </w:rPr>
        </w:r>
        <w:r w:rsidR="00D06772">
          <w:rPr>
            <w:noProof/>
            <w:webHidden/>
          </w:rPr>
          <w:fldChar w:fldCharType="separate"/>
        </w:r>
        <w:r w:rsidR="00D06772">
          <w:rPr>
            <w:noProof/>
            <w:webHidden/>
          </w:rPr>
          <w:t>69</w:t>
        </w:r>
        <w:r w:rsidR="00D06772">
          <w:rPr>
            <w:noProof/>
            <w:webHidden/>
          </w:rPr>
          <w:fldChar w:fldCharType="end"/>
        </w:r>
      </w:hyperlink>
    </w:p>
    <w:p w14:paraId="050AA913" w14:textId="6B29E1C3" w:rsidR="00D06772" w:rsidRDefault="00E36CBD">
      <w:pPr>
        <w:pStyle w:val="31"/>
        <w:tabs>
          <w:tab w:val="left" w:pos="1680"/>
          <w:tab w:val="right" w:leader="dot" w:pos="9060"/>
        </w:tabs>
        <w:rPr>
          <w:rFonts w:asciiTheme="minorHAnsi" w:eastAsiaTheme="minorEastAsia" w:hAnsiTheme="minorHAnsi" w:cstheme="minorBidi"/>
          <w:noProof/>
          <w:sz w:val="21"/>
          <w:szCs w:val="22"/>
        </w:rPr>
      </w:pPr>
      <w:hyperlink w:anchor="_Toc488390932" w:history="1">
        <w:r w:rsidR="00D06772" w:rsidRPr="00FC17C4">
          <w:rPr>
            <w:rStyle w:val="a8"/>
            <w:noProof/>
          </w:rPr>
          <w:t>9.2.2.</w:t>
        </w:r>
        <w:r w:rsidR="00D06772">
          <w:rPr>
            <w:rFonts w:asciiTheme="minorHAnsi" w:eastAsiaTheme="minorEastAsia" w:hAnsiTheme="minorHAnsi" w:cstheme="minorBidi"/>
            <w:noProof/>
            <w:sz w:val="21"/>
            <w:szCs w:val="22"/>
          </w:rPr>
          <w:tab/>
        </w:r>
        <w:r w:rsidR="00D06772" w:rsidRPr="00FC17C4">
          <w:rPr>
            <w:rStyle w:val="a8"/>
            <w:noProof/>
          </w:rPr>
          <w:t>设备标识</w:t>
        </w:r>
        <w:r w:rsidR="00D06772">
          <w:rPr>
            <w:noProof/>
            <w:webHidden/>
          </w:rPr>
          <w:tab/>
        </w:r>
        <w:r w:rsidR="00D06772">
          <w:rPr>
            <w:noProof/>
            <w:webHidden/>
          </w:rPr>
          <w:fldChar w:fldCharType="begin"/>
        </w:r>
        <w:r w:rsidR="00D06772">
          <w:rPr>
            <w:noProof/>
            <w:webHidden/>
          </w:rPr>
          <w:instrText xml:space="preserve"> PAGEREF _Toc488390932 \h </w:instrText>
        </w:r>
        <w:r w:rsidR="00D06772">
          <w:rPr>
            <w:noProof/>
            <w:webHidden/>
          </w:rPr>
        </w:r>
        <w:r w:rsidR="00D06772">
          <w:rPr>
            <w:noProof/>
            <w:webHidden/>
          </w:rPr>
          <w:fldChar w:fldCharType="separate"/>
        </w:r>
        <w:r w:rsidR="00D06772">
          <w:rPr>
            <w:noProof/>
            <w:webHidden/>
          </w:rPr>
          <w:t>69</w:t>
        </w:r>
        <w:r w:rsidR="00D06772">
          <w:rPr>
            <w:noProof/>
            <w:webHidden/>
          </w:rPr>
          <w:fldChar w:fldCharType="end"/>
        </w:r>
      </w:hyperlink>
    </w:p>
    <w:p w14:paraId="0504FDE5" w14:textId="5B3F347C" w:rsidR="00D06772" w:rsidRDefault="00E36CBD">
      <w:pPr>
        <w:pStyle w:val="31"/>
        <w:tabs>
          <w:tab w:val="left" w:pos="1680"/>
          <w:tab w:val="right" w:leader="dot" w:pos="9060"/>
        </w:tabs>
        <w:rPr>
          <w:rFonts w:asciiTheme="minorHAnsi" w:eastAsiaTheme="minorEastAsia" w:hAnsiTheme="minorHAnsi" w:cstheme="minorBidi"/>
          <w:noProof/>
          <w:sz w:val="21"/>
          <w:szCs w:val="22"/>
        </w:rPr>
      </w:pPr>
      <w:hyperlink w:anchor="_Toc488390933" w:history="1">
        <w:r w:rsidR="00D06772" w:rsidRPr="00FC17C4">
          <w:rPr>
            <w:rStyle w:val="a8"/>
            <w:noProof/>
          </w:rPr>
          <w:t>9.2.3.</w:t>
        </w:r>
        <w:r w:rsidR="00D06772">
          <w:rPr>
            <w:rFonts w:asciiTheme="minorHAnsi" w:eastAsiaTheme="minorEastAsia" w:hAnsiTheme="minorHAnsi" w:cstheme="minorBidi"/>
            <w:noProof/>
            <w:sz w:val="21"/>
            <w:szCs w:val="22"/>
          </w:rPr>
          <w:tab/>
        </w:r>
        <w:r w:rsidR="00D06772" w:rsidRPr="00FC17C4">
          <w:rPr>
            <w:rStyle w:val="a8"/>
            <w:noProof/>
          </w:rPr>
          <w:t>设备配置</w:t>
        </w:r>
        <w:r w:rsidR="00D06772">
          <w:rPr>
            <w:noProof/>
            <w:webHidden/>
          </w:rPr>
          <w:tab/>
        </w:r>
        <w:r w:rsidR="00D06772">
          <w:rPr>
            <w:noProof/>
            <w:webHidden/>
          </w:rPr>
          <w:fldChar w:fldCharType="begin"/>
        </w:r>
        <w:r w:rsidR="00D06772">
          <w:rPr>
            <w:noProof/>
            <w:webHidden/>
          </w:rPr>
          <w:instrText xml:space="preserve"> PAGEREF _Toc488390933 \h </w:instrText>
        </w:r>
        <w:r w:rsidR="00D06772">
          <w:rPr>
            <w:noProof/>
            <w:webHidden/>
          </w:rPr>
        </w:r>
        <w:r w:rsidR="00D06772">
          <w:rPr>
            <w:noProof/>
            <w:webHidden/>
          </w:rPr>
          <w:fldChar w:fldCharType="separate"/>
        </w:r>
        <w:r w:rsidR="00D06772">
          <w:rPr>
            <w:noProof/>
            <w:webHidden/>
          </w:rPr>
          <w:t>69</w:t>
        </w:r>
        <w:r w:rsidR="00D06772">
          <w:rPr>
            <w:noProof/>
            <w:webHidden/>
          </w:rPr>
          <w:fldChar w:fldCharType="end"/>
        </w:r>
      </w:hyperlink>
    </w:p>
    <w:p w14:paraId="2B8CF250" w14:textId="48FF325C" w:rsidR="00D06772" w:rsidRDefault="00E36CBD">
      <w:pPr>
        <w:pStyle w:val="31"/>
        <w:tabs>
          <w:tab w:val="left" w:pos="1680"/>
          <w:tab w:val="right" w:leader="dot" w:pos="9060"/>
        </w:tabs>
        <w:rPr>
          <w:rFonts w:asciiTheme="minorHAnsi" w:eastAsiaTheme="minorEastAsia" w:hAnsiTheme="minorHAnsi" w:cstheme="minorBidi"/>
          <w:noProof/>
          <w:sz w:val="21"/>
          <w:szCs w:val="22"/>
        </w:rPr>
      </w:pPr>
      <w:hyperlink w:anchor="_Toc488390934" w:history="1">
        <w:r w:rsidR="00D06772" w:rsidRPr="00FC17C4">
          <w:rPr>
            <w:rStyle w:val="a8"/>
            <w:noProof/>
          </w:rPr>
          <w:t>9.2.4.</w:t>
        </w:r>
        <w:r w:rsidR="00D06772">
          <w:rPr>
            <w:rFonts w:asciiTheme="minorHAnsi" w:eastAsiaTheme="minorEastAsia" w:hAnsiTheme="minorHAnsi" w:cstheme="minorBidi"/>
            <w:noProof/>
            <w:sz w:val="21"/>
            <w:szCs w:val="22"/>
          </w:rPr>
          <w:tab/>
        </w:r>
        <w:r w:rsidR="00D06772" w:rsidRPr="00FC17C4">
          <w:rPr>
            <w:rStyle w:val="a8"/>
            <w:noProof/>
          </w:rPr>
          <w:t>队列对配置</w:t>
        </w:r>
        <w:r w:rsidR="00D06772">
          <w:rPr>
            <w:noProof/>
            <w:webHidden/>
          </w:rPr>
          <w:tab/>
        </w:r>
        <w:r w:rsidR="00D06772">
          <w:rPr>
            <w:noProof/>
            <w:webHidden/>
          </w:rPr>
          <w:fldChar w:fldCharType="begin"/>
        </w:r>
        <w:r w:rsidR="00D06772">
          <w:rPr>
            <w:noProof/>
            <w:webHidden/>
          </w:rPr>
          <w:instrText xml:space="preserve"> PAGEREF _Toc488390934 \h </w:instrText>
        </w:r>
        <w:r w:rsidR="00D06772">
          <w:rPr>
            <w:noProof/>
            <w:webHidden/>
          </w:rPr>
        </w:r>
        <w:r w:rsidR="00D06772">
          <w:rPr>
            <w:noProof/>
            <w:webHidden/>
          </w:rPr>
          <w:fldChar w:fldCharType="separate"/>
        </w:r>
        <w:r w:rsidR="00D06772">
          <w:rPr>
            <w:noProof/>
            <w:webHidden/>
          </w:rPr>
          <w:t>69</w:t>
        </w:r>
        <w:r w:rsidR="00D06772">
          <w:rPr>
            <w:noProof/>
            <w:webHidden/>
          </w:rPr>
          <w:fldChar w:fldCharType="end"/>
        </w:r>
      </w:hyperlink>
    </w:p>
    <w:p w14:paraId="5938C2C6" w14:textId="043D870E" w:rsidR="00D06772" w:rsidRDefault="00E36CBD">
      <w:pPr>
        <w:pStyle w:val="31"/>
        <w:tabs>
          <w:tab w:val="left" w:pos="1680"/>
          <w:tab w:val="right" w:leader="dot" w:pos="9060"/>
        </w:tabs>
        <w:rPr>
          <w:rFonts w:asciiTheme="minorHAnsi" w:eastAsiaTheme="minorEastAsia" w:hAnsiTheme="minorHAnsi" w:cstheme="minorBidi"/>
          <w:noProof/>
          <w:sz w:val="21"/>
          <w:szCs w:val="22"/>
        </w:rPr>
      </w:pPr>
      <w:hyperlink w:anchor="_Toc488390935" w:history="1">
        <w:r w:rsidR="00D06772" w:rsidRPr="00FC17C4">
          <w:rPr>
            <w:rStyle w:val="a8"/>
            <w:noProof/>
          </w:rPr>
          <w:t>9.2.5.</w:t>
        </w:r>
        <w:r w:rsidR="00D06772">
          <w:rPr>
            <w:rFonts w:asciiTheme="minorHAnsi" w:eastAsiaTheme="minorEastAsia" w:hAnsiTheme="minorHAnsi" w:cstheme="minorBidi"/>
            <w:noProof/>
            <w:sz w:val="21"/>
            <w:szCs w:val="22"/>
          </w:rPr>
          <w:tab/>
        </w:r>
        <w:r w:rsidR="00D06772" w:rsidRPr="00FC17C4">
          <w:rPr>
            <w:rStyle w:val="a8"/>
            <w:noProof/>
          </w:rPr>
          <w:t>逻辑核，内存和队列对的关系</w:t>
        </w:r>
        <w:r w:rsidR="00D06772">
          <w:rPr>
            <w:noProof/>
            <w:webHidden/>
          </w:rPr>
          <w:tab/>
        </w:r>
        <w:r w:rsidR="00D06772">
          <w:rPr>
            <w:noProof/>
            <w:webHidden/>
          </w:rPr>
          <w:fldChar w:fldCharType="begin"/>
        </w:r>
        <w:r w:rsidR="00D06772">
          <w:rPr>
            <w:noProof/>
            <w:webHidden/>
          </w:rPr>
          <w:instrText xml:space="preserve"> PAGEREF _Toc488390935 \h </w:instrText>
        </w:r>
        <w:r w:rsidR="00D06772">
          <w:rPr>
            <w:noProof/>
            <w:webHidden/>
          </w:rPr>
        </w:r>
        <w:r w:rsidR="00D06772">
          <w:rPr>
            <w:noProof/>
            <w:webHidden/>
          </w:rPr>
          <w:fldChar w:fldCharType="separate"/>
        </w:r>
        <w:r w:rsidR="00D06772">
          <w:rPr>
            <w:noProof/>
            <w:webHidden/>
          </w:rPr>
          <w:t>69</w:t>
        </w:r>
        <w:r w:rsidR="00D06772">
          <w:rPr>
            <w:noProof/>
            <w:webHidden/>
          </w:rPr>
          <w:fldChar w:fldCharType="end"/>
        </w:r>
      </w:hyperlink>
    </w:p>
    <w:p w14:paraId="71950C5B" w14:textId="7CB56025"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0936" w:history="1">
        <w:r w:rsidR="00D06772" w:rsidRPr="00FC17C4">
          <w:rPr>
            <w:rStyle w:val="a8"/>
            <w:noProof/>
          </w:rPr>
          <w:t>9.3.</w:t>
        </w:r>
        <w:r w:rsidR="00D06772">
          <w:rPr>
            <w:rFonts w:asciiTheme="minorHAnsi" w:eastAsiaTheme="minorEastAsia" w:hAnsiTheme="minorHAnsi" w:cstheme="minorBidi"/>
            <w:noProof/>
            <w:sz w:val="21"/>
            <w:szCs w:val="22"/>
          </w:rPr>
          <w:tab/>
        </w:r>
        <w:r w:rsidR="00D06772" w:rsidRPr="00FC17C4">
          <w:rPr>
            <w:rStyle w:val="a8"/>
            <w:noProof/>
          </w:rPr>
          <w:t>设备特性和功能</w:t>
        </w:r>
        <w:r w:rsidR="00D06772">
          <w:rPr>
            <w:noProof/>
            <w:webHidden/>
          </w:rPr>
          <w:tab/>
        </w:r>
        <w:r w:rsidR="00D06772">
          <w:rPr>
            <w:noProof/>
            <w:webHidden/>
          </w:rPr>
          <w:fldChar w:fldCharType="begin"/>
        </w:r>
        <w:r w:rsidR="00D06772">
          <w:rPr>
            <w:noProof/>
            <w:webHidden/>
          </w:rPr>
          <w:instrText xml:space="preserve"> PAGEREF _Toc488390936 \h </w:instrText>
        </w:r>
        <w:r w:rsidR="00D06772">
          <w:rPr>
            <w:noProof/>
            <w:webHidden/>
          </w:rPr>
        </w:r>
        <w:r w:rsidR="00D06772">
          <w:rPr>
            <w:noProof/>
            <w:webHidden/>
          </w:rPr>
          <w:fldChar w:fldCharType="separate"/>
        </w:r>
        <w:r w:rsidR="00D06772">
          <w:rPr>
            <w:noProof/>
            <w:webHidden/>
          </w:rPr>
          <w:t>69</w:t>
        </w:r>
        <w:r w:rsidR="00D06772">
          <w:rPr>
            <w:noProof/>
            <w:webHidden/>
          </w:rPr>
          <w:fldChar w:fldCharType="end"/>
        </w:r>
      </w:hyperlink>
    </w:p>
    <w:p w14:paraId="7E07E482" w14:textId="1C3718B4" w:rsidR="00D06772" w:rsidRDefault="00E36CBD">
      <w:pPr>
        <w:pStyle w:val="31"/>
        <w:tabs>
          <w:tab w:val="left" w:pos="1680"/>
          <w:tab w:val="right" w:leader="dot" w:pos="9060"/>
        </w:tabs>
        <w:rPr>
          <w:rFonts w:asciiTheme="minorHAnsi" w:eastAsiaTheme="minorEastAsia" w:hAnsiTheme="minorHAnsi" w:cstheme="minorBidi"/>
          <w:noProof/>
          <w:sz w:val="21"/>
          <w:szCs w:val="22"/>
        </w:rPr>
      </w:pPr>
      <w:hyperlink w:anchor="_Toc488390937" w:history="1">
        <w:r w:rsidR="00D06772" w:rsidRPr="00FC17C4">
          <w:rPr>
            <w:rStyle w:val="a8"/>
            <w:noProof/>
          </w:rPr>
          <w:t>9.3.1.</w:t>
        </w:r>
        <w:r w:rsidR="00D06772">
          <w:rPr>
            <w:rFonts w:asciiTheme="minorHAnsi" w:eastAsiaTheme="minorEastAsia" w:hAnsiTheme="minorHAnsi" w:cstheme="minorBidi"/>
            <w:noProof/>
            <w:sz w:val="21"/>
            <w:szCs w:val="22"/>
          </w:rPr>
          <w:tab/>
        </w:r>
        <w:r w:rsidR="00D06772" w:rsidRPr="00FC17C4">
          <w:rPr>
            <w:rStyle w:val="a8"/>
            <w:noProof/>
          </w:rPr>
          <w:t>设备特性</w:t>
        </w:r>
        <w:r w:rsidR="00D06772">
          <w:rPr>
            <w:noProof/>
            <w:webHidden/>
          </w:rPr>
          <w:tab/>
        </w:r>
        <w:r w:rsidR="00D06772">
          <w:rPr>
            <w:noProof/>
            <w:webHidden/>
          </w:rPr>
          <w:fldChar w:fldCharType="begin"/>
        </w:r>
        <w:r w:rsidR="00D06772">
          <w:rPr>
            <w:noProof/>
            <w:webHidden/>
          </w:rPr>
          <w:instrText xml:space="preserve"> PAGEREF _Toc488390937 \h </w:instrText>
        </w:r>
        <w:r w:rsidR="00D06772">
          <w:rPr>
            <w:noProof/>
            <w:webHidden/>
          </w:rPr>
        </w:r>
        <w:r w:rsidR="00D06772">
          <w:rPr>
            <w:noProof/>
            <w:webHidden/>
          </w:rPr>
          <w:fldChar w:fldCharType="separate"/>
        </w:r>
        <w:r w:rsidR="00D06772">
          <w:rPr>
            <w:noProof/>
            <w:webHidden/>
          </w:rPr>
          <w:t>69</w:t>
        </w:r>
        <w:r w:rsidR="00D06772">
          <w:rPr>
            <w:noProof/>
            <w:webHidden/>
          </w:rPr>
          <w:fldChar w:fldCharType="end"/>
        </w:r>
      </w:hyperlink>
    </w:p>
    <w:p w14:paraId="0FD64D56" w14:textId="5131125E" w:rsidR="00D06772" w:rsidRDefault="00E36CBD">
      <w:pPr>
        <w:pStyle w:val="31"/>
        <w:tabs>
          <w:tab w:val="left" w:pos="1680"/>
          <w:tab w:val="right" w:leader="dot" w:pos="9060"/>
        </w:tabs>
        <w:rPr>
          <w:rFonts w:asciiTheme="minorHAnsi" w:eastAsiaTheme="minorEastAsia" w:hAnsiTheme="minorHAnsi" w:cstheme="minorBidi"/>
          <w:noProof/>
          <w:sz w:val="21"/>
          <w:szCs w:val="22"/>
        </w:rPr>
      </w:pPr>
      <w:hyperlink w:anchor="_Toc488390938" w:history="1">
        <w:r w:rsidR="00D06772" w:rsidRPr="00FC17C4">
          <w:rPr>
            <w:rStyle w:val="a8"/>
            <w:noProof/>
          </w:rPr>
          <w:t>9.3.2.</w:t>
        </w:r>
        <w:r w:rsidR="00D06772">
          <w:rPr>
            <w:rFonts w:asciiTheme="minorHAnsi" w:eastAsiaTheme="minorEastAsia" w:hAnsiTheme="minorHAnsi" w:cstheme="minorBidi"/>
            <w:noProof/>
            <w:sz w:val="21"/>
            <w:szCs w:val="22"/>
          </w:rPr>
          <w:tab/>
        </w:r>
        <w:r w:rsidR="00D06772" w:rsidRPr="00FC17C4">
          <w:rPr>
            <w:rStyle w:val="a8"/>
            <w:noProof/>
          </w:rPr>
          <w:t>设备操作能力</w:t>
        </w:r>
        <w:r w:rsidR="00D06772">
          <w:rPr>
            <w:noProof/>
            <w:webHidden/>
          </w:rPr>
          <w:tab/>
        </w:r>
        <w:r w:rsidR="00D06772">
          <w:rPr>
            <w:noProof/>
            <w:webHidden/>
          </w:rPr>
          <w:fldChar w:fldCharType="begin"/>
        </w:r>
        <w:r w:rsidR="00D06772">
          <w:rPr>
            <w:noProof/>
            <w:webHidden/>
          </w:rPr>
          <w:instrText xml:space="preserve"> PAGEREF _Toc488390938 \h </w:instrText>
        </w:r>
        <w:r w:rsidR="00D06772">
          <w:rPr>
            <w:noProof/>
            <w:webHidden/>
          </w:rPr>
        </w:r>
        <w:r w:rsidR="00D06772">
          <w:rPr>
            <w:noProof/>
            <w:webHidden/>
          </w:rPr>
          <w:fldChar w:fldCharType="separate"/>
        </w:r>
        <w:r w:rsidR="00D06772">
          <w:rPr>
            <w:noProof/>
            <w:webHidden/>
          </w:rPr>
          <w:t>69</w:t>
        </w:r>
        <w:r w:rsidR="00D06772">
          <w:rPr>
            <w:noProof/>
            <w:webHidden/>
          </w:rPr>
          <w:fldChar w:fldCharType="end"/>
        </w:r>
      </w:hyperlink>
    </w:p>
    <w:p w14:paraId="2B618455" w14:textId="4DD9FAC7" w:rsidR="00D06772" w:rsidRDefault="00E36CBD">
      <w:pPr>
        <w:pStyle w:val="31"/>
        <w:tabs>
          <w:tab w:val="left" w:pos="1680"/>
          <w:tab w:val="right" w:leader="dot" w:pos="9060"/>
        </w:tabs>
        <w:rPr>
          <w:rFonts w:asciiTheme="minorHAnsi" w:eastAsiaTheme="minorEastAsia" w:hAnsiTheme="minorHAnsi" w:cstheme="minorBidi"/>
          <w:noProof/>
          <w:sz w:val="21"/>
          <w:szCs w:val="22"/>
        </w:rPr>
      </w:pPr>
      <w:hyperlink w:anchor="_Toc488390939" w:history="1">
        <w:r w:rsidR="00D06772" w:rsidRPr="00FC17C4">
          <w:rPr>
            <w:rStyle w:val="a8"/>
            <w:noProof/>
          </w:rPr>
          <w:t>9.3.3.</w:t>
        </w:r>
        <w:r w:rsidR="00D06772">
          <w:rPr>
            <w:rFonts w:asciiTheme="minorHAnsi" w:eastAsiaTheme="minorEastAsia" w:hAnsiTheme="minorHAnsi" w:cstheme="minorBidi"/>
            <w:noProof/>
            <w:sz w:val="21"/>
            <w:szCs w:val="22"/>
          </w:rPr>
          <w:tab/>
        </w:r>
        <w:r w:rsidR="00D06772" w:rsidRPr="00FC17C4">
          <w:rPr>
            <w:rStyle w:val="a8"/>
            <w:noProof/>
          </w:rPr>
          <w:t>能力发现</w:t>
        </w:r>
        <w:r w:rsidR="00D06772">
          <w:rPr>
            <w:noProof/>
            <w:webHidden/>
          </w:rPr>
          <w:tab/>
        </w:r>
        <w:r w:rsidR="00D06772">
          <w:rPr>
            <w:noProof/>
            <w:webHidden/>
          </w:rPr>
          <w:fldChar w:fldCharType="begin"/>
        </w:r>
        <w:r w:rsidR="00D06772">
          <w:rPr>
            <w:noProof/>
            <w:webHidden/>
          </w:rPr>
          <w:instrText xml:space="preserve"> PAGEREF _Toc488390939 \h </w:instrText>
        </w:r>
        <w:r w:rsidR="00D06772">
          <w:rPr>
            <w:noProof/>
            <w:webHidden/>
          </w:rPr>
        </w:r>
        <w:r w:rsidR="00D06772">
          <w:rPr>
            <w:noProof/>
            <w:webHidden/>
          </w:rPr>
          <w:fldChar w:fldCharType="separate"/>
        </w:r>
        <w:r w:rsidR="00D06772">
          <w:rPr>
            <w:noProof/>
            <w:webHidden/>
          </w:rPr>
          <w:t>69</w:t>
        </w:r>
        <w:r w:rsidR="00D06772">
          <w:rPr>
            <w:noProof/>
            <w:webHidden/>
          </w:rPr>
          <w:fldChar w:fldCharType="end"/>
        </w:r>
      </w:hyperlink>
    </w:p>
    <w:p w14:paraId="571E6B2C" w14:textId="7A993046"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0940" w:history="1">
        <w:r w:rsidR="00D06772" w:rsidRPr="00FC17C4">
          <w:rPr>
            <w:rStyle w:val="a8"/>
            <w:noProof/>
          </w:rPr>
          <w:t>9.4.</w:t>
        </w:r>
        <w:r w:rsidR="00D06772">
          <w:rPr>
            <w:rFonts w:asciiTheme="minorHAnsi" w:eastAsiaTheme="minorEastAsia" w:hAnsiTheme="minorHAnsi" w:cstheme="minorBidi"/>
            <w:noProof/>
            <w:sz w:val="21"/>
            <w:szCs w:val="22"/>
          </w:rPr>
          <w:tab/>
        </w:r>
        <w:r w:rsidR="00D06772" w:rsidRPr="00FC17C4">
          <w:rPr>
            <w:rStyle w:val="a8"/>
            <w:noProof/>
          </w:rPr>
          <w:t>操作处理</w:t>
        </w:r>
        <w:r w:rsidR="00D06772">
          <w:rPr>
            <w:noProof/>
            <w:webHidden/>
          </w:rPr>
          <w:tab/>
        </w:r>
        <w:r w:rsidR="00D06772">
          <w:rPr>
            <w:noProof/>
            <w:webHidden/>
          </w:rPr>
          <w:fldChar w:fldCharType="begin"/>
        </w:r>
        <w:r w:rsidR="00D06772">
          <w:rPr>
            <w:noProof/>
            <w:webHidden/>
          </w:rPr>
          <w:instrText xml:space="preserve"> PAGEREF _Toc488390940 \h </w:instrText>
        </w:r>
        <w:r w:rsidR="00D06772">
          <w:rPr>
            <w:noProof/>
            <w:webHidden/>
          </w:rPr>
        </w:r>
        <w:r w:rsidR="00D06772">
          <w:rPr>
            <w:noProof/>
            <w:webHidden/>
          </w:rPr>
          <w:fldChar w:fldCharType="separate"/>
        </w:r>
        <w:r w:rsidR="00D06772">
          <w:rPr>
            <w:noProof/>
            <w:webHidden/>
          </w:rPr>
          <w:t>69</w:t>
        </w:r>
        <w:r w:rsidR="00D06772">
          <w:rPr>
            <w:noProof/>
            <w:webHidden/>
          </w:rPr>
          <w:fldChar w:fldCharType="end"/>
        </w:r>
      </w:hyperlink>
    </w:p>
    <w:p w14:paraId="45025CF6" w14:textId="762C346C" w:rsidR="00D06772" w:rsidRDefault="00E36CBD">
      <w:pPr>
        <w:pStyle w:val="31"/>
        <w:tabs>
          <w:tab w:val="left" w:pos="1680"/>
          <w:tab w:val="right" w:leader="dot" w:pos="9060"/>
        </w:tabs>
        <w:rPr>
          <w:rFonts w:asciiTheme="minorHAnsi" w:eastAsiaTheme="minorEastAsia" w:hAnsiTheme="minorHAnsi" w:cstheme="minorBidi"/>
          <w:noProof/>
          <w:sz w:val="21"/>
          <w:szCs w:val="22"/>
        </w:rPr>
      </w:pPr>
      <w:hyperlink w:anchor="_Toc488390941" w:history="1">
        <w:r w:rsidR="00D06772" w:rsidRPr="00FC17C4">
          <w:rPr>
            <w:rStyle w:val="a8"/>
            <w:noProof/>
          </w:rPr>
          <w:t>9.4.1.</w:t>
        </w:r>
        <w:r w:rsidR="00D06772">
          <w:rPr>
            <w:rFonts w:asciiTheme="minorHAnsi" w:eastAsiaTheme="minorEastAsia" w:hAnsiTheme="minorHAnsi" w:cstheme="minorBidi"/>
            <w:noProof/>
            <w:sz w:val="21"/>
            <w:szCs w:val="22"/>
          </w:rPr>
          <w:tab/>
        </w:r>
        <w:r w:rsidR="00D06772" w:rsidRPr="00FC17C4">
          <w:rPr>
            <w:rStyle w:val="a8"/>
            <w:noProof/>
          </w:rPr>
          <w:t>入队</w:t>
        </w:r>
        <w:r w:rsidR="00D06772" w:rsidRPr="00FC17C4">
          <w:rPr>
            <w:rStyle w:val="a8"/>
            <w:noProof/>
          </w:rPr>
          <w:t>/</w:t>
        </w:r>
        <w:r w:rsidR="00D06772" w:rsidRPr="00FC17C4">
          <w:rPr>
            <w:rStyle w:val="a8"/>
            <w:noProof/>
          </w:rPr>
          <w:t>出队突发</w:t>
        </w:r>
        <w:r w:rsidR="00D06772" w:rsidRPr="00FC17C4">
          <w:rPr>
            <w:rStyle w:val="a8"/>
            <w:noProof/>
          </w:rPr>
          <w:t>API</w:t>
        </w:r>
        <w:r w:rsidR="00D06772">
          <w:rPr>
            <w:noProof/>
            <w:webHidden/>
          </w:rPr>
          <w:tab/>
        </w:r>
        <w:r w:rsidR="00D06772">
          <w:rPr>
            <w:noProof/>
            <w:webHidden/>
          </w:rPr>
          <w:fldChar w:fldCharType="begin"/>
        </w:r>
        <w:r w:rsidR="00D06772">
          <w:rPr>
            <w:noProof/>
            <w:webHidden/>
          </w:rPr>
          <w:instrText xml:space="preserve"> PAGEREF _Toc488390941 \h </w:instrText>
        </w:r>
        <w:r w:rsidR="00D06772">
          <w:rPr>
            <w:noProof/>
            <w:webHidden/>
          </w:rPr>
        </w:r>
        <w:r w:rsidR="00D06772">
          <w:rPr>
            <w:noProof/>
            <w:webHidden/>
          </w:rPr>
          <w:fldChar w:fldCharType="separate"/>
        </w:r>
        <w:r w:rsidR="00D06772">
          <w:rPr>
            <w:noProof/>
            <w:webHidden/>
          </w:rPr>
          <w:t>69</w:t>
        </w:r>
        <w:r w:rsidR="00D06772">
          <w:rPr>
            <w:noProof/>
            <w:webHidden/>
          </w:rPr>
          <w:fldChar w:fldCharType="end"/>
        </w:r>
      </w:hyperlink>
    </w:p>
    <w:p w14:paraId="06B52B61" w14:textId="635B89A7" w:rsidR="00D06772" w:rsidRDefault="00E36CBD">
      <w:pPr>
        <w:pStyle w:val="31"/>
        <w:tabs>
          <w:tab w:val="left" w:pos="1680"/>
          <w:tab w:val="right" w:leader="dot" w:pos="9060"/>
        </w:tabs>
        <w:rPr>
          <w:rFonts w:asciiTheme="minorHAnsi" w:eastAsiaTheme="minorEastAsia" w:hAnsiTheme="minorHAnsi" w:cstheme="minorBidi"/>
          <w:noProof/>
          <w:sz w:val="21"/>
          <w:szCs w:val="22"/>
        </w:rPr>
      </w:pPr>
      <w:hyperlink w:anchor="_Toc488390942" w:history="1">
        <w:r w:rsidR="00D06772" w:rsidRPr="00FC17C4">
          <w:rPr>
            <w:rStyle w:val="a8"/>
            <w:noProof/>
          </w:rPr>
          <w:t>9.4.2.</w:t>
        </w:r>
        <w:r w:rsidR="00D06772">
          <w:rPr>
            <w:rFonts w:asciiTheme="minorHAnsi" w:eastAsiaTheme="minorEastAsia" w:hAnsiTheme="minorHAnsi" w:cstheme="minorBidi"/>
            <w:noProof/>
            <w:sz w:val="21"/>
            <w:szCs w:val="22"/>
          </w:rPr>
          <w:tab/>
        </w:r>
        <w:r w:rsidR="00D06772" w:rsidRPr="00FC17C4">
          <w:rPr>
            <w:rStyle w:val="a8"/>
            <w:noProof/>
          </w:rPr>
          <w:t>操作表示</w:t>
        </w:r>
        <w:r w:rsidR="00D06772">
          <w:rPr>
            <w:noProof/>
            <w:webHidden/>
          </w:rPr>
          <w:tab/>
        </w:r>
        <w:r w:rsidR="00D06772">
          <w:rPr>
            <w:noProof/>
            <w:webHidden/>
          </w:rPr>
          <w:fldChar w:fldCharType="begin"/>
        </w:r>
        <w:r w:rsidR="00D06772">
          <w:rPr>
            <w:noProof/>
            <w:webHidden/>
          </w:rPr>
          <w:instrText xml:space="preserve"> PAGEREF _Toc488390942 \h </w:instrText>
        </w:r>
        <w:r w:rsidR="00D06772">
          <w:rPr>
            <w:noProof/>
            <w:webHidden/>
          </w:rPr>
        </w:r>
        <w:r w:rsidR="00D06772">
          <w:rPr>
            <w:noProof/>
            <w:webHidden/>
          </w:rPr>
          <w:fldChar w:fldCharType="separate"/>
        </w:r>
        <w:r w:rsidR="00D06772">
          <w:rPr>
            <w:noProof/>
            <w:webHidden/>
          </w:rPr>
          <w:t>69</w:t>
        </w:r>
        <w:r w:rsidR="00D06772">
          <w:rPr>
            <w:noProof/>
            <w:webHidden/>
          </w:rPr>
          <w:fldChar w:fldCharType="end"/>
        </w:r>
      </w:hyperlink>
    </w:p>
    <w:p w14:paraId="6F4DCBD4" w14:textId="4431B992" w:rsidR="00D06772" w:rsidRDefault="00E36CBD">
      <w:pPr>
        <w:pStyle w:val="31"/>
        <w:tabs>
          <w:tab w:val="left" w:pos="1680"/>
          <w:tab w:val="right" w:leader="dot" w:pos="9060"/>
        </w:tabs>
        <w:rPr>
          <w:rFonts w:asciiTheme="minorHAnsi" w:eastAsiaTheme="minorEastAsia" w:hAnsiTheme="minorHAnsi" w:cstheme="minorBidi"/>
          <w:noProof/>
          <w:sz w:val="21"/>
          <w:szCs w:val="22"/>
        </w:rPr>
      </w:pPr>
      <w:hyperlink w:anchor="_Toc488390943" w:history="1">
        <w:r w:rsidR="00D06772" w:rsidRPr="00FC17C4">
          <w:rPr>
            <w:rStyle w:val="a8"/>
            <w:noProof/>
          </w:rPr>
          <w:t>9.4.3.</w:t>
        </w:r>
        <w:r w:rsidR="00D06772">
          <w:rPr>
            <w:rFonts w:asciiTheme="minorHAnsi" w:eastAsiaTheme="minorEastAsia" w:hAnsiTheme="minorHAnsi" w:cstheme="minorBidi"/>
            <w:noProof/>
            <w:sz w:val="21"/>
            <w:szCs w:val="22"/>
          </w:rPr>
          <w:tab/>
        </w:r>
        <w:r w:rsidR="00D06772" w:rsidRPr="00FC17C4">
          <w:rPr>
            <w:rStyle w:val="a8"/>
            <w:noProof/>
          </w:rPr>
          <w:t>运行管理与分配</w:t>
        </w:r>
        <w:r w:rsidR="00D06772">
          <w:rPr>
            <w:noProof/>
            <w:webHidden/>
          </w:rPr>
          <w:tab/>
        </w:r>
        <w:r w:rsidR="00D06772">
          <w:rPr>
            <w:noProof/>
            <w:webHidden/>
          </w:rPr>
          <w:fldChar w:fldCharType="begin"/>
        </w:r>
        <w:r w:rsidR="00D06772">
          <w:rPr>
            <w:noProof/>
            <w:webHidden/>
          </w:rPr>
          <w:instrText xml:space="preserve"> PAGEREF _Toc488390943 \h </w:instrText>
        </w:r>
        <w:r w:rsidR="00D06772">
          <w:rPr>
            <w:noProof/>
            <w:webHidden/>
          </w:rPr>
        </w:r>
        <w:r w:rsidR="00D06772">
          <w:rPr>
            <w:noProof/>
            <w:webHidden/>
          </w:rPr>
          <w:fldChar w:fldCharType="separate"/>
        </w:r>
        <w:r w:rsidR="00D06772">
          <w:rPr>
            <w:noProof/>
            <w:webHidden/>
          </w:rPr>
          <w:t>69</w:t>
        </w:r>
        <w:r w:rsidR="00D06772">
          <w:rPr>
            <w:noProof/>
            <w:webHidden/>
          </w:rPr>
          <w:fldChar w:fldCharType="end"/>
        </w:r>
      </w:hyperlink>
    </w:p>
    <w:p w14:paraId="16916892" w14:textId="5089BFD7"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0944" w:history="1">
        <w:r w:rsidR="00D06772" w:rsidRPr="00FC17C4">
          <w:rPr>
            <w:rStyle w:val="a8"/>
            <w:noProof/>
          </w:rPr>
          <w:t>9.5.</w:t>
        </w:r>
        <w:r w:rsidR="00D06772">
          <w:rPr>
            <w:rFonts w:asciiTheme="minorHAnsi" w:eastAsiaTheme="minorEastAsia" w:hAnsiTheme="minorHAnsi" w:cstheme="minorBidi"/>
            <w:noProof/>
            <w:sz w:val="21"/>
            <w:szCs w:val="22"/>
          </w:rPr>
          <w:tab/>
        </w:r>
        <w:r w:rsidR="00D06772" w:rsidRPr="00FC17C4">
          <w:rPr>
            <w:rStyle w:val="a8"/>
            <w:noProof/>
          </w:rPr>
          <w:t>对称密码支持</w:t>
        </w:r>
        <w:r w:rsidR="00D06772">
          <w:rPr>
            <w:noProof/>
            <w:webHidden/>
          </w:rPr>
          <w:tab/>
        </w:r>
        <w:r w:rsidR="00D06772">
          <w:rPr>
            <w:noProof/>
            <w:webHidden/>
          </w:rPr>
          <w:fldChar w:fldCharType="begin"/>
        </w:r>
        <w:r w:rsidR="00D06772">
          <w:rPr>
            <w:noProof/>
            <w:webHidden/>
          </w:rPr>
          <w:instrText xml:space="preserve"> PAGEREF _Toc488390944 \h </w:instrText>
        </w:r>
        <w:r w:rsidR="00D06772">
          <w:rPr>
            <w:noProof/>
            <w:webHidden/>
          </w:rPr>
        </w:r>
        <w:r w:rsidR="00D06772">
          <w:rPr>
            <w:noProof/>
            <w:webHidden/>
          </w:rPr>
          <w:fldChar w:fldCharType="separate"/>
        </w:r>
        <w:r w:rsidR="00D06772">
          <w:rPr>
            <w:noProof/>
            <w:webHidden/>
          </w:rPr>
          <w:t>69</w:t>
        </w:r>
        <w:r w:rsidR="00D06772">
          <w:rPr>
            <w:noProof/>
            <w:webHidden/>
          </w:rPr>
          <w:fldChar w:fldCharType="end"/>
        </w:r>
      </w:hyperlink>
    </w:p>
    <w:p w14:paraId="636579E3" w14:textId="64B48879" w:rsidR="00D06772" w:rsidRDefault="00E36CBD">
      <w:pPr>
        <w:pStyle w:val="31"/>
        <w:tabs>
          <w:tab w:val="left" w:pos="1680"/>
          <w:tab w:val="right" w:leader="dot" w:pos="9060"/>
        </w:tabs>
        <w:rPr>
          <w:rFonts w:asciiTheme="minorHAnsi" w:eastAsiaTheme="minorEastAsia" w:hAnsiTheme="minorHAnsi" w:cstheme="minorBidi"/>
          <w:noProof/>
          <w:sz w:val="21"/>
          <w:szCs w:val="22"/>
        </w:rPr>
      </w:pPr>
      <w:hyperlink w:anchor="_Toc488390945" w:history="1">
        <w:r w:rsidR="00D06772" w:rsidRPr="00FC17C4">
          <w:rPr>
            <w:rStyle w:val="a8"/>
            <w:noProof/>
          </w:rPr>
          <w:t>9.5.1.</w:t>
        </w:r>
        <w:r w:rsidR="00D06772">
          <w:rPr>
            <w:rFonts w:asciiTheme="minorHAnsi" w:eastAsiaTheme="minorEastAsia" w:hAnsiTheme="minorHAnsi" w:cstheme="minorBidi"/>
            <w:noProof/>
            <w:sz w:val="21"/>
            <w:szCs w:val="22"/>
          </w:rPr>
          <w:tab/>
        </w:r>
        <w:r w:rsidR="00D06772" w:rsidRPr="00FC17C4">
          <w:rPr>
            <w:rStyle w:val="a8"/>
            <w:noProof/>
          </w:rPr>
          <w:t>会话及会话管理</w:t>
        </w:r>
        <w:r w:rsidR="00D06772">
          <w:rPr>
            <w:noProof/>
            <w:webHidden/>
          </w:rPr>
          <w:tab/>
        </w:r>
        <w:r w:rsidR="00D06772">
          <w:rPr>
            <w:noProof/>
            <w:webHidden/>
          </w:rPr>
          <w:fldChar w:fldCharType="begin"/>
        </w:r>
        <w:r w:rsidR="00D06772">
          <w:rPr>
            <w:noProof/>
            <w:webHidden/>
          </w:rPr>
          <w:instrText xml:space="preserve"> PAGEREF _Toc488390945 \h </w:instrText>
        </w:r>
        <w:r w:rsidR="00D06772">
          <w:rPr>
            <w:noProof/>
            <w:webHidden/>
          </w:rPr>
        </w:r>
        <w:r w:rsidR="00D06772">
          <w:rPr>
            <w:noProof/>
            <w:webHidden/>
          </w:rPr>
          <w:fldChar w:fldCharType="separate"/>
        </w:r>
        <w:r w:rsidR="00D06772">
          <w:rPr>
            <w:noProof/>
            <w:webHidden/>
          </w:rPr>
          <w:t>69</w:t>
        </w:r>
        <w:r w:rsidR="00D06772">
          <w:rPr>
            <w:noProof/>
            <w:webHidden/>
          </w:rPr>
          <w:fldChar w:fldCharType="end"/>
        </w:r>
      </w:hyperlink>
    </w:p>
    <w:p w14:paraId="4701D2EE" w14:textId="5B7B0895" w:rsidR="00D06772" w:rsidRDefault="00E36CBD">
      <w:pPr>
        <w:pStyle w:val="31"/>
        <w:tabs>
          <w:tab w:val="left" w:pos="1680"/>
          <w:tab w:val="right" w:leader="dot" w:pos="9060"/>
        </w:tabs>
        <w:rPr>
          <w:rFonts w:asciiTheme="minorHAnsi" w:eastAsiaTheme="minorEastAsia" w:hAnsiTheme="minorHAnsi" w:cstheme="minorBidi"/>
          <w:noProof/>
          <w:sz w:val="21"/>
          <w:szCs w:val="22"/>
        </w:rPr>
      </w:pPr>
      <w:hyperlink w:anchor="_Toc488390946" w:history="1">
        <w:r w:rsidR="00D06772" w:rsidRPr="00FC17C4">
          <w:rPr>
            <w:rStyle w:val="a8"/>
            <w:noProof/>
          </w:rPr>
          <w:t>9.5.2.</w:t>
        </w:r>
        <w:r w:rsidR="00D06772">
          <w:rPr>
            <w:rFonts w:asciiTheme="minorHAnsi" w:eastAsiaTheme="minorEastAsia" w:hAnsiTheme="minorHAnsi" w:cstheme="minorBidi"/>
            <w:noProof/>
            <w:sz w:val="21"/>
            <w:szCs w:val="22"/>
          </w:rPr>
          <w:tab/>
        </w:r>
        <w:r w:rsidR="00D06772" w:rsidRPr="00FC17C4">
          <w:rPr>
            <w:rStyle w:val="a8"/>
            <w:noProof/>
          </w:rPr>
          <w:t>转换及转换链</w:t>
        </w:r>
        <w:r w:rsidR="00D06772">
          <w:rPr>
            <w:noProof/>
            <w:webHidden/>
          </w:rPr>
          <w:tab/>
        </w:r>
        <w:r w:rsidR="00D06772">
          <w:rPr>
            <w:noProof/>
            <w:webHidden/>
          </w:rPr>
          <w:fldChar w:fldCharType="begin"/>
        </w:r>
        <w:r w:rsidR="00D06772">
          <w:rPr>
            <w:noProof/>
            <w:webHidden/>
          </w:rPr>
          <w:instrText xml:space="preserve"> PAGEREF _Toc488390946 \h </w:instrText>
        </w:r>
        <w:r w:rsidR="00D06772">
          <w:rPr>
            <w:noProof/>
            <w:webHidden/>
          </w:rPr>
        </w:r>
        <w:r w:rsidR="00D06772">
          <w:rPr>
            <w:noProof/>
            <w:webHidden/>
          </w:rPr>
          <w:fldChar w:fldCharType="separate"/>
        </w:r>
        <w:r w:rsidR="00D06772">
          <w:rPr>
            <w:noProof/>
            <w:webHidden/>
          </w:rPr>
          <w:t>69</w:t>
        </w:r>
        <w:r w:rsidR="00D06772">
          <w:rPr>
            <w:noProof/>
            <w:webHidden/>
          </w:rPr>
          <w:fldChar w:fldCharType="end"/>
        </w:r>
      </w:hyperlink>
    </w:p>
    <w:p w14:paraId="2C05C9A8" w14:textId="6A06CEA4" w:rsidR="00D06772" w:rsidRDefault="00E36CBD">
      <w:pPr>
        <w:pStyle w:val="31"/>
        <w:tabs>
          <w:tab w:val="left" w:pos="1680"/>
          <w:tab w:val="right" w:leader="dot" w:pos="9060"/>
        </w:tabs>
        <w:rPr>
          <w:rFonts w:asciiTheme="minorHAnsi" w:eastAsiaTheme="minorEastAsia" w:hAnsiTheme="minorHAnsi" w:cstheme="minorBidi"/>
          <w:noProof/>
          <w:sz w:val="21"/>
          <w:szCs w:val="22"/>
        </w:rPr>
      </w:pPr>
      <w:hyperlink w:anchor="_Toc488390947" w:history="1">
        <w:r w:rsidR="00D06772" w:rsidRPr="00FC17C4">
          <w:rPr>
            <w:rStyle w:val="a8"/>
            <w:noProof/>
          </w:rPr>
          <w:t>9.5.3.</w:t>
        </w:r>
        <w:r w:rsidR="00D06772">
          <w:rPr>
            <w:rFonts w:asciiTheme="minorHAnsi" w:eastAsiaTheme="minorEastAsia" w:hAnsiTheme="minorHAnsi" w:cstheme="minorBidi"/>
            <w:noProof/>
            <w:sz w:val="21"/>
            <w:szCs w:val="22"/>
          </w:rPr>
          <w:tab/>
        </w:r>
        <w:r w:rsidR="00D06772" w:rsidRPr="00FC17C4">
          <w:rPr>
            <w:rStyle w:val="a8"/>
            <w:noProof/>
          </w:rPr>
          <w:t>对称操作</w:t>
        </w:r>
        <w:r w:rsidR="00D06772">
          <w:rPr>
            <w:noProof/>
            <w:webHidden/>
          </w:rPr>
          <w:tab/>
        </w:r>
        <w:r w:rsidR="00D06772">
          <w:rPr>
            <w:noProof/>
            <w:webHidden/>
          </w:rPr>
          <w:fldChar w:fldCharType="begin"/>
        </w:r>
        <w:r w:rsidR="00D06772">
          <w:rPr>
            <w:noProof/>
            <w:webHidden/>
          </w:rPr>
          <w:instrText xml:space="preserve"> PAGEREF _Toc488390947 \h </w:instrText>
        </w:r>
        <w:r w:rsidR="00D06772">
          <w:rPr>
            <w:noProof/>
            <w:webHidden/>
          </w:rPr>
        </w:r>
        <w:r w:rsidR="00D06772">
          <w:rPr>
            <w:noProof/>
            <w:webHidden/>
          </w:rPr>
          <w:fldChar w:fldCharType="separate"/>
        </w:r>
        <w:r w:rsidR="00D06772">
          <w:rPr>
            <w:noProof/>
            <w:webHidden/>
          </w:rPr>
          <w:t>69</w:t>
        </w:r>
        <w:r w:rsidR="00D06772">
          <w:rPr>
            <w:noProof/>
            <w:webHidden/>
          </w:rPr>
          <w:fldChar w:fldCharType="end"/>
        </w:r>
      </w:hyperlink>
    </w:p>
    <w:p w14:paraId="7515F9A9" w14:textId="693319D3"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0948" w:history="1">
        <w:r w:rsidR="00D06772" w:rsidRPr="00FC17C4">
          <w:rPr>
            <w:rStyle w:val="a8"/>
            <w:noProof/>
          </w:rPr>
          <w:t>9.6.</w:t>
        </w:r>
        <w:r w:rsidR="00D06772">
          <w:rPr>
            <w:rFonts w:asciiTheme="minorHAnsi" w:eastAsiaTheme="minorEastAsia" w:hAnsiTheme="minorHAnsi" w:cstheme="minorBidi"/>
            <w:noProof/>
            <w:sz w:val="21"/>
            <w:szCs w:val="22"/>
          </w:rPr>
          <w:tab/>
        </w:r>
        <w:r w:rsidR="00D06772" w:rsidRPr="00FC17C4">
          <w:rPr>
            <w:rStyle w:val="a8"/>
            <w:noProof/>
          </w:rPr>
          <w:t>不对称加密</w:t>
        </w:r>
        <w:r w:rsidR="00D06772">
          <w:rPr>
            <w:noProof/>
            <w:webHidden/>
          </w:rPr>
          <w:tab/>
        </w:r>
        <w:r w:rsidR="00D06772">
          <w:rPr>
            <w:noProof/>
            <w:webHidden/>
          </w:rPr>
          <w:fldChar w:fldCharType="begin"/>
        </w:r>
        <w:r w:rsidR="00D06772">
          <w:rPr>
            <w:noProof/>
            <w:webHidden/>
          </w:rPr>
          <w:instrText xml:space="preserve"> PAGEREF _Toc488390948 \h </w:instrText>
        </w:r>
        <w:r w:rsidR="00D06772">
          <w:rPr>
            <w:noProof/>
            <w:webHidden/>
          </w:rPr>
        </w:r>
        <w:r w:rsidR="00D06772">
          <w:rPr>
            <w:noProof/>
            <w:webHidden/>
          </w:rPr>
          <w:fldChar w:fldCharType="separate"/>
        </w:r>
        <w:r w:rsidR="00D06772">
          <w:rPr>
            <w:noProof/>
            <w:webHidden/>
          </w:rPr>
          <w:t>69</w:t>
        </w:r>
        <w:r w:rsidR="00D06772">
          <w:rPr>
            <w:noProof/>
            <w:webHidden/>
          </w:rPr>
          <w:fldChar w:fldCharType="end"/>
        </w:r>
      </w:hyperlink>
    </w:p>
    <w:p w14:paraId="6717BB1C" w14:textId="73A3CF54" w:rsidR="00D06772" w:rsidRDefault="00E36CBD">
      <w:pPr>
        <w:pStyle w:val="31"/>
        <w:tabs>
          <w:tab w:val="left" w:pos="1680"/>
          <w:tab w:val="right" w:leader="dot" w:pos="9060"/>
        </w:tabs>
        <w:rPr>
          <w:rFonts w:asciiTheme="minorHAnsi" w:eastAsiaTheme="minorEastAsia" w:hAnsiTheme="minorHAnsi" w:cstheme="minorBidi"/>
          <w:noProof/>
          <w:sz w:val="21"/>
          <w:szCs w:val="22"/>
        </w:rPr>
      </w:pPr>
      <w:hyperlink w:anchor="_Toc488390949" w:history="1">
        <w:r w:rsidR="00D06772" w:rsidRPr="00FC17C4">
          <w:rPr>
            <w:rStyle w:val="a8"/>
            <w:noProof/>
          </w:rPr>
          <w:t>9.6.1.</w:t>
        </w:r>
        <w:r w:rsidR="00D06772">
          <w:rPr>
            <w:rFonts w:asciiTheme="minorHAnsi" w:eastAsiaTheme="minorEastAsia" w:hAnsiTheme="minorHAnsi" w:cstheme="minorBidi"/>
            <w:noProof/>
            <w:sz w:val="21"/>
            <w:szCs w:val="22"/>
          </w:rPr>
          <w:tab/>
        </w:r>
        <w:r w:rsidR="00D06772" w:rsidRPr="00FC17C4">
          <w:rPr>
            <w:rStyle w:val="a8"/>
            <w:noProof/>
          </w:rPr>
          <w:t>加密设备</w:t>
        </w:r>
        <w:r w:rsidR="00D06772" w:rsidRPr="00FC17C4">
          <w:rPr>
            <w:rStyle w:val="a8"/>
            <w:noProof/>
          </w:rPr>
          <w:t>API</w:t>
        </w:r>
        <w:r w:rsidR="00D06772">
          <w:rPr>
            <w:noProof/>
            <w:webHidden/>
          </w:rPr>
          <w:tab/>
        </w:r>
        <w:r w:rsidR="00D06772">
          <w:rPr>
            <w:noProof/>
            <w:webHidden/>
          </w:rPr>
          <w:fldChar w:fldCharType="begin"/>
        </w:r>
        <w:r w:rsidR="00D06772">
          <w:rPr>
            <w:noProof/>
            <w:webHidden/>
          </w:rPr>
          <w:instrText xml:space="preserve"> PAGEREF _Toc488390949 \h </w:instrText>
        </w:r>
        <w:r w:rsidR="00D06772">
          <w:rPr>
            <w:noProof/>
            <w:webHidden/>
          </w:rPr>
        </w:r>
        <w:r w:rsidR="00D06772">
          <w:rPr>
            <w:noProof/>
            <w:webHidden/>
          </w:rPr>
          <w:fldChar w:fldCharType="separate"/>
        </w:r>
        <w:r w:rsidR="00D06772">
          <w:rPr>
            <w:noProof/>
            <w:webHidden/>
          </w:rPr>
          <w:t>69</w:t>
        </w:r>
        <w:r w:rsidR="00D06772">
          <w:rPr>
            <w:noProof/>
            <w:webHidden/>
          </w:rPr>
          <w:fldChar w:fldCharType="end"/>
        </w:r>
      </w:hyperlink>
    </w:p>
    <w:p w14:paraId="1471FE9C" w14:textId="5EB551E9" w:rsidR="00D06772" w:rsidRDefault="00E36CBD">
      <w:pPr>
        <w:pStyle w:val="11"/>
        <w:tabs>
          <w:tab w:val="left" w:pos="840"/>
          <w:tab w:val="right" w:leader="dot" w:pos="9060"/>
        </w:tabs>
        <w:rPr>
          <w:rFonts w:asciiTheme="minorHAnsi" w:eastAsiaTheme="minorEastAsia" w:hAnsiTheme="minorHAnsi" w:cstheme="minorBidi"/>
          <w:b w:val="0"/>
          <w:noProof/>
          <w:sz w:val="21"/>
          <w:szCs w:val="22"/>
        </w:rPr>
      </w:pPr>
      <w:hyperlink w:anchor="_Toc488390950" w:history="1">
        <w:r w:rsidR="00D06772" w:rsidRPr="00FC17C4">
          <w:rPr>
            <w:rStyle w:val="a8"/>
            <w:noProof/>
          </w:rPr>
          <w:t>10.</w:t>
        </w:r>
        <w:r w:rsidR="00D06772">
          <w:rPr>
            <w:rFonts w:asciiTheme="minorHAnsi" w:eastAsiaTheme="minorEastAsia" w:hAnsiTheme="minorHAnsi" w:cstheme="minorBidi"/>
            <w:b w:val="0"/>
            <w:noProof/>
            <w:sz w:val="21"/>
            <w:szCs w:val="22"/>
          </w:rPr>
          <w:tab/>
        </w:r>
        <w:r w:rsidR="00D06772" w:rsidRPr="00FC17C4">
          <w:rPr>
            <w:rStyle w:val="a8"/>
            <w:noProof/>
          </w:rPr>
          <w:t>链路绑定轮询模式驱动</w:t>
        </w:r>
        <w:r w:rsidR="00D06772">
          <w:rPr>
            <w:noProof/>
            <w:webHidden/>
          </w:rPr>
          <w:tab/>
        </w:r>
        <w:r w:rsidR="00D06772">
          <w:rPr>
            <w:noProof/>
            <w:webHidden/>
          </w:rPr>
          <w:fldChar w:fldCharType="begin"/>
        </w:r>
        <w:r w:rsidR="00D06772">
          <w:rPr>
            <w:noProof/>
            <w:webHidden/>
          </w:rPr>
          <w:instrText xml:space="preserve"> PAGEREF _Toc488390950 \h </w:instrText>
        </w:r>
        <w:r w:rsidR="00D06772">
          <w:rPr>
            <w:noProof/>
            <w:webHidden/>
          </w:rPr>
        </w:r>
        <w:r w:rsidR="00D06772">
          <w:rPr>
            <w:noProof/>
            <w:webHidden/>
          </w:rPr>
          <w:fldChar w:fldCharType="separate"/>
        </w:r>
        <w:r w:rsidR="00D06772">
          <w:rPr>
            <w:noProof/>
            <w:webHidden/>
          </w:rPr>
          <w:t>70</w:t>
        </w:r>
        <w:r w:rsidR="00D06772">
          <w:rPr>
            <w:noProof/>
            <w:webHidden/>
          </w:rPr>
          <w:fldChar w:fldCharType="end"/>
        </w:r>
      </w:hyperlink>
    </w:p>
    <w:p w14:paraId="74416D8D" w14:textId="2C7BD5F5"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0951" w:history="1">
        <w:r w:rsidR="00D06772" w:rsidRPr="00FC17C4">
          <w:rPr>
            <w:rStyle w:val="a8"/>
            <w:noProof/>
          </w:rPr>
          <w:t>10.1.</w:t>
        </w:r>
        <w:r w:rsidR="00D06772">
          <w:rPr>
            <w:rFonts w:asciiTheme="minorHAnsi" w:eastAsiaTheme="minorEastAsia" w:hAnsiTheme="minorHAnsi" w:cstheme="minorBidi"/>
            <w:noProof/>
            <w:sz w:val="21"/>
            <w:szCs w:val="22"/>
          </w:rPr>
          <w:tab/>
        </w:r>
        <w:r w:rsidR="00D06772" w:rsidRPr="00FC17C4">
          <w:rPr>
            <w:rStyle w:val="a8"/>
            <w:noProof/>
          </w:rPr>
          <w:t>链路绑定模式概述</w:t>
        </w:r>
        <w:r w:rsidR="00D06772">
          <w:rPr>
            <w:noProof/>
            <w:webHidden/>
          </w:rPr>
          <w:tab/>
        </w:r>
        <w:r w:rsidR="00D06772">
          <w:rPr>
            <w:noProof/>
            <w:webHidden/>
          </w:rPr>
          <w:fldChar w:fldCharType="begin"/>
        </w:r>
        <w:r w:rsidR="00D06772">
          <w:rPr>
            <w:noProof/>
            <w:webHidden/>
          </w:rPr>
          <w:instrText xml:space="preserve"> PAGEREF _Toc488390951 \h </w:instrText>
        </w:r>
        <w:r w:rsidR="00D06772">
          <w:rPr>
            <w:noProof/>
            <w:webHidden/>
          </w:rPr>
        </w:r>
        <w:r w:rsidR="00D06772">
          <w:rPr>
            <w:noProof/>
            <w:webHidden/>
          </w:rPr>
          <w:fldChar w:fldCharType="separate"/>
        </w:r>
        <w:r w:rsidR="00D06772">
          <w:rPr>
            <w:noProof/>
            <w:webHidden/>
          </w:rPr>
          <w:t>70</w:t>
        </w:r>
        <w:r w:rsidR="00D06772">
          <w:rPr>
            <w:noProof/>
            <w:webHidden/>
          </w:rPr>
          <w:fldChar w:fldCharType="end"/>
        </w:r>
      </w:hyperlink>
    </w:p>
    <w:p w14:paraId="0D14B3FC" w14:textId="0CD472B5"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0952" w:history="1">
        <w:r w:rsidR="00D06772" w:rsidRPr="00FC17C4">
          <w:rPr>
            <w:rStyle w:val="a8"/>
            <w:noProof/>
          </w:rPr>
          <w:t>10.2.</w:t>
        </w:r>
        <w:r w:rsidR="00D06772">
          <w:rPr>
            <w:rFonts w:asciiTheme="minorHAnsi" w:eastAsiaTheme="minorEastAsia" w:hAnsiTheme="minorHAnsi" w:cstheme="minorBidi"/>
            <w:noProof/>
            <w:sz w:val="21"/>
            <w:szCs w:val="22"/>
          </w:rPr>
          <w:tab/>
        </w:r>
        <w:r w:rsidR="00D06772" w:rsidRPr="00FC17C4">
          <w:rPr>
            <w:rStyle w:val="a8"/>
            <w:noProof/>
          </w:rPr>
          <w:t>实现细节</w:t>
        </w:r>
        <w:r w:rsidR="00D06772">
          <w:rPr>
            <w:noProof/>
            <w:webHidden/>
          </w:rPr>
          <w:tab/>
        </w:r>
        <w:r w:rsidR="00D06772">
          <w:rPr>
            <w:noProof/>
            <w:webHidden/>
          </w:rPr>
          <w:fldChar w:fldCharType="begin"/>
        </w:r>
        <w:r w:rsidR="00D06772">
          <w:rPr>
            <w:noProof/>
            <w:webHidden/>
          </w:rPr>
          <w:instrText xml:space="preserve"> PAGEREF _Toc488390952 \h </w:instrText>
        </w:r>
        <w:r w:rsidR="00D06772">
          <w:rPr>
            <w:noProof/>
            <w:webHidden/>
          </w:rPr>
        </w:r>
        <w:r w:rsidR="00D06772">
          <w:rPr>
            <w:noProof/>
            <w:webHidden/>
          </w:rPr>
          <w:fldChar w:fldCharType="separate"/>
        </w:r>
        <w:r w:rsidR="00D06772">
          <w:rPr>
            <w:noProof/>
            <w:webHidden/>
          </w:rPr>
          <w:t>70</w:t>
        </w:r>
        <w:r w:rsidR="00D06772">
          <w:rPr>
            <w:noProof/>
            <w:webHidden/>
          </w:rPr>
          <w:fldChar w:fldCharType="end"/>
        </w:r>
      </w:hyperlink>
    </w:p>
    <w:p w14:paraId="6E498477" w14:textId="3F1A08DE" w:rsidR="00D06772" w:rsidRDefault="00E36CBD">
      <w:pPr>
        <w:pStyle w:val="31"/>
        <w:tabs>
          <w:tab w:val="left" w:pos="2100"/>
          <w:tab w:val="right" w:leader="dot" w:pos="9060"/>
        </w:tabs>
        <w:rPr>
          <w:rFonts w:asciiTheme="minorHAnsi" w:eastAsiaTheme="minorEastAsia" w:hAnsiTheme="minorHAnsi" w:cstheme="minorBidi"/>
          <w:noProof/>
          <w:sz w:val="21"/>
          <w:szCs w:val="22"/>
        </w:rPr>
      </w:pPr>
      <w:hyperlink w:anchor="_Toc488390953" w:history="1">
        <w:r w:rsidR="00D06772" w:rsidRPr="00FC17C4">
          <w:rPr>
            <w:rStyle w:val="a8"/>
            <w:noProof/>
          </w:rPr>
          <w:t>10.2.1.</w:t>
        </w:r>
        <w:r w:rsidR="00D06772">
          <w:rPr>
            <w:rFonts w:asciiTheme="minorHAnsi" w:eastAsiaTheme="minorEastAsia" w:hAnsiTheme="minorHAnsi" w:cstheme="minorBidi"/>
            <w:noProof/>
            <w:sz w:val="21"/>
            <w:szCs w:val="22"/>
          </w:rPr>
          <w:tab/>
        </w:r>
        <w:r w:rsidR="00D06772" w:rsidRPr="00FC17C4">
          <w:rPr>
            <w:rStyle w:val="a8"/>
            <w:noProof/>
          </w:rPr>
          <w:t>链路状态改变中断与轮询</w:t>
        </w:r>
        <w:r w:rsidR="00D06772">
          <w:rPr>
            <w:noProof/>
            <w:webHidden/>
          </w:rPr>
          <w:tab/>
        </w:r>
        <w:r w:rsidR="00D06772">
          <w:rPr>
            <w:noProof/>
            <w:webHidden/>
          </w:rPr>
          <w:fldChar w:fldCharType="begin"/>
        </w:r>
        <w:r w:rsidR="00D06772">
          <w:rPr>
            <w:noProof/>
            <w:webHidden/>
          </w:rPr>
          <w:instrText xml:space="preserve"> PAGEREF _Toc488390953 \h </w:instrText>
        </w:r>
        <w:r w:rsidR="00D06772">
          <w:rPr>
            <w:noProof/>
            <w:webHidden/>
          </w:rPr>
        </w:r>
        <w:r w:rsidR="00D06772">
          <w:rPr>
            <w:noProof/>
            <w:webHidden/>
          </w:rPr>
          <w:fldChar w:fldCharType="separate"/>
        </w:r>
        <w:r w:rsidR="00D06772">
          <w:rPr>
            <w:noProof/>
            <w:webHidden/>
          </w:rPr>
          <w:t>70</w:t>
        </w:r>
        <w:r w:rsidR="00D06772">
          <w:rPr>
            <w:noProof/>
            <w:webHidden/>
          </w:rPr>
          <w:fldChar w:fldCharType="end"/>
        </w:r>
      </w:hyperlink>
    </w:p>
    <w:p w14:paraId="156BB2BC" w14:textId="541D427C" w:rsidR="00D06772" w:rsidRDefault="00E36CBD">
      <w:pPr>
        <w:pStyle w:val="31"/>
        <w:tabs>
          <w:tab w:val="left" w:pos="2100"/>
          <w:tab w:val="right" w:leader="dot" w:pos="9060"/>
        </w:tabs>
        <w:rPr>
          <w:rFonts w:asciiTheme="minorHAnsi" w:eastAsiaTheme="minorEastAsia" w:hAnsiTheme="minorHAnsi" w:cstheme="minorBidi"/>
          <w:noProof/>
          <w:sz w:val="21"/>
          <w:szCs w:val="22"/>
        </w:rPr>
      </w:pPr>
      <w:hyperlink w:anchor="_Toc488390954" w:history="1">
        <w:r w:rsidR="00D06772" w:rsidRPr="00FC17C4">
          <w:rPr>
            <w:rStyle w:val="a8"/>
            <w:noProof/>
          </w:rPr>
          <w:t>10.2.2.</w:t>
        </w:r>
        <w:r w:rsidR="00D06772">
          <w:rPr>
            <w:rFonts w:asciiTheme="minorHAnsi" w:eastAsiaTheme="minorEastAsia" w:hAnsiTheme="minorHAnsi" w:cstheme="minorBidi"/>
            <w:noProof/>
            <w:sz w:val="21"/>
            <w:szCs w:val="22"/>
          </w:rPr>
          <w:tab/>
        </w:r>
        <w:r w:rsidR="00D06772" w:rsidRPr="00FC17C4">
          <w:rPr>
            <w:rStyle w:val="a8"/>
            <w:noProof/>
          </w:rPr>
          <w:t>要求与限制</w:t>
        </w:r>
        <w:r w:rsidR="00D06772">
          <w:rPr>
            <w:noProof/>
            <w:webHidden/>
          </w:rPr>
          <w:tab/>
        </w:r>
        <w:r w:rsidR="00D06772">
          <w:rPr>
            <w:noProof/>
            <w:webHidden/>
          </w:rPr>
          <w:fldChar w:fldCharType="begin"/>
        </w:r>
        <w:r w:rsidR="00D06772">
          <w:rPr>
            <w:noProof/>
            <w:webHidden/>
          </w:rPr>
          <w:instrText xml:space="preserve"> PAGEREF _Toc488390954 \h </w:instrText>
        </w:r>
        <w:r w:rsidR="00D06772">
          <w:rPr>
            <w:noProof/>
            <w:webHidden/>
          </w:rPr>
        </w:r>
        <w:r w:rsidR="00D06772">
          <w:rPr>
            <w:noProof/>
            <w:webHidden/>
          </w:rPr>
          <w:fldChar w:fldCharType="separate"/>
        </w:r>
        <w:r w:rsidR="00D06772">
          <w:rPr>
            <w:noProof/>
            <w:webHidden/>
          </w:rPr>
          <w:t>70</w:t>
        </w:r>
        <w:r w:rsidR="00D06772">
          <w:rPr>
            <w:noProof/>
            <w:webHidden/>
          </w:rPr>
          <w:fldChar w:fldCharType="end"/>
        </w:r>
      </w:hyperlink>
    </w:p>
    <w:p w14:paraId="5FB4802E" w14:textId="5445C7A5" w:rsidR="00D06772" w:rsidRDefault="00E36CBD">
      <w:pPr>
        <w:pStyle w:val="31"/>
        <w:tabs>
          <w:tab w:val="left" w:pos="2100"/>
          <w:tab w:val="right" w:leader="dot" w:pos="9060"/>
        </w:tabs>
        <w:rPr>
          <w:rFonts w:asciiTheme="minorHAnsi" w:eastAsiaTheme="minorEastAsia" w:hAnsiTheme="minorHAnsi" w:cstheme="minorBidi"/>
          <w:noProof/>
          <w:sz w:val="21"/>
          <w:szCs w:val="22"/>
        </w:rPr>
      </w:pPr>
      <w:hyperlink w:anchor="_Toc488390955" w:history="1">
        <w:r w:rsidR="00D06772" w:rsidRPr="00FC17C4">
          <w:rPr>
            <w:rStyle w:val="a8"/>
            <w:noProof/>
          </w:rPr>
          <w:t>10.2.3.</w:t>
        </w:r>
        <w:r w:rsidR="00D06772">
          <w:rPr>
            <w:rFonts w:asciiTheme="minorHAnsi" w:eastAsiaTheme="minorEastAsia" w:hAnsiTheme="minorHAnsi" w:cstheme="minorBidi"/>
            <w:noProof/>
            <w:sz w:val="21"/>
            <w:szCs w:val="22"/>
          </w:rPr>
          <w:tab/>
        </w:r>
        <w:r w:rsidR="00D06772" w:rsidRPr="00FC17C4">
          <w:rPr>
            <w:rStyle w:val="a8"/>
            <w:noProof/>
          </w:rPr>
          <w:t>配置</w:t>
        </w:r>
        <w:r w:rsidR="00D06772">
          <w:rPr>
            <w:noProof/>
            <w:webHidden/>
          </w:rPr>
          <w:tab/>
        </w:r>
        <w:r w:rsidR="00D06772">
          <w:rPr>
            <w:noProof/>
            <w:webHidden/>
          </w:rPr>
          <w:fldChar w:fldCharType="begin"/>
        </w:r>
        <w:r w:rsidR="00D06772">
          <w:rPr>
            <w:noProof/>
            <w:webHidden/>
          </w:rPr>
          <w:instrText xml:space="preserve"> PAGEREF _Toc488390955 \h </w:instrText>
        </w:r>
        <w:r w:rsidR="00D06772">
          <w:rPr>
            <w:noProof/>
            <w:webHidden/>
          </w:rPr>
        </w:r>
        <w:r w:rsidR="00D06772">
          <w:rPr>
            <w:noProof/>
            <w:webHidden/>
          </w:rPr>
          <w:fldChar w:fldCharType="separate"/>
        </w:r>
        <w:r w:rsidR="00D06772">
          <w:rPr>
            <w:noProof/>
            <w:webHidden/>
          </w:rPr>
          <w:t>70</w:t>
        </w:r>
        <w:r w:rsidR="00D06772">
          <w:rPr>
            <w:noProof/>
            <w:webHidden/>
          </w:rPr>
          <w:fldChar w:fldCharType="end"/>
        </w:r>
      </w:hyperlink>
    </w:p>
    <w:p w14:paraId="2AA65328" w14:textId="5059A8F3"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0956" w:history="1">
        <w:r w:rsidR="00D06772" w:rsidRPr="00FC17C4">
          <w:rPr>
            <w:rStyle w:val="a8"/>
            <w:noProof/>
          </w:rPr>
          <w:t>10.3.</w:t>
        </w:r>
        <w:r w:rsidR="00D06772">
          <w:rPr>
            <w:rFonts w:asciiTheme="minorHAnsi" w:eastAsiaTheme="minorEastAsia" w:hAnsiTheme="minorHAnsi" w:cstheme="minorBidi"/>
            <w:noProof/>
            <w:sz w:val="21"/>
            <w:szCs w:val="22"/>
          </w:rPr>
          <w:tab/>
        </w:r>
        <w:r w:rsidR="00D06772" w:rsidRPr="00FC17C4">
          <w:rPr>
            <w:rStyle w:val="a8"/>
            <w:noProof/>
          </w:rPr>
          <w:t>使用链路绑定设备</w:t>
        </w:r>
        <w:r w:rsidR="00D06772">
          <w:rPr>
            <w:noProof/>
            <w:webHidden/>
          </w:rPr>
          <w:tab/>
        </w:r>
        <w:r w:rsidR="00D06772">
          <w:rPr>
            <w:noProof/>
            <w:webHidden/>
          </w:rPr>
          <w:fldChar w:fldCharType="begin"/>
        </w:r>
        <w:r w:rsidR="00D06772">
          <w:rPr>
            <w:noProof/>
            <w:webHidden/>
          </w:rPr>
          <w:instrText xml:space="preserve"> PAGEREF _Toc488390956 \h </w:instrText>
        </w:r>
        <w:r w:rsidR="00D06772">
          <w:rPr>
            <w:noProof/>
            <w:webHidden/>
          </w:rPr>
        </w:r>
        <w:r w:rsidR="00D06772">
          <w:rPr>
            <w:noProof/>
            <w:webHidden/>
          </w:rPr>
          <w:fldChar w:fldCharType="separate"/>
        </w:r>
        <w:r w:rsidR="00D06772">
          <w:rPr>
            <w:noProof/>
            <w:webHidden/>
          </w:rPr>
          <w:t>70</w:t>
        </w:r>
        <w:r w:rsidR="00D06772">
          <w:rPr>
            <w:noProof/>
            <w:webHidden/>
          </w:rPr>
          <w:fldChar w:fldCharType="end"/>
        </w:r>
      </w:hyperlink>
    </w:p>
    <w:p w14:paraId="49D0F554" w14:textId="60856149" w:rsidR="00D06772" w:rsidRDefault="00E36CBD">
      <w:pPr>
        <w:pStyle w:val="31"/>
        <w:tabs>
          <w:tab w:val="left" w:pos="2100"/>
          <w:tab w:val="right" w:leader="dot" w:pos="9060"/>
        </w:tabs>
        <w:rPr>
          <w:rFonts w:asciiTheme="minorHAnsi" w:eastAsiaTheme="minorEastAsia" w:hAnsiTheme="minorHAnsi" w:cstheme="minorBidi"/>
          <w:noProof/>
          <w:sz w:val="21"/>
          <w:szCs w:val="22"/>
        </w:rPr>
      </w:pPr>
      <w:hyperlink w:anchor="_Toc488390957" w:history="1">
        <w:r w:rsidR="00D06772" w:rsidRPr="00FC17C4">
          <w:rPr>
            <w:rStyle w:val="a8"/>
            <w:noProof/>
          </w:rPr>
          <w:t>10.3.1.</w:t>
        </w:r>
        <w:r w:rsidR="00D06772">
          <w:rPr>
            <w:rFonts w:asciiTheme="minorHAnsi" w:eastAsiaTheme="minorEastAsia" w:hAnsiTheme="minorHAnsi" w:cstheme="minorBidi"/>
            <w:noProof/>
            <w:sz w:val="21"/>
            <w:szCs w:val="22"/>
          </w:rPr>
          <w:tab/>
        </w:r>
        <w:r w:rsidR="00D06772" w:rsidRPr="00FC17C4">
          <w:rPr>
            <w:rStyle w:val="a8"/>
            <w:noProof/>
          </w:rPr>
          <w:t>程序中使用轮询模式驱动</w:t>
        </w:r>
        <w:r w:rsidR="00D06772">
          <w:rPr>
            <w:noProof/>
            <w:webHidden/>
          </w:rPr>
          <w:tab/>
        </w:r>
        <w:r w:rsidR="00D06772">
          <w:rPr>
            <w:noProof/>
            <w:webHidden/>
          </w:rPr>
          <w:fldChar w:fldCharType="begin"/>
        </w:r>
        <w:r w:rsidR="00D06772">
          <w:rPr>
            <w:noProof/>
            <w:webHidden/>
          </w:rPr>
          <w:instrText xml:space="preserve"> PAGEREF _Toc488390957 \h </w:instrText>
        </w:r>
        <w:r w:rsidR="00D06772">
          <w:rPr>
            <w:noProof/>
            <w:webHidden/>
          </w:rPr>
        </w:r>
        <w:r w:rsidR="00D06772">
          <w:rPr>
            <w:noProof/>
            <w:webHidden/>
          </w:rPr>
          <w:fldChar w:fldCharType="separate"/>
        </w:r>
        <w:r w:rsidR="00D06772">
          <w:rPr>
            <w:noProof/>
            <w:webHidden/>
          </w:rPr>
          <w:t>70</w:t>
        </w:r>
        <w:r w:rsidR="00D06772">
          <w:rPr>
            <w:noProof/>
            <w:webHidden/>
          </w:rPr>
          <w:fldChar w:fldCharType="end"/>
        </w:r>
      </w:hyperlink>
    </w:p>
    <w:p w14:paraId="70608283" w14:textId="2A77E49F" w:rsidR="00D06772" w:rsidRDefault="00E36CBD">
      <w:pPr>
        <w:pStyle w:val="31"/>
        <w:tabs>
          <w:tab w:val="left" w:pos="2100"/>
          <w:tab w:val="right" w:leader="dot" w:pos="9060"/>
        </w:tabs>
        <w:rPr>
          <w:rFonts w:asciiTheme="minorHAnsi" w:eastAsiaTheme="minorEastAsia" w:hAnsiTheme="minorHAnsi" w:cstheme="minorBidi"/>
          <w:noProof/>
          <w:sz w:val="21"/>
          <w:szCs w:val="22"/>
        </w:rPr>
      </w:pPr>
      <w:hyperlink w:anchor="_Toc488390958" w:history="1">
        <w:r w:rsidR="00D06772" w:rsidRPr="00FC17C4">
          <w:rPr>
            <w:rStyle w:val="a8"/>
            <w:noProof/>
          </w:rPr>
          <w:t>10.3.2.</w:t>
        </w:r>
        <w:r w:rsidR="00D06772">
          <w:rPr>
            <w:rFonts w:asciiTheme="minorHAnsi" w:eastAsiaTheme="minorEastAsia" w:hAnsiTheme="minorHAnsi" w:cstheme="minorBidi"/>
            <w:noProof/>
            <w:sz w:val="21"/>
            <w:szCs w:val="22"/>
          </w:rPr>
          <w:tab/>
        </w:r>
        <w:r w:rsidR="00D06772" w:rsidRPr="00FC17C4">
          <w:rPr>
            <w:rStyle w:val="a8"/>
            <w:noProof/>
          </w:rPr>
          <w:t>在</w:t>
        </w:r>
        <w:r w:rsidR="00D06772" w:rsidRPr="00FC17C4">
          <w:rPr>
            <w:rStyle w:val="a8"/>
            <w:noProof/>
          </w:rPr>
          <w:t>EAL</w:t>
        </w:r>
        <w:r w:rsidR="00D06772" w:rsidRPr="00FC17C4">
          <w:rPr>
            <w:rStyle w:val="a8"/>
            <w:noProof/>
          </w:rPr>
          <w:t>命令行中使用链路绑定设备</w:t>
        </w:r>
        <w:r w:rsidR="00D06772">
          <w:rPr>
            <w:noProof/>
            <w:webHidden/>
          </w:rPr>
          <w:tab/>
        </w:r>
        <w:r w:rsidR="00D06772">
          <w:rPr>
            <w:noProof/>
            <w:webHidden/>
          </w:rPr>
          <w:fldChar w:fldCharType="begin"/>
        </w:r>
        <w:r w:rsidR="00D06772">
          <w:rPr>
            <w:noProof/>
            <w:webHidden/>
          </w:rPr>
          <w:instrText xml:space="preserve"> PAGEREF _Toc488390958 \h </w:instrText>
        </w:r>
        <w:r w:rsidR="00D06772">
          <w:rPr>
            <w:noProof/>
            <w:webHidden/>
          </w:rPr>
        </w:r>
        <w:r w:rsidR="00D06772">
          <w:rPr>
            <w:noProof/>
            <w:webHidden/>
          </w:rPr>
          <w:fldChar w:fldCharType="separate"/>
        </w:r>
        <w:r w:rsidR="00D06772">
          <w:rPr>
            <w:noProof/>
            <w:webHidden/>
          </w:rPr>
          <w:t>70</w:t>
        </w:r>
        <w:r w:rsidR="00D06772">
          <w:rPr>
            <w:noProof/>
            <w:webHidden/>
          </w:rPr>
          <w:fldChar w:fldCharType="end"/>
        </w:r>
      </w:hyperlink>
    </w:p>
    <w:p w14:paraId="417BC41D" w14:textId="2434D59E" w:rsidR="00D06772" w:rsidRDefault="00E36CBD">
      <w:pPr>
        <w:pStyle w:val="11"/>
        <w:tabs>
          <w:tab w:val="left" w:pos="840"/>
          <w:tab w:val="right" w:leader="dot" w:pos="9060"/>
        </w:tabs>
        <w:rPr>
          <w:rFonts w:asciiTheme="minorHAnsi" w:eastAsiaTheme="minorEastAsia" w:hAnsiTheme="minorHAnsi" w:cstheme="minorBidi"/>
          <w:b w:val="0"/>
          <w:noProof/>
          <w:sz w:val="21"/>
          <w:szCs w:val="22"/>
        </w:rPr>
      </w:pPr>
      <w:hyperlink w:anchor="_Toc488390959" w:history="1">
        <w:r w:rsidR="00D06772" w:rsidRPr="00FC17C4">
          <w:rPr>
            <w:rStyle w:val="a8"/>
            <w:noProof/>
          </w:rPr>
          <w:t>11.</w:t>
        </w:r>
        <w:r w:rsidR="00D06772">
          <w:rPr>
            <w:rFonts w:asciiTheme="minorHAnsi" w:eastAsiaTheme="minorEastAsia" w:hAnsiTheme="minorHAnsi" w:cstheme="minorBidi"/>
            <w:b w:val="0"/>
            <w:noProof/>
            <w:sz w:val="21"/>
            <w:szCs w:val="22"/>
          </w:rPr>
          <w:tab/>
        </w:r>
        <w:r w:rsidR="00D06772" w:rsidRPr="00FC17C4">
          <w:rPr>
            <w:rStyle w:val="a8"/>
            <w:noProof/>
          </w:rPr>
          <w:t>定时器库</w:t>
        </w:r>
        <w:r w:rsidR="00D06772">
          <w:rPr>
            <w:noProof/>
            <w:webHidden/>
          </w:rPr>
          <w:tab/>
        </w:r>
        <w:r w:rsidR="00D06772">
          <w:rPr>
            <w:noProof/>
            <w:webHidden/>
          </w:rPr>
          <w:fldChar w:fldCharType="begin"/>
        </w:r>
        <w:r w:rsidR="00D06772">
          <w:rPr>
            <w:noProof/>
            <w:webHidden/>
          </w:rPr>
          <w:instrText xml:space="preserve"> PAGEREF _Toc488390959 \h </w:instrText>
        </w:r>
        <w:r w:rsidR="00D06772">
          <w:rPr>
            <w:noProof/>
            <w:webHidden/>
          </w:rPr>
        </w:r>
        <w:r w:rsidR="00D06772">
          <w:rPr>
            <w:noProof/>
            <w:webHidden/>
          </w:rPr>
          <w:fldChar w:fldCharType="separate"/>
        </w:r>
        <w:r w:rsidR="00D06772">
          <w:rPr>
            <w:noProof/>
            <w:webHidden/>
          </w:rPr>
          <w:t>71</w:t>
        </w:r>
        <w:r w:rsidR="00D06772">
          <w:rPr>
            <w:noProof/>
            <w:webHidden/>
          </w:rPr>
          <w:fldChar w:fldCharType="end"/>
        </w:r>
      </w:hyperlink>
    </w:p>
    <w:p w14:paraId="441F755C" w14:textId="14C920C2"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0960" w:history="1">
        <w:r w:rsidR="00D06772" w:rsidRPr="00FC17C4">
          <w:rPr>
            <w:rStyle w:val="a8"/>
            <w:noProof/>
          </w:rPr>
          <w:t>11.1.</w:t>
        </w:r>
        <w:r w:rsidR="00D06772">
          <w:rPr>
            <w:rFonts w:asciiTheme="minorHAnsi" w:eastAsiaTheme="minorEastAsia" w:hAnsiTheme="minorHAnsi" w:cstheme="minorBidi"/>
            <w:noProof/>
            <w:sz w:val="21"/>
            <w:szCs w:val="22"/>
          </w:rPr>
          <w:tab/>
        </w:r>
        <w:r w:rsidR="00D06772" w:rsidRPr="00FC17C4">
          <w:rPr>
            <w:rStyle w:val="a8"/>
            <w:noProof/>
          </w:rPr>
          <w:t>实现细节</w:t>
        </w:r>
        <w:r w:rsidR="00D06772">
          <w:rPr>
            <w:noProof/>
            <w:webHidden/>
          </w:rPr>
          <w:tab/>
        </w:r>
        <w:r w:rsidR="00D06772">
          <w:rPr>
            <w:noProof/>
            <w:webHidden/>
          </w:rPr>
          <w:fldChar w:fldCharType="begin"/>
        </w:r>
        <w:r w:rsidR="00D06772">
          <w:rPr>
            <w:noProof/>
            <w:webHidden/>
          </w:rPr>
          <w:instrText xml:space="preserve"> PAGEREF _Toc488390960 \h </w:instrText>
        </w:r>
        <w:r w:rsidR="00D06772">
          <w:rPr>
            <w:noProof/>
            <w:webHidden/>
          </w:rPr>
        </w:r>
        <w:r w:rsidR="00D06772">
          <w:rPr>
            <w:noProof/>
            <w:webHidden/>
          </w:rPr>
          <w:fldChar w:fldCharType="separate"/>
        </w:r>
        <w:r w:rsidR="00D06772">
          <w:rPr>
            <w:noProof/>
            <w:webHidden/>
          </w:rPr>
          <w:t>71</w:t>
        </w:r>
        <w:r w:rsidR="00D06772">
          <w:rPr>
            <w:noProof/>
            <w:webHidden/>
          </w:rPr>
          <w:fldChar w:fldCharType="end"/>
        </w:r>
      </w:hyperlink>
    </w:p>
    <w:p w14:paraId="05E628AF" w14:textId="42181801"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0961" w:history="1">
        <w:r w:rsidR="00D06772" w:rsidRPr="00FC17C4">
          <w:rPr>
            <w:rStyle w:val="a8"/>
            <w:noProof/>
          </w:rPr>
          <w:t>11.2.</w:t>
        </w:r>
        <w:r w:rsidR="00D06772">
          <w:rPr>
            <w:rFonts w:asciiTheme="minorHAnsi" w:eastAsiaTheme="minorEastAsia" w:hAnsiTheme="minorHAnsi" w:cstheme="minorBidi"/>
            <w:noProof/>
            <w:sz w:val="21"/>
            <w:szCs w:val="22"/>
          </w:rPr>
          <w:tab/>
        </w:r>
        <w:r w:rsidR="00D06772" w:rsidRPr="00FC17C4">
          <w:rPr>
            <w:rStyle w:val="a8"/>
            <w:noProof/>
          </w:rPr>
          <w:t>用例</w:t>
        </w:r>
        <w:r w:rsidR="00D06772">
          <w:rPr>
            <w:noProof/>
            <w:webHidden/>
          </w:rPr>
          <w:tab/>
        </w:r>
        <w:r w:rsidR="00D06772">
          <w:rPr>
            <w:noProof/>
            <w:webHidden/>
          </w:rPr>
          <w:fldChar w:fldCharType="begin"/>
        </w:r>
        <w:r w:rsidR="00D06772">
          <w:rPr>
            <w:noProof/>
            <w:webHidden/>
          </w:rPr>
          <w:instrText xml:space="preserve"> PAGEREF _Toc488390961 \h </w:instrText>
        </w:r>
        <w:r w:rsidR="00D06772">
          <w:rPr>
            <w:noProof/>
            <w:webHidden/>
          </w:rPr>
        </w:r>
        <w:r w:rsidR="00D06772">
          <w:rPr>
            <w:noProof/>
            <w:webHidden/>
          </w:rPr>
          <w:fldChar w:fldCharType="separate"/>
        </w:r>
        <w:r w:rsidR="00D06772">
          <w:rPr>
            <w:noProof/>
            <w:webHidden/>
          </w:rPr>
          <w:t>71</w:t>
        </w:r>
        <w:r w:rsidR="00D06772">
          <w:rPr>
            <w:noProof/>
            <w:webHidden/>
          </w:rPr>
          <w:fldChar w:fldCharType="end"/>
        </w:r>
      </w:hyperlink>
    </w:p>
    <w:p w14:paraId="69B38861" w14:textId="06763008"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0962" w:history="1">
        <w:r w:rsidR="00D06772" w:rsidRPr="00FC17C4">
          <w:rPr>
            <w:rStyle w:val="a8"/>
            <w:noProof/>
          </w:rPr>
          <w:t>11.3.</w:t>
        </w:r>
        <w:r w:rsidR="00D06772">
          <w:rPr>
            <w:rFonts w:asciiTheme="minorHAnsi" w:eastAsiaTheme="minorEastAsia" w:hAnsiTheme="minorHAnsi" w:cstheme="minorBidi"/>
            <w:noProof/>
            <w:sz w:val="21"/>
            <w:szCs w:val="22"/>
          </w:rPr>
          <w:tab/>
        </w:r>
        <w:r w:rsidR="00D06772" w:rsidRPr="00FC17C4">
          <w:rPr>
            <w:rStyle w:val="a8"/>
            <w:noProof/>
          </w:rPr>
          <w:t>参考</w:t>
        </w:r>
        <w:r w:rsidR="00D06772">
          <w:rPr>
            <w:noProof/>
            <w:webHidden/>
          </w:rPr>
          <w:tab/>
        </w:r>
        <w:r w:rsidR="00D06772">
          <w:rPr>
            <w:noProof/>
            <w:webHidden/>
          </w:rPr>
          <w:fldChar w:fldCharType="begin"/>
        </w:r>
        <w:r w:rsidR="00D06772">
          <w:rPr>
            <w:noProof/>
            <w:webHidden/>
          </w:rPr>
          <w:instrText xml:space="preserve"> PAGEREF _Toc488390962 \h </w:instrText>
        </w:r>
        <w:r w:rsidR="00D06772">
          <w:rPr>
            <w:noProof/>
            <w:webHidden/>
          </w:rPr>
        </w:r>
        <w:r w:rsidR="00D06772">
          <w:rPr>
            <w:noProof/>
            <w:webHidden/>
          </w:rPr>
          <w:fldChar w:fldCharType="separate"/>
        </w:r>
        <w:r w:rsidR="00D06772">
          <w:rPr>
            <w:noProof/>
            <w:webHidden/>
          </w:rPr>
          <w:t>71</w:t>
        </w:r>
        <w:r w:rsidR="00D06772">
          <w:rPr>
            <w:noProof/>
            <w:webHidden/>
          </w:rPr>
          <w:fldChar w:fldCharType="end"/>
        </w:r>
      </w:hyperlink>
    </w:p>
    <w:p w14:paraId="2783E408" w14:textId="03BA4DF0" w:rsidR="00D06772" w:rsidRDefault="00E36CBD">
      <w:pPr>
        <w:pStyle w:val="11"/>
        <w:tabs>
          <w:tab w:val="left" w:pos="840"/>
          <w:tab w:val="right" w:leader="dot" w:pos="9060"/>
        </w:tabs>
        <w:rPr>
          <w:rFonts w:asciiTheme="minorHAnsi" w:eastAsiaTheme="minorEastAsia" w:hAnsiTheme="minorHAnsi" w:cstheme="minorBidi"/>
          <w:b w:val="0"/>
          <w:noProof/>
          <w:sz w:val="21"/>
          <w:szCs w:val="22"/>
        </w:rPr>
      </w:pPr>
      <w:hyperlink w:anchor="_Toc488390963" w:history="1">
        <w:r w:rsidR="00D06772" w:rsidRPr="00FC17C4">
          <w:rPr>
            <w:rStyle w:val="a8"/>
            <w:noProof/>
          </w:rPr>
          <w:t>12.</w:t>
        </w:r>
        <w:r w:rsidR="00D06772">
          <w:rPr>
            <w:rFonts w:asciiTheme="minorHAnsi" w:eastAsiaTheme="minorEastAsia" w:hAnsiTheme="minorHAnsi" w:cstheme="minorBidi"/>
            <w:b w:val="0"/>
            <w:noProof/>
            <w:sz w:val="21"/>
            <w:szCs w:val="22"/>
          </w:rPr>
          <w:tab/>
        </w:r>
        <w:r w:rsidR="00D06772" w:rsidRPr="00FC17C4">
          <w:rPr>
            <w:rStyle w:val="a8"/>
            <w:noProof/>
          </w:rPr>
          <w:t>哈希库</w:t>
        </w:r>
        <w:r w:rsidR="00D06772">
          <w:rPr>
            <w:noProof/>
            <w:webHidden/>
          </w:rPr>
          <w:tab/>
        </w:r>
        <w:r w:rsidR="00D06772">
          <w:rPr>
            <w:noProof/>
            <w:webHidden/>
          </w:rPr>
          <w:fldChar w:fldCharType="begin"/>
        </w:r>
        <w:r w:rsidR="00D06772">
          <w:rPr>
            <w:noProof/>
            <w:webHidden/>
          </w:rPr>
          <w:instrText xml:space="preserve"> PAGEREF _Toc488390963 \h </w:instrText>
        </w:r>
        <w:r w:rsidR="00D06772">
          <w:rPr>
            <w:noProof/>
            <w:webHidden/>
          </w:rPr>
        </w:r>
        <w:r w:rsidR="00D06772">
          <w:rPr>
            <w:noProof/>
            <w:webHidden/>
          </w:rPr>
          <w:fldChar w:fldCharType="separate"/>
        </w:r>
        <w:r w:rsidR="00D06772">
          <w:rPr>
            <w:noProof/>
            <w:webHidden/>
          </w:rPr>
          <w:t>72</w:t>
        </w:r>
        <w:r w:rsidR="00D06772">
          <w:rPr>
            <w:noProof/>
            <w:webHidden/>
          </w:rPr>
          <w:fldChar w:fldCharType="end"/>
        </w:r>
      </w:hyperlink>
    </w:p>
    <w:p w14:paraId="09CFC4E0" w14:textId="073B3595"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0964" w:history="1">
        <w:r w:rsidR="00D06772" w:rsidRPr="00FC17C4">
          <w:rPr>
            <w:rStyle w:val="a8"/>
            <w:noProof/>
          </w:rPr>
          <w:t>12.1.</w:t>
        </w:r>
        <w:r w:rsidR="00D06772">
          <w:rPr>
            <w:rFonts w:asciiTheme="minorHAnsi" w:eastAsiaTheme="minorEastAsia" w:hAnsiTheme="minorHAnsi" w:cstheme="minorBidi"/>
            <w:noProof/>
            <w:sz w:val="21"/>
            <w:szCs w:val="22"/>
          </w:rPr>
          <w:tab/>
        </w:r>
        <w:r w:rsidR="00D06772" w:rsidRPr="00FC17C4">
          <w:rPr>
            <w:rStyle w:val="a8"/>
            <w:noProof/>
          </w:rPr>
          <w:t>哈希</w:t>
        </w:r>
        <w:r w:rsidR="00D06772" w:rsidRPr="00FC17C4">
          <w:rPr>
            <w:rStyle w:val="a8"/>
            <w:noProof/>
          </w:rPr>
          <w:t>API</w:t>
        </w:r>
        <w:r w:rsidR="00D06772" w:rsidRPr="00FC17C4">
          <w:rPr>
            <w:rStyle w:val="a8"/>
            <w:noProof/>
          </w:rPr>
          <w:t>概述</w:t>
        </w:r>
        <w:r w:rsidR="00D06772">
          <w:rPr>
            <w:noProof/>
            <w:webHidden/>
          </w:rPr>
          <w:tab/>
        </w:r>
        <w:r w:rsidR="00D06772">
          <w:rPr>
            <w:noProof/>
            <w:webHidden/>
          </w:rPr>
          <w:fldChar w:fldCharType="begin"/>
        </w:r>
        <w:r w:rsidR="00D06772">
          <w:rPr>
            <w:noProof/>
            <w:webHidden/>
          </w:rPr>
          <w:instrText xml:space="preserve"> PAGEREF _Toc488390964 \h </w:instrText>
        </w:r>
        <w:r w:rsidR="00D06772">
          <w:rPr>
            <w:noProof/>
            <w:webHidden/>
          </w:rPr>
        </w:r>
        <w:r w:rsidR="00D06772">
          <w:rPr>
            <w:noProof/>
            <w:webHidden/>
          </w:rPr>
          <w:fldChar w:fldCharType="separate"/>
        </w:r>
        <w:r w:rsidR="00D06772">
          <w:rPr>
            <w:noProof/>
            <w:webHidden/>
          </w:rPr>
          <w:t>72</w:t>
        </w:r>
        <w:r w:rsidR="00D06772">
          <w:rPr>
            <w:noProof/>
            <w:webHidden/>
          </w:rPr>
          <w:fldChar w:fldCharType="end"/>
        </w:r>
      </w:hyperlink>
    </w:p>
    <w:p w14:paraId="02C0812C" w14:textId="7459221B"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0965" w:history="1">
        <w:r w:rsidR="00D06772" w:rsidRPr="00FC17C4">
          <w:rPr>
            <w:rStyle w:val="a8"/>
            <w:noProof/>
          </w:rPr>
          <w:t>12.2.</w:t>
        </w:r>
        <w:r w:rsidR="00D06772">
          <w:rPr>
            <w:rFonts w:asciiTheme="minorHAnsi" w:eastAsiaTheme="minorEastAsia" w:hAnsiTheme="minorHAnsi" w:cstheme="minorBidi"/>
            <w:noProof/>
            <w:sz w:val="21"/>
            <w:szCs w:val="22"/>
          </w:rPr>
          <w:tab/>
        </w:r>
        <w:r w:rsidR="00D06772" w:rsidRPr="00FC17C4">
          <w:rPr>
            <w:rStyle w:val="a8"/>
            <w:noProof/>
          </w:rPr>
          <w:t>多进程支持</w:t>
        </w:r>
        <w:r w:rsidR="00D06772">
          <w:rPr>
            <w:noProof/>
            <w:webHidden/>
          </w:rPr>
          <w:tab/>
        </w:r>
        <w:r w:rsidR="00D06772">
          <w:rPr>
            <w:noProof/>
            <w:webHidden/>
          </w:rPr>
          <w:fldChar w:fldCharType="begin"/>
        </w:r>
        <w:r w:rsidR="00D06772">
          <w:rPr>
            <w:noProof/>
            <w:webHidden/>
          </w:rPr>
          <w:instrText xml:space="preserve"> PAGEREF _Toc488390965 \h </w:instrText>
        </w:r>
        <w:r w:rsidR="00D06772">
          <w:rPr>
            <w:noProof/>
            <w:webHidden/>
          </w:rPr>
        </w:r>
        <w:r w:rsidR="00D06772">
          <w:rPr>
            <w:noProof/>
            <w:webHidden/>
          </w:rPr>
          <w:fldChar w:fldCharType="separate"/>
        </w:r>
        <w:r w:rsidR="00D06772">
          <w:rPr>
            <w:noProof/>
            <w:webHidden/>
          </w:rPr>
          <w:t>72</w:t>
        </w:r>
        <w:r w:rsidR="00D06772">
          <w:rPr>
            <w:noProof/>
            <w:webHidden/>
          </w:rPr>
          <w:fldChar w:fldCharType="end"/>
        </w:r>
      </w:hyperlink>
    </w:p>
    <w:p w14:paraId="2E282683" w14:textId="7F1A141C"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0966" w:history="1">
        <w:r w:rsidR="00D06772" w:rsidRPr="00FC17C4">
          <w:rPr>
            <w:rStyle w:val="a8"/>
            <w:noProof/>
          </w:rPr>
          <w:t>12.3.</w:t>
        </w:r>
        <w:r w:rsidR="00D06772">
          <w:rPr>
            <w:rFonts w:asciiTheme="minorHAnsi" w:eastAsiaTheme="minorEastAsia" w:hAnsiTheme="minorHAnsi" w:cstheme="minorBidi"/>
            <w:noProof/>
            <w:sz w:val="21"/>
            <w:szCs w:val="22"/>
          </w:rPr>
          <w:tab/>
        </w:r>
        <w:r w:rsidR="00D06772" w:rsidRPr="00FC17C4">
          <w:rPr>
            <w:rStyle w:val="a8"/>
            <w:noProof/>
          </w:rPr>
          <w:t>实现细节</w:t>
        </w:r>
        <w:r w:rsidR="00D06772">
          <w:rPr>
            <w:noProof/>
            <w:webHidden/>
          </w:rPr>
          <w:tab/>
        </w:r>
        <w:r w:rsidR="00D06772">
          <w:rPr>
            <w:noProof/>
            <w:webHidden/>
          </w:rPr>
          <w:fldChar w:fldCharType="begin"/>
        </w:r>
        <w:r w:rsidR="00D06772">
          <w:rPr>
            <w:noProof/>
            <w:webHidden/>
          </w:rPr>
          <w:instrText xml:space="preserve"> PAGEREF _Toc488390966 \h </w:instrText>
        </w:r>
        <w:r w:rsidR="00D06772">
          <w:rPr>
            <w:noProof/>
            <w:webHidden/>
          </w:rPr>
        </w:r>
        <w:r w:rsidR="00D06772">
          <w:rPr>
            <w:noProof/>
            <w:webHidden/>
          </w:rPr>
          <w:fldChar w:fldCharType="separate"/>
        </w:r>
        <w:r w:rsidR="00D06772">
          <w:rPr>
            <w:noProof/>
            <w:webHidden/>
          </w:rPr>
          <w:t>72</w:t>
        </w:r>
        <w:r w:rsidR="00D06772">
          <w:rPr>
            <w:noProof/>
            <w:webHidden/>
          </w:rPr>
          <w:fldChar w:fldCharType="end"/>
        </w:r>
      </w:hyperlink>
    </w:p>
    <w:p w14:paraId="555A4BE7" w14:textId="08C24493"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0967" w:history="1">
        <w:r w:rsidR="00D06772" w:rsidRPr="00FC17C4">
          <w:rPr>
            <w:rStyle w:val="a8"/>
            <w:noProof/>
          </w:rPr>
          <w:t>12.4.</w:t>
        </w:r>
        <w:r w:rsidR="00D06772">
          <w:rPr>
            <w:rFonts w:asciiTheme="minorHAnsi" w:eastAsiaTheme="minorEastAsia" w:hAnsiTheme="minorHAnsi" w:cstheme="minorBidi"/>
            <w:noProof/>
            <w:sz w:val="21"/>
            <w:szCs w:val="22"/>
          </w:rPr>
          <w:tab/>
        </w:r>
        <w:r w:rsidR="00D06772" w:rsidRPr="00FC17C4">
          <w:rPr>
            <w:rStyle w:val="a8"/>
            <w:noProof/>
          </w:rPr>
          <w:t>哈希表中的条目分发</w:t>
        </w:r>
        <w:r w:rsidR="00D06772">
          <w:rPr>
            <w:noProof/>
            <w:webHidden/>
          </w:rPr>
          <w:tab/>
        </w:r>
        <w:r w:rsidR="00D06772">
          <w:rPr>
            <w:noProof/>
            <w:webHidden/>
          </w:rPr>
          <w:fldChar w:fldCharType="begin"/>
        </w:r>
        <w:r w:rsidR="00D06772">
          <w:rPr>
            <w:noProof/>
            <w:webHidden/>
          </w:rPr>
          <w:instrText xml:space="preserve"> PAGEREF _Toc488390967 \h </w:instrText>
        </w:r>
        <w:r w:rsidR="00D06772">
          <w:rPr>
            <w:noProof/>
            <w:webHidden/>
          </w:rPr>
        </w:r>
        <w:r w:rsidR="00D06772">
          <w:rPr>
            <w:noProof/>
            <w:webHidden/>
          </w:rPr>
          <w:fldChar w:fldCharType="separate"/>
        </w:r>
        <w:r w:rsidR="00D06772">
          <w:rPr>
            <w:noProof/>
            <w:webHidden/>
          </w:rPr>
          <w:t>72</w:t>
        </w:r>
        <w:r w:rsidR="00D06772">
          <w:rPr>
            <w:noProof/>
            <w:webHidden/>
          </w:rPr>
          <w:fldChar w:fldCharType="end"/>
        </w:r>
      </w:hyperlink>
    </w:p>
    <w:p w14:paraId="041EC55F" w14:textId="5E481469"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0968" w:history="1">
        <w:r w:rsidR="00D06772" w:rsidRPr="00FC17C4">
          <w:rPr>
            <w:rStyle w:val="a8"/>
            <w:noProof/>
          </w:rPr>
          <w:t>12.5.</w:t>
        </w:r>
        <w:r w:rsidR="00D06772">
          <w:rPr>
            <w:rFonts w:asciiTheme="minorHAnsi" w:eastAsiaTheme="minorEastAsia" w:hAnsiTheme="minorHAnsi" w:cstheme="minorBidi"/>
            <w:noProof/>
            <w:sz w:val="21"/>
            <w:szCs w:val="22"/>
          </w:rPr>
          <w:tab/>
        </w:r>
        <w:r w:rsidR="00D06772" w:rsidRPr="00FC17C4">
          <w:rPr>
            <w:rStyle w:val="a8"/>
            <w:noProof/>
          </w:rPr>
          <w:t>用例：流分类</w:t>
        </w:r>
        <w:r w:rsidR="00D06772">
          <w:rPr>
            <w:noProof/>
            <w:webHidden/>
          </w:rPr>
          <w:tab/>
        </w:r>
        <w:r w:rsidR="00D06772">
          <w:rPr>
            <w:noProof/>
            <w:webHidden/>
          </w:rPr>
          <w:fldChar w:fldCharType="begin"/>
        </w:r>
        <w:r w:rsidR="00D06772">
          <w:rPr>
            <w:noProof/>
            <w:webHidden/>
          </w:rPr>
          <w:instrText xml:space="preserve"> PAGEREF _Toc488390968 \h </w:instrText>
        </w:r>
        <w:r w:rsidR="00D06772">
          <w:rPr>
            <w:noProof/>
            <w:webHidden/>
          </w:rPr>
        </w:r>
        <w:r w:rsidR="00D06772">
          <w:rPr>
            <w:noProof/>
            <w:webHidden/>
          </w:rPr>
          <w:fldChar w:fldCharType="separate"/>
        </w:r>
        <w:r w:rsidR="00D06772">
          <w:rPr>
            <w:noProof/>
            <w:webHidden/>
          </w:rPr>
          <w:t>72</w:t>
        </w:r>
        <w:r w:rsidR="00D06772">
          <w:rPr>
            <w:noProof/>
            <w:webHidden/>
          </w:rPr>
          <w:fldChar w:fldCharType="end"/>
        </w:r>
      </w:hyperlink>
    </w:p>
    <w:p w14:paraId="2B8688EE" w14:textId="3446171D"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0969" w:history="1">
        <w:r w:rsidR="00D06772" w:rsidRPr="00FC17C4">
          <w:rPr>
            <w:rStyle w:val="a8"/>
            <w:noProof/>
          </w:rPr>
          <w:t>12.6.</w:t>
        </w:r>
        <w:r w:rsidR="00D06772">
          <w:rPr>
            <w:rFonts w:asciiTheme="minorHAnsi" w:eastAsiaTheme="minorEastAsia" w:hAnsiTheme="minorHAnsi" w:cstheme="minorBidi"/>
            <w:noProof/>
            <w:sz w:val="21"/>
            <w:szCs w:val="22"/>
          </w:rPr>
          <w:tab/>
        </w:r>
        <w:r w:rsidR="00D06772" w:rsidRPr="00FC17C4">
          <w:rPr>
            <w:rStyle w:val="a8"/>
            <w:noProof/>
          </w:rPr>
          <w:t>参考</w:t>
        </w:r>
        <w:r w:rsidR="00D06772">
          <w:rPr>
            <w:noProof/>
            <w:webHidden/>
          </w:rPr>
          <w:tab/>
        </w:r>
        <w:r w:rsidR="00D06772">
          <w:rPr>
            <w:noProof/>
            <w:webHidden/>
          </w:rPr>
          <w:fldChar w:fldCharType="begin"/>
        </w:r>
        <w:r w:rsidR="00D06772">
          <w:rPr>
            <w:noProof/>
            <w:webHidden/>
          </w:rPr>
          <w:instrText xml:space="preserve"> PAGEREF _Toc488390969 \h </w:instrText>
        </w:r>
        <w:r w:rsidR="00D06772">
          <w:rPr>
            <w:noProof/>
            <w:webHidden/>
          </w:rPr>
        </w:r>
        <w:r w:rsidR="00D06772">
          <w:rPr>
            <w:noProof/>
            <w:webHidden/>
          </w:rPr>
          <w:fldChar w:fldCharType="separate"/>
        </w:r>
        <w:r w:rsidR="00D06772">
          <w:rPr>
            <w:noProof/>
            <w:webHidden/>
          </w:rPr>
          <w:t>72</w:t>
        </w:r>
        <w:r w:rsidR="00D06772">
          <w:rPr>
            <w:noProof/>
            <w:webHidden/>
          </w:rPr>
          <w:fldChar w:fldCharType="end"/>
        </w:r>
      </w:hyperlink>
    </w:p>
    <w:p w14:paraId="633FEDDF" w14:textId="0C9896D6" w:rsidR="00D06772" w:rsidRDefault="00E36CBD">
      <w:pPr>
        <w:pStyle w:val="11"/>
        <w:tabs>
          <w:tab w:val="left" w:pos="840"/>
          <w:tab w:val="right" w:leader="dot" w:pos="9060"/>
        </w:tabs>
        <w:rPr>
          <w:rFonts w:asciiTheme="minorHAnsi" w:eastAsiaTheme="minorEastAsia" w:hAnsiTheme="minorHAnsi" w:cstheme="minorBidi"/>
          <w:b w:val="0"/>
          <w:noProof/>
          <w:sz w:val="21"/>
          <w:szCs w:val="22"/>
        </w:rPr>
      </w:pPr>
      <w:hyperlink w:anchor="_Toc488390970" w:history="1">
        <w:r w:rsidR="00D06772" w:rsidRPr="00FC17C4">
          <w:rPr>
            <w:rStyle w:val="a8"/>
            <w:noProof/>
          </w:rPr>
          <w:t>13.</w:t>
        </w:r>
        <w:r w:rsidR="00D06772">
          <w:rPr>
            <w:rFonts w:asciiTheme="minorHAnsi" w:eastAsiaTheme="minorEastAsia" w:hAnsiTheme="minorHAnsi" w:cstheme="minorBidi"/>
            <w:b w:val="0"/>
            <w:noProof/>
            <w:sz w:val="21"/>
            <w:szCs w:val="22"/>
          </w:rPr>
          <w:tab/>
        </w:r>
        <w:r w:rsidR="00D06772" w:rsidRPr="00FC17C4">
          <w:rPr>
            <w:rStyle w:val="a8"/>
            <w:noProof/>
          </w:rPr>
          <w:t>弹性流分配器库</w:t>
        </w:r>
        <w:r w:rsidR="00D06772">
          <w:rPr>
            <w:noProof/>
            <w:webHidden/>
          </w:rPr>
          <w:tab/>
        </w:r>
        <w:r w:rsidR="00D06772">
          <w:rPr>
            <w:noProof/>
            <w:webHidden/>
          </w:rPr>
          <w:fldChar w:fldCharType="begin"/>
        </w:r>
        <w:r w:rsidR="00D06772">
          <w:rPr>
            <w:noProof/>
            <w:webHidden/>
          </w:rPr>
          <w:instrText xml:space="preserve"> PAGEREF _Toc488390970 \h </w:instrText>
        </w:r>
        <w:r w:rsidR="00D06772">
          <w:rPr>
            <w:noProof/>
            <w:webHidden/>
          </w:rPr>
        </w:r>
        <w:r w:rsidR="00D06772">
          <w:rPr>
            <w:noProof/>
            <w:webHidden/>
          </w:rPr>
          <w:fldChar w:fldCharType="separate"/>
        </w:r>
        <w:r w:rsidR="00D06772">
          <w:rPr>
            <w:noProof/>
            <w:webHidden/>
          </w:rPr>
          <w:t>73</w:t>
        </w:r>
        <w:r w:rsidR="00D06772">
          <w:rPr>
            <w:noProof/>
            <w:webHidden/>
          </w:rPr>
          <w:fldChar w:fldCharType="end"/>
        </w:r>
      </w:hyperlink>
    </w:p>
    <w:p w14:paraId="269574EE" w14:textId="153B674B"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0971" w:history="1">
        <w:r w:rsidR="00D06772" w:rsidRPr="00FC17C4">
          <w:rPr>
            <w:rStyle w:val="a8"/>
            <w:noProof/>
          </w:rPr>
          <w:t>13.1.</w:t>
        </w:r>
        <w:r w:rsidR="00D06772">
          <w:rPr>
            <w:rFonts w:asciiTheme="minorHAnsi" w:eastAsiaTheme="minorEastAsia" w:hAnsiTheme="minorHAnsi" w:cstheme="minorBidi"/>
            <w:noProof/>
            <w:sz w:val="21"/>
            <w:szCs w:val="22"/>
          </w:rPr>
          <w:tab/>
        </w:r>
        <w:r w:rsidR="00D06772" w:rsidRPr="00FC17C4">
          <w:rPr>
            <w:rStyle w:val="a8"/>
            <w:noProof/>
          </w:rPr>
          <w:t>简介</w:t>
        </w:r>
        <w:r w:rsidR="00D06772">
          <w:rPr>
            <w:noProof/>
            <w:webHidden/>
          </w:rPr>
          <w:tab/>
        </w:r>
        <w:r w:rsidR="00D06772">
          <w:rPr>
            <w:noProof/>
            <w:webHidden/>
          </w:rPr>
          <w:fldChar w:fldCharType="begin"/>
        </w:r>
        <w:r w:rsidR="00D06772">
          <w:rPr>
            <w:noProof/>
            <w:webHidden/>
          </w:rPr>
          <w:instrText xml:space="preserve"> PAGEREF _Toc488390971 \h </w:instrText>
        </w:r>
        <w:r w:rsidR="00D06772">
          <w:rPr>
            <w:noProof/>
            <w:webHidden/>
          </w:rPr>
        </w:r>
        <w:r w:rsidR="00D06772">
          <w:rPr>
            <w:noProof/>
            <w:webHidden/>
          </w:rPr>
          <w:fldChar w:fldCharType="separate"/>
        </w:r>
        <w:r w:rsidR="00D06772">
          <w:rPr>
            <w:noProof/>
            <w:webHidden/>
          </w:rPr>
          <w:t>73</w:t>
        </w:r>
        <w:r w:rsidR="00D06772">
          <w:rPr>
            <w:noProof/>
            <w:webHidden/>
          </w:rPr>
          <w:fldChar w:fldCharType="end"/>
        </w:r>
      </w:hyperlink>
    </w:p>
    <w:p w14:paraId="4EB39E09" w14:textId="1954CD97"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0972" w:history="1">
        <w:r w:rsidR="00D06772" w:rsidRPr="00FC17C4">
          <w:rPr>
            <w:rStyle w:val="a8"/>
            <w:noProof/>
          </w:rPr>
          <w:t>13.2.</w:t>
        </w:r>
        <w:r w:rsidR="00D06772">
          <w:rPr>
            <w:rFonts w:asciiTheme="minorHAnsi" w:eastAsiaTheme="minorEastAsia" w:hAnsiTheme="minorHAnsi" w:cstheme="minorBidi"/>
            <w:noProof/>
            <w:sz w:val="21"/>
            <w:szCs w:val="22"/>
          </w:rPr>
          <w:tab/>
        </w:r>
        <w:r w:rsidR="00D06772" w:rsidRPr="00FC17C4">
          <w:rPr>
            <w:rStyle w:val="a8"/>
            <w:noProof/>
          </w:rPr>
          <w:t>基于流的分发</w:t>
        </w:r>
        <w:r w:rsidR="00D06772">
          <w:rPr>
            <w:noProof/>
            <w:webHidden/>
          </w:rPr>
          <w:tab/>
        </w:r>
        <w:r w:rsidR="00D06772">
          <w:rPr>
            <w:noProof/>
            <w:webHidden/>
          </w:rPr>
          <w:fldChar w:fldCharType="begin"/>
        </w:r>
        <w:r w:rsidR="00D06772">
          <w:rPr>
            <w:noProof/>
            <w:webHidden/>
          </w:rPr>
          <w:instrText xml:space="preserve"> PAGEREF _Toc488390972 \h </w:instrText>
        </w:r>
        <w:r w:rsidR="00D06772">
          <w:rPr>
            <w:noProof/>
            <w:webHidden/>
          </w:rPr>
        </w:r>
        <w:r w:rsidR="00D06772">
          <w:rPr>
            <w:noProof/>
            <w:webHidden/>
          </w:rPr>
          <w:fldChar w:fldCharType="separate"/>
        </w:r>
        <w:r w:rsidR="00D06772">
          <w:rPr>
            <w:noProof/>
            <w:webHidden/>
          </w:rPr>
          <w:t>73</w:t>
        </w:r>
        <w:r w:rsidR="00D06772">
          <w:rPr>
            <w:noProof/>
            <w:webHidden/>
          </w:rPr>
          <w:fldChar w:fldCharType="end"/>
        </w:r>
      </w:hyperlink>
    </w:p>
    <w:p w14:paraId="5BC2955C" w14:textId="45DA9641" w:rsidR="00D06772" w:rsidRDefault="00E36CBD">
      <w:pPr>
        <w:pStyle w:val="31"/>
        <w:tabs>
          <w:tab w:val="left" w:pos="2100"/>
          <w:tab w:val="right" w:leader="dot" w:pos="9060"/>
        </w:tabs>
        <w:rPr>
          <w:rFonts w:asciiTheme="minorHAnsi" w:eastAsiaTheme="minorEastAsia" w:hAnsiTheme="minorHAnsi" w:cstheme="minorBidi"/>
          <w:noProof/>
          <w:sz w:val="21"/>
          <w:szCs w:val="22"/>
        </w:rPr>
      </w:pPr>
      <w:hyperlink w:anchor="_Toc488390973" w:history="1">
        <w:r w:rsidR="00D06772" w:rsidRPr="00FC17C4">
          <w:rPr>
            <w:rStyle w:val="a8"/>
            <w:noProof/>
          </w:rPr>
          <w:t>13.2.1.</w:t>
        </w:r>
        <w:r w:rsidR="00D06772">
          <w:rPr>
            <w:rFonts w:asciiTheme="minorHAnsi" w:eastAsiaTheme="minorEastAsia" w:hAnsiTheme="minorHAnsi" w:cstheme="minorBidi"/>
            <w:noProof/>
            <w:sz w:val="21"/>
            <w:szCs w:val="22"/>
          </w:rPr>
          <w:tab/>
        </w:r>
        <w:r w:rsidR="00D06772" w:rsidRPr="00FC17C4">
          <w:rPr>
            <w:rStyle w:val="a8"/>
            <w:noProof/>
          </w:rPr>
          <w:t>基于计算的方案</w:t>
        </w:r>
        <w:r w:rsidR="00D06772">
          <w:rPr>
            <w:noProof/>
            <w:webHidden/>
          </w:rPr>
          <w:tab/>
        </w:r>
        <w:r w:rsidR="00D06772">
          <w:rPr>
            <w:noProof/>
            <w:webHidden/>
          </w:rPr>
          <w:fldChar w:fldCharType="begin"/>
        </w:r>
        <w:r w:rsidR="00D06772">
          <w:rPr>
            <w:noProof/>
            <w:webHidden/>
          </w:rPr>
          <w:instrText xml:space="preserve"> PAGEREF _Toc488390973 \h </w:instrText>
        </w:r>
        <w:r w:rsidR="00D06772">
          <w:rPr>
            <w:noProof/>
            <w:webHidden/>
          </w:rPr>
        </w:r>
        <w:r w:rsidR="00D06772">
          <w:rPr>
            <w:noProof/>
            <w:webHidden/>
          </w:rPr>
          <w:fldChar w:fldCharType="separate"/>
        </w:r>
        <w:r w:rsidR="00D06772">
          <w:rPr>
            <w:noProof/>
            <w:webHidden/>
          </w:rPr>
          <w:t>73</w:t>
        </w:r>
        <w:r w:rsidR="00D06772">
          <w:rPr>
            <w:noProof/>
            <w:webHidden/>
          </w:rPr>
          <w:fldChar w:fldCharType="end"/>
        </w:r>
      </w:hyperlink>
    </w:p>
    <w:p w14:paraId="52E8DF4F" w14:textId="77A49F87" w:rsidR="00D06772" w:rsidRDefault="00E36CBD">
      <w:pPr>
        <w:pStyle w:val="31"/>
        <w:tabs>
          <w:tab w:val="left" w:pos="2100"/>
          <w:tab w:val="right" w:leader="dot" w:pos="9060"/>
        </w:tabs>
        <w:rPr>
          <w:rFonts w:asciiTheme="minorHAnsi" w:eastAsiaTheme="minorEastAsia" w:hAnsiTheme="minorHAnsi" w:cstheme="minorBidi"/>
          <w:noProof/>
          <w:sz w:val="21"/>
          <w:szCs w:val="22"/>
        </w:rPr>
      </w:pPr>
      <w:hyperlink w:anchor="_Toc488390974" w:history="1">
        <w:r w:rsidR="00D06772" w:rsidRPr="00FC17C4">
          <w:rPr>
            <w:rStyle w:val="a8"/>
            <w:noProof/>
          </w:rPr>
          <w:t>13.2.2.</w:t>
        </w:r>
        <w:r w:rsidR="00D06772">
          <w:rPr>
            <w:rFonts w:asciiTheme="minorHAnsi" w:eastAsiaTheme="minorEastAsia" w:hAnsiTheme="minorHAnsi" w:cstheme="minorBidi"/>
            <w:noProof/>
            <w:sz w:val="21"/>
            <w:szCs w:val="22"/>
          </w:rPr>
          <w:tab/>
        </w:r>
        <w:r w:rsidR="00D06772" w:rsidRPr="00FC17C4">
          <w:rPr>
            <w:rStyle w:val="a8"/>
            <w:noProof/>
          </w:rPr>
          <w:t>基于流表的方案</w:t>
        </w:r>
        <w:r w:rsidR="00D06772">
          <w:rPr>
            <w:noProof/>
            <w:webHidden/>
          </w:rPr>
          <w:tab/>
        </w:r>
        <w:r w:rsidR="00D06772">
          <w:rPr>
            <w:noProof/>
            <w:webHidden/>
          </w:rPr>
          <w:fldChar w:fldCharType="begin"/>
        </w:r>
        <w:r w:rsidR="00D06772">
          <w:rPr>
            <w:noProof/>
            <w:webHidden/>
          </w:rPr>
          <w:instrText xml:space="preserve"> PAGEREF _Toc488390974 \h </w:instrText>
        </w:r>
        <w:r w:rsidR="00D06772">
          <w:rPr>
            <w:noProof/>
            <w:webHidden/>
          </w:rPr>
        </w:r>
        <w:r w:rsidR="00D06772">
          <w:rPr>
            <w:noProof/>
            <w:webHidden/>
          </w:rPr>
          <w:fldChar w:fldCharType="separate"/>
        </w:r>
        <w:r w:rsidR="00D06772">
          <w:rPr>
            <w:noProof/>
            <w:webHidden/>
          </w:rPr>
          <w:t>73</w:t>
        </w:r>
        <w:r w:rsidR="00D06772">
          <w:rPr>
            <w:noProof/>
            <w:webHidden/>
          </w:rPr>
          <w:fldChar w:fldCharType="end"/>
        </w:r>
      </w:hyperlink>
    </w:p>
    <w:p w14:paraId="4ACBC153" w14:textId="611FE43B" w:rsidR="00D06772" w:rsidRDefault="00E36CBD">
      <w:pPr>
        <w:pStyle w:val="31"/>
        <w:tabs>
          <w:tab w:val="left" w:pos="2100"/>
          <w:tab w:val="right" w:leader="dot" w:pos="9060"/>
        </w:tabs>
        <w:rPr>
          <w:rFonts w:asciiTheme="minorHAnsi" w:eastAsiaTheme="minorEastAsia" w:hAnsiTheme="minorHAnsi" w:cstheme="minorBidi"/>
          <w:noProof/>
          <w:sz w:val="21"/>
          <w:szCs w:val="22"/>
        </w:rPr>
      </w:pPr>
      <w:hyperlink w:anchor="_Toc488390975" w:history="1">
        <w:r w:rsidR="00D06772" w:rsidRPr="00FC17C4">
          <w:rPr>
            <w:rStyle w:val="a8"/>
            <w:noProof/>
          </w:rPr>
          <w:t>13.2.3.</w:t>
        </w:r>
        <w:r w:rsidR="00D06772">
          <w:rPr>
            <w:rFonts w:asciiTheme="minorHAnsi" w:eastAsiaTheme="minorEastAsia" w:hAnsiTheme="minorHAnsi" w:cstheme="minorBidi"/>
            <w:noProof/>
            <w:sz w:val="21"/>
            <w:szCs w:val="22"/>
          </w:rPr>
          <w:tab/>
        </w:r>
        <w:r w:rsidR="00D06772" w:rsidRPr="00FC17C4">
          <w:rPr>
            <w:rStyle w:val="a8"/>
            <w:noProof/>
          </w:rPr>
          <w:t>基于</w:t>
        </w:r>
        <w:r w:rsidR="00D06772" w:rsidRPr="00FC17C4">
          <w:rPr>
            <w:rStyle w:val="a8"/>
            <w:noProof/>
          </w:rPr>
          <w:t>EFD</w:t>
        </w:r>
        <w:r w:rsidR="00D06772" w:rsidRPr="00FC17C4">
          <w:rPr>
            <w:rStyle w:val="a8"/>
            <w:noProof/>
          </w:rPr>
          <w:t>的方案</w:t>
        </w:r>
        <w:r w:rsidR="00D06772">
          <w:rPr>
            <w:noProof/>
            <w:webHidden/>
          </w:rPr>
          <w:tab/>
        </w:r>
        <w:r w:rsidR="00D06772">
          <w:rPr>
            <w:noProof/>
            <w:webHidden/>
          </w:rPr>
          <w:fldChar w:fldCharType="begin"/>
        </w:r>
        <w:r w:rsidR="00D06772">
          <w:rPr>
            <w:noProof/>
            <w:webHidden/>
          </w:rPr>
          <w:instrText xml:space="preserve"> PAGEREF _Toc488390975 \h </w:instrText>
        </w:r>
        <w:r w:rsidR="00D06772">
          <w:rPr>
            <w:noProof/>
            <w:webHidden/>
          </w:rPr>
        </w:r>
        <w:r w:rsidR="00D06772">
          <w:rPr>
            <w:noProof/>
            <w:webHidden/>
          </w:rPr>
          <w:fldChar w:fldCharType="separate"/>
        </w:r>
        <w:r w:rsidR="00D06772">
          <w:rPr>
            <w:noProof/>
            <w:webHidden/>
          </w:rPr>
          <w:t>73</w:t>
        </w:r>
        <w:r w:rsidR="00D06772">
          <w:rPr>
            <w:noProof/>
            <w:webHidden/>
          </w:rPr>
          <w:fldChar w:fldCharType="end"/>
        </w:r>
      </w:hyperlink>
    </w:p>
    <w:p w14:paraId="05C46F03" w14:textId="1AE33AE2"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0976" w:history="1">
        <w:r w:rsidR="00D06772" w:rsidRPr="00FC17C4">
          <w:rPr>
            <w:rStyle w:val="a8"/>
            <w:noProof/>
          </w:rPr>
          <w:t>13.3.</w:t>
        </w:r>
        <w:r w:rsidR="00D06772">
          <w:rPr>
            <w:rFonts w:asciiTheme="minorHAnsi" w:eastAsiaTheme="minorEastAsia" w:hAnsiTheme="minorHAnsi" w:cstheme="minorBidi"/>
            <w:noProof/>
            <w:sz w:val="21"/>
            <w:szCs w:val="22"/>
          </w:rPr>
          <w:tab/>
        </w:r>
        <w:r w:rsidR="00D06772" w:rsidRPr="00FC17C4">
          <w:rPr>
            <w:rStyle w:val="a8"/>
            <w:noProof/>
          </w:rPr>
          <w:t>EFD</w:t>
        </w:r>
        <w:r w:rsidR="00D06772" w:rsidRPr="00FC17C4">
          <w:rPr>
            <w:rStyle w:val="a8"/>
            <w:noProof/>
          </w:rPr>
          <w:t>库使用实例</w:t>
        </w:r>
        <w:r w:rsidR="00D06772">
          <w:rPr>
            <w:noProof/>
            <w:webHidden/>
          </w:rPr>
          <w:tab/>
        </w:r>
        <w:r w:rsidR="00D06772">
          <w:rPr>
            <w:noProof/>
            <w:webHidden/>
          </w:rPr>
          <w:fldChar w:fldCharType="begin"/>
        </w:r>
        <w:r w:rsidR="00D06772">
          <w:rPr>
            <w:noProof/>
            <w:webHidden/>
          </w:rPr>
          <w:instrText xml:space="preserve"> PAGEREF _Toc488390976 \h </w:instrText>
        </w:r>
        <w:r w:rsidR="00D06772">
          <w:rPr>
            <w:noProof/>
            <w:webHidden/>
          </w:rPr>
        </w:r>
        <w:r w:rsidR="00D06772">
          <w:rPr>
            <w:noProof/>
            <w:webHidden/>
          </w:rPr>
          <w:fldChar w:fldCharType="separate"/>
        </w:r>
        <w:r w:rsidR="00D06772">
          <w:rPr>
            <w:noProof/>
            <w:webHidden/>
          </w:rPr>
          <w:t>73</w:t>
        </w:r>
        <w:r w:rsidR="00D06772">
          <w:rPr>
            <w:noProof/>
            <w:webHidden/>
          </w:rPr>
          <w:fldChar w:fldCharType="end"/>
        </w:r>
      </w:hyperlink>
    </w:p>
    <w:p w14:paraId="5BE3821B" w14:textId="68EA7EF4"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0977" w:history="1">
        <w:r w:rsidR="00D06772" w:rsidRPr="00FC17C4">
          <w:rPr>
            <w:rStyle w:val="a8"/>
            <w:noProof/>
          </w:rPr>
          <w:t>13.4.</w:t>
        </w:r>
        <w:r w:rsidR="00D06772">
          <w:rPr>
            <w:rFonts w:asciiTheme="minorHAnsi" w:eastAsiaTheme="minorEastAsia" w:hAnsiTheme="minorHAnsi" w:cstheme="minorBidi"/>
            <w:noProof/>
            <w:sz w:val="21"/>
            <w:szCs w:val="22"/>
          </w:rPr>
          <w:tab/>
        </w:r>
        <w:r w:rsidR="00D06772" w:rsidRPr="00FC17C4">
          <w:rPr>
            <w:rStyle w:val="a8"/>
            <w:noProof/>
          </w:rPr>
          <w:t>库</w:t>
        </w:r>
        <w:r w:rsidR="00D06772" w:rsidRPr="00FC17C4">
          <w:rPr>
            <w:rStyle w:val="a8"/>
            <w:noProof/>
          </w:rPr>
          <w:t>API</w:t>
        </w:r>
        <w:r w:rsidR="00D06772" w:rsidRPr="00FC17C4">
          <w:rPr>
            <w:rStyle w:val="a8"/>
            <w:noProof/>
          </w:rPr>
          <w:t>概述</w:t>
        </w:r>
        <w:r w:rsidR="00D06772">
          <w:rPr>
            <w:noProof/>
            <w:webHidden/>
          </w:rPr>
          <w:tab/>
        </w:r>
        <w:r w:rsidR="00D06772">
          <w:rPr>
            <w:noProof/>
            <w:webHidden/>
          </w:rPr>
          <w:fldChar w:fldCharType="begin"/>
        </w:r>
        <w:r w:rsidR="00D06772">
          <w:rPr>
            <w:noProof/>
            <w:webHidden/>
          </w:rPr>
          <w:instrText xml:space="preserve"> PAGEREF _Toc488390977 \h </w:instrText>
        </w:r>
        <w:r w:rsidR="00D06772">
          <w:rPr>
            <w:noProof/>
            <w:webHidden/>
          </w:rPr>
        </w:r>
        <w:r w:rsidR="00D06772">
          <w:rPr>
            <w:noProof/>
            <w:webHidden/>
          </w:rPr>
          <w:fldChar w:fldCharType="separate"/>
        </w:r>
        <w:r w:rsidR="00D06772">
          <w:rPr>
            <w:noProof/>
            <w:webHidden/>
          </w:rPr>
          <w:t>73</w:t>
        </w:r>
        <w:r w:rsidR="00D06772">
          <w:rPr>
            <w:noProof/>
            <w:webHidden/>
          </w:rPr>
          <w:fldChar w:fldCharType="end"/>
        </w:r>
      </w:hyperlink>
    </w:p>
    <w:p w14:paraId="4203329B" w14:textId="5AD68104" w:rsidR="00D06772" w:rsidRDefault="00E36CBD">
      <w:pPr>
        <w:pStyle w:val="31"/>
        <w:tabs>
          <w:tab w:val="left" w:pos="2100"/>
          <w:tab w:val="right" w:leader="dot" w:pos="9060"/>
        </w:tabs>
        <w:rPr>
          <w:rFonts w:asciiTheme="minorHAnsi" w:eastAsiaTheme="minorEastAsia" w:hAnsiTheme="minorHAnsi" w:cstheme="minorBidi"/>
          <w:noProof/>
          <w:sz w:val="21"/>
          <w:szCs w:val="22"/>
        </w:rPr>
      </w:pPr>
      <w:hyperlink w:anchor="_Toc488390978" w:history="1">
        <w:r w:rsidR="00D06772" w:rsidRPr="00FC17C4">
          <w:rPr>
            <w:rStyle w:val="a8"/>
            <w:noProof/>
          </w:rPr>
          <w:t>13.4.1.</w:t>
        </w:r>
        <w:r w:rsidR="00D06772">
          <w:rPr>
            <w:rFonts w:asciiTheme="minorHAnsi" w:eastAsiaTheme="minorEastAsia" w:hAnsiTheme="minorHAnsi" w:cstheme="minorBidi"/>
            <w:noProof/>
            <w:sz w:val="21"/>
            <w:szCs w:val="22"/>
          </w:rPr>
          <w:tab/>
        </w:r>
        <w:r w:rsidR="00D06772" w:rsidRPr="00FC17C4">
          <w:rPr>
            <w:rStyle w:val="a8"/>
            <w:noProof/>
          </w:rPr>
          <w:t>EFD</w:t>
        </w:r>
        <w:r w:rsidR="00D06772" w:rsidRPr="00FC17C4">
          <w:rPr>
            <w:rStyle w:val="a8"/>
            <w:noProof/>
          </w:rPr>
          <w:t>表创建</w:t>
        </w:r>
        <w:r w:rsidR="00D06772">
          <w:rPr>
            <w:noProof/>
            <w:webHidden/>
          </w:rPr>
          <w:tab/>
        </w:r>
        <w:r w:rsidR="00D06772">
          <w:rPr>
            <w:noProof/>
            <w:webHidden/>
          </w:rPr>
          <w:fldChar w:fldCharType="begin"/>
        </w:r>
        <w:r w:rsidR="00D06772">
          <w:rPr>
            <w:noProof/>
            <w:webHidden/>
          </w:rPr>
          <w:instrText xml:space="preserve"> PAGEREF _Toc488390978 \h </w:instrText>
        </w:r>
        <w:r w:rsidR="00D06772">
          <w:rPr>
            <w:noProof/>
            <w:webHidden/>
          </w:rPr>
        </w:r>
        <w:r w:rsidR="00D06772">
          <w:rPr>
            <w:noProof/>
            <w:webHidden/>
          </w:rPr>
          <w:fldChar w:fldCharType="separate"/>
        </w:r>
        <w:r w:rsidR="00D06772">
          <w:rPr>
            <w:noProof/>
            <w:webHidden/>
          </w:rPr>
          <w:t>73</w:t>
        </w:r>
        <w:r w:rsidR="00D06772">
          <w:rPr>
            <w:noProof/>
            <w:webHidden/>
          </w:rPr>
          <w:fldChar w:fldCharType="end"/>
        </w:r>
      </w:hyperlink>
    </w:p>
    <w:p w14:paraId="0FB93443" w14:textId="7CEB522A" w:rsidR="00D06772" w:rsidRDefault="00E36CBD">
      <w:pPr>
        <w:pStyle w:val="31"/>
        <w:tabs>
          <w:tab w:val="left" w:pos="2100"/>
          <w:tab w:val="right" w:leader="dot" w:pos="9060"/>
        </w:tabs>
        <w:rPr>
          <w:rFonts w:asciiTheme="minorHAnsi" w:eastAsiaTheme="minorEastAsia" w:hAnsiTheme="minorHAnsi" w:cstheme="minorBidi"/>
          <w:noProof/>
          <w:sz w:val="21"/>
          <w:szCs w:val="22"/>
        </w:rPr>
      </w:pPr>
      <w:hyperlink w:anchor="_Toc488390979" w:history="1">
        <w:r w:rsidR="00D06772" w:rsidRPr="00FC17C4">
          <w:rPr>
            <w:rStyle w:val="a8"/>
            <w:noProof/>
          </w:rPr>
          <w:t>13.4.2.</w:t>
        </w:r>
        <w:r w:rsidR="00D06772">
          <w:rPr>
            <w:rFonts w:asciiTheme="minorHAnsi" w:eastAsiaTheme="minorEastAsia" w:hAnsiTheme="minorHAnsi" w:cstheme="minorBidi"/>
            <w:noProof/>
            <w:sz w:val="21"/>
            <w:szCs w:val="22"/>
          </w:rPr>
          <w:tab/>
        </w:r>
        <w:r w:rsidR="00D06772" w:rsidRPr="00FC17C4">
          <w:rPr>
            <w:rStyle w:val="a8"/>
            <w:noProof/>
          </w:rPr>
          <w:t>EFD</w:t>
        </w:r>
        <w:r w:rsidR="00D06772" w:rsidRPr="00FC17C4">
          <w:rPr>
            <w:rStyle w:val="a8"/>
            <w:noProof/>
          </w:rPr>
          <w:t>插入和更新</w:t>
        </w:r>
        <w:r w:rsidR="00D06772">
          <w:rPr>
            <w:noProof/>
            <w:webHidden/>
          </w:rPr>
          <w:tab/>
        </w:r>
        <w:r w:rsidR="00D06772">
          <w:rPr>
            <w:noProof/>
            <w:webHidden/>
          </w:rPr>
          <w:fldChar w:fldCharType="begin"/>
        </w:r>
        <w:r w:rsidR="00D06772">
          <w:rPr>
            <w:noProof/>
            <w:webHidden/>
          </w:rPr>
          <w:instrText xml:space="preserve"> PAGEREF _Toc488390979 \h </w:instrText>
        </w:r>
        <w:r w:rsidR="00D06772">
          <w:rPr>
            <w:noProof/>
            <w:webHidden/>
          </w:rPr>
        </w:r>
        <w:r w:rsidR="00D06772">
          <w:rPr>
            <w:noProof/>
            <w:webHidden/>
          </w:rPr>
          <w:fldChar w:fldCharType="separate"/>
        </w:r>
        <w:r w:rsidR="00D06772">
          <w:rPr>
            <w:noProof/>
            <w:webHidden/>
          </w:rPr>
          <w:t>73</w:t>
        </w:r>
        <w:r w:rsidR="00D06772">
          <w:rPr>
            <w:noProof/>
            <w:webHidden/>
          </w:rPr>
          <w:fldChar w:fldCharType="end"/>
        </w:r>
      </w:hyperlink>
    </w:p>
    <w:p w14:paraId="4F169A8C" w14:textId="18EED10A" w:rsidR="00D06772" w:rsidRDefault="00E36CBD">
      <w:pPr>
        <w:pStyle w:val="31"/>
        <w:tabs>
          <w:tab w:val="left" w:pos="2100"/>
          <w:tab w:val="right" w:leader="dot" w:pos="9060"/>
        </w:tabs>
        <w:rPr>
          <w:rFonts w:asciiTheme="minorHAnsi" w:eastAsiaTheme="minorEastAsia" w:hAnsiTheme="minorHAnsi" w:cstheme="minorBidi"/>
          <w:noProof/>
          <w:sz w:val="21"/>
          <w:szCs w:val="22"/>
        </w:rPr>
      </w:pPr>
      <w:hyperlink w:anchor="_Toc488390980" w:history="1">
        <w:r w:rsidR="00D06772" w:rsidRPr="00FC17C4">
          <w:rPr>
            <w:rStyle w:val="a8"/>
            <w:noProof/>
          </w:rPr>
          <w:t>13.4.3.</w:t>
        </w:r>
        <w:r w:rsidR="00D06772">
          <w:rPr>
            <w:rFonts w:asciiTheme="minorHAnsi" w:eastAsiaTheme="minorEastAsia" w:hAnsiTheme="minorHAnsi" w:cstheme="minorBidi"/>
            <w:noProof/>
            <w:sz w:val="21"/>
            <w:szCs w:val="22"/>
          </w:rPr>
          <w:tab/>
        </w:r>
        <w:r w:rsidR="00D06772" w:rsidRPr="00FC17C4">
          <w:rPr>
            <w:rStyle w:val="a8"/>
            <w:noProof/>
          </w:rPr>
          <w:t>EFD</w:t>
        </w:r>
        <w:r w:rsidR="00D06772" w:rsidRPr="00FC17C4">
          <w:rPr>
            <w:rStyle w:val="a8"/>
            <w:noProof/>
          </w:rPr>
          <w:t>查询</w:t>
        </w:r>
        <w:r w:rsidR="00D06772">
          <w:rPr>
            <w:noProof/>
            <w:webHidden/>
          </w:rPr>
          <w:tab/>
        </w:r>
        <w:r w:rsidR="00D06772">
          <w:rPr>
            <w:noProof/>
            <w:webHidden/>
          </w:rPr>
          <w:fldChar w:fldCharType="begin"/>
        </w:r>
        <w:r w:rsidR="00D06772">
          <w:rPr>
            <w:noProof/>
            <w:webHidden/>
          </w:rPr>
          <w:instrText xml:space="preserve"> PAGEREF _Toc488390980 \h </w:instrText>
        </w:r>
        <w:r w:rsidR="00D06772">
          <w:rPr>
            <w:noProof/>
            <w:webHidden/>
          </w:rPr>
        </w:r>
        <w:r w:rsidR="00D06772">
          <w:rPr>
            <w:noProof/>
            <w:webHidden/>
          </w:rPr>
          <w:fldChar w:fldCharType="separate"/>
        </w:r>
        <w:r w:rsidR="00D06772">
          <w:rPr>
            <w:noProof/>
            <w:webHidden/>
          </w:rPr>
          <w:t>73</w:t>
        </w:r>
        <w:r w:rsidR="00D06772">
          <w:rPr>
            <w:noProof/>
            <w:webHidden/>
          </w:rPr>
          <w:fldChar w:fldCharType="end"/>
        </w:r>
      </w:hyperlink>
    </w:p>
    <w:p w14:paraId="3133CD25" w14:textId="22A3FA6A" w:rsidR="00D06772" w:rsidRDefault="00E36CBD">
      <w:pPr>
        <w:pStyle w:val="31"/>
        <w:tabs>
          <w:tab w:val="left" w:pos="2100"/>
          <w:tab w:val="right" w:leader="dot" w:pos="9060"/>
        </w:tabs>
        <w:rPr>
          <w:rFonts w:asciiTheme="minorHAnsi" w:eastAsiaTheme="minorEastAsia" w:hAnsiTheme="minorHAnsi" w:cstheme="minorBidi"/>
          <w:noProof/>
          <w:sz w:val="21"/>
          <w:szCs w:val="22"/>
        </w:rPr>
      </w:pPr>
      <w:hyperlink w:anchor="_Toc488390981" w:history="1">
        <w:r w:rsidR="00D06772" w:rsidRPr="00FC17C4">
          <w:rPr>
            <w:rStyle w:val="a8"/>
            <w:noProof/>
          </w:rPr>
          <w:t>13.4.4.</w:t>
        </w:r>
        <w:r w:rsidR="00D06772">
          <w:rPr>
            <w:rFonts w:asciiTheme="minorHAnsi" w:eastAsiaTheme="minorEastAsia" w:hAnsiTheme="minorHAnsi" w:cstheme="minorBidi"/>
            <w:noProof/>
            <w:sz w:val="21"/>
            <w:szCs w:val="22"/>
          </w:rPr>
          <w:tab/>
        </w:r>
        <w:r w:rsidR="00D06772" w:rsidRPr="00FC17C4">
          <w:rPr>
            <w:rStyle w:val="a8"/>
            <w:noProof/>
          </w:rPr>
          <w:t>EFD</w:t>
        </w:r>
        <w:r w:rsidR="00D06772" w:rsidRPr="00FC17C4">
          <w:rPr>
            <w:rStyle w:val="a8"/>
            <w:noProof/>
          </w:rPr>
          <w:t>删除</w:t>
        </w:r>
        <w:r w:rsidR="00D06772">
          <w:rPr>
            <w:noProof/>
            <w:webHidden/>
          </w:rPr>
          <w:tab/>
        </w:r>
        <w:r w:rsidR="00D06772">
          <w:rPr>
            <w:noProof/>
            <w:webHidden/>
          </w:rPr>
          <w:fldChar w:fldCharType="begin"/>
        </w:r>
        <w:r w:rsidR="00D06772">
          <w:rPr>
            <w:noProof/>
            <w:webHidden/>
          </w:rPr>
          <w:instrText xml:space="preserve"> PAGEREF _Toc488390981 \h </w:instrText>
        </w:r>
        <w:r w:rsidR="00D06772">
          <w:rPr>
            <w:noProof/>
            <w:webHidden/>
          </w:rPr>
        </w:r>
        <w:r w:rsidR="00D06772">
          <w:rPr>
            <w:noProof/>
            <w:webHidden/>
          </w:rPr>
          <w:fldChar w:fldCharType="separate"/>
        </w:r>
        <w:r w:rsidR="00D06772">
          <w:rPr>
            <w:noProof/>
            <w:webHidden/>
          </w:rPr>
          <w:t>73</w:t>
        </w:r>
        <w:r w:rsidR="00D06772">
          <w:rPr>
            <w:noProof/>
            <w:webHidden/>
          </w:rPr>
          <w:fldChar w:fldCharType="end"/>
        </w:r>
      </w:hyperlink>
    </w:p>
    <w:p w14:paraId="2B51C794" w14:textId="748BCDC1"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0982" w:history="1">
        <w:r w:rsidR="00D06772" w:rsidRPr="00FC17C4">
          <w:rPr>
            <w:rStyle w:val="a8"/>
            <w:noProof/>
          </w:rPr>
          <w:t>13.5.</w:t>
        </w:r>
        <w:r w:rsidR="00D06772">
          <w:rPr>
            <w:rFonts w:asciiTheme="minorHAnsi" w:eastAsiaTheme="minorEastAsia" w:hAnsiTheme="minorHAnsi" w:cstheme="minorBidi"/>
            <w:noProof/>
            <w:sz w:val="21"/>
            <w:szCs w:val="22"/>
          </w:rPr>
          <w:tab/>
        </w:r>
        <w:r w:rsidR="00D06772" w:rsidRPr="00FC17C4">
          <w:rPr>
            <w:rStyle w:val="a8"/>
            <w:noProof/>
          </w:rPr>
          <w:t>库内部实现</w:t>
        </w:r>
        <w:r w:rsidR="00D06772">
          <w:rPr>
            <w:noProof/>
            <w:webHidden/>
          </w:rPr>
          <w:tab/>
        </w:r>
        <w:r w:rsidR="00D06772">
          <w:rPr>
            <w:noProof/>
            <w:webHidden/>
          </w:rPr>
          <w:fldChar w:fldCharType="begin"/>
        </w:r>
        <w:r w:rsidR="00D06772">
          <w:rPr>
            <w:noProof/>
            <w:webHidden/>
          </w:rPr>
          <w:instrText xml:space="preserve"> PAGEREF _Toc488390982 \h </w:instrText>
        </w:r>
        <w:r w:rsidR="00D06772">
          <w:rPr>
            <w:noProof/>
            <w:webHidden/>
          </w:rPr>
        </w:r>
        <w:r w:rsidR="00D06772">
          <w:rPr>
            <w:noProof/>
            <w:webHidden/>
          </w:rPr>
          <w:fldChar w:fldCharType="separate"/>
        </w:r>
        <w:r w:rsidR="00D06772">
          <w:rPr>
            <w:noProof/>
            <w:webHidden/>
          </w:rPr>
          <w:t>73</w:t>
        </w:r>
        <w:r w:rsidR="00D06772">
          <w:rPr>
            <w:noProof/>
            <w:webHidden/>
          </w:rPr>
          <w:fldChar w:fldCharType="end"/>
        </w:r>
      </w:hyperlink>
    </w:p>
    <w:p w14:paraId="7B624903" w14:textId="63A7F501" w:rsidR="00D06772" w:rsidRDefault="00E36CBD">
      <w:pPr>
        <w:pStyle w:val="31"/>
        <w:tabs>
          <w:tab w:val="left" w:pos="2100"/>
          <w:tab w:val="right" w:leader="dot" w:pos="9060"/>
        </w:tabs>
        <w:rPr>
          <w:rFonts w:asciiTheme="minorHAnsi" w:eastAsiaTheme="minorEastAsia" w:hAnsiTheme="minorHAnsi" w:cstheme="minorBidi"/>
          <w:noProof/>
          <w:sz w:val="21"/>
          <w:szCs w:val="22"/>
        </w:rPr>
      </w:pPr>
      <w:hyperlink w:anchor="_Toc488390983" w:history="1">
        <w:r w:rsidR="00D06772" w:rsidRPr="00FC17C4">
          <w:rPr>
            <w:rStyle w:val="a8"/>
            <w:noProof/>
          </w:rPr>
          <w:t>13.5.1.</w:t>
        </w:r>
        <w:r w:rsidR="00D06772">
          <w:rPr>
            <w:rFonts w:asciiTheme="minorHAnsi" w:eastAsiaTheme="minorEastAsia" w:hAnsiTheme="minorHAnsi" w:cstheme="minorBidi"/>
            <w:noProof/>
            <w:sz w:val="21"/>
            <w:szCs w:val="22"/>
          </w:rPr>
          <w:tab/>
        </w:r>
        <w:r w:rsidR="00D06772" w:rsidRPr="00FC17C4">
          <w:rPr>
            <w:rStyle w:val="a8"/>
            <w:noProof/>
          </w:rPr>
          <w:t>插入功能内部实现</w:t>
        </w:r>
        <w:r w:rsidR="00D06772">
          <w:rPr>
            <w:noProof/>
            <w:webHidden/>
          </w:rPr>
          <w:tab/>
        </w:r>
        <w:r w:rsidR="00D06772">
          <w:rPr>
            <w:noProof/>
            <w:webHidden/>
          </w:rPr>
          <w:fldChar w:fldCharType="begin"/>
        </w:r>
        <w:r w:rsidR="00D06772">
          <w:rPr>
            <w:noProof/>
            <w:webHidden/>
          </w:rPr>
          <w:instrText xml:space="preserve"> PAGEREF _Toc488390983 \h </w:instrText>
        </w:r>
        <w:r w:rsidR="00D06772">
          <w:rPr>
            <w:noProof/>
            <w:webHidden/>
          </w:rPr>
        </w:r>
        <w:r w:rsidR="00D06772">
          <w:rPr>
            <w:noProof/>
            <w:webHidden/>
          </w:rPr>
          <w:fldChar w:fldCharType="separate"/>
        </w:r>
        <w:r w:rsidR="00D06772">
          <w:rPr>
            <w:noProof/>
            <w:webHidden/>
          </w:rPr>
          <w:t>73</w:t>
        </w:r>
        <w:r w:rsidR="00D06772">
          <w:rPr>
            <w:noProof/>
            <w:webHidden/>
          </w:rPr>
          <w:fldChar w:fldCharType="end"/>
        </w:r>
      </w:hyperlink>
    </w:p>
    <w:p w14:paraId="0497E68A" w14:textId="41CF50D5" w:rsidR="00D06772" w:rsidRDefault="00E36CBD">
      <w:pPr>
        <w:pStyle w:val="31"/>
        <w:tabs>
          <w:tab w:val="left" w:pos="2100"/>
          <w:tab w:val="right" w:leader="dot" w:pos="9060"/>
        </w:tabs>
        <w:rPr>
          <w:rFonts w:asciiTheme="minorHAnsi" w:eastAsiaTheme="minorEastAsia" w:hAnsiTheme="minorHAnsi" w:cstheme="minorBidi"/>
          <w:noProof/>
          <w:sz w:val="21"/>
          <w:szCs w:val="22"/>
        </w:rPr>
      </w:pPr>
      <w:hyperlink w:anchor="_Toc488390984" w:history="1">
        <w:r w:rsidR="00D06772" w:rsidRPr="00FC17C4">
          <w:rPr>
            <w:rStyle w:val="a8"/>
            <w:noProof/>
          </w:rPr>
          <w:t>13.5.2.</w:t>
        </w:r>
        <w:r w:rsidR="00D06772">
          <w:rPr>
            <w:rFonts w:asciiTheme="minorHAnsi" w:eastAsiaTheme="minorEastAsia" w:hAnsiTheme="minorHAnsi" w:cstheme="minorBidi"/>
            <w:noProof/>
            <w:sz w:val="21"/>
            <w:szCs w:val="22"/>
          </w:rPr>
          <w:tab/>
        </w:r>
        <w:r w:rsidR="00D06772" w:rsidRPr="00FC17C4">
          <w:rPr>
            <w:rStyle w:val="a8"/>
            <w:noProof/>
          </w:rPr>
          <w:t>查询功能内部实现</w:t>
        </w:r>
        <w:r w:rsidR="00D06772">
          <w:rPr>
            <w:noProof/>
            <w:webHidden/>
          </w:rPr>
          <w:tab/>
        </w:r>
        <w:r w:rsidR="00D06772">
          <w:rPr>
            <w:noProof/>
            <w:webHidden/>
          </w:rPr>
          <w:fldChar w:fldCharType="begin"/>
        </w:r>
        <w:r w:rsidR="00D06772">
          <w:rPr>
            <w:noProof/>
            <w:webHidden/>
          </w:rPr>
          <w:instrText xml:space="preserve"> PAGEREF _Toc488390984 \h </w:instrText>
        </w:r>
        <w:r w:rsidR="00D06772">
          <w:rPr>
            <w:noProof/>
            <w:webHidden/>
          </w:rPr>
        </w:r>
        <w:r w:rsidR="00D06772">
          <w:rPr>
            <w:noProof/>
            <w:webHidden/>
          </w:rPr>
          <w:fldChar w:fldCharType="separate"/>
        </w:r>
        <w:r w:rsidR="00D06772">
          <w:rPr>
            <w:noProof/>
            <w:webHidden/>
          </w:rPr>
          <w:t>73</w:t>
        </w:r>
        <w:r w:rsidR="00D06772">
          <w:rPr>
            <w:noProof/>
            <w:webHidden/>
          </w:rPr>
          <w:fldChar w:fldCharType="end"/>
        </w:r>
      </w:hyperlink>
    </w:p>
    <w:p w14:paraId="5273E5B8" w14:textId="4AA0CEA3" w:rsidR="00D06772" w:rsidRDefault="00E36CBD">
      <w:pPr>
        <w:pStyle w:val="31"/>
        <w:tabs>
          <w:tab w:val="left" w:pos="2100"/>
          <w:tab w:val="right" w:leader="dot" w:pos="9060"/>
        </w:tabs>
        <w:rPr>
          <w:rFonts w:asciiTheme="minorHAnsi" w:eastAsiaTheme="minorEastAsia" w:hAnsiTheme="minorHAnsi" w:cstheme="minorBidi"/>
          <w:noProof/>
          <w:sz w:val="21"/>
          <w:szCs w:val="22"/>
        </w:rPr>
      </w:pPr>
      <w:hyperlink w:anchor="_Toc488390985" w:history="1">
        <w:r w:rsidR="00D06772" w:rsidRPr="00FC17C4">
          <w:rPr>
            <w:rStyle w:val="a8"/>
            <w:noProof/>
          </w:rPr>
          <w:t>13.5.3.</w:t>
        </w:r>
        <w:r w:rsidR="00D06772">
          <w:rPr>
            <w:rFonts w:asciiTheme="minorHAnsi" w:eastAsiaTheme="minorEastAsia" w:hAnsiTheme="minorHAnsi" w:cstheme="minorBidi"/>
            <w:noProof/>
            <w:sz w:val="21"/>
            <w:szCs w:val="22"/>
          </w:rPr>
          <w:tab/>
        </w:r>
        <w:r w:rsidR="00D06772" w:rsidRPr="00FC17C4">
          <w:rPr>
            <w:rStyle w:val="a8"/>
            <w:noProof/>
          </w:rPr>
          <w:t>组自平衡功能实现</w:t>
        </w:r>
        <w:r w:rsidR="00D06772">
          <w:rPr>
            <w:noProof/>
            <w:webHidden/>
          </w:rPr>
          <w:tab/>
        </w:r>
        <w:r w:rsidR="00D06772">
          <w:rPr>
            <w:noProof/>
            <w:webHidden/>
          </w:rPr>
          <w:fldChar w:fldCharType="begin"/>
        </w:r>
        <w:r w:rsidR="00D06772">
          <w:rPr>
            <w:noProof/>
            <w:webHidden/>
          </w:rPr>
          <w:instrText xml:space="preserve"> PAGEREF _Toc488390985 \h </w:instrText>
        </w:r>
        <w:r w:rsidR="00D06772">
          <w:rPr>
            <w:noProof/>
            <w:webHidden/>
          </w:rPr>
        </w:r>
        <w:r w:rsidR="00D06772">
          <w:rPr>
            <w:noProof/>
            <w:webHidden/>
          </w:rPr>
          <w:fldChar w:fldCharType="separate"/>
        </w:r>
        <w:r w:rsidR="00D06772">
          <w:rPr>
            <w:noProof/>
            <w:webHidden/>
          </w:rPr>
          <w:t>73</w:t>
        </w:r>
        <w:r w:rsidR="00D06772">
          <w:rPr>
            <w:noProof/>
            <w:webHidden/>
          </w:rPr>
          <w:fldChar w:fldCharType="end"/>
        </w:r>
      </w:hyperlink>
    </w:p>
    <w:p w14:paraId="4340966A" w14:textId="01BAD493"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0986" w:history="1">
        <w:r w:rsidR="00D06772" w:rsidRPr="00FC17C4">
          <w:rPr>
            <w:rStyle w:val="a8"/>
            <w:noProof/>
          </w:rPr>
          <w:t>13.6.</w:t>
        </w:r>
        <w:r w:rsidR="00D06772">
          <w:rPr>
            <w:rFonts w:asciiTheme="minorHAnsi" w:eastAsiaTheme="minorEastAsia" w:hAnsiTheme="minorHAnsi" w:cstheme="minorBidi"/>
            <w:noProof/>
            <w:sz w:val="21"/>
            <w:szCs w:val="22"/>
          </w:rPr>
          <w:tab/>
        </w:r>
        <w:r w:rsidR="00D06772" w:rsidRPr="00FC17C4">
          <w:rPr>
            <w:rStyle w:val="a8"/>
            <w:noProof/>
          </w:rPr>
          <w:t>参考</w:t>
        </w:r>
        <w:r w:rsidR="00D06772">
          <w:rPr>
            <w:noProof/>
            <w:webHidden/>
          </w:rPr>
          <w:tab/>
        </w:r>
        <w:r w:rsidR="00D06772">
          <w:rPr>
            <w:noProof/>
            <w:webHidden/>
          </w:rPr>
          <w:fldChar w:fldCharType="begin"/>
        </w:r>
        <w:r w:rsidR="00D06772">
          <w:rPr>
            <w:noProof/>
            <w:webHidden/>
          </w:rPr>
          <w:instrText xml:space="preserve"> PAGEREF _Toc488390986 \h </w:instrText>
        </w:r>
        <w:r w:rsidR="00D06772">
          <w:rPr>
            <w:noProof/>
            <w:webHidden/>
          </w:rPr>
        </w:r>
        <w:r w:rsidR="00D06772">
          <w:rPr>
            <w:noProof/>
            <w:webHidden/>
          </w:rPr>
          <w:fldChar w:fldCharType="separate"/>
        </w:r>
        <w:r w:rsidR="00D06772">
          <w:rPr>
            <w:noProof/>
            <w:webHidden/>
          </w:rPr>
          <w:t>73</w:t>
        </w:r>
        <w:r w:rsidR="00D06772">
          <w:rPr>
            <w:noProof/>
            <w:webHidden/>
          </w:rPr>
          <w:fldChar w:fldCharType="end"/>
        </w:r>
      </w:hyperlink>
    </w:p>
    <w:p w14:paraId="1FD740CB" w14:textId="74B31138" w:rsidR="00D06772" w:rsidRDefault="00E36CBD">
      <w:pPr>
        <w:pStyle w:val="11"/>
        <w:tabs>
          <w:tab w:val="left" w:pos="840"/>
          <w:tab w:val="right" w:leader="dot" w:pos="9060"/>
        </w:tabs>
        <w:rPr>
          <w:rFonts w:asciiTheme="minorHAnsi" w:eastAsiaTheme="minorEastAsia" w:hAnsiTheme="minorHAnsi" w:cstheme="minorBidi"/>
          <w:b w:val="0"/>
          <w:noProof/>
          <w:sz w:val="21"/>
          <w:szCs w:val="22"/>
        </w:rPr>
      </w:pPr>
      <w:hyperlink w:anchor="_Toc488390987" w:history="1">
        <w:r w:rsidR="00D06772" w:rsidRPr="00FC17C4">
          <w:rPr>
            <w:rStyle w:val="a8"/>
            <w:noProof/>
          </w:rPr>
          <w:t>14.</w:t>
        </w:r>
        <w:r w:rsidR="00D06772">
          <w:rPr>
            <w:rFonts w:asciiTheme="minorHAnsi" w:eastAsiaTheme="minorEastAsia" w:hAnsiTheme="minorHAnsi" w:cstheme="minorBidi"/>
            <w:b w:val="0"/>
            <w:noProof/>
            <w:sz w:val="21"/>
            <w:szCs w:val="22"/>
          </w:rPr>
          <w:tab/>
        </w:r>
        <w:r w:rsidR="00D06772" w:rsidRPr="00FC17C4">
          <w:rPr>
            <w:rStyle w:val="a8"/>
            <w:noProof/>
          </w:rPr>
          <w:t>LPM</w:t>
        </w:r>
        <w:r w:rsidR="00D06772" w:rsidRPr="00FC17C4">
          <w:rPr>
            <w:rStyle w:val="a8"/>
            <w:noProof/>
          </w:rPr>
          <w:t>库</w:t>
        </w:r>
        <w:r w:rsidR="00D06772">
          <w:rPr>
            <w:noProof/>
            <w:webHidden/>
          </w:rPr>
          <w:tab/>
        </w:r>
        <w:r w:rsidR="00D06772">
          <w:rPr>
            <w:noProof/>
            <w:webHidden/>
          </w:rPr>
          <w:fldChar w:fldCharType="begin"/>
        </w:r>
        <w:r w:rsidR="00D06772">
          <w:rPr>
            <w:noProof/>
            <w:webHidden/>
          </w:rPr>
          <w:instrText xml:space="preserve"> PAGEREF _Toc488390987 \h </w:instrText>
        </w:r>
        <w:r w:rsidR="00D06772">
          <w:rPr>
            <w:noProof/>
            <w:webHidden/>
          </w:rPr>
        </w:r>
        <w:r w:rsidR="00D06772">
          <w:rPr>
            <w:noProof/>
            <w:webHidden/>
          </w:rPr>
          <w:fldChar w:fldCharType="separate"/>
        </w:r>
        <w:r w:rsidR="00D06772">
          <w:rPr>
            <w:noProof/>
            <w:webHidden/>
          </w:rPr>
          <w:t>74</w:t>
        </w:r>
        <w:r w:rsidR="00D06772">
          <w:rPr>
            <w:noProof/>
            <w:webHidden/>
          </w:rPr>
          <w:fldChar w:fldCharType="end"/>
        </w:r>
      </w:hyperlink>
    </w:p>
    <w:p w14:paraId="1FDD6EE2" w14:textId="6BFE88F3"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0988" w:history="1">
        <w:r w:rsidR="00D06772" w:rsidRPr="00FC17C4">
          <w:rPr>
            <w:rStyle w:val="a8"/>
            <w:noProof/>
          </w:rPr>
          <w:t>14.1.</w:t>
        </w:r>
        <w:r w:rsidR="00D06772">
          <w:rPr>
            <w:rFonts w:asciiTheme="minorHAnsi" w:eastAsiaTheme="minorEastAsia" w:hAnsiTheme="minorHAnsi" w:cstheme="minorBidi"/>
            <w:noProof/>
            <w:sz w:val="21"/>
            <w:szCs w:val="22"/>
          </w:rPr>
          <w:tab/>
        </w:r>
        <w:r w:rsidR="00D06772" w:rsidRPr="00FC17C4">
          <w:rPr>
            <w:rStyle w:val="a8"/>
            <w:noProof/>
          </w:rPr>
          <w:t>LPM API</w:t>
        </w:r>
        <w:r w:rsidR="00D06772" w:rsidRPr="00FC17C4">
          <w:rPr>
            <w:rStyle w:val="a8"/>
            <w:noProof/>
          </w:rPr>
          <w:t>概述</w:t>
        </w:r>
        <w:r w:rsidR="00D06772">
          <w:rPr>
            <w:noProof/>
            <w:webHidden/>
          </w:rPr>
          <w:tab/>
        </w:r>
        <w:r w:rsidR="00D06772">
          <w:rPr>
            <w:noProof/>
            <w:webHidden/>
          </w:rPr>
          <w:fldChar w:fldCharType="begin"/>
        </w:r>
        <w:r w:rsidR="00D06772">
          <w:rPr>
            <w:noProof/>
            <w:webHidden/>
          </w:rPr>
          <w:instrText xml:space="preserve"> PAGEREF _Toc488390988 \h </w:instrText>
        </w:r>
        <w:r w:rsidR="00D06772">
          <w:rPr>
            <w:noProof/>
            <w:webHidden/>
          </w:rPr>
        </w:r>
        <w:r w:rsidR="00D06772">
          <w:rPr>
            <w:noProof/>
            <w:webHidden/>
          </w:rPr>
          <w:fldChar w:fldCharType="separate"/>
        </w:r>
        <w:r w:rsidR="00D06772">
          <w:rPr>
            <w:noProof/>
            <w:webHidden/>
          </w:rPr>
          <w:t>74</w:t>
        </w:r>
        <w:r w:rsidR="00D06772">
          <w:rPr>
            <w:noProof/>
            <w:webHidden/>
          </w:rPr>
          <w:fldChar w:fldCharType="end"/>
        </w:r>
      </w:hyperlink>
    </w:p>
    <w:p w14:paraId="0CF3A45A" w14:textId="59406D03"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0989" w:history="1">
        <w:r w:rsidR="00D06772" w:rsidRPr="00FC17C4">
          <w:rPr>
            <w:rStyle w:val="a8"/>
            <w:noProof/>
          </w:rPr>
          <w:t>14.2.</w:t>
        </w:r>
        <w:r w:rsidR="00D06772">
          <w:rPr>
            <w:rFonts w:asciiTheme="minorHAnsi" w:eastAsiaTheme="minorEastAsia" w:hAnsiTheme="minorHAnsi" w:cstheme="minorBidi"/>
            <w:noProof/>
            <w:sz w:val="21"/>
            <w:szCs w:val="22"/>
          </w:rPr>
          <w:tab/>
        </w:r>
        <w:r w:rsidR="00D06772" w:rsidRPr="00FC17C4">
          <w:rPr>
            <w:rStyle w:val="a8"/>
            <w:noProof/>
          </w:rPr>
          <w:t>实现细节</w:t>
        </w:r>
        <w:r w:rsidR="00D06772">
          <w:rPr>
            <w:noProof/>
            <w:webHidden/>
          </w:rPr>
          <w:tab/>
        </w:r>
        <w:r w:rsidR="00D06772">
          <w:rPr>
            <w:noProof/>
            <w:webHidden/>
          </w:rPr>
          <w:fldChar w:fldCharType="begin"/>
        </w:r>
        <w:r w:rsidR="00D06772">
          <w:rPr>
            <w:noProof/>
            <w:webHidden/>
          </w:rPr>
          <w:instrText xml:space="preserve"> PAGEREF _Toc488390989 \h </w:instrText>
        </w:r>
        <w:r w:rsidR="00D06772">
          <w:rPr>
            <w:noProof/>
            <w:webHidden/>
          </w:rPr>
        </w:r>
        <w:r w:rsidR="00D06772">
          <w:rPr>
            <w:noProof/>
            <w:webHidden/>
          </w:rPr>
          <w:fldChar w:fldCharType="separate"/>
        </w:r>
        <w:r w:rsidR="00D06772">
          <w:rPr>
            <w:noProof/>
            <w:webHidden/>
          </w:rPr>
          <w:t>74</w:t>
        </w:r>
        <w:r w:rsidR="00D06772">
          <w:rPr>
            <w:noProof/>
            <w:webHidden/>
          </w:rPr>
          <w:fldChar w:fldCharType="end"/>
        </w:r>
      </w:hyperlink>
    </w:p>
    <w:p w14:paraId="79F4D8C6" w14:textId="72E3ECA4" w:rsidR="00D06772" w:rsidRDefault="00E36CBD">
      <w:pPr>
        <w:pStyle w:val="31"/>
        <w:tabs>
          <w:tab w:val="left" w:pos="2100"/>
          <w:tab w:val="right" w:leader="dot" w:pos="9060"/>
        </w:tabs>
        <w:rPr>
          <w:rFonts w:asciiTheme="minorHAnsi" w:eastAsiaTheme="minorEastAsia" w:hAnsiTheme="minorHAnsi" w:cstheme="minorBidi"/>
          <w:noProof/>
          <w:sz w:val="21"/>
          <w:szCs w:val="22"/>
        </w:rPr>
      </w:pPr>
      <w:hyperlink w:anchor="_Toc488390990" w:history="1">
        <w:r w:rsidR="00D06772" w:rsidRPr="00FC17C4">
          <w:rPr>
            <w:rStyle w:val="a8"/>
            <w:noProof/>
          </w:rPr>
          <w:t>14.2.1.</w:t>
        </w:r>
        <w:r w:rsidR="00D06772">
          <w:rPr>
            <w:rFonts w:asciiTheme="minorHAnsi" w:eastAsiaTheme="minorEastAsia" w:hAnsiTheme="minorHAnsi" w:cstheme="minorBidi"/>
            <w:noProof/>
            <w:sz w:val="21"/>
            <w:szCs w:val="22"/>
          </w:rPr>
          <w:tab/>
        </w:r>
        <w:r w:rsidR="00D06772" w:rsidRPr="00FC17C4">
          <w:rPr>
            <w:rStyle w:val="a8"/>
            <w:noProof/>
          </w:rPr>
          <w:t>添加</w:t>
        </w:r>
        <w:r w:rsidR="00D06772">
          <w:rPr>
            <w:noProof/>
            <w:webHidden/>
          </w:rPr>
          <w:tab/>
        </w:r>
        <w:r w:rsidR="00D06772">
          <w:rPr>
            <w:noProof/>
            <w:webHidden/>
          </w:rPr>
          <w:fldChar w:fldCharType="begin"/>
        </w:r>
        <w:r w:rsidR="00D06772">
          <w:rPr>
            <w:noProof/>
            <w:webHidden/>
          </w:rPr>
          <w:instrText xml:space="preserve"> PAGEREF _Toc488390990 \h </w:instrText>
        </w:r>
        <w:r w:rsidR="00D06772">
          <w:rPr>
            <w:noProof/>
            <w:webHidden/>
          </w:rPr>
        </w:r>
        <w:r w:rsidR="00D06772">
          <w:rPr>
            <w:noProof/>
            <w:webHidden/>
          </w:rPr>
          <w:fldChar w:fldCharType="separate"/>
        </w:r>
        <w:r w:rsidR="00D06772">
          <w:rPr>
            <w:noProof/>
            <w:webHidden/>
          </w:rPr>
          <w:t>74</w:t>
        </w:r>
        <w:r w:rsidR="00D06772">
          <w:rPr>
            <w:noProof/>
            <w:webHidden/>
          </w:rPr>
          <w:fldChar w:fldCharType="end"/>
        </w:r>
      </w:hyperlink>
    </w:p>
    <w:p w14:paraId="412D1A18" w14:textId="52497204" w:rsidR="00D06772" w:rsidRDefault="00E36CBD">
      <w:pPr>
        <w:pStyle w:val="31"/>
        <w:tabs>
          <w:tab w:val="left" w:pos="2100"/>
          <w:tab w:val="right" w:leader="dot" w:pos="9060"/>
        </w:tabs>
        <w:rPr>
          <w:rFonts w:asciiTheme="minorHAnsi" w:eastAsiaTheme="minorEastAsia" w:hAnsiTheme="minorHAnsi" w:cstheme="minorBidi"/>
          <w:noProof/>
          <w:sz w:val="21"/>
          <w:szCs w:val="22"/>
        </w:rPr>
      </w:pPr>
      <w:hyperlink w:anchor="_Toc488390991" w:history="1">
        <w:r w:rsidR="00D06772" w:rsidRPr="00FC17C4">
          <w:rPr>
            <w:rStyle w:val="a8"/>
            <w:noProof/>
          </w:rPr>
          <w:t>14.2.2.</w:t>
        </w:r>
        <w:r w:rsidR="00D06772">
          <w:rPr>
            <w:rFonts w:asciiTheme="minorHAnsi" w:eastAsiaTheme="minorEastAsia" w:hAnsiTheme="minorHAnsi" w:cstheme="minorBidi"/>
            <w:noProof/>
            <w:sz w:val="21"/>
            <w:szCs w:val="22"/>
          </w:rPr>
          <w:tab/>
        </w:r>
        <w:r w:rsidR="00D06772" w:rsidRPr="00FC17C4">
          <w:rPr>
            <w:rStyle w:val="a8"/>
            <w:noProof/>
          </w:rPr>
          <w:t>查询</w:t>
        </w:r>
        <w:r w:rsidR="00D06772">
          <w:rPr>
            <w:noProof/>
            <w:webHidden/>
          </w:rPr>
          <w:tab/>
        </w:r>
        <w:r w:rsidR="00D06772">
          <w:rPr>
            <w:noProof/>
            <w:webHidden/>
          </w:rPr>
          <w:fldChar w:fldCharType="begin"/>
        </w:r>
        <w:r w:rsidR="00D06772">
          <w:rPr>
            <w:noProof/>
            <w:webHidden/>
          </w:rPr>
          <w:instrText xml:space="preserve"> PAGEREF _Toc488390991 \h </w:instrText>
        </w:r>
        <w:r w:rsidR="00D06772">
          <w:rPr>
            <w:noProof/>
            <w:webHidden/>
          </w:rPr>
        </w:r>
        <w:r w:rsidR="00D06772">
          <w:rPr>
            <w:noProof/>
            <w:webHidden/>
          </w:rPr>
          <w:fldChar w:fldCharType="separate"/>
        </w:r>
        <w:r w:rsidR="00D06772">
          <w:rPr>
            <w:noProof/>
            <w:webHidden/>
          </w:rPr>
          <w:t>74</w:t>
        </w:r>
        <w:r w:rsidR="00D06772">
          <w:rPr>
            <w:noProof/>
            <w:webHidden/>
          </w:rPr>
          <w:fldChar w:fldCharType="end"/>
        </w:r>
      </w:hyperlink>
    </w:p>
    <w:p w14:paraId="7A4ECF6D" w14:textId="31A5C07A" w:rsidR="00D06772" w:rsidRDefault="00E36CBD">
      <w:pPr>
        <w:pStyle w:val="31"/>
        <w:tabs>
          <w:tab w:val="left" w:pos="2100"/>
          <w:tab w:val="right" w:leader="dot" w:pos="9060"/>
        </w:tabs>
        <w:rPr>
          <w:rFonts w:asciiTheme="minorHAnsi" w:eastAsiaTheme="minorEastAsia" w:hAnsiTheme="minorHAnsi" w:cstheme="minorBidi"/>
          <w:noProof/>
          <w:sz w:val="21"/>
          <w:szCs w:val="22"/>
        </w:rPr>
      </w:pPr>
      <w:hyperlink w:anchor="_Toc488390992" w:history="1">
        <w:r w:rsidR="00D06772" w:rsidRPr="00FC17C4">
          <w:rPr>
            <w:rStyle w:val="a8"/>
            <w:noProof/>
          </w:rPr>
          <w:t>14.2.3.</w:t>
        </w:r>
        <w:r w:rsidR="00D06772">
          <w:rPr>
            <w:rFonts w:asciiTheme="minorHAnsi" w:eastAsiaTheme="minorEastAsia" w:hAnsiTheme="minorHAnsi" w:cstheme="minorBidi"/>
            <w:noProof/>
            <w:sz w:val="21"/>
            <w:szCs w:val="22"/>
          </w:rPr>
          <w:tab/>
        </w:r>
        <w:r w:rsidR="00D06772" w:rsidRPr="00FC17C4">
          <w:rPr>
            <w:rStyle w:val="a8"/>
            <w:noProof/>
          </w:rPr>
          <w:t>规则数目的限制</w:t>
        </w:r>
        <w:r w:rsidR="00D06772">
          <w:rPr>
            <w:noProof/>
            <w:webHidden/>
          </w:rPr>
          <w:tab/>
        </w:r>
        <w:r w:rsidR="00D06772">
          <w:rPr>
            <w:noProof/>
            <w:webHidden/>
          </w:rPr>
          <w:fldChar w:fldCharType="begin"/>
        </w:r>
        <w:r w:rsidR="00D06772">
          <w:rPr>
            <w:noProof/>
            <w:webHidden/>
          </w:rPr>
          <w:instrText xml:space="preserve"> PAGEREF _Toc488390992 \h </w:instrText>
        </w:r>
        <w:r w:rsidR="00D06772">
          <w:rPr>
            <w:noProof/>
            <w:webHidden/>
          </w:rPr>
        </w:r>
        <w:r w:rsidR="00D06772">
          <w:rPr>
            <w:noProof/>
            <w:webHidden/>
          </w:rPr>
          <w:fldChar w:fldCharType="separate"/>
        </w:r>
        <w:r w:rsidR="00D06772">
          <w:rPr>
            <w:noProof/>
            <w:webHidden/>
          </w:rPr>
          <w:t>74</w:t>
        </w:r>
        <w:r w:rsidR="00D06772">
          <w:rPr>
            <w:noProof/>
            <w:webHidden/>
          </w:rPr>
          <w:fldChar w:fldCharType="end"/>
        </w:r>
      </w:hyperlink>
    </w:p>
    <w:p w14:paraId="3C787817" w14:textId="6A241275"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0993" w:history="1">
        <w:r w:rsidR="00D06772" w:rsidRPr="00FC17C4">
          <w:rPr>
            <w:rStyle w:val="a8"/>
            <w:noProof/>
          </w:rPr>
          <w:t>14.3.</w:t>
        </w:r>
        <w:r w:rsidR="00D06772">
          <w:rPr>
            <w:rFonts w:asciiTheme="minorHAnsi" w:eastAsiaTheme="minorEastAsia" w:hAnsiTheme="minorHAnsi" w:cstheme="minorBidi"/>
            <w:noProof/>
            <w:sz w:val="21"/>
            <w:szCs w:val="22"/>
          </w:rPr>
          <w:tab/>
        </w:r>
        <w:r w:rsidR="00D06772" w:rsidRPr="00FC17C4">
          <w:rPr>
            <w:rStyle w:val="a8"/>
            <w:noProof/>
          </w:rPr>
          <w:t>用例：</w:t>
        </w:r>
        <w:r w:rsidR="00D06772" w:rsidRPr="00FC17C4">
          <w:rPr>
            <w:rStyle w:val="a8"/>
            <w:noProof/>
          </w:rPr>
          <w:t>IPv4</w:t>
        </w:r>
        <w:r w:rsidR="00D06772" w:rsidRPr="00FC17C4">
          <w:rPr>
            <w:rStyle w:val="a8"/>
            <w:noProof/>
          </w:rPr>
          <w:t>转发</w:t>
        </w:r>
        <w:r w:rsidR="00D06772">
          <w:rPr>
            <w:noProof/>
            <w:webHidden/>
          </w:rPr>
          <w:tab/>
        </w:r>
        <w:r w:rsidR="00D06772">
          <w:rPr>
            <w:noProof/>
            <w:webHidden/>
          </w:rPr>
          <w:fldChar w:fldCharType="begin"/>
        </w:r>
        <w:r w:rsidR="00D06772">
          <w:rPr>
            <w:noProof/>
            <w:webHidden/>
          </w:rPr>
          <w:instrText xml:space="preserve"> PAGEREF _Toc488390993 \h </w:instrText>
        </w:r>
        <w:r w:rsidR="00D06772">
          <w:rPr>
            <w:noProof/>
            <w:webHidden/>
          </w:rPr>
        </w:r>
        <w:r w:rsidR="00D06772">
          <w:rPr>
            <w:noProof/>
            <w:webHidden/>
          </w:rPr>
          <w:fldChar w:fldCharType="separate"/>
        </w:r>
        <w:r w:rsidR="00D06772">
          <w:rPr>
            <w:noProof/>
            <w:webHidden/>
          </w:rPr>
          <w:t>74</w:t>
        </w:r>
        <w:r w:rsidR="00D06772">
          <w:rPr>
            <w:noProof/>
            <w:webHidden/>
          </w:rPr>
          <w:fldChar w:fldCharType="end"/>
        </w:r>
      </w:hyperlink>
    </w:p>
    <w:p w14:paraId="74A3EEFB" w14:textId="23754F0B"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0994" w:history="1">
        <w:r w:rsidR="00D06772" w:rsidRPr="00FC17C4">
          <w:rPr>
            <w:rStyle w:val="a8"/>
            <w:noProof/>
          </w:rPr>
          <w:t>14.4.</w:t>
        </w:r>
        <w:r w:rsidR="00D06772">
          <w:rPr>
            <w:rFonts w:asciiTheme="minorHAnsi" w:eastAsiaTheme="minorEastAsia" w:hAnsiTheme="minorHAnsi" w:cstheme="minorBidi"/>
            <w:noProof/>
            <w:sz w:val="21"/>
            <w:szCs w:val="22"/>
          </w:rPr>
          <w:tab/>
        </w:r>
        <w:r w:rsidR="00D06772" w:rsidRPr="00FC17C4">
          <w:rPr>
            <w:rStyle w:val="a8"/>
            <w:noProof/>
          </w:rPr>
          <w:t>参考</w:t>
        </w:r>
        <w:r w:rsidR="00D06772">
          <w:rPr>
            <w:noProof/>
            <w:webHidden/>
          </w:rPr>
          <w:tab/>
        </w:r>
        <w:r w:rsidR="00D06772">
          <w:rPr>
            <w:noProof/>
            <w:webHidden/>
          </w:rPr>
          <w:fldChar w:fldCharType="begin"/>
        </w:r>
        <w:r w:rsidR="00D06772">
          <w:rPr>
            <w:noProof/>
            <w:webHidden/>
          </w:rPr>
          <w:instrText xml:space="preserve"> PAGEREF _Toc488390994 \h </w:instrText>
        </w:r>
        <w:r w:rsidR="00D06772">
          <w:rPr>
            <w:noProof/>
            <w:webHidden/>
          </w:rPr>
        </w:r>
        <w:r w:rsidR="00D06772">
          <w:rPr>
            <w:noProof/>
            <w:webHidden/>
          </w:rPr>
          <w:fldChar w:fldCharType="separate"/>
        </w:r>
        <w:r w:rsidR="00D06772">
          <w:rPr>
            <w:noProof/>
            <w:webHidden/>
          </w:rPr>
          <w:t>74</w:t>
        </w:r>
        <w:r w:rsidR="00D06772">
          <w:rPr>
            <w:noProof/>
            <w:webHidden/>
          </w:rPr>
          <w:fldChar w:fldCharType="end"/>
        </w:r>
      </w:hyperlink>
    </w:p>
    <w:p w14:paraId="50141136" w14:textId="094D595A" w:rsidR="00D06772" w:rsidRDefault="00E36CBD">
      <w:pPr>
        <w:pStyle w:val="11"/>
        <w:tabs>
          <w:tab w:val="left" w:pos="840"/>
          <w:tab w:val="right" w:leader="dot" w:pos="9060"/>
        </w:tabs>
        <w:rPr>
          <w:rFonts w:asciiTheme="minorHAnsi" w:eastAsiaTheme="minorEastAsia" w:hAnsiTheme="minorHAnsi" w:cstheme="minorBidi"/>
          <w:b w:val="0"/>
          <w:noProof/>
          <w:sz w:val="21"/>
          <w:szCs w:val="22"/>
        </w:rPr>
      </w:pPr>
      <w:hyperlink w:anchor="_Toc488390995" w:history="1">
        <w:r w:rsidR="00D06772" w:rsidRPr="00FC17C4">
          <w:rPr>
            <w:rStyle w:val="a8"/>
            <w:noProof/>
          </w:rPr>
          <w:t>15.</w:t>
        </w:r>
        <w:r w:rsidR="00D06772">
          <w:rPr>
            <w:rFonts w:asciiTheme="minorHAnsi" w:eastAsiaTheme="minorEastAsia" w:hAnsiTheme="minorHAnsi" w:cstheme="minorBidi"/>
            <w:b w:val="0"/>
            <w:noProof/>
            <w:sz w:val="21"/>
            <w:szCs w:val="22"/>
          </w:rPr>
          <w:tab/>
        </w:r>
        <w:r w:rsidR="00D06772" w:rsidRPr="00FC17C4">
          <w:rPr>
            <w:rStyle w:val="a8"/>
            <w:noProof/>
          </w:rPr>
          <w:t>LPM6</w:t>
        </w:r>
        <w:r w:rsidR="00D06772" w:rsidRPr="00FC17C4">
          <w:rPr>
            <w:rStyle w:val="a8"/>
            <w:noProof/>
          </w:rPr>
          <w:t>库</w:t>
        </w:r>
        <w:r w:rsidR="00D06772">
          <w:rPr>
            <w:noProof/>
            <w:webHidden/>
          </w:rPr>
          <w:tab/>
        </w:r>
        <w:r w:rsidR="00D06772">
          <w:rPr>
            <w:noProof/>
            <w:webHidden/>
          </w:rPr>
          <w:fldChar w:fldCharType="begin"/>
        </w:r>
        <w:r w:rsidR="00D06772">
          <w:rPr>
            <w:noProof/>
            <w:webHidden/>
          </w:rPr>
          <w:instrText xml:space="preserve"> PAGEREF _Toc488390995 \h </w:instrText>
        </w:r>
        <w:r w:rsidR="00D06772">
          <w:rPr>
            <w:noProof/>
            <w:webHidden/>
          </w:rPr>
        </w:r>
        <w:r w:rsidR="00D06772">
          <w:rPr>
            <w:noProof/>
            <w:webHidden/>
          </w:rPr>
          <w:fldChar w:fldCharType="separate"/>
        </w:r>
        <w:r w:rsidR="00D06772">
          <w:rPr>
            <w:noProof/>
            <w:webHidden/>
          </w:rPr>
          <w:t>75</w:t>
        </w:r>
        <w:r w:rsidR="00D06772">
          <w:rPr>
            <w:noProof/>
            <w:webHidden/>
          </w:rPr>
          <w:fldChar w:fldCharType="end"/>
        </w:r>
      </w:hyperlink>
    </w:p>
    <w:p w14:paraId="2CE5328A" w14:textId="20389C5A"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0996" w:history="1">
        <w:r w:rsidR="00D06772" w:rsidRPr="00FC17C4">
          <w:rPr>
            <w:rStyle w:val="a8"/>
            <w:noProof/>
          </w:rPr>
          <w:t>15.1.</w:t>
        </w:r>
        <w:r w:rsidR="00D06772">
          <w:rPr>
            <w:rFonts w:asciiTheme="minorHAnsi" w:eastAsiaTheme="minorEastAsia" w:hAnsiTheme="minorHAnsi" w:cstheme="minorBidi"/>
            <w:noProof/>
            <w:sz w:val="21"/>
            <w:szCs w:val="22"/>
          </w:rPr>
          <w:tab/>
        </w:r>
        <w:r w:rsidR="00D06772" w:rsidRPr="00FC17C4">
          <w:rPr>
            <w:rStyle w:val="a8"/>
            <w:noProof/>
          </w:rPr>
          <w:t>LPM6 API</w:t>
        </w:r>
        <w:r w:rsidR="00D06772" w:rsidRPr="00FC17C4">
          <w:rPr>
            <w:rStyle w:val="a8"/>
            <w:noProof/>
          </w:rPr>
          <w:t>概述</w:t>
        </w:r>
        <w:r w:rsidR="00D06772">
          <w:rPr>
            <w:noProof/>
            <w:webHidden/>
          </w:rPr>
          <w:tab/>
        </w:r>
        <w:r w:rsidR="00D06772">
          <w:rPr>
            <w:noProof/>
            <w:webHidden/>
          </w:rPr>
          <w:fldChar w:fldCharType="begin"/>
        </w:r>
        <w:r w:rsidR="00D06772">
          <w:rPr>
            <w:noProof/>
            <w:webHidden/>
          </w:rPr>
          <w:instrText xml:space="preserve"> PAGEREF _Toc488390996 \h </w:instrText>
        </w:r>
        <w:r w:rsidR="00D06772">
          <w:rPr>
            <w:noProof/>
            <w:webHidden/>
          </w:rPr>
        </w:r>
        <w:r w:rsidR="00D06772">
          <w:rPr>
            <w:noProof/>
            <w:webHidden/>
          </w:rPr>
          <w:fldChar w:fldCharType="separate"/>
        </w:r>
        <w:r w:rsidR="00D06772">
          <w:rPr>
            <w:noProof/>
            <w:webHidden/>
          </w:rPr>
          <w:t>75</w:t>
        </w:r>
        <w:r w:rsidR="00D06772">
          <w:rPr>
            <w:noProof/>
            <w:webHidden/>
          </w:rPr>
          <w:fldChar w:fldCharType="end"/>
        </w:r>
      </w:hyperlink>
    </w:p>
    <w:p w14:paraId="6FD09D84" w14:textId="0B170D24"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0997" w:history="1">
        <w:r w:rsidR="00D06772" w:rsidRPr="00FC17C4">
          <w:rPr>
            <w:rStyle w:val="a8"/>
            <w:noProof/>
          </w:rPr>
          <w:t>15.2.</w:t>
        </w:r>
        <w:r w:rsidR="00D06772">
          <w:rPr>
            <w:rFonts w:asciiTheme="minorHAnsi" w:eastAsiaTheme="minorEastAsia" w:hAnsiTheme="minorHAnsi" w:cstheme="minorBidi"/>
            <w:noProof/>
            <w:sz w:val="21"/>
            <w:szCs w:val="22"/>
          </w:rPr>
          <w:tab/>
        </w:r>
        <w:r w:rsidR="00D06772" w:rsidRPr="00FC17C4">
          <w:rPr>
            <w:rStyle w:val="a8"/>
            <w:noProof/>
          </w:rPr>
          <w:t>实现细节</w:t>
        </w:r>
        <w:r w:rsidR="00D06772">
          <w:rPr>
            <w:noProof/>
            <w:webHidden/>
          </w:rPr>
          <w:tab/>
        </w:r>
        <w:r w:rsidR="00D06772">
          <w:rPr>
            <w:noProof/>
            <w:webHidden/>
          </w:rPr>
          <w:fldChar w:fldCharType="begin"/>
        </w:r>
        <w:r w:rsidR="00D06772">
          <w:rPr>
            <w:noProof/>
            <w:webHidden/>
          </w:rPr>
          <w:instrText xml:space="preserve"> PAGEREF _Toc488390997 \h </w:instrText>
        </w:r>
        <w:r w:rsidR="00D06772">
          <w:rPr>
            <w:noProof/>
            <w:webHidden/>
          </w:rPr>
        </w:r>
        <w:r w:rsidR="00D06772">
          <w:rPr>
            <w:noProof/>
            <w:webHidden/>
          </w:rPr>
          <w:fldChar w:fldCharType="separate"/>
        </w:r>
        <w:r w:rsidR="00D06772">
          <w:rPr>
            <w:noProof/>
            <w:webHidden/>
          </w:rPr>
          <w:t>75</w:t>
        </w:r>
        <w:r w:rsidR="00D06772">
          <w:rPr>
            <w:noProof/>
            <w:webHidden/>
          </w:rPr>
          <w:fldChar w:fldCharType="end"/>
        </w:r>
      </w:hyperlink>
    </w:p>
    <w:p w14:paraId="3137B270" w14:textId="330F512E" w:rsidR="00D06772" w:rsidRDefault="00E36CBD">
      <w:pPr>
        <w:pStyle w:val="31"/>
        <w:tabs>
          <w:tab w:val="left" w:pos="2100"/>
          <w:tab w:val="right" w:leader="dot" w:pos="9060"/>
        </w:tabs>
        <w:rPr>
          <w:rFonts w:asciiTheme="minorHAnsi" w:eastAsiaTheme="minorEastAsia" w:hAnsiTheme="minorHAnsi" w:cstheme="minorBidi"/>
          <w:noProof/>
          <w:sz w:val="21"/>
          <w:szCs w:val="22"/>
        </w:rPr>
      </w:pPr>
      <w:hyperlink w:anchor="_Toc488390998" w:history="1">
        <w:r w:rsidR="00D06772" w:rsidRPr="00FC17C4">
          <w:rPr>
            <w:rStyle w:val="a8"/>
            <w:noProof/>
          </w:rPr>
          <w:t>15.2.1.</w:t>
        </w:r>
        <w:r w:rsidR="00D06772">
          <w:rPr>
            <w:rFonts w:asciiTheme="minorHAnsi" w:eastAsiaTheme="minorEastAsia" w:hAnsiTheme="minorHAnsi" w:cstheme="minorBidi"/>
            <w:noProof/>
            <w:sz w:val="21"/>
            <w:szCs w:val="22"/>
          </w:rPr>
          <w:tab/>
        </w:r>
        <w:r w:rsidR="00D06772" w:rsidRPr="00FC17C4">
          <w:rPr>
            <w:rStyle w:val="a8"/>
            <w:noProof/>
          </w:rPr>
          <w:t>添加</w:t>
        </w:r>
        <w:r w:rsidR="00D06772">
          <w:rPr>
            <w:noProof/>
            <w:webHidden/>
          </w:rPr>
          <w:tab/>
        </w:r>
        <w:r w:rsidR="00D06772">
          <w:rPr>
            <w:noProof/>
            <w:webHidden/>
          </w:rPr>
          <w:fldChar w:fldCharType="begin"/>
        </w:r>
        <w:r w:rsidR="00D06772">
          <w:rPr>
            <w:noProof/>
            <w:webHidden/>
          </w:rPr>
          <w:instrText xml:space="preserve"> PAGEREF _Toc488390998 \h </w:instrText>
        </w:r>
        <w:r w:rsidR="00D06772">
          <w:rPr>
            <w:noProof/>
            <w:webHidden/>
          </w:rPr>
        </w:r>
        <w:r w:rsidR="00D06772">
          <w:rPr>
            <w:noProof/>
            <w:webHidden/>
          </w:rPr>
          <w:fldChar w:fldCharType="separate"/>
        </w:r>
        <w:r w:rsidR="00D06772">
          <w:rPr>
            <w:noProof/>
            <w:webHidden/>
          </w:rPr>
          <w:t>75</w:t>
        </w:r>
        <w:r w:rsidR="00D06772">
          <w:rPr>
            <w:noProof/>
            <w:webHidden/>
          </w:rPr>
          <w:fldChar w:fldCharType="end"/>
        </w:r>
      </w:hyperlink>
    </w:p>
    <w:p w14:paraId="40C5324D" w14:textId="7FCD3A49" w:rsidR="00D06772" w:rsidRDefault="00E36CBD">
      <w:pPr>
        <w:pStyle w:val="31"/>
        <w:tabs>
          <w:tab w:val="left" w:pos="2100"/>
          <w:tab w:val="right" w:leader="dot" w:pos="9060"/>
        </w:tabs>
        <w:rPr>
          <w:rFonts w:asciiTheme="minorHAnsi" w:eastAsiaTheme="minorEastAsia" w:hAnsiTheme="minorHAnsi" w:cstheme="minorBidi"/>
          <w:noProof/>
          <w:sz w:val="21"/>
          <w:szCs w:val="22"/>
        </w:rPr>
      </w:pPr>
      <w:hyperlink w:anchor="_Toc488390999" w:history="1">
        <w:r w:rsidR="00D06772" w:rsidRPr="00FC17C4">
          <w:rPr>
            <w:rStyle w:val="a8"/>
            <w:noProof/>
          </w:rPr>
          <w:t>15.2.2.</w:t>
        </w:r>
        <w:r w:rsidR="00D06772">
          <w:rPr>
            <w:rFonts w:asciiTheme="minorHAnsi" w:eastAsiaTheme="minorEastAsia" w:hAnsiTheme="minorHAnsi" w:cstheme="minorBidi"/>
            <w:noProof/>
            <w:sz w:val="21"/>
            <w:szCs w:val="22"/>
          </w:rPr>
          <w:tab/>
        </w:r>
        <w:r w:rsidR="00D06772" w:rsidRPr="00FC17C4">
          <w:rPr>
            <w:rStyle w:val="a8"/>
            <w:noProof/>
          </w:rPr>
          <w:t>查询</w:t>
        </w:r>
        <w:r w:rsidR="00D06772">
          <w:rPr>
            <w:noProof/>
            <w:webHidden/>
          </w:rPr>
          <w:tab/>
        </w:r>
        <w:r w:rsidR="00D06772">
          <w:rPr>
            <w:noProof/>
            <w:webHidden/>
          </w:rPr>
          <w:fldChar w:fldCharType="begin"/>
        </w:r>
        <w:r w:rsidR="00D06772">
          <w:rPr>
            <w:noProof/>
            <w:webHidden/>
          </w:rPr>
          <w:instrText xml:space="preserve"> PAGEREF _Toc488390999 \h </w:instrText>
        </w:r>
        <w:r w:rsidR="00D06772">
          <w:rPr>
            <w:noProof/>
            <w:webHidden/>
          </w:rPr>
        </w:r>
        <w:r w:rsidR="00D06772">
          <w:rPr>
            <w:noProof/>
            <w:webHidden/>
          </w:rPr>
          <w:fldChar w:fldCharType="separate"/>
        </w:r>
        <w:r w:rsidR="00D06772">
          <w:rPr>
            <w:noProof/>
            <w:webHidden/>
          </w:rPr>
          <w:t>75</w:t>
        </w:r>
        <w:r w:rsidR="00D06772">
          <w:rPr>
            <w:noProof/>
            <w:webHidden/>
          </w:rPr>
          <w:fldChar w:fldCharType="end"/>
        </w:r>
      </w:hyperlink>
    </w:p>
    <w:p w14:paraId="682795FA" w14:textId="2C070E4E" w:rsidR="00D06772" w:rsidRDefault="00E36CBD">
      <w:pPr>
        <w:pStyle w:val="31"/>
        <w:tabs>
          <w:tab w:val="left" w:pos="2100"/>
          <w:tab w:val="right" w:leader="dot" w:pos="9060"/>
        </w:tabs>
        <w:rPr>
          <w:rFonts w:asciiTheme="minorHAnsi" w:eastAsiaTheme="minorEastAsia" w:hAnsiTheme="minorHAnsi" w:cstheme="minorBidi"/>
          <w:noProof/>
          <w:sz w:val="21"/>
          <w:szCs w:val="22"/>
        </w:rPr>
      </w:pPr>
      <w:hyperlink w:anchor="_Toc488391000" w:history="1">
        <w:r w:rsidR="00D06772" w:rsidRPr="00FC17C4">
          <w:rPr>
            <w:rStyle w:val="a8"/>
            <w:noProof/>
          </w:rPr>
          <w:t>15.2.3.</w:t>
        </w:r>
        <w:r w:rsidR="00D06772">
          <w:rPr>
            <w:rFonts w:asciiTheme="minorHAnsi" w:eastAsiaTheme="minorEastAsia" w:hAnsiTheme="minorHAnsi" w:cstheme="minorBidi"/>
            <w:noProof/>
            <w:sz w:val="21"/>
            <w:szCs w:val="22"/>
          </w:rPr>
          <w:tab/>
        </w:r>
        <w:r w:rsidR="00D06772" w:rsidRPr="00FC17C4">
          <w:rPr>
            <w:rStyle w:val="a8"/>
            <w:noProof/>
          </w:rPr>
          <w:t>规则数目限制</w:t>
        </w:r>
        <w:r w:rsidR="00D06772">
          <w:rPr>
            <w:noProof/>
            <w:webHidden/>
          </w:rPr>
          <w:tab/>
        </w:r>
        <w:r w:rsidR="00D06772">
          <w:rPr>
            <w:noProof/>
            <w:webHidden/>
          </w:rPr>
          <w:fldChar w:fldCharType="begin"/>
        </w:r>
        <w:r w:rsidR="00D06772">
          <w:rPr>
            <w:noProof/>
            <w:webHidden/>
          </w:rPr>
          <w:instrText xml:space="preserve"> PAGEREF _Toc488391000 \h </w:instrText>
        </w:r>
        <w:r w:rsidR="00D06772">
          <w:rPr>
            <w:noProof/>
            <w:webHidden/>
          </w:rPr>
        </w:r>
        <w:r w:rsidR="00D06772">
          <w:rPr>
            <w:noProof/>
            <w:webHidden/>
          </w:rPr>
          <w:fldChar w:fldCharType="separate"/>
        </w:r>
        <w:r w:rsidR="00D06772">
          <w:rPr>
            <w:noProof/>
            <w:webHidden/>
          </w:rPr>
          <w:t>75</w:t>
        </w:r>
        <w:r w:rsidR="00D06772">
          <w:rPr>
            <w:noProof/>
            <w:webHidden/>
          </w:rPr>
          <w:fldChar w:fldCharType="end"/>
        </w:r>
      </w:hyperlink>
    </w:p>
    <w:p w14:paraId="51B18823" w14:textId="4F8645A1"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1001" w:history="1">
        <w:r w:rsidR="00D06772" w:rsidRPr="00FC17C4">
          <w:rPr>
            <w:rStyle w:val="a8"/>
            <w:noProof/>
          </w:rPr>
          <w:t>15.3.</w:t>
        </w:r>
        <w:r w:rsidR="00D06772">
          <w:rPr>
            <w:rFonts w:asciiTheme="minorHAnsi" w:eastAsiaTheme="minorEastAsia" w:hAnsiTheme="minorHAnsi" w:cstheme="minorBidi"/>
            <w:noProof/>
            <w:sz w:val="21"/>
            <w:szCs w:val="22"/>
          </w:rPr>
          <w:tab/>
        </w:r>
        <w:r w:rsidR="00D06772" w:rsidRPr="00FC17C4">
          <w:rPr>
            <w:rStyle w:val="a8"/>
            <w:noProof/>
          </w:rPr>
          <w:t>用例：</w:t>
        </w:r>
        <w:r w:rsidR="00D06772" w:rsidRPr="00FC17C4">
          <w:rPr>
            <w:rStyle w:val="a8"/>
            <w:noProof/>
          </w:rPr>
          <w:t>IPv6</w:t>
        </w:r>
        <w:r w:rsidR="00D06772" w:rsidRPr="00FC17C4">
          <w:rPr>
            <w:rStyle w:val="a8"/>
            <w:noProof/>
          </w:rPr>
          <w:t>转发</w:t>
        </w:r>
        <w:r w:rsidR="00D06772">
          <w:rPr>
            <w:noProof/>
            <w:webHidden/>
          </w:rPr>
          <w:tab/>
        </w:r>
        <w:r w:rsidR="00D06772">
          <w:rPr>
            <w:noProof/>
            <w:webHidden/>
          </w:rPr>
          <w:fldChar w:fldCharType="begin"/>
        </w:r>
        <w:r w:rsidR="00D06772">
          <w:rPr>
            <w:noProof/>
            <w:webHidden/>
          </w:rPr>
          <w:instrText xml:space="preserve"> PAGEREF _Toc488391001 \h </w:instrText>
        </w:r>
        <w:r w:rsidR="00D06772">
          <w:rPr>
            <w:noProof/>
            <w:webHidden/>
          </w:rPr>
        </w:r>
        <w:r w:rsidR="00D06772">
          <w:rPr>
            <w:noProof/>
            <w:webHidden/>
          </w:rPr>
          <w:fldChar w:fldCharType="separate"/>
        </w:r>
        <w:r w:rsidR="00D06772">
          <w:rPr>
            <w:noProof/>
            <w:webHidden/>
          </w:rPr>
          <w:t>75</w:t>
        </w:r>
        <w:r w:rsidR="00D06772">
          <w:rPr>
            <w:noProof/>
            <w:webHidden/>
          </w:rPr>
          <w:fldChar w:fldCharType="end"/>
        </w:r>
      </w:hyperlink>
    </w:p>
    <w:p w14:paraId="22C08B45" w14:textId="0E682963" w:rsidR="00D06772" w:rsidRDefault="00E36CBD">
      <w:pPr>
        <w:pStyle w:val="11"/>
        <w:tabs>
          <w:tab w:val="left" w:pos="840"/>
          <w:tab w:val="right" w:leader="dot" w:pos="9060"/>
        </w:tabs>
        <w:rPr>
          <w:rFonts w:asciiTheme="minorHAnsi" w:eastAsiaTheme="minorEastAsia" w:hAnsiTheme="minorHAnsi" w:cstheme="minorBidi"/>
          <w:b w:val="0"/>
          <w:noProof/>
          <w:sz w:val="21"/>
          <w:szCs w:val="22"/>
        </w:rPr>
      </w:pPr>
      <w:hyperlink w:anchor="_Toc488391002" w:history="1">
        <w:r w:rsidR="00D06772" w:rsidRPr="00FC17C4">
          <w:rPr>
            <w:rStyle w:val="a8"/>
            <w:noProof/>
          </w:rPr>
          <w:t>16.</w:t>
        </w:r>
        <w:r w:rsidR="00D06772">
          <w:rPr>
            <w:rFonts w:asciiTheme="minorHAnsi" w:eastAsiaTheme="minorEastAsia" w:hAnsiTheme="minorHAnsi" w:cstheme="minorBidi"/>
            <w:b w:val="0"/>
            <w:noProof/>
            <w:sz w:val="21"/>
            <w:szCs w:val="22"/>
          </w:rPr>
          <w:tab/>
        </w:r>
        <w:r w:rsidR="00D06772" w:rsidRPr="00FC17C4">
          <w:rPr>
            <w:rStyle w:val="a8"/>
            <w:noProof/>
          </w:rPr>
          <w:t>报文分发库</w:t>
        </w:r>
        <w:r w:rsidR="00D06772">
          <w:rPr>
            <w:noProof/>
            <w:webHidden/>
          </w:rPr>
          <w:tab/>
        </w:r>
        <w:r w:rsidR="00D06772">
          <w:rPr>
            <w:noProof/>
            <w:webHidden/>
          </w:rPr>
          <w:fldChar w:fldCharType="begin"/>
        </w:r>
        <w:r w:rsidR="00D06772">
          <w:rPr>
            <w:noProof/>
            <w:webHidden/>
          </w:rPr>
          <w:instrText xml:space="preserve"> PAGEREF _Toc488391002 \h </w:instrText>
        </w:r>
        <w:r w:rsidR="00D06772">
          <w:rPr>
            <w:noProof/>
            <w:webHidden/>
          </w:rPr>
        </w:r>
        <w:r w:rsidR="00D06772">
          <w:rPr>
            <w:noProof/>
            <w:webHidden/>
          </w:rPr>
          <w:fldChar w:fldCharType="separate"/>
        </w:r>
        <w:r w:rsidR="00D06772">
          <w:rPr>
            <w:noProof/>
            <w:webHidden/>
          </w:rPr>
          <w:t>76</w:t>
        </w:r>
        <w:r w:rsidR="00D06772">
          <w:rPr>
            <w:noProof/>
            <w:webHidden/>
          </w:rPr>
          <w:fldChar w:fldCharType="end"/>
        </w:r>
      </w:hyperlink>
    </w:p>
    <w:p w14:paraId="4FABA6C3" w14:textId="7F05DFFE"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1003" w:history="1">
        <w:r w:rsidR="00D06772" w:rsidRPr="00FC17C4">
          <w:rPr>
            <w:rStyle w:val="a8"/>
            <w:noProof/>
          </w:rPr>
          <w:t>16.1.</w:t>
        </w:r>
        <w:r w:rsidR="00D06772">
          <w:rPr>
            <w:rFonts w:asciiTheme="minorHAnsi" w:eastAsiaTheme="minorEastAsia" w:hAnsiTheme="minorHAnsi" w:cstheme="minorBidi"/>
            <w:noProof/>
            <w:sz w:val="21"/>
            <w:szCs w:val="22"/>
          </w:rPr>
          <w:tab/>
        </w:r>
        <w:r w:rsidR="00D06772" w:rsidRPr="00FC17C4">
          <w:rPr>
            <w:rStyle w:val="a8"/>
            <w:noProof/>
          </w:rPr>
          <w:t>分发器核心操作</w:t>
        </w:r>
        <w:r w:rsidR="00D06772">
          <w:rPr>
            <w:noProof/>
            <w:webHidden/>
          </w:rPr>
          <w:tab/>
        </w:r>
        <w:r w:rsidR="00D06772">
          <w:rPr>
            <w:noProof/>
            <w:webHidden/>
          </w:rPr>
          <w:fldChar w:fldCharType="begin"/>
        </w:r>
        <w:r w:rsidR="00D06772">
          <w:rPr>
            <w:noProof/>
            <w:webHidden/>
          </w:rPr>
          <w:instrText xml:space="preserve"> PAGEREF _Toc488391003 \h </w:instrText>
        </w:r>
        <w:r w:rsidR="00D06772">
          <w:rPr>
            <w:noProof/>
            <w:webHidden/>
          </w:rPr>
        </w:r>
        <w:r w:rsidR="00D06772">
          <w:rPr>
            <w:noProof/>
            <w:webHidden/>
          </w:rPr>
          <w:fldChar w:fldCharType="separate"/>
        </w:r>
        <w:r w:rsidR="00D06772">
          <w:rPr>
            <w:noProof/>
            <w:webHidden/>
          </w:rPr>
          <w:t>76</w:t>
        </w:r>
        <w:r w:rsidR="00D06772">
          <w:rPr>
            <w:noProof/>
            <w:webHidden/>
          </w:rPr>
          <w:fldChar w:fldCharType="end"/>
        </w:r>
      </w:hyperlink>
    </w:p>
    <w:p w14:paraId="072978BC" w14:textId="3543C564"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1004" w:history="1">
        <w:r w:rsidR="00D06772" w:rsidRPr="00FC17C4">
          <w:rPr>
            <w:rStyle w:val="a8"/>
            <w:noProof/>
          </w:rPr>
          <w:t>16.2.</w:t>
        </w:r>
        <w:r w:rsidR="00D06772">
          <w:rPr>
            <w:rFonts w:asciiTheme="minorHAnsi" w:eastAsiaTheme="minorEastAsia" w:hAnsiTheme="minorHAnsi" w:cstheme="minorBidi"/>
            <w:noProof/>
            <w:sz w:val="21"/>
            <w:szCs w:val="22"/>
          </w:rPr>
          <w:tab/>
        </w:r>
        <w:r w:rsidR="00D06772" w:rsidRPr="00FC17C4">
          <w:rPr>
            <w:rStyle w:val="a8"/>
            <w:noProof/>
          </w:rPr>
          <w:t>Worker Operation</w:t>
        </w:r>
        <w:r w:rsidR="00D06772">
          <w:rPr>
            <w:noProof/>
            <w:webHidden/>
          </w:rPr>
          <w:tab/>
        </w:r>
        <w:r w:rsidR="00D06772">
          <w:rPr>
            <w:noProof/>
            <w:webHidden/>
          </w:rPr>
          <w:fldChar w:fldCharType="begin"/>
        </w:r>
        <w:r w:rsidR="00D06772">
          <w:rPr>
            <w:noProof/>
            <w:webHidden/>
          </w:rPr>
          <w:instrText xml:space="preserve"> PAGEREF _Toc488391004 \h </w:instrText>
        </w:r>
        <w:r w:rsidR="00D06772">
          <w:rPr>
            <w:noProof/>
            <w:webHidden/>
          </w:rPr>
        </w:r>
        <w:r w:rsidR="00D06772">
          <w:rPr>
            <w:noProof/>
            <w:webHidden/>
          </w:rPr>
          <w:fldChar w:fldCharType="separate"/>
        </w:r>
        <w:r w:rsidR="00D06772">
          <w:rPr>
            <w:noProof/>
            <w:webHidden/>
          </w:rPr>
          <w:t>76</w:t>
        </w:r>
        <w:r w:rsidR="00D06772">
          <w:rPr>
            <w:noProof/>
            <w:webHidden/>
          </w:rPr>
          <w:fldChar w:fldCharType="end"/>
        </w:r>
      </w:hyperlink>
    </w:p>
    <w:p w14:paraId="5D097B5E" w14:textId="132C06E9" w:rsidR="00D06772" w:rsidRDefault="00E36CBD">
      <w:pPr>
        <w:pStyle w:val="11"/>
        <w:tabs>
          <w:tab w:val="left" w:pos="840"/>
          <w:tab w:val="right" w:leader="dot" w:pos="9060"/>
        </w:tabs>
        <w:rPr>
          <w:rFonts w:asciiTheme="minorHAnsi" w:eastAsiaTheme="minorEastAsia" w:hAnsiTheme="minorHAnsi" w:cstheme="minorBidi"/>
          <w:b w:val="0"/>
          <w:noProof/>
          <w:sz w:val="21"/>
          <w:szCs w:val="22"/>
        </w:rPr>
      </w:pPr>
      <w:hyperlink w:anchor="_Toc488391005" w:history="1">
        <w:r w:rsidR="00D06772" w:rsidRPr="00FC17C4">
          <w:rPr>
            <w:rStyle w:val="a8"/>
            <w:noProof/>
          </w:rPr>
          <w:t>17.</w:t>
        </w:r>
        <w:r w:rsidR="00D06772">
          <w:rPr>
            <w:rFonts w:asciiTheme="minorHAnsi" w:eastAsiaTheme="minorEastAsia" w:hAnsiTheme="minorHAnsi" w:cstheme="minorBidi"/>
            <w:b w:val="0"/>
            <w:noProof/>
            <w:sz w:val="21"/>
            <w:szCs w:val="22"/>
          </w:rPr>
          <w:tab/>
        </w:r>
        <w:r w:rsidR="00D06772" w:rsidRPr="00FC17C4">
          <w:rPr>
            <w:rStyle w:val="a8"/>
            <w:noProof/>
          </w:rPr>
          <w:t>排序器库</w:t>
        </w:r>
        <w:r w:rsidR="00D06772">
          <w:rPr>
            <w:noProof/>
            <w:webHidden/>
          </w:rPr>
          <w:tab/>
        </w:r>
        <w:r w:rsidR="00D06772">
          <w:rPr>
            <w:noProof/>
            <w:webHidden/>
          </w:rPr>
          <w:fldChar w:fldCharType="begin"/>
        </w:r>
        <w:r w:rsidR="00D06772">
          <w:rPr>
            <w:noProof/>
            <w:webHidden/>
          </w:rPr>
          <w:instrText xml:space="preserve"> PAGEREF _Toc488391005 \h </w:instrText>
        </w:r>
        <w:r w:rsidR="00D06772">
          <w:rPr>
            <w:noProof/>
            <w:webHidden/>
          </w:rPr>
        </w:r>
        <w:r w:rsidR="00D06772">
          <w:rPr>
            <w:noProof/>
            <w:webHidden/>
          </w:rPr>
          <w:fldChar w:fldCharType="separate"/>
        </w:r>
        <w:r w:rsidR="00D06772">
          <w:rPr>
            <w:noProof/>
            <w:webHidden/>
          </w:rPr>
          <w:t>77</w:t>
        </w:r>
        <w:r w:rsidR="00D06772">
          <w:rPr>
            <w:noProof/>
            <w:webHidden/>
          </w:rPr>
          <w:fldChar w:fldCharType="end"/>
        </w:r>
      </w:hyperlink>
    </w:p>
    <w:p w14:paraId="4FCEB265" w14:textId="2D75BA09"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1006" w:history="1">
        <w:r w:rsidR="00D06772" w:rsidRPr="00FC17C4">
          <w:rPr>
            <w:rStyle w:val="a8"/>
            <w:noProof/>
          </w:rPr>
          <w:t>17.1.</w:t>
        </w:r>
        <w:r w:rsidR="00D06772">
          <w:rPr>
            <w:rFonts w:asciiTheme="minorHAnsi" w:eastAsiaTheme="minorEastAsia" w:hAnsiTheme="minorHAnsi" w:cstheme="minorBidi"/>
            <w:noProof/>
            <w:sz w:val="21"/>
            <w:szCs w:val="22"/>
          </w:rPr>
          <w:tab/>
        </w:r>
        <w:r w:rsidR="00D06772" w:rsidRPr="00FC17C4">
          <w:rPr>
            <w:rStyle w:val="a8"/>
            <w:noProof/>
          </w:rPr>
          <w:t>操作</w:t>
        </w:r>
        <w:r w:rsidR="00D06772">
          <w:rPr>
            <w:noProof/>
            <w:webHidden/>
          </w:rPr>
          <w:tab/>
        </w:r>
        <w:r w:rsidR="00D06772">
          <w:rPr>
            <w:noProof/>
            <w:webHidden/>
          </w:rPr>
          <w:fldChar w:fldCharType="begin"/>
        </w:r>
        <w:r w:rsidR="00D06772">
          <w:rPr>
            <w:noProof/>
            <w:webHidden/>
          </w:rPr>
          <w:instrText xml:space="preserve"> PAGEREF _Toc488391006 \h </w:instrText>
        </w:r>
        <w:r w:rsidR="00D06772">
          <w:rPr>
            <w:noProof/>
            <w:webHidden/>
          </w:rPr>
        </w:r>
        <w:r w:rsidR="00D06772">
          <w:rPr>
            <w:noProof/>
            <w:webHidden/>
          </w:rPr>
          <w:fldChar w:fldCharType="separate"/>
        </w:r>
        <w:r w:rsidR="00D06772">
          <w:rPr>
            <w:noProof/>
            <w:webHidden/>
          </w:rPr>
          <w:t>77</w:t>
        </w:r>
        <w:r w:rsidR="00D06772">
          <w:rPr>
            <w:noProof/>
            <w:webHidden/>
          </w:rPr>
          <w:fldChar w:fldCharType="end"/>
        </w:r>
      </w:hyperlink>
    </w:p>
    <w:p w14:paraId="479EA016" w14:textId="4917A9F2"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1007" w:history="1">
        <w:r w:rsidR="00D06772" w:rsidRPr="00FC17C4">
          <w:rPr>
            <w:rStyle w:val="a8"/>
            <w:noProof/>
          </w:rPr>
          <w:t>17.2.</w:t>
        </w:r>
        <w:r w:rsidR="00D06772">
          <w:rPr>
            <w:rFonts w:asciiTheme="minorHAnsi" w:eastAsiaTheme="minorEastAsia" w:hAnsiTheme="minorHAnsi" w:cstheme="minorBidi"/>
            <w:noProof/>
            <w:sz w:val="21"/>
            <w:szCs w:val="22"/>
          </w:rPr>
          <w:tab/>
        </w:r>
        <w:r w:rsidR="00D06772" w:rsidRPr="00FC17C4">
          <w:rPr>
            <w:rStyle w:val="a8"/>
            <w:noProof/>
          </w:rPr>
          <w:t>实现细节</w:t>
        </w:r>
        <w:r w:rsidR="00D06772">
          <w:rPr>
            <w:noProof/>
            <w:webHidden/>
          </w:rPr>
          <w:tab/>
        </w:r>
        <w:r w:rsidR="00D06772">
          <w:rPr>
            <w:noProof/>
            <w:webHidden/>
          </w:rPr>
          <w:fldChar w:fldCharType="begin"/>
        </w:r>
        <w:r w:rsidR="00D06772">
          <w:rPr>
            <w:noProof/>
            <w:webHidden/>
          </w:rPr>
          <w:instrText xml:space="preserve"> PAGEREF _Toc488391007 \h </w:instrText>
        </w:r>
        <w:r w:rsidR="00D06772">
          <w:rPr>
            <w:noProof/>
            <w:webHidden/>
          </w:rPr>
        </w:r>
        <w:r w:rsidR="00D06772">
          <w:rPr>
            <w:noProof/>
            <w:webHidden/>
          </w:rPr>
          <w:fldChar w:fldCharType="separate"/>
        </w:r>
        <w:r w:rsidR="00D06772">
          <w:rPr>
            <w:noProof/>
            <w:webHidden/>
          </w:rPr>
          <w:t>77</w:t>
        </w:r>
        <w:r w:rsidR="00D06772">
          <w:rPr>
            <w:noProof/>
            <w:webHidden/>
          </w:rPr>
          <w:fldChar w:fldCharType="end"/>
        </w:r>
      </w:hyperlink>
    </w:p>
    <w:p w14:paraId="2B704C34" w14:textId="7DD0A015"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1008" w:history="1">
        <w:r w:rsidR="00D06772" w:rsidRPr="00FC17C4">
          <w:rPr>
            <w:rStyle w:val="a8"/>
            <w:noProof/>
          </w:rPr>
          <w:t>17.3.</w:t>
        </w:r>
        <w:r w:rsidR="00D06772">
          <w:rPr>
            <w:rFonts w:asciiTheme="minorHAnsi" w:eastAsiaTheme="minorEastAsia" w:hAnsiTheme="minorHAnsi" w:cstheme="minorBidi"/>
            <w:noProof/>
            <w:sz w:val="21"/>
            <w:szCs w:val="22"/>
          </w:rPr>
          <w:tab/>
        </w:r>
        <w:r w:rsidR="00D06772" w:rsidRPr="00FC17C4">
          <w:rPr>
            <w:rStyle w:val="a8"/>
            <w:noProof/>
          </w:rPr>
          <w:t>用例：报文分发</w:t>
        </w:r>
        <w:r w:rsidR="00D06772">
          <w:rPr>
            <w:noProof/>
            <w:webHidden/>
          </w:rPr>
          <w:tab/>
        </w:r>
        <w:r w:rsidR="00D06772">
          <w:rPr>
            <w:noProof/>
            <w:webHidden/>
          </w:rPr>
          <w:fldChar w:fldCharType="begin"/>
        </w:r>
        <w:r w:rsidR="00D06772">
          <w:rPr>
            <w:noProof/>
            <w:webHidden/>
          </w:rPr>
          <w:instrText xml:space="preserve"> PAGEREF _Toc488391008 \h </w:instrText>
        </w:r>
        <w:r w:rsidR="00D06772">
          <w:rPr>
            <w:noProof/>
            <w:webHidden/>
          </w:rPr>
        </w:r>
        <w:r w:rsidR="00D06772">
          <w:rPr>
            <w:noProof/>
            <w:webHidden/>
          </w:rPr>
          <w:fldChar w:fldCharType="separate"/>
        </w:r>
        <w:r w:rsidR="00D06772">
          <w:rPr>
            <w:noProof/>
            <w:webHidden/>
          </w:rPr>
          <w:t>77</w:t>
        </w:r>
        <w:r w:rsidR="00D06772">
          <w:rPr>
            <w:noProof/>
            <w:webHidden/>
          </w:rPr>
          <w:fldChar w:fldCharType="end"/>
        </w:r>
      </w:hyperlink>
    </w:p>
    <w:p w14:paraId="0E282310" w14:textId="2DA3C3BC" w:rsidR="00D06772" w:rsidRDefault="00E36CBD">
      <w:pPr>
        <w:pStyle w:val="11"/>
        <w:tabs>
          <w:tab w:val="left" w:pos="840"/>
          <w:tab w:val="right" w:leader="dot" w:pos="9060"/>
        </w:tabs>
        <w:rPr>
          <w:rFonts w:asciiTheme="minorHAnsi" w:eastAsiaTheme="minorEastAsia" w:hAnsiTheme="minorHAnsi" w:cstheme="minorBidi"/>
          <w:b w:val="0"/>
          <w:noProof/>
          <w:sz w:val="21"/>
          <w:szCs w:val="22"/>
        </w:rPr>
      </w:pPr>
      <w:hyperlink w:anchor="_Toc488391009" w:history="1">
        <w:r w:rsidR="00D06772" w:rsidRPr="00FC17C4">
          <w:rPr>
            <w:rStyle w:val="a8"/>
            <w:noProof/>
          </w:rPr>
          <w:t>18.</w:t>
        </w:r>
        <w:r w:rsidR="00D06772">
          <w:rPr>
            <w:rFonts w:asciiTheme="minorHAnsi" w:eastAsiaTheme="minorEastAsia" w:hAnsiTheme="minorHAnsi" w:cstheme="minorBidi"/>
            <w:b w:val="0"/>
            <w:noProof/>
            <w:sz w:val="21"/>
            <w:szCs w:val="22"/>
          </w:rPr>
          <w:tab/>
        </w:r>
        <w:r w:rsidR="00D06772" w:rsidRPr="00FC17C4">
          <w:rPr>
            <w:rStyle w:val="a8"/>
            <w:noProof/>
          </w:rPr>
          <w:t>IP</w:t>
        </w:r>
        <w:r w:rsidR="00D06772" w:rsidRPr="00FC17C4">
          <w:rPr>
            <w:rStyle w:val="a8"/>
            <w:noProof/>
          </w:rPr>
          <w:t>分片及重组库</w:t>
        </w:r>
        <w:r w:rsidR="00D06772">
          <w:rPr>
            <w:noProof/>
            <w:webHidden/>
          </w:rPr>
          <w:tab/>
        </w:r>
        <w:r w:rsidR="00D06772">
          <w:rPr>
            <w:noProof/>
            <w:webHidden/>
          </w:rPr>
          <w:fldChar w:fldCharType="begin"/>
        </w:r>
        <w:r w:rsidR="00D06772">
          <w:rPr>
            <w:noProof/>
            <w:webHidden/>
          </w:rPr>
          <w:instrText xml:space="preserve"> PAGEREF _Toc488391009 \h </w:instrText>
        </w:r>
        <w:r w:rsidR="00D06772">
          <w:rPr>
            <w:noProof/>
            <w:webHidden/>
          </w:rPr>
        </w:r>
        <w:r w:rsidR="00D06772">
          <w:rPr>
            <w:noProof/>
            <w:webHidden/>
          </w:rPr>
          <w:fldChar w:fldCharType="separate"/>
        </w:r>
        <w:r w:rsidR="00D06772">
          <w:rPr>
            <w:noProof/>
            <w:webHidden/>
          </w:rPr>
          <w:t>78</w:t>
        </w:r>
        <w:r w:rsidR="00D06772">
          <w:rPr>
            <w:noProof/>
            <w:webHidden/>
          </w:rPr>
          <w:fldChar w:fldCharType="end"/>
        </w:r>
      </w:hyperlink>
    </w:p>
    <w:p w14:paraId="34D5CAD2" w14:textId="56BAAB6D"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1010" w:history="1">
        <w:r w:rsidR="00D06772" w:rsidRPr="00FC17C4">
          <w:rPr>
            <w:rStyle w:val="a8"/>
            <w:noProof/>
          </w:rPr>
          <w:t>18.1.</w:t>
        </w:r>
        <w:r w:rsidR="00D06772">
          <w:rPr>
            <w:rFonts w:asciiTheme="minorHAnsi" w:eastAsiaTheme="minorEastAsia" w:hAnsiTheme="minorHAnsi" w:cstheme="minorBidi"/>
            <w:noProof/>
            <w:sz w:val="21"/>
            <w:szCs w:val="22"/>
          </w:rPr>
          <w:tab/>
        </w:r>
        <w:r w:rsidR="00D06772" w:rsidRPr="00FC17C4">
          <w:rPr>
            <w:rStyle w:val="a8"/>
            <w:noProof/>
          </w:rPr>
          <w:t>报文分片</w:t>
        </w:r>
        <w:r w:rsidR="00D06772">
          <w:rPr>
            <w:noProof/>
            <w:webHidden/>
          </w:rPr>
          <w:tab/>
        </w:r>
        <w:r w:rsidR="00D06772">
          <w:rPr>
            <w:noProof/>
            <w:webHidden/>
          </w:rPr>
          <w:fldChar w:fldCharType="begin"/>
        </w:r>
        <w:r w:rsidR="00D06772">
          <w:rPr>
            <w:noProof/>
            <w:webHidden/>
          </w:rPr>
          <w:instrText xml:space="preserve"> PAGEREF _Toc488391010 \h </w:instrText>
        </w:r>
        <w:r w:rsidR="00D06772">
          <w:rPr>
            <w:noProof/>
            <w:webHidden/>
          </w:rPr>
        </w:r>
        <w:r w:rsidR="00D06772">
          <w:rPr>
            <w:noProof/>
            <w:webHidden/>
          </w:rPr>
          <w:fldChar w:fldCharType="separate"/>
        </w:r>
        <w:r w:rsidR="00D06772">
          <w:rPr>
            <w:noProof/>
            <w:webHidden/>
          </w:rPr>
          <w:t>78</w:t>
        </w:r>
        <w:r w:rsidR="00D06772">
          <w:rPr>
            <w:noProof/>
            <w:webHidden/>
          </w:rPr>
          <w:fldChar w:fldCharType="end"/>
        </w:r>
      </w:hyperlink>
    </w:p>
    <w:p w14:paraId="08D2A200" w14:textId="757AB5E6"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1011" w:history="1">
        <w:r w:rsidR="00D06772" w:rsidRPr="00FC17C4">
          <w:rPr>
            <w:rStyle w:val="a8"/>
            <w:noProof/>
          </w:rPr>
          <w:t>18.2.</w:t>
        </w:r>
        <w:r w:rsidR="00D06772">
          <w:rPr>
            <w:rFonts w:asciiTheme="minorHAnsi" w:eastAsiaTheme="minorEastAsia" w:hAnsiTheme="minorHAnsi" w:cstheme="minorBidi"/>
            <w:noProof/>
            <w:sz w:val="21"/>
            <w:szCs w:val="22"/>
          </w:rPr>
          <w:tab/>
        </w:r>
        <w:r w:rsidR="00D06772" w:rsidRPr="00FC17C4">
          <w:rPr>
            <w:rStyle w:val="a8"/>
            <w:noProof/>
          </w:rPr>
          <w:t>报文重组</w:t>
        </w:r>
        <w:r w:rsidR="00D06772">
          <w:rPr>
            <w:noProof/>
            <w:webHidden/>
          </w:rPr>
          <w:tab/>
        </w:r>
        <w:r w:rsidR="00D06772">
          <w:rPr>
            <w:noProof/>
            <w:webHidden/>
          </w:rPr>
          <w:fldChar w:fldCharType="begin"/>
        </w:r>
        <w:r w:rsidR="00D06772">
          <w:rPr>
            <w:noProof/>
            <w:webHidden/>
          </w:rPr>
          <w:instrText xml:space="preserve"> PAGEREF _Toc488391011 \h </w:instrText>
        </w:r>
        <w:r w:rsidR="00D06772">
          <w:rPr>
            <w:noProof/>
            <w:webHidden/>
          </w:rPr>
        </w:r>
        <w:r w:rsidR="00D06772">
          <w:rPr>
            <w:noProof/>
            <w:webHidden/>
          </w:rPr>
          <w:fldChar w:fldCharType="separate"/>
        </w:r>
        <w:r w:rsidR="00D06772">
          <w:rPr>
            <w:noProof/>
            <w:webHidden/>
          </w:rPr>
          <w:t>78</w:t>
        </w:r>
        <w:r w:rsidR="00D06772">
          <w:rPr>
            <w:noProof/>
            <w:webHidden/>
          </w:rPr>
          <w:fldChar w:fldCharType="end"/>
        </w:r>
      </w:hyperlink>
    </w:p>
    <w:p w14:paraId="139D86F6" w14:textId="11941372" w:rsidR="00D06772" w:rsidRDefault="00E36CBD">
      <w:pPr>
        <w:pStyle w:val="31"/>
        <w:tabs>
          <w:tab w:val="left" w:pos="2100"/>
          <w:tab w:val="right" w:leader="dot" w:pos="9060"/>
        </w:tabs>
        <w:rPr>
          <w:rFonts w:asciiTheme="minorHAnsi" w:eastAsiaTheme="minorEastAsia" w:hAnsiTheme="minorHAnsi" w:cstheme="minorBidi"/>
          <w:noProof/>
          <w:sz w:val="21"/>
          <w:szCs w:val="22"/>
        </w:rPr>
      </w:pPr>
      <w:hyperlink w:anchor="_Toc488391012" w:history="1">
        <w:r w:rsidR="00D06772" w:rsidRPr="00FC17C4">
          <w:rPr>
            <w:rStyle w:val="a8"/>
            <w:noProof/>
          </w:rPr>
          <w:t>18.2.1.</w:t>
        </w:r>
        <w:r w:rsidR="00D06772">
          <w:rPr>
            <w:rFonts w:asciiTheme="minorHAnsi" w:eastAsiaTheme="minorEastAsia" w:hAnsiTheme="minorHAnsi" w:cstheme="minorBidi"/>
            <w:noProof/>
            <w:sz w:val="21"/>
            <w:szCs w:val="22"/>
          </w:rPr>
          <w:tab/>
        </w:r>
        <w:r w:rsidR="00D06772" w:rsidRPr="00FC17C4">
          <w:rPr>
            <w:rStyle w:val="a8"/>
            <w:noProof/>
          </w:rPr>
          <w:t>IP</w:t>
        </w:r>
        <w:r w:rsidR="00D06772" w:rsidRPr="00FC17C4">
          <w:rPr>
            <w:rStyle w:val="a8"/>
            <w:noProof/>
          </w:rPr>
          <w:t>分片表</w:t>
        </w:r>
        <w:r w:rsidR="00D06772">
          <w:rPr>
            <w:noProof/>
            <w:webHidden/>
          </w:rPr>
          <w:tab/>
        </w:r>
        <w:r w:rsidR="00D06772">
          <w:rPr>
            <w:noProof/>
            <w:webHidden/>
          </w:rPr>
          <w:fldChar w:fldCharType="begin"/>
        </w:r>
        <w:r w:rsidR="00D06772">
          <w:rPr>
            <w:noProof/>
            <w:webHidden/>
          </w:rPr>
          <w:instrText xml:space="preserve"> PAGEREF _Toc488391012 \h </w:instrText>
        </w:r>
        <w:r w:rsidR="00D06772">
          <w:rPr>
            <w:noProof/>
            <w:webHidden/>
          </w:rPr>
        </w:r>
        <w:r w:rsidR="00D06772">
          <w:rPr>
            <w:noProof/>
            <w:webHidden/>
          </w:rPr>
          <w:fldChar w:fldCharType="separate"/>
        </w:r>
        <w:r w:rsidR="00D06772">
          <w:rPr>
            <w:noProof/>
            <w:webHidden/>
          </w:rPr>
          <w:t>78</w:t>
        </w:r>
        <w:r w:rsidR="00D06772">
          <w:rPr>
            <w:noProof/>
            <w:webHidden/>
          </w:rPr>
          <w:fldChar w:fldCharType="end"/>
        </w:r>
      </w:hyperlink>
    </w:p>
    <w:p w14:paraId="1D4F3E3F" w14:textId="2823C864" w:rsidR="00D06772" w:rsidRDefault="00E36CBD">
      <w:pPr>
        <w:pStyle w:val="31"/>
        <w:tabs>
          <w:tab w:val="left" w:pos="2100"/>
          <w:tab w:val="right" w:leader="dot" w:pos="9060"/>
        </w:tabs>
        <w:rPr>
          <w:rFonts w:asciiTheme="minorHAnsi" w:eastAsiaTheme="minorEastAsia" w:hAnsiTheme="minorHAnsi" w:cstheme="minorBidi"/>
          <w:noProof/>
          <w:sz w:val="21"/>
          <w:szCs w:val="22"/>
        </w:rPr>
      </w:pPr>
      <w:hyperlink w:anchor="_Toc488391013" w:history="1">
        <w:r w:rsidR="00D06772" w:rsidRPr="00FC17C4">
          <w:rPr>
            <w:rStyle w:val="a8"/>
            <w:noProof/>
          </w:rPr>
          <w:t>18.2.2.</w:t>
        </w:r>
        <w:r w:rsidR="00D06772">
          <w:rPr>
            <w:rFonts w:asciiTheme="minorHAnsi" w:eastAsiaTheme="minorEastAsia" w:hAnsiTheme="minorHAnsi" w:cstheme="minorBidi"/>
            <w:noProof/>
            <w:sz w:val="21"/>
            <w:szCs w:val="22"/>
          </w:rPr>
          <w:tab/>
        </w:r>
        <w:r w:rsidR="00D06772" w:rsidRPr="00FC17C4">
          <w:rPr>
            <w:rStyle w:val="a8"/>
            <w:noProof/>
          </w:rPr>
          <w:t>报文重组</w:t>
        </w:r>
        <w:r w:rsidR="00D06772">
          <w:rPr>
            <w:noProof/>
            <w:webHidden/>
          </w:rPr>
          <w:tab/>
        </w:r>
        <w:r w:rsidR="00D06772">
          <w:rPr>
            <w:noProof/>
            <w:webHidden/>
          </w:rPr>
          <w:fldChar w:fldCharType="begin"/>
        </w:r>
        <w:r w:rsidR="00D06772">
          <w:rPr>
            <w:noProof/>
            <w:webHidden/>
          </w:rPr>
          <w:instrText xml:space="preserve"> PAGEREF _Toc488391013 \h </w:instrText>
        </w:r>
        <w:r w:rsidR="00D06772">
          <w:rPr>
            <w:noProof/>
            <w:webHidden/>
          </w:rPr>
        </w:r>
        <w:r w:rsidR="00D06772">
          <w:rPr>
            <w:noProof/>
            <w:webHidden/>
          </w:rPr>
          <w:fldChar w:fldCharType="separate"/>
        </w:r>
        <w:r w:rsidR="00D06772">
          <w:rPr>
            <w:noProof/>
            <w:webHidden/>
          </w:rPr>
          <w:t>78</w:t>
        </w:r>
        <w:r w:rsidR="00D06772">
          <w:rPr>
            <w:noProof/>
            <w:webHidden/>
          </w:rPr>
          <w:fldChar w:fldCharType="end"/>
        </w:r>
      </w:hyperlink>
    </w:p>
    <w:p w14:paraId="0413B72E" w14:textId="37871934" w:rsidR="00D06772" w:rsidRDefault="00E36CBD">
      <w:pPr>
        <w:pStyle w:val="31"/>
        <w:tabs>
          <w:tab w:val="left" w:pos="2100"/>
          <w:tab w:val="right" w:leader="dot" w:pos="9060"/>
        </w:tabs>
        <w:rPr>
          <w:rFonts w:asciiTheme="minorHAnsi" w:eastAsiaTheme="minorEastAsia" w:hAnsiTheme="minorHAnsi" w:cstheme="minorBidi"/>
          <w:noProof/>
          <w:sz w:val="21"/>
          <w:szCs w:val="22"/>
        </w:rPr>
      </w:pPr>
      <w:hyperlink w:anchor="_Toc488391014" w:history="1">
        <w:r w:rsidR="00D06772" w:rsidRPr="00FC17C4">
          <w:rPr>
            <w:rStyle w:val="a8"/>
            <w:noProof/>
          </w:rPr>
          <w:t>18.2.3.</w:t>
        </w:r>
        <w:r w:rsidR="00D06772">
          <w:rPr>
            <w:rFonts w:asciiTheme="minorHAnsi" w:eastAsiaTheme="minorEastAsia" w:hAnsiTheme="minorHAnsi" w:cstheme="minorBidi"/>
            <w:noProof/>
            <w:sz w:val="21"/>
            <w:szCs w:val="22"/>
          </w:rPr>
          <w:tab/>
        </w:r>
        <w:r w:rsidR="00D06772" w:rsidRPr="00FC17C4">
          <w:rPr>
            <w:rStyle w:val="a8"/>
            <w:noProof/>
          </w:rPr>
          <w:t>调试日志及统计收集</w:t>
        </w:r>
        <w:r w:rsidR="00D06772">
          <w:rPr>
            <w:noProof/>
            <w:webHidden/>
          </w:rPr>
          <w:tab/>
        </w:r>
        <w:r w:rsidR="00D06772">
          <w:rPr>
            <w:noProof/>
            <w:webHidden/>
          </w:rPr>
          <w:fldChar w:fldCharType="begin"/>
        </w:r>
        <w:r w:rsidR="00D06772">
          <w:rPr>
            <w:noProof/>
            <w:webHidden/>
          </w:rPr>
          <w:instrText xml:space="preserve"> PAGEREF _Toc488391014 \h </w:instrText>
        </w:r>
        <w:r w:rsidR="00D06772">
          <w:rPr>
            <w:noProof/>
            <w:webHidden/>
          </w:rPr>
        </w:r>
        <w:r w:rsidR="00D06772">
          <w:rPr>
            <w:noProof/>
            <w:webHidden/>
          </w:rPr>
          <w:fldChar w:fldCharType="separate"/>
        </w:r>
        <w:r w:rsidR="00D06772">
          <w:rPr>
            <w:noProof/>
            <w:webHidden/>
          </w:rPr>
          <w:t>78</w:t>
        </w:r>
        <w:r w:rsidR="00D06772">
          <w:rPr>
            <w:noProof/>
            <w:webHidden/>
          </w:rPr>
          <w:fldChar w:fldCharType="end"/>
        </w:r>
      </w:hyperlink>
    </w:p>
    <w:p w14:paraId="03670D59" w14:textId="681C9B0B" w:rsidR="00D06772" w:rsidRDefault="00E36CBD">
      <w:pPr>
        <w:pStyle w:val="11"/>
        <w:tabs>
          <w:tab w:val="left" w:pos="840"/>
          <w:tab w:val="right" w:leader="dot" w:pos="9060"/>
        </w:tabs>
        <w:rPr>
          <w:rFonts w:asciiTheme="minorHAnsi" w:eastAsiaTheme="minorEastAsia" w:hAnsiTheme="minorHAnsi" w:cstheme="minorBidi"/>
          <w:b w:val="0"/>
          <w:noProof/>
          <w:sz w:val="21"/>
          <w:szCs w:val="22"/>
        </w:rPr>
      </w:pPr>
      <w:hyperlink w:anchor="_Toc488391015" w:history="1">
        <w:r w:rsidR="00D06772" w:rsidRPr="00FC17C4">
          <w:rPr>
            <w:rStyle w:val="a8"/>
            <w:noProof/>
          </w:rPr>
          <w:t>19.</w:t>
        </w:r>
        <w:r w:rsidR="00D06772">
          <w:rPr>
            <w:rFonts w:asciiTheme="minorHAnsi" w:eastAsiaTheme="minorEastAsia" w:hAnsiTheme="minorHAnsi" w:cstheme="minorBidi"/>
            <w:b w:val="0"/>
            <w:noProof/>
            <w:sz w:val="21"/>
            <w:szCs w:val="22"/>
          </w:rPr>
          <w:tab/>
        </w:r>
        <w:r w:rsidR="00D06772" w:rsidRPr="00FC17C4">
          <w:rPr>
            <w:rStyle w:val="a8"/>
            <w:noProof/>
          </w:rPr>
          <w:t>Librte_pdump</w:t>
        </w:r>
        <w:r w:rsidR="00D06772" w:rsidRPr="00FC17C4">
          <w:rPr>
            <w:rStyle w:val="a8"/>
            <w:noProof/>
          </w:rPr>
          <w:t>库</w:t>
        </w:r>
        <w:r w:rsidR="00D06772">
          <w:rPr>
            <w:noProof/>
            <w:webHidden/>
          </w:rPr>
          <w:tab/>
        </w:r>
        <w:r w:rsidR="00D06772">
          <w:rPr>
            <w:noProof/>
            <w:webHidden/>
          </w:rPr>
          <w:fldChar w:fldCharType="begin"/>
        </w:r>
        <w:r w:rsidR="00D06772">
          <w:rPr>
            <w:noProof/>
            <w:webHidden/>
          </w:rPr>
          <w:instrText xml:space="preserve"> PAGEREF _Toc488391015 \h </w:instrText>
        </w:r>
        <w:r w:rsidR="00D06772">
          <w:rPr>
            <w:noProof/>
            <w:webHidden/>
          </w:rPr>
        </w:r>
        <w:r w:rsidR="00D06772">
          <w:rPr>
            <w:noProof/>
            <w:webHidden/>
          </w:rPr>
          <w:fldChar w:fldCharType="separate"/>
        </w:r>
        <w:r w:rsidR="00D06772">
          <w:rPr>
            <w:noProof/>
            <w:webHidden/>
          </w:rPr>
          <w:t>79</w:t>
        </w:r>
        <w:r w:rsidR="00D06772">
          <w:rPr>
            <w:noProof/>
            <w:webHidden/>
          </w:rPr>
          <w:fldChar w:fldCharType="end"/>
        </w:r>
      </w:hyperlink>
    </w:p>
    <w:p w14:paraId="2377B433" w14:textId="04B4DCB6"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1016" w:history="1">
        <w:r w:rsidR="00D06772" w:rsidRPr="00FC17C4">
          <w:rPr>
            <w:rStyle w:val="a8"/>
            <w:noProof/>
          </w:rPr>
          <w:t>19.1.</w:t>
        </w:r>
        <w:r w:rsidR="00D06772">
          <w:rPr>
            <w:rFonts w:asciiTheme="minorHAnsi" w:eastAsiaTheme="minorEastAsia" w:hAnsiTheme="minorHAnsi" w:cstheme="minorBidi"/>
            <w:noProof/>
            <w:sz w:val="21"/>
            <w:szCs w:val="22"/>
          </w:rPr>
          <w:tab/>
        </w:r>
        <w:r w:rsidR="00D06772" w:rsidRPr="00FC17C4">
          <w:rPr>
            <w:rStyle w:val="a8"/>
            <w:noProof/>
          </w:rPr>
          <w:t>操作</w:t>
        </w:r>
        <w:r w:rsidR="00D06772">
          <w:rPr>
            <w:noProof/>
            <w:webHidden/>
          </w:rPr>
          <w:tab/>
        </w:r>
        <w:r w:rsidR="00D06772">
          <w:rPr>
            <w:noProof/>
            <w:webHidden/>
          </w:rPr>
          <w:fldChar w:fldCharType="begin"/>
        </w:r>
        <w:r w:rsidR="00D06772">
          <w:rPr>
            <w:noProof/>
            <w:webHidden/>
          </w:rPr>
          <w:instrText xml:space="preserve"> PAGEREF _Toc488391016 \h </w:instrText>
        </w:r>
        <w:r w:rsidR="00D06772">
          <w:rPr>
            <w:noProof/>
            <w:webHidden/>
          </w:rPr>
        </w:r>
        <w:r w:rsidR="00D06772">
          <w:rPr>
            <w:noProof/>
            <w:webHidden/>
          </w:rPr>
          <w:fldChar w:fldCharType="separate"/>
        </w:r>
        <w:r w:rsidR="00D06772">
          <w:rPr>
            <w:noProof/>
            <w:webHidden/>
          </w:rPr>
          <w:t>79</w:t>
        </w:r>
        <w:r w:rsidR="00D06772">
          <w:rPr>
            <w:noProof/>
            <w:webHidden/>
          </w:rPr>
          <w:fldChar w:fldCharType="end"/>
        </w:r>
      </w:hyperlink>
    </w:p>
    <w:p w14:paraId="4248CA17" w14:textId="4D6FAE38"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1017" w:history="1">
        <w:r w:rsidR="00D06772" w:rsidRPr="00FC17C4">
          <w:rPr>
            <w:rStyle w:val="a8"/>
            <w:noProof/>
          </w:rPr>
          <w:t>19.2.</w:t>
        </w:r>
        <w:r w:rsidR="00D06772">
          <w:rPr>
            <w:rFonts w:asciiTheme="minorHAnsi" w:eastAsiaTheme="minorEastAsia" w:hAnsiTheme="minorHAnsi" w:cstheme="minorBidi"/>
            <w:noProof/>
            <w:sz w:val="21"/>
            <w:szCs w:val="22"/>
          </w:rPr>
          <w:tab/>
        </w:r>
        <w:r w:rsidR="00D06772" w:rsidRPr="00FC17C4">
          <w:rPr>
            <w:rStyle w:val="a8"/>
            <w:noProof/>
          </w:rPr>
          <w:t>实现细节</w:t>
        </w:r>
        <w:r w:rsidR="00D06772">
          <w:rPr>
            <w:noProof/>
            <w:webHidden/>
          </w:rPr>
          <w:tab/>
        </w:r>
        <w:r w:rsidR="00D06772">
          <w:rPr>
            <w:noProof/>
            <w:webHidden/>
          </w:rPr>
          <w:fldChar w:fldCharType="begin"/>
        </w:r>
        <w:r w:rsidR="00D06772">
          <w:rPr>
            <w:noProof/>
            <w:webHidden/>
          </w:rPr>
          <w:instrText xml:space="preserve"> PAGEREF _Toc488391017 \h </w:instrText>
        </w:r>
        <w:r w:rsidR="00D06772">
          <w:rPr>
            <w:noProof/>
            <w:webHidden/>
          </w:rPr>
        </w:r>
        <w:r w:rsidR="00D06772">
          <w:rPr>
            <w:noProof/>
            <w:webHidden/>
          </w:rPr>
          <w:fldChar w:fldCharType="separate"/>
        </w:r>
        <w:r w:rsidR="00D06772">
          <w:rPr>
            <w:noProof/>
            <w:webHidden/>
          </w:rPr>
          <w:t>79</w:t>
        </w:r>
        <w:r w:rsidR="00D06772">
          <w:rPr>
            <w:noProof/>
            <w:webHidden/>
          </w:rPr>
          <w:fldChar w:fldCharType="end"/>
        </w:r>
      </w:hyperlink>
    </w:p>
    <w:p w14:paraId="7D7DABB8" w14:textId="281EE8B3"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1018" w:history="1">
        <w:r w:rsidR="00D06772" w:rsidRPr="00FC17C4">
          <w:rPr>
            <w:rStyle w:val="a8"/>
            <w:noProof/>
          </w:rPr>
          <w:t>19.3.</w:t>
        </w:r>
        <w:r w:rsidR="00D06772">
          <w:rPr>
            <w:rFonts w:asciiTheme="minorHAnsi" w:eastAsiaTheme="minorEastAsia" w:hAnsiTheme="minorHAnsi" w:cstheme="minorBidi"/>
            <w:noProof/>
            <w:sz w:val="21"/>
            <w:szCs w:val="22"/>
          </w:rPr>
          <w:tab/>
        </w:r>
        <w:r w:rsidR="00D06772" w:rsidRPr="00FC17C4">
          <w:rPr>
            <w:rStyle w:val="a8"/>
            <w:noProof/>
          </w:rPr>
          <w:t>用例</w:t>
        </w:r>
        <w:r w:rsidR="00D06772" w:rsidRPr="00FC17C4">
          <w:rPr>
            <w:rStyle w:val="a8"/>
            <w:noProof/>
          </w:rPr>
          <w:t>:</w:t>
        </w:r>
        <w:r w:rsidR="00D06772" w:rsidRPr="00FC17C4">
          <w:rPr>
            <w:rStyle w:val="a8"/>
            <w:noProof/>
          </w:rPr>
          <w:t>抓包</w:t>
        </w:r>
        <w:r w:rsidR="00D06772">
          <w:rPr>
            <w:noProof/>
            <w:webHidden/>
          </w:rPr>
          <w:tab/>
        </w:r>
        <w:r w:rsidR="00D06772">
          <w:rPr>
            <w:noProof/>
            <w:webHidden/>
          </w:rPr>
          <w:fldChar w:fldCharType="begin"/>
        </w:r>
        <w:r w:rsidR="00D06772">
          <w:rPr>
            <w:noProof/>
            <w:webHidden/>
          </w:rPr>
          <w:instrText xml:space="preserve"> PAGEREF _Toc488391018 \h </w:instrText>
        </w:r>
        <w:r w:rsidR="00D06772">
          <w:rPr>
            <w:noProof/>
            <w:webHidden/>
          </w:rPr>
        </w:r>
        <w:r w:rsidR="00D06772">
          <w:rPr>
            <w:noProof/>
            <w:webHidden/>
          </w:rPr>
          <w:fldChar w:fldCharType="separate"/>
        </w:r>
        <w:r w:rsidR="00D06772">
          <w:rPr>
            <w:noProof/>
            <w:webHidden/>
          </w:rPr>
          <w:t>79</w:t>
        </w:r>
        <w:r w:rsidR="00D06772">
          <w:rPr>
            <w:noProof/>
            <w:webHidden/>
          </w:rPr>
          <w:fldChar w:fldCharType="end"/>
        </w:r>
      </w:hyperlink>
    </w:p>
    <w:p w14:paraId="5931AA1A" w14:textId="0A3CCE40" w:rsidR="00D06772" w:rsidRDefault="00E36CBD">
      <w:pPr>
        <w:pStyle w:val="11"/>
        <w:tabs>
          <w:tab w:val="left" w:pos="840"/>
          <w:tab w:val="right" w:leader="dot" w:pos="9060"/>
        </w:tabs>
        <w:rPr>
          <w:rFonts w:asciiTheme="minorHAnsi" w:eastAsiaTheme="minorEastAsia" w:hAnsiTheme="minorHAnsi" w:cstheme="minorBidi"/>
          <w:b w:val="0"/>
          <w:noProof/>
          <w:sz w:val="21"/>
          <w:szCs w:val="22"/>
        </w:rPr>
      </w:pPr>
      <w:hyperlink w:anchor="_Toc488391019" w:history="1">
        <w:r w:rsidR="00D06772" w:rsidRPr="00FC17C4">
          <w:rPr>
            <w:rStyle w:val="a8"/>
            <w:noProof/>
          </w:rPr>
          <w:t>20.</w:t>
        </w:r>
        <w:r w:rsidR="00D06772">
          <w:rPr>
            <w:rFonts w:asciiTheme="minorHAnsi" w:eastAsiaTheme="minorEastAsia" w:hAnsiTheme="minorHAnsi" w:cstheme="minorBidi"/>
            <w:b w:val="0"/>
            <w:noProof/>
            <w:sz w:val="21"/>
            <w:szCs w:val="22"/>
          </w:rPr>
          <w:tab/>
        </w:r>
        <w:r w:rsidR="00D06772" w:rsidRPr="00FC17C4">
          <w:rPr>
            <w:rStyle w:val="a8"/>
            <w:noProof/>
          </w:rPr>
          <w:t>多进程支持</w:t>
        </w:r>
        <w:r w:rsidR="00D06772">
          <w:rPr>
            <w:noProof/>
            <w:webHidden/>
          </w:rPr>
          <w:tab/>
        </w:r>
        <w:r w:rsidR="00D06772">
          <w:rPr>
            <w:noProof/>
            <w:webHidden/>
          </w:rPr>
          <w:fldChar w:fldCharType="begin"/>
        </w:r>
        <w:r w:rsidR="00D06772">
          <w:rPr>
            <w:noProof/>
            <w:webHidden/>
          </w:rPr>
          <w:instrText xml:space="preserve"> PAGEREF _Toc488391019 \h </w:instrText>
        </w:r>
        <w:r w:rsidR="00D06772">
          <w:rPr>
            <w:noProof/>
            <w:webHidden/>
          </w:rPr>
        </w:r>
        <w:r w:rsidR="00D06772">
          <w:rPr>
            <w:noProof/>
            <w:webHidden/>
          </w:rPr>
          <w:fldChar w:fldCharType="separate"/>
        </w:r>
        <w:r w:rsidR="00D06772">
          <w:rPr>
            <w:noProof/>
            <w:webHidden/>
          </w:rPr>
          <w:t>80</w:t>
        </w:r>
        <w:r w:rsidR="00D06772">
          <w:rPr>
            <w:noProof/>
            <w:webHidden/>
          </w:rPr>
          <w:fldChar w:fldCharType="end"/>
        </w:r>
      </w:hyperlink>
    </w:p>
    <w:p w14:paraId="615795D0" w14:textId="73EC5B6A"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1020" w:history="1">
        <w:r w:rsidR="00D06772" w:rsidRPr="00FC17C4">
          <w:rPr>
            <w:rStyle w:val="a8"/>
            <w:noProof/>
          </w:rPr>
          <w:t>20.1.</w:t>
        </w:r>
        <w:r w:rsidR="00D06772">
          <w:rPr>
            <w:rFonts w:asciiTheme="minorHAnsi" w:eastAsiaTheme="minorEastAsia" w:hAnsiTheme="minorHAnsi" w:cstheme="minorBidi"/>
            <w:noProof/>
            <w:sz w:val="21"/>
            <w:szCs w:val="22"/>
          </w:rPr>
          <w:tab/>
        </w:r>
        <w:r w:rsidR="00D06772" w:rsidRPr="00FC17C4">
          <w:rPr>
            <w:rStyle w:val="a8"/>
            <w:noProof/>
          </w:rPr>
          <w:t>内存共享</w:t>
        </w:r>
        <w:r w:rsidR="00D06772">
          <w:rPr>
            <w:noProof/>
            <w:webHidden/>
          </w:rPr>
          <w:tab/>
        </w:r>
        <w:r w:rsidR="00D06772">
          <w:rPr>
            <w:noProof/>
            <w:webHidden/>
          </w:rPr>
          <w:fldChar w:fldCharType="begin"/>
        </w:r>
        <w:r w:rsidR="00D06772">
          <w:rPr>
            <w:noProof/>
            <w:webHidden/>
          </w:rPr>
          <w:instrText xml:space="preserve"> PAGEREF _Toc488391020 \h </w:instrText>
        </w:r>
        <w:r w:rsidR="00D06772">
          <w:rPr>
            <w:noProof/>
            <w:webHidden/>
          </w:rPr>
        </w:r>
        <w:r w:rsidR="00D06772">
          <w:rPr>
            <w:noProof/>
            <w:webHidden/>
          </w:rPr>
          <w:fldChar w:fldCharType="separate"/>
        </w:r>
        <w:r w:rsidR="00D06772">
          <w:rPr>
            <w:noProof/>
            <w:webHidden/>
          </w:rPr>
          <w:t>80</w:t>
        </w:r>
        <w:r w:rsidR="00D06772">
          <w:rPr>
            <w:noProof/>
            <w:webHidden/>
          </w:rPr>
          <w:fldChar w:fldCharType="end"/>
        </w:r>
      </w:hyperlink>
    </w:p>
    <w:p w14:paraId="781B3BC1" w14:textId="41D174D7"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1021" w:history="1">
        <w:r w:rsidR="00D06772" w:rsidRPr="00FC17C4">
          <w:rPr>
            <w:rStyle w:val="a8"/>
            <w:noProof/>
          </w:rPr>
          <w:t>20.2.</w:t>
        </w:r>
        <w:r w:rsidR="00D06772">
          <w:rPr>
            <w:rFonts w:asciiTheme="minorHAnsi" w:eastAsiaTheme="minorEastAsia" w:hAnsiTheme="minorHAnsi" w:cstheme="minorBidi"/>
            <w:noProof/>
            <w:sz w:val="21"/>
            <w:szCs w:val="22"/>
          </w:rPr>
          <w:tab/>
        </w:r>
        <w:r w:rsidR="00D06772" w:rsidRPr="00FC17C4">
          <w:rPr>
            <w:rStyle w:val="a8"/>
            <w:noProof/>
          </w:rPr>
          <w:t>部署模式</w:t>
        </w:r>
        <w:r w:rsidR="00D06772">
          <w:rPr>
            <w:noProof/>
            <w:webHidden/>
          </w:rPr>
          <w:tab/>
        </w:r>
        <w:r w:rsidR="00D06772">
          <w:rPr>
            <w:noProof/>
            <w:webHidden/>
          </w:rPr>
          <w:fldChar w:fldCharType="begin"/>
        </w:r>
        <w:r w:rsidR="00D06772">
          <w:rPr>
            <w:noProof/>
            <w:webHidden/>
          </w:rPr>
          <w:instrText xml:space="preserve"> PAGEREF _Toc488391021 \h </w:instrText>
        </w:r>
        <w:r w:rsidR="00D06772">
          <w:rPr>
            <w:noProof/>
            <w:webHidden/>
          </w:rPr>
        </w:r>
        <w:r w:rsidR="00D06772">
          <w:rPr>
            <w:noProof/>
            <w:webHidden/>
          </w:rPr>
          <w:fldChar w:fldCharType="separate"/>
        </w:r>
        <w:r w:rsidR="00D06772">
          <w:rPr>
            <w:noProof/>
            <w:webHidden/>
          </w:rPr>
          <w:t>80</w:t>
        </w:r>
        <w:r w:rsidR="00D06772">
          <w:rPr>
            <w:noProof/>
            <w:webHidden/>
          </w:rPr>
          <w:fldChar w:fldCharType="end"/>
        </w:r>
      </w:hyperlink>
    </w:p>
    <w:p w14:paraId="47D04A3B" w14:textId="38FABFBE" w:rsidR="00D06772" w:rsidRDefault="00E36CBD">
      <w:pPr>
        <w:pStyle w:val="31"/>
        <w:tabs>
          <w:tab w:val="left" w:pos="2100"/>
          <w:tab w:val="right" w:leader="dot" w:pos="9060"/>
        </w:tabs>
        <w:rPr>
          <w:rFonts w:asciiTheme="minorHAnsi" w:eastAsiaTheme="minorEastAsia" w:hAnsiTheme="minorHAnsi" w:cstheme="minorBidi"/>
          <w:noProof/>
          <w:sz w:val="21"/>
          <w:szCs w:val="22"/>
        </w:rPr>
      </w:pPr>
      <w:hyperlink w:anchor="_Toc488391022" w:history="1">
        <w:r w:rsidR="00D06772" w:rsidRPr="00FC17C4">
          <w:rPr>
            <w:rStyle w:val="a8"/>
            <w:noProof/>
          </w:rPr>
          <w:t>20.2.1.</w:t>
        </w:r>
        <w:r w:rsidR="00D06772">
          <w:rPr>
            <w:rFonts w:asciiTheme="minorHAnsi" w:eastAsiaTheme="minorEastAsia" w:hAnsiTheme="minorHAnsi" w:cstheme="minorBidi"/>
            <w:noProof/>
            <w:sz w:val="21"/>
            <w:szCs w:val="22"/>
          </w:rPr>
          <w:tab/>
        </w:r>
        <w:r w:rsidR="00D06772" w:rsidRPr="00FC17C4">
          <w:rPr>
            <w:rStyle w:val="a8"/>
            <w:noProof/>
          </w:rPr>
          <w:t>对等进程</w:t>
        </w:r>
        <w:r w:rsidR="00D06772">
          <w:rPr>
            <w:noProof/>
            <w:webHidden/>
          </w:rPr>
          <w:tab/>
        </w:r>
        <w:r w:rsidR="00D06772">
          <w:rPr>
            <w:noProof/>
            <w:webHidden/>
          </w:rPr>
          <w:fldChar w:fldCharType="begin"/>
        </w:r>
        <w:r w:rsidR="00D06772">
          <w:rPr>
            <w:noProof/>
            <w:webHidden/>
          </w:rPr>
          <w:instrText xml:space="preserve"> PAGEREF _Toc488391022 \h </w:instrText>
        </w:r>
        <w:r w:rsidR="00D06772">
          <w:rPr>
            <w:noProof/>
            <w:webHidden/>
          </w:rPr>
        </w:r>
        <w:r w:rsidR="00D06772">
          <w:rPr>
            <w:noProof/>
            <w:webHidden/>
          </w:rPr>
          <w:fldChar w:fldCharType="separate"/>
        </w:r>
        <w:r w:rsidR="00D06772">
          <w:rPr>
            <w:noProof/>
            <w:webHidden/>
          </w:rPr>
          <w:t>80</w:t>
        </w:r>
        <w:r w:rsidR="00D06772">
          <w:rPr>
            <w:noProof/>
            <w:webHidden/>
          </w:rPr>
          <w:fldChar w:fldCharType="end"/>
        </w:r>
      </w:hyperlink>
    </w:p>
    <w:p w14:paraId="1CBCA1A9" w14:textId="5640A5C0" w:rsidR="00D06772" w:rsidRDefault="00E36CBD">
      <w:pPr>
        <w:pStyle w:val="31"/>
        <w:tabs>
          <w:tab w:val="left" w:pos="2100"/>
          <w:tab w:val="right" w:leader="dot" w:pos="9060"/>
        </w:tabs>
        <w:rPr>
          <w:rFonts w:asciiTheme="minorHAnsi" w:eastAsiaTheme="minorEastAsia" w:hAnsiTheme="minorHAnsi" w:cstheme="minorBidi"/>
          <w:noProof/>
          <w:sz w:val="21"/>
          <w:szCs w:val="22"/>
        </w:rPr>
      </w:pPr>
      <w:hyperlink w:anchor="_Toc488391023" w:history="1">
        <w:r w:rsidR="00D06772" w:rsidRPr="00FC17C4">
          <w:rPr>
            <w:rStyle w:val="a8"/>
            <w:noProof/>
          </w:rPr>
          <w:t>20.2.2.</w:t>
        </w:r>
        <w:r w:rsidR="00D06772">
          <w:rPr>
            <w:rFonts w:asciiTheme="minorHAnsi" w:eastAsiaTheme="minorEastAsia" w:hAnsiTheme="minorHAnsi" w:cstheme="minorBidi"/>
            <w:noProof/>
            <w:sz w:val="21"/>
            <w:szCs w:val="22"/>
          </w:rPr>
          <w:tab/>
        </w:r>
        <w:r w:rsidR="00D06772" w:rsidRPr="00FC17C4">
          <w:rPr>
            <w:rStyle w:val="a8"/>
            <w:noProof/>
          </w:rPr>
          <w:t>非对等进程</w:t>
        </w:r>
        <w:r w:rsidR="00D06772">
          <w:rPr>
            <w:noProof/>
            <w:webHidden/>
          </w:rPr>
          <w:tab/>
        </w:r>
        <w:r w:rsidR="00D06772">
          <w:rPr>
            <w:noProof/>
            <w:webHidden/>
          </w:rPr>
          <w:fldChar w:fldCharType="begin"/>
        </w:r>
        <w:r w:rsidR="00D06772">
          <w:rPr>
            <w:noProof/>
            <w:webHidden/>
          </w:rPr>
          <w:instrText xml:space="preserve"> PAGEREF _Toc488391023 \h </w:instrText>
        </w:r>
        <w:r w:rsidR="00D06772">
          <w:rPr>
            <w:noProof/>
            <w:webHidden/>
          </w:rPr>
        </w:r>
        <w:r w:rsidR="00D06772">
          <w:rPr>
            <w:noProof/>
            <w:webHidden/>
          </w:rPr>
          <w:fldChar w:fldCharType="separate"/>
        </w:r>
        <w:r w:rsidR="00D06772">
          <w:rPr>
            <w:noProof/>
            <w:webHidden/>
          </w:rPr>
          <w:t>80</w:t>
        </w:r>
        <w:r w:rsidR="00D06772">
          <w:rPr>
            <w:noProof/>
            <w:webHidden/>
          </w:rPr>
          <w:fldChar w:fldCharType="end"/>
        </w:r>
      </w:hyperlink>
    </w:p>
    <w:p w14:paraId="0B929D46" w14:textId="074F0F42" w:rsidR="00D06772" w:rsidRDefault="00E36CBD">
      <w:pPr>
        <w:pStyle w:val="31"/>
        <w:tabs>
          <w:tab w:val="left" w:pos="2100"/>
          <w:tab w:val="right" w:leader="dot" w:pos="9060"/>
        </w:tabs>
        <w:rPr>
          <w:rFonts w:asciiTheme="minorHAnsi" w:eastAsiaTheme="minorEastAsia" w:hAnsiTheme="minorHAnsi" w:cstheme="minorBidi"/>
          <w:noProof/>
          <w:sz w:val="21"/>
          <w:szCs w:val="22"/>
        </w:rPr>
      </w:pPr>
      <w:hyperlink w:anchor="_Toc488391024" w:history="1">
        <w:r w:rsidR="00D06772" w:rsidRPr="00FC17C4">
          <w:rPr>
            <w:rStyle w:val="a8"/>
            <w:noProof/>
          </w:rPr>
          <w:t>20.2.3.</w:t>
        </w:r>
        <w:r w:rsidR="00D06772">
          <w:rPr>
            <w:rFonts w:asciiTheme="minorHAnsi" w:eastAsiaTheme="minorEastAsia" w:hAnsiTheme="minorHAnsi" w:cstheme="minorBidi"/>
            <w:noProof/>
            <w:sz w:val="21"/>
            <w:szCs w:val="22"/>
          </w:rPr>
          <w:tab/>
        </w:r>
        <w:r w:rsidR="00D06772" w:rsidRPr="00FC17C4">
          <w:rPr>
            <w:rStyle w:val="a8"/>
            <w:noProof/>
          </w:rPr>
          <w:t>运行多个独立的</w:t>
        </w:r>
        <w:r w:rsidR="00D06772" w:rsidRPr="00FC17C4">
          <w:rPr>
            <w:rStyle w:val="a8"/>
            <w:noProof/>
          </w:rPr>
          <w:t>DPDK</w:t>
        </w:r>
        <w:r w:rsidR="00D06772" w:rsidRPr="00FC17C4">
          <w:rPr>
            <w:rStyle w:val="a8"/>
            <w:noProof/>
          </w:rPr>
          <w:t>应用程序</w:t>
        </w:r>
        <w:r w:rsidR="00D06772">
          <w:rPr>
            <w:noProof/>
            <w:webHidden/>
          </w:rPr>
          <w:tab/>
        </w:r>
        <w:r w:rsidR="00D06772">
          <w:rPr>
            <w:noProof/>
            <w:webHidden/>
          </w:rPr>
          <w:fldChar w:fldCharType="begin"/>
        </w:r>
        <w:r w:rsidR="00D06772">
          <w:rPr>
            <w:noProof/>
            <w:webHidden/>
          </w:rPr>
          <w:instrText xml:space="preserve"> PAGEREF _Toc488391024 \h </w:instrText>
        </w:r>
        <w:r w:rsidR="00D06772">
          <w:rPr>
            <w:noProof/>
            <w:webHidden/>
          </w:rPr>
        </w:r>
        <w:r w:rsidR="00D06772">
          <w:rPr>
            <w:noProof/>
            <w:webHidden/>
          </w:rPr>
          <w:fldChar w:fldCharType="separate"/>
        </w:r>
        <w:r w:rsidR="00D06772">
          <w:rPr>
            <w:noProof/>
            <w:webHidden/>
          </w:rPr>
          <w:t>80</w:t>
        </w:r>
        <w:r w:rsidR="00D06772">
          <w:rPr>
            <w:noProof/>
            <w:webHidden/>
          </w:rPr>
          <w:fldChar w:fldCharType="end"/>
        </w:r>
      </w:hyperlink>
    </w:p>
    <w:p w14:paraId="12A847D8" w14:textId="4660D959" w:rsidR="00D06772" w:rsidRDefault="00E36CBD">
      <w:pPr>
        <w:pStyle w:val="31"/>
        <w:tabs>
          <w:tab w:val="left" w:pos="2100"/>
          <w:tab w:val="right" w:leader="dot" w:pos="9060"/>
        </w:tabs>
        <w:rPr>
          <w:rFonts w:asciiTheme="minorHAnsi" w:eastAsiaTheme="minorEastAsia" w:hAnsiTheme="minorHAnsi" w:cstheme="minorBidi"/>
          <w:noProof/>
          <w:sz w:val="21"/>
          <w:szCs w:val="22"/>
        </w:rPr>
      </w:pPr>
      <w:hyperlink w:anchor="_Toc488391025" w:history="1">
        <w:r w:rsidR="00D06772" w:rsidRPr="00FC17C4">
          <w:rPr>
            <w:rStyle w:val="a8"/>
            <w:noProof/>
          </w:rPr>
          <w:t>20.2.4.</w:t>
        </w:r>
        <w:r w:rsidR="00D06772">
          <w:rPr>
            <w:rFonts w:asciiTheme="minorHAnsi" w:eastAsiaTheme="minorEastAsia" w:hAnsiTheme="minorHAnsi" w:cstheme="minorBidi"/>
            <w:noProof/>
            <w:sz w:val="21"/>
            <w:szCs w:val="22"/>
          </w:rPr>
          <w:tab/>
        </w:r>
        <w:r w:rsidR="00D06772" w:rsidRPr="00FC17C4">
          <w:rPr>
            <w:rStyle w:val="a8"/>
            <w:noProof/>
          </w:rPr>
          <w:t>运行多个独立的</w:t>
        </w:r>
        <w:r w:rsidR="00D06772" w:rsidRPr="00FC17C4">
          <w:rPr>
            <w:rStyle w:val="a8"/>
            <w:noProof/>
          </w:rPr>
          <w:t>DPDK</w:t>
        </w:r>
        <w:r w:rsidR="00D06772" w:rsidRPr="00FC17C4">
          <w:rPr>
            <w:rStyle w:val="a8"/>
            <w:noProof/>
          </w:rPr>
          <w:t>应用程序组</w:t>
        </w:r>
        <w:r w:rsidR="00D06772">
          <w:rPr>
            <w:noProof/>
            <w:webHidden/>
          </w:rPr>
          <w:tab/>
        </w:r>
        <w:r w:rsidR="00D06772">
          <w:rPr>
            <w:noProof/>
            <w:webHidden/>
          </w:rPr>
          <w:fldChar w:fldCharType="begin"/>
        </w:r>
        <w:r w:rsidR="00D06772">
          <w:rPr>
            <w:noProof/>
            <w:webHidden/>
          </w:rPr>
          <w:instrText xml:space="preserve"> PAGEREF _Toc488391025 \h </w:instrText>
        </w:r>
        <w:r w:rsidR="00D06772">
          <w:rPr>
            <w:noProof/>
            <w:webHidden/>
          </w:rPr>
        </w:r>
        <w:r w:rsidR="00D06772">
          <w:rPr>
            <w:noProof/>
            <w:webHidden/>
          </w:rPr>
          <w:fldChar w:fldCharType="separate"/>
        </w:r>
        <w:r w:rsidR="00D06772">
          <w:rPr>
            <w:noProof/>
            <w:webHidden/>
          </w:rPr>
          <w:t>80</w:t>
        </w:r>
        <w:r w:rsidR="00D06772">
          <w:rPr>
            <w:noProof/>
            <w:webHidden/>
          </w:rPr>
          <w:fldChar w:fldCharType="end"/>
        </w:r>
      </w:hyperlink>
    </w:p>
    <w:p w14:paraId="5CD8F2E6" w14:textId="4B59DD68"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1026" w:history="1">
        <w:r w:rsidR="00D06772" w:rsidRPr="00FC17C4">
          <w:rPr>
            <w:rStyle w:val="a8"/>
            <w:noProof/>
          </w:rPr>
          <w:t>20.3.</w:t>
        </w:r>
        <w:r w:rsidR="00D06772">
          <w:rPr>
            <w:rFonts w:asciiTheme="minorHAnsi" w:eastAsiaTheme="minorEastAsia" w:hAnsiTheme="minorHAnsi" w:cstheme="minorBidi"/>
            <w:noProof/>
            <w:sz w:val="21"/>
            <w:szCs w:val="22"/>
          </w:rPr>
          <w:tab/>
        </w:r>
        <w:r w:rsidR="00D06772" w:rsidRPr="00FC17C4">
          <w:rPr>
            <w:rStyle w:val="a8"/>
            <w:noProof/>
          </w:rPr>
          <w:t>多进程限制</w:t>
        </w:r>
        <w:r w:rsidR="00D06772">
          <w:rPr>
            <w:noProof/>
            <w:webHidden/>
          </w:rPr>
          <w:tab/>
        </w:r>
        <w:r w:rsidR="00D06772">
          <w:rPr>
            <w:noProof/>
            <w:webHidden/>
          </w:rPr>
          <w:fldChar w:fldCharType="begin"/>
        </w:r>
        <w:r w:rsidR="00D06772">
          <w:rPr>
            <w:noProof/>
            <w:webHidden/>
          </w:rPr>
          <w:instrText xml:space="preserve"> PAGEREF _Toc488391026 \h </w:instrText>
        </w:r>
        <w:r w:rsidR="00D06772">
          <w:rPr>
            <w:noProof/>
            <w:webHidden/>
          </w:rPr>
        </w:r>
        <w:r w:rsidR="00D06772">
          <w:rPr>
            <w:noProof/>
            <w:webHidden/>
          </w:rPr>
          <w:fldChar w:fldCharType="separate"/>
        </w:r>
        <w:r w:rsidR="00D06772">
          <w:rPr>
            <w:noProof/>
            <w:webHidden/>
          </w:rPr>
          <w:t>80</w:t>
        </w:r>
        <w:r w:rsidR="00D06772">
          <w:rPr>
            <w:noProof/>
            <w:webHidden/>
          </w:rPr>
          <w:fldChar w:fldCharType="end"/>
        </w:r>
      </w:hyperlink>
    </w:p>
    <w:p w14:paraId="09EB3BB2" w14:textId="4B7C1EA6" w:rsidR="00D06772" w:rsidRDefault="00E36CBD">
      <w:pPr>
        <w:pStyle w:val="11"/>
        <w:tabs>
          <w:tab w:val="left" w:pos="840"/>
          <w:tab w:val="right" w:leader="dot" w:pos="9060"/>
        </w:tabs>
        <w:rPr>
          <w:rFonts w:asciiTheme="minorHAnsi" w:eastAsiaTheme="minorEastAsia" w:hAnsiTheme="minorHAnsi" w:cstheme="minorBidi"/>
          <w:b w:val="0"/>
          <w:noProof/>
          <w:sz w:val="21"/>
          <w:szCs w:val="22"/>
        </w:rPr>
      </w:pPr>
      <w:hyperlink w:anchor="_Toc488391027" w:history="1">
        <w:r w:rsidR="00D06772" w:rsidRPr="00FC17C4">
          <w:rPr>
            <w:rStyle w:val="a8"/>
            <w:noProof/>
          </w:rPr>
          <w:t>21.</w:t>
        </w:r>
        <w:r w:rsidR="00D06772">
          <w:rPr>
            <w:rFonts w:asciiTheme="minorHAnsi" w:eastAsiaTheme="minorEastAsia" w:hAnsiTheme="minorHAnsi" w:cstheme="minorBidi"/>
            <w:b w:val="0"/>
            <w:noProof/>
            <w:sz w:val="21"/>
            <w:szCs w:val="22"/>
          </w:rPr>
          <w:tab/>
        </w:r>
        <w:r w:rsidR="00D06772" w:rsidRPr="00FC17C4">
          <w:rPr>
            <w:rStyle w:val="a8"/>
            <w:noProof/>
          </w:rPr>
          <w:t>内核网络接口卡接口</w:t>
        </w:r>
        <w:r w:rsidR="00D06772">
          <w:rPr>
            <w:noProof/>
            <w:webHidden/>
          </w:rPr>
          <w:tab/>
        </w:r>
        <w:r w:rsidR="00D06772">
          <w:rPr>
            <w:noProof/>
            <w:webHidden/>
          </w:rPr>
          <w:fldChar w:fldCharType="begin"/>
        </w:r>
        <w:r w:rsidR="00D06772">
          <w:rPr>
            <w:noProof/>
            <w:webHidden/>
          </w:rPr>
          <w:instrText xml:space="preserve"> PAGEREF _Toc488391027 \h </w:instrText>
        </w:r>
        <w:r w:rsidR="00D06772">
          <w:rPr>
            <w:noProof/>
            <w:webHidden/>
          </w:rPr>
        </w:r>
        <w:r w:rsidR="00D06772">
          <w:rPr>
            <w:noProof/>
            <w:webHidden/>
          </w:rPr>
          <w:fldChar w:fldCharType="separate"/>
        </w:r>
        <w:r w:rsidR="00D06772">
          <w:rPr>
            <w:noProof/>
            <w:webHidden/>
          </w:rPr>
          <w:t>81</w:t>
        </w:r>
        <w:r w:rsidR="00D06772">
          <w:rPr>
            <w:noProof/>
            <w:webHidden/>
          </w:rPr>
          <w:fldChar w:fldCharType="end"/>
        </w:r>
      </w:hyperlink>
    </w:p>
    <w:p w14:paraId="205DE2D9" w14:textId="395EE7E2"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1028" w:history="1">
        <w:r w:rsidR="00D06772" w:rsidRPr="00FC17C4">
          <w:rPr>
            <w:rStyle w:val="a8"/>
            <w:noProof/>
          </w:rPr>
          <w:t>21.1.</w:t>
        </w:r>
        <w:r w:rsidR="00D06772">
          <w:rPr>
            <w:rFonts w:asciiTheme="minorHAnsi" w:eastAsiaTheme="minorEastAsia" w:hAnsiTheme="minorHAnsi" w:cstheme="minorBidi"/>
            <w:noProof/>
            <w:sz w:val="21"/>
            <w:szCs w:val="22"/>
          </w:rPr>
          <w:tab/>
        </w:r>
        <w:r w:rsidR="00D06772" w:rsidRPr="00FC17C4">
          <w:rPr>
            <w:rStyle w:val="a8"/>
            <w:noProof/>
          </w:rPr>
          <w:t>DPDK KNI</w:t>
        </w:r>
        <w:r w:rsidR="00D06772" w:rsidRPr="00FC17C4">
          <w:rPr>
            <w:rStyle w:val="a8"/>
            <w:noProof/>
          </w:rPr>
          <w:t>内核模块</w:t>
        </w:r>
        <w:r w:rsidR="00D06772">
          <w:rPr>
            <w:noProof/>
            <w:webHidden/>
          </w:rPr>
          <w:tab/>
        </w:r>
        <w:r w:rsidR="00D06772">
          <w:rPr>
            <w:noProof/>
            <w:webHidden/>
          </w:rPr>
          <w:fldChar w:fldCharType="begin"/>
        </w:r>
        <w:r w:rsidR="00D06772">
          <w:rPr>
            <w:noProof/>
            <w:webHidden/>
          </w:rPr>
          <w:instrText xml:space="preserve"> PAGEREF _Toc488391028 \h </w:instrText>
        </w:r>
        <w:r w:rsidR="00D06772">
          <w:rPr>
            <w:noProof/>
            <w:webHidden/>
          </w:rPr>
        </w:r>
        <w:r w:rsidR="00D06772">
          <w:rPr>
            <w:noProof/>
            <w:webHidden/>
          </w:rPr>
          <w:fldChar w:fldCharType="separate"/>
        </w:r>
        <w:r w:rsidR="00D06772">
          <w:rPr>
            <w:noProof/>
            <w:webHidden/>
          </w:rPr>
          <w:t>81</w:t>
        </w:r>
        <w:r w:rsidR="00D06772">
          <w:rPr>
            <w:noProof/>
            <w:webHidden/>
          </w:rPr>
          <w:fldChar w:fldCharType="end"/>
        </w:r>
      </w:hyperlink>
    </w:p>
    <w:p w14:paraId="4CD467BD" w14:textId="28CC3707"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1029" w:history="1">
        <w:r w:rsidR="00D06772" w:rsidRPr="00FC17C4">
          <w:rPr>
            <w:rStyle w:val="a8"/>
            <w:noProof/>
          </w:rPr>
          <w:t>21.2.</w:t>
        </w:r>
        <w:r w:rsidR="00D06772">
          <w:rPr>
            <w:rFonts w:asciiTheme="minorHAnsi" w:eastAsiaTheme="minorEastAsia" w:hAnsiTheme="minorHAnsi" w:cstheme="minorBidi"/>
            <w:noProof/>
            <w:sz w:val="21"/>
            <w:szCs w:val="22"/>
          </w:rPr>
          <w:tab/>
        </w:r>
        <w:r w:rsidR="00D06772" w:rsidRPr="00FC17C4">
          <w:rPr>
            <w:rStyle w:val="a8"/>
            <w:noProof/>
          </w:rPr>
          <w:t>KNI</w:t>
        </w:r>
        <w:r w:rsidR="00D06772" w:rsidRPr="00FC17C4">
          <w:rPr>
            <w:rStyle w:val="a8"/>
            <w:noProof/>
          </w:rPr>
          <w:t>创建及删除</w:t>
        </w:r>
        <w:r w:rsidR="00D06772">
          <w:rPr>
            <w:noProof/>
            <w:webHidden/>
          </w:rPr>
          <w:tab/>
        </w:r>
        <w:r w:rsidR="00D06772">
          <w:rPr>
            <w:noProof/>
            <w:webHidden/>
          </w:rPr>
          <w:fldChar w:fldCharType="begin"/>
        </w:r>
        <w:r w:rsidR="00D06772">
          <w:rPr>
            <w:noProof/>
            <w:webHidden/>
          </w:rPr>
          <w:instrText xml:space="preserve"> PAGEREF _Toc488391029 \h </w:instrText>
        </w:r>
        <w:r w:rsidR="00D06772">
          <w:rPr>
            <w:noProof/>
            <w:webHidden/>
          </w:rPr>
        </w:r>
        <w:r w:rsidR="00D06772">
          <w:rPr>
            <w:noProof/>
            <w:webHidden/>
          </w:rPr>
          <w:fldChar w:fldCharType="separate"/>
        </w:r>
        <w:r w:rsidR="00D06772">
          <w:rPr>
            <w:noProof/>
            <w:webHidden/>
          </w:rPr>
          <w:t>81</w:t>
        </w:r>
        <w:r w:rsidR="00D06772">
          <w:rPr>
            <w:noProof/>
            <w:webHidden/>
          </w:rPr>
          <w:fldChar w:fldCharType="end"/>
        </w:r>
      </w:hyperlink>
    </w:p>
    <w:p w14:paraId="0B9C8D63" w14:textId="5776F1CF"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1030" w:history="1">
        <w:r w:rsidR="00D06772" w:rsidRPr="00FC17C4">
          <w:rPr>
            <w:rStyle w:val="a8"/>
            <w:noProof/>
          </w:rPr>
          <w:t>21.3.</w:t>
        </w:r>
        <w:r w:rsidR="00D06772">
          <w:rPr>
            <w:rFonts w:asciiTheme="minorHAnsi" w:eastAsiaTheme="minorEastAsia" w:hAnsiTheme="minorHAnsi" w:cstheme="minorBidi"/>
            <w:noProof/>
            <w:sz w:val="21"/>
            <w:szCs w:val="22"/>
          </w:rPr>
          <w:tab/>
        </w:r>
        <w:r w:rsidR="00D06772" w:rsidRPr="00FC17C4">
          <w:rPr>
            <w:rStyle w:val="a8"/>
            <w:noProof/>
          </w:rPr>
          <w:t>DPDK</w:t>
        </w:r>
        <w:r w:rsidR="00D06772" w:rsidRPr="00FC17C4">
          <w:rPr>
            <w:rStyle w:val="a8"/>
            <w:noProof/>
          </w:rPr>
          <w:t>缓冲区流</w:t>
        </w:r>
        <w:r w:rsidR="00D06772">
          <w:rPr>
            <w:noProof/>
            <w:webHidden/>
          </w:rPr>
          <w:tab/>
        </w:r>
        <w:r w:rsidR="00D06772">
          <w:rPr>
            <w:noProof/>
            <w:webHidden/>
          </w:rPr>
          <w:fldChar w:fldCharType="begin"/>
        </w:r>
        <w:r w:rsidR="00D06772">
          <w:rPr>
            <w:noProof/>
            <w:webHidden/>
          </w:rPr>
          <w:instrText xml:space="preserve"> PAGEREF _Toc488391030 \h </w:instrText>
        </w:r>
        <w:r w:rsidR="00D06772">
          <w:rPr>
            <w:noProof/>
            <w:webHidden/>
          </w:rPr>
        </w:r>
        <w:r w:rsidR="00D06772">
          <w:rPr>
            <w:noProof/>
            <w:webHidden/>
          </w:rPr>
          <w:fldChar w:fldCharType="separate"/>
        </w:r>
        <w:r w:rsidR="00D06772">
          <w:rPr>
            <w:noProof/>
            <w:webHidden/>
          </w:rPr>
          <w:t>81</w:t>
        </w:r>
        <w:r w:rsidR="00D06772">
          <w:rPr>
            <w:noProof/>
            <w:webHidden/>
          </w:rPr>
          <w:fldChar w:fldCharType="end"/>
        </w:r>
      </w:hyperlink>
    </w:p>
    <w:p w14:paraId="0FE8CCA2" w14:textId="1C649A0E"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1031" w:history="1">
        <w:r w:rsidR="00D06772" w:rsidRPr="00FC17C4">
          <w:rPr>
            <w:rStyle w:val="a8"/>
            <w:noProof/>
          </w:rPr>
          <w:t>21.4.</w:t>
        </w:r>
        <w:r w:rsidR="00D06772">
          <w:rPr>
            <w:rFonts w:asciiTheme="minorHAnsi" w:eastAsiaTheme="minorEastAsia" w:hAnsiTheme="minorHAnsi" w:cstheme="minorBidi"/>
            <w:noProof/>
            <w:sz w:val="21"/>
            <w:szCs w:val="22"/>
          </w:rPr>
          <w:tab/>
        </w:r>
        <w:r w:rsidR="00D06772" w:rsidRPr="00FC17C4">
          <w:rPr>
            <w:rStyle w:val="a8"/>
            <w:noProof/>
          </w:rPr>
          <w:t>用例</w:t>
        </w:r>
        <w:r w:rsidR="00D06772" w:rsidRPr="00FC17C4">
          <w:rPr>
            <w:rStyle w:val="a8"/>
            <w:noProof/>
          </w:rPr>
          <w:t>: Ingress</w:t>
        </w:r>
        <w:r w:rsidR="00D06772">
          <w:rPr>
            <w:noProof/>
            <w:webHidden/>
          </w:rPr>
          <w:tab/>
        </w:r>
        <w:r w:rsidR="00D06772">
          <w:rPr>
            <w:noProof/>
            <w:webHidden/>
          </w:rPr>
          <w:fldChar w:fldCharType="begin"/>
        </w:r>
        <w:r w:rsidR="00D06772">
          <w:rPr>
            <w:noProof/>
            <w:webHidden/>
          </w:rPr>
          <w:instrText xml:space="preserve"> PAGEREF _Toc488391031 \h </w:instrText>
        </w:r>
        <w:r w:rsidR="00D06772">
          <w:rPr>
            <w:noProof/>
            <w:webHidden/>
          </w:rPr>
        </w:r>
        <w:r w:rsidR="00D06772">
          <w:rPr>
            <w:noProof/>
            <w:webHidden/>
          </w:rPr>
          <w:fldChar w:fldCharType="separate"/>
        </w:r>
        <w:r w:rsidR="00D06772">
          <w:rPr>
            <w:noProof/>
            <w:webHidden/>
          </w:rPr>
          <w:t>81</w:t>
        </w:r>
        <w:r w:rsidR="00D06772">
          <w:rPr>
            <w:noProof/>
            <w:webHidden/>
          </w:rPr>
          <w:fldChar w:fldCharType="end"/>
        </w:r>
      </w:hyperlink>
    </w:p>
    <w:p w14:paraId="70FF2922" w14:textId="6EA5EB54"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1032" w:history="1">
        <w:r w:rsidR="00D06772" w:rsidRPr="00FC17C4">
          <w:rPr>
            <w:rStyle w:val="a8"/>
            <w:noProof/>
          </w:rPr>
          <w:t>21.5.</w:t>
        </w:r>
        <w:r w:rsidR="00D06772">
          <w:rPr>
            <w:rFonts w:asciiTheme="minorHAnsi" w:eastAsiaTheme="minorEastAsia" w:hAnsiTheme="minorHAnsi" w:cstheme="minorBidi"/>
            <w:noProof/>
            <w:sz w:val="21"/>
            <w:szCs w:val="22"/>
          </w:rPr>
          <w:tab/>
        </w:r>
        <w:r w:rsidR="00D06772" w:rsidRPr="00FC17C4">
          <w:rPr>
            <w:rStyle w:val="a8"/>
            <w:noProof/>
          </w:rPr>
          <w:t>用例</w:t>
        </w:r>
        <w:r w:rsidR="00D06772" w:rsidRPr="00FC17C4">
          <w:rPr>
            <w:rStyle w:val="a8"/>
            <w:noProof/>
          </w:rPr>
          <w:t>: Egress</w:t>
        </w:r>
        <w:r w:rsidR="00D06772">
          <w:rPr>
            <w:noProof/>
            <w:webHidden/>
          </w:rPr>
          <w:tab/>
        </w:r>
        <w:r w:rsidR="00D06772">
          <w:rPr>
            <w:noProof/>
            <w:webHidden/>
          </w:rPr>
          <w:fldChar w:fldCharType="begin"/>
        </w:r>
        <w:r w:rsidR="00D06772">
          <w:rPr>
            <w:noProof/>
            <w:webHidden/>
          </w:rPr>
          <w:instrText xml:space="preserve"> PAGEREF _Toc488391032 \h </w:instrText>
        </w:r>
        <w:r w:rsidR="00D06772">
          <w:rPr>
            <w:noProof/>
            <w:webHidden/>
          </w:rPr>
        </w:r>
        <w:r w:rsidR="00D06772">
          <w:rPr>
            <w:noProof/>
            <w:webHidden/>
          </w:rPr>
          <w:fldChar w:fldCharType="separate"/>
        </w:r>
        <w:r w:rsidR="00D06772">
          <w:rPr>
            <w:noProof/>
            <w:webHidden/>
          </w:rPr>
          <w:t>81</w:t>
        </w:r>
        <w:r w:rsidR="00D06772">
          <w:rPr>
            <w:noProof/>
            <w:webHidden/>
          </w:rPr>
          <w:fldChar w:fldCharType="end"/>
        </w:r>
      </w:hyperlink>
    </w:p>
    <w:p w14:paraId="07D9E5BB" w14:textId="64EE11BD"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1033" w:history="1">
        <w:r w:rsidR="00D06772" w:rsidRPr="00FC17C4">
          <w:rPr>
            <w:rStyle w:val="a8"/>
            <w:noProof/>
          </w:rPr>
          <w:t>21.6.</w:t>
        </w:r>
        <w:r w:rsidR="00D06772">
          <w:rPr>
            <w:rFonts w:asciiTheme="minorHAnsi" w:eastAsiaTheme="minorEastAsia" w:hAnsiTheme="minorHAnsi" w:cstheme="minorBidi"/>
            <w:noProof/>
            <w:sz w:val="21"/>
            <w:szCs w:val="22"/>
          </w:rPr>
          <w:tab/>
        </w:r>
        <w:r w:rsidR="00D06772" w:rsidRPr="00FC17C4">
          <w:rPr>
            <w:rStyle w:val="a8"/>
            <w:noProof/>
          </w:rPr>
          <w:t>以太网工具</w:t>
        </w:r>
        <w:r w:rsidR="00D06772">
          <w:rPr>
            <w:noProof/>
            <w:webHidden/>
          </w:rPr>
          <w:tab/>
        </w:r>
        <w:r w:rsidR="00D06772">
          <w:rPr>
            <w:noProof/>
            <w:webHidden/>
          </w:rPr>
          <w:fldChar w:fldCharType="begin"/>
        </w:r>
        <w:r w:rsidR="00D06772">
          <w:rPr>
            <w:noProof/>
            <w:webHidden/>
          </w:rPr>
          <w:instrText xml:space="preserve"> PAGEREF _Toc488391033 \h </w:instrText>
        </w:r>
        <w:r w:rsidR="00D06772">
          <w:rPr>
            <w:noProof/>
            <w:webHidden/>
          </w:rPr>
        </w:r>
        <w:r w:rsidR="00D06772">
          <w:rPr>
            <w:noProof/>
            <w:webHidden/>
          </w:rPr>
          <w:fldChar w:fldCharType="separate"/>
        </w:r>
        <w:r w:rsidR="00D06772">
          <w:rPr>
            <w:noProof/>
            <w:webHidden/>
          </w:rPr>
          <w:t>81</w:t>
        </w:r>
        <w:r w:rsidR="00D06772">
          <w:rPr>
            <w:noProof/>
            <w:webHidden/>
          </w:rPr>
          <w:fldChar w:fldCharType="end"/>
        </w:r>
      </w:hyperlink>
    </w:p>
    <w:p w14:paraId="4D4EEB75" w14:textId="761DF5DE"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1034" w:history="1">
        <w:r w:rsidR="00D06772" w:rsidRPr="00FC17C4">
          <w:rPr>
            <w:rStyle w:val="a8"/>
            <w:noProof/>
          </w:rPr>
          <w:t>21.7.</w:t>
        </w:r>
        <w:r w:rsidR="00D06772">
          <w:rPr>
            <w:rFonts w:asciiTheme="minorHAnsi" w:eastAsiaTheme="minorEastAsia" w:hAnsiTheme="minorHAnsi" w:cstheme="minorBidi"/>
            <w:noProof/>
            <w:sz w:val="21"/>
            <w:szCs w:val="22"/>
          </w:rPr>
          <w:tab/>
        </w:r>
        <w:r w:rsidR="00D06772" w:rsidRPr="00FC17C4">
          <w:rPr>
            <w:rStyle w:val="a8"/>
            <w:noProof/>
          </w:rPr>
          <w:t>链路状态及</w:t>
        </w:r>
        <w:r w:rsidR="00D06772" w:rsidRPr="00FC17C4">
          <w:rPr>
            <w:rStyle w:val="a8"/>
            <w:noProof/>
          </w:rPr>
          <w:t>MTU</w:t>
        </w:r>
        <w:r w:rsidR="00D06772" w:rsidRPr="00FC17C4">
          <w:rPr>
            <w:rStyle w:val="a8"/>
            <w:noProof/>
          </w:rPr>
          <w:t>改变</w:t>
        </w:r>
        <w:r w:rsidR="00D06772">
          <w:rPr>
            <w:noProof/>
            <w:webHidden/>
          </w:rPr>
          <w:tab/>
        </w:r>
        <w:r w:rsidR="00D06772">
          <w:rPr>
            <w:noProof/>
            <w:webHidden/>
          </w:rPr>
          <w:fldChar w:fldCharType="begin"/>
        </w:r>
        <w:r w:rsidR="00D06772">
          <w:rPr>
            <w:noProof/>
            <w:webHidden/>
          </w:rPr>
          <w:instrText xml:space="preserve"> PAGEREF _Toc488391034 \h </w:instrText>
        </w:r>
        <w:r w:rsidR="00D06772">
          <w:rPr>
            <w:noProof/>
            <w:webHidden/>
          </w:rPr>
        </w:r>
        <w:r w:rsidR="00D06772">
          <w:rPr>
            <w:noProof/>
            <w:webHidden/>
          </w:rPr>
          <w:fldChar w:fldCharType="separate"/>
        </w:r>
        <w:r w:rsidR="00D06772">
          <w:rPr>
            <w:noProof/>
            <w:webHidden/>
          </w:rPr>
          <w:t>81</w:t>
        </w:r>
        <w:r w:rsidR="00D06772">
          <w:rPr>
            <w:noProof/>
            <w:webHidden/>
          </w:rPr>
          <w:fldChar w:fldCharType="end"/>
        </w:r>
      </w:hyperlink>
    </w:p>
    <w:p w14:paraId="67ABCE01" w14:textId="1435D601" w:rsidR="00D06772" w:rsidRDefault="00E36CBD">
      <w:pPr>
        <w:pStyle w:val="11"/>
        <w:tabs>
          <w:tab w:val="left" w:pos="840"/>
          <w:tab w:val="right" w:leader="dot" w:pos="9060"/>
        </w:tabs>
        <w:rPr>
          <w:rFonts w:asciiTheme="minorHAnsi" w:eastAsiaTheme="minorEastAsia" w:hAnsiTheme="minorHAnsi" w:cstheme="minorBidi"/>
          <w:b w:val="0"/>
          <w:noProof/>
          <w:sz w:val="21"/>
          <w:szCs w:val="22"/>
        </w:rPr>
      </w:pPr>
      <w:hyperlink w:anchor="_Toc488391035" w:history="1">
        <w:r w:rsidR="00D06772" w:rsidRPr="00FC17C4">
          <w:rPr>
            <w:rStyle w:val="a8"/>
            <w:noProof/>
          </w:rPr>
          <w:t>22.</w:t>
        </w:r>
        <w:r w:rsidR="00D06772">
          <w:rPr>
            <w:rFonts w:asciiTheme="minorHAnsi" w:eastAsiaTheme="minorEastAsia" w:hAnsiTheme="minorHAnsi" w:cstheme="minorBidi"/>
            <w:b w:val="0"/>
            <w:noProof/>
            <w:sz w:val="21"/>
            <w:szCs w:val="22"/>
          </w:rPr>
          <w:tab/>
        </w:r>
        <w:r w:rsidR="00D06772" w:rsidRPr="00FC17C4">
          <w:rPr>
            <w:rStyle w:val="a8"/>
            <w:noProof/>
          </w:rPr>
          <w:t>DPDK</w:t>
        </w:r>
        <w:r w:rsidR="00D06772" w:rsidRPr="00FC17C4">
          <w:rPr>
            <w:rStyle w:val="a8"/>
            <w:noProof/>
          </w:rPr>
          <w:t>功能的线程安全</w:t>
        </w:r>
        <w:r w:rsidR="00D06772">
          <w:rPr>
            <w:noProof/>
            <w:webHidden/>
          </w:rPr>
          <w:tab/>
        </w:r>
        <w:r w:rsidR="00D06772">
          <w:rPr>
            <w:noProof/>
            <w:webHidden/>
          </w:rPr>
          <w:fldChar w:fldCharType="begin"/>
        </w:r>
        <w:r w:rsidR="00D06772">
          <w:rPr>
            <w:noProof/>
            <w:webHidden/>
          </w:rPr>
          <w:instrText xml:space="preserve"> PAGEREF _Toc488391035 \h </w:instrText>
        </w:r>
        <w:r w:rsidR="00D06772">
          <w:rPr>
            <w:noProof/>
            <w:webHidden/>
          </w:rPr>
        </w:r>
        <w:r w:rsidR="00D06772">
          <w:rPr>
            <w:noProof/>
            <w:webHidden/>
          </w:rPr>
          <w:fldChar w:fldCharType="separate"/>
        </w:r>
        <w:r w:rsidR="00D06772">
          <w:rPr>
            <w:noProof/>
            <w:webHidden/>
          </w:rPr>
          <w:t>82</w:t>
        </w:r>
        <w:r w:rsidR="00D06772">
          <w:rPr>
            <w:noProof/>
            <w:webHidden/>
          </w:rPr>
          <w:fldChar w:fldCharType="end"/>
        </w:r>
      </w:hyperlink>
    </w:p>
    <w:p w14:paraId="450AE8C9" w14:textId="5AC88E49"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1036" w:history="1">
        <w:r w:rsidR="00D06772" w:rsidRPr="00FC17C4">
          <w:rPr>
            <w:rStyle w:val="a8"/>
            <w:noProof/>
          </w:rPr>
          <w:t>22.1.</w:t>
        </w:r>
        <w:r w:rsidR="00D06772">
          <w:rPr>
            <w:rFonts w:asciiTheme="minorHAnsi" w:eastAsiaTheme="minorEastAsia" w:hAnsiTheme="minorHAnsi" w:cstheme="minorBidi"/>
            <w:noProof/>
            <w:sz w:val="21"/>
            <w:szCs w:val="22"/>
          </w:rPr>
          <w:tab/>
        </w:r>
        <w:r w:rsidR="00D06772" w:rsidRPr="00FC17C4">
          <w:rPr>
            <w:rStyle w:val="a8"/>
            <w:noProof/>
          </w:rPr>
          <w:t>快速路径</w:t>
        </w:r>
        <w:r w:rsidR="00D06772" w:rsidRPr="00FC17C4">
          <w:rPr>
            <w:rStyle w:val="a8"/>
            <w:noProof/>
          </w:rPr>
          <w:t>API</w:t>
        </w:r>
        <w:r w:rsidR="00D06772">
          <w:rPr>
            <w:noProof/>
            <w:webHidden/>
          </w:rPr>
          <w:tab/>
        </w:r>
        <w:r w:rsidR="00D06772">
          <w:rPr>
            <w:noProof/>
            <w:webHidden/>
          </w:rPr>
          <w:fldChar w:fldCharType="begin"/>
        </w:r>
        <w:r w:rsidR="00D06772">
          <w:rPr>
            <w:noProof/>
            <w:webHidden/>
          </w:rPr>
          <w:instrText xml:space="preserve"> PAGEREF _Toc488391036 \h </w:instrText>
        </w:r>
        <w:r w:rsidR="00D06772">
          <w:rPr>
            <w:noProof/>
            <w:webHidden/>
          </w:rPr>
        </w:r>
        <w:r w:rsidR="00D06772">
          <w:rPr>
            <w:noProof/>
            <w:webHidden/>
          </w:rPr>
          <w:fldChar w:fldCharType="separate"/>
        </w:r>
        <w:r w:rsidR="00D06772">
          <w:rPr>
            <w:noProof/>
            <w:webHidden/>
          </w:rPr>
          <w:t>82</w:t>
        </w:r>
        <w:r w:rsidR="00D06772">
          <w:rPr>
            <w:noProof/>
            <w:webHidden/>
          </w:rPr>
          <w:fldChar w:fldCharType="end"/>
        </w:r>
      </w:hyperlink>
    </w:p>
    <w:p w14:paraId="4E913A7D" w14:textId="01382AED"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1037" w:history="1">
        <w:r w:rsidR="00D06772" w:rsidRPr="00FC17C4">
          <w:rPr>
            <w:rStyle w:val="a8"/>
            <w:noProof/>
          </w:rPr>
          <w:t>22.2.</w:t>
        </w:r>
        <w:r w:rsidR="00D06772">
          <w:rPr>
            <w:rFonts w:asciiTheme="minorHAnsi" w:eastAsiaTheme="minorEastAsia" w:hAnsiTheme="minorHAnsi" w:cstheme="minorBidi"/>
            <w:noProof/>
            <w:sz w:val="21"/>
            <w:szCs w:val="22"/>
          </w:rPr>
          <w:tab/>
        </w:r>
        <w:r w:rsidR="00D06772" w:rsidRPr="00FC17C4">
          <w:rPr>
            <w:rStyle w:val="a8"/>
            <w:noProof/>
          </w:rPr>
          <w:t>非性能敏感</w:t>
        </w:r>
        <w:r w:rsidR="00D06772" w:rsidRPr="00FC17C4">
          <w:rPr>
            <w:rStyle w:val="a8"/>
            <w:noProof/>
          </w:rPr>
          <w:t>API</w:t>
        </w:r>
        <w:r w:rsidR="00D06772">
          <w:rPr>
            <w:noProof/>
            <w:webHidden/>
          </w:rPr>
          <w:tab/>
        </w:r>
        <w:r w:rsidR="00D06772">
          <w:rPr>
            <w:noProof/>
            <w:webHidden/>
          </w:rPr>
          <w:fldChar w:fldCharType="begin"/>
        </w:r>
        <w:r w:rsidR="00D06772">
          <w:rPr>
            <w:noProof/>
            <w:webHidden/>
          </w:rPr>
          <w:instrText xml:space="preserve"> PAGEREF _Toc488391037 \h </w:instrText>
        </w:r>
        <w:r w:rsidR="00D06772">
          <w:rPr>
            <w:noProof/>
            <w:webHidden/>
          </w:rPr>
        </w:r>
        <w:r w:rsidR="00D06772">
          <w:rPr>
            <w:noProof/>
            <w:webHidden/>
          </w:rPr>
          <w:fldChar w:fldCharType="separate"/>
        </w:r>
        <w:r w:rsidR="00D06772">
          <w:rPr>
            <w:noProof/>
            <w:webHidden/>
          </w:rPr>
          <w:t>82</w:t>
        </w:r>
        <w:r w:rsidR="00D06772">
          <w:rPr>
            <w:noProof/>
            <w:webHidden/>
          </w:rPr>
          <w:fldChar w:fldCharType="end"/>
        </w:r>
      </w:hyperlink>
    </w:p>
    <w:p w14:paraId="347DB496" w14:textId="2E9BCCA2"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1038" w:history="1">
        <w:r w:rsidR="00D06772" w:rsidRPr="00FC17C4">
          <w:rPr>
            <w:rStyle w:val="a8"/>
            <w:noProof/>
          </w:rPr>
          <w:t>22.3.</w:t>
        </w:r>
        <w:r w:rsidR="00D06772">
          <w:rPr>
            <w:rFonts w:asciiTheme="minorHAnsi" w:eastAsiaTheme="minorEastAsia" w:hAnsiTheme="minorHAnsi" w:cstheme="minorBidi"/>
            <w:noProof/>
            <w:sz w:val="21"/>
            <w:szCs w:val="22"/>
          </w:rPr>
          <w:tab/>
        </w:r>
        <w:r w:rsidR="00D06772" w:rsidRPr="00FC17C4">
          <w:rPr>
            <w:rStyle w:val="a8"/>
            <w:noProof/>
          </w:rPr>
          <w:t>库初始化</w:t>
        </w:r>
        <w:r w:rsidR="00D06772">
          <w:rPr>
            <w:noProof/>
            <w:webHidden/>
          </w:rPr>
          <w:tab/>
        </w:r>
        <w:r w:rsidR="00D06772">
          <w:rPr>
            <w:noProof/>
            <w:webHidden/>
          </w:rPr>
          <w:fldChar w:fldCharType="begin"/>
        </w:r>
        <w:r w:rsidR="00D06772">
          <w:rPr>
            <w:noProof/>
            <w:webHidden/>
          </w:rPr>
          <w:instrText xml:space="preserve"> PAGEREF _Toc488391038 \h </w:instrText>
        </w:r>
        <w:r w:rsidR="00D06772">
          <w:rPr>
            <w:noProof/>
            <w:webHidden/>
          </w:rPr>
        </w:r>
        <w:r w:rsidR="00D06772">
          <w:rPr>
            <w:noProof/>
            <w:webHidden/>
          </w:rPr>
          <w:fldChar w:fldCharType="separate"/>
        </w:r>
        <w:r w:rsidR="00D06772">
          <w:rPr>
            <w:noProof/>
            <w:webHidden/>
          </w:rPr>
          <w:t>82</w:t>
        </w:r>
        <w:r w:rsidR="00D06772">
          <w:rPr>
            <w:noProof/>
            <w:webHidden/>
          </w:rPr>
          <w:fldChar w:fldCharType="end"/>
        </w:r>
      </w:hyperlink>
    </w:p>
    <w:p w14:paraId="5585BCE7" w14:textId="7BB58360" w:rsidR="00D06772" w:rsidRDefault="00E36CBD">
      <w:pPr>
        <w:pStyle w:val="21"/>
        <w:tabs>
          <w:tab w:val="left" w:pos="1260"/>
          <w:tab w:val="right" w:leader="dot" w:pos="9060"/>
        </w:tabs>
        <w:rPr>
          <w:rFonts w:asciiTheme="minorHAnsi" w:eastAsiaTheme="minorEastAsia" w:hAnsiTheme="minorHAnsi" w:cstheme="minorBidi"/>
          <w:noProof/>
          <w:sz w:val="21"/>
          <w:szCs w:val="22"/>
        </w:rPr>
      </w:pPr>
      <w:hyperlink w:anchor="_Toc488391039" w:history="1">
        <w:r w:rsidR="00D06772" w:rsidRPr="00FC17C4">
          <w:rPr>
            <w:rStyle w:val="a8"/>
            <w:noProof/>
          </w:rPr>
          <w:t>22.4.</w:t>
        </w:r>
        <w:r w:rsidR="00D06772">
          <w:rPr>
            <w:rFonts w:asciiTheme="minorHAnsi" w:eastAsiaTheme="minorEastAsia" w:hAnsiTheme="minorHAnsi" w:cstheme="minorBidi"/>
            <w:noProof/>
            <w:sz w:val="21"/>
            <w:szCs w:val="22"/>
          </w:rPr>
          <w:tab/>
        </w:r>
        <w:r w:rsidR="00D06772" w:rsidRPr="00FC17C4">
          <w:rPr>
            <w:rStyle w:val="a8"/>
            <w:noProof/>
          </w:rPr>
          <w:t>中断线程</w:t>
        </w:r>
        <w:r w:rsidR="00D06772">
          <w:rPr>
            <w:noProof/>
            <w:webHidden/>
          </w:rPr>
          <w:tab/>
        </w:r>
        <w:r w:rsidR="00D06772">
          <w:rPr>
            <w:noProof/>
            <w:webHidden/>
          </w:rPr>
          <w:fldChar w:fldCharType="begin"/>
        </w:r>
        <w:r w:rsidR="00D06772">
          <w:rPr>
            <w:noProof/>
            <w:webHidden/>
          </w:rPr>
          <w:instrText xml:space="preserve"> PAGEREF _Toc488391039 \h </w:instrText>
        </w:r>
        <w:r w:rsidR="00D06772">
          <w:rPr>
            <w:noProof/>
            <w:webHidden/>
          </w:rPr>
        </w:r>
        <w:r w:rsidR="00D06772">
          <w:rPr>
            <w:noProof/>
            <w:webHidden/>
          </w:rPr>
          <w:fldChar w:fldCharType="separate"/>
        </w:r>
        <w:r w:rsidR="00D06772">
          <w:rPr>
            <w:noProof/>
            <w:webHidden/>
          </w:rPr>
          <w:t>82</w:t>
        </w:r>
        <w:r w:rsidR="00D06772">
          <w:rPr>
            <w:noProof/>
            <w:webHidden/>
          </w:rPr>
          <w:fldChar w:fldCharType="end"/>
        </w:r>
      </w:hyperlink>
    </w:p>
    <w:p w14:paraId="06ACBEAA" w14:textId="4C9B77C7" w:rsidR="00D06772" w:rsidRDefault="00E36CBD">
      <w:pPr>
        <w:pStyle w:val="11"/>
        <w:tabs>
          <w:tab w:val="left" w:pos="840"/>
          <w:tab w:val="right" w:leader="dot" w:pos="9060"/>
        </w:tabs>
        <w:rPr>
          <w:rFonts w:asciiTheme="minorHAnsi" w:eastAsiaTheme="minorEastAsia" w:hAnsiTheme="minorHAnsi" w:cstheme="minorBidi"/>
          <w:b w:val="0"/>
          <w:noProof/>
          <w:sz w:val="21"/>
          <w:szCs w:val="22"/>
        </w:rPr>
      </w:pPr>
      <w:hyperlink w:anchor="_Toc488391040" w:history="1">
        <w:r w:rsidR="00D06772" w:rsidRPr="00FC17C4">
          <w:rPr>
            <w:rStyle w:val="a8"/>
            <w:noProof/>
          </w:rPr>
          <w:t>23.</w:t>
        </w:r>
        <w:r w:rsidR="00D06772">
          <w:rPr>
            <w:rFonts w:asciiTheme="minorHAnsi" w:eastAsiaTheme="minorEastAsia" w:hAnsiTheme="minorHAnsi" w:cstheme="minorBidi"/>
            <w:b w:val="0"/>
            <w:noProof/>
            <w:sz w:val="21"/>
            <w:szCs w:val="22"/>
          </w:rPr>
          <w:tab/>
        </w:r>
        <w:r w:rsidR="00D06772" w:rsidRPr="00FC17C4">
          <w:rPr>
            <w:rStyle w:val="a8"/>
            <w:noProof/>
          </w:rPr>
          <w:t>QoS</w:t>
        </w:r>
        <w:r w:rsidR="00D06772" w:rsidRPr="00FC17C4">
          <w:rPr>
            <w:rStyle w:val="a8"/>
            <w:noProof/>
          </w:rPr>
          <w:t>框架</w:t>
        </w:r>
        <w:r w:rsidR="00D06772">
          <w:rPr>
            <w:noProof/>
            <w:webHidden/>
          </w:rPr>
          <w:tab/>
        </w:r>
        <w:r w:rsidR="00D06772">
          <w:rPr>
            <w:noProof/>
            <w:webHidden/>
          </w:rPr>
          <w:fldChar w:fldCharType="begin"/>
        </w:r>
        <w:r w:rsidR="00D06772">
          <w:rPr>
            <w:noProof/>
            <w:webHidden/>
          </w:rPr>
          <w:instrText xml:space="preserve"> PAGEREF _Toc488391040 \h </w:instrText>
        </w:r>
        <w:r w:rsidR="00D06772">
          <w:rPr>
            <w:noProof/>
            <w:webHidden/>
          </w:rPr>
        </w:r>
        <w:r w:rsidR="00D06772">
          <w:rPr>
            <w:noProof/>
            <w:webHidden/>
          </w:rPr>
          <w:fldChar w:fldCharType="separate"/>
        </w:r>
        <w:r w:rsidR="00D06772">
          <w:rPr>
            <w:noProof/>
            <w:webHidden/>
          </w:rPr>
          <w:t>83</w:t>
        </w:r>
        <w:r w:rsidR="00D06772">
          <w:rPr>
            <w:noProof/>
            <w:webHidden/>
          </w:rPr>
          <w:fldChar w:fldCharType="end"/>
        </w:r>
      </w:hyperlink>
    </w:p>
    <w:p w14:paraId="4ACF1BD6" w14:textId="29597C56" w:rsidR="00636146" w:rsidRDefault="00636146">
      <w:r>
        <w:rPr>
          <w:b/>
          <w:bCs/>
          <w:lang w:val="zh-CN"/>
        </w:rPr>
        <w:fldChar w:fldCharType="end"/>
      </w:r>
    </w:p>
    <w:p w14:paraId="4ACF1BD7" w14:textId="77777777" w:rsidR="00636146" w:rsidRPr="00636146" w:rsidRDefault="00636146" w:rsidP="00FF10D9">
      <w:pPr>
        <w:tabs>
          <w:tab w:val="left" w:pos="829"/>
        </w:tabs>
      </w:pPr>
    </w:p>
    <w:p w14:paraId="4ACF1BD8" w14:textId="77777777" w:rsidR="00BF497C" w:rsidRPr="00636146" w:rsidRDefault="00BF497C" w:rsidP="00636146">
      <w:pPr>
        <w:sectPr w:rsidR="00BF497C" w:rsidRPr="00636146" w:rsidSect="002042BF">
          <w:headerReference w:type="default" r:id="rId9"/>
          <w:footerReference w:type="default" r:id="rId10"/>
          <w:pgSz w:w="11906" w:h="16838"/>
          <w:pgMar w:top="1440" w:right="1418" w:bottom="1440" w:left="1418" w:header="851" w:footer="992" w:gutter="0"/>
          <w:cols w:space="425"/>
          <w:titlePg/>
          <w:docGrid w:type="lines" w:linePitch="312"/>
        </w:sectPr>
      </w:pPr>
    </w:p>
    <w:p w14:paraId="4ACF1BD9" w14:textId="77777777" w:rsidR="00C31ACE" w:rsidRDefault="009147CE" w:rsidP="00C31ACE">
      <w:pPr>
        <w:pStyle w:val="1"/>
      </w:pPr>
      <w:bookmarkStart w:id="0" w:name="_Toc488390805"/>
      <w:bookmarkStart w:id="1" w:name="_Toc386358601"/>
      <w:bookmarkStart w:id="2" w:name="_Toc396886563"/>
      <w:bookmarkStart w:id="3" w:name="_Toc396889022"/>
      <w:bookmarkStart w:id="4" w:name="_Toc440833814"/>
      <w:r>
        <w:rPr>
          <w:rFonts w:hint="eastAsia"/>
        </w:rPr>
        <w:lastRenderedPageBreak/>
        <w:t>简介</w:t>
      </w:r>
      <w:bookmarkEnd w:id="0"/>
    </w:p>
    <w:p w14:paraId="4ACF1BDA" w14:textId="77777777" w:rsidR="007755D3" w:rsidRDefault="00184C31" w:rsidP="007755D3">
      <w:r>
        <w:rPr>
          <w:rFonts w:hint="eastAsia"/>
        </w:rPr>
        <w:t>本文档提供软件架构信息，开发环境及优化</w:t>
      </w:r>
      <w:r w:rsidR="00B84718">
        <w:rPr>
          <w:rFonts w:hint="eastAsia"/>
        </w:rPr>
        <w:t>方案</w:t>
      </w:r>
      <w:r>
        <w:rPr>
          <w:rFonts w:hint="eastAsia"/>
        </w:rPr>
        <w:t>。</w:t>
      </w:r>
    </w:p>
    <w:p w14:paraId="4ACF1BDB" w14:textId="77777777" w:rsidR="00184C31" w:rsidRDefault="00184C31" w:rsidP="007755D3">
      <w:r>
        <w:rPr>
          <w:rFonts w:hint="eastAsia"/>
        </w:rPr>
        <w:t>有关编程示例以及如何编译运行这些示例，请参阅《</w:t>
      </w:r>
      <w:r>
        <w:rPr>
          <w:rFonts w:hint="eastAsia"/>
        </w:rPr>
        <w:t>DPDK</w:t>
      </w:r>
      <w:r>
        <w:rPr>
          <w:rFonts w:hint="eastAsia"/>
        </w:rPr>
        <w:t>示例用户指南》。</w:t>
      </w:r>
    </w:p>
    <w:p w14:paraId="4ACF1BDC" w14:textId="77777777" w:rsidR="00184C31" w:rsidRPr="00184C31" w:rsidRDefault="00184C31" w:rsidP="007755D3">
      <w:r>
        <w:rPr>
          <w:rFonts w:hint="eastAsia"/>
        </w:rPr>
        <w:t>有关编译运行应用程序的基本信息，请参阅《</w:t>
      </w:r>
      <w:r>
        <w:rPr>
          <w:rFonts w:hint="eastAsia"/>
        </w:rPr>
        <w:t>DPDK</w:t>
      </w:r>
      <w:r>
        <w:rPr>
          <w:rFonts w:hint="eastAsia"/>
        </w:rPr>
        <w:t>入门指南》。</w:t>
      </w:r>
    </w:p>
    <w:p w14:paraId="4ACF1BDD" w14:textId="77777777" w:rsidR="005F3C27" w:rsidRDefault="00B53EED" w:rsidP="00B53EED">
      <w:pPr>
        <w:pStyle w:val="2"/>
      </w:pPr>
      <w:bookmarkStart w:id="5" w:name="_Toc488390806"/>
      <w:r>
        <w:rPr>
          <w:rFonts w:hint="eastAsia"/>
        </w:rPr>
        <w:t>文档</w:t>
      </w:r>
      <w:r>
        <w:t>路线图</w:t>
      </w:r>
      <w:bookmarkEnd w:id="5"/>
    </w:p>
    <w:p w14:paraId="4ACF1BDE" w14:textId="77777777" w:rsidR="00B84718" w:rsidRDefault="00B84718" w:rsidP="00B84718">
      <w:r>
        <w:rPr>
          <w:rFonts w:hint="eastAsia"/>
        </w:rPr>
        <w:t>以下是一份建议顺序阅读的</w:t>
      </w:r>
      <w:r>
        <w:rPr>
          <w:rFonts w:hint="eastAsia"/>
        </w:rPr>
        <w:t>DPDK</w:t>
      </w:r>
      <w:r>
        <w:rPr>
          <w:rFonts w:hint="eastAsia"/>
        </w:rPr>
        <w:t>参考文档列表</w:t>
      </w:r>
      <w:r>
        <w:rPr>
          <w:rFonts w:hint="eastAsia"/>
        </w:rPr>
        <w:t>:</w:t>
      </w:r>
    </w:p>
    <w:p w14:paraId="4ACF1BDF" w14:textId="77777777" w:rsidR="00B84718" w:rsidRDefault="00B84718" w:rsidP="00EE3F87">
      <w:pPr>
        <w:numPr>
          <w:ilvl w:val="0"/>
          <w:numId w:val="4"/>
        </w:numPr>
      </w:pPr>
      <w:r w:rsidRPr="00CE1D03">
        <w:rPr>
          <w:rFonts w:hint="eastAsia"/>
          <w:b/>
        </w:rPr>
        <w:t>发行公告</w:t>
      </w:r>
      <w:r>
        <w:rPr>
          <w:rFonts w:hint="eastAsia"/>
        </w:rPr>
        <w:t>：提供特定发行版本的信息，包括支持的特性、限制条件、修复的问题、已知的问题等等。此外，还以</w:t>
      </w:r>
      <w:r>
        <w:rPr>
          <w:rFonts w:hint="eastAsia"/>
        </w:rPr>
        <w:t>FAQ</w:t>
      </w:r>
      <w:r>
        <w:rPr>
          <w:rFonts w:hint="eastAsia"/>
        </w:rPr>
        <w:t>的方式提供了常见问题的解决方法。</w:t>
      </w:r>
    </w:p>
    <w:p w14:paraId="4ACF1BE0" w14:textId="77777777" w:rsidR="00B84718" w:rsidRDefault="00B84718" w:rsidP="00EE3F87">
      <w:pPr>
        <w:numPr>
          <w:ilvl w:val="0"/>
          <w:numId w:val="4"/>
        </w:numPr>
      </w:pPr>
      <w:r w:rsidRPr="00CE1D03">
        <w:rPr>
          <w:rFonts w:hint="eastAsia"/>
          <w:b/>
        </w:rPr>
        <w:t>入门指南</w:t>
      </w:r>
      <w:r>
        <w:rPr>
          <w:rFonts w:hint="eastAsia"/>
        </w:rPr>
        <w:t>：介绍如何安装及配置</w:t>
      </w:r>
      <w:r>
        <w:rPr>
          <w:rFonts w:hint="eastAsia"/>
        </w:rPr>
        <w:t>DPDK</w:t>
      </w:r>
      <w:r>
        <w:rPr>
          <w:rFonts w:hint="eastAsia"/>
        </w:rPr>
        <w:t>软件，旨在帮助用户快速上手。</w:t>
      </w:r>
    </w:p>
    <w:p w14:paraId="4ACF1BE1" w14:textId="77777777" w:rsidR="00B84718" w:rsidRDefault="00B84718" w:rsidP="00EE3F87">
      <w:pPr>
        <w:numPr>
          <w:ilvl w:val="0"/>
          <w:numId w:val="4"/>
        </w:numPr>
      </w:pPr>
      <w:r w:rsidRPr="00CE1D03">
        <w:rPr>
          <w:rFonts w:hint="eastAsia"/>
          <w:b/>
        </w:rPr>
        <w:t>Free</w:t>
      </w:r>
      <w:r w:rsidRPr="00CE1D03">
        <w:rPr>
          <w:b/>
        </w:rPr>
        <w:t>BSD</w:t>
      </w:r>
      <w:r w:rsidRPr="00CE1D03">
        <w:rPr>
          <w:rFonts w:hint="eastAsia"/>
          <w:b/>
        </w:rPr>
        <w:t>*</w:t>
      </w:r>
      <w:r w:rsidRPr="00CE1D03">
        <w:rPr>
          <w:b/>
        </w:rPr>
        <w:t xml:space="preserve"> </w:t>
      </w:r>
      <w:r w:rsidRPr="00CE1D03">
        <w:rPr>
          <w:rFonts w:hint="eastAsia"/>
          <w:b/>
        </w:rPr>
        <w:t>入门指南</w:t>
      </w:r>
      <w:r>
        <w:rPr>
          <w:rFonts w:hint="eastAsia"/>
        </w:rPr>
        <w:t>：</w:t>
      </w:r>
      <w:r>
        <w:rPr>
          <w:rFonts w:hint="eastAsia"/>
        </w:rPr>
        <w:t>DPDK1.6.0</w:t>
      </w:r>
      <w:r>
        <w:rPr>
          <w:rFonts w:hint="eastAsia"/>
        </w:rPr>
        <w:t>发布版本之后添加了</w:t>
      </w:r>
      <w:r>
        <w:rPr>
          <w:rFonts w:hint="eastAsia"/>
        </w:rPr>
        <w:t>FreeBSD</w:t>
      </w:r>
      <w:r>
        <w:t xml:space="preserve">* </w:t>
      </w:r>
      <w:r>
        <w:rPr>
          <w:rFonts w:hint="eastAsia"/>
        </w:rPr>
        <w:t>平台上的入门指南。有关如何在</w:t>
      </w:r>
      <w:r>
        <w:rPr>
          <w:rFonts w:hint="eastAsia"/>
        </w:rPr>
        <w:t>FreeBSD</w:t>
      </w:r>
      <w:r>
        <w:t xml:space="preserve">* </w:t>
      </w:r>
      <w:r>
        <w:rPr>
          <w:rFonts w:hint="eastAsia"/>
        </w:rPr>
        <w:t>上安装配置</w:t>
      </w:r>
      <w:r>
        <w:rPr>
          <w:rFonts w:hint="eastAsia"/>
        </w:rPr>
        <w:t>DPDK</w:t>
      </w:r>
      <w:r>
        <w:rPr>
          <w:rFonts w:hint="eastAsia"/>
        </w:rPr>
        <w:t>，请参阅这个文档。</w:t>
      </w:r>
    </w:p>
    <w:p w14:paraId="4ACF1BE2" w14:textId="77777777" w:rsidR="00B84718" w:rsidRDefault="00CE1D03" w:rsidP="00EE3F87">
      <w:pPr>
        <w:numPr>
          <w:ilvl w:val="0"/>
          <w:numId w:val="4"/>
        </w:numPr>
      </w:pPr>
      <w:r w:rsidRPr="00CE1D03">
        <w:rPr>
          <w:rFonts w:hint="eastAsia"/>
          <w:b/>
        </w:rPr>
        <w:t>编程指南</w:t>
      </w:r>
      <w:r>
        <w:rPr>
          <w:rFonts w:hint="eastAsia"/>
        </w:rPr>
        <w:t>（本文档），描述了如下内容：</w:t>
      </w:r>
    </w:p>
    <w:p w14:paraId="4ACF1BE3" w14:textId="77777777" w:rsidR="00CE1D03" w:rsidRDefault="00CE1D03" w:rsidP="00EE3F87">
      <w:pPr>
        <w:numPr>
          <w:ilvl w:val="1"/>
          <w:numId w:val="4"/>
        </w:numPr>
      </w:pPr>
      <w:r>
        <w:rPr>
          <w:rFonts w:hint="eastAsia"/>
        </w:rPr>
        <w:t>软件架构以及如何使用（示例介绍），特别是在</w:t>
      </w:r>
      <w:r>
        <w:rPr>
          <w:rFonts w:hint="eastAsia"/>
        </w:rPr>
        <w:t>Linux</w:t>
      </w:r>
      <w:r>
        <w:rPr>
          <w:rFonts w:hint="eastAsia"/>
        </w:rPr>
        <w:t>用户环境中的使用</w:t>
      </w:r>
    </w:p>
    <w:p w14:paraId="4ACF1BE4" w14:textId="77777777" w:rsidR="00CE1D03" w:rsidRDefault="00CE1D03" w:rsidP="00EE3F87">
      <w:pPr>
        <w:numPr>
          <w:ilvl w:val="1"/>
          <w:numId w:val="4"/>
        </w:numPr>
      </w:pPr>
      <w:r>
        <w:rPr>
          <w:rFonts w:hint="eastAsia"/>
        </w:rPr>
        <w:t>DPDK</w:t>
      </w:r>
      <w:r>
        <w:rPr>
          <w:rFonts w:hint="eastAsia"/>
        </w:rPr>
        <w:t>的主要内容，系统构建（包括可以在</w:t>
      </w:r>
      <w:r>
        <w:rPr>
          <w:rFonts w:hint="eastAsia"/>
        </w:rPr>
        <w:t>DPDK</w:t>
      </w:r>
      <w:r>
        <w:rPr>
          <w:rFonts w:hint="eastAsia"/>
        </w:rPr>
        <w:t>根目录</w:t>
      </w:r>
      <w:r>
        <w:rPr>
          <w:rFonts w:hint="eastAsia"/>
        </w:rPr>
        <w:t>Makefile</w:t>
      </w:r>
      <w:r>
        <w:rPr>
          <w:rFonts w:hint="eastAsia"/>
        </w:rPr>
        <w:t>中用来构建工具包和应用程序的命令）及应用移植细则。</w:t>
      </w:r>
    </w:p>
    <w:p w14:paraId="4ACF1BE5" w14:textId="77777777" w:rsidR="00CE1D03" w:rsidRDefault="00CE1D03" w:rsidP="00EE3F87">
      <w:pPr>
        <w:numPr>
          <w:ilvl w:val="1"/>
          <w:numId w:val="4"/>
        </w:numPr>
      </w:pPr>
      <w:r>
        <w:rPr>
          <w:rFonts w:hint="eastAsia"/>
        </w:rPr>
        <w:t>软件中使用的，以及新开发中需要考虑的一些优化。</w:t>
      </w:r>
    </w:p>
    <w:p w14:paraId="4ACF1BE6" w14:textId="77777777" w:rsidR="00CE1D03" w:rsidRDefault="00CE1D03" w:rsidP="00EE3F87">
      <w:pPr>
        <w:numPr>
          <w:ilvl w:val="0"/>
          <w:numId w:val="4"/>
        </w:numPr>
      </w:pPr>
      <w:r w:rsidRPr="00CE1D03">
        <w:rPr>
          <w:rFonts w:hint="eastAsia"/>
          <w:b/>
        </w:rPr>
        <w:t>API</w:t>
      </w:r>
      <w:r w:rsidRPr="00CE1D03">
        <w:rPr>
          <w:rFonts w:hint="eastAsia"/>
          <w:b/>
        </w:rPr>
        <w:t>参考</w:t>
      </w:r>
      <w:r>
        <w:rPr>
          <w:rFonts w:hint="eastAsia"/>
        </w:rPr>
        <w:t>：提供有关</w:t>
      </w:r>
      <w:r>
        <w:rPr>
          <w:rFonts w:hint="eastAsia"/>
        </w:rPr>
        <w:t>DPDK</w:t>
      </w:r>
      <w:r>
        <w:rPr>
          <w:rFonts w:hint="eastAsia"/>
        </w:rPr>
        <w:t>功能、数据结构和其他编程结构的详细信息。</w:t>
      </w:r>
    </w:p>
    <w:p w14:paraId="4ACF1BE7" w14:textId="77777777" w:rsidR="00CE1D03" w:rsidRPr="00B84718" w:rsidRDefault="00CE1D03" w:rsidP="00EE3F87">
      <w:pPr>
        <w:numPr>
          <w:ilvl w:val="0"/>
          <w:numId w:val="4"/>
        </w:numPr>
      </w:pPr>
      <w:r w:rsidRPr="00CE1D03">
        <w:rPr>
          <w:rFonts w:hint="eastAsia"/>
          <w:b/>
        </w:rPr>
        <w:t>示例程序用户指南</w:t>
      </w:r>
      <w:r>
        <w:rPr>
          <w:rFonts w:hint="eastAsia"/>
        </w:rPr>
        <w:t>：描述了一组例程。每个章节描述了一个用例，展示了具体的功能，并提供了有关编译、运行和使用的说明。</w:t>
      </w:r>
    </w:p>
    <w:p w14:paraId="4ACF1BE8" w14:textId="77777777" w:rsidR="00B53EED" w:rsidRDefault="00B53EED" w:rsidP="00B53EED">
      <w:pPr>
        <w:pStyle w:val="2"/>
      </w:pPr>
      <w:bookmarkStart w:id="6" w:name="_Toc488390807"/>
      <w:r>
        <w:rPr>
          <w:rFonts w:hint="eastAsia"/>
        </w:rPr>
        <w:t>相关刊物</w:t>
      </w:r>
      <w:bookmarkEnd w:id="6"/>
    </w:p>
    <w:p w14:paraId="4ACF1BE9" w14:textId="77777777" w:rsidR="00CE1D03" w:rsidRDefault="00CE1D03" w:rsidP="00CE1D03">
      <w:r>
        <w:rPr>
          <w:rFonts w:hint="eastAsia"/>
        </w:rPr>
        <w:t>以下文档提供了与使用</w:t>
      </w:r>
      <w:r>
        <w:rPr>
          <w:rFonts w:hint="eastAsia"/>
        </w:rPr>
        <w:t>DPDK</w:t>
      </w:r>
      <w:r>
        <w:rPr>
          <w:rFonts w:hint="eastAsia"/>
        </w:rPr>
        <w:t>开发应用程序相关的信息：</w:t>
      </w:r>
    </w:p>
    <w:p w14:paraId="4ACF1BEA" w14:textId="77777777" w:rsidR="00CE1D03" w:rsidRPr="00CE1D03" w:rsidRDefault="00CE1D03" w:rsidP="00EE3F87">
      <w:pPr>
        <w:numPr>
          <w:ilvl w:val="0"/>
          <w:numId w:val="5"/>
        </w:numPr>
      </w:pPr>
      <w:r>
        <w:rPr>
          <w:rFonts w:ascii="NimbusSanL-Regu" w:hAnsi="NimbusSanL-Regu"/>
          <w:color w:val="000000"/>
          <w:sz w:val="20"/>
          <w:szCs w:val="20"/>
        </w:rPr>
        <w:t>Intel® 64 and IA-32 Architectures Software Developer’s Manual Volume 3A: System Programming Guide</w:t>
      </w:r>
    </w:p>
    <w:p w14:paraId="4ACF1BEB" w14:textId="77777777" w:rsidR="00B53EED" w:rsidRDefault="00B53EED" w:rsidP="00B53EED"/>
    <w:p w14:paraId="4ACF1BEC" w14:textId="77777777" w:rsidR="00B53EED" w:rsidRDefault="00B53EED" w:rsidP="00B53EED">
      <w:pPr>
        <w:pStyle w:val="1"/>
      </w:pPr>
      <w:r>
        <w:br w:type="page"/>
      </w:r>
      <w:bookmarkStart w:id="7" w:name="_Toc488390808"/>
      <w:r>
        <w:rPr>
          <w:rFonts w:hint="eastAsia"/>
        </w:rPr>
        <w:lastRenderedPageBreak/>
        <w:t>概述</w:t>
      </w:r>
      <w:bookmarkEnd w:id="7"/>
    </w:p>
    <w:p w14:paraId="4ACF1BED" w14:textId="77777777" w:rsidR="009B6866" w:rsidRDefault="009B6866" w:rsidP="009B6866">
      <w:r>
        <w:rPr>
          <w:rFonts w:hint="eastAsia"/>
        </w:rPr>
        <w:t>本章节给出了</w:t>
      </w:r>
      <w:r>
        <w:rPr>
          <w:rFonts w:hint="eastAsia"/>
        </w:rPr>
        <w:t>DPDK</w:t>
      </w:r>
      <w:r>
        <w:rPr>
          <w:rFonts w:hint="eastAsia"/>
        </w:rPr>
        <w:t>架构的一个全局概述。</w:t>
      </w:r>
    </w:p>
    <w:p w14:paraId="4ACF1BEE" w14:textId="77777777" w:rsidR="009B6866" w:rsidRDefault="009B6866" w:rsidP="009B6866"/>
    <w:p w14:paraId="4ACF1BEF" w14:textId="77777777" w:rsidR="009B6866" w:rsidRDefault="009B6866" w:rsidP="009B6866">
      <w:r>
        <w:rPr>
          <w:rFonts w:hint="eastAsia"/>
        </w:rPr>
        <w:t>DPDK</w:t>
      </w:r>
      <w:r>
        <w:rPr>
          <w:rFonts w:hint="eastAsia"/>
        </w:rPr>
        <w:t>的主要目的就是为数据面快速报文处理应用程序提供一个简洁完整的框架。用户可以通过代码来理解其中使用的一些技术，构建自己的应用</w:t>
      </w:r>
      <w:r w:rsidR="0001191A">
        <w:rPr>
          <w:rFonts w:hint="eastAsia"/>
        </w:rPr>
        <w:t>程序</w:t>
      </w:r>
      <w:r>
        <w:rPr>
          <w:rFonts w:hint="eastAsia"/>
        </w:rPr>
        <w:t>或添加自己的协议栈。</w:t>
      </w:r>
      <w:r w:rsidR="0001191A">
        <w:rPr>
          <w:rFonts w:ascii="NimbusSanL-Regu" w:hAnsi="NimbusSanL-Regu"/>
          <w:color w:val="000000"/>
          <w:sz w:val="20"/>
          <w:szCs w:val="20"/>
        </w:rPr>
        <w:t>Alternative ecosystem options that use the DPDK are available</w:t>
      </w:r>
      <w:r>
        <w:rPr>
          <w:rFonts w:hint="eastAsia"/>
        </w:rPr>
        <w:t>。</w:t>
      </w:r>
    </w:p>
    <w:p w14:paraId="4ACF1BF0" w14:textId="77777777" w:rsidR="0001191A" w:rsidRDefault="0001191A" w:rsidP="009B6866"/>
    <w:p w14:paraId="4ACF1BF1" w14:textId="77777777" w:rsidR="0001191A" w:rsidRDefault="0001191A" w:rsidP="009B6866">
      <w:r>
        <w:rPr>
          <w:rFonts w:hint="eastAsia"/>
        </w:rPr>
        <w:t>通过创建环境抽象层（</w:t>
      </w:r>
      <w:r>
        <w:rPr>
          <w:rFonts w:hint="eastAsia"/>
        </w:rPr>
        <w:t>EAL</w:t>
      </w:r>
      <w:r>
        <w:rPr>
          <w:rFonts w:hint="eastAsia"/>
        </w:rPr>
        <w:t>），</w:t>
      </w:r>
      <w:r>
        <w:rPr>
          <w:rFonts w:hint="eastAsia"/>
        </w:rPr>
        <w:t>DPDK</w:t>
      </w:r>
      <w:r>
        <w:rPr>
          <w:rFonts w:hint="eastAsia"/>
        </w:rPr>
        <w:t>框架为每个特殊的环境创建了一组运行库。这个库特定于</w:t>
      </w:r>
      <w:r>
        <w:rPr>
          <w:rFonts w:hint="eastAsia"/>
        </w:rPr>
        <w:t>Intel</w:t>
      </w:r>
      <w:r>
        <w:rPr>
          <w:rFonts w:hint="eastAsia"/>
        </w:rPr>
        <w:t>架构（</w:t>
      </w:r>
      <w:r>
        <w:rPr>
          <w:rFonts w:hint="eastAsia"/>
        </w:rPr>
        <w:t>32</w:t>
      </w:r>
      <w:r>
        <w:rPr>
          <w:rFonts w:hint="eastAsia"/>
        </w:rPr>
        <w:t>或</w:t>
      </w:r>
      <w:r>
        <w:rPr>
          <w:rFonts w:hint="eastAsia"/>
        </w:rPr>
        <w:t>64</w:t>
      </w:r>
      <w:r>
        <w:rPr>
          <w:rFonts w:hint="eastAsia"/>
        </w:rPr>
        <w:t>位），</w:t>
      </w:r>
      <w:r>
        <w:rPr>
          <w:rFonts w:hint="eastAsia"/>
        </w:rPr>
        <w:t>Linux</w:t>
      </w:r>
      <w:r>
        <w:t>*</w:t>
      </w:r>
      <w:r>
        <w:rPr>
          <w:rFonts w:hint="eastAsia"/>
        </w:rPr>
        <w:t>用户空间编译器或其他特定的平台。这些环境通过一些</w:t>
      </w:r>
      <w:r>
        <w:rPr>
          <w:rFonts w:hint="eastAsia"/>
        </w:rPr>
        <w:t>makefile</w:t>
      </w:r>
      <w:r>
        <w:rPr>
          <w:rFonts w:hint="eastAsia"/>
        </w:rPr>
        <w:t>和配置文件创建。一旦</w:t>
      </w:r>
      <w:r>
        <w:rPr>
          <w:rFonts w:hint="eastAsia"/>
        </w:rPr>
        <w:t>EAL</w:t>
      </w:r>
      <w:r>
        <w:rPr>
          <w:rFonts w:hint="eastAsia"/>
        </w:rPr>
        <w:t>库编译完成，用户可以通过链接这些库来构建自己的应用程序。除了</w:t>
      </w:r>
      <w:r>
        <w:rPr>
          <w:rFonts w:hint="eastAsia"/>
        </w:rPr>
        <w:t>EAL</w:t>
      </w:r>
      <w:r>
        <w:rPr>
          <w:rFonts w:hint="eastAsia"/>
        </w:rPr>
        <w:t>，还有一些其他的库，包括哈希算法、最长前缀匹配、环形缓冲区等。</w:t>
      </w:r>
      <w:r>
        <w:rPr>
          <w:rFonts w:hint="eastAsia"/>
        </w:rPr>
        <w:t>DPDK</w:t>
      </w:r>
      <w:r>
        <w:rPr>
          <w:rFonts w:hint="eastAsia"/>
        </w:rPr>
        <w:t>提供了一些应用程序实例来指导如何使用这些特定来创建自己的应用程序。</w:t>
      </w:r>
    </w:p>
    <w:p w14:paraId="4ACF1BF2" w14:textId="77777777" w:rsidR="0001191A" w:rsidRDefault="0001191A" w:rsidP="009B6866"/>
    <w:p w14:paraId="4ACF1BF3" w14:textId="77777777" w:rsidR="0001191A" w:rsidRDefault="0001191A" w:rsidP="009B6866">
      <w:r>
        <w:rPr>
          <w:rFonts w:hint="eastAsia"/>
        </w:rPr>
        <w:t>DPDK</w:t>
      </w:r>
      <w:r>
        <w:rPr>
          <w:rFonts w:hint="eastAsia"/>
        </w:rPr>
        <w:t>实现了报文处理的</w:t>
      </w:r>
      <w:r>
        <w:rPr>
          <w:rFonts w:hint="eastAsia"/>
        </w:rPr>
        <w:t>RTC</w:t>
      </w:r>
      <w:r>
        <w:rPr>
          <w:rFonts w:hint="eastAsia"/>
        </w:rPr>
        <w:t>模型，在这种模型中，数据面应用程序在调用之前必须预先分配好所有的资源，并作为执行单元运行在逻辑核上。这种模型并不支持调度，且所有的设备通过轮询的方式访问。不使用中断方式的主要原因就是中断处理增加了性能开销。</w:t>
      </w:r>
    </w:p>
    <w:p w14:paraId="4ACF1BF4" w14:textId="77777777" w:rsidR="0001191A" w:rsidRDefault="0001191A" w:rsidP="009B6866"/>
    <w:p w14:paraId="4ACF1BF5" w14:textId="77777777" w:rsidR="0001191A" w:rsidRPr="009B6866" w:rsidRDefault="0001191A" w:rsidP="009B6866">
      <w:r>
        <w:rPr>
          <w:rFonts w:hint="eastAsia"/>
        </w:rPr>
        <w:t>作为</w:t>
      </w:r>
      <w:r>
        <w:rPr>
          <w:rFonts w:hint="eastAsia"/>
        </w:rPr>
        <w:t>RTC</w:t>
      </w:r>
      <w:r>
        <w:rPr>
          <w:rFonts w:hint="eastAsia"/>
        </w:rPr>
        <w:t>模型的扩展，通过使用</w:t>
      </w:r>
      <w:r>
        <w:rPr>
          <w:rFonts w:hint="eastAsia"/>
        </w:rPr>
        <w:t>Ring</w:t>
      </w:r>
      <w:r>
        <w:rPr>
          <w:rFonts w:hint="eastAsia"/>
        </w:rPr>
        <w:t>在不同逻辑核之间传递报文和消息，也可以实现报文处理的流水线模型（</w:t>
      </w:r>
      <w:r>
        <w:rPr>
          <w:rFonts w:hint="eastAsia"/>
        </w:rPr>
        <w:t>Pipeline</w:t>
      </w:r>
      <w:r>
        <w:rPr>
          <w:rFonts w:hint="eastAsia"/>
        </w:rPr>
        <w:t>）。流水线模型允许操作分阶段进行，在多核代码执行中可能更高效。</w:t>
      </w:r>
    </w:p>
    <w:p w14:paraId="4ACF1BF6" w14:textId="77777777" w:rsidR="00B53EED" w:rsidRDefault="00B53EED" w:rsidP="00B53EED">
      <w:pPr>
        <w:pStyle w:val="2"/>
      </w:pPr>
      <w:bookmarkStart w:id="8" w:name="_Toc488390809"/>
      <w:r>
        <w:rPr>
          <w:rFonts w:hint="eastAsia"/>
        </w:rPr>
        <w:t>开发</w:t>
      </w:r>
      <w:r>
        <w:t>环境</w:t>
      </w:r>
      <w:bookmarkEnd w:id="8"/>
    </w:p>
    <w:p w14:paraId="4ACF1BF7" w14:textId="77777777" w:rsidR="000D1E6E" w:rsidRDefault="000D1E6E" w:rsidP="000D1E6E">
      <w:r>
        <w:rPr>
          <w:rFonts w:hint="eastAsia"/>
        </w:rPr>
        <w:t>DPDK</w:t>
      </w:r>
      <w:r>
        <w:rPr>
          <w:rFonts w:hint="eastAsia"/>
        </w:rPr>
        <w:t>工程创建要求</w:t>
      </w:r>
      <w:r>
        <w:rPr>
          <w:rFonts w:hint="eastAsia"/>
        </w:rPr>
        <w:t>Linux</w:t>
      </w:r>
      <w:r>
        <w:rPr>
          <w:rFonts w:hint="eastAsia"/>
        </w:rPr>
        <w:t>环境及相关的工具链，例如一个或多个编译工具、汇编程序、</w:t>
      </w:r>
      <w:r>
        <w:rPr>
          <w:rFonts w:hint="eastAsia"/>
        </w:rPr>
        <w:t>make</w:t>
      </w:r>
      <w:r>
        <w:rPr>
          <w:rFonts w:hint="eastAsia"/>
        </w:rPr>
        <w:t>工具、编辑器及</w:t>
      </w:r>
      <w:r>
        <w:rPr>
          <w:rFonts w:hint="eastAsia"/>
        </w:rPr>
        <w:t>DPDK</w:t>
      </w:r>
      <w:r>
        <w:rPr>
          <w:rFonts w:hint="eastAsia"/>
        </w:rPr>
        <w:t>组件用到的库。</w:t>
      </w:r>
    </w:p>
    <w:p w14:paraId="4ACF1BF8" w14:textId="77777777" w:rsidR="000D1E6E" w:rsidRDefault="000D1E6E" w:rsidP="000D1E6E"/>
    <w:p w14:paraId="4ACF1BF9" w14:textId="77777777" w:rsidR="000D1E6E" w:rsidRDefault="000D1E6E" w:rsidP="000D1E6E">
      <w:r>
        <w:rPr>
          <w:rFonts w:hint="eastAsia"/>
        </w:rPr>
        <w:t>当指定环境和架构的库编译出来时，这些库就可以用于创建我们自己的数据面处理程序。</w:t>
      </w:r>
    </w:p>
    <w:p w14:paraId="4ACF1BFA" w14:textId="77777777" w:rsidR="000D1E6E" w:rsidRDefault="000D1E6E" w:rsidP="000D1E6E"/>
    <w:p w14:paraId="4ACF1BFB" w14:textId="77777777" w:rsidR="000D1E6E" w:rsidRDefault="000D1E6E" w:rsidP="000D1E6E">
      <w:r>
        <w:rPr>
          <w:rFonts w:hint="eastAsia"/>
        </w:rPr>
        <w:t>创建</w:t>
      </w:r>
      <w:r>
        <w:rPr>
          <w:rFonts w:hint="eastAsia"/>
        </w:rPr>
        <w:t>Linux</w:t>
      </w:r>
      <w:r>
        <w:rPr>
          <w:rFonts w:hint="eastAsia"/>
        </w:rPr>
        <w:t>用户空间应用程序时，需要用到</w:t>
      </w:r>
      <w:r>
        <w:rPr>
          <w:rFonts w:hint="eastAsia"/>
        </w:rPr>
        <w:t>glibc</w:t>
      </w:r>
      <w:r>
        <w:rPr>
          <w:rFonts w:hint="eastAsia"/>
        </w:rPr>
        <w:t>库。对于</w:t>
      </w:r>
      <w:r>
        <w:rPr>
          <w:rFonts w:hint="eastAsia"/>
        </w:rPr>
        <w:t>DPDK</w:t>
      </w:r>
      <w:r>
        <w:rPr>
          <w:rFonts w:hint="eastAsia"/>
        </w:rPr>
        <w:t>应用程序，必须使用两个全局环境变量（</w:t>
      </w:r>
      <w:r>
        <w:rPr>
          <w:rFonts w:hint="eastAsia"/>
        </w:rPr>
        <w:t>RTE_SDK</w:t>
      </w:r>
      <w:r>
        <w:rPr>
          <w:rFonts w:hint="eastAsia"/>
        </w:rPr>
        <w:t>和</w:t>
      </w:r>
      <w:r>
        <w:rPr>
          <w:rFonts w:hint="eastAsia"/>
        </w:rPr>
        <w:t>RTE_</w:t>
      </w:r>
      <w:r>
        <w:t>TARGET</w:t>
      </w:r>
      <w:r>
        <w:rPr>
          <w:rFonts w:hint="eastAsia"/>
        </w:rPr>
        <w:t>），这两个变量需要在编译应用程序之前配置好：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9CC2E5"/>
        <w:tblLook w:val="04A0" w:firstRow="1" w:lastRow="0" w:firstColumn="1" w:lastColumn="0" w:noHBand="0" w:noVBand="1"/>
      </w:tblPr>
      <w:tblGrid>
        <w:gridCol w:w="9060"/>
      </w:tblGrid>
      <w:tr w:rsidR="00374CAC" w:rsidRPr="00EE3F87" w14:paraId="4ACF1BFD" w14:textId="77777777" w:rsidTr="00197163">
        <w:tc>
          <w:tcPr>
            <w:tcW w:w="9286" w:type="dxa"/>
            <w:shd w:val="clear" w:color="auto" w:fill="9CC2E5"/>
          </w:tcPr>
          <w:p w14:paraId="4ACF1BFC" w14:textId="77777777" w:rsidR="00374CAC" w:rsidRPr="00EE3F87" w:rsidRDefault="00374CAC" w:rsidP="00EE3F87">
            <w:pPr>
              <w:snapToGrid w:val="0"/>
              <w:rPr>
                <w:rFonts w:ascii="Consolas" w:hAnsi="Consolas"/>
                <w:sz w:val="22"/>
                <w:szCs w:val="22"/>
                <w:lang w:val="en"/>
              </w:rPr>
            </w:pPr>
            <w:r w:rsidRPr="00EE3F87">
              <w:rPr>
                <w:rFonts w:ascii="Consolas" w:hAnsi="Consolas"/>
                <w:color w:val="333333"/>
                <w:sz w:val="22"/>
                <w:szCs w:val="22"/>
              </w:rPr>
              <w:t>export RTE_SDK=/home/user/DPDK</w:t>
            </w:r>
            <w:r w:rsidRPr="00EE3F87">
              <w:rPr>
                <w:rFonts w:ascii="Consolas" w:hAnsi="Consolas"/>
                <w:color w:val="333333"/>
                <w:sz w:val="22"/>
                <w:szCs w:val="22"/>
              </w:rPr>
              <w:br/>
              <w:t>export RTE_TARGET=x86_64-native-linuxapp-gcc</w:t>
            </w:r>
          </w:p>
        </w:tc>
      </w:tr>
    </w:tbl>
    <w:p w14:paraId="4ACF1BFE" w14:textId="77777777" w:rsidR="000D1E6E" w:rsidRDefault="000D1E6E" w:rsidP="000D1E6E">
      <w:pPr>
        <w:rPr>
          <w:lang w:val="en"/>
        </w:rPr>
      </w:pPr>
    </w:p>
    <w:p w14:paraId="4ACF1BFF" w14:textId="77777777" w:rsidR="00374CAC" w:rsidRPr="000D1E6E" w:rsidRDefault="00374CAC" w:rsidP="000D1E6E">
      <w:pPr>
        <w:rPr>
          <w:lang w:val="en"/>
        </w:rPr>
      </w:pPr>
      <w:r>
        <w:rPr>
          <w:rFonts w:hint="eastAsia"/>
          <w:lang w:val="en"/>
        </w:rPr>
        <w:t>也可以参考《</w:t>
      </w:r>
      <w:r>
        <w:rPr>
          <w:rFonts w:hint="eastAsia"/>
          <w:lang w:val="en"/>
        </w:rPr>
        <w:t>DPDK</w:t>
      </w:r>
      <w:r>
        <w:rPr>
          <w:rFonts w:hint="eastAsia"/>
          <w:lang w:val="en"/>
        </w:rPr>
        <w:t>入门指南》来获取更多搭建开发环境的信息。</w:t>
      </w:r>
    </w:p>
    <w:p w14:paraId="4ACF1C00" w14:textId="77777777" w:rsidR="00B53EED" w:rsidRDefault="00B53EED" w:rsidP="00B53EED">
      <w:pPr>
        <w:pStyle w:val="2"/>
      </w:pPr>
      <w:bookmarkStart w:id="9" w:name="_Toc488390810"/>
      <w:r>
        <w:rPr>
          <w:rFonts w:hint="eastAsia"/>
        </w:rPr>
        <w:t>环境适配</w:t>
      </w:r>
      <w:r>
        <w:t>层</w:t>
      </w:r>
      <w:bookmarkEnd w:id="9"/>
    </w:p>
    <w:p w14:paraId="4ACF1C01" w14:textId="77777777" w:rsidR="00374CAC" w:rsidRDefault="00FA3FFB" w:rsidP="00374CAC">
      <w:r>
        <w:rPr>
          <w:rFonts w:hint="eastAsia"/>
        </w:rPr>
        <w:t>环境适配层</w:t>
      </w:r>
      <w:r w:rsidR="000362A6">
        <w:rPr>
          <w:rFonts w:hint="eastAsia"/>
        </w:rPr>
        <w:t>为应用程序和库提供了通用的接口，隐藏了底层环境细节。</w:t>
      </w:r>
      <w:r w:rsidR="000362A6">
        <w:rPr>
          <w:rFonts w:hint="eastAsia"/>
        </w:rPr>
        <w:t>EAL</w:t>
      </w:r>
      <w:r w:rsidR="000362A6">
        <w:rPr>
          <w:rFonts w:hint="eastAsia"/>
        </w:rPr>
        <w:t>提供的服务有：</w:t>
      </w:r>
    </w:p>
    <w:p w14:paraId="4ACF1C02" w14:textId="77777777" w:rsidR="000362A6" w:rsidRDefault="000362A6" w:rsidP="000362A6">
      <w:pPr>
        <w:numPr>
          <w:ilvl w:val="0"/>
          <w:numId w:val="5"/>
        </w:numPr>
      </w:pPr>
      <w:r>
        <w:rPr>
          <w:rFonts w:hint="eastAsia"/>
        </w:rPr>
        <w:t>DPDK</w:t>
      </w:r>
      <w:r>
        <w:rPr>
          <w:rFonts w:hint="eastAsia"/>
        </w:rPr>
        <w:t>的加载和启动</w:t>
      </w:r>
    </w:p>
    <w:p w14:paraId="4ACF1C03" w14:textId="77777777" w:rsidR="000362A6" w:rsidRDefault="000362A6" w:rsidP="000362A6">
      <w:pPr>
        <w:numPr>
          <w:ilvl w:val="0"/>
          <w:numId w:val="5"/>
        </w:numPr>
      </w:pPr>
      <w:r>
        <w:rPr>
          <w:rFonts w:hint="eastAsia"/>
        </w:rPr>
        <w:t>多线程和多进程执行方式支持</w:t>
      </w:r>
    </w:p>
    <w:p w14:paraId="4ACF1C04" w14:textId="77777777" w:rsidR="000362A6" w:rsidRDefault="000362A6" w:rsidP="000362A6">
      <w:pPr>
        <w:numPr>
          <w:ilvl w:val="0"/>
          <w:numId w:val="5"/>
        </w:numPr>
      </w:pPr>
      <w:r>
        <w:rPr>
          <w:rFonts w:hint="eastAsia"/>
        </w:rPr>
        <w:t>CPU</w:t>
      </w:r>
      <w:r>
        <w:rPr>
          <w:rFonts w:hint="eastAsia"/>
        </w:rPr>
        <w:t>亲和性设置</w:t>
      </w:r>
    </w:p>
    <w:p w14:paraId="4ACF1C05" w14:textId="77777777" w:rsidR="000362A6" w:rsidRDefault="000362A6" w:rsidP="000362A6">
      <w:pPr>
        <w:numPr>
          <w:ilvl w:val="0"/>
          <w:numId w:val="5"/>
        </w:numPr>
      </w:pPr>
      <w:r>
        <w:rPr>
          <w:rFonts w:hint="eastAsia"/>
        </w:rPr>
        <w:t>系统内存分配和释放</w:t>
      </w:r>
    </w:p>
    <w:p w14:paraId="4ACF1C06" w14:textId="77777777" w:rsidR="000362A6" w:rsidRDefault="000362A6" w:rsidP="000362A6">
      <w:pPr>
        <w:numPr>
          <w:ilvl w:val="0"/>
          <w:numId w:val="5"/>
        </w:numPr>
      </w:pPr>
      <w:r>
        <w:rPr>
          <w:rFonts w:hint="eastAsia"/>
        </w:rPr>
        <w:t>原子操作和锁操作</w:t>
      </w:r>
    </w:p>
    <w:p w14:paraId="4ACF1C07" w14:textId="77777777" w:rsidR="000362A6" w:rsidRDefault="000362A6" w:rsidP="000362A6">
      <w:pPr>
        <w:numPr>
          <w:ilvl w:val="0"/>
          <w:numId w:val="5"/>
        </w:numPr>
      </w:pPr>
      <w:r>
        <w:rPr>
          <w:rFonts w:hint="eastAsia"/>
        </w:rPr>
        <w:t>定时器引用</w:t>
      </w:r>
    </w:p>
    <w:p w14:paraId="4ACF1C08" w14:textId="77777777" w:rsidR="000362A6" w:rsidRDefault="000362A6" w:rsidP="000362A6">
      <w:pPr>
        <w:numPr>
          <w:ilvl w:val="0"/>
          <w:numId w:val="5"/>
        </w:numPr>
      </w:pPr>
      <w:r>
        <w:rPr>
          <w:rFonts w:hint="eastAsia"/>
        </w:rPr>
        <w:lastRenderedPageBreak/>
        <w:t>PCI</w:t>
      </w:r>
      <w:r>
        <w:rPr>
          <w:rFonts w:hint="eastAsia"/>
        </w:rPr>
        <w:t>总线访问</w:t>
      </w:r>
    </w:p>
    <w:p w14:paraId="4ACF1C09" w14:textId="77777777" w:rsidR="000362A6" w:rsidRDefault="000362A6" w:rsidP="000362A6">
      <w:pPr>
        <w:numPr>
          <w:ilvl w:val="0"/>
          <w:numId w:val="5"/>
        </w:numPr>
      </w:pPr>
      <w:r>
        <w:rPr>
          <w:rFonts w:hint="eastAsia"/>
        </w:rPr>
        <w:t>跟踪调试功能</w:t>
      </w:r>
    </w:p>
    <w:p w14:paraId="4ACF1C0A" w14:textId="77777777" w:rsidR="000362A6" w:rsidRDefault="000362A6" w:rsidP="000362A6">
      <w:pPr>
        <w:numPr>
          <w:ilvl w:val="0"/>
          <w:numId w:val="5"/>
        </w:numPr>
      </w:pPr>
      <w:r>
        <w:rPr>
          <w:rFonts w:hint="eastAsia"/>
        </w:rPr>
        <w:t>CPU</w:t>
      </w:r>
      <w:r>
        <w:rPr>
          <w:rFonts w:hint="eastAsia"/>
        </w:rPr>
        <w:t>特性识别</w:t>
      </w:r>
    </w:p>
    <w:p w14:paraId="4ACF1C0B" w14:textId="77777777" w:rsidR="000362A6" w:rsidRDefault="000362A6" w:rsidP="000362A6">
      <w:pPr>
        <w:numPr>
          <w:ilvl w:val="0"/>
          <w:numId w:val="5"/>
        </w:numPr>
      </w:pPr>
      <w:r>
        <w:rPr>
          <w:rFonts w:hint="eastAsia"/>
        </w:rPr>
        <w:t>中断处理</w:t>
      </w:r>
    </w:p>
    <w:p w14:paraId="4ACF1C0C" w14:textId="77777777" w:rsidR="000362A6" w:rsidRDefault="000362A6" w:rsidP="000362A6">
      <w:pPr>
        <w:numPr>
          <w:ilvl w:val="0"/>
          <w:numId w:val="5"/>
        </w:numPr>
      </w:pPr>
      <w:r>
        <w:rPr>
          <w:rFonts w:hint="eastAsia"/>
        </w:rPr>
        <w:t>警告操作</w:t>
      </w:r>
    </w:p>
    <w:p w14:paraId="4ACF1C0D" w14:textId="77777777" w:rsidR="000362A6" w:rsidRDefault="000362A6" w:rsidP="000362A6">
      <w:pPr>
        <w:numPr>
          <w:ilvl w:val="0"/>
          <w:numId w:val="5"/>
        </w:numPr>
      </w:pPr>
      <w:r>
        <w:rPr>
          <w:rFonts w:hint="eastAsia"/>
        </w:rPr>
        <w:t>内存管理</w:t>
      </w:r>
    </w:p>
    <w:p w14:paraId="4ACF1C0E" w14:textId="77777777" w:rsidR="000362A6" w:rsidRDefault="000362A6" w:rsidP="000362A6"/>
    <w:p w14:paraId="4ACF1C0F" w14:textId="77777777" w:rsidR="000362A6" w:rsidRDefault="000362A6" w:rsidP="000362A6">
      <w:r>
        <w:rPr>
          <w:rFonts w:hint="eastAsia"/>
        </w:rPr>
        <w:t>EAL</w:t>
      </w:r>
      <w:r>
        <w:rPr>
          <w:rFonts w:hint="eastAsia"/>
        </w:rPr>
        <w:t>更详细的描述请参阅本文档“</w:t>
      </w:r>
      <w:hyperlink w:anchor="_环境适配层" w:history="1">
        <w:r w:rsidRPr="000362A6">
          <w:rPr>
            <w:rStyle w:val="a8"/>
            <w:rFonts w:hint="eastAsia"/>
          </w:rPr>
          <w:t>环境适配层</w:t>
        </w:r>
      </w:hyperlink>
      <w:r>
        <w:rPr>
          <w:rFonts w:hint="eastAsia"/>
        </w:rPr>
        <w:t>”章节。</w:t>
      </w:r>
    </w:p>
    <w:p w14:paraId="4ACF1C10" w14:textId="77777777" w:rsidR="00C214E1" w:rsidRPr="00374CAC" w:rsidRDefault="00C214E1" w:rsidP="000362A6"/>
    <w:p w14:paraId="4ACF1C11" w14:textId="77777777" w:rsidR="00B53EED" w:rsidRDefault="00B53EED" w:rsidP="00B53EED">
      <w:pPr>
        <w:pStyle w:val="2"/>
      </w:pPr>
      <w:bookmarkStart w:id="10" w:name="_Toc488390811"/>
      <w:r>
        <w:rPr>
          <w:rFonts w:hint="eastAsia"/>
        </w:rPr>
        <w:t>核心</w:t>
      </w:r>
      <w:r>
        <w:t>组件</w:t>
      </w:r>
      <w:bookmarkEnd w:id="10"/>
    </w:p>
    <w:p w14:paraId="4ACF1C12" w14:textId="77777777" w:rsidR="00F521D2" w:rsidRDefault="00F521D2" w:rsidP="00F521D2">
      <w:r>
        <w:rPr>
          <w:rFonts w:hint="eastAsia"/>
        </w:rPr>
        <w:t>核心组件指的是一系列库，用于为高性能包处理程序提供所有必须的元素。核心组件及其之间的关系如下图所示：</w:t>
      </w:r>
    </w:p>
    <w:p w14:paraId="26C3E71C" w14:textId="77777777" w:rsidR="007408DC" w:rsidRDefault="007408DC" w:rsidP="007408DC"/>
    <w:p w14:paraId="4485E434" w14:textId="5AE76EA8" w:rsidR="007408DC" w:rsidRDefault="007408DC" w:rsidP="007408DC">
      <w:pPr>
        <w:pStyle w:val="afa"/>
        <w:keepNext/>
      </w:pPr>
      <w:r>
        <w:t xml:space="preserve">Figure </w:t>
      </w:r>
      <w:fldSimple w:instr=" STYLEREF 1 \s ">
        <w:r w:rsidR="00D70936">
          <w:rPr>
            <w:noProof/>
          </w:rPr>
          <w:t>2</w:t>
        </w:r>
      </w:fldSimple>
      <w:r w:rsidR="00D70936">
        <w:noBreakHyphen/>
      </w:r>
      <w:fldSimple w:instr=" SEQ Figure \* ARABIC \s 1 ">
        <w:r w:rsidR="00D70936">
          <w:rPr>
            <w:noProof/>
          </w:rPr>
          <w:t>1</w:t>
        </w:r>
      </w:fldSimple>
      <w:r>
        <w:t xml:space="preserve"> </w:t>
      </w:r>
      <w:r w:rsidRPr="00B4344D">
        <w:t>Core Components Architecture</w:t>
      </w:r>
    </w:p>
    <w:p w14:paraId="4ACF1C13" w14:textId="44059F7A" w:rsidR="00F521D2" w:rsidRDefault="007408DC" w:rsidP="007408DC">
      <w:r>
        <w:rPr>
          <w:noProof/>
        </w:rPr>
        <w:drawing>
          <wp:inline distT="0" distB="0" distL="0" distR="0" wp14:anchorId="1283B404" wp14:editId="4E720F82">
            <wp:extent cx="5759450" cy="5179060"/>
            <wp:effectExtent l="0" t="0" r="0" b="2540"/>
            <wp:docPr id="3" name="图形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chitecture-overview.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12"/>
                        </a:ext>
                      </a:extLst>
                    </a:blip>
                    <a:stretch>
                      <a:fillRect/>
                    </a:stretch>
                  </pic:blipFill>
                  <pic:spPr>
                    <a:xfrm>
                      <a:off x="0" y="0"/>
                      <a:ext cx="5759450" cy="5179060"/>
                    </a:xfrm>
                    <a:prstGeom prst="rect">
                      <a:avLst/>
                    </a:prstGeom>
                  </pic:spPr>
                </pic:pic>
              </a:graphicData>
            </a:graphic>
          </wp:inline>
        </w:drawing>
      </w:r>
    </w:p>
    <w:p w14:paraId="5F473988" w14:textId="77777777" w:rsidR="007408DC" w:rsidRDefault="007408DC" w:rsidP="007408DC"/>
    <w:p w14:paraId="4ACF1C15" w14:textId="77777777" w:rsidR="00B53EED" w:rsidRDefault="00B53EED" w:rsidP="00B53EED">
      <w:pPr>
        <w:pStyle w:val="3"/>
      </w:pPr>
      <w:bookmarkStart w:id="11" w:name="_Toc488390812"/>
      <w:r>
        <w:rPr>
          <w:rFonts w:hint="eastAsia"/>
        </w:rPr>
        <w:lastRenderedPageBreak/>
        <w:t>环形</w:t>
      </w:r>
      <w:r>
        <w:t>缓冲区管理</w:t>
      </w:r>
      <w:r w:rsidR="0031624C">
        <w:rPr>
          <w:rFonts w:hint="eastAsia"/>
        </w:rPr>
        <w:t>（</w:t>
      </w:r>
      <w:r w:rsidR="0031624C">
        <w:rPr>
          <w:rFonts w:hint="eastAsia"/>
        </w:rPr>
        <w:t>librte</w:t>
      </w:r>
      <w:r w:rsidR="0031624C">
        <w:t>_ring</w:t>
      </w:r>
      <w:r w:rsidR="0031624C">
        <w:rPr>
          <w:rFonts w:hint="eastAsia"/>
        </w:rPr>
        <w:t>）</w:t>
      </w:r>
      <w:bookmarkEnd w:id="11"/>
    </w:p>
    <w:p w14:paraId="4ACF1C16" w14:textId="77777777" w:rsidR="007315EA" w:rsidRDefault="0031624C" w:rsidP="0031624C">
      <w:r>
        <w:rPr>
          <w:rFonts w:hint="eastAsia"/>
        </w:rPr>
        <w:t>Ring</w:t>
      </w:r>
      <w:r>
        <w:rPr>
          <w:rFonts w:hint="eastAsia"/>
        </w:rPr>
        <w:t>数据结构提供了一个无锁的多生产者，多消费者</w:t>
      </w:r>
      <w:r w:rsidR="007315EA">
        <w:rPr>
          <w:rFonts w:hint="eastAsia"/>
        </w:rPr>
        <w:t>的</w:t>
      </w:r>
      <w:r w:rsidR="007315EA">
        <w:rPr>
          <w:rFonts w:hint="eastAsia"/>
        </w:rPr>
        <w:t>FIFO</w:t>
      </w:r>
      <w:r w:rsidR="007315EA">
        <w:rPr>
          <w:rFonts w:hint="eastAsia"/>
        </w:rPr>
        <w:t>表处理接口。相对于无锁队列来讲，它容易部署，适合大量的操作，而且更快。</w:t>
      </w:r>
      <w:r w:rsidR="007315EA">
        <w:rPr>
          <w:rFonts w:hint="eastAsia"/>
        </w:rPr>
        <w:t>Ring</w:t>
      </w:r>
      <w:r w:rsidR="007315EA">
        <w:rPr>
          <w:rFonts w:hint="eastAsia"/>
        </w:rPr>
        <w:t>库在“</w:t>
      </w:r>
      <w:hyperlink w:anchor="_内存池库" w:history="1">
        <w:r w:rsidR="007315EA" w:rsidRPr="007315EA">
          <w:rPr>
            <w:rStyle w:val="a8"/>
            <w:rFonts w:hint="eastAsia"/>
          </w:rPr>
          <w:t>内存池库（</w:t>
        </w:r>
        <w:r w:rsidR="007315EA" w:rsidRPr="007315EA">
          <w:rPr>
            <w:rStyle w:val="a8"/>
            <w:rFonts w:hint="eastAsia"/>
          </w:rPr>
          <w:t>librte_</w:t>
        </w:r>
        <w:r w:rsidR="007315EA" w:rsidRPr="007315EA">
          <w:rPr>
            <w:rStyle w:val="a8"/>
          </w:rPr>
          <w:t>mempool</w:t>
        </w:r>
        <w:r w:rsidR="007315EA" w:rsidRPr="007315EA">
          <w:rPr>
            <w:rStyle w:val="a8"/>
            <w:rFonts w:hint="eastAsia"/>
          </w:rPr>
          <w:t>）</w:t>
        </w:r>
      </w:hyperlink>
      <w:r w:rsidR="007315EA">
        <w:rPr>
          <w:rFonts w:hint="eastAsia"/>
        </w:rPr>
        <w:t>”中使用，而且，</w:t>
      </w:r>
      <w:r w:rsidR="007315EA">
        <w:rPr>
          <w:rFonts w:hint="eastAsia"/>
        </w:rPr>
        <w:t>ring</w:t>
      </w:r>
      <w:r w:rsidR="007315EA">
        <w:rPr>
          <w:rFonts w:hint="eastAsia"/>
        </w:rPr>
        <w:t>还用于不同逻辑核上处理单元之间的通信。</w:t>
      </w:r>
    </w:p>
    <w:p w14:paraId="4ACF1C17" w14:textId="77777777" w:rsidR="007315EA" w:rsidRDefault="007315EA" w:rsidP="0031624C"/>
    <w:p w14:paraId="4ACF1C18" w14:textId="77777777" w:rsidR="0031624C" w:rsidRDefault="007315EA" w:rsidP="0031624C">
      <w:r>
        <w:rPr>
          <w:rFonts w:hint="eastAsia"/>
        </w:rPr>
        <w:t>环形缓冲区及其使用可以参考章节“</w:t>
      </w:r>
      <w:hyperlink w:anchor="_环形缓冲区库" w:history="1">
        <w:r w:rsidRPr="007315EA">
          <w:rPr>
            <w:rStyle w:val="a8"/>
            <w:rFonts w:hint="eastAsia"/>
          </w:rPr>
          <w:t>环形缓冲区库</w:t>
        </w:r>
      </w:hyperlink>
      <w:r>
        <w:rPr>
          <w:rFonts w:hint="eastAsia"/>
        </w:rPr>
        <w:t>”描述。</w:t>
      </w:r>
    </w:p>
    <w:p w14:paraId="4ACF1C19" w14:textId="77777777" w:rsidR="0031624C" w:rsidRPr="0031624C" w:rsidRDefault="0031624C" w:rsidP="0031624C"/>
    <w:p w14:paraId="4ACF1C1A" w14:textId="77777777" w:rsidR="00B53EED" w:rsidRDefault="00B53EED" w:rsidP="00B53EED">
      <w:pPr>
        <w:pStyle w:val="3"/>
      </w:pPr>
      <w:bookmarkStart w:id="12" w:name="_Toc488390813"/>
      <w:r>
        <w:rPr>
          <w:rFonts w:hint="eastAsia"/>
        </w:rPr>
        <w:t>内存</w:t>
      </w:r>
      <w:r>
        <w:t>池管理</w:t>
      </w:r>
      <w:r w:rsidR="00DB7BEF">
        <w:rPr>
          <w:rFonts w:hint="eastAsia"/>
        </w:rPr>
        <w:t>（</w:t>
      </w:r>
      <w:r w:rsidR="00DB7BEF">
        <w:rPr>
          <w:rFonts w:hint="eastAsia"/>
        </w:rPr>
        <w:t>librte</w:t>
      </w:r>
      <w:r w:rsidR="00DB7BEF">
        <w:t>_mempool</w:t>
      </w:r>
      <w:r w:rsidR="00DB7BEF">
        <w:rPr>
          <w:rFonts w:hint="eastAsia"/>
        </w:rPr>
        <w:t>）</w:t>
      </w:r>
      <w:bookmarkEnd w:id="12"/>
    </w:p>
    <w:p w14:paraId="4ACF1C1B" w14:textId="77777777" w:rsidR="00486152" w:rsidRDefault="00DB7BEF" w:rsidP="007315EA">
      <w:r>
        <w:rPr>
          <w:rFonts w:hint="eastAsia"/>
        </w:rPr>
        <w:t>内存池管理的主要职责就是在内存中分配指定数目对象的</w:t>
      </w:r>
      <w:r>
        <w:rPr>
          <w:rFonts w:hint="eastAsia"/>
        </w:rPr>
        <w:t>Pool</w:t>
      </w:r>
      <w:r>
        <w:rPr>
          <w:rFonts w:hint="eastAsia"/>
        </w:rPr>
        <w:t>。每个</w:t>
      </w:r>
      <w:r>
        <w:rPr>
          <w:rFonts w:hint="eastAsia"/>
        </w:rPr>
        <w:t>Pool</w:t>
      </w:r>
      <w:r>
        <w:rPr>
          <w:rFonts w:hint="eastAsia"/>
        </w:rPr>
        <w:t>以名称来唯一标识，并且使用一个</w:t>
      </w:r>
      <w:r>
        <w:rPr>
          <w:rFonts w:hint="eastAsia"/>
        </w:rPr>
        <w:t>Ring</w:t>
      </w:r>
      <w:r>
        <w:rPr>
          <w:rFonts w:hint="eastAsia"/>
        </w:rPr>
        <w:t>来存储空闲的对象节点。</w:t>
      </w:r>
      <w:r w:rsidR="00486152">
        <w:rPr>
          <w:rFonts w:hint="eastAsia"/>
        </w:rPr>
        <w:t>它还提供了一些其他的服务，如对象节点的每核缓存备份，及自动对齐以保证对象能够均衡分布到内存通道上。</w:t>
      </w:r>
    </w:p>
    <w:p w14:paraId="4ACF1C1C" w14:textId="77777777" w:rsidR="00486152" w:rsidRDefault="00486152" w:rsidP="007315EA"/>
    <w:p w14:paraId="4ACF1C1D" w14:textId="77777777" w:rsidR="007315EA" w:rsidRDefault="00486152" w:rsidP="007315EA">
      <w:r>
        <w:rPr>
          <w:rFonts w:hint="eastAsia"/>
        </w:rPr>
        <w:t>内存池分配器的具体行为请参考章节“</w:t>
      </w:r>
      <w:hyperlink w:anchor="_内存池库" w:history="1">
        <w:r w:rsidRPr="00486152">
          <w:rPr>
            <w:rStyle w:val="a8"/>
            <w:rFonts w:hint="eastAsia"/>
          </w:rPr>
          <w:t>内存池库</w:t>
        </w:r>
      </w:hyperlink>
      <w:r>
        <w:rPr>
          <w:rFonts w:hint="eastAsia"/>
        </w:rPr>
        <w:t>”描述。</w:t>
      </w:r>
    </w:p>
    <w:p w14:paraId="4ACF1C1E" w14:textId="77777777" w:rsidR="00486152" w:rsidRPr="007315EA" w:rsidRDefault="00486152" w:rsidP="007315EA"/>
    <w:p w14:paraId="4ACF1C1F" w14:textId="702507FA" w:rsidR="00B53EED" w:rsidRDefault="00B53EED" w:rsidP="00B53EED">
      <w:pPr>
        <w:pStyle w:val="3"/>
      </w:pPr>
      <w:bookmarkStart w:id="13" w:name="_Toc488390814"/>
      <w:r>
        <w:rPr>
          <w:rFonts w:hint="eastAsia"/>
        </w:rPr>
        <w:t>网络</w:t>
      </w:r>
      <w:r>
        <w:t>报文缓冲区管理</w:t>
      </w:r>
      <w:r w:rsidR="00070296">
        <w:rPr>
          <w:rFonts w:hint="eastAsia"/>
        </w:rPr>
        <w:t>（</w:t>
      </w:r>
      <w:r w:rsidR="00070296">
        <w:rPr>
          <w:rFonts w:hint="eastAsia"/>
        </w:rPr>
        <w:t>librte</w:t>
      </w:r>
      <w:r w:rsidR="00070296">
        <w:t>_mbuf</w:t>
      </w:r>
      <w:r w:rsidR="00070296">
        <w:rPr>
          <w:rFonts w:hint="eastAsia"/>
        </w:rPr>
        <w:t>）</w:t>
      </w:r>
      <w:bookmarkEnd w:id="13"/>
    </w:p>
    <w:p w14:paraId="09A4698D" w14:textId="666EBCF8" w:rsidR="00070296" w:rsidRDefault="00070296" w:rsidP="00070296">
      <w:r>
        <w:rPr>
          <w:rFonts w:hint="eastAsia"/>
        </w:rPr>
        <w:t>报文缓冲区库提供了创建和销毁报文缓冲区的能力，</w:t>
      </w:r>
      <w:r>
        <w:rPr>
          <w:rFonts w:hint="eastAsia"/>
        </w:rPr>
        <w:t>DPDK</w:t>
      </w:r>
      <w:r>
        <w:rPr>
          <w:rFonts w:hint="eastAsia"/>
        </w:rPr>
        <w:t>应用程序中使用这些缓冲区来存储消息。</w:t>
      </w:r>
      <w:r w:rsidR="006E59F5">
        <w:rPr>
          <w:rFonts w:hint="eastAsia"/>
        </w:rPr>
        <w:t>这些缓冲区通常在程序开始时通过</w:t>
      </w:r>
      <w:r w:rsidR="006E59F5">
        <w:rPr>
          <w:rFonts w:hint="eastAsia"/>
        </w:rPr>
        <w:t>DPDK</w:t>
      </w:r>
      <w:r w:rsidR="006E59F5">
        <w:rPr>
          <w:rFonts w:hint="eastAsia"/>
        </w:rPr>
        <w:t>的内存池库（</w:t>
      </w:r>
      <w:r w:rsidR="006E59F5">
        <w:rPr>
          <w:rFonts w:hint="eastAsia"/>
        </w:rPr>
        <w:t>li</w:t>
      </w:r>
      <w:r w:rsidR="006E59F5">
        <w:t>b</w:t>
      </w:r>
      <w:r w:rsidR="006E59F5">
        <w:rPr>
          <w:rFonts w:hint="eastAsia"/>
        </w:rPr>
        <w:t>rte_mempool</w:t>
      </w:r>
      <w:r w:rsidR="006E59F5">
        <w:rPr>
          <w:rFonts w:hint="eastAsia"/>
        </w:rPr>
        <w:t>）申请并存储在内存池中。缓冲区库（</w:t>
      </w:r>
      <w:r w:rsidR="006E59F5">
        <w:rPr>
          <w:rFonts w:hint="eastAsia"/>
        </w:rPr>
        <w:t>librte</w:t>
      </w:r>
      <w:r w:rsidR="006E59F5">
        <w:t>_mbuf</w:t>
      </w:r>
      <w:r w:rsidR="006E59F5">
        <w:rPr>
          <w:rFonts w:hint="eastAsia"/>
        </w:rPr>
        <w:t>）提供了报文申请和释放的</w:t>
      </w:r>
      <w:r w:rsidR="006E59F5">
        <w:rPr>
          <w:rFonts w:hint="eastAsia"/>
        </w:rPr>
        <w:t>API</w:t>
      </w:r>
      <w:r w:rsidR="006E59F5">
        <w:rPr>
          <w:rFonts w:hint="eastAsia"/>
        </w:rPr>
        <w:t>，通常情况下，消息</w:t>
      </w:r>
      <w:r w:rsidR="006E59F5">
        <w:rPr>
          <w:rFonts w:hint="eastAsia"/>
        </w:rPr>
        <w:t>Buffer</w:t>
      </w:r>
      <w:r w:rsidR="006E59F5">
        <w:rPr>
          <w:rFonts w:hint="eastAsia"/>
        </w:rPr>
        <w:t>用于缓存消息，报文</w:t>
      </w:r>
      <w:r w:rsidR="006E59F5">
        <w:rPr>
          <w:rFonts w:hint="eastAsia"/>
        </w:rPr>
        <w:t>Buffer</w:t>
      </w:r>
      <w:r w:rsidR="006E59F5">
        <w:rPr>
          <w:rFonts w:hint="eastAsia"/>
        </w:rPr>
        <w:t>用于缓存网络报文。</w:t>
      </w:r>
    </w:p>
    <w:p w14:paraId="41545554" w14:textId="60C198B7" w:rsidR="006E59F5" w:rsidRDefault="006E59F5" w:rsidP="00070296"/>
    <w:p w14:paraId="7E0C8074" w14:textId="363EB122" w:rsidR="006E59F5" w:rsidRDefault="006E59F5" w:rsidP="00070296">
      <w:r>
        <w:rPr>
          <w:rFonts w:hint="eastAsia"/>
        </w:rPr>
        <w:t>报文缓冲区管理的具体行为请参考章节“</w:t>
      </w:r>
      <w:hyperlink w:anchor="_报文缓冲区库" w:history="1">
        <w:r w:rsidRPr="006E59F5">
          <w:rPr>
            <w:rStyle w:val="a8"/>
            <w:rFonts w:hint="eastAsia"/>
          </w:rPr>
          <w:t>缓冲区库</w:t>
        </w:r>
      </w:hyperlink>
      <w:r>
        <w:rPr>
          <w:rFonts w:hint="eastAsia"/>
        </w:rPr>
        <w:t>”描述。</w:t>
      </w:r>
    </w:p>
    <w:p w14:paraId="405D1EB5" w14:textId="77777777" w:rsidR="00070296" w:rsidRPr="00070296" w:rsidRDefault="00070296" w:rsidP="00070296"/>
    <w:p w14:paraId="4ACF1C20" w14:textId="0EBA93A2" w:rsidR="00B53EED" w:rsidRDefault="00B53EED" w:rsidP="00B53EED">
      <w:pPr>
        <w:pStyle w:val="3"/>
      </w:pPr>
      <w:bookmarkStart w:id="14" w:name="_Toc488390815"/>
      <w:r>
        <w:rPr>
          <w:rFonts w:hint="eastAsia"/>
        </w:rPr>
        <w:t>定时器</w:t>
      </w:r>
      <w:r>
        <w:t>管理</w:t>
      </w:r>
      <w:r w:rsidR="006E59F5">
        <w:rPr>
          <w:rFonts w:hint="eastAsia"/>
        </w:rPr>
        <w:t>（</w:t>
      </w:r>
      <w:r w:rsidR="006E59F5">
        <w:rPr>
          <w:rFonts w:hint="eastAsia"/>
        </w:rPr>
        <w:t>librte</w:t>
      </w:r>
      <w:r w:rsidR="006E59F5">
        <w:t>_timer</w:t>
      </w:r>
      <w:r w:rsidR="006E59F5">
        <w:rPr>
          <w:rFonts w:hint="eastAsia"/>
        </w:rPr>
        <w:t>）</w:t>
      </w:r>
      <w:bookmarkEnd w:id="14"/>
    </w:p>
    <w:p w14:paraId="26BE6A3F" w14:textId="3AE69CBD" w:rsidR="006E59F5" w:rsidRDefault="006E59F5" w:rsidP="006E59F5">
      <w:r>
        <w:rPr>
          <w:rFonts w:hint="eastAsia"/>
        </w:rPr>
        <w:t>这个库位</w:t>
      </w:r>
      <w:r>
        <w:rPr>
          <w:rFonts w:hint="eastAsia"/>
        </w:rPr>
        <w:t>DPDK</w:t>
      </w:r>
      <w:r>
        <w:rPr>
          <w:rFonts w:hint="eastAsia"/>
        </w:rPr>
        <w:t>的执行单元提供了定时器服务，为函数异步执行提供支持。定时器可以设置成周期调用，或者只调用一次。使用</w:t>
      </w:r>
      <w:r>
        <w:rPr>
          <w:rFonts w:hint="eastAsia"/>
        </w:rPr>
        <w:t>EAL</w:t>
      </w:r>
      <w:r>
        <w:rPr>
          <w:rFonts w:hint="eastAsia"/>
        </w:rPr>
        <w:t>提供的接口可以获取高精度时钟，并且能在每个核上根据需要初始化。</w:t>
      </w:r>
    </w:p>
    <w:p w14:paraId="3C17E0E4" w14:textId="52098280" w:rsidR="006E59F5" w:rsidRDefault="006E59F5" w:rsidP="006E59F5"/>
    <w:p w14:paraId="51E03ED1" w14:textId="1544117E" w:rsidR="006E59F5" w:rsidRPr="006E59F5" w:rsidRDefault="006E59F5" w:rsidP="006E59F5">
      <w:r>
        <w:rPr>
          <w:rFonts w:hint="eastAsia"/>
        </w:rPr>
        <w:t>具体请参考章节“</w:t>
      </w:r>
      <w:hyperlink w:anchor="_定时器库" w:history="1">
        <w:r w:rsidRPr="006E59F5">
          <w:rPr>
            <w:rStyle w:val="a8"/>
            <w:rFonts w:hint="eastAsia"/>
          </w:rPr>
          <w:t>定时器库</w:t>
        </w:r>
      </w:hyperlink>
      <w:r>
        <w:rPr>
          <w:rFonts w:hint="eastAsia"/>
        </w:rPr>
        <w:t>”描述。</w:t>
      </w:r>
    </w:p>
    <w:p w14:paraId="4ACF1C21" w14:textId="2B3142BA" w:rsidR="00B53EED" w:rsidRDefault="00B53EED" w:rsidP="00B53EED">
      <w:pPr>
        <w:pStyle w:val="2"/>
      </w:pPr>
      <w:bookmarkStart w:id="15" w:name="_Toc488390816"/>
      <w:r>
        <w:rPr>
          <w:rFonts w:hint="eastAsia"/>
        </w:rPr>
        <w:t>以太网</w:t>
      </w:r>
      <w:r>
        <w:t>轮询模式驱动架构</w:t>
      </w:r>
      <w:bookmarkEnd w:id="15"/>
    </w:p>
    <w:p w14:paraId="254CA39E" w14:textId="77777777" w:rsidR="00944FFF" w:rsidRPr="00C33969" w:rsidRDefault="007235D2" w:rsidP="006E59F5">
      <w:r w:rsidRPr="00C33969">
        <w:t>DPDK</w:t>
      </w:r>
      <w:r w:rsidRPr="00C33969">
        <w:t>的</w:t>
      </w:r>
      <w:r w:rsidRPr="00C33969">
        <w:t>PMD</w:t>
      </w:r>
      <w:r w:rsidRPr="00C33969">
        <w:t>驱动支持</w:t>
      </w:r>
      <w:r w:rsidRPr="00C33969">
        <w:t>1G</w:t>
      </w:r>
      <w:r w:rsidRPr="00C33969">
        <w:t>、</w:t>
      </w:r>
      <w:r w:rsidRPr="00C33969">
        <w:t>10G</w:t>
      </w:r>
      <w:r w:rsidRPr="00C33969">
        <w:t>、</w:t>
      </w:r>
      <w:r w:rsidRPr="00C33969">
        <w:t>40G</w:t>
      </w:r>
      <w:r w:rsidRPr="00C33969">
        <w:t>。</w:t>
      </w:r>
      <w:r w:rsidRPr="00C33969">
        <w:t xml:space="preserve"> </w:t>
      </w:r>
      <w:r w:rsidRPr="00C33969">
        <w:t>同时</w:t>
      </w:r>
      <w:r w:rsidRPr="00C33969">
        <w:t>DPDK</w:t>
      </w:r>
      <w:r w:rsidRPr="00C33969">
        <w:t>提供了虚拟的以太网控制器，被设计成非异步，基于中断</w:t>
      </w:r>
      <w:r w:rsidR="00944FFF" w:rsidRPr="00C33969">
        <w:rPr>
          <w:rFonts w:hint="eastAsia"/>
        </w:rPr>
        <w:t>信号</w:t>
      </w:r>
      <w:r w:rsidRPr="00C33969">
        <w:t>的模式。</w:t>
      </w:r>
    </w:p>
    <w:p w14:paraId="26A09AAC" w14:textId="77777777" w:rsidR="00944FFF" w:rsidRPr="00C33969" w:rsidRDefault="00944FFF" w:rsidP="006E59F5"/>
    <w:p w14:paraId="1B4E2776" w14:textId="078AF955" w:rsidR="00944FFF" w:rsidRPr="006E59F5" w:rsidRDefault="007235D2" w:rsidP="00944FFF">
      <w:r w:rsidRPr="00C33969">
        <w:t>详细内容参考</w:t>
      </w:r>
      <w:r w:rsidRPr="00C33969">
        <w:t> </w:t>
      </w:r>
      <w:r w:rsidR="00944FFF">
        <w:rPr>
          <w:rFonts w:hint="eastAsia"/>
        </w:rPr>
        <w:t>章节“</w:t>
      </w:r>
      <w:hyperlink w:anchor="_轮询模式驱动" w:history="1">
        <w:r w:rsidR="00944FFF" w:rsidRPr="00944FFF">
          <w:rPr>
            <w:rStyle w:val="a8"/>
            <w:rFonts w:hint="eastAsia"/>
          </w:rPr>
          <w:t>轮询</w:t>
        </w:r>
        <w:r w:rsidR="00944FFF" w:rsidRPr="00944FFF">
          <w:rPr>
            <w:rStyle w:val="a8"/>
          </w:rPr>
          <w:t>模式驱动</w:t>
        </w:r>
      </w:hyperlink>
      <w:r w:rsidR="00944FFF">
        <w:rPr>
          <w:rFonts w:hint="eastAsia"/>
        </w:rPr>
        <w:t>”描述。</w:t>
      </w:r>
    </w:p>
    <w:p w14:paraId="1BD9ACF8" w14:textId="2A946E09" w:rsidR="006E59F5" w:rsidRPr="006E59F5" w:rsidRDefault="006E59F5" w:rsidP="006E59F5"/>
    <w:p w14:paraId="4ACF1C22" w14:textId="33C81ECD" w:rsidR="00B53EED" w:rsidRDefault="00B53EED" w:rsidP="00B53EED">
      <w:pPr>
        <w:pStyle w:val="2"/>
      </w:pPr>
      <w:bookmarkStart w:id="16" w:name="_Toc488390817"/>
      <w:r>
        <w:rPr>
          <w:rFonts w:hint="eastAsia"/>
        </w:rPr>
        <w:t>报文</w:t>
      </w:r>
      <w:r>
        <w:t>转发算法支持</w:t>
      </w:r>
      <w:bookmarkEnd w:id="16"/>
    </w:p>
    <w:p w14:paraId="3842B2B9" w14:textId="6E9F474B" w:rsidR="00944FFF" w:rsidRPr="00C33969" w:rsidRDefault="00944FFF" w:rsidP="00944FFF">
      <w:r w:rsidRPr="00C33969">
        <w:t>DPDK</w:t>
      </w:r>
      <w:r w:rsidRPr="00C33969">
        <w:t>提供了哈希（</w:t>
      </w:r>
      <w:r w:rsidRPr="00C33969">
        <w:t>librte_hash</w:t>
      </w:r>
      <w:r w:rsidRPr="00C33969">
        <w:t>）、最长前缀匹配（</w:t>
      </w:r>
      <w:r w:rsidRPr="00C33969">
        <w:t>librte_lpm</w:t>
      </w:r>
      <w:r w:rsidRPr="00C33969">
        <w:t>）算法库用于支持</w:t>
      </w:r>
      <w:r w:rsidRPr="00C33969">
        <w:rPr>
          <w:rFonts w:hint="eastAsia"/>
        </w:rPr>
        <w:t>相应</w:t>
      </w:r>
      <w:r w:rsidRPr="00C33969">
        <w:t>的分组转发</w:t>
      </w:r>
      <w:r w:rsidRPr="00C33969">
        <w:rPr>
          <w:rFonts w:hint="eastAsia"/>
        </w:rPr>
        <w:t>算法</w:t>
      </w:r>
      <w:r w:rsidRPr="00C33969">
        <w:t>。</w:t>
      </w:r>
    </w:p>
    <w:p w14:paraId="7C6DDB7D" w14:textId="77777777" w:rsidR="00944FFF" w:rsidRPr="00C33969" w:rsidRDefault="00944FFF" w:rsidP="00944FFF"/>
    <w:p w14:paraId="1F5279E3" w14:textId="008AA4A1" w:rsidR="00944FFF" w:rsidRDefault="00944FFF" w:rsidP="00944FFF">
      <w:pPr>
        <w:rPr>
          <w:rFonts w:ascii="Arial" w:hAnsi="Arial" w:cs="Arial"/>
          <w:color w:val="404040"/>
          <w:shd w:val="clear" w:color="auto" w:fill="FCFCFC"/>
        </w:rPr>
      </w:pPr>
      <w:r w:rsidRPr="00C33969">
        <w:lastRenderedPageBreak/>
        <w:t>详细内容查看</w:t>
      </w:r>
      <w:r w:rsidRPr="00C33969">
        <w:rPr>
          <w:rFonts w:hint="eastAsia"/>
        </w:rPr>
        <w:t>章节</w:t>
      </w:r>
      <w:r>
        <w:rPr>
          <w:rFonts w:hint="eastAsia"/>
        </w:rPr>
        <w:t>“</w:t>
      </w:r>
      <w:hyperlink w:anchor="_哈希库" w:history="1">
        <w:r w:rsidRPr="00944FFF">
          <w:rPr>
            <w:rStyle w:val="a8"/>
            <w:rFonts w:hint="eastAsia"/>
          </w:rPr>
          <w:t>哈希</w:t>
        </w:r>
        <w:r w:rsidRPr="00944FFF">
          <w:rPr>
            <w:rStyle w:val="a8"/>
          </w:rPr>
          <w:t>算法</w:t>
        </w:r>
      </w:hyperlink>
      <w:r>
        <w:rPr>
          <w:rFonts w:hint="eastAsia"/>
        </w:rPr>
        <w:t>”</w:t>
      </w:r>
      <w:r>
        <w:rPr>
          <w:rStyle w:val="apple-converted-space"/>
          <w:rFonts w:ascii="Arial" w:hAnsi="Arial" w:cs="Arial"/>
          <w:color w:val="404040"/>
          <w:shd w:val="clear" w:color="auto" w:fill="FCFCFC"/>
        </w:rPr>
        <w:t> </w:t>
      </w:r>
      <w:r>
        <w:rPr>
          <w:rFonts w:ascii="Arial" w:hAnsi="Arial" w:cs="Arial"/>
          <w:color w:val="404040"/>
          <w:shd w:val="clear" w:color="auto" w:fill="FCFCFC"/>
        </w:rPr>
        <w:t>和</w:t>
      </w:r>
      <w:r>
        <w:rPr>
          <w:rFonts w:hint="eastAsia"/>
        </w:rPr>
        <w:t>“</w:t>
      </w:r>
      <w:hyperlink w:anchor="_LPM库" w:history="1">
        <w:r w:rsidRPr="00944FFF">
          <w:rPr>
            <w:rStyle w:val="a8"/>
            <w:rFonts w:hint="eastAsia"/>
          </w:rPr>
          <w:t>最长</w:t>
        </w:r>
        <w:r w:rsidRPr="00944FFF">
          <w:rPr>
            <w:rStyle w:val="a8"/>
          </w:rPr>
          <w:t>前缀匹配</w:t>
        </w:r>
      </w:hyperlink>
      <w:r>
        <w:rPr>
          <w:rFonts w:hint="eastAsia"/>
        </w:rPr>
        <w:t>”</w:t>
      </w:r>
      <w:r>
        <w:rPr>
          <w:rStyle w:val="apple-converted-space"/>
          <w:rFonts w:ascii="Arial" w:hAnsi="Arial" w:cs="Arial"/>
          <w:color w:val="404040"/>
          <w:shd w:val="clear" w:color="auto" w:fill="FCFCFC"/>
        </w:rPr>
        <w:t> </w:t>
      </w:r>
      <w:r>
        <w:rPr>
          <w:rFonts w:ascii="Arial" w:hAnsi="Arial" w:cs="Arial"/>
          <w:color w:val="404040"/>
          <w:shd w:val="clear" w:color="auto" w:fill="FCFCFC"/>
        </w:rPr>
        <w:t>。</w:t>
      </w:r>
    </w:p>
    <w:p w14:paraId="61DA64F7" w14:textId="77777777" w:rsidR="00944FFF" w:rsidRPr="00944FFF" w:rsidRDefault="00944FFF" w:rsidP="00944FFF"/>
    <w:p w14:paraId="4ACF1C23" w14:textId="6D461AED" w:rsidR="00B53EED" w:rsidRDefault="00B53EED" w:rsidP="00B53EED">
      <w:pPr>
        <w:pStyle w:val="2"/>
      </w:pPr>
      <w:bookmarkStart w:id="17" w:name="_Toc488390818"/>
      <w:r>
        <w:rPr>
          <w:rFonts w:hint="eastAsia"/>
        </w:rPr>
        <w:t>网络</w:t>
      </w:r>
      <w:r>
        <w:t>库</w:t>
      </w:r>
      <w:r w:rsidR="00C33969">
        <w:rPr>
          <w:rFonts w:hint="eastAsia"/>
        </w:rPr>
        <w:t>（</w:t>
      </w:r>
      <w:r w:rsidR="00C33969">
        <w:rPr>
          <w:rFonts w:hint="eastAsia"/>
        </w:rPr>
        <w:t>librte_net</w:t>
      </w:r>
      <w:r w:rsidR="00C33969">
        <w:rPr>
          <w:rFonts w:hint="eastAsia"/>
        </w:rPr>
        <w:t>）</w:t>
      </w:r>
      <w:bookmarkEnd w:id="17"/>
    </w:p>
    <w:p w14:paraId="61A52D36" w14:textId="5EB0EC50" w:rsidR="00C33969" w:rsidRPr="00C33969" w:rsidRDefault="00C33969" w:rsidP="00C33969">
      <w:r>
        <w:rPr>
          <w:rFonts w:hint="eastAsia"/>
        </w:rPr>
        <w:t>这个库包括</w:t>
      </w:r>
      <w:r>
        <w:t>IP</w:t>
      </w:r>
      <w:r>
        <w:t>协议的一些定义及常见的宏定义。</w:t>
      </w:r>
      <w:r>
        <w:rPr>
          <w:rFonts w:hint="eastAsia"/>
        </w:rPr>
        <w:t>这些</w:t>
      </w:r>
      <w:r>
        <w:t>定义都是基于</w:t>
      </w:r>
      <w:r>
        <w:t>FreeBSD*</w:t>
      </w:r>
      <w:r>
        <w:rPr>
          <w:rFonts w:hint="eastAsia"/>
        </w:rPr>
        <w:t>中</w:t>
      </w:r>
      <w:r>
        <w:t>IP</w:t>
      </w:r>
      <w:r>
        <w:t>协议</w:t>
      </w:r>
      <w:r>
        <w:rPr>
          <w:rFonts w:hint="eastAsia"/>
        </w:rPr>
        <w:t>栈</w:t>
      </w:r>
      <w:r>
        <w:t>的代码</w:t>
      </w:r>
      <w:r>
        <w:rPr>
          <w:rFonts w:hint="eastAsia"/>
        </w:rPr>
        <w:t>，</w:t>
      </w:r>
      <w:r>
        <w:t>包括</w:t>
      </w:r>
      <w:r>
        <w:rPr>
          <w:rFonts w:hint="eastAsia"/>
        </w:rPr>
        <w:t>协议</w:t>
      </w:r>
      <w:r>
        <w:t>号</w:t>
      </w:r>
      <w:r>
        <w:rPr>
          <w:rFonts w:hint="eastAsia"/>
        </w:rPr>
        <w:t>（用于</w:t>
      </w:r>
      <w:r>
        <w:t>IP</w:t>
      </w:r>
      <w:r>
        <w:t>头部）、</w:t>
      </w:r>
      <w:r>
        <w:rPr>
          <w:rFonts w:hint="eastAsia"/>
        </w:rPr>
        <w:t>IP</w:t>
      </w:r>
      <w:r>
        <w:t>相关的宏</w:t>
      </w:r>
      <w:r>
        <w:rPr>
          <w:rFonts w:hint="eastAsia"/>
        </w:rPr>
        <w:t>、</w:t>
      </w:r>
      <w:r>
        <w:t>IPv4/IPv6</w:t>
      </w:r>
      <w:r>
        <w:rPr>
          <w:rFonts w:hint="eastAsia"/>
        </w:rPr>
        <w:t>头部结构体</w:t>
      </w:r>
      <w:r>
        <w:t>以及</w:t>
      </w:r>
      <w:r>
        <w:rPr>
          <w:rFonts w:hint="eastAsia"/>
        </w:rPr>
        <w:t>TC</w:t>
      </w:r>
      <w:r>
        <w:t>P</w:t>
      </w:r>
      <w:r>
        <w:t>、</w:t>
      </w:r>
      <w:r>
        <w:t>UDP</w:t>
      </w:r>
      <w:r>
        <w:rPr>
          <w:rFonts w:hint="eastAsia"/>
        </w:rPr>
        <w:t>和</w:t>
      </w:r>
      <w:r>
        <w:t>STCP</w:t>
      </w:r>
      <w:r>
        <w:rPr>
          <w:rFonts w:hint="eastAsia"/>
        </w:rPr>
        <w:t>头部</w:t>
      </w:r>
      <w:r>
        <w:t>结构体。</w:t>
      </w:r>
    </w:p>
    <w:p w14:paraId="4ACF1C24" w14:textId="0A0E8BCA" w:rsidR="00B53EED" w:rsidRDefault="00B53EED" w:rsidP="00B53EED">
      <w:pPr>
        <w:pStyle w:val="1"/>
      </w:pPr>
      <w:bookmarkStart w:id="18" w:name="_环境适配层"/>
      <w:bookmarkStart w:id="19" w:name="_环境抽象层"/>
      <w:bookmarkEnd w:id="18"/>
      <w:bookmarkEnd w:id="19"/>
      <w:r>
        <w:br w:type="page"/>
      </w:r>
      <w:bookmarkStart w:id="20" w:name="_Toc488390819"/>
      <w:r w:rsidR="00664C26">
        <w:rPr>
          <w:rFonts w:hint="eastAsia"/>
        </w:rPr>
        <w:lastRenderedPageBreak/>
        <w:t>环境</w:t>
      </w:r>
      <w:r w:rsidR="00B96CDB">
        <w:rPr>
          <w:rFonts w:hint="eastAsia"/>
        </w:rPr>
        <w:t>抽象</w:t>
      </w:r>
      <w:r w:rsidR="00664C26">
        <w:t>层</w:t>
      </w:r>
      <w:bookmarkEnd w:id="20"/>
    </w:p>
    <w:p w14:paraId="5E8F243A" w14:textId="02A2F914" w:rsidR="00B96CDB" w:rsidRDefault="00B96CDB" w:rsidP="00B96CDB">
      <w:r>
        <w:rPr>
          <w:rFonts w:hint="eastAsia"/>
        </w:rPr>
        <w:t>环境</w:t>
      </w:r>
      <w:r>
        <w:t>抽象层</w:t>
      </w:r>
      <w:r>
        <w:rPr>
          <w:rFonts w:hint="eastAsia"/>
        </w:rPr>
        <w:t>（</w:t>
      </w:r>
      <w:r>
        <w:rPr>
          <w:rFonts w:hint="eastAsia"/>
        </w:rPr>
        <w:t>EAL</w:t>
      </w:r>
      <w:r>
        <w:t>）</w:t>
      </w:r>
      <w:r>
        <w:rPr>
          <w:rFonts w:hint="eastAsia"/>
        </w:rPr>
        <w:t>为</w:t>
      </w:r>
      <w:r>
        <w:t>底层资源如</w:t>
      </w:r>
      <w:r>
        <w:rPr>
          <w:rFonts w:hint="eastAsia"/>
        </w:rPr>
        <w:t>硬件</w:t>
      </w:r>
      <w:r>
        <w:t>和</w:t>
      </w:r>
      <w:r>
        <w:rPr>
          <w:rFonts w:hint="eastAsia"/>
        </w:rPr>
        <w:t>存储</w:t>
      </w:r>
      <w:r>
        <w:t>空间的访问提供了接口。</w:t>
      </w:r>
      <w:r>
        <w:rPr>
          <w:rFonts w:hint="eastAsia"/>
        </w:rPr>
        <w:t>这些</w:t>
      </w:r>
      <w:r>
        <w:t>接口为上层应用程序和库隐藏了</w:t>
      </w:r>
      <w:r>
        <w:rPr>
          <w:rFonts w:hint="eastAsia"/>
        </w:rPr>
        <w:t>不同</w:t>
      </w:r>
      <w:r>
        <w:t>环境的特殊性</w:t>
      </w:r>
      <w:r>
        <w:rPr>
          <w:rFonts w:hint="eastAsia"/>
        </w:rPr>
        <w:t>。初始化</w:t>
      </w:r>
      <w:r>
        <w:t>程序负责决定如何分配这些资源（</w:t>
      </w:r>
      <w:r>
        <w:rPr>
          <w:rFonts w:hint="eastAsia"/>
        </w:rPr>
        <w:t>即内存空间</w:t>
      </w:r>
      <w:r>
        <w:t>、</w:t>
      </w:r>
      <w:r>
        <w:rPr>
          <w:rFonts w:hint="eastAsia"/>
        </w:rPr>
        <w:t>PCI</w:t>
      </w:r>
      <w:r>
        <w:t>设备</w:t>
      </w:r>
      <w:r>
        <w:rPr>
          <w:rFonts w:hint="eastAsia"/>
        </w:rPr>
        <w:t>、</w:t>
      </w:r>
      <w:r>
        <w:t>计时器</w:t>
      </w:r>
      <w:r>
        <w:rPr>
          <w:rFonts w:hint="eastAsia"/>
        </w:rPr>
        <w:t>、</w:t>
      </w:r>
      <w:r>
        <w:t>控制台</w:t>
      </w:r>
      <w:r>
        <w:rPr>
          <w:rFonts w:hint="eastAsia"/>
        </w:rPr>
        <w:t>等扥</w:t>
      </w:r>
      <w:r>
        <w:t>）</w:t>
      </w:r>
      <w:r>
        <w:rPr>
          <w:rFonts w:hint="eastAsia"/>
        </w:rPr>
        <w:t>。</w:t>
      </w:r>
    </w:p>
    <w:p w14:paraId="413A1C5A" w14:textId="2E6CC528" w:rsidR="00B96CDB" w:rsidRDefault="00B96CDB" w:rsidP="00B96CDB"/>
    <w:p w14:paraId="1DD45ECF" w14:textId="2506149E" w:rsidR="00B96CDB" w:rsidRDefault="00B96CDB" w:rsidP="00B96CDB">
      <w:r>
        <w:t>EAL</w:t>
      </w:r>
      <w:r>
        <w:t>提供的服务如下：</w:t>
      </w:r>
    </w:p>
    <w:p w14:paraId="268CBD10" w14:textId="3C3E4C76" w:rsidR="00B96CDB" w:rsidRDefault="00B96CDB" w:rsidP="00B96CDB">
      <w:pPr>
        <w:pStyle w:val="af7"/>
        <w:numPr>
          <w:ilvl w:val="0"/>
          <w:numId w:val="6"/>
        </w:numPr>
        <w:ind w:firstLineChars="0"/>
        <w:rPr>
          <w:rFonts w:ascii="Times New Roman" w:eastAsia="宋体" w:hAnsi="Times New Roman"/>
          <w:szCs w:val="24"/>
        </w:rPr>
      </w:pPr>
      <w:r w:rsidRPr="005C0742">
        <w:rPr>
          <w:rFonts w:ascii="Times New Roman" w:eastAsia="宋体" w:hAnsi="Times New Roman" w:hint="eastAsia"/>
          <w:szCs w:val="24"/>
        </w:rPr>
        <w:t>DPDK</w:t>
      </w:r>
      <w:r w:rsidRPr="005C0742">
        <w:rPr>
          <w:rFonts w:ascii="Times New Roman" w:eastAsia="宋体" w:hAnsi="Times New Roman" w:hint="eastAsia"/>
          <w:szCs w:val="24"/>
        </w:rPr>
        <w:t>的</w:t>
      </w:r>
      <w:r w:rsidRPr="005C0742">
        <w:rPr>
          <w:rFonts w:ascii="Times New Roman" w:eastAsia="宋体" w:hAnsi="Times New Roman"/>
          <w:szCs w:val="24"/>
        </w:rPr>
        <w:t>加载和启动</w:t>
      </w:r>
      <w:r w:rsidR="002C61C4">
        <w:rPr>
          <w:rFonts w:ascii="Times New Roman" w:eastAsia="宋体" w:hAnsi="Times New Roman" w:hint="eastAsia"/>
          <w:szCs w:val="24"/>
        </w:rPr>
        <w:t>：</w:t>
      </w:r>
      <w:r w:rsidR="002C61C4">
        <w:rPr>
          <w:rFonts w:ascii="Times New Roman" w:eastAsia="宋体" w:hAnsi="Times New Roman" w:hint="eastAsia"/>
          <w:szCs w:val="24"/>
        </w:rPr>
        <w:t>DPDK</w:t>
      </w:r>
      <w:r w:rsidR="002C61C4">
        <w:rPr>
          <w:rFonts w:ascii="Times New Roman" w:eastAsia="宋体" w:hAnsi="Times New Roman"/>
          <w:szCs w:val="24"/>
        </w:rPr>
        <w:t>和</w:t>
      </w:r>
      <w:r w:rsidR="002C61C4">
        <w:rPr>
          <w:rFonts w:ascii="Times New Roman" w:eastAsia="宋体" w:hAnsi="Times New Roman" w:hint="eastAsia"/>
          <w:szCs w:val="24"/>
        </w:rPr>
        <w:t>特定的</w:t>
      </w:r>
      <w:r w:rsidR="002C61C4">
        <w:rPr>
          <w:rFonts w:ascii="Times New Roman" w:eastAsia="宋体" w:hAnsi="Times New Roman"/>
          <w:szCs w:val="24"/>
        </w:rPr>
        <w:t>应用程序链接成一个独立进程，并以</w:t>
      </w:r>
      <w:r w:rsidR="002C61C4">
        <w:rPr>
          <w:rFonts w:ascii="Times New Roman" w:eastAsia="宋体" w:hAnsi="Times New Roman" w:hint="eastAsia"/>
          <w:szCs w:val="24"/>
        </w:rPr>
        <w:t>某种方式加载。</w:t>
      </w:r>
    </w:p>
    <w:p w14:paraId="2A030866" w14:textId="643F1483" w:rsidR="002C61C4" w:rsidRPr="000F7B84" w:rsidRDefault="002C61C4" w:rsidP="000F7B84">
      <w:pPr>
        <w:pStyle w:val="af7"/>
        <w:numPr>
          <w:ilvl w:val="0"/>
          <w:numId w:val="6"/>
        </w:numPr>
        <w:ind w:firstLineChars="0"/>
        <w:rPr>
          <w:rFonts w:ascii="Times New Roman" w:eastAsia="宋体" w:hAnsi="Times New Roman"/>
          <w:szCs w:val="24"/>
        </w:rPr>
      </w:pPr>
      <w:r w:rsidRPr="000F7B84">
        <w:rPr>
          <w:rFonts w:ascii="Times New Roman" w:eastAsia="宋体" w:hAnsi="Times New Roman"/>
          <w:szCs w:val="24"/>
        </w:rPr>
        <w:t>CPU</w:t>
      </w:r>
      <w:r w:rsidRPr="000F7B84">
        <w:rPr>
          <w:rFonts w:ascii="Times New Roman" w:eastAsia="宋体" w:hAnsi="Times New Roman"/>
          <w:szCs w:val="24"/>
        </w:rPr>
        <w:t>亲和性和分配处理：</w:t>
      </w:r>
      <w:r w:rsidRPr="000F7B84">
        <w:rPr>
          <w:rFonts w:ascii="Times New Roman" w:eastAsia="宋体" w:hAnsi="Times New Roman" w:hint="eastAsia"/>
          <w:szCs w:val="24"/>
        </w:rPr>
        <w:t>EAL</w:t>
      </w:r>
      <w:r w:rsidRPr="000F7B84">
        <w:rPr>
          <w:rFonts w:ascii="Times New Roman" w:eastAsia="宋体" w:hAnsi="Times New Roman"/>
          <w:szCs w:val="24"/>
        </w:rPr>
        <w:t>提供了将</w:t>
      </w:r>
      <w:r w:rsidRPr="000F7B84">
        <w:rPr>
          <w:rFonts w:ascii="Times New Roman" w:eastAsia="宋体" w:hAnsi="Times New Roman" w:hint="eastAsia"/>
          <w:szCs w:val="24"/>
        </w:rPr>
        <w:t>执行</w:t>
      </w:r>
      <w:r w:rsidRPr="000F7B84">
        <w:rPr>
          <w:rFonts w:ascii="Times New Roman" w:eastAsia="宋体" w:hAnsi="Times New Roman"/>
          <w:szCs w:val="24"/>
        </w:rPr>
        <w:t>单元分配给</w:t>
      </w:r>
      <w:r w:rsidRPr="000F7B84">
        <w:rPr>
          <w:rFonts w:ascii="Times New Roman" w:eastAsia="宋体" w:hAnsi="Times New Roman" w:hint="eastAsia"/>
          <w:szCs w:val="24"/>
        </w:rPr>
        <w:t>特定</w:t>
      </w:r>
      <w:r w:rsidRPr="000F7B84">
        <w:rPr>
          <w:rFonts w:ascii="Times New Roman" w:eastAsia="宋体" w:hAnsi="Times New Roman"/>
          <w:szCs w:val="24"/>
        </w:rPr>
        <w:t>Core</w:t>
      </w:r>
      <w:r w:rsidRPr="000F7B84">
        <w:rPr>
          <w:rFonts w:ascii="Times New Roman" w:eastAsia="宋体" w:hAnsi="Times New Roman"/>
          <w:szCs w:val="24"/>
        </w:rPr>
        <w:t>及</w:t>
      </w:r>
      <w:r w:rsidRPr="000F7B84">
        <w:rPr>
          <w:rFonts w:ascii="Times New Roman" w:eastAsia="宋体" w:hAnsi="Times New Roman" w:hint="eastAsia"/>
          <w:szCs w:val="24"/>
        </w:rPr>
        <w:t>创建</w:t>
      </w:r>
      <w:r w:rsidRPr="000F7B84">
        <w:rPr>
          <w:rFonts w:ascii="Times New Roman" w:eastAsia="宋体" w:hAnsi="Times New Roman"/>
          <w:szCs w:val="24"/>
        </w:rPr>
        <w:t>执行</w:t>
      </w:r>
      <w:r w:rsidRPr="000F7B84">
        <w:rPr>
          <w:rFonts w:ascii="Times New Roman" w:eastAsia="宋体" w:hAnsi="Times New Roman" w:hint="eastAsia"/>
          <w:szCs w:val="24"/>
        </w:rPr>
        <w:t>实例</w:t>
      </w:r>
      <w:r w:rsidRPr="000F7B84">
        <w:rPr>
          <w:rFonts w:ascii="Times New Roman" w:eastAsia="宋体" w:hAnsi="Times New Roman"/>
          <w:szCs w:val="24"/>
        </w:rPr>
        <w:t>的机制。</w:t>
      </w:r>
    </w:p>
    <w:p w14:paraId="5165F3AA" w14:textId="0B6C6A5B" w:rsidR="002C61C4" w:rsidRPr="000F7B84" w:rsidRDefault="002C61C4" w:rsidP="000F7B84">
      <w:pPr>
        <w:pStyle w:val="af7"/>
        <w:numPr>
          <w:ilvl w:val="0"/>
          <w:numId w:val="6"/>
        </w:numPr>
        <w:ind w:firstLineChars="0"/>
        <w:rPr>
          <w:rFonts w:ascii="Times New Roman" w:eastAsia="宋体" w:hAnsi="Times New Roman"/>
          <w:szCs w:val="24"/>
        </w:rPr>
      </w:pPr>
      <w:r w:rsidRPr="000F7B84">
        <w:rPr>
          <w:rFonts w:ascii="Times New Roman" w:eastAsia="宋体" w:hAnsi="Times New Roman"/>
          <w:szCs w:val="24"/>
        </w:rPr>
        <w:t>系统内存</w:t>
      </w:r>
      <w:r w:rsidRPr="000F7B84">
        <w:rPr>
          <w:rFonts w:ascii="Times New Roman" w:eastAsia="宋体" w:hAnsi="Times New Roman" w:hint="eastAsia"/>
          <w:szCs w:val="24"/>
        </w:rPr>
        <w:t>预留</w:t>
      </w:r>
      <w:r w:rsidRPr="000F7B84">
        <w:rPr>
          <w:rFonts w:ascii="Times New Roman" w:eastAsia="宋体" w:hAnsi="Times New Roman"/>
          <w:szCs w:val="24"/>
        </w:rPr>
        <w:t>：</w:t>
      </w:r>
      <w:r w:rsidRPr="000F7B84">
        <w:rPr>
          <w:rFonts w:ascii="Times New Roman" w:eastAsia="宋体" w:hAnsi="Times New Roman"/>
          <w:szCs w:val="24"/>
        </w:rPr>
        <w:t>EAL</w:t>
      </w:r>
      <w:r w:rsidRPr="000F7B84">
        <w:rPr>
          <w:rFonts w:ascii="Times New Roman" w:eastAsia="宋体" w:hAnsi="Times New Roman"/>
          <w:szCs w:val="24"/>
        </w:rPr>
        <w:t>实现了不同区域内存</w:t>
      </w:r>
      <w:r w:rsidRPr="000F7B84">
        <w:rPr>
          <w:rFonts w:ascii="Times New Roman" w:eastAsia="宋体" w:hAnsi="Times New Roman" w:hint="eastAsia"/>
          <w:szCs w:val="24"/>
        </w:rPr>
        <w:t>预留</w:t>
      </w:r>
      <w:r w:rsidRPr="000F7B84">
        <w:rPr>
          <w:rFonts w:ascii="Times New Roman" w:eastAsia="宋体" w:hAnsi="Times New Roman"/>
          <w:szCs w:val="24"/>
        </w:rPr>
        <w:t>，例如</w:t>
      </w:r>
      <w:r w:rsidRPr="000F7B84">
        <w:rPr>
          <w:rFonts w:ascii="Times New Roman" w:eastAsia="宋体" w:hAnsi="Times New Roman" w:hint="eastAsia"/>
          <w:szCs w:val="24"/>
        </w:rPr>
        <w:t>用于</w:t>
      </w:r>
      <w:r w:rsidRPr="000F7B84">
        <w:rPr>
          <w:rFonts w:ascii="Times New Roman" w:eastAsia="宋体" w:hAnsi="Times New Roman"/>
          <w:szCs w:val="24"/>
        </w:rPr>
        <w:t>设备</w:t>
      </w:r>
      <w:r w:rsidRPr="000F7B84">
        <w:rPr>
          <w:rFonts w:ascii="Times New Roman" w:eastAsia="宋体" w:hAnsi="Times New Roman" w:hint="eastAsia"/>
          <w:szCs w:val="24"/>
        </w:rPr>
        <w:t>交互</w:t>
      </w:r>
      <w:r w:rsidRPr="000F7B84">
        <w:rPr>
          <w:rFonts w:ascii="Times New Roman" w:eastAsia="宋体" w:hAnsi="Times New Roman"/>
          <w:szCs w:val="24"/>
        </w:rPr>
        <w:t>的物理内存。</w:t>
      </w:r>
    </w:p>
    <w:p w14:paraId="4F41ACF4" w14:textId="77777777" w:rsidR="002C61C4" w:rsidRPr="000F7B84" w:rsidRDefault="002C61C4" w:rsidP="000F7B84">
      <w:pPr>
        <w:pStyle w:val="af7"/>
        <w:numPr>
          <w:ilvl w:val="0"/>
          <w:numId w:val="6"/>
        </w:numPr>
        <w:ind w:firstLineChars="0"/>
        <w:rPr>
          <w:rFonts w:ascii="Times New Roman" w:eastAsia="宋体" w:hAnsi="Times New Roman"/>
          <w:szCs w:val="24"/>
        </w:rPr>
      </w:pPr>
      <w:r w:rsidRPr="000F7B84">
        <w:rPr>
          <w:rFonts w:ascii="Times New Roman" w:eastAsia="宋体" w:hAnsi="Times New Roman"/>
          <w:szCs w:val="24"/>
        </w:rPr>
        <w:t>PCI</w:t>
      </w:r>
      <w:r w:rsidRPr="000F7B84">
        <w:rPr>
          <w:rFonts w:ascii="Times New Roman" w:eastAsia="宋体" w:hAnsi="Times New Roman"/>
          <w:szCs w:val="24"/>
        </w:rPr>
        <w:t>地址抽象：</w:t>
      </w:r>
      <w:r w:rsidRPr="000F7B84">
        <w:rPr>
          <w:rFonts w:ascii="Times New Roman" w:eastAsia="宋体" w:hAnsi="Times New Roman"/>
          <w:szCs w:val="24"/>
        </w:rPr>
        <w:t>EAL</w:t>
      </w:r>
      <w:r w:rsidRPr="000F7B84">
        <w:rPr>
          <w:rFonts w:ascii="Times New Roman" w:eastAsia="宋体" w:hAnsi="Times New Roman"/>
          <w:szCs w:val="24"/>
        </w:rPr>
        <w:t>提供了对</w:t>
      </w:r>
      <w:r w:rsidRPr="000F7B84">
        <w:rPr>
          <w:rFonts w:ascii="Times New Roman" w:eastAsia="宋体" w:hAnsi="Times New Roman"/>
          <w:szCs w:val="24"/>
        </w:rPr>
        <w:t>PCI</w:t>
      </w:r>
      <w:r w:rsidRPr="000F7B84">
        <w:rPr>
          <w:rFonts w:ascii="Times New Roman" w:eastAsia="宋体" w:hAnsi="Times New Roman"/>
          <w:szCs w:val="24"/>
        </w:rPr>
        <w:t>地址空间的访问接口</w:t>
      </w:r>
    </w:p>
    <w:p w14:paraId="2594F192" w14:textId="77777777" w:rsidR="002C61C4" w:rsidRPr="000F7B84" w:rsidRDefault="002C61C4" w:rsidP="000F7B84">
      <w:pPr>
        <w:pStyle w:val="af7"/>
        <w:numPr>
          <w:ilvl w:val="0"/>
          <w:numId w:val="6"/>
        </w:numPr>
        <w:ind w:firstLineChars="0"/>
        <w:rPr>
          <w:rFonts w:ascii="Times New Roman" w:eastAsia="宋体" w:hAnsi="Times New Roman"/>
          <w:szCs w:val="24"/>
        </w:rPr>
      </w:pPr>
      <w:r w:rsidRPr="000F7B84">
        <w:rPr>
          <w:rFonts w:ascii="Times New Roman" w:eastAsia="宋体" w:hAnsi="Times New Roman"/>
          <w:szCs w:val="24"/>
        </w:rPr>
        <w:t>跟踪调试功能：日志信息，堆栈打印、异常挂起等等。</w:t>
      </w:r>
    </w:p>
    <w:p w14:paraId="5E043B37" w14:textId="3EB03100" w:rsidR="002C61C4" w:rsidRPr="000F7B84" w:rsidRDefault="002C61C4" w:rsidP="000F7B84">
      <w:pPr>
        <w:pStyle w:val="af7"/>
        <w:numPr>
          <w:ilvl w:val="0"/>
          <w:numId w:val="6"/>
        </w:numPr>
        <w:ind w:firstLineChars="0"/>
        <w:rPr>
          <w:rFonts w:ascii="Times New Roman" w:eastAsia="宋体" w:hAnsi="Times New Roman"/>
          <w:szCs w:val="24"/>
        </w:rPr>
      </w:pPr>
      <w:r w:rsidRPr="000F7B84">
        <w:rPr>
          <w:rFonts w:ascii="Times New Roman" w:eastAsia="宋体" w:hAnsi="Times New Roman"/>
          <w:szCs w:val="24"/>
        </w:rPr>
        <w:t>公用功能：提供了标准</w:t>
      </w:r>
      <w:r w:rsidRPr="000F7B84">
        <w:rPr>
          <w:rFonts w:ascii="Times New Roman" w:eastAsia="宋体" w:hAnsi="Times New Roman"/>
          <w:szCs w:val="24"/>
        </w:rPr>
        <w:t>Libc</w:t>
      </w:r>
      <w:r w:rsidRPr="000F7B84">
        <w:rPr>
          <w:rFonts w:ascii="Times New Roman" w:eastAsia="宋体" w:hAnsi="Times New Roman" w:hint="eastAsia"/>
          <w:szCs w:val="24"/>
        </w:rPr>
        <w:t>库缺失</w:t>
      </w:r>
      <w:r w:rsidRPr="000F7B84">
        <w:rPr>
          <w:rFonts w:ascii="Times New Roman" w:eastAsia="宋体" w:hAnsi="Times New Roman"/>
          <w:szCs w:val="24"/>
        </w:rPr>
        <w:t>的自旋锁、原子计数器等。</w:t>
      </w:r>
    </w:p>
    <w:p w14:paraId="63608A44" w14:textId="2507B95C" w:rsidR="002C61C4" w:rsidRPr="000F7B84" w:rsidRDefault="002C61C4" w:rsidP="000F7B84">
      <w:pPr>
        <w:pStyle w:val="af7"/>
        <w:numPr>
          <w:ilvl w:val="0"/>
          <w:numId w:val="6"/>
        </w:numPr>
        <w:ind w:firstLineChars="0"/>
        <w:rPr>
          <w:rFonts w:ascii="Times New Roman" w:eastAsia="宋体" w:hAnsi="Times New Roman"/>
          <w:szCs w:val="24"/>
        </w:rPr>
      </w:pPr>
      <w:r w:rsidRPr="000F7B84">
        <w:rPr>
          <w:rFonts w:ascii="Times New Roman" w:eastAsia="宋体" w:hAnsi="Times New Roman"/>
          <w:szCs w:val="24"/>
        </w:rPr>
        <w:t>CPU</w:t>
      </w:r>
      <w:r w:rsidRPr="000F7B84">
        <w:rPr>
          <w:rFonts w:ascii="Times New Roman" w:eastAsia="宋体" w:hAnsi="Times New Roman"/>
          <w:szCs w:val="24"/>
        </w:rPr>
        <w:t>特征</w:t>
      </w:r>
      <w:r w:rsidR="00E862F1" w:rsidRPr="000F7B84">
        <w:rPr>
          <w:rFonts w:ascii="Times New Roman" w:eastAsia="宋体" w:hAnsi="Times New Roman" w:hint="eastAsia"/>
          <w:szCs w:val="24"/>
        </w:rPr>
        <w:t>识别</w:t>
      </w:r>
      <w:r w:rsidRPr="000F7B84">
        <w:rPr>
          <w:rFonts w:ascii="Times New Roman" w:eastAsia="宋体" w:hAnsi="Times New Roman"/>
          <w:szCs w:val="24"/>
        </w:rPr>
        <w:t>：</w:t>
      </w:r>
      <w:r w:rsidR="000F7B84" w:rsidRPr="000F7B84">
        <w:rPr>
          <w:rFonts w:ascii="Times New Roman" w:eastAsia="宋体" w:hAnsi="Times New Roman" w:hint="eastAsia"/>
          <w:szCs w:val="24"/>
        </w:rPr>
        <w:t>运行</w:t>
      </w:r>
      <w:r w:rsidR="000F7B84" w:rsidRPr="000F7B84">
        <w:rPr>
          <w:rFonts w:ascii="Times New Roman" w:eastAsia="宋体" w:hAnsi="Times New Roman"/>
          <w:szCs w:val="24"/>
        </w:rPr>
        <w:t>时确定是否支持</w:t>
      </w:r>
      <w:r w:rsidR="000F7B84" w:rsidRPr="000F7B84">
        <w:rPr>
          <w:rFonts w:ascii="Times New Roman" w:eastAsia="宋体" w:hAnsi="Times New Roman" w:hint="eastAsia"/>
          <w:szCs w:val="24"/>
        </w:rPr>
        <w:t>指定</w:t>
      </w:r>
      <w:r w:rsidR="000F7B84" w:rsidRPr="000F7B84">
        <w:rPr>
          <w:rFonts w:ascii="Times New Roman" w:eastAsia="宋体" w:hAnsi="Times New Roman"/>
          <w:szCs w:val="24"/>
        </w:rPr>
        <w:t>功能，如</w:t>
      </w:r>
      <w:r w:rsidR="000F7B84" w:rsidRPr="000F7B84">
        <w:rPr>
          <w:rFonts w:ascii="Times New Roman" w:eastAsia="宋体" w:hAnsi="Times New Roman" w:hint="eastAsia"/>
          <w:szCs w:val="24"/>
        </w:rPr>
        <w:t>Inte</w:t>
      </w:r>
      <w:r w:rsidR="000F7B84" w:rsidRPr="000F7B84">
        <w:rPr>
          <w:rFonts w:ascii="Times New Roman" w:eastAsia="宋体" w:hAnsi="Times New Roman"/>
          <w:szCs w:val="24"/>
        </w:rPr>
        <w:t>l AVX</w:t>
      </w:r>
      <w:r w:rsidR="000F7B84" w:rsidRPr="000F7B84">
        <w:rPr>
          <w:rFonts w:ascii="Times New Roman" w:eastAsia="宋体" w:hAnsi="Times New Roman" w:hint="eastAsia"/>
          <w:szCs w:val="24"/>
        </w:rPr>
        <w:t>。确定</w:t>
      </w:r>
      <w:r w:rsidR="000F7B84" w:rsidRPr="000F7B84">
        <w:rPr>
          <w:rFonts w:ascii="Times New Roman" w:eastAsia="宋体" w:hAnsi="Times New Roman"/>
          <w:szCs w:val="24"/>
        </w:rPr>
        <w:t>当前</w:t>
      </w:r>
      <w:r w:rsidR="000F7B84" w:rsidRPr="000F7B84">
        <w:rPr>
          <w:rFonts w:ascii="Times New Roman" w:eastAsia="宋体" w:hAnsi="Times New Roman"/>
          <w:szCs w:val="24"/>
        </w:rPr>
        <w:t>CPU</w:t>
      </w:r>
      <w:r w:rsidR="000F7B84" w:rsidRPr="000F7B84">
        <w:rPr>
          <w:rFonts w:ascii="Times New Roman" w:eastAsia="宋体" w:hAnsi="Times New Roman"/>
          <w:szCs w:val="24"/>
        </w:rPr>
        <w:t>是否支持</w:t>
      </w:r>
      <w:r w:rsidR="000F7B84" w:rsidRPr="000F7B84">
        <w:rPr>
          <w:rFonts w:ascii="Times New Roman" w:eastAsia="宋体" w:hAnsi="Times New Roman" w:hint="eastAsia"/>
          <w:szCs w:val="24"/>
        </w:rPr>
        <w:t>二进制</w:t>
      </w:r>
      <w:r w:rsidR="000F7B84" w:rsidRPr="000F7B84">
        <w:rPr>
          <w:rFonts w:ascii="Times New Roman" w:eastAsia="宋体" w:hAnsi="Times New Roman"/>
          <w:szCs w:val="24"/>
        </w:rPr>
        <w:t>编译</w:t>
      </w:r>
      <w:r w:rsidR="000F7B84" w:rsidRPr="000F7B84">
        <w:rPr>
          <w:rFonts w:ascii="Times New Roman" w:eastAsia="宋体" w:hAnsi="Times New Roman" w:hint="eastAsia"/>
          <w:szCs w:val="24"/>
        </w:rPr>
        <w:t>的</w:t>
      </w:r>
      <w:r w:rsidR="000F7B84" w:rsidRPr="000F7B84">
        <w:rPr>
          <w:rFonts w:ascii="Times New Roman" w:eastAsia="宋体" w:hAnsi="Times New Roman"/>
          <w:szCs w:val="24"/>
        </w:rPr>
        <w:t>功能集</w:t>
      </w:r>
      <w:r w:rsidR="000F7B84" w:rsidRPr="000F7B84">
        <w:rPr>
          <w:rFonts w:ascii="Times New Roman" w:eastAsia="宋体" w:hAnsi="Times New Roman" w:hint="eastAsia"/>
          <w:szCs w:val="24"/>
        </w:rPr>
        <w:t>。</w:t>
      </w:r>
    </w:p>
    <w:p w14:paraId="09A53204" w14:textId="0C5FCD40" w:rsidR="002C61C4" w:rsidRPr="000F7B84" w:rsidRDefault="002C61C4" w:rsidP="000F7B84">
      <w:pPr>
        <w:pStyle w:val="af7"/>
        <w:numPr>
          <w:ilvl w:val="0"/>
          <w:numId w:val="6"/>
        </w:numPr>
        <w:ind w:firstLineChars="0"/>
        <w:rPr>
          <w:rFonts w:ascii="Times New Roman" w:eastAsia="宋体" w:hAnsi="Times New Roman"/>
          <w:szCs w:val="24"/>
        </w:rPr>
      </w:pPr>
      <w:r w:rsidRPr="000F7B84">
        <w:rPr>
          <w:rFonts w:ascii="Times New Roman" w:eastAsia="宋体" w:hAnsi="Times New Roman"/>
          <w:szCs w:val="24"/>
        </w:rPr>
        <w:t>中断处理：提供接口用于向中断注册</w:t>
      </w:r>
      <w:r w:rsidRPr="000F7B84">
        <w:rPr>
          <w:rFonts w:ascii="Times New Roman" w:eastAsia="宋体" w:hAnsi="Times New Roman"/>
          <w:szCs w:val="24"/>
        </w:rPr>
        <w:t>/</w:t>
      </w:r>
      <w:r w:rsidRPr="000F7B84">
        <w:rPr>
          <w:rFonts w:ascii="Times New Roman" w:eastAsia="宋体" w:hAnsi="Times New Roman"/>
          <w:szCs w:val="24"/>
        </w:rPr>
        <w:t>解注册</w:t>
      </w:r>
      <w:r w:rsidR="000F7B84" w:rsidRPr="000F7B84">
        <w:rPr>
          <w:rFonts w:ascii="Times New Roman" w:eastAsia="宋体" w:hAnsi="Times New Roman" w:hint="eastAsia"/>
          <w:szCs w:val="24"/>
        </w:rPr>
        <w:t>中断处理回调</w:t>
      </w:r>
      <w:r w:rsidRPr="000F7B84">
        <w:rPr>
          <w:rFonts w:ascii="Times New Roman" w:eastAsia="宋体" w:hAnsi="Times New Roman"/>
          <w:szCs w:val="24"/>
        </w:rPr>
        <w:t>函数。</w:t>
      </w:r>
    </w:p>
    <w:p w14:paraId="3020E062" w14:textId="1252EE03" w:rsidR="000F7B84" w:rsidRDefault="002C61C4" w:rsidP="000F7B84">
      <w:pPr>
        <w:pStyle w:val="af7"/>
        <w:numPr>
          <w:ilvl w:val="0"/>
          <w:numId w:val="6"/>
        </w:numPr>
        <w:ind w:firstLineChars="0"/>
        <w:rPr>
          <w:rFonts w:ascii="Times New Roman" w:eastAsia="宋体" w:hAnsi="Times New Roman"/>
          <w:szCs w:val="24"/>
        </w:rPr>
      </w:pPr>
      <w:r w:rsidRPr="000F7B84">
        <w:rPr>
          <w:rFonts w:ascii="Times New Roman" w:eastAsia="宋体" w:hAnsi="Times New Roman"/>
          <w:szCs w:val="24"/>
        </w:rPr>
        <w:t>告警功能：提供接口用于设置</w:t>
      </w:r>
      <w:r w:rsidRPr="000F7B84">
        <w:rPr>
          <w:rFonts w:ascii="Times New Roman" w:eastAsia="宋体" w:hAnsi="Times New Roman"/>
          <w:szCs w:val="24"/>
        </w:rPr>
        <w:t>/</w:t>
      </w:r>
      <w:r w:rsidRPr="000F7B84">
        <w:rPr>
          <w:rFonts w:ascii="Times New Roman" w:eastAsia="宋体" w:hAnsi="Times New Roman"/>
          <w:szCs w:val="24"/>
        </w:rPr>
        <w:t>取消指定时间环境下运行的毁掉函数。</w:t>
      </w:r>
    </w:p>
    <w:p w14:paraId="07186AE1" w14:textId="35E7BF0D" w:rsidR="000F7B84" w:rsidRPr="000F7B84" w:rsidRDefault="000F7B84" w:rsidP="000F7B84"/>
    <w:p w14:paraId="4ACF1C25" w14:textId="74CAFEBC" w:rsidR="00664C26" w:rsidRDefault="00664C26" w:rsidP="00664C26">
      <w:pPr>
        <w:pStyle w:val="2"/>
      </w:pPr>
      <w:bookmarkStart w:id="21" w:name="_Toc488390820"/>
      <w:r>
        <w:rPr>
          <w:rFonts w:hint="eastAsia"/>
        </w:rPr>
        <w:t>Linux</w:t>
      </w:r>
      <w:r>
        <w:t>用户执行环境中的</w:t>
      </w:r>
      <w:r>
        <w:t>EAL</w:t>
      </w:r>
      <w:bookmarkEnd w:id="21"/>
    </w:p>
    <w:p w14:paraId="2A9B6B02" w14:textId="1A072489" w:rsidR="000C44C6" w:rsidRDefault="007C4667" w:rsidP="000C44C6">
      <w:r w:rsidRPr="007C4667">
        <w:t>在</w:t>
      </w:r>
      <w:r w:rsidRPr="007C4667">
        <w:t>Linux</w:t>
      </w:r>
      <w:r w:rsidRPr="007C4667">
        <w:t>用户空间环境</w:t>
      </w:r>
      <w:r>
        <w:rPr>
          <w:rFonts w:hint="eastAsia"/>
        </w:rPr>
        <w:t>中</w:t>
      </w:r>
      <w:r w:rsidRPr="007C4667">
        <w:t>，</w:t>
      </w:r>
      <w:r>
        <w:t>DPDK</w:t>
      </w:r>
      <w:r>
        <w:rPr>
          <w:rFonts w:hint="eastAsia"/>
        </w:rPr>
        <w:t>应用</w:t>
      </w:r>
      <w:r>
        <w:t>程序</w:t>
      </w:r>
      <w:r w:rsidRPr="007C4667">
        <w:t>通过</w:t>
      </w:r>
      <w:r>
        <w:t>p</w:t>
      </w:r>
      <w:r w:rsidRPr="007C4667">
        <w:t>thread</w:t>
      </w:r>
      <w:r w:rsidRPr="007C4667">
        <w:t>库作为一个用户态程序运行。设备的</w:t>
      </w:r>
      <w:r w:rsidRPr="007C4667">
        <w:t>PCI</w:t>
      </w:r>
      <w:r w:rsidRPr="007C4667">
        <w:t>信息和地址空间通过</w:t>
      </w:r>
      <w:r>
        <w:t>/sys</w:t>
      </w:r>
      <w:r w:rsidRPr="007C4667">
        <w:t>内核接口及内核模块如</w:t>
      </w:r>
      <w:r w:rsidRPr="007C4667">
        <w:t>uio_pci_generic</w:t>
      </w:r>
      <w:r w:rsidRPr="007C4667">
        <w:t>或</w:t>
      </w:r>
      <w:r w:rsidRPr="007C4667">
        <w:t>igb_uio</w:t>
      </w:r>
      <w:r>
        <w:t>来发现</w:t>
      </w:r>
      <w:r w:rsidRPr="007C4667">
        <w:t>的。</w:t>
      </w:r>
      <w:r>
        <w:rPr>
          <w:rFonts w:hint="eastAsia"/>
        </w:rPr>
        <w:t>详细信息</w:t>
      </w:r>
      <w:r>
        <w:t>请参阅</w:t>
      </w:r>
      <w:r>
        <w:t>L</w:t>
      </w:r>
      <w:r w:rsidRPr="007C4667">
        <w:t>inux</w:t>
      </w:r>
      <w:r w:rsidRPr="007C4667">
        <w:t>内核文档中</w:t>
      </w:r>
      <w:r w:rsidRPr="007C4667">
        <w:t>UIO</w:t>
      </w:r>
      <w:r w:rsidRPr="007C4667">
        <w:t>描述，设备的</w:t>
      </w:r>
      <w:r w:rsidRPr="007C4667">
        <w:t>UIO</w:t>
      </w:r>
      <w:r w:rsidRPr="007C4667">
        <w:t>信息是在程序中用</w:t>
      </w:r>
      <w:r w:rsidRPr="007C4667">
        <w:t>mmap</w:t>
      </w:r>
      <w:r w:rsidRPr="007C4667">
        <w:t>重新映射的。</w:t>
      </w:r>
    </w:p>
    <w:p w14:paraId="1F11625B" w14:textId="1B1B8148" w:rsidR="007C4667" w:rsidRDefault="007C4667" w:rsidP="000C44C6"/>
    <w:p w14:paraId="251AF7F0" w14:textId="12FDE7F0" w:rsidR="007C4667" w:rsidRDefault="007C4667" w:rsidP="007C4667">
      <w:r w:rsidRPr="007C4667">
        <w:t>EAL</w:t>
      </w:r>
      <w:r>
        <w:rPr>
          <w:rFonts w:hint="eastAsia"/>
        </w:rPr>
        <w:t>使用</w:t>
      </w:r>
      <w:r>
        <w:t>mmap</w:t>
      </w:r>
      <w:r>
        <w:t>接口从</w:t>
      </w:r>
      <w:r w:rsidRPr="007C4667">
        <w:t>hugetlb</w:t>
      </w:r>
      <w:r>
        <w:rPr>
          <w:rFonts w:hint="eastAsia"/>
        </w:rPr>
        <w:t>中</w:t>
      </w:r>
      <w:r w:rsidRPr="007C4667">
        <w:t>实现物理内存的分配。这部分内存暴露给</w:t>
      </w:r>
      <w:r w:rsidRPr="007C4667">
        <w:t>DPDK</w:t>
      </w:r>
      <w:r w:rsidRPr="007C4667">
        <w:t>服务层，如</w:t>
      </w:r>
      <w:r w:rsidRPr="007C4667">
        <w:t> </w:t>
      </w:r>
      <w:hyperlink w:anchor="_内存池库" w:history="1">
        <w:r w:rsidRPr="007C4667">
          <w:rPr>
            <w:rStyle w:val="a8"/>
            <w:rFonts w:hint="eastAsia"/>
          </w:rPr>
          <w:t>内存池</w:t>
        </w:r>
        <w:r w:rsidRPr="007C4667">
          <w:rPr>
            <w:rStyle w:val="a8"/>
          </w:rPr>
          <w:t>库</w:t>
        </w:r>
      </w:hyperlink>
      <w:r>
        <w:t>。</w:t>
      </w:r>
    </w:p>
    <w:p w14:paraId="31B79F08" w14:textId="77777777" w:rsidR="007C4667" w:rsidRPr="007C4667" w:rsidRDefault="007C4667" w:rsidP="007C4667"/>
    <w:p w14:paraId="16A66A29" w14:textId="0F9CCA36" w:rsidR="007C4667" w:rsidRDefault="007C4667" w:rsidP="007C4667">
      <w:r w:rsidRPr="007C4667">
        <w:t>据此，</w:t>
      </w:r>
      <w:r w:rsidRPr="007C4667">
        <w:t>DPDK</w:t>
      </w:r>
      <w:r w:rsidRPr="007C4667">
        <w:t>服务层可以完成初始化，接着通过设置线程亲和性调用，每个执行单元将会分配给特定的逻辑核，以一个</w:t>
      </w:r>
      <w:r w:rsidRPr="007C4667">
        <w:t>user-level</w:t>
      </w:r>
      <w:r w:rsidRPr="007C4667">
        <w:t>等级的线程来运行。</w:t>
      </w:r>
    </w:p>
    <w:p w14:paraId="0D064479" w14:textId="77777777" w:rsidR="007C4667" w:rsidRPr="007C4667" w:rsidRDefault="007C4667" w:rsidP="007C4667"/>
    <w:p w14:paraId="094374AC" w14:textId="77777777" w:rsidR="007C4667" w:rsidRPr="007C4667" w:rsidRDefault="007C4667" w:rsidP="007C4667">
      <w:r w:rsidRPr="007C4667">
        <w:t>定时器是通过</w:t>
      </w:r>
      <w:r w:rsidRPr="007C4667">
        <w:t>CPU</w:t>
      </w:r>
      <w:r w:rsidRPr="007C4667">
        <w:t>的时间戳计数器</w:t>
      </w:r>
      <w:r w:rsidRPr="007C4667">
        <w:t>TSC</w:t>
      </w:r>
      <w:r w:rsidRPr="007C4667">
        <w:t>或者通过</w:t>
      </w:r>
      <w:r w:rsidRPr="007C4667">
        <w:t>mmap</w:t>
      </w:r>
      <w:r w:rsidRPr="007C4667">
        <w:t>调用内核的</w:t>
      </w:r>
      <w:r w:rsidRPr="007C4667">
        <w:t>HPET</w:t>
      </w:r>
      <w:r w:rsidRPr="007C4667">
        <w:t>系统接口实现。</w:t>
      </w:r>
    </w:p>
    <w:p w14:paraId="093B614E" w14:textId="77777777" w:rsidR="007C4667" w:rsidRPr="000C44C6" w:rsidRDefault="007C4667" w:rsidP="000C44C6"/>
    <w:p w14:paraId="4ACF1C26" w14:textId="2B001CD0" w:rsidR="00664C26" w:rsidRDefault="00664C26" w:rsidP="00664C26">
      <w:pPr>
        <w:pStyle w:val="3"/>
      </w:pPr>
      <w:bookmarkStart w:id="22" w:name="_Toc488390821"/>
      <w:r>
        <w:rPr>
          <w:rFonts w:hint="eastAsia"/>
        </w:rPr>
        <w:t>初始化</w:t>
      </w:r>
      <w:r>
        <w:t>及核心启动</w:t>
      </w:r>
      <w:bookmarkEnd w:id="22"/>
    </w:p>
    <w:p w14:paraId="3E5E25CA" w14:textId="420DD192" w:rsidR="00DF7D51" w:rsidRDefault="007408DC" w:rsidP="00DF7D51">
      <w:r>
        <w:rPr>
          <w:rFonts w:hint="eastAsia"/>
        </w:rPr>
        <w:t>部分初始化操作</w:t>
      </w:r>
      <w:r>
        <w:t>从</w:t>
      </w:r>
      <w:r>
        <w:t>Glibc</w:t>
      </w:r>
      <w:r>
        <w:rPr>
          <w:rFonts w:hint="eastAsia"/>
        </w:rPr>
        <w:t>的</w:t>
      </w:r>
      <w:r>
        <w:t>开始函数处就执行了。初始化过程中</w:t>
      </w:r>
      <w:r>
        <w:rPr>
          <w:rFonts w:hint="eastAsia"/>
        </w:rPr>
        <w:t>还</w:t>
      </w:r>
      <w:r>
        <w:t>执行一个检查，</w:t>
      </w:r>
      <w:r w:rsidRPr="007408DC">
        <w:t>用于保证配置文件所选择的</w:t>
      </w:r>
      <w:r>
        <w:rPr>
          <w:rFonts w:hint="eastAsia"/>
        </w:rPr>
        <w:t>微</w:t>
      </w:r>
      <w:r>
        <w:t>架构</w:t>
      </w:r>
      <w:r>
        <w:rPr>
          <w:rFonts w:hint="eastAsia"/>
        </w:rPr>
        <w:t>类型</w:t>
      </w:r>
      <w:r w:rsidRPr="007408DC">
        <w:t>是本</w:t>
      </w:r>
      <w:r w:rsidRPr="007408DC">
        <w:t>CPU</w:t>
      </w:r>
      <w:r w:rsidRPr="007408DC">
        <w:t>所支持的，然后才开始调用</w:t>
      </w:r>
      <w:r w:rsidRPr="007408DC">
        <w:t>main</w:t>
      </w:r>
      <w:r>
        <w:t>()</w:t>
      </w:r>
      <w:r w:rsidRPr="007408DC">
        <w:t>函数。</w:t>
      </w:r>
      <w:r w:rsidRPr="007408DC">
        <w:t>Core</w:t>
      </w:r>
      <w:r>
        <w:t>的初始化和运行</w:t>
      </w:r>
      <w:r>
        <w:rPr>
          <w:rFonts w:hint="eastAsia"/>
        </w:rPr>
        <w:t>是</w:t>
      </w:r>
      <w:r w:rsidRPr="007408DC">
        <w:t>在</w:t>
      </w:r>
      <w:r w:rsidRPr="007408DC">
        <w:t>rte_eal_init()</w:t>
      </w:r>
      <w:r>
        <w:t>接口上执行的</w:t>
      </w:r>
      <w:r>
        <w:rPr>
          <w:rFonts w:hint="eastAsia"/>
        </w:rPr>
        <w:t>（</w:t>
      </w:r>
      <w:r w:rsidRPr="007408DC">
        <w:t>参考</w:t>
      </w:r>
      <w:r w:rsidRPr="007408DC">
        <w:t>API</w:t>
      </w:r>
      <w:r w:rsidRPr="007408DC">
        <w:t>文档）。它包括对</w:t>
      </w:r>
      <w:r w:rsidRPr="007408DC">
        <w:t>pthread</w:t>
      </w:r>
      <w:r w:rsidRPr="007408DC">
        <w:t>库的调用（更具体的说是</w:t>
      </w:r>
      <w:r w:rsidRPr="007408DC">
        <w:t>pt</w:t>
      </w:r>
      <w:r>
        <w:t>hread_self(), pthread_create()</w:t>
      </w:r>
      <w:r w:rsidRPr="007408DC">
        <w:t>和</w:t>
      </w:r>
      <w:r w:rsidRPr="007408DC">
        <w:t>pthread_setaffinity_np()</w:t>
      </w:r>
      <w:r w:rsidRPr="007408DC">
        <w:t>）。</w:t>
      </w:r>
    </w:p>
    <w:p w14:paraId="0070487B" w14:textId="77777777" w:rsidR="007408DC" w:rsidRDefault="007408DC" w:rsidP="00DF7D51"/>
    <w:p w14:paraId="6E995459" w14:textId="66EFF39C" w:rsidR="007408DC" w:rsidRDefault="007408DC" w:rsidP="007408DC">
      <w:pPr>
        <w:pStyle w:val="afa"/>
        <w:keepNext/>
      </w:pPr>
      <w:r>
        <w:lastRenderedPageBreak/>
        <w:t xml:space="preserve">Figure </w:t>
      </w:r>
      <w:fldSimple w:instr=" STYLEREF 1 \s ">
        <w:r w:rsidR="00D70936">
          <w:rPr>
            <w:noProof/>
          </w:rPr>
          <w:t>3</w:t>
        </w:r>
      </w:fldSimple>
      <w:r w:rsidR="00D70936">
        <w:noBreakHyphen/>
      </w:r>
      <w:fldSimple w:instr=" SEQ Figure \* ARABIC \s 1 ">
        <w:r w:rsidR="00D70936">
          <w:rPr>
            <w:noProof/>
          </w:rPr>
          <w:t>1</w:t>
        </w:r>
      </w:fldSimple>
      <w:r>
        <w:t xml:space="preserve"> </w:t>
      </w:r>
      <w:r w:rsidRPr="00105E73">
        <w:t>EAL Initialization in a Linux Application Environment</w:t>
      </w:r>
    </w:p>
    <w:p w14:paraId="29428C69" w14:textId="25CBB441" w:rsidR="00DF7D51" w:rsidRDefault="007408DC" w:rsidP="00DF7D51">
      <w:r>
        <w:rPr>
          <w:noProof/>
        </w:rPr>
        <w:drawing>
          <wp:inline distT="0" distB="0" distL="0" distR="0" wp14:anchorId="7B74184E" wp14:editId="35E0B15C">
            <wp:extent cx="5759450" cy="7845425"/>
            <wp:effectExtent l="0" t="0" r="0" b="3175"/>
            <wp:docPr id="2" name="图形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nuxapp_launch.svg"/>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14"/>
                        </a:ext>
                      </a:extLst>
                    </a:blip>
                    <a:stretch>
                      <a:fillRect/>
                    </a:stretch>
                  </pic:blipFill>
                  <pic:spPr>
                    <a:xfrm>
                      <a:off x="0" y="0"/>
                      <a:ext cx="5759450" cy="7845425"/>
                    </a:xfrm>
                    <a:prstGeom prst="rect">
                      <a:avLst/>
                    </a:prstGeom>
                  </pic:spPr>
                </pic:pic>
              </a:graphicData>
            </a:graphic>
          </wp:inline>
        </w:drawing>
      </w:r>
    </w:p>
    <w:p w14:paraId="12CEF756" w14:textId="07BCBA70" w:rsidR="007408DC" w:rsidRDefault="007408DC" w:rsidP="00DF7D51"/>
    <w:p w14:paraId="4BB9FEB0" w14:textId="46090E74" w:rsidR="007408DC" w:rsidRDefault="007408DC" w:rsidP="007408DC"/>
    <w:p w14:paraId="647C3FD8" w14:textId="77777777" w:rsidR="002B7914" w:rsidRDefault="002B7914" w:rsidP="007408DC"/>
    <w:tbl>
      <w:tblPr>
        <w:tblStyle w:val="a3"/>
        <w:tblW w:w="0" w:type="auto"/>
        <w:tblLook w:val="04A0" w:firstRow="1" w:lastRow="0" w:firstColumn="1" w:lastColumn="0" w:noHBand="0" w:noVBand="1"/>
      </w:tblPr>
      <w:tblGrid>
        <w:gridCol w:w="9060"/>
      </w:tblGrid>
      <w:tr w:rsidR="007408DC" w14:paraId="13CD7731" w14:textId="77777777" w:rsidTr="007408DC">
        <w:tc>
          <w:tcPr>
            <w:tcW w:w="9286" w:type="dxa"/>
            <w:shd w:val="clear" w:color="auto" w:fill="D0CECE" w:themeFill="background2" w:themeFillShade="E6"/>
          </w:tcPr>
          <w:p w14:paraId="29ABEC85" w14:textId="0E11C206" w:rsidR="002B7914" w:rsidRPr="002B7914" w:rsidRDefault="007408DC" w:rsidP="007408DC">
            <w:r>
              <w:rPr>
                <w:rFonts w:hint="eastAsia"/>
              </w:rPr>
              <w:lastRenderedPageBreak/>
              <w:t>注意</w:t>
            </w:r>
            <w:r>
              <w:t>：</w:t>
            </w:r>
          </w:p>
          <w:p w14:paraId="396C88EB" w14:textId="71CEEDC9" w:rsidR="002B7914" w:rsidRDefault="002B7914" w:rsidP="007408DC">
            <w:r w:rsidRPr="002B7914">
              <w:t>对象的初始化，例如内存区间、</w:t>
            </w:r>
            <w:r w:rsidRPr="002B7914">
              <w:t>ring</w:t>
            </w:r>
            <w:r w:rsidRPr="002B7914">
              <w:t>、内存池、</w:t>
            </w:r>
            <w:r w:rsidRPr="002B7914">
              <w:t>lpm</w:t>
            </w:r>
            <w:r w:rsidRPr="002B7914">
              <w:t>表或</w:t>
            </w:r>
            <w:r w:rsidRPr="002B7914">
              <w:t>hash</w:t>
            </w:r>
            <w:r w:rsidRPr="002B7914">
              <w:t>表等，必须作为整个程序初始化的一部分，在主逻辑核上完成。</w:t>
            </w:r>
            <w:r w:rsidRPr="002B7914">
              <w:t xml:space="preserve"> </w:t>
            </w:r>
            <w:r w:rsidRPr="002B7914">
              <w:t>创建和初始化这些对象的函数不是多线程安全的，但是，一旦初始化完成，这些对象本身可以作为安全线程运行。</w:t>
            </w:r>
          </w:p>
        </w:tc>
      </w:tr>
    </w:tbl>
    <w:p w14:paraId="6E490A90" w14:textId="7733D0FB" w:rsidR="007408DC" w:rsidRDefault="007408DC" w:rsidP="00DF7D51"/>
    <w:p w14:paraId="19E52359" w14:textId="77777777" w:rsidR="002B7914" w:rsidRPr="007408DC" w:rsidRDefault="002B7914" w:rsidP="00DF7D51"/>
    <w:p w14:paraId="4ACF1C27" w14:textId="3752190C" w:rsidR="00664C26" w:rsidRDefault="00664C26" w:rsidP="00664C26">
      <w:pPr>
        <w:pStyle w:val="3"/>
      </w:pPr>
      <w:bookmarkStart w:id="23" w:name="_Toc488390822"/>
      <w:r>
        <w:rPr>
          <w:rFonts w:hint="eastAsia"/>
        </w:rPr>
        <w:t>多</w:t>
      </w:r>
      <w:r>
        <w:t>进程支持</w:t>
      </w:r>
      <w:bookmarkEnd w:id="23"/>
    </w:p>
    <w:p w14:paraId="6397B1D5" w14:textId="3D03252E" w:rsidR="002B7914" w:rsidRDefault="002B7914" w:rsidP="002B7914">
      <w:r>
        <w:t>Linuxapp EAL</w:t>
      </w:r>
      <w:r>
        <w:t>允许多进程和多线程部署模式。</w:t>
      </w:r>
      <w:r>
        <w:rPr>
          <w:rFonts w:hint="eastAsia"/>
        </w:rPr>
        <w:t>详细</w:t>
      </w:r>
      <w:r>
        <w:t>信息请参阅</w:t>
      </w:r>
      <w:r>
        <w:rPr>
          <w:rFonts w:hint="eastAsia"/>
        </w:rPr>
        <w:t>“</w:t>
      </w:r>
      <w:hyperlink w:anchor="_多进程支持" w:history="1">
        <w:r w:rsidRPr="002B7914">
          <w:rPr>
            <w:rStyle w:val="a8"/>
            <w:rFonts w:hint="eastAsia"/>
          </w:rPr>
          <w:t>多</w:t>
        </w:r>
        <w:r w:rsidRPr="002B7914">
          <w:rPr>
            <w:rStyle w:val="a8"/>
          </w:rPr>
          <w:t>进程支持</w:t>
        </w:r>
      </w:hyperlink>
      <w:r>
        <w:rPr>
          <w:rFonts w:hint="eastAsia"/>
        </w:rPr>
        <w:t>”</w:t>
      </w:r>
      <w:r>
        <w:t>章节</w:t>
      </w:r>
      <w:r>
        <w:rPr>
          <w:rFonts w:hint="eastAsia"/>
        </w:rPr>
        <w:t>描述</w:t>
      </w:r>
      <w:r>
        <w:t>。</w:t>
      </w:r>
    </w:p>
    <w:p w14:paraId="42A4B3D0" w14:textId="77777777" w:rsidR="002B7914" w:rsidRPr="002B7914" w:rsidRDefault="002B7914" w:rsidP="002B7914"/>
    <w:p w14:paraId="4ACF1C28" w14:textId="324AFAF3" w:rsidR="00664C26" w:rsidRDefault="00664C26" w:rsidP="00664C26">
      <w:pPr>
        <w:pStyle w:val="3"/>
      </w:pPr>
      <w:bookmarkStart w:id="24" w:name="_Toc488390823"/>
      <w:r>
        <w:rPr>
          <w:rFonts w:hint="eastAsia"/>
        </w:rPr>
        <w:t>内存</w:t>
      </w:r>
      <w:r>
        <w:t>映射发现</w:t>
      </w:r>
      <w:r>
        <w:rPr>
          <w:rFonts w:hint="eastAsia"/>
        </w:rPr>
        <w:t>及</w:t>
      </w:r>
      <w:r>
        <w:t>内存预留</w:t>
      </w:r>
      <w:bookmarkEnd w:id="24"/>
    </w:p>
    <w:p w14:paraId="018A1140" w14:textId="7C0C150E" w:rsidR="002B7914" w:rsidRDefault="002B7914" w:rsidP="002B7914">
      <w:r>
        <w:rPr>
          <w:rFonts w:hint="eastAsia"/>
        </w:rPr>
        <w:t>大型</w:t>
      </w:r>
      <w:r>
        <w:t>连续的物理内存分配</w:t>
      </w:r>
      <w:r>
        <w:rPr>
          <w:rFonts w:hint="eastAsia"/>
        </w:rPr>
        <w:t>是</w:t>
      </w:r>
      <w:r w:rsidRPr="002B7914">
        <w:t>通过</w:t>
      </w:r>
      <w:r w:rsidRPr="002B7914">
        <w:t>hugetlbfs</w:t>
      </w:r>
      <w:r w:rsidRPr="002B7914">
        <w:t>内核文件系统来实现的。</w:t>
      </w:r>
      <w:r w:rsidRPr="002B7914">
        <w:t>EAL</w:t>
      </w:r>
      <w:r w:rsidRPr="002B7914">
        <w:t>提供了相应的接口用于</w:t>
      </w:r>
      <w:r>
        <w:rPr>
          <w:rFonts w:hint="eastAsia"/>
        </w:rPr>
        <w:t>预留</w:t>
      </w:r>
      <w:r w:rsidRPr="002B7914">
        <w:t>指定名字的连续内存空间。这个</w:t>
      </w:r>
      <w:r w:rsidRPr="002B7914">
        <w:t>API</w:t>
      </w:r>
      <w:r w:rsidRPr="002B7914">
        <w:t>同时会将这段连续空间的地址返回给用户程序。</w:t>
      </w:r>
    </w:p>
    <w:p w14:paraId="59740EEC" w14:textId="77777777" w:rsidR="00754C87" w:rsidRDefault="00754C87" w:rsidP="00754C87"/>
    <w:tbl>
      <w:tblPr>
        <w:tblStyle w:val="a3"/>
        <w:tblW w:w="0" w:type="auto"/>
        <w:tblLook w:val="04A0" w:firstRow="1" w:lastRow="0" w:firstColumn="1" w:lastColumn="0" w:noHBand="0" w:noVBand="1"/>
      </w:tblPr>
      <w:tblGrid>
        <w:gridCol w:w="9060"/>
      </w:tblGrid>
      <w:tr w:rsidR="00754C87" w14:paraId="1B97E50B" w14:textId="77777777" w:rsidTr="00BB7BC7">
        <w:tc>
          <w:tcPr>
            <w:tcW w:w="9286" w:type="dxa"/>
            <w:shd w:val="clear" w:color="auto" w:fill="D0CECE" w:themeFill="background2" w:themeFillShade="E6"/>
          </w:tcPr>
          <w:p w14:paraId="546D4794" w14:textId="77777777" w:rsidR="00754C87" w:rsidRPr="002B7914" w:rsidRDefault="00754C87" w:rsidP="00BB7BC7">
            <w:r>
              <w:rPr>
                <w:rFonts w:hint="eastAsia"/>
              </w:rPr>
              <w:t>注意</w:t>
            </w:r>
            <w:r>
              <w:t>：</w:t>
            </w:r>
          </w:p>
          <w:p w14:paraId="7F5FDC6B" w14:textId="0F447533" w:rsidR="00754C87" w:rsidRDefault="00754C87" w:rsidP="00BB7BC7">
            <w:r w:rsidRPr="00754C87">
              <w:t>内</w:t>
            </w:r>
            <w:r>
              <w:t>存申请</w:t>
            </w:r>
            <w:r>
              <w:rPr>
                <w:rFonts w:hint="eastAsia"/>
              </w:rPr>
              <w:t>是</w:t>
            </w:r>
            <w:r w:rsidRPr="00754C87">
              <w:t>使用</w:t>
            </w:r>
            <w:r w:rsidRPr="00754C87">
              <w:t>rte_malloc</w:t>
            </w:r>
            <w:r w:rsidRPr="00754C87">
              <w:t>接口来做的，它也是</w:t>
            </w:r>
            <w:r w:rsidRPr="00754C87">
              <w:t>hugetlbfs</w:t>
            </w:r>
            <w:r w:rsidRPr="00754C87">
              <w:t>文件系统大页支持的。</w:t>
            </w:r>
          </w:p>
        </w:tc>
      </w:tr>
    </w:tbl>
    <w:p w14:paraId="0C890808" w14:textId="0EEF6CE0" w:rsidR="002B7914" w:rsidRPr="002B7914" w:rsidRDefault="002B7914" w:rsidP="002B7914"/>
    <w:p w14:paraId="4ACF1C29" w14:textId="1CB3978F" w:rsidR="00664C26" w:rsidRDefault="00A534A9" w:rsidP="00664C26">
      <w:pPr>
        <w:pStyle w:val="3"/>
      </w:pPr>
      <w:bookmarkStart w:id="25" w:name="_Toc488390824"/>
      <w:r>
        <w:rPr>
          <w:rFonts w:hint="eastAsia"/>
        </w:rPr>
        <w:t>无</w:t>
      </w:r>
      <w:r>
        <w:t>Huge-TLB</w:t>
      </w:r>
      <w:r>
        <w:rPr>
          <w:rFonts w:hint="eastAsia"/>
        </w:rPr>
        <w:t>的</w:t>
      </w:r>
      <w:r>
        <w:t>Xen Domain 0</w:t>
      </w:r>
      <w:r>
        <w:t>支持</w:t>
      </w:r>
      <w:bookmarkEnd w:id="25"/>
    </w:p>
    <w:p w14:paraId="30E32C0D" w14:textId="23C69FD3" w:rsidR="003947DE" w:rsidRDefault="003947DE" w:rsidP="003947DE">
      <w:r>
        <w:rPr>
          <w:rFonts w:hint="eastAsia"/>
        </w:rPr>
        <w:t>现有</w:t>
      </w:r>
      <w:r w:rsidRPr="003947DE">
        <w:t>的内存管理是基于</w:t>
      </w:r>
      <w:r w:rsidRPr="003947DE">
        <w:t>Linux</w:t>
      </w:r>
      <w:r>
        <w:t>内核的大页机制</w:t>
      </w:r>
      <w:r>
        <w:rPr>
          <w:rFonts w:hint="eastAsia"/>
        </w:rPr>
        <w:t>。</w:t>
      </w:r>
      <w:r w:rsidRPr="003947DE">
        <w:t>然而，</w:t>
      </w:r>
      <w:r w:rsidRPr="003947DE">
        <w:t>Xen Dom0</w:t>
      </w:r>
      <w:r w:rsidRPr="003947DE">
        <w:t>并不支持大页，所以要将一个新的内核模块</w:t>
      </w:r>
      <w:r w:rsidRPr="003947DE">
        <w:t>rte_dom0_mem</w:t>
      </w:r>
      <w:r w:rsidRPr="003947DE">
        <w:t>加载上，以便避开这个限制。</w:t>
      </w:r>
    </w:p>
    <w:p w14:paraId="15EE191A" w14:textId="77777777" w:rsidR="003947DE" w:rsidRPr="003947DE" w:rsidRDefault="003947DE" w:rsidP="003947DE"/>
    <w:p w14:paraId="161DC5A4" w14:textId="2EE1EC0A" w:rsidR="003947DE" w:rsidRDefault="003947DE" w:rsidP="003947DE">
      <w:r w:rsidRPr="003947DE">
        <w:t>EAL</w:t>
      </w:r>
      <w:r w:rsidRPr="003947DE">
        <w:t>使用</w:t>
      </w:r>
      <w:r w:rsidRPr="003947DE">
        <w:t>IOCTL</w:t>
      </w:r>
      <w:r w:rsidRPr="003947DE">
        <w:t>接口用于通告</w:t>
      </w:r>
      <w:r w:rsidRPr="003947DE">
        <w:t>Linux</w:t>
      </w:r>
      <w:r w:rsidRPr="003947DE">
        <w:t>内核模块</w:t>
      </w:r>
      <w:r w:rsidRPr="003947DE">
        <w:t>rte_mem_dom0</w:t>
      </w:r>
      <w:r w:rsidRPr="003947DE">
        <w:t>去申请指定大小的内存块，并从该模块中获取内存段的信息。</w:t>
      </w:r>
      <w:r w:rsidRPr="003947DE">
        <w:t>EAL</w:t>
      </w:r>
      <w:r w:rsidRPr="003947DE">
        <w:t>使用</w:t>
      </w:r>
      <w:r w:rsidRPr="003947DE">
        <w:t>MMAP</w:t>
      </w:r>
      <w:r w:rsidRPr="003947DE">
        <w:t>接口来映射这段内存。对于申请到的内存段，在其内的物理地址都是连续的，但是实际上，硬件地址只在</w:t>
      </w:r>
      <w:r w:rsidRPr="003947DE">
        <w:t>2M</w:t>
      </w:r>
      <w:r w:rsidRPr="003947DE">
        <w:t>内连续。</w:t>
      </w:r>
    </w:p>
    <w:p w14:paraId="6861DBA8" w14:textId="19C8243F" w:rsidR="00754C87" w:rsidRPr="00754C87" w:rsidRDefault="00754C87" w:rsidP="00754C87"/>
    <w:p w14:paraId="4ACF1C2A" w14:textId="0005E897" w:rsidR="00A534A9" w:rsidRDefault="00A534A9" w:rsidP="00A534A9">
      <w:pPr>
        <w:pStyle w:val="3"/>
      </w:pPr>
      <w:bookmarkStart w:id="26" w:name="_Toc488390825"/>
      <w:r>
        <w:rPr>
          <w:rFonts w:hint="eastAsia"/>
        </w:rPr>
        <w:t>PCI</w:t>
      </w:r>
      <w:r>
        <w:t>访问</w:t>
      </w:r>
      <w:bookmarkEnd w:id="26"/>
    </w:p>
    <w:p w14:paraId="7DB89D9A" w14:textId="13358EBB" w:rsidR="003947DE" w:rsidRDefault="00A65BCE" w:rsidP="003947DE">
      <w:r w:rsidRPr="00A65BCE">
        <w:t>EAL</w:t>
      </w:r>
      <w:r w:rsidRPr="00A65BCE">
        <w:t>使用</w:t>
      </w:r>
      <w:r w:rsidRPr="00A65BCE">
        <w:t>Linux</w:t>
      </w:r>
      <w:r w:rsidRPr="00A65BCE">
        <w:t>内核提供的文件系统</w:t>
      </w:r>
      <w:r w:rsidRPr="00A65BCE">
        <w:t>/sys/bus/pci</w:t>
      </w:r>
      <w:r w:rsidRPr="00A65BCE">
        <w:t>来扫描</w:t>
      </w:r>
      <w:r w:rsidRPr="00A65BCE">
        <w:t>PCI</w:t>
      </w:r>
      <w:r w:rsidRPr="00A65BCE">
        <w:t>总线上的内容。</w:t>
      </w:r>
      <w:r w:rsidRPr="00A65BCE">
        <w:t xml:space="preserve"> </w:t>
      </w:r>
      <w:r w:rsidRPr="00A65BCE">
        <w:t>内核模块</w:t>
      </w:r>
      <w:r w:rsidRPr="00A65BCE">
        <w:t>uio_pci_generic</w:t>
      </w:r>
      <w:r w:rsidRPr="00A65BCE">
        <w:t>提供了</w:t>
      </w:r>
      <w:r w:rsidRPr="00A65BCE">
        <w:t>/dev/uioX</w:t>
      </w:r>
      <w:r w:rsidRPr="00A65BCE">
        <w:t>设备文件及</w:t>
      </w:r>
      <w:r w:rsidRPr="00A65BCE">
        <w:t>/sys</w:t>
      </w:r>
      <w:r w:rsidRPr="00A65BCE">
        <w:t>下对应的资源文件用于访问</w:t>
      </w:r>
      <w:r w:rsidRPr="00A65BCE">
        <w:t>PCI</w:t>
      </w:r>
      <w:r w:rsidRPr="00A65BCE">
        <w:t>设备。</w:t>
      </w:r>
      <w:r w:rsidRPr="00A65BCE">
        <w:t xml:space="preserve"> DPDK</w:t>
      </w:r>
      <w:r w:rsidRPr="00A65BCE">
        <w:t>特有的</w:t>
      </w:r>
      <w:r w:rsidRPr="00A65BCE">
        <w:t>igb_uio</w:t>
      </w:r>
      <w:r w:rsidRPr="00A65BCE">
        <w:t>模块也提供了相同的功能用于</w:t>
      </w:r>
      <w:r w:rsidRPr="00A65BCE">
        <w:t>PCI</w:t>
      </w:r>
      <w:r w:rsidRPr="00A65BCE">
        <w:t>设备的访问。</w:t>
      </w:r>
      <w:r w:rsidRPr="00A65BCE">
        <w:t xml:space="preserve"> </w:t>
      </w:r>
      <w:r w:rsidRPr="00A65BCE">
        <w:t>这两个驱动模块都用到了</w:t>
      </w:r>
      <w:r w:rsidRPr="00A65BCE">
        <w:t>Linux</w:t>
      </w:r>
      <w:r w:rsidRPr="00A65BCE">
        <w:t>内核提供的</w:t>
      </w:r>
      <w:r w:rsidRPr="00A65BCE">
        <w:t>uio</w:t>
      </w:r>
      <w:r w:rsidRPr="00A65BCE">
        <w:t>特性</w:t>
      </w:r>
      <w:r>
        <w:rPr>
          <w:rFonts w:hint="eastAsia"/>
        </w:rPr>
        <w:t>（用户</w:t>
      </w:r>
      <w:r>
        <w:t>空间驱动）</w:t>
      </w:r>
      <w:r w:rsidRPr="00A65BCE">
        <w:t>。</w:t>
      </w:r>
    </w:p>
    <w:p w14:paraId="7C62F5F2" w14:textId="381D0B5B" w:rsidR="003947DE" w:rsidRPr="003947DE" w:rsidRDefault="003947DE" w:rsidP="003947DE"/>
    <w:p w14:paraId="4ACF1C2B" w14:textId="12562F35" w:rsidR="00A534A9" w:rsidRDefault="00A534A9" w:rsidP="00A534A9">
      <w:pPr>
        <w:pStyle w:val="3"/>
      </w:pPr>
      <w:bookmarkStart w:id="27" w:name="_Toc488390826"/>
      <w:r>
        <w:rPr>
          <w:rFonts w:hint="eastAsia"/>
        </w:rPr>
        <w:t>每</w:t>
      </w:r>
      <w:r>
        <w:t>逻辑核变量</w:t>
      </w:r>
      <w:r>
        <w:rPr>
          <w:rFonts w:hint="eastAsia"/>
        </w:rPr>
        <w:t>和共享</w:t>
      </w:r>
      <w:r>
        <w:t>变量</w:t>
      </w:r>
      <w:bookmarkEnd w:id="27"/>
    </w:p>
    <w:p w14:paraId="2C944679" w14:textId="77777777" w:rsidR="00A65BCE" w:rsidRDefault="00A65BCE" w:rsidP="00A65BCE"/>
    <w:tbl>
      <w:tblPr>
        <w:tblStyle w:val="a3"/>
        <w:tblW w:w="0" w:type="auto"/>
        <w:tblLook w:val="04A0" w:firstRow="1" w:lastRow="0" w:firstColumn="1" w:lastColumn="0" w:noHBand="0" w:noVBand="1"/>
      </w:tblPr>
      <w:tblGrid>
        <w:gridCol w:w="9060"/>
      </w:tblGrid>
      <w:tr w:rsidR="00A65BCE" w14:paraId="53EE277A" w14:textId="77777777" w:rsidTr="00A65BCE">
        <w:tc>
          <w:tcPr>
            <w:tcW w:w="9060" w:type="dxa"/>
            <w:shd w:val="clear" w:color="auto" w:fill="D0CECE" w:themeFill="background2" w:themeFillShade="E6"/>
          </w:tcPr>
          <w:p w14:paraId="4F605B1C" w14:textId="77777777" w:rsidR="00A65BCE" w:rsidRPr="002B7914" w:rsidRDefault="00A65BCE" w:rsidP="00BB7BC7">
            <w:r>
              <w:rPr>
                <w:rFonts w:hint="eastAsia"/>
              </w:rPr>
              <w:t>注意</w:t>
            </w:r>
            <w:r>
              <w:t>：</w:t>
            </w:r>
          </w:p>
          <w:p w14:paraId="3E942221" w14:textId="2A217083" w:rsidR="00A65BCE" w:rsidRDefault="00A65BCE" w:rsidP="00BB7BC7">
            <w:r>
              <w:rPr>
                <w:rFonts w:hint="eastAsia"/>
              </w:rPr>
              <w:t>逻辑</w:t>
            </w:r>
            <w:r>
              <w:t>核就是处理器的逻辑单元，有时也称为硬件线程。</w:t>
            </w:r>
          </w:p>
        </w:tc>
      </w:tr>
    </w:tbl>
    <w:p w14:paraId="0E63D460" w14:textId="77777777" w:rsidR="00A65BCE" w:rsidRDefault="00A65BCE" w:rsidP="00A65BCE">
      <w:pPr>
        <w:rPr>
          <w:rFonts w:ascii="Arial" w:hAnsi="Arial" w:cs="Arial"/>
          <w:color w:val="404040"/>
          <w:shd w:val="clear" w:color="auto" w:fill="FCFCFC"/>
        </w:rPr>
      </w:pPr>
    </w:p>
    <w:p w14:paraId="0F5DAD9E" w14:textId="455E5175" w:rsidR="00A65BCE" w:rsidRDefault="00A65BCE" w:rsidP="00A65BCE">
      <w:r w:rsidRPr="00A65BCE">
        <w:t>默认的做法</w:t>
      </w:r>
      <w:r>
        <w:rPr>
          <w:rFonts w:hint="eastAsia"/>
        </w:rPr>
        <w:t>是</w:t>
      </w:r>
      <w:r>
        <w:t>使用共享变量</w:t>
      </w:r>
      <w:r w:rsidRPr="00A65BCE">
        <w:t>。每逻辑核变量的实现则是通过线程局部存储技术</w:t>
      </w:r>
      <w:r w:rsidRPr="00A65BCE">
        <w:t>TLS</w:t>
      </w:r>
      <w:r w:rsidRPr="00A65BCE">
        <w:t>来实现的，它提供了每个线程本地存储的功能。</w:t>
      </w:r>
    </w:p>
    <w:p w14:paraId="4E67CD3F" w14:textId="77777777" w:rsidR="00A65BCE" w:rsidRPr="00A65BCE" w:rsidRDefault="00A65BCE" w:rsidP="00A65BCE"/>
    <w:p w14:paraId="4ACF1C2C" w14:textId="2AE93FC6" w:rsidR="00A534A9" w:rsidRDefault="00A534A9" w:rsidP="00A534A9">
      <w:pPr>
        <w:pStyle w:val="3"/>
      </w:pPr>
      <w:bookmarkStart w:id="28" w:name="_Toc488390827"/>
      <w:r>
        <w:rPr>
          <w:rFonts w:hint="eastAsia"/>
        </w:rPr>
        <w:lastRenderedPageBreak/>
        <w:t>日志</w:t>
      </w:r>
      <w:bookmarkEnd w:id="28"/>
    </w:p>
    <w:p w14:paraId="51405FED" w14:textId="106B5192" w:rsidR="00A65BCE" w:rsidRDefault="003F0558" w:rsidP="00A65BCE">
      <w:r w:rsidRPr="004D3A13">
        <w:t>EAL</w:t>
      </w:r>
      <w:r w:rsidRPr="004D3A13">
        <w:t>提供了日志信息接口。默认</w:t>
      </w:r>
      <w:r w:rsidR="004D3A13">
        <w:rPr>
          <w:rFonts w:hint="eastAsia"/>
        </w:rPr>
        <w:t>情况</w:t>
      </w:r>
      <w:r w:rsidR="004D3A13">
        <w:t>下</w:t>
      </w:r>
      <w:r w:rsidRPr="004D3A13">
        <w:t>，在</w:t>
      </w:r>
      <w:r w:rsidR="004D3A13">
        <w:t>L</w:t>
      </w:r>
      <w:r w:rsidRPr="004D3A13">
        <w:t xml:space="preserve">inux </w:t>
      </w:r>
      <w:r w:rsidRPr="004D3A13">
        <w:t>应用程序中，日志信息被发送到</w:t>
      </w:r>
      <w:r w:rsidRPr="004D3A13">
        <w:t>syslog</w:t>
      </w:r>
      <w:r w:rsidRPr="004D3A13">
        <w:t>和</w:t>
      </w:r>
      <w:r w:rsidR="004D3A13">
        <w:t>cons</w:t>
      </w:r>
      <w:r w:rsidRPr="004D3A13">
        <w:t>ole</w:t>
      </w:r>
      <w:r w:rsidRPr="004D3A13">
        <w:t>中。当然，用户可以通过使用不同的日志机制来</w:t>
      </w:r>
      <w:r w:rsidR="004D3A13">
        <w:rPr>
          <w:rFonts w:hint="eastAsia"/>
        </w:rPr>
        <w:t>重写</w:t>
      </w:r>
      <w:r w:rsidRPr="004D3A13">
        <w:t>DPDK</w:t>
      </w:r>
      <w:r w:rsidR="004D3A13">
        <w:rPr>
          <w:rFonts w:hint="eastAsia"/>
        </w:rPr>
        <w:t>中</w:t>
      </w:r>
      <w:r w:rsidR="004D3A13">
        <w:t>的日志</w:t>
      </w:r>
      <w:r w:rsidR="004D3A13">
        <w:rPr>
          <w:rFonts w:hint="eastAsia"/>
        </w:rPr>
        <w:t>函数</w:t>
      </w:r>
      <w:r w:rsidRPr="004D3A13">
        <w:t>。</w:t>
      </w:r>
    </w:p>
    <w:p w14:paraId="0024F7A1" w14:textId="1EC676D2" w:rsidR="004D3A13" w:rsidRDefault="004D3A13" w:rsidP="004D3A13">
      <w:pPr>
        <w:pStyle w:val="4"/>
      </w:pPr>
      <w:r>
        <w:rPr>
          <w:rFonts w:hint="eastAsia"/>
        </w:rPr>
        <w:t>跟踪</w:t>
      </w:r>
      <w:r>
        <w:t>与调试功能</w:t>
      </w:r>
    </w:p>
    <w:p w14:paraId="3EC92257" w14:textId="0CA31A76" w:rsidR="004D3A13" w:rsidRPr="004D3A13" w:rsidRDefault="00810545" w:rsidP="004D3A13">
      <w:r w:rsidRPr="00810545">
        <w:t>Glibc</w:t>
      </w:r>
      <w:r w:rsidRPr="00810545">
        <w:t>中提供了一些调试函数用于打印堆栈信息。</w:t>
      </w:r>
      <w:r w:rsidRPr="00810545">
        <w:t>Rte_panic</w:t>
      </w:r>
      <w:r>
        <w:t>()</w:t>
      </w:r>
      <w:r w:rsidRPr="00810545">
        <w:t>函数可以产生一个</w:t>
      </w:r>
      <w:r w:rsidRPr="00810545">
        <w:t>SIG_ABORT</w:t>
      </w:r>
      <w:r w:rsidRPr="00810545">
        <w:t>信号，这个信号可以触发产生</w:t>
      </w:r>
      <w:r w:rsidRPr="00810545">
        <w:t>core</w:t>
      </w:r>
      <w:r>
        <w:t>dump</w:t>
      </w:r>
      <w:r w:rsidRPr="00810545">
        <w:t>文件，</w:t>
      </w:r>
      <w:r>
        <w:rPr>
          <w:rFonts w:hint="eastAsia"/>
        </w:rPr>
        <w:t>我们</w:t>
      </w:r>
      <w:r w:rsidRPr="00810545">
        <w:t>可以通过</w:t>
      </w:r>
      <w:r w:rsidRPr="00810545">
        <w:t>gdb</w:t>
      </w:r>
      <w:r w:rsidRPr="00810545">
        <w:t>来加载调试。</w:t>
      </w:r>
    </w:p>
    <w:p w14:paraId="277AC45C" w14:textId="77777777" w:rsidR="003F0558" w:rsidRPr="00A65BCE" w:rsidRDefault="003F0558" w:rsidP="00A65BCE"/>
    <w:p w14:paraId="4ACF1C2D" w14:textId="122C58AE" w:rsidR="00A534A9" w:rsidRDefault="00A534A9" w:rsidP="00A534A9">
      <w:pPr>
        <w:pStyle w:val="3"/>
      </w:pPr>
      <w:bookmarkStart w:id="29" w:name="_Toc488390828"/>
      <w:r>
        <w:rPr>
          <w:rFonts w:hint="eastAsia"/>
        </w:rPr>
        <w:t>CPU</w:t>
      </w:r>
      <w:r>
        <w:t>特性</w:t>
      </w:r>
      <w:r>
        <w:rPr>
          <w:rFonts w:hint="eastAsia"/>
        </w:rPr>
        <w:t>标识</w:t>
      </w:r>
      <w:bookmarkEnd w:id="29"/>
    </w:p>
    <w:p w14:paraId="4A52D790" w14:textId="2DF1CBC4" w:rsidR="003F0558" w:rsidRDefault="00F80934" w:rsidP="003F0558">
      <w:r w:rsidRPr="00F80934">
        <w:t>EAL</w:t>
      </w:r>
      <w:r w:rsidRPr="00F80934">
        <w:t>可以在运行时查询</w:t>
      </w:r>
      <w:r w:rsidRPr="00F80934">
        <w:t>CPU</w:t>
      </w:r>
      <w:r w:rsidRPr="00F80934">
        <w:t>状态（使用</w:t>
      </w:r>
      <w:r w:rsidRPr="00F80934">
        <w:t>rte_cpu_get_feature()</w:t>
      </w:r>
      <w:r>
        <w:t>接口），用于</w:t>
      </w:r>
      <w:r>
        <w:rPr>
          <w:rFonts w:hint="eastAsia"/>
        </w:rPr>
        <w:t>判断</w:t>
      </w:r>
      <w:r w:rsidRPr="00F80934">
        <w:t>哪个</w:t>
      </w:r>
      <w:r w:rsidRPr="00F80934">
        <w:t>CPU</w:t>
      </w:r>
      <w:r>
        <w:rPr>
          <w:rFonts w:hint="eastAsia"/>
        </w:rPr>
        <w:t>特性</w:t>
      </w:r>
      <w:r w:rsidRPr="00F80934">
        <w:t>可用。</w:t>
      </w:r>
    </w:p>
    <w:p w14:paraId="0C31386B" w14:textId="77777777" w:rsidR="00810545" w:rsidRPr="00F80934" w:rsidRDefault="00810545" w:rsidP="003F0558"/>
    <w:p w14:paraId="4ACF1C2E" w14:textId="3DB29293" w:rsidR="00A534A9" w:rsidRDefault="00A534A9" w:rsidP="00A534A9">
      <w:pPr>
        <w:pStyle w:val="3"/>
      </w:pPr>
      <w:bookmarkStart w:id="30" w:name="_Toc488390829"/>
      <w:r>
        <w:rPr>
          <w:rFonts w:hint="eastAsia"/>
        </w:rPr>
        <w:t>用户</w:t>
      </w:r>
      <w:r>
        <w:t>空间中断事件</w:t>
      </w:r>
      <w:bookmarkEnd w:id="30"/>
    </w:p>
    <w:p w14:paraId="06ADF104" w14:textId="54B7C97C" w:rsidR="00F80934" w:rsidRDefault="00E92348" w:rsidP="00E92348">
      <w:pPr>
        <w:pStyle w:val="4"/>
      </w:pPr>
      <w:r>
        <w:rPr>
          <w:rFonts w:hint="eastAsia"/>
        </w:rPr>
        <w:t>主机</w:t>
      </w:r>
      <w:r>
        <w:t>线程中的用户空间中断和</w:t>
      </w:r>
      <w:r>
        <w:rPr>
          <w:rFonts w:hint="eastAsia"/>
        </w:rPr>
        <w:t>报警</w:t>
      </w:r>
      <w:r>
        <w:t>处理</w:t>
      </w:r>
    </w:p>
    <w:p w14:paraId="29B9771C" w14:textId="04756A2D" w:rsidR="00E92348" w:rsidRPr="00E92348" w:rsidRDefault="00E92348" w:rsidP="00E92348">
      <w:r w:rsidRPr="00E92348">
        <w:t>EAL</w:t>
      </w:r>
      <w:r>
        <w:t>创建一个</w:t>
      </w:r>
      <w:r>
        <w:rPr>
          <w:rFonts w:hint="eastAsia"/>
        </w:rPr>
        <w:t>主机</w:t>
      </w:r>
      <w:r w:rsidRPr="00E92348">
        <w:t>线程用于轮询</w:t>
      </w:r>
      <w:r w:rsidRPr="00E92348">
        <w:t>UIO</w:t>
      </w:r>
      <w:r w:rsidRPr="00E92348">
        <w:t>设备描述文件</w:t>
      </w:r>
      <w:r>
        <w:rPr>
          <w:rFonts w:hint="eastAsia"/>
        </w:rPr>
        <w:t>描述符</w:t>
      </w:r>
      <w:r w:rsidRPr="00E92348">
        <w:t>以检测中断。可以通过</w:t>
      </w:r>
      <w:r w:rsidRPr="00E92348">
        <w:t>EAL</w:t>
      </w:r>
      <w:r w:rsidRPr="00E92348">
        <w:t>提供的函数为特定的中断事件注册</w:t>
      </w:r>
      <w:r w:rsidR="007A3C95">
        <w:rPr>
          <w:rFonts w:hint="eastAsia"/>
        </w:rPr>
        <w:t>或注销回调</w:t>
      </w:r>
      <w:r w:rsidR="007A3C95">
        <w:t>函数，回掉函数在</w:t>
      </w:r>
      <w:r w:rsidR="007A3C95">
        <w:rPr>
          <w:rFonts w:hint="eastAsia"/>
        </w:rPr>
        <w:t>主机</w:t>
      </w:r>
      <w:r w:rsidRPr="00E92348">
        <w:t>线程中被异步调用。</w:t>
      </w:r>
      <w:r w:rsidRPr="00E92348">
        <w:t>EAL</w:t>
      </w:r>
      <w:r w:rsidRPr="00E92348">
        <w:t>同时也允许像</w:t>
      </w:r>
      <w:r w:rsidRPr="00E92348">
        <w:t>NIC</w:t>
      </w:r>
      <w:r w:rsidRPr="00E92348">
        <w:t>中断那样定时调用</w:t>
      </w:r>
      <w:r w:rsidR="007A3C95">
        <w:rPr>
          <w:rFonts w:hint="eastAsia"/>
        </w:rPr>
        <w:t>中断处理回调</w:t>
      </w:r>
      <w:r w:rsidRPr="00E92348">
        <w:t>。</w:t>
      </w:r>
    </w:p>
    <w:p w14:paraId="4074C85A" w14:textId="77777777" w:rsidR="007A3C95" w:rsidRDefault="007A3C95" w:rsidP="007A3C95"/>
    <w:tbl>
      <w:tblPr>
        <w:tblStyle w:val="a3"/>
        <w:tblW w:w="0" w:type="auto"/>
        <w:tblLook w:val="04A0" w:firstRow="1" w:lastRow="0" w:firstColumn="1" w:lastColumn="0" w:noHBand="0" w:noVBand="1"/>
      </w:tblPr>
      <w:tblGrid>
        <w:gridCol w:w="9060"/>
      </w:tblGrid>
      <w:tr w:rsidR="007A3C95" w14:paraId="7593595D" w14:textId="77777777" w:rsidTr="00BB7BC7">
        <w:tc>
          <w:tcPr>
            <w:tcW w:w="9060" w:type="dxa"/>
            <w:shd w:val="clear" w:color="auto" w:fill="D0CECE" w:themeFill="background2" w:themeFillShade="E6"/>
          </w:tcPr>
          <w:p w14:paraId="5B37098C" w14:textId="77777777" w:rsidR="007A3C95" w:rsidRPr="002B7914" w:rsidRDefault="007A3C95" w:rsidP="00BB7BC7">
            <w:r>
              <w:rPr>
                <w:rFonts w:hint="eastAsia"/>
              </w:rPr>
              <w:t>注意</w:t>
            </w:r>
            <w:r>
              <w:t>：</w:t>
            </w:r>
          </w:p>
          <w:p w14:paraId="69762C6E" w14:textId="2077D641" w:rsidR="007A3C95" w:rsidRDefault="007A3C95" w:rsidP="00BB7BC7">
            <w:r w:rsidRPr="007A3C95">
              <w:t>在</w:t>
            </w:r>
            <w:r w:rsidRPr="007A3C95">
              <w:t>DPDK</w:t>
            </w:r>
            <w:r w:rsidRPr="007A3C95">
              <w:t>的</w:t>
            </w:r>
            <w:r w:rsidRPr="007A3C95">
              <w:t>PMD</w:t>
            </w:r>
            <w:r>
              <w:t>中，</w:t>
            </w:r>
            <w:r>
              <w:rPr>
                <w:rFonts w:hint="eastAsia"/>
              </w:rPr>
              <w:t>主机</w:t>
            </w:r>
            <w:r w:rsidRPr="007A3C95">
              <w:t>线程只对连接状态改变的中断处理，例如网卡的打开和关闭</w:t>
            </w:r>
            <w:r>
              <w:rPr>
                <w:rFonts w:hint="eastAsia"/>
              </w:rPr>
              <w:t>，</w:t>
            </w:r>
            <w:r>
              <w:t>以及设备</w:t>
            </w:r>
            <w:r>
              <w:rPr>
                <w:rFonts w:hint="eastAsia"/>
              </w:rPr>
              <w:t>突然</w:t>
            </w:r>
            <w:r>
              <w:t>移除</w:t>
            </w:r>
            <w:r>
              <w:rPr>
                <w:rFonts w:hint="eastAsia"/>
              </w:rPr>
              <w:t>中断</w:t>
            </w:r>
            <w:r w:rsidRPr="007A3C95">
              <w:t>。</w:t>
            </w:r>
          </w:p>
        </w:tc>
      </w:tr>
    </w:tbl>
    <w:p w14:paraId="11C05C37" w14:textId="2B0FBC45" w:rsidR="007A3C95" w:rsidRPr="007A3C95" w:rsidRDefault="007A3C95" w:rsidP="00E92348"/>
    <w:p w14:paraId="494BA7AF" w14:textId="79BF829F" w:rsidR="00E92348" w:rsidRDefault="00E92348" w:rsidP="00E92348">
      <w:pPr>
        <w:pStyle w:val="4"/>
      </w:pPr>
      <w:r>
        <w:rPr>
          <w:rFonts w:hint="eastAsia"/>
        </w:rPr>
        <w:t>RX</w:t>
      </w:r>
      <w:r>
        <w:t>中断事件</w:t>
      </w:r>
    </w:p>
    <w:p w14:paraId="269B4877" w14:textId="3E39A817" w:rsidR="007A3C95" w:rsidRDefault="007A3C95" w:rsidP="007A3C95">
      <w:r w:rsidRPr="007A3C95">
        <w:t>PMD</w:t>
      </w:r>
      <w:r>
        <w:t>提供的报文收发程序并不只限制于</w:t>
      </w:r>
      <w:r w:rsidRPr="007A3C95">
        <w:t>轮询</w:t>
      </w:r>
      <w:r>
        <w:rPr>
          <w:rFonts w:hint="eastAsia"/>
        </w:rPr>
        <w:t>模式</w:t>
      </w:r>
      <w:r w:rsidRPr="007A3C95">
        <w:t>下执行。为了缓解小吞吐量下轮询模式对</w:t>
      </w:r>
      <w:r w:rsidRPr="007A3C95">
        <w:t>CPU</w:t>
      </w:r>
      <w:r>
        <w:t>资源的浪费，暂停轮询并等待唤醒事件发生</w:t>
      </w:r>
      <w:r>
        <w:rPr>
          <w:rFonts w:hint="eastAsia"/>
        </w:rPr>
        <w:t>是</w:t>
      </w:r>
      <w:r w:rsidRPr="007A3C95">
        <w:t>一种有效的手段。收包中断是这种场景的一种很好的选择，</w:t>
      </w:r>
      <w:r>
        <w:rPr>
          <w:rFonts w:hint="eastAsia"/>
        </w:rPr>
        <w:t>当然</w:t>
      </w:r>
      <w:r w:rsidRPr="007A3C95">
        <w:t>也不是唯一的。</w:t>
      </w:r>
    </w:p>
    <w:p w14:paraId="44F2582A" w14:textId="77777777" w:rsidR="007A3C95" w:rsidRPr="007A3C95" w:rsidRDefault="007A3C95" w:rsidP="007A3C95"/>
    <w:p w14:paraId="2E37C9BC" w14:textId="26E34ECA" w:rsidR="007A3C95" w:rsidRDefault="007A3C95" w:rsidP="007A3C95">
      <w:r w:rsidRPr="007A3C95">
        <w:t>EAL</w:t>
      </w:r>
      <w:r w:rsidR="002C19C9">
        <w:rPr>
          <w:rFonts w:hint="eastAsia"/>
        </w:rPr>
        <w:t>为</w:t>
      </w:r>
      <w:r w:rsidRPr="007A3C95">
        <w:t>事件驱动模式</w:t>
      </w:r>
      <w:r w:rsidR="002C19C9">
        <w:rPr>
          <w:rFonts w:hint="eastAsia"/>
        </w:rPr>
        <w:t>提供</w:t>
      </w:r>
      <w:r w:rsidR="002C19C9">
        <w:t>了</w:t>
      </w:r>
      <w:r w:rsidRPr="007A3C95">
        <w:t>相关的</w:t>
      </w:r>
      <w:r w:rsidRPr="007A3C95">
        <w:t>API</w:t>
      </w:r>
      <w:r w:rsidRPr="007A3C95">
        <w:t>。以</w:t>
      </w:r>
      <w:r w:rsidRPr="007A3C95">
        <w:t>Linux</w:t>
      </w:r>
      <w:r w:rsidR="002C19C9">
        <w:t>app</w:t>
      </w:r>
      <w:r w:rsidRPr="007A3C95">
        <w:t>为例，其实现依赖于</w:t>
      </w:r>
      <w:r w:rsidRPr="007A3C95">
        <w:t>epoll</w:t>
      </w:r>
      <w:r w:rsidRPr="007A3C95">
        <w:t>技术。每个线程可以监控一个</w:t>
      </w:r>
      <w:r w:rsidRPr="007A3C95">
        <w:t>epoll</w:t>
      </w:r>
      <w:r w:rsidRPr="007A3C95">
        <w:t>实例，而在实例中可以添加所有需要的</w:t>
      </w:r>
      <w:r w:rsidRPr="007A3C95">
        <w:t>wake-up</w:t>
      </w:r>
      <w:r w:rsidRPr="007A3C95">
        <w:t>事件文件描述符。事件文件描述符根据</w:t>
      </w:r>
      <w:r w:rsidRPr="007A3C95">
        <w:t>UIO/VFIO</w:t>
      </w:r>
      <w:r w:rsidR="002C19C9">
        <w:rPr>
          <w:rFonts w:hint="eastAsia"/>
        </w:rPr>
        <w:t>规范</w:t>
      </w:r>
      <w:r w:rsidR="002C19C9">
        <w:t>创建并映射到</w:t>
      </w:r>
      <w:r w:rsidR="002C19C9">
        <w:rPr>
          <w:rFonts w:hint="eastAsia"/>
        </w:rPr>
        <w:t>指定</w:t>
      </w:r>
      <w:r w:rsidRPr="007A3C95">
        <w:t>的中断向量上。</w:t>
      </w:r>
      <w:r w:rsidR="002C19C9">
        <w:rPr>
          <w:rFonts w:hint="eastAsia"/>
        </w:rPr>
        <w:t>从</w:t>
      </w:r>
      <w:r w:rsidR="002C19C9">
        <w:t>bspapp</w:t>
      </w:r>
      <w:r w:rsidR="002C19C9">
        <w:rPr>
          <w:rFonts w:hint="eastAsia"/>
        </w:rPr>
        <w:t>角度</w:t>
      </w:r>
      <w:r w:rsidR="002C19C9">
        <w:t>看</w:t>
      </w:r>
      <w:r w:rsidRPr="007A3C95">
        <w:t>，可以使用</w:t>
      </w:r>
      <w:r w:rsidRPr="007A3C95">
        <w:t>kqueue</w:t>
      </w:r>
      <w:r w:rsidRPr="007A3C95">
        <w:t>来代替，但是目前尚未实现。</w:t>
      </w:r>
    </w:p>
    <w:p w14:paraId="70519506" w14:textId="77777777" w:rsidR="002C19C9" w:rsidRPr="007A3C95" w:rsidRDefault="002C19C9" w:rsidP="007A3C95"/>
    <w:p w14:paraId="2D42F63B" w14:textId="04F96A36" w:rsidR="007A3C95" w:rsidRPr="007A3C95" w:rsidRDefault="007A3C95" w:rsidP="007A3C95">
      <w:r w:rsidRPr="007A3C95">
        <w:t>EAL</w:t>
      </w:r>
      <w:r w:rsidRPr="007A3C95">
        <w:t>初始化中断向量和事件文件描述符之间的映射关系，同时每个设备初始化中断向量和队列之间的映射关系，这样，</w:t>
      </w:r>
      <w:r w:rsidRPr="007A3C95">
        <w:t>EAL</w:t>
      </w:r>
      <w:r w:rsidRPr="007A3C95">
        <w:t>实际上并不知道在指定向量上发生的中断，由设备驱动负责执行后面的映射。</w:t>
      </w:r>
    </w:p>
    <w:p w14:paraId="5A1A1A73" w14:textId="77777777" w:rsidR="002C19C9" w:rsidRDefault="002C19C9" w:rsidP="002C19C9"/>
    <w:tbl>
      <w:tblPr>
        <w:tblStyle w:val="a3"/>
        <w:tblW w:w="0" w:type="auto"/>
        <w:tblLook w:val="04A0" w:firstRow="1" w:lastRow="0" w:firstColumn="1" w:lastColumn="0" w:noHBand="0" w:noVBand="1"/>
      </w:tblPr>
      <w:tblGrid>
        <w:gridCol w:w="9060"/>
      </w:tblGrid>
      <w:tr w:rsidR="002C19C9" w14:paraId="63303D11" w14:textId="77777777" w:rsidTr="00BB7BC7">
        <w:tc>
          <w:tcPr>
            <w:tcW w:w="9060" w:type="dxa"/>
            <w:shd w:val="clear" w:color="auto" w:fill="D0CECE" w:themeFill="background2" w:themeFillShade="E6"/>
          </w:tcPr>
          <w:p w14:paraId="36758418" w14:textId="77777777" w:rsidR="002C19C9" w:rsidRPr="002B7914" w:rsidRDefault="002C19C9" w:rsidP="00BB7BC7">
            <w:r>
              <w:rPr>
                <w:rFonts w:hint="eastAsia"/>
              </w:rPr>
              <w:t>注意</w:t>
            </w:r>
            <w:r>
              <w:t>：</w:t>
            </w:r>
          </w:p>
          <w:p w14:paraId="55597026" w14:textId="68C4A4D0" w:rsidR="002C19C9" w:rsidRDefault="002C19C9" w:rsidP="00BB7BC7">
            <w:r w:rsidRPr="002C19C9">
              <w:t>每</w:t>
            </w:r>
            <w:r w:rsidR="00126196">
              <w:rPr>
                <w:rFonts w:hint="eastAsia"/>
              </w:rPr>
              <w:t>队列</w:t>
            </w:r>
            <w:r w:rsidRPr="002C19C9">
              <w:t>RX</w:t>
            </w:r>
            <w:r w:rsidRPr="002C19C9">
              <w:t>中断事件</w:t>
            </w:r>
            <w:r w:rsidR="00126196">
              <w:rPr>
                <w:rFonts w:hint="eastAsia"/>
              </w:rPr>
              <w:t>只有</w:t>
            </w:r>
            <w:r w:rsidRPr="002C19C9">
              <w:t>VFIO</w:t>
            </w:r>
            <w:r w:rsidRPr="002C19C9">
              <w:t>模式</w:t>
            </w:r>
            <w:r w:rsidR="00126196">
              <w:rPr>
                <w:rFonts w:hint="eastAsia"/>
              </w:rPr>
              <w:t>支持</w:t>
            </w:r>
            <w:r w:rsidRPr="002C19C9">
              <w:t>，</w:t>
            </w:r>
            <w:r w:rsidRPr="002C19C9">
              <w:t>VFIO</w:t>
            </w:r>
            <w:r w:rsidRPr="002C19C9">
              <w:t>支持多个</w:t>
            </w:r>
            <w:r w:rsidRPr="002C19C9">
              <w:t>MSI-X</w:t>
            </w:r>
            <w:r w:rsidRPr="002C19C9">
              <w:t>向量。在</w:t>
            </w:r>
            <w:r w:rsidRPr="002C19C9">
              <w:t>UIO</w:t>
            </w:r>
            <w:r w:rsidRPr="002C19C9">
              <w:t>中，</w:t>
            </w:r>
            <w:r w:rsidR="00126196">
              <w:rPr>
                <w:rFonts w:hint="eastAsia"/>
              </w:rPr>
              <w:t>RX</w:t>
            </w:r>
            <w:r w:rsidRPr="002C19C9">
              <w:t>中断和其他中断共享中断向量，因此，当</w:t>
            </w:r>
            <w:r w:rsidRPr="002C19C9">
              <w:t>RX</w:t>
            </w:r>
            <w:r w:rsidRPr="002C19C9">
              <w:t>中断和</w:t>
            </w:r>
            <w:r w:rsidRPr="002C19C9">
              <w:t>LSC</w:t>
            </w:r>
            <w:r w:rsidRPr="002C19C9">
              <w:t>（连接状态改变）中断同时发生时</w:t>
            </w:r>
            <w:r w:rsidR="00126196">
              <w:rPr>
                <w:rFonts w:hint="eastAsia"/>
              </w:rPr>
              <w:t>（</w:t>
            </w:r>
            <w:r w:rsidR="00126196" w:rsidRPr="00126196">
              <w:t>(intr_conf.lsc == 1 &amp;&amp; intr_conf.rxq == 1</w:t>
            </w:r>
            <w:r w:rsidR="00126196">
              <w:t>）</w:t>
            </w:r>
            <w:r w:rsidRPr="002C19C9">
              <w:t>，只有前者</w:t>
            </w:r>
            <w:r w:rsidR="00126196">
              <w:rPr>
                <w:rFonts w:hint="eastAsia"/>
              </w:rPr>
              <w:t>才</w:t>
            </w:r>
            <w:r w:rsidR="00126196">
              <w:t>有能力区分</w:t>
            </w:r>
            <w:r w:rsidRPr="002C19C9">
              <w:t>。</w:t>
            </w:r>
          </w:p>
        </w:tc>
      </w:tr>
    </w:tbl>
    <w:p w14:paraId="430308B8" w14:textId="54737F96" w:rsidR="00E92348" w:rsidRDefault="00E92348" w:rsidP="00E92348"/>
    <w:p w14:paraId="6DF2857D" w14:textId="0DD6B2E3" w:rsidR="00126196" w:rsidRDefault="00126196" w:rsidP="00E92348">
      <w:r w:rsidRPr="00126196">
        <w:t>RX</w:t>
      </w:r>
      <w:r w:rsidRPr="00126196">
        <w:t>中断由</w:t>
      </w:r>
      <w:r w:rsidRPr="00126196">
        <w:t>API</w:t>
      </w:r>
      <w:r w:rsidRPr="00126196">
        <w:t>（</w:t>
      </w:r>
      <w:r w:rsidRPr="00126196">
        <w:t>rte_eth_dev_rx_intr_*</w:t>
      </w:r>
      <w:r w:rsidRPr="00126196">
        <w:t>）来实现控制、使能、关闭。当</w:t>
      </w:r>
      <w:r w:rsidRPr="00126196">
        <w:t>PMD</w:t>
      </w:r>
      <w:r w:rsidRPr="00126196">
        <w:t>不支持时，这些</w:t>
      </w:r>
      <w:r w:rsidRPr="00126196">
        <w:t>API</w:t>
      </w:r>
      <w:r w:rsidRPr="00126196">
        <w:t>返</w:t>
      </w:r>
      <w:r w:rsidRPr="00126196">
        <w:lastRenderedPageBreak/>
        <w:t>回失败。</w:t>
      </w:r>
      <w:r w:rsidRPr="00126196">
        <w:t>Intr_conf.rxq</w:t>
      </w:r>
      <w:r w:rsidRPr="00126196">
        <w:t>标识用于打开每个设备的</w:t>
      </w:r>
      <w:r w:rsidRPr="00126196">
        <w:t>RX</w:t>
      </w:r>
      <w:r w:rsidRPr="00126196">
        <w:t>中断。</w:t>
      </w:r>
    </w:p>
    <w:p w14:paraId="00997593" w14:textId="77777777" w:rsidR="00126196" w:rsidRPr="002C19C9" w:rsidRDefault="00126196" w:rsidP="00E92348"/>
    <w:p w14:paraId="760D0076" w14:textId="1BB72333" w:rsidR="00E92348" w:rsidRPr="00E92348" w:rsidRDefault="00E92348" w:rsidP="00E92348">
      <w:pPr>
        <w:pStyle w:val="4"/>
      </w:pPr>
      <w:r>
        <w:rPr>
          <w:rFonts w:hint="eastAsia"/>
        </w:rPr>
        <w:t>设备</w:t>
      </w:r>
      <w:r>
        <w:t>移除事件</w:t>
      </w:r>
    </w:p>
    <w:p w14:paraId="56B7309F" w14:textId="750584BC" w:rsidR="00F80934" w:rsidRDefault="00D805A8" w:rsidP="00F80934">
      <w:r>
        <w:rPr>
          <w:rFonts w:hint="eastAsia"/>
        </w:rPr>
        <w:t>当总线</w:t>
      </w:r>
      <w:r>
        <w:t>上的设备被移除时就出发该事件。</w:t>
      </w:r>
      <w:r>
        <w:rPr>
          <w:rFonts w:hint="eastAsia"/>
        </w:rPr>
        <w:t>设备</w:t>
      </w:r>
      <w:r>
        <w:t>底层资源</w:t>
      </w:r>
      <w:r>
        <w:rPr>
          <w:rFonts w:hint="eastAsia"/>
        </w:rPr>
        <w:t>可能</w:t>
      </w:r>
      <w:r>
        <w:t>不</w:t>
      </w:r>
      <w:r>
        <w:rPr>
          <w:rFonts w:hint="eastAsia"/>
        </w:rPr>
        <w:t>再</w:t>
      </w:r>
      <w:r>
        <w:t>可用</w:t>
      </w:r>
      <w:r>
        <w:rPr>
          <w:rFonts w:hint="eastAsia"/>
        </w:rPr>
        <w:t>（即</w:t>
      </w:r>
      <w:r>
        <w:rPr>
          <w:rFonts w:hint="eastAsia"/>
        </w:rPr>
        <w:t>PCI</w:t>
      </w:r>
      <w:r>
        <w:rPr>
          <w:rFonts w:hint="eastAsia"/>
        </w:rPr>
        <w:t>映射</w:t>
      </w:r>
      <w:r>
        <w:t>未完成）。</w:t>
      </w:r>
      <w:r>
        <w:rPr>
          <w:rFonts w:hint="eastAsia"/>
        </w:rPr>
        <w:t>PMD</w:t>
      </w:r>
      <w:r>
        <w:rPr>
          <w:rFonts w:hint="eastAsia"/>
        </w:rPr>
        <w:t>必须</w:t>
      </w:r>
      <w:r>
        <w:t>保证在</w:t>
      </w:r>
      <w:r>
        <w:rPr>
          <w:rFonts w:hint="eastAsia"/>
        </w:rPr>
        <w:t>这种</w:t>
      </w:r>
      <w:r>
        <w:t>情况下，</w:t>
      </w:r>
      <w:r>
        <w:rPr>
          <w:rFonts w:hint="eastAsia"/>
        </w:rPr>
        <w:t>应用</w:t>
      </w:r>
      <w:r>
        <w:t>程序仍然</w:t>
      </w:r>
      <w:r>
        <w:rPr>
          <w:rFonts w:hint="eastAsia"/>
        </w:rPr>
        <w:t>可以</w:t>
      </w:r>
      <w:r>
        <w:t>安全</w:t>
      </w:r>
      <w:r>
        <w:rPr>
          <w:rFonts w:hint="eastAsia"/>
        </w:rPr>
        <w:t>地</w:t>
      </w:r>
      <w:r>
        <w:t>使用</w:t>
      </w:r>
      <w:r>
        <w:rPr>
          <w:rFonts w:hint="eastAsia"/>
        </w:rPr>
        <w:t>其中断</w:t>
      </w:r>
      <w:r>
        <w:t>回调。</w:t>
      </w:r>
    </w:p>
    <w:p w14:paraId="1D73EA81" w14:textId="468E2E9F" w:rsidR="00D805A8" w:rsidRDefault="00D805A8" w:rsidP="00F80934"/>
    <w:p w14:paraId="579F6027" w14:textId="373E90F6" w:rsidR="00D805A8" w:rsidRDefault="00D805A8" w:rsidP="00F80934">
      <w:r>
        <w:rPr>
          <w:rFonts w:hint="eastAsia"/>
        </w:rPr>
        <w:t>可以</w:t>
      </w:r>
      <w:r>
        <w:t>使用</w:t>
      </w:r>
      <w:r>
        <w:rPr>
          <w:rFonts w:hint="eastAsia"/>
        </w:rPr>
        <w:t>链接</w:t>
      </w:r>
      <w:r>
        <w:t>状态改变中断事件相同的方式</w:t>
      </w:r>
      <w:r>
        <w:rPr>
          <w:rFonts w:hint="eastAsia"/>
        </w:rPr>
        <w:t>来</w:t>
      </w:r>
      <w:r>
        <w:t>订阅</w:t>
      </w:r>
      <w:r>
        <w:rPr>
          <w:rFonts w:hint="eastAsia"/>
        </w:rPr>
        <w:t>这个</w:t>
      </w:r>
      <w:r>
        <w:t>中断事件。</w:t>
      </w:r>
      <w:r>
        <w:rPr>
          <w:rFonts w:hint="eastAsia"/>
        </w:rPr>
        <w:t>执行上下文</w:t>
      </w:r>
      <w:r>
        <w:t>是相同的</w:t>
      </w:r>
      <w:r>
        <w:rPr>
          <w:rFonts w:hint="eastAsia"/>
        </w:rPr>
        <w:t>，</w:t>
      </w:r>
      <w:r>
        <w:t>即</w:t>
      </w:r>
      <w:r>
        <w:rPr>
          <w:rFonts w:hint="eastAsia"/>
        </w:rPr>
        <w:t>专用</w:t>
      </w:r>
      <w:r>
        <w:t>的中断线程。</w:t>
      </w:r>
    </w:p>
    <w:p w14:paraId="764BF452" w14:textId="7862DDE0" w:rsidR="00D805A8" w:rsidRDefault="00D805A8" w:rsidP="00F80934"/>
    <w:p w14:paraId="03E6C6F3" w14:textId="579A2DC0" w:rsidR="00D805A8" w:rsidRDefault="00D805A8" w:rsidP="00F80934">
      <w:r>
        <w:rPr>
          <w:rFonts w:hint="eastAsia"/>
        </w:rPr>
        <w:t>考虑到</w:t>
      </w:r>
      <w:r>
        <w:t>，应用程序可能想要关闭发出</w:t>
      </w:r>
      <w:r>
        <w:rPr>
          <w:rFonts w:hint="eastAsia"/>
        </w:rPr>
        <w:t>设备</w:t>
      </w:r>
      <w:r>
        <w:t>删除事件的</w:t>
      </w:r>
      <w:r>
        <w:rPr>
          <w:rFonts w:hint="eastAsia"/>
        </w:rPr>
        <w:t>设备</w:t>
      </w:r>
      <w:r>
        <w:t>，</w:t>
      </w:r>
      <w:r>
        <w:rPr>
          <w:rFonts w:hint="eastAsia"/>
        </w:rPr>
        <w:t>在</w:t>
      </w:r>
      <w:r>
        <w:t>这种</w:t>
      </w:r>
      <w:r>
        <w:rPr>
          <w:rFonts w:hint="eastAsia"/>
        </w:rPr>
        <w:t>情况</w:t>
      </w:r>
      <w:r>
        <w:t>下，</w:t>
      </w:r>
      <w:r w:rsidRPr="00D805A8">
        <w:rPr>
          <w:rFonts w:hint="eastAsia"/>
        </w:rPr>
        <w:t>调用</w:t>
      </w:r>
      <w:r w:rsidRPr="00D805A8">
        <w:rPr>
          <w:rFonts w:hint="eastAsia"/>
        </w:rPr>
        <w:t>rte_eth_dev_close</w:t>
      </w:r>
      <w:r>
        <w:t>()</w:t>
      </w:r>
      <w:r>
        <w:rPr>
          <w:rFonts w:hint="eastAsia"/>
        </w:rPr>
        <w:t>可能</w:t>
      </w:r>
      <w:r>
        <w:t>触发它</w:t>
      </w:r>
      <w:r>
        <w:rPr>
          <w:rFonts w:hint="eastAsia"/>
        </w:rPr>
        <w:t>注销</w:t>
      </w:r>
      <w:r w:rsidRPr="00D805A8">
        <w:rPr>
          <w:rFonts w:hint="eastAsia"/>
        </w:rPr>
        <w:t>自己的设备删除事件回调。</w:t>
      </w:r>
      <w:r>
        <w:rPr>
          <w:rFonts w:hint="eastAsia"/>
        </w:rPr>
        <w:t>因此</w:t>
      </w:r>
      <w:r>
        <w:t>，</w:t>
      </w:r>
      <w:r>
        <w:rPr>
          <w:rFonts w:hint="eastAsia"/>
        </w:rPr>
        <w:t>必须注意不要在</w:t>
      </w:r>
      <w:r w:rsidRPr="00D805A8">
        <w:rPr>
          <w:rFonts w:hint="eastAsia"/>
        </w:rPr>
        <w:t>中断处理程序上下文</w:t>
      </w:r>
      <w:r>
        <w:rPr>
          <w:rFonts w:hint="eastAsia"/>
        </w:rPr>
        <w:t>中</w:t>
      </w:r>
      <w:r w:rsidRPr="00D805A8">
        <w:rPr>
          <w:rFonts w:hint="eastAsia"/>
        </w:rPr>
        <w:t>关闭设备。</w:t>
      </w:r>
      <w:r w:rsidRPr="00D805A8">
        <w:rPr>
          <w:rFonts w:hint="eastAsia"/>
        </w:rPr>
        <w:t xml:space="preserve"> </w:t>
      </w:r>
      <w:r>
        <w:rPr>
          <w:rFonts w:hint="eastAsia"/>
        </w:rPr>
        <w:t>必须</w:t>
      </w:r>
      <w:r w:rsidRPr="00D805A8">
        <w:rPr>
          <w:rFonts w:hint="eastAsia"/>
        </w:rPr>
        <w:t>重新安排这种关闭操作。</w:t>
      </w:r>
    </w:p>
    <w:p w14:paraId="06BE5455" w14:textId="77777777" w:rsidR="00D805A8" w:rsidRPr="00F80934" w:rsidRDefault="00D805A8" w:rsidP="00F80934"/>
    <w:p w14:paraId="4ACF1C2F" w14:textId="4C8EEA62" w:rsidR="00A534A9" w:rsidRDefault="00A534A9" w:rsidP="00A534A9">
      <w:pPr>
        <w:pStyle w:val="3"/>
      </w:pPr>
      <w:bookmarkStart w:id="31" w:name="_Toc488390830"/>
      <w:r>
        <w:rPr>
          <w:rFonts w:hint="eastAsia"/>
        </w:rPr>
        <w:t>黑名单</w:t>
      </w:r>
      <w:bookmarkEnd w:id="31"/>
    </w:p>
    <w:p w14:paraId="21C292A3" w14:textId="6F325D31" w:rsidR="007A546E" w:rsidRDefault="007A546E" w:rsidP="007A546E">
      <w:r w:rsidRPr="007A546E">
        <w:t>EAL PCI</w:t>
      </w:r>
      <w:r w:rsidRPr="007A546E">
        <w:t>设备的黑名单功能是用于标识</w:t>
      </w:r>
      <w:r>
        <w:rPr>
          <w:rFonts w:hint="eastAsia"/>
        </w:rPr>
        <w:t>指定的</w:t>
      </w:r>
      <w:r w:rsidRPr="007A546E">
        <w:t>NIC</w:t>
      </w:r>
      <w:r w:rsidRPr="007A546E">
        <w:t>端口，以便</w:t>
      </w:r>
      <w:r w:rsidRPr="007A546E">
        <w:t>DPDK</w:t>
      </w:r>
      <w:r w:rsidRPr="007A546E">
        <w:t>忽略该端口。可以使用</w:t>
      </w:r>
      <w:r w:rsidRPr="007A546E">
        <w:t>PCIe</w:t>
      </w:r>
      <w:r w:rsidRPr="007A546E">
        <w:t>设备地址描述符（</w:t>
      </w:r>
      <w:r w:rsidRPr="007A546E">
        <w:t>Domain:Bus:Device:Function</w:t>
      </w:r>
      <w:r w:rsidRPr="007A546E">
        <w:t>）将对应端口标记为黑名单。</w:t>
      </w:r>
    </w:p>
    <w:p w14:paraId="7A2E0DAB" w14:textId="77777777" w:rsidR="007A546E" w:rsidRPr="007A546E" w:rsidRDefault="007A546E" w:rsidP="007A546E"/>
    <w:p w14:paraId="4ACF1C30" w14:textId="26A9C586" w:rsidR="00A534A9" w:rsidRDefault="00A534A9" w:rsidP="00A534A9">
      <w:pPr>
        <w:pStyle w:val="3"/>
      </w:pPr>
      <w:bookmarkStart w:id="32" w:name="_Toc488390831"/>
      <w:r>
        <w:rPr>
          <w:rFonts w:hint="eastAsia"/>
        </w:rPr>
        <w:t>杂项</w:t>
      </w:r>
      <w:r>
        <w:t>功能</w:t>
      </w:r>
      <w:bookmarkEnd w:id="32"/>
    </w:p>
    <w:p w14:paraId="5A0B7F4B" w14:textId="64B5504F" w:rsidR="004A45AD" w:rsidRDefault="004A45AD" w:rsidP="004A45AD">
      <w:r>
        <w:rPr>
          <w:rFonts w:hint="eastAsia"/>
        </w:rPr>
        <w:t>每个</w:t>
      </w:r>
      <w:r>
        <w:t>架构不同的锁和原子操作</w:t>
      </w:r>
      <w:r>
        <w:rPr>
          <w:rFonts w:hint="eastAsia"/>
        </w:rPr>
        <w:t>（</w:t>
      </w:r>
      <w:r>
        <w:rPr>
          <w:rFonts w:hint="eastAsia"/>
        </w:rPr>
        <w:t>i686</w:t>
      </w:r>
      <w:r>
        <w:rPr>
          <w:rFonts w:hint="eastAsia"/>
        </w:rPr>
        <w:t>和</w:t>
      </w:r>
      <w:r>
        <w:t>x86_64</w:t>
      </w:r>
      <w:r>
        <w:t>）。</w:t>
      </w:r>
    </w:p>
    <w:p w14:paraId="1AD6E063" w14:textId="77777777" w:rsidR="00D653E6" w:rsidRPr="004A45AD" w:rsidRDefault="00D653E6" w:rsidP="004A45AD"/>
    <w:p w14:paraId="4ACF1C31" w14:textId="1EC3938F" w:rsidR="00A534A9" w:rsidRDefault="00A534A9" w:rsidP="00A534A9">
      <w:pPr>
        <w:pStyle w:val="2"/>
      </w:pPr>
      <w:bookmarkStart w:id="33" w:name="_Toc488390832"/>
      <w:r>
        <w:rPr>
          <w:rFonts w:hint="eastAsia"/>
        </w:rPr>
        <w:t>内存</w:t>
      </w:r>
      <w:r>
        <w:t>段和内存区域</w:t>
      </w:r>
      <w:bookmarkEnd w:id="33"/>
    </w:p>
    <w:p w14:paraId="31708C06" w14:textId="2772F59D" w:rsidR="00E34A5B" w:rsidRDefault="00E34A5B" w:rsidP="00E34A5B">
      <w:r w:rsidRPr="00E34A5B">
        <w:t>物理内存映射就是通过</w:t>
      </w:r>
      <w:r w:rsidRPr="00E34A5B">
        <w:t>EAL</w:t>
      </w:r>
      <w:r w:rsidRPr="00E34A5B">
        <w:t>的这个特性实现的。物理内存块之间可能是不连续的，所有的内存通过一个内存描述符表进行管理，且</w:t>
      </w:r>
      <w:r>
        <w:rPr>
          <w:rFonts w:hint="eastAsia"/>
        </w:rPr>
        <w:t>表中</w:t>
      </w:r>
      <w:r>
        <w:t>的</w:t>
      </w:r>
      <w:r w:rsidRPr="00E34A5B">
        <w:t>每个描述符指向一块连续的物理内存。</w:t>
      </w:r>
    </w:p>
    <w:p w14:paraId="004559C9" w14:textId="77777777" w:rsidR="00E34A5B" w:rsidRPr="00E34A5B" w:rsidRDefault="00E34A5B" w:rsidP="00E34A5B"/>
    <w:p w14:paraId="45B882EB" w14:textId="2424C5DB" w:rsidR="00E34A5B" w:rsidRDefault="00B465A0" w:rsidP="00E34A5B">
      <w:r>
        <w:t>基于此，内存</w:t>
      </w:r>
      <w:r>
        <w:rPr>
          <w:rFonts w:hint="eastAsia"/>
        </w:rPr>
        <w:t>区域</w:t>
      </w:r>
      <w:r w:rsidR="00E34A5B" w:rsidRPr="00E34A5B">
        <w:t>分配器的作用就是保证分配到一块连续的物理内存。</w:t>
      </w:r>
      <w:r w:rsidR="00E34A5B" w:rsidRPr="00E34A5B">
        <w:t xml:space="preserve"> </w:t>
      </w:r>
      <w:r w:rsidR="00E34A5B" w:rsidRPr="00E34A5B">
        <w:t>这些</w:t>
      </w:r>
      <w:r>
        <w:rPr>
          <w:rFonts w:hint="eastAsia"/>
        </w:rPr>
        <w:t>区域</w:t>
      </w:r>
      <w:r w:rsidR="00E34A5B" w:rsidRPr="00E34A5B">
        <w:t>被分配出来时会用一个唯一的名字来标识。</w:t>
      </w:r>
    </w:p>
    <w:p w14:paraId="438E448C" w14:textId="77777777" w:rsidR="00E34A5B" w:rsidRPr="00E34A5B" w:rsidRDefault="00E34A5B" w:rsidP="00E34A5B"/>
    <w:p w14:paraId="528348D0" w14:textId="74CD01E7" w:rsidR="00E34A5B" w:rsidRDefault="00E34A5B" w:rsidP="00E34A5B">
      <w:r w:rsidRPr="00E34A5B">
        <w:t>Rte_memzone</w:t>
      </w:r>
      <w:r w:rsidRPr="00E34A5B">
        <w:t>描述符也在配置结构体中，可以通过</w:t>
      </w:r>
      <w:r w:rsidRPr="00E34A5B">
        <w:t>rte_eal_get_configuration()</w:t>
      </w:r>
      <w:r w:rsidRPr="00E34A5B">
        <w:t>接口来获取。</w:t>
      </w:r>
      <w:r w:rsidRPr="00E34A5B">
        <w:t xml:space="preserve"> </w:t>
      </w:r>
      <w:r w:rsidR="00B465A0">
        <w:t>通过名字访问一个内存</w:t>
      </w:r>
      <w:r w:rsidR="00B465A0">
        <w:rPr>
          <w:rFonts w:hint="eastAsia"/>
        </w:rPr>
        <w:t>区域</w:t>
      </w:r>
      <w:r w:rsidR="00B465A0">
        <w:t>会返回对应内存</w:t>
      </w:r>
      <w:r w:rsidR="00B465A0">
        <w:rPr>
          <w:rFonts w:hint="eastAsia"/>
        </w:rPr>
        <w:t>区域</w:t>
      </w:r>
      <w:r w:rsidRPr="00E34A5B">
        <w:t>的描述符。</w:t>
      </w:r>
    </w:p>
    <w:p w14:paraId="6CF164B6" w14:textId="77777777" w:rsidR="00E34A5B" w:rsidRPr="00E34A5B" w:rsidRDefault="00E34A5B" w:rsidP="00E34A5B"/>
    <w:p w14:paraId="118D2C6E" w14:textId="614B4B3D" w:rsidR="00E34A5B" w:rsidRDefault="00B465A0" w:rsidP="00E34A5B">
      <w:r>
        <w:t>内存分配可以从指定开始地址和对齐方式来</w:t>
      </w:r>
      <w:r>
        <w:rPr>
          <w:rFonts w:hint="eastAsia"/>
        </w:rPr>
        <w:t>预留</w:t>
      </w:r>
      <w:r w:rsidR="00E34A5B" w:rsidRPr="00E34A5B">
        <w:t>（默认是</w:t>
      </w:r>
      <w:r w:rsidR="00E34A5B" w:rsidRPr="00E34A5B">
        <w:t>cache line</w:t>
      </w:r>
      <w:r w:rsidR="00E34A5B" w:rsidRPr="00E34A5B">
        <w:t>大小对齐），对齐一般是以</w:t>
      </w:r>
      <w:r w:rsidR="00E34A5B" w:rsidRPr="00E34A5B">
        <w:t>2</w:t>
      </w:r>
      <w:r w:rsidR="00E34A5B" w:rsidRPr="00E34A5B">
        <w:t>的次幂来的，并且不小于</w:t>
      </w:r>
      <w:r>
        <w:rPr>
          <w:rFonts w:hint="eastAsia"/>
        </w:rPr>
        <w:t>高速</w:t>
      </w:r>
      <w:r>
        <w:t>缓存行的大小（</w:t>
      </w:r>
      <w:r w:rsidR="00E34A5B" w:rsidRPr="00E34A5B">
        <w:t>64</w:t>
      </w:r>
      <w:r w:rsidR="00E34A5B" w:rsidRPr="00E34A5B">
        <w:t>字节</w:t>
      </w:r>
      <w:r>
        <w:rPr>
          <w:rFonts w:hint="eastAsia"/>
        </w:rPr>
        <w:t>）</w:t>
      </w:r>
      <w:r w:rsidR="00E34A5B" w:rsidRPr="00E34A5B">
        <w:t>对齐。</w:t>
      </w:r>
      <w:r>
        <w:t>内存</w:t>
      </w:r>
      <w:r>
        <w:rPr>
          <w:rFonts w:hint="eastAsia"/>
        </w:rPr>
        <w:t>区域也</w:t>
      </w:r>
      <w:r>
        <w:t>可以从</w:t>
      </w:r>
      <w:r>
        <w:t>2M</w:t>
      </w:r>
      <w:r>
        <w:t>或</w:t>
      </w:r>
      <w:r w:rsidR="00E34A5B" w:rsidRPr="00E34A5B">
        <w:t>1G</w:t>
      </w:r>
      <w:r w:rsidR="00E34A5B" w:rsidRPr="00E34A5B">
        <w:t>大小的内</w:t>
      </w:r>
      <w:r>
        <w:rPr>
          <w:rFonts w:hint="eastAsia"/>
        </w:rPr>
        <w:t>大页内存</w:t>
      </w:r>
      <w:r>
        <w:t>中获取</w:t>
      </w:r>
      <w:r w:rsidR="00E34A5B" w:rsidRPr="00E34A5B">
        <w:t>，这两者系统都支持。</w:t>
      </w:r>
    </w:p>
    <w:p w14:paraId="78DDF181" w14:textId="2CC01D50" w:rsidR="00B465A0" w:rsidRPr="00E34A5B" w:rsidRDefault="00B465A0" w:rsidP="00E34A5B"/>
    <w:p w14:paraId="4ACF1C32" w14:textId="662CB1CB" w:rsidR="00A534A9" w:rsidRDefault="00A534A9" w:rsidP="00A534A9">
      <w:pPr>
        <w:pStyle w:val="2"/>
      </w:pPr>
      <w:bookmarkStart w:id="34" w:name="_Toc488390833"/>
      <w:r>
        <w:rPr>
          <w:rFonts w:hint="eastAsia"/>
        </w:rPr>
        <w:t>多线程</w:t>
      </w:r>
      <w:bookmarkEnd w:id="34"/>
    </w:p>
    <w:p w14:paraId="0E8B7400" w14:textId="42B302BF" w:rsidR="00B465A0" w:rsidRDefault="00B465A0" w:rsidP="00B465A0">
      <w:r w:rsidRPr="00B465A0">
        <w:t>DPDK</w:t>
      </w:r>
      <w:r w:rsidRPr="00B465A0">
        <w:t>通常</w:t>
      </w:r>
      <w:r>
        <w:rPr>
          <w:rFonts w:hint="eastAsia"/>
        </w:rPr>
        <w:t>为</w:t>
      </w:r>
      <w:r>
        <w:t>每个</w:t>
      </w:r>
      <w:r>
        <w:t>C</w:t>
      </w:r>
      <w:r w:rsidRPr="00B465A0">
        <w:t>ore</w:t>
      </w:r>
      <w:r>
        <w:rPr>
          <w:rFonts w:hint="eastAsia"/>
        </w:rPr>
        <w:t>指定</w:t>
      </w:r>
      <w:r>
        <w:t>一个线程，以避免任务</w:t>
      </w:r>
      <w:r w:rsidRPr="00B465A0">
        <w:t>切换的开销。这有利于性能的提升，但不总是有效的，并且缺乏灵活性。</w:t>
      </w:r>
    </w:p>
    <w:p w14:paraId="687D35B2" w14:textId="77777777" w:rsidR="00B465A0" w:rsidRPr="00B465A0" w:rsidRDefault="00B465A0" w:rsidP="00B465A0"/>
    <w:p w14:paraId="16EDD096" w14:textId="66F38557" w:rsidR="00B465A0" w:rsidRDefault="00B465A0" w:rsidP="00B465A0">
      <w:r w:rsidRPr="00B465A0">
        <w:t>电源管理通过限制</w:t>
      </w:r>
      <w:r w:rsidRPr="00B465A0">
        <w:t>CPU</w:t>
      </w:r>
      <w:r w:rsidRPr="00B465A0">
        <w:t>的运行频率来提升</w:t>
      </w:r>
      <w:r w:rsidRPr="00B465A0">
        <w:t>CPU</w:t>
      </w:r>
      <w:r w:rsidRPr="00B465A0">
        <w:t>的工作效率。当然，我们也可以通过充分利用</w:t>
      </w:r>
      <w:r w:rsidRPr="00B465A0">
        <w:t>CPU</w:t>
      </w:r>
      <w:r w:rsidR="00041724">
        <w:t>的空闲周期来</w:t>
      </w:r>
      <w:r w:rsidR="00041724">
        <w:rPr>
          <w:rFonts w:hint="eastAsia"/>
        </w:rPr>
        <w:t>使用</w:t>
      </w:r>
      <w:r w:rsidR="00041724">
        <w:t>CPU</w:t>
      </w:r>
      <w:r w:rsidR="00041724">
        <w:t>的全部功能</w:t>
      </w:r>
      <w:r w:rsidRPr="00B465A0">
        <w:t>。</w:t>
      </w:r>
    </w:p>
    <w:p w14:paraId="446C6DA3" w14:textId="77777777" w:rsidR="00B465A0" w:rsidRPr="00B465A0" w:rsidRDefault="00B465A0" w:rsidP="00B465A0"/>
    <w:p w14:paraId="3C67C0E4" w14:textId="2F6ECC46" w:rsidR="00B465A0" w:rsidRDefault="00B465A0" w:rsidP="00B465A0">
      <w:r w:rsidRPr="00B465A0">
        <w:t>通过使用</w:t>
      </w:r>
      <w:r w:rsidRPr="00B465A0">
        <w:t>cgroup</w:t>
      </w:r>
      <w:r w:rsidRPr="00B465A0">
        <w:t>技术，</w:t>
      </w:r>
      <w:r w:rsidRPr="00B465A0">
        <w:t>CPU</w:t>
      </w:r>
      <w:r w:rsidRPr="00B465A0">
        <w:t>的使用量可以很方便的分配，这也提供了新的方法来提升</w:t>
      </w:r>
      <w:r w:rsidRPr="00B465A0">
        <w:t>CPU</w:t>
      </w:r>
      <w:r w:rsidRPr="00B465A0">
        <w:t>性能，</w:t>
      </w:r>
      <w:r w:rsidRPr="00B465A0">
        <w:t xml:space="preserve"> </w:t>
      </w:r>
      <w:r w:rsidRPr="00B465A0">
        <w:t>但是这里有个前提，</w:t>
      </w:r>
      <w:r w:rsidRPr="00B465A0">
        <w:t>DPDK</w:t>
      </w:r>
      <w:r w:rsidRPr="00B465A0">
        <w:t>必须处理每个核</w:t>
      </w:r>
      <w:r w:rsidR="00041724">
        <w:rPr>
          <w:rFonts w:hint="eastAsia"/>
        </w:rPr>
        <w:t>上</w:t>
      </w:r>
      <w:r w:rsidRPr="00B465A0">
        <w:t>多</w:t>
      </w:r>
      <w:r w:rsidR="00041724">
        <w:rPr>
          <w:rFonts w:hint="eastAsia"/>
        </w:rPr>
        <w:t>个</w:t>
      </w:r>
      <w:r w:rsidRPr="00B465A0">
        <w:t>线程的上下文切换。</w:t>
      </w:r>
    </w:p>
    <w:p w14:paraId="4B8F4F5E" w14:textId="77777777" w:rsidR="00041724" w:rsidRPr="00041724" w:rsidRDefault="00041724" w:rsidP="00B465A0"/>
    <w:p w14:paraId="735FBFB8" w14:textId="386DCA78" w:rsidR="00B465A0" w:rsidRPr="00B465A0" w:rsidRDefault="00B465A0" w:rsidP="00B465A0">
      <w:r w:rsidRPr="00B465A0">
        <w:t>想要更多的灵活性，就要设置线程的</w:t>
      </w:r>
      <w:r w:rsidRPr="00B465A0">
        <w:t>CPU</w:t>
      </w:r>
      <w:r w:rsidRPr="00B465A0">
        <w:t>亲和性是</w:t>
      </w:r>
      <w:r w:rsidR="00041724">
        <w:rPr>
          <w:rFonts w:hint="eastAsia"/>
        </w:rPr>
        <w:t>针对</w:t>
      </w:r>
      <w:r w:rsidRPr="00B465A0">
        <w:t>对</w:t>
      </w:r>
      <w:r w:rsidRPr="00B465A0">
        <w:t>CPU</w:t>
      </w:r>
      <w:r w:rsidRPr="00B465A0">
        <w:t>集合而不是</w:t>
      </w:r>
      <w:r w:rsidRPr="00B465A0">
        <w:t>CPU</w:t>
      </w:r>
      <w:r w:rsidRPr="00B465A0">
        <w:t>了。</w:t>
      </w:r>
    </w:p>
    <w:p w14:paraId="5BADA7DD" w14:textId="77777777" w:rsidR="00B465A0" w:rsidRPr="00B465A0" w:rsidRDefault="00B465A0" w:rsidP="00B465A0"/>
    <w:p w14:paraId="4ACF1C33" w14:textId="3E16DEAA" w:rsidR="00A534A9" w:rsidRDefault="00DC1802" w:rsidP="00A534A9">
      <w:pPr>
        <w:pStyle w:val="3"/>
      </w:pPr>
      <w:bookmarkStart w:id="35" w:name="_Toc488390834"/>
      <w:r>
        <w:rPr>
          <w:rFonts w:hint="eastAsia"/>
        </w:rPr>
        <w:t>EAL</w:t>
      </w:r>
      <w:r>
        <w:t>线程</w:t>
      </w:r>
      <w:r>
        <w:rPr>
          <w:rFonts w:hint="eastAsia"/>
        </w:rPr>
        <w:t>与</w:t>
      </w:r>
      <w:r>
        <w:t>逻辑</w:t>
      </w:r>
      <w:r>
        <w:rPr>
          <w:rFonts w:hint="eastAsia"/>
        </w:rPr>
        <w:t>核</w:t>
      </w:r>
      <w:r>
        <w:t>亲和性</w:t>
      </w:r>
      <w:bookmarkEnd w:id="35"/>
    </w:p>
    <w:p w14:paraId="0E68E2BF" w14:textId="688FAA15" w:rsidR="00041724" w:rsidRDefault="00587320" w:rsidP="00041724">
      <w:r>
        <w:rPr>
          <w:rFonts w:hint="eastAsia"/>
        </w:rPr>
        <w:t>术语</w:t>
      </w:r>
      <w:r w:rsidR="003A54B3">
        <w:rPr>
          <w:rFonts w:hint="eastAsia"/>
        </w:rPr>
        <w:t>“</w:t>
      </w:r>
      <w:r>
        <w:t>lcore</w:t>
      </w:r>
      <w:r w:rsidR="003A54B3">
        <w:rPr>
          <w:rFonts w:hint="eastAsia"/>
        </w:rPr>
        <w:t>”指一个</w:t>
      </w:r>
      <w:r w:rsidR="003A54B3">
        <w:t>EAL</w:t>
      </w:r>
      <w:r w:rsidR="003A54B3">
        <w:t>线程，</w:t>
      </w:r>
      <w:r w:rsidR="003A54B3">
        <w:rPr>
          <w:rFonts w:hint="eastAsia"/>
        </w:rPr>
        <w:t>这是</w:t>
      </w:r>
      <w:r w:rsidR="003A54B3">
        <w:t>一个真正意义上的</w:t>
      </w:r>
      <w:r w:rsidR="003A54B3">
        <w:rPr>
          <w:rFonts w:hint="eastAsia"/>
        </w:rPr>
        <w:t>Linux</w:t>
      </w:r>
      <w:r w:rsidR="003A54B3">
        <w:t>/FreeBSD pthread</w:t>
      </w:r>
      <w:r w:rsidR="003A54B3">
        <w:t>。</w:t>
      </w:r>
      <w:r w:rsidR="003A54B3">
        <w:rPr>
          <w:rFonts w:hint="eastAsia"/>
        </w:rPr>
        <w:t>“</w:t>
      </w:r>
      <w:r w:rsidR="003A54B3">
        <w:t>EAL pthread</w:t>
      </w:r>
      <w:r w:rsidR="003A54B3">
        <w:rPr>
          <w:rFonts w:hint="eastAsia"/>
        </w:rPr>
        <w:t>”由</w:t>
      </w:r>
      <w:r w:rsidR="003A54B3">
        <w:t>EAL</w:t>
      </w:r>
      <w:r w:rsidR="003A54B3">
        <w:t>创建</w:t>
      </w:r>
      <w:r w:rsidR="003A54B3">
        <w:rPr>
          <w:rFonts w:hint="eastAsia"/>
        </w:rPr>
        <w:t>和</w:t>
      </w:r>
      <w:r w:rsidR="003A54B3">
        <w:t>管理，</w:t>
      </w:r>
      <w:r w:rsidR="003A54B3">
        <w:rPr>
          <w:rFonts w:hint="eastAsia"/>
        </w:rPr>
        <w:t>并执行</w:t>
      </w:r>
      <w:r w:rsidR="003A54B3">
        <w:rPr>
          <w:rFonts w:hint="eastAsia"/>
        </w:rPr>
        <w:t>remote_launch</w:t>
      </w:r>
      <w:r w:rsidR="003A54B3">
        <w:rPr>
          <w:rFonts w:hint="eastAsia"/>
        </w:rPr>
        <w:t>发出</w:t>
      </w:r>
      <w:r w:rsidR="003A54B3">
        <w:t>的任务。</w:t>
      </w:r>
      <w:r w:rsidR="003A54B3">
        <w:rPr>
          <w:rFonts w:hint="eastAsia"/>
        </w:rPr>
        <w:t>在</w:t>
      </w:r>
      <w:r w:rsidR="003A54B3">
        <w:t>每个</w:t>
      </w:r>
      <w:r w:rsidR="003A54B3">
        <w:t>EAL pthread</w:t>
      </w:r>
      <w:r w:rsidR="003A54B3">
        <w:t>中，</w:t>
      </w:r>
      <w:r w:rsidR="003A54B3">
        <w:rPr>
          <w:rFonts w:hint="eastAsia"/>
        </w:rPr>
        <w:t>有</w:t>
      </w:r>
      <w:r w:rsidR="003A54B3">
        <w:t>一个称为</w:t>
      </w:r>
      <w:r w:rsidR="003A54B3">
        <w:rPr>
          <w:rFonts w:hint="eastAsia"/>
        </w:rPr>
        <w:t>_lcore_id</w:t>
      </w:r>
      <w:r w:rsidR="003A54B3">
        <w:rPr>
          <w:rFonts w:hint="eastAsia"/>
        </w:rPr>
        <w:t>的</w:t>
      </w:r>
      <w:r w:rsidR="003A54B3">
        <w:rPr>
          <w:rFonts w:hint="eastAsia"/>
        </w:rPr>
        <w:t>TL</w:t>
      </w:r>
      <w:r w:rsidR="003A54B3">
        <w:t>S</w:t>
      </w:r>
      <w:r w:rsidR="003A54B3">
        <w:t>（</w:t>
      </w:r>
      <w:r w:rsidR="003A54B3">
        <w:rPr>
          <w:rFonts w:hint="eastAsia"/>
        </w:rPr>
        <w:t>线程</w:t>
      </w:r>
      <w:r w:rsidR="003A54B3">
        <w:t>本地存储）</w:t>
      </w:r>
      <w:r w:rsidR="003A54B3">
        <w:rPr>
          <w:rFonts w:hint="eastAsia"/>
        </w:rPr>
        <w:t>用于</w:t>
      </w:r>
      <w:r w:rsidR="003A54B3">
        <w:t>唯一标识线程。</w:t>
      </w:r>
      <w:r w:rsidR="003A54B3">
        <w:rPr>
          <w:rFonts w:hint="eastAsia"/>
        </w:rPr>
        <w:t>由于</w:t>
      </w:r>
      <w:r w:rsidR="003A54B3">
        <w:rPr>
          <w:rFonts w:hint="eastAsia"/>
        </w:rPr>
        <w:t>EAL</w:t>
      </w:r>
      <w:r w:rsidR="003A54B3">
        <w:t xml:space="preserve"> pthread</w:t>
      </w:r>
      <w:r w:rsidR="003A54B3">
        <w:t>通常</w:t>
      </w:r>
      <w:r w:rsidR="003A54B3">
        <w:rPr>
          <w:rFonts w:hint="eastAsia"/>
        </w:rPr>
        <w:t>将</w:t>
      </w:r>
      <w:r w:rsidR="003A54B3">
        <w:t>物理</w:t>
      </w:r>
      <w:r w:rsidR="003A54B3">
        <w:t>CPU</w:t>
      </w:r>
      <w:r w:rsidR="003A54B3">
        <w:rPr>
          <w:rFonts w:hint="eastAsia"/>
        </w:rPr>
        <w:t>绑定</w:t>
      </w:r>
      <w:r w:rsidR="003A54B3">
        <w:t>为</w:t>
      </w:r>
      <w:r w:rsidR="003A54B3">
        <w:t>1</w:t>
      </w:r>
      <w:r w:rsidR="003A54B3">
        <w:t>：</w:t>
      </w:r>
      <w:r w:rsidR="003A54B3">
        <w:t>1</w:t>
      </w:r>
      <w:r w:rsidR="003A54B3">
        <w:rPr>
          <w:rFonts w:hint="eastAsia"/>
        </w:rPr>
        <w:t>，</w:t>
      </w:r>
      <w:r w:rsidR="003A54B3">
        <w:t>所以</w:t>
      </w:r>
      <w:r w:rsidR="003A54B3">
        <w:rPr>
          <w:rFonts w:hint="eastAsia"/>
        </w:rPr>
        <w:t>_locore_</w:t>
      </w:r>
      <w:r w:rsidR="003A54B3">
        <w:t>id</w:t>
      </w:r>
      <w:r w:rsidR="003A54B3">
        <w:rPr>
          <w:rFonts w:hint="eastAsia"/>
        </w:rPr>
        <w:t>通常</w:t>
      </w:r>
      <w:r w:rsidR="003A54B3">
        <w:t>等于</w:t>
      </w:r>
      <w:r w:rsidR="003A54B3">
        <w:rPr>
          <w:rFonts w:hint="eastAsia"/>
        </w:rPr>
        <w:t>CPU</w:t>
      </w:r>
      <w:r w:rsidR="003A54B3">
        <w:t xml:space="preserve"> ID</w:t>
      </w:r>
      <w:r w:rsidR="003A54B3">
        <w:t>。</w:t>
      </w:r>
    </w:p>
    <w:p w14:paraId="6A7CE787" w14:textId="0B3AF472" w:rsidR="003A54B3" w:rsidRDefault="003A54B3" w:rsidP="00041724"/>
    <w:p w14:paraId="6FC07069" w14:textId="573A63BE" w:rsidR="003A54B3" w:rsidRDefault="003A54B3" w:rsidP="00041724">
      <w:r>
        <w:rPr>
          <w:rFonts w:hint="eastAsia"/>
        </w:rPr>
        <w:t>但是</w:t>
      </w:r>
      <w:r>
        <w:t>，当使用多线程时，</w:t>
      </w:r>
      <w:r>
        <w:rPr>
          <w:rFonts w:hint="eastAsia"/>
        </w:rPr>
        <w:t>EAL</w:t>
      </w:r>
      <w:r>
        <w:t xml:space="preserve"> pthread</w:t>
      </w:r>
      <w:r>
        <w:t>和</w:t>
      </w:r>
      <w:r>
        <w:rPr>
          <w:rFonts w:hint="eastAsia"/>
        </w:rPr>
        <w:t>指定</w:t>
      </w:r>
      <w:r>
        <w:t>的物理</w:t>
      </w:r>
      <w:r>
        <w:rPr>
          <w:rFonts w:hint="eastAsia"/>
        </w:rPr>
        <w:t>CPU</w:t>
      </w:r>
      <w:r>
        <w:t>之间的</w:t>
      </w:r>
      <w:r>
        <w:rPr>
          <w:rFonts w:hint="eastAsia"/>
        </w:rPr>
        <w:t>绑定</w:t>
      </w:r>
      <w:r>
        <w:t>不再</w:t>
      </w:r>
      <w:r>
        <w:rPr>
          <w:rFonts w:hint="eastAsia"/>
        </w:rPr>
        <w:t>总是</w:t>
      </w:r>
      <w:r>
        <w:t>1</w:t>
      </w:r>
      <w:r>
        <w:t>：</w:t>
      </w:r>
      <w:r>
        <w:t>1</w:t>
      </w:r>
      <w:r>
        <w:t>了</w:t>
      </w:r>
      <w:r>
        <w:rPr>
          <w:rFonts w:hint="eastAsia"/>
        </w:rPr>
        <w:t>。</w:t>
      </w:r>
      <w:r>
        <w:rPr>
          <w:rFonts w:hint="eastAsia"/>
        </w:rPr>
        <w:t>EAL</w:t>
      </w:r>
      <w:r>
        <w:t xml:space="preserve"> pthread</w:t>
      </w:r>
      <w:r>
        <w:t>可能与一组</w:t>
      </w:r>
      <w:r>
        <w:t>CPU</w:t>
      </w:r>
      <w:r>
        <w:rPr>
          <w:rFonts w:hint="eastAsia"/>
        </w:rPr>
        <w:t>相关</w:t>
      </w:r>
      <w:r>
        <w:t>，</w:t>
      </w:r>
      <w:r>
        <w:rPr>
          <w:rFonts w:hint="eastAsia"/>
        </w:rPr>
        <w:t>因此</w:t>
      </w:r>
      <w:r>
        <w:rPr>
          <w:rFonts w:hint="eastAsia"/>
        </w:rPr>
        <w:t>_lcore_id</w:t>
      </w:r>
      <w:r>
        <w:rPr>
          <w:rFonts w:hint="eastAsia"/>
        </w:rPr>
        <w:t>将</w:t>
      </w:r>
      <w:r>
        <w:t>不同于</w:t>
      </w:r>
      <w:r>
        <w:rPr>
          <w:rFonts w:hint="eastAsia"/>
        </w:rPr>
        <w:t>CPU</w:t>
      </w:r>
      <w:r>
        <w:t xml:space="preserve"> ID</w:t>
      </w:r>
      <w:r>
        <w:t>。</w:t>
      </w:r>
      <w:r>
        <w:rPr>
          <w:rFonts w:hint="eastAsia"/>
        </w:rPr>
        <w:t>基于</w:t>
      </w:r>
      <w:r>
        <w:t>这个原因，</w:t>
      </w:r>
      <w:r>
        <w:rPr>
          <w:rFonts w:hint="eastAsia"/>
        </w:rPr>
        <w:t>EAL</w:t>
      </w:r>
      <w:r>
        <w:t>有一个运行参数选项</w:t>
      </w:r>
      <w:r>
        <w:t>“-lcores”</w:t>
      </w:r>
      <w:r>
        <w:rPr>
          <w:rFonts w:hint="eastAsia"/>
        </w:rPr>
        <w:t>用来定义分配</w:t>
      </w:r>
      <w:r>
        <w:t>的</w:t>
      </w:r>
      <w:r>
        <w:t>CPU</w:t>
      </w:r>
      <w:r>
        <w:rPr>
          <w:rFonts w:hint="eastAsia"/>
        </w:rPr>
        <w:t>亲和性。对于</w:t>
      </w:r>
      <w:r>
        <w:t>执行的</w:t>
      </w:r>
      <w:r>
        <w:rPr>
          <w:rFonts w:hint="eastAsia"/>
        </w:rPr>
        <w:t>lcore</w:t>
      </w:r>
      <w:r>
        <w:t xml:space="preserve"> ID</w:t>
      </w:r>
      <w:r>
        <w:t>或</w:t>
      </w:r>
      <w:r>
        <w:rPr>
          <w:rFonts w:hint="eastAsia"/>
        </w:rPr>
        <w:t>ID</w:t>
      </w:r>
      <w:r>
        <w:t>组，</w:t>
      </w:r>
      <w:r>
        <w:rPr>
          <w:rFonts w:hint="eastAsia"/>
        </w:rPr>
        <w:t>该</w:t>
      </w:r>
      <w:r>
        <w:t>选项</w:t>
      </w:r>
      <w:r>
        <w:rPr>
          <w:rFonts w:hint="eastAsia"/>
        </w:rPr>
        <w:t>允许</w:t>
      </w:r>
      <w:r>
        <w:t>设置</w:t>
      </w:r>
      <w:r>
        <w:rPr>
          <w:rFonts w:hint="eastAsia"/>
        </w:rPr>
        <w:t>该</w:t>
      </w:r>
      <w:r>
        <w:t>EAL</w:t>
      </w:r>
      <w:r>
        <w:rPr>
          <w:rFonts w:hint="eastAsia"/>
        </w:rPr>
        <w:t xml:space="preserve"> </w:t>
      </w:r>
      <w:r>
        <w:t>pthread</w:t>
      </w:r>
      <w:r>
        <w:t>的</w:t>
      </w:r>
      <w:r>
        <w:rPr>
          <w:rFonts w:hint="eastAsia"/>
        </w:rPr>
        <w:t>CPU</w:t>
      </w:r>
      <w:r>
        <w:rPr>
          <w:rFonts w:hint="eastAsia"/>
        </w:rPr>
        <w:t>组</w:t>
      </w:r>
      <w:r>
        <w:t>。</w:t>
      </w:r>
    </w:p>
    <w:p w14:paraId="7611443D" w14:textId="3A1671FB" w:rsidR="003A54B3" w:rsidRDefault="003A54B3" w:rsidP="00041724"/>
    <w:p w14:paraId="1C1A9DA1" w14:textId="77777777" w:rsidR="003A54B3" w:rsidRDefault="003A54B3" w:rsidP="003A54B3">
      <w:r>
        <w:rPr>
          <w:rFonts w:hint="eastAsia"/>
        </w:rPr>
        <w:t>设置</w:t>
      </w:r>
      <w:r>
        <w:t>格式如下：</w:t>
      </w:r>
    </w:p>
    <w:tbl>
      <w:tblPr>
        <w:tblStyle w:val="a3"/>
        <w:tblW w:w="0" w:type="auto"/>
        <w:tblLook w:val="04A0" w:firstRow="1" w:lastRow="0" w:firstColumn="1" w:lastColumn="0" w:noHBand="0" w:noVBand="1"/>
      </w:tblPr>
      <w:tblGrid>
        <w:gridCol w:w="9060"/>
      </w:tblGrid>
      <w:tr w:rsidR="003A54B3" w14:paraId="29F47169" w14:textId="77777777" w:rsidTr="00BB7BC7">
        <w:tc>
          <w:tcPr>
            <w:tcW w:w="9060" w:type="dxa"/>
            <w:shd w:val="clear" w:color="auto" w:fill="D0CECE" w:themeFill="background2" w:themeFillShade="E6"/>
          </w:tcPr>
          <w:p w14:paraId="441DE834" w14:textId="77777777" w:rsidR="003A54B3" w:rsidRPr="002B7914" w:rsidRDefault="003A54B3" w:rsidP="00BB7BC7">
            <w:r>
              <w:rPr>
                <w:rFonts w:hint="eastAsia"/>
              </w:rPr>
              <w:t>注意</w:t>
            </w:r>
            <w:r>
              <w:t>：</w:t>
            </w:r>
          </w:p>
          <w:p w14:paraId="0FAF0A0B" w14:textId="4D99AF3A" w:rsidR="000628BB" w:rsidRDefault="003A54B3" w:rsidP="00BB7BC7">
            <w:r>
              <w:rPr>
                <w:rFonts w:hint="eastAsia"/>
              </w:rPr>
              <w:t>-</w:t>
            </w:r>
            <w:r>
              <w:t>lcores=</w:t>
            </w:r>
            <w:r w:rsidR="000628BB">
              <w:t>’&lt;lcore_set&gt;[@cpu_set][,&lt;lcore_set&gt;[@cpu_set],…]”</w:t>
            </w:r>
          </w:p>
          <w:p w14:paraId="0C535CAB" w14:textId="01CB71B3" w:rsidR="003A54B3" w:rsidRDefault="000628BB" w:rsidP="00BB7BC7">
            <w:r>
              <w:rPr>
                <w:rFonts w:hint="eastAsia"/>
              </w:rPr>
              <w:t>其中</w:t>
            </w:r>
            <w:r>
              <w:t>lcore_set</w:t>
            </w:r>
            <w:r>
              <w:rPr>
                <w:rFonts w:hint="eastAsia"/>
              </w:rPr>
              <w:t>和</w:t>
            </w:r>
            <w:r>
              <w:t>cpu_set</w:t>
            </w:r>
            <w:r>
              <w:rPr>
                <w:rFonts w:hint="eastAsia"/>
              </w:rPr>
              <w:t>可以</w:t>
            </w:r>
            <w:r>
              <w:t>是单个数值，</w:t>
            </w:r>
            <w:r>
              <w:rPr>
                <w:rFonts w:hint="eastAsia"/>
              </w:rPr>
              <w:t>区间或者</w:t>
            </w:r>
            <w:r>
              <w:t>组。</w:t>
            </w:r>
          </w:p>
          <w:p w14:paraId="74D583D7" w14:textId="66ABE46F" w:rsidR="000628BB" w:rsidRPr="000628BB" w:rsidRDefault="000628BB" w:rsidP="00BB7BC7">
            <w:r>
              <w:rPr>
                <w:rFonts w:hint="eastAsia"/>
              </w:rPr>
              <w:t>数值</w:t>
            </w:r>
            <w:r>
              <w:t>可以是</w:t>
            </w:r>
            <w:r w:rsidRPr="000628BB">
              <w:t>“digit([0-9]+)”</w:t>
            </w:r>
          </w:p>
          <w:p w14:paraId="6B6762E5" w14:textId="158E2212" w:rsidR="000628BB" w:rsidRPr="000628BB" w:rsidRDefault="000628BB" w:rsidP="00BB7BC7">
            <w:r w:rsidRPr="000628BB">
              <w:rPr>
                <w:rFonts w:hint="eastAsia"/>
              </w:rPr>
              <w:t>区间</w:t>
            </w:r>
            <w:r w:rsidRPr="000628BB">
              <w:t>可以是</w:t>
            </w:r>
            <w:r w:rsidRPr="000628BB">
              <w:t>“&lt;number&gt;-&lt;number&gt;”</w:t>
            </w:r>
          </w:p>
          <w:p w14:paraId="4A61EE01" w14:textId="649E91F5" w:rsidR="000628BB" w:rsidRDefault="000628BB" w:rsidP="00BB7BC7">
            <w:r w:rsidRPr="000628BB">
              <w:rPr>
                <w:rFonts w:hint="eastAsia"/>
              </w:rPr>
              <w:t>组</w:t>
            </w:r>
            <w:r w:rsidRPr="000628BB">
              <w:t>可以是</w:t>
            </w:r>
            <w:r w:rsidRPr="000628BB">
              <w:t>“(&lt;number|range&gt;[,&lt;number|range&gt;,...])”</w:t>
            </w:r>
          </w:p>
        </w:tc>
      </w:tr>
    </w:tbl>
    <w:p w14:paraId="0A1F890C" w14:textId="14ED2F98" w:rsidR="003A54B3" w:rsidRDefault="003A54B3" w:rsidP="00041724"/>
    <w:p w14:paraId="6D885883" w14:textId="77777777" w:rsidR="000628BB" w:rsidRDefault="000628BB" w:rsidP="000628BB">
      <w:r>
        <w:rPr>
          <w:rFonts w:hint="eastAsia"/>
        </w:rPr>
        <w:t>如果</w:t>
      </w:r>
      <w:r>
        <w:rPr>
          <w:rFonts w:ascii="Arial" w:hAnsi="Arial" w:cs="Arial"/>
          <w:color w:val="404040"/>
          <w:shd w:val="clear" w:color="auto" w:fill="FCFCFC"/>
        </w:rPr>
        <w:t>‘@cpu_set’</w:t>
      </w:r>
      <w:r>
        <w:rPr>
          <w:rStyle w:val="apple-converted-space"/>
          <w:rFonts w:ascii="Arial" w:hAnsi="Arial" w:cs="Arial" w:hint="eastAsia"/>
          <w:color w:val="404040"/>
          <w:shd w:val="clear" w:color="auto" w:fill="FCFCFC"/>
        </w:rPr>
        <w:t>值</w:t>
      </w:r>
      <w:r>
        <w:rPr>
          <w:rStyle w:val="apple-converted-space"/>
          <w:rFonts w:ascii="Arial" w:hAnsi="Arial" w:cs="Arial"/>
          <w:color w:val="404040"/>
          <w:shd w:val="clear" w:color="auto" w:fill="FCFCFC"/>
        </w:rPr>
        <w:t>未</w:t>
      </w:r>
      <w:r>
        <w:rPr>
          <w:rStyle w:val="apple-converted-space"/>
          <w:rFonts w:ascii="Arial" w:hAnsi="Arial" w:cs="Arial" w:hint="eastAsia"/>
          <w:color w:val="404040"/>
          <w:shd w:val="clear" w:color="auto" w:fill="FCFCFC"/>
        </w:rPr>
        <w:t>指定</w:t>
      </w:r>
      <w:r>
        <w:rPr>
          <w:rStyle w:val="apple-converted-space"/>
          <w:rFonts w:ascii="Arial" w:hAnsi="Arial" w:cs="Arial"/>
          <w:color w:val="404040"/>
          <w:shd w:val="clear" w:color="auto" w:fill="FCFCFC"/>
        </w:rPr>
        <w:t>，</w:t>
      </w:r>
      <w:r>
        <w:rPr>
          <w:rFonts w:ascii="Arial" w:hAnsi="Arial" w:cs="Arial"/>
          <w:color w:val="404040"/>
          <w:shd w:val="clear" w:color="auto" w:fill="FCFCFC"/>
        </w:rPr>
        <w:t>‘cpu_set’</w:t>
      </w:r>
      <w:r>
        <w:rPr>
          <w:rStyle w:val="apple-converted-space"/>
          <w:rFonts w:ascii="Arial" w:hAnsi="Arial" w:cs="Arial"/>
          <w:color w:val="404040"/>
          <w:shd w:val="clear" w:color="auto" w:fill="FCFCFC"/>
        </w:rPr>
        <w:t> </w:t>
      </w:r>
      <w:r>
        <w:rPr>
          <w:rStyle w:val="apple-converted-space"/>
          <w:rFonts w:ascii="Arial" w:hAnsi="Arial" w:cs="Arial" w:hint="eastAsia"/>
          <w:color w:val="404040"/>
          <w:shd w:val="clear" w:color="auto" w:fill="FCFCFC"/>
        </w:rPr>
        <w:t>的</w:t>
      </w:r>
      <w:r>
        <w:rPr>
          <w:rStyle w:val="apple-converted-space"/>
          <w:rFonts w:ascii="Arial" w:hAnsi="Arial" w:cs="Arial"/>
          <w:color w:val="404040"/>
          <w:shd w:val="clear" w:color="auto" w:fill="FCFCFC"/>
        </w:rPr>
        <w:t>值默认</w:t>
      </w:r>
      <w:r>
        <w:rPr>
          <w:rStyle w:val="apple-converted-space"/>
          <w:rFonts w:ascii="Arial" w:hAnsi="Arial" w:cs="Arial" w:hint="eastAsia"/>
          <w:color w:val="404040"/>
          <w:shd w:val="clear" w:color="auto" w:fill="FCFCFC"/>
        </w:rPr>
        <w:t>与</w:t>
      </w:r>
      <w:r>
        <w:rPr>
          <w:rFonts w:ascii="Arial" w:hAnsi="Arial" w:cs="Arial"/>
          <w:color w:val="404040"/>
          <w:shd w:val="clear" w:color="auto" w:fill="FCFCFC"/>
        </w:rPr>
        <w:t>‘lcore_set’</w:t>
      </w:r>
      <w:r>
        <w:rPr>
          <w:rFonts w:ascii="Arial" w:hAnsi="Arial" w:cs="Arial" w:hint="eastAsia"/>
          <w:color w:val="404040"/>
          <w:shd w:val="clear" w:color="auto" w:fill="FCFCFC"/>
        </w:rPr>
        <w:t>相等</w:t>
      </w:r>
      <w:r>
        <w:rPr>
          <w:rFonts w:ascii="Arial" w:hAnsi="Arial" w:cs="Arial"/>
          <w:color w:val="404040"/>
          <w:shd w:val="clear" w:color="auto" w:fill="FCFCFC"/>
        </w:rPr>
        <w:t>。</w:t>
      </w:r>
      <w:r>
        <w:rPr>
          <w:rStyle w:val="apple-converted-space"/>
          <w:rFonts w:ascii="Arial" w:hAnsi="Arial" w:cs="Arial"/>
          <w:color w:val="404040"/>
          <w:shd w:val="clear" w:color="auto" w:fill="FCFCFC"/>
        </w:rPr>
        <w:t> </w:t>
      </w:r>
    </w:p>
    <w:tbl>
      <w:tblPr>
        <w:tblStyle w:val="a3"/>
        <w:tblW w:w="0" w:type="auto"/>
        <w:tblLook w:val="04A0" w:firstRow="1" w:lastRow="0" w:firstColumn="1" w:lastColumn="0" w:noHBand="0" w:noVBand="1"/>
      </w:tblPr>
      <w:tblGrid>
        <w:gridCol w:w="9060"/>
      </w:tblGrid>
      <w:tr w:rsidR="000628BB" w14:paraId="3BDEB0DE" w14:textId="77777777" w:rsidTr="00BB7BC7">
        <w:tc>
          <w:tcPr>
            <w:tcW w:w="9060" w:type="dxa"/>
            <w:shd w:val="clear" w:color="auto" w:fill="D0CECE" w:themeFill="background2" w:themeFillShade="E6"/>
          </w:tcPr>
          <w:p w14:paraId="7501C684" w14:textId="1A4FF904" w:rsidR="000628BB" w:rsidRDefault="000628BB" w:rsidP="00BB7BC7">
            <w:r>
              <w:rPr>
                <w:rFonts w:hint="eastAsia"/>
              </w:rPr>
              <w:t>举例</w:t>
            </w:r>
            <w:r>
              <w:t>：</w:t>
            </w:r>
            <w:r w:rsidRPr="000628BB">
              <w:t>"--lcores='1,2@(5-7),(3-5)@(0,2),(0,6),7-8'"</w:t>
            </w:r>
            <w:r>
              <w:rPr>
                <w:rFonts w:hint="eastAsia"/>
              </w:rPr>
              <w:t xml:space="preserve"> </w:t>
            </w:r>
            <w:r>
              <w:rPr>
                <w:rFonts w:hint="eastAsia"/>
              </w:rPr>
              <w:t>表示</w:t>
            </w:r>
            <w:r>
              <w:t>启动了</w:t>
            </w:r>
            <w:r>
              <w:t>9</w:t>
            </w:r>
            <w:r>
              <w:t>个</w:t>
            </w:r>
            <w:r>
              <w:t>EAL pthread</w:t>
            </w:r>
            <w:r>
              <w:rPr>
                <w:rFonts w:hint="eastAsia"/>
              </w:rPr>
              <w:t>：</w:t>
            </w:r>
          </w:p>
          <w:p w14:paraId="0910CC33" w14:textId="77777777" w:rsidR="000628BB" w:rsidRPr="000628BB" w:rsidRDefault="000628BB" w:rsidP="00BB7BC7"/>
          <w:p w14:paraId="1E0DBCA3" w14:textId="05A48B85" w:rsidR="000628BB" w:rsidRDefault="000628BB" w:rsidP="000628BB">
            <w:r>
              <w:t>lcore 0</w:t>
            </w:r>
            <w:r>
              <w:rPr>
                <w:rFonts w:hint="eastAsia"/>
              </w:rPr>
              <w:t>运行</w:t>
            </w:r>
            <w:r>
              <w:t>于</w:t>
            </w:r>
            <w:r>
              <w:t>CPU</w:t>
            </w:r>
            <w:r>
              <w:t>组</w:t>
            </w:r>
            <w:r>
              <w:rPr>
                <w:rFonts w:hint="eastAsia"/>
              </w:rPr>
              <w:t xml:space="preserve"> </w:t>
            </w:r>
            <w:r>
              <w:t>0x41</w:t>
            </w:r>
            <w:r>
              <w:rPr>
                <w:rFonts w:hint="eastAsia"/>
              </w:rPr>
              <w:t>，</w:t>
            </w:r>
            <w:r>
              <w:t>也就是</w:t>
            </w:r>
            <w:r>
              <w:t>CPU</w:t>
            </w:r>
            <w:r>
              <w:t>（</w:t>
            </w:r>
            <w:r>
              <w:rPr>
                <w:rFonts w:hint="eastAsia"/>
              </w:rPr>
              <w:t>0</w:t>
            </w:r>
            <w:r>
              <w:t>，</w:t>
            </w:r>
            <w:r>
              <w:t>6</w:t>
            </w:r>
            <w:r>
              <w:t>）</w:t>
            </w:r>
          </w:p>
          <w:p w14:paraId="4D162A5C" w14:textId="2815123B" w:rsidR="000628BB" w:rsidRDefault="000628BB" w:rsidP="000628BB">
            <w:r>
              <w:t>lcore 1</w:t>
            </w:r>
            <w:r>
              <w:rPr>
                <w:rFonts w:hint="eastAsia"/>
              </w:rPr>
              <w:t>运行</w:t>
            </w:r>
            <w:r>
              <w:t>于</w:t>
            </w:r>
            <w:r>
              <w:t>CPU</w:t>
            </w:r>
            <w:r>
              <w:t>组</w:t>
            </w:r>
            <w:r>
              <w:rPr>
                <w:rFonts w:hint="eastAsia"/>
              </w:rPr>
              <w:t xml:space="preserve"> </w:t>
            </w:r>
            <w:r>
              <w:t>0x2</w:t>
            </w:r>
            <w:r>
              <w:rPr>
                <w:rFonts w:hint="eastAsia"/>
              </w:rPr>
              <w:t>，</w:t>
            </w:r>
            <w:r>
              <w:t>也就是</w:t>
            </w:r>
            <w:r>
              <w:t>CPU</w:t>
            </w:r>
            <w:r>
              <w:t>（</w:t>
            </w:r>
            <w:r>
              <w:t>1</w:t>
            </w:r>
            <w:r>
              <w:t>）</w:t>
            </w:r>
          </w:p>
          <w:p w14:paraId="48C41F69" w14:textId="65A79F39" w:rsidR="000628BB" w:rsidRDefault="000628BB" w:rsidP="000628BB">
            <w:r>
              <w:t>lcore 2</w:t>
            </w:r>
            <w:r>
              <w:rPr>
                <w:rFonts w:hint="eastAsia"/>
              </w:rPr>
              <w:t>运行</w:t>
            </w:r>
            <w:r>
              <w:t>于</w:t>
            </w:r>
            <w:r>
              <w:t>CPU</w:t>
            </w:r>
            <w:r>
              <w:t>组</w:t>
            </w:r>
            <w:r>
              <w:rPr>
                <w:rFonts w:hint="eastAsia"/>
              </w:rPr>
              <w:t xml:space="preserve"> </w:t>
            </w:r>
            <w:r>
              <w:t>0xe0</w:t>
            </w:r>
            <w:r>
              <w:rPr>
                <w:rFonts w:hint="eastAsia"/>
              </w:rPr>
              <w:t>，</w:t>
            </w:r>
            <w:r>
              <w:t>也就是</w:t>
            </w:r>
            <w:r>
              <w:t>CPU</w:t>
            </w:r>
            <w:r>
              <w:t>（</w:t>
            </w:r>
            <w:r>
              <w:t>5</w:t>
            </w:r>
            <w:r>
              <w:t>，</w:t>
            </w:r>
            <w:r>
              <w:t>6</w:t>
            </w:r>
            <w:r>
              <w:rPr>
                <w:rFonts w:hint="eastAsia"/>
              </w:rPr>
              <w:t>，</w:t>
            </w:r>
            <w:r>
              <w:t>7</w:t>
            </w:r>
            <w:r>
              <w:t>）</w:t>
            </w:r>
          </w:p>
          <w:p w14:paraId="05DB108B" w14:textId="35210870" w:rsidR="000628BB" w:rsidRDefault="000628BB" w:rsidP="000628BB">
            <w:r>
              <w:t>lcore 3</w:t>
            </w:r>
            <w:r>
              <w:rPr>
                <w:rFonts w:hint="eastAsia"/>
              </w:rPr>
              <w:t>-</w:t>
            </w:r>
            <w:r>
              <w:t>5</w:t>
            </w:r>
            <w:r>
              <w:rPr>
                <w:rFonts w:hint="eastAsia"/>
              </w:rPr>
              <w:t>运行</w:t>
            </w:r>
            <w:r>
              <w:t>于</w:t>
            </w:r>
            <w:r>
              <w:t>CPU</w:t>
            </w:r>
            <w:r>
              <w:t>组</w:t>
            </w:r>
            <w:r>
              <w:rPr>
                <w:rFonts w:hint="eastAsia"/>
              </w:rPr>
              <w:t xml:space="preserve"> </w:t>
            </w:r>
            <w:r>
              <w:t>0x</w:t>
            </w:r>
            <w:r>
              <w:rPr>
                <w:rFonts w:hint="eastAsia"/>
              </w:rPr>
              <w:t>5</w:t>
            </w:r>
            <w:r>
              <w:t>也就是</w:t>
            </w:r>
            <w:r>
              <w:t>CPU</w:t>
            </w:r>
            <w:r>
              <w:t>（</w:t>
            </w:r>
            <w:r>
              <w:rPr>
                <w:rFonts w:hint="eastAsia"/>
              </w:rPr>
              <w:t>0</w:t>
            </w:r>
            <w:r>
              <w:t>，</w:t>
            </w:r>
            <w:r>
              <w:t>2</w:t>
            </w:r>
            <w:r>
              <w:t>）</w:t>
            </w:r>
          </w:p>
          <w:p w14:paraId="1B95DC41" w14:textId="2BC00D1B" w:rsidR="000628BB" w:rsidRDefault="000628BB" w:rsidP="000628BB">
            <w:r>
              <w:t>lcore 6</w:t>
            </w:r>
            <w:r>
              <w:rPr>
                <w:rFonts w:hint="eastAsia"/>
              </w:rPr>
              <w:t>运行</w:t>
            </w:r>
            <w:r>
              <w:t>于</w:t>
            </w:r>
            <w:r>
              <w:t>CPU</w:t>
            </w:r>
            <w:r>
              <w:t>组</w:t>
            </w:r>
            <w:r>
              <w:rPr>
                <w:rFonts w:hint="eastAsia"/>
              </w:rPr>
              <w:t xml:space="preserve"> </w:t>
            </w:r>
            <w:r>
              <w:t>0x41</w:t>
            </w:r>
            <w:r>
              <w:rPr>
                <w:rFonts w:hint="eastAsia"/>
              </w:rPr>
              <w:t>，</w:t>
            </w:r>
            <w:r>
              <w:t>也就是</w:t>
            </w:r>
            <w:r>
              <w:t>CPU</w:t>
            </w:r>
            <w:r>
              <w:t>（</w:t>
            </w:r>
            <w:r>
              <w:rPr>
                <w:rFonts w:hint="eastAsia"/>
              </w:rPr>
              <w:t>0</w:t>
            </w:r>
            <w:r>
              <w:t>，</w:t>
            </w:r>
            <w:r>
              <w:t>6</w:t>
            </w:r>
            <w:r>
              <w:t>）</w:t>
            </w:r>
          </w:p>
          <w:p w14:paraId="4B0ABD78" w14:textId="08E456C8" w:rsidR="000628BB" w:rsidRDefault="000628BB" w:rsidP="000628BB">
            <w:r>
              <w:t>lcore 7</w:t>
            </w:r>
            <w:r>
              <w:rPr>
                <w:rFonts w:hint="eastAsia"/>
              </w:rPr>
              <w:t>运行</w:t>
            </w:r>
            <w:r>
              <w:t>于</w:t>
            </w:r>
            <w:r>
              <w:t>CPU</w:t>
            </w:r>
            <w:r>
              <w:t>组</w:t>
            </w:r>
            <w:r>
              <w:rPr>
                <w:rFonts w:hint="eastAsia"/>
              </w:rPr>
              <w:t xml:space="preserve"> </w:t>
            </w:r>
            <w:r>
              <w:t>0x80</w:t>
            </w:r>
            <w:r>
              <w:rPr>
                <w:rFonts w:hint="eastAsia"/>
              </w:rPr>
              <w:t>，</w:t>
            </w:r>
            <w:r>
              <w:t>也就是</w:t>
            </w:r>
            <w:r>
              <w:t>CPU</w:t>
            </w:r>
            <w:r>
              <w:t>（</w:t>
            </w:r>
            <w:r>
              <w:t>7</w:t>
            </w:r>
            <w:r>
              <w:t>）</w:t>
            </w:r>
          </w:p>
          <w:p w14:paraId="4E9EC454" w14:textId="4EE1D368" w:rsidR="000628BB" w:rsidRPr="000628BB" w:rsidRDefault="000628BB" w:rsidP="00BB7BC7">
            <w:r>
              <w:t>lcore 8</w:t>
            </w:r>
            <w:r>
              <w:rPr>
                <w:rFonts w:hint="eastAsia"/>
              </w:rPr>
              <w:t>运行</w:t>
            </w:r>
            <w:r>
              <w:t>于</w:t>
            </w:r>
            <w:r>
              <w:t>CPU</w:t>
            </w:r>
            <w:r>
              <w:t>组</w:t>
            </w:r>
            <w:r>
              <w:rPr>
                <w:rFonts w:hint="eastAsia"/>
              </w:rPr>
              <w:t xml:space="preserve"> </w:t>
            </w:r>
            <w:r>
              <w:t>0x100</w:t>
            </w:r>
            <w:r>
              <w:rPr>
                <w:rFonts w:hint="eastAsia"/>
              </w:rPr>
              <w:t>，</w:t>
            </w:r>
            <w:r>
              <w:t>也就是</w:t>
            </w:r>
            <w:r>
              <w:t>CPU</w:t>
            </w:r>
            <w:r>
              <w:t>（</w:t>
            </w:r>
            <w:r>
              <w:t>8</w:t>
            </w:r>
            <w:r>
              <w:t>）</w:t>
            </w:r>
          </w:p>
        </w:tc>
      </w:tr>
    </w:tbl>
    <w:p w14:paraId="6A47A7B1" w14:textId="62A82BF4" w:rsidR="000628BB" w:rsidRPr="003A54B3" w:rsidRDefault="000628BB" w:rsidP="00041724"/>
    <w:p w14:paraId="557E0C44" w14:textId="733004AE" w:rsidR="003A54B3" w:rsidRPr="00BB7BC7" w:rsidRDefault="00BB7BC7" w:rsidP="00041724">
      <w:r>
        <w:rPr>
          <w:rFonts w:hint="eastAsia"/>
        </w:rPr>
        <w:t>使用这个</w:t>
      </w:r>
      <w:r>
        <w:t>选项，对于给定的</w:t>
      </w:r>
      <w:r>
        <w:t>lcore ID</w:t>
      </w:r>
      <w:r>
        <w:t>，可以分配对应的</w:t>
      </w:r>
      <w:r>
        <w:t>CPU</w:t>
      </w:r>
      <w:r>
        <w:t>组。</w:t>
      </w:r>
      <w:r w:rsidRPr="00BB7BC7">
        <w:rPr>
          <w:rFonts w:hint="eastAsia"/>
        </w:rPr>
        <w:t>它也兼容</w:t>
      </w:r>
      <w:r w:rsidRPr="00BB7BC7">
        <w:rPr>
          <w:rFonts w:hint="eastAsia"/>
        </w:rPr>
        <w:t>corelist</w:t>
      </w:r>
      <w:r w:rsidRPr="00BB7BC7">
        <w:rPr>
          <w:rFonts w:hint="eastAsia"/>
        </w:rPr>
        <w:t>（</w:t>
      </w:r>
      <w:r w:rsidRPr="00BB7BC7">
        <w:rPr>
          <w:rFonts w:hint="eastAsia"/>
        </w:rPr>
        <w:t>' - l'</w:t>
      </w:r>
      <w:r w:rsidRPr="00BB7BC7">
        <w:rPr>
          <w:rFonts w:hint="eastAsia"/>
        </w:rPr>
        <w:t>）选项的模式。</w:t>
      </w:r>
    </w:p>
    <w:p w14:paraId="44B0E2EA" w14:textId="77777777" w:rsidR="00587320" w:rsidRPr="00041724" w:rsidRDefault="00587320" w:rsidP="00041724"/>
    <w:p w14:paraId="4ACF1C34" w14:textId="2CCD63C9" w:rsidR="00DC1802" w:rsidRDefault="00DC1802" w:rsidP="00DC1802">
      <w:pPr>
        <w:pStyle w:val="3"/>
      </w:pPr>
      <w:bookmarkStart w:id="36" w:name="_Toc488390835"/>
      <w:r>
        <w:rPr>
          <w:rFonts w:hint="eastAsia"/>
        </w:rPr>
        <w:t>非</w:t>
      </w:r>
      <w:r>
        <w:t>EAL</w:t>
      </w:r>
      <w:r>
        <w:t>线程支持</w:t>
      </w:r>
      <w:bookmarkEnd w:id="36"/>
    </w:p>
    <w:p w14:paraId="3CB8BDDE" w14:textId="45F3F76A" w:rsidR="00BB7BC7" w:rsidRDefault="00BB7BC7" w:rsidP="00BB7BC7">
      <w:r w:rsidRPr="00BB7BC7">
        <w:t>可以在任何用户线程（</w:t>
      </w:r>
      <w:r w:rsidRPr="00BB7BC7">
        <w:t>non-EAL</w:t>
      </w:r>
      <w:r w:rsidRPr="00BB7BC7">
        <w:t>线程）上执行</w:t>
      </w:r>
      <w:r w:rsidRPr="00BB7BC7">
        <w:t>DPDK</w:t>
      </w:r>
      <w:r w:rsidRPr="00BB7BC7">
        <w:t>任务上下文。</w:t>
      </w:r>
      <w:r w:rsidRPr="00BB7BC7">
        <w:t xml:space="preserve"> </w:t>
      </w:r>
      <w:r w:rsidRPr="00BB7BC7">
        <w:t>在</w:t>
      </w:r>
      <w:r w:rsidRPr="00BB7BC7">
        <w:t>non-EAL</w:t>
      </w:r>
      <w:r w:rsidR="00A04F1D">
        <w:t xml:space="preserve"> pthread</w:t>
      </w:r>
      <w:r w:rsidRPr="00BB7BC7">
        <w:t>中，</w:t>
      </w:r>
      <w:r w:rsidRPr="00BB7BC7">
        <w:rPr>
          <w:i/>
          <w:iCs/>
        </w:rPr>
        <w:t>_lcore_id</w:t>
      </w:r>
      <w:r w:rsidRPr="00BB7BC7">
        <w:t> </w:t>
      </w:r>
      <w:r w:rsidRPr="00BB7BC7">
        <w:t>始</w:t>
      </w:r>
      <w:r w:rsidRPr="00BB7BC7">
        <w:lastRenderedPageBreak/>
        <w:t>终是</w:t>
      </w:r>
      <w:r w:rsidRPr="00BB7BC7">
        <w:t xml:space="preserve"> LCORE_ID_ANY</w:t>
      </w:r>
      <w:r w:rsidRPr="00BB7BC7">
        <w:t>，它标识一个</w:t>
      </w:r>
      <w:r w:rsidRPr="00BB7BC7">
        <w:t>no-EAL</w:t>
      </w:r>
      <w:r w:rsidRPr="00BB7BC7">
        <w:t>线程的有效、唯一的</w:t>
      </w:r>
      <w:r w:rsidRPr="00BB7BC7">
        <w:t> </w:t>
      </w:r>
      <w:r w:rsidRPr="00BB7BC7">
        <w:rPr>
          <w:i/>
          <w:iCs/>
        </w:rPr>
        <w:t>_lcore_id</w:t>
      </w:r>
      <w:r w:rsidRPr="00BB7BC7">
        <w:t>。</w:t>
      </w:r>
      <w:r w:rsidR="00C820D9">
        <w:rPr>
          <w:rFonts w:hint="eastAsia"/>
        </w:rPr>
        <w:t>有些</w:t>
      </w:r>
      <w:r w:rsidR="00C820D9">
        <w:t>库可</w:t>
      </w:r>
      <w:r w:rsidRPr="00BB7BC7">
        <w:t>会使用一个唯一的</w:t>
      </w:r>
      <w:r w:rsidRPr="00BB7BC7">
        <w:t>ID</w:t>
      </w:r>
      <w:r w:rsidRPr="00BB7BC7">
        <w:t>替代</w:t>
      </w:r>
      <w:r w:rsidR="00A04F1D">
        <w:rPr>
          <w:rFonts w:hint="eastAsia"/>
        </w:rPr>
        <w:t>（如</w:t>
      </w:r>
      <w:r w:rsidR="00A04F1D">
        <w:t>TID</w:t>
      </w:r>
      <w:r w:rsidR="00A04F1D">
        <w:t>），</w:t>
      </w:r>
      <w:r w:rsidR="00A04F1D">
        <w:rPr>
          <w:rFonts w:hint="eastAsia"/>
        </w:rPr>
        <w:t>有些</w:t>
      </w:r>
      <w:r w:rsidRPr="00BB7BC7">
        <w:t>库将不受影响，有些库</w:t>
      </w:r>
      <w:r w:rsidR="00C820D9">
        <w:rPr>
          <w:rFonts w:hint="eastAsia"/>
        </w:rPr>
        <w:t>则</w:t>
      </w:r>
      <w:r w:rsidRPr="00BB7BC7">
        <w:t>会受到限制（如定时器和内存池库）。</w:t>
      </w:r>
    </w:p>
    <w:p w14:paraId="3E739EF3" w14:textId="77777777" w:rsidR="00A04F1D" w:rsidRPr="00A04F1D" w:rsidRDefault="00A04F1D" w:rsidP="00BB7BC7"/>
    <w:p w14:paraId="1658C4CB" w14:textId="16D53413" w:rsidR="00BB7BC7" w:rsidRPr="00BB7BC7" w:rsidRDefault="00BB7BC7" w:rsidP="00BB7BC7">
      <w:r w:rsidRPr="00BB7BC7">
        <w:t>所有这些影响将在</w:t>
      </w:r>
      <w:r w:rsidR="00A04F1D">
        <w:rPr>
          <w:rFonts w:hint="eastAsia"/>
        </w:rPr>
        <w:t>“</w:t>
      </w:r>
      <w:hyperlink w:anchor="_已知问题" w:history="1">
        <w:r w:rsidR="00A04F1D" w:rsidRPr="00C820D9">
          <w:rPr>
            <w:rStyle w:val="a8"/>
            <w:rFonts w:hint="eastAsia"/>
          </w:rPr>
          <w:t>已知问题</w:t>
        </w:r>
      </w:hyperlink>
      <w:r w:rsidR="00A04F1D">
        <w:rPr>
          <w:rFonts w:hint="eastAsia"/>
        </w:rPr>
        <w:t>”</w:t>
      </w:r>
      <w:r w:rsidRPr="00BB7BC7">
        <w:t>章节中提到。</w:t>
      </w:r>
    </w:p>
    <w:p w14:paraId="5E79E5E4" w14:textId="77777777" w:rsidR="00BB7BC7" w:rsidRPr="00BB7BC7" w:rsidRDefault="00BB7BC7" w:rsidP="00BB7BC7"/>
    <w:p w14:paraId="4ACF1C35" w14:textId="6E5E84AD" w:rsidR="00DC1802" w:rsidRDefault="00DC1802" w:rsidP="00DC1802">
      <w:pPr>
        <w:pStyle w:val="3"/>
      </w:pPr>
      <w:bookmarkStart w:id="37" w:name="_Toc488390836"/>
      <w:r>
        <w:rPr>
          <w:rFonts w:hint="eastAsia"/>
        </w:rPr>
        <w:t>公用</w:t>
      </w:r>
      <w:r>
        <w:t>线程</w:t>
      </w:r>
      <w:r>
        <w:t>API</w:t>
      </w:r>
      <w:bookmarkEnd w:id="37"/>
    </w:p>
    <w:p w14:paraId="388429C1" w14:textId="657C65FE" w:rsidR="001D2ACE" w:rsidRDefault="001D2ACE" w:rsidP="001D2ACE">
      <w:r w:rsidRPr="001D2ACE">
        <w:t>DPDK</w:t>
      </w:r>
      <w:r w:rsidRPr="001D2ACE">
        <w:t>为线程操作引入了两个公共</w:t>
      </w:r>
      <w:r w:rsidRPr="001D2ACE">
        <w:t>API rte_thread_set_affinity() </w:t>
      </w:r>
      <w:r w:rsidRPr="001D2ACE">
        <w:t>和</w:t>
      </w:r>
      <w:r w:rsidRPr="001D2ACE">
        <w:t> rte_pthread_get_affinity()</w:t>
      </w:r>
      <w:r w:rsidRPr="001D2ACE">
        <w:t>。当他们在任何线程上下文中调用时，将获取或设置线程本地存储</w:t>
      </w:r>
      <w:r w:rsidRPr="001D2ACE">
        <w:t>(TLS)</w:t>
      </w:r>
      <w:r w:rsidRPr="001D2ACE">
        <w:t>。</w:t>
      </w:r>
    </w:p>
    <w:p w14:paraId="7061B15D" w14:textId="77777777" w:rsidR="008F47E9" w:rsidRPr="001D2ACE" w:rsidRDefault="008F47E9" w:rsidP="001D2ACE"/>
    <w:p w14:paraId="4142B5E4" w14:textId="77777777" w:rsidR="001D2ACE" w:rsidRPr="001D2ACE" w:rsidRDefault="001D2ACE" w:rsidP="001D2ACE">
      <w:r w:rsidRPr="001D2ACE">
        <w:t>这些</w:t>
      </w:r>
      <w:r w:rsidRPr="001D2ACE">
        <w:t>TLS</w:t>
      </w:r>
      <w:r w:rsidRPr="001D2ACE">
        <w:t>包括</w:t>
      </w:r>
      <w:r w:rsidRPr="001D2ACE">
        <w:t> _cpuset </w:t>
      </w:r>
      <w:r w:rsidRPr="001D2ACE">
        <w:t>和</w:t>
      </w:r>
      <w:r w:rsidRPr="001D2ACE">
        <w:t> _socket_id</w:t>
      </w:r>
      <w:r w:rsidRPr="001D2ACE">
        <w:t>：</w:t>
      </w:r>
    </w:p>
    <w:p w14:paraId="3748D16F" w14:textId="53D4568C" w:rsidR="001D2ACE" w:rsidRPr="008F47E9" w:rsidRDefault="001D2ACE" w:rsidP="000F51F3">
      <w:pPr>
        <w:pStyle w:val="af7"/>
        <w:numPr>
          <w:ilvl w:val="0"/>
          <w:numId w:val="7"/>
        </w:numPr>
        <w:ind w:firstLineChars="0"/>
        <w:rPr>
          <w:rFonts w:ascii="Times New Roman" w:eastAsia="宋体" w:hAnsi="Times New Roman"/>
          <w:szCs w:val="24"/>
        </w:rPr>
      </w:pPr>
      <w:r w:rsidRPr="008F47E9">
        <w:rPr>
          <w:rFonts w:ascii="Times New Roman" w:eastAsia="宋体" w:hAnsi="Times New Roman"/>
          <w:szCs w:val="24"/>
        </w:rPr>
        <w:t>_cpuset </w:t>
      </w:r>
      <w:r w:rsidR="008F47E9" w:rsidRPr="008F47E9">
        <w:rPr>
          <w:rFonts w:ascii="Times New Roman" w:eastAsia="宋体" w:hAnsi="Times New Roman"/>
          <w:szCs w:val="24"/>
        </w:rPr>
        <w:t>存储了与线程</w:t>
      </w:r>
      <w:r w:rsidR="008F47E9" w:rsidRPr="008F47E9">
        <w:rPr>
          <w:rFonts w:ascii="Times New Roman" w:eastAsia="宋体" w:hAnsi="Times New Roman" w:hint="eastAsia"/>
          <w:szCs w:val="24"/>
        </w:rPr>
        <w:t>亲和</w:t>
      </w:r>
      <w:r w:rsidRPr="008F47E9">
        <w:rPr>
          <w:rFonts w:ascii="Times New Roman" w:eastAsia="宋体" w:hAnsi="Times New Roman"/>
          <w:szCs w:val="24"/>
        </w:rPr>
        <w:t>的</w:t>
      </w:r>
      <w:r w:rsidRPr="008F47E9">
        <w:rPr>
          <w:rFonts w:ascii="Times New Roman" w:eastAsia="宋体" w:hAnsi="Times New Roman"/>
          <w:szCs w:val="24"/>
        </w:rPr>
        <w:t>CPU</w:t>
      </w:r>
      <w:r w:rsidRPr="008F47E9">
        <w:rPr>
          <w:rFonts w:ascii="Times New Roman" w:eastAsia="宋体" w:hAnsi="Times New Roman"/>
          <w:szCs w:val="24"/>
        </w:rPr>
        <w:t>位图。</w:t>
      </w:r>
    </w:p>
    <w:p w14:paraId="7F974E7C" w14:textId="77777777" w:rsidR="001D2ACE" w:rsidRPr="008F47E9" w:rsidRDefault="001D2ACE" w:rsidP="000F51F3">
      <w:pPr>
        <w:pStyle w:val="af7"/>
        <w:numPr>
          <w:ilvl w:val="0"/>
          <w:numId w:val="7"/>
        </w:numPr>
        <w:ind w:firstLineChars="0"/>
        <w:rPr>
          <w:rFonts w:ascii="Times New Roman" w:eastAsia="宋体" w:hAnsi="Times New Roman"/>
          <w:szCs w:val="24"/>
        </w:rPr>
      </w:pPr>
      <w:r w:rsidRPr="008F47E9">
        <w:rPr>
          <w:rFonts w:ascii="Times New Roman" w:eastAsia="宋体" w:hAnsi="Times New Roman"/>
          <w:szCs w:val="24"/>
        </w:rPr>
        <w:t>_socket_id </w:t>
      </w:r>
      <w:r w:rsidRPr="008F47E9">
        <w:rPr>
          <w:rFonts w:ascii="Times New Roman" w:eastAsia="宋体" w:hAnsi="Times New Roman"/>
          <w:szCs w:val="24"/>
        </w:rPr>
        <w:t>存储了</w:t>
      </w:r>
      <w:r w:rsidRPr="008F47E9">
        <w:rPr>
          <w:rFonts w:ascii="Times New Roman" w:eastAsia="宋体" w:hAnsi="Times New Roman"/>
          <w:szCs w:val="24"/>
        </w:rPr>
        <w:t>CPU set</w:t>
      </w:r>
      <w:r w:rsidRPr="008F47E9">
        <w:rPr>
          <w:rFonts w:ascii="Times New Roman" w:eastAsia="宋体" w:hAnsi="Times New Roman"/>
          <w:szCs w:val="24"/>
        </w:rPr>
        <w:t>所在的</w:t>
      </w:r>
      <w:r w:rsidRPr="008F47E9">
        <w:rPr>
          <w:rFonts w:ascii="Times New Roman" w:eastAsia="宋体" w:hAnsi="Times New Roman"/>
          <w:szCs w:val="24"/>
        </w:rPr>
        <w:t>NUMA</w:t>
      </w:r>
      <w:r w:rsidRPr="008F47E9">
        <w:rPr>
          <w:rFonts w:ascii="Times New Roman" w:eastAsia="宋体" w:hAnsi="Times New Roman"/>
          <w:szCs w:val="24"/>
        </w:rPr>
        <w:t>节点。如果</w:t>
      </w:r>
      <w:r w:rsidRPr="008F47E9">
        <w:rPr>
          <w:rFonts w:ascii="Times New Roman" w:eastAsia="宋体" w:hAnsi="Times New Roman"/>
          <w:szCs w:val="24"/>
        </w:rPr>
        <w:t>CPU set</w:t>
      </w:r>
      <w:r w:rsidRPr="008F47E9">
        <w:rPr>
          <w:rFonts w:ascii="Times New Roman" w:eastAsia="宋体" w:hAnsi="Times New Roman"/>
          <w:szCs w:val="24"/>
        </w:rPr>
        <w:t>中的</w:t>
      </w:r>
      <w:r w:rsidRPr="008F47E9">
        <w:rPr>
          <w:rFonts w:ascii="Times New Roman" w:eastAsia="宋体" w:hAnsi="Times New Roman"/>
          <w:szCs w:val="24"/>
        </w:rPr>
        <w:t>cpu</w:t>
      </w:r>
      <w:r w:rsidRPr="008F47E9">
        <w:rPr>
          <w:rFonts w:ascii="Times New Roman" w:eastAsia="宋体" w:hAnsi="Times New Roman"/>
          <w:szCs w:val="24"/>
        </w:rPr>
        <w:t>属于不同的</w:t>
      </w:r>
      <w:r w:rsidRPr="008F47E9">
        <w:rPr>
          <w:rFonts w:ascii="Times New Roman" w:eastAsia="宋体" w:hAnsi="Times New Roman"/>
          <w:szCs w:val="24"/>
        </w:rPr>
        <w:t>NUMA</w:t>
      </w:r>
      <w:r w:rsidRPr="008F47E9">
        <w:rPr>
          <w:rFonts w:ascii="Times New Roman" w:eastAsia="宋体" w:hAnsi="Times New Roman"/>
          <w:szCs w:val="24"/>
        </w:rPr>
        <w:t>节点</w:t>
      </w:r>
      <w:r w:rsidRPr="008F47E9">
        <w:rPr>
          <w:rFonts w:ascii="Times New Roman" w:eastAsia="宋体" w:hAnsi="Times New Roman"/>
          <w:szCs w:val="24"/>
        </w:rPr>
        <w:t>, _socket_id </w:t>
      </w:r>
      <w:r w:rsidRPr="008F47E9">
        <w:rPr>
          <w:rFonts w:ascii="Times New Roman" w:eastAsia="宋体" w:hAnsi="Times New Roman"/>
          <w:szCs w:val="24"/>
        </w:rPr>
        <w:t>将设置为</w:t>
      </w:r>
      <w:r w:rsidRPr="008F47E9">
        <w:rPr>
          <w:rFonts w:ascii="Times New Roman" w:eastAsia="宋体" w:hAnsi="Times New Roman"/>
          <w:szCs w:val="24"/>
        </w:rPr>
        <w:t>SOCKET_ID_ANY</w:t>
      </w:r>
      <w:r w:rsidRPr="008F47E9">
        <w:rPr>
          <w:rFonts w:ascii="Times New Roman" w:eastAsia="宋体" w:hAnsi="Times New Roman"/>
          <w:szCs w:val="24"/>
        </w:rPr>
        <w:t>。</w:t>
      </w:r>
    </w:p>
    <w:p w14:paraId="55CE8630" w14:textId="51AF47C8" w:rsidR="00C820D9" w:rsidRPr="00C820D9" w:rsidRDefault="00C820D9" w:rsidP="00C820D9"/>
    <w:p w14:paraId="4ACF1C36" w14:textId="4D99DC09" w:rsidR="00DC1802" w:rsidRDefault="00DC1802" w:rsidP="00DC1802">
      <w:pPr>
        <w:pStyle w:val="3"/>
      </w:pPr>
      <w:bookmarkStart w:id="38" w:name="_已知问题"/>
      <w:bookmarkStart w:id="39" w:name="_Toc488390837"/>
      <w:bookmarkEnd w:id="38"/>
      <w:r>
        <w:rPr>
          <w:rFonts w:hint="eastAsia"/>
        </w:rPr>
        <w:t>已知</w:t>
      </w:r>
      <w:r>
        <w:t>问题</w:t>
      </w:r>
      <w:bookmarkEnd w:id="39"/>
    </w:p>
    <w:p w14:paraId="169E11A5" w14:textId="77777777" w:rsidR="006F6019" w:rsidRDefault="006F6019" w:rsidP="000F51F3">
      <w:pPr>
        <w:pStyle w:val="af7"/>
        <w:numPr>
          <w:ilvl w:val="0"/>
          <w:numId w:val="8"/>
        </w:numPr>
        <w:ind w:firstLineChars="0"/>
      </w:pPr>
      <w:r w:rsidRPr="006F6019">
        <w:t>rte_mempool</w:t>
      </w:r>
    </w:p>
    <w:p w14:paraId="17FF415F" w14:textId="35B6D832" w:rsidR="006F6019" w:rsidRPr="006F6019" w:rsidRDefault="006F6019" w:rsidP="006F6019">
      <w:pPr>
        <w:pStyle w:val="af7"/>
        <w:ind w:left="420" w:firstLineChars="0" w:firstLine="0"/>
        <w:rPr>
          <w:rFonts w:ascii="Times New Roman" w:eastAsia="宋体" w:hAnsi="Times New Roman"/>
          <w:szCs w:val="24"/>
        </w:rPr>
      </w:pPr>
      <w:r w:rsidRPr="006F6019">
        <w:rPr>
          <w:rFonts w:ascii="Times New Roman" w:eastAsia="宋体" w:hAnsi="Times New Roman"/>
          <w:szCs w:val="24"/>
        </w:rPr>
        <w:t>rte_mempool</w:t>
      </w:r>
      <w:r w:rsidRPr="006F6019">
        <w:rPr>
          <w:rFonts w:ascii="Times New Roman" w:eastAsia="宋体" w:hAnsi="Times New Roman"/>
          <w:szCs w:val="24"/>
        </w:rPr>
        <w:t>在</w:t>
      </w:r>
      <w:r w:rsidRPr="006F6019">
        <w:rPr>
          <w:rFonts w:ascii="Times New Roman" w:eastAsia="宋体" w:hAnsi="Times New Roman"/>
          <w:szCs w:val="24"/>
        </w:rPr>
        <w:t>mempool</w:t>
      </w:r>
      <w:r w:rsidRPr="006F6019">
        <w:rPr>
          <w:rFonts w:ascii="Times New Roman" w:eastAsia="宋体" w:hAnsi="Times New Roman"/>
          <w:szCs w:val="24"/>
        </w:rPr>
        <w:t>中使用</w:t>
      </w:r>
      <w:r w:rsidRPr="006F6019">
        <w:rPr>
          <w:rFonts w:ascii="Times New Roman" w:eastAsia="宋体" w:hAnsi="Times New Roman"/>
          <w:szCs w:val="24"/>
        </w:rPr>
        <w:t>per-lcore</w:t>
      </w:r>
      <w:r w:rsidRPr="006F6019">
        <w:rPr>
          <w:rFonts w:ascii="Times New Roman" w:eastAsia="宋体" w:hAnsi="Times New Roman"/>
          <w:szCs w:val="24"/>
        </w:rPr>
        <w:t>缓存。对于</w:t>
      </w:r>
      <w:r w:rsidRPr="006F6019">
        <w:rPr>
          <w:rFonts w:ascii="Times New Roman" w:eastAsia="宋体" w:hAnsi="Times New Roman"/>
          <w:szCs w:val="24"/>
        </w:rPr>
        <w:t xml:space="preserve">non-EAL </w:t>
      </w:r>
      <w:r w:rsidRPr="006F6019">
        <w:rPr>
          <w:rFonts w:ascii="Times New Roman" w:eastAsia="宋体" w:hAnsi="Times New Roman" w:hint="eastAsia"/>
          <w:szCs w:val="24"/>
        </w:rPr>
        <w:t>pthread</w:t>
      </w:r>
      <w:r w:rsidRPr="006F6019">
        <w:rPr>
          <w:rFonts w:ascii="Times New Roman" w:eastAsia="宋体" w:hAnsi="Times New Roman" w:hint="eastAsia"/>
          <w:szCs w:val="24"/>
        </w:rPr>
        <w:t>，</w:t>
      </w:r>
      <w:r w:rsidRPr="006F6019">
        <w:rPr>
          <w:rFonts w:ascii="Times New Roman" w:eastAsia="宋体" w:hAnsi="Times New Roman"/>
          <w:szCs w:val="24"/>
        </w:rPr>
        <w:t>rte_lcore_id() </w:t>
      </w:r>
      <w:r w:rsidRPr="006F6019">
        <w:rPr>
          <w:rFonts w:ascii="Times New Roman" w:eastAsia="宋体" w:hAnsi="Times New Roman"/>
          <w:szCs w:val="24"/>
        </w:rPr>
        <w:t>无法返回一个合法的值。因此</w:t>
      </w:r>
      <w:r w:rsidRPr="006F6019">
        <w:rPr>
          <w:rFonts w:ascii="Times New Roman" w:eastAsia="宋体" w:hAnsi="Times New Roman" w:hint="eastAsia"/>
          <w:szCs w:val="24"/>
        </w:rPr>
        <w:t>，</w:t>
      </w:r>
      <w:r w:rsidRPr="006F6019">
        <w:rPr>
          <w:rFonts w:ascii="Times New Roman" w:eastAsia="宋体" w:hAnsi="Times New Roman"/>
          <w:szCs w:val="24"/>
        </w:rPr>
        <w:t>当</w:t>
      </w:r>
      <w:r w:rsidRPr="006F6019">
        <w:rPr>
          <w:rFonts w:ascii="Times New Roman" w:eastAsia="宋体" w:hAnsi="Times New Roman"/>
          <w:szCs w:val="24"/>
        </w:rPr>
        <w:t>rte_mempool</w:t>
      </w:r>
      <w:r w:rsidRPr="006F6019">
        <w:rPr>
          <w:rFonts w:ascii="Times New Roman" w:eastAsia="宋体" w:hAnsi="Times New Roman"/>
          <w:szCs w:val="24"/>
        </w:rPr>
        <w:t>与</w:t>
      </w:r>
      <w:r w:rsidRPr="006F6019">
        <w:rPr>
          <w:rFonts w:ascii="Times New Roman" w:eastAsia="宋体" w:hAnsi="Times New Roman"/>
          <w:szCs w:val="24"/>
        </w:rPr>
        <w:t>non-EAL</w:t>
      </w:r>
      <w:r w:rsidRPr="006F6019">
        <w:rPr>
          <w:rFonts w:ascii="Times New Roman" w:eastAsia="宋体" w:hAnsi="Times New Roman"/>
          <w:szCs w:val="24"/>
        </w:rPr>
        <w:t>线程一起使用时，</w:t>
      </w:r>
      <w:r w:rsidRPr="006F6019">
        <w:rPr>
          <w:rFonts w:ascii="Times New Roman" w:eastAsia="宋体" w:hAnsi="Times New Roman"/>
          <w:szCs w:val="24"/>
        </w:rPr>
        <w:t>put/get</w:t>
      </w:r>
      <w:r w:rsidRPr="006F6019">
        <w:rPr>
          <w:rFonts w:ascii="Times New Roman" w:eastAsia="宋体" w:hAnsi="Times New Roman"/>
          <w:szCs w:val="24"/>
        </w:rPr>
        <w:t>操作将绕过默认的</w:t>
      </w:r>
      <w:r w:rsidRPr="006F6019">
        <w:rPr>
          <w:rFonts w:ascii="Times New Roman" w:eastAsia="宋体" w:hAnsi="Times New Roman"/>
          <w:szCs w:val="24"/>
        </w:rPr>
        <w:t>mempool</w:t>
      </w:r>
      <w:r w:rsidRPr="006F6019">
        <w:rPr>
          <w:rFonts w:ascii="Times New Roman" w:eastAsia="宋体" w:hAnsi="Times New Roman"/>
          <w:szCs w:val="24"/>
        </w:rPr>
        <w:t>缓存，这个旁路操作将造成性能损失。结合</w:t>
      </w:r>
      <w:r w:rsidRPr="006F6019">
        <w:rPr>
          <w:rFonts w:ascii="Times New Roman" w:eastAsia="宋体" w:hAnsi="Times New Roman"/>
          <w:szCs w:val="24"/>
        </w:rPr>
        <w:t> rte_mempool_generic_put</w:t>
      </w:r>
      <w:r>
        <w:rPr>
          <w:rFonts w:ascii="Times New Roman" w:eastAsia="宋体" w:hAnsi="Times New Roman"/>
          <w:szCs w:val="24"/>
        </w:rPr>
        <w:t>()</w:t>
      </w:r>
      <w:r w:rsidRPr="006F6019">
        <w:rPr>
          <w:rFonts w:ascii="Times New Roman" w:eastAsia="宋体" w:hAnsi="Times New Roman"/>
          <w:szCs w:val="24"/>
        </w:rPr>
        <w:t>和</w:t>
      </w:r>
      <w:r w:rsidRPr="006F6019">
        <w:rPr>
          <w:rFonts w:ascii="Times New Roman" w:eastAsia="宋体" w:hAnsi="Times New Roman"/>
          <w:szCs w:val="24"/>
        </w:rPr>
        <w:t> rte_mempool_generic_get() </w:t>
      </w:r>
      <w:r w:rsidRPr="006F6019">
        <w:rPr>
          <w:rFonts w:ascii="Times New Roman" w:eastAsia="宋体" w:hAnsi="Times New Roman"/>
          <w:szCs w:val="24"/>
        </w:rPr>
        <w:t>可以在</w:t>
      </w:r>
      <w:r w:rsidRPr="006F6019">
        <w:rPr>
          <w:rFonts w:ascii="Times New Roman" w:eastAsia="宋体" w:hAnsi="Times New Roman"/>
          <w:szCs w:val="24"/>
        </w:rPr>
        <w:t>non-EAL</w:t>
      </w:r>
      <w:r w:rsidRPr="006F6019">
        <w:rPr>
          <w:rFonts w:ascii="Times New Roman" w:eastAsia="宋体" w:hAnsi="Times New Roman"/>
          <w:szCs w:val="24"/>
        </w:rPr>
        <w:t>线程中使用用户拥有的外部缓存。</w:t>
      </w:r>
    </w:p>
    <w:p w14:paraId="2CF15ABF" w14:textId="77777777" w:rsidR="006F6019" w:rsidRDefault="006F6019" w:rsidP="000F51F3">
      <w:pPr>
        <w:pStyle w:val="af7"/>
        <w:numPr>
          <w:ilvl w:val="0"/>
          <w:numId w:val="8"/>
        </w:numPr>
        <w:ind w:firstLineChars="0"/>
      </w:pPr>
      <w:r w:rsidRPr="006F6019">
        <w:t>rte_ring</w:t>
      </w:r>
    </w:p>
    <w:p w14:paraId="100510A2" w14:textId="0402F743" w:rsidR="006F6019" w:rsidRPr="006F6019" w:rsidRDefault="006F6019" w:rsidP="006F6019">
      <w:pPr>
        <w:pStyle w:val="af7"/>
        <w:ind w:left="420" w:firstLineChars="0" w:firstLine="0"/>
        <w:rPr>
          <w:rFonts w:ascii="Times New Roman" w:eastAsia="宋体" w:hAnsi="Times New Roman"/>
          <w:szCs w:val="24"/>
        </w:rPr>
      </w:pPr>
      <w:r w:rsidRPr="006F6019">
        <w:rPr>
          <w:rFonts w:ascii="Times New Roman" w:eastAsia="宋体" w:hAnsi="Times New Roman"/>
          <w:szCs w:val="24"/>
        </w:rPr>
        <w:t>rte_ring</w:t>
      </w:r>
      <w:r w:rsidRPr="006F6019">
        <w:rPr>
          <w:rFonts w:ascii="Times New Roman" w:eastAsia="宋体" w:hAnsi="Times New Roman"/>
          <w:szCs w:val="24"/>
        </w:rPr>
        <w:t>支持多生产者入队和多消费者出队操作。</w:t>
      </w:r>
      <w:r w:rsidRPr="006F6019">
        <w:rPr>
          <w:rFonts w:ascii="Times New Roman" w:eastAsia="宋体" w:hAnsi="Times New Roman"/>
          <w:szCs w:val="24"/>
        </w:rPr>
        <w:t xml:space="preserve"> </w:t>
      </w:r>
      <w:r w:rsidRPr="006F6019">
        <w:rPr>
          <w:rFonts w:ascii="Times New Roman" w:eastAsia="宋体" w:hAnsi="Times New Roman"/>
          <w:szCs w:val="24"/>
        </w:rPr>
        <w:t>然而，这是非抢占的，这使得</w:t>
      </w:r>
      <w:r w:rsidRPr="006F6019">
        <w:rPr>
          <w:rFonts w:ascii="Times New Roman" w:eastAsia="宋体" w:hAnsi="Times New Roman"/>
          <w:szCs w:val="24"/>
        </w:rPr>
        <w:t>rte_mempool</w:t>
      </w:r>
      <w:r w:rsidRPr="006F6019">
        <w:rPr>
          <w:rFonts w:ascii="Times New Roman" w:eastAsia="宋体" w:hAnsi="Times New Roman"/>
          <w:szCs w:val="24"/>
        </w:rPr>
        <w:t>操作都是非抢占的。</w:t>
      </w:r>
    </w:p>
    <w:tbl>
      <w:tblPr>
        <w:tblStyle w:val="a3"/>
        <w:tblW w:w="0" w:type="auto"/>
        <w:tblInd w:w="421" w:type="dxa"/>
        <w:tblLook w:val="04A0" w:firstRow="1" w:lastRow="0" w:firstColumn="1" w:lastColumn="0" w:noHBand="0" w:noVBand="1"/>
      </w:tblPr>
      <w:tblGrid>
        <w:gridCol w:w="8639"/>
      </w:tblGrid>
      <w:tr w:rsidR="006F6019" w14:paraId="5902FD79" w14:textId="77777777" w:rsidTr="006F6019">
        <w:tc>
          <w:tcPr>
            <w:tcW w:w="8639" w:type="dxa"/>
            <w:shd w:val="clear" w:color="auto" w:fill="D0CECE" w:themeFill="background2" w:themeFillShade="E6"/>
          </w:tcPr>
          <w:p w14:paraId="2D5BC409" w14:textId="77777777" w:rsidR="006F6019" w:rsidRPr="002B7914" w:rsidRDefault="006F6019" w:rsidP="006F6019">
            <w:pPr>
              <w:snapToGrid/>
            </w:pPr>
            <w:r>
              <w:rPr>
                <w:rFonts w:hint="eastAsia"/>
              </w:rPr>
              <w:t>注意</w:t>
            </w:r>
            <w:r>
              <w:t>：</w:t>
            </w:r>
          </w:p>
          <w:p w14:paraId="6F2D20AE" w14:textId="77777777" w:rsidR="006F6019" w:rsidRPr="006F6019" w:rsidRDefault="006F6019" w:rsidP="006F6019">
            <w:pPr>
              <w:snapToGrid/>
            </w:pPr>
            <w:r w:rsidRPr="006F6019">
              <w:t>“</w:t>
            </w:r>
            <w:r w:rsidRPr="006F6019">
              <w:t>非抢占</w:t>
            </w:r>
            <w:r w:rsidRPr="006F6019">
              <w:t xml:space="preserve">” </w:t>
            </w:r>
            <w:r w:rsidRPr="006F6019">
              <w:t>意味着：</w:t>
            </w:r>
          </w:p>
          <w:p w14:paraId="314BA2B5" w14:textId="47809BF9" w:rsidR="006F6019" w:rsidRPr="006F6019" w:rsidRDefault="006F6019" w:rsidP="000F51F3">
            <w:pPr>
              <w:pStyle w:val="af7"/>
              <w:numPr>
                <w:ilvl w:val="0"/>
                <w:numId w:val="9"/>
              </w:numPr>
              <w:ind w:firstLineChars="0"/>
              <w:rPr>
                <w:rFonts w:ascii="Times New Roman" w:eastAsia="宋体" w:hAnsi="Times New Roman"/>
                <w:szCs w:val="24"/>
              </w:rPr>
            </w:pPr>
            <w:r w:rsidRPr="006F6019">
              <w:rPr>
                <w:rFonts w:ascii="Times New Roman" w:eastAsia="宋体" w:hAnsi="Times New Roman"/>
                <w:szCs w:val="24"/>
              </w:rPr>
              <w:t>在给定的</w:t>
            </w:r>
            <w:r w:rsidRPr="006F6019">
              <w:rPr>
                <w:rFonts w:ascii="Times New Roman" w:eastAsia="宋体" w:hAnsi="Times New Roman"/>
                <w:szCs w:val="24"/>
              </w:rPr>
              <w:t>ring</w:t>
            </w:r>
            <w:r w:rsidRPr="006F6019">
              <w:rPr>
                <w:rFonts w:ascii="Times New Roman" w:eastAsia="宋体" w:hAnsi="Times New Roman"/>
                <w:szCs w:val="24"/>
              </w:rPr>
              <w:t>上做入队操作的</w:t>
            </w:r>
            <w:r w:rsidRPr="006F6019">
              <w:rPr>
                <w:rFonts w:ascii="Times New Roman" w:eastAsia="宋体" w:hAnsi="Times New Roman"/>
                <w:szCs w:val="24"/>
              </w:rPr>
              <w:t>pthread</w:t>
            </w:r>
            <w:r w:rsidRPr="006F6019">
              <w:rPr>
                <w:rFonts w:ascii="Times New Roman" w:eastAsia="宋体" w:hAnsi="Times New Roman"/>
                <w:szCs w:val="24"/>
              </w:rPr>
              <w:t>不能被另一个在同一个</w:t>
            </w:r>
            <w:r w:rsidRPr="006F6019">
              <w:rPr>
                <w:rFonts w:ascii="Times New Roman" w:eastAsia="宋体" w:hAnsi="Times New Roman"/>
                <w:szCs w:val="24"/>
              </w:rPr>
              <w:t>ring</w:t>
            </w:r>
            <w:r w:rsidRPr="006F6019">
              <w:rPr>
                <w:rFonts w:ascii="Times New Roman" w:eastAsia="宋体" w:hAnsi="Times New Roman"/>
                <w:szCs w:val="24"/>
              </w:rPr>
              <w:t>上做入队的</w:t>
            </w:r>
            <w:r w:rsidRPr="006F6019">
              <w:rPr>
                <w:rFonts w:ascii="Times New Roman" w:eastAsia="宋体" w:hAnsi="Times New Roman"/>
                <w:szCs w:val="24"/>
              </w:rPr>
              <w:t>pthread</w:t>
            </w:r>
            <w:r w:rsidRPr="006F6019">
              <w:rPr>
                <w:rFonts w:ascii="Times New Roman" w:eastAsia="宋体" w:hAnsi="Times New Roman"/>
                <w:szCs w:val="24"/>
              </w:rPr>
              <w:t>抢占</w:t>
            </w:r>
          </w:p>
          <w:p w14:paraId="3DADCF19" w14:textId="2EB5C99F" w:rsidR="006F6019" w:rsidRPr="006F6019" w:rsidRDefault="006F6019" w:rsidP="000F51F3">
            <w:pPr>
              <w:pStyle w:val="af7"/>
              <w:numPr>
                <w:ilvl w:val="0"/>
                <w:numId w:val="9"/>
              </w:numPr>
              <w:ind w:firstLineChars="0"/>
            </w:pPr>
            <w:r w:rsidRPr="006F6019">
              <w:rPr>
                <w:rFonts w:ascii="Times New Roman" w:eastAsia="宋体" w:hAnsi="Times New Roman"/>
                <w:szCs w:val="24"/>
              </w:rPr>
              <w:t>在给定</w:t>
            </w:r>
            <w:r w:rsidRPr="006F6019">
              <w:rPr>
                <w:rFonts w:ascii="Times New Roman" w:eastAsia="宋体" w:hAnsi="Times New Roman"/>
                <w:szCs w:val="24"/>
              </w:rPr>
              <w:t>ring</w:t>
            </w:r>
            <w:r w:rsidRPr="006F6019">
              <w:rPr>
                <w:rFonts w:ascii="Times New Roman" w:eastAsia="宋体" w:hAnsi="Times New Roman"/>
                <w:szCs w:val="24"/>
              </w:rPr>
              <w:t>上做出对操作的</w:t>
            </w:r>
            <w:r w:rsidRPr="006F6019">
              <w:rPr>
                <w:rFonts w:ascii="Times New Roman" w:eastAsia="宋体" w:hAnsi="Times New Roman"/>
                <w:szCs w:val="24"/>
              </w:rPr>
              <w:t>pthread</w:t>
            </w:r>
            <w:r w:rsidRPr="006F6019">
              <w:rPr>
                <w:rFonts w:ascii="Times New Roman" w:eastAsia="宋体" w:hAnsi="Times New Roman"/>
                <w:szCs w:val="24"/>
              </w:rPr>
              <w:t>不能被另一个在同一</w:t>
            </w:r>
            <w:r w:rsidRPr="006F6019">
              <w:rPr>
                <w:rFonts w:ascii="Times New Roman" w:eastAsia="宋体" w:hAnsi="Times New Roman"/>
                <w:szCs w:val="24"/>
              </w:rPr>
              <w:t>ring</w:t>
            </w:r>
            <w:r w:rsidRPr="006F6019">
              <w:rPr>
                <w:rFonts w:ascii="Times New Roman" w:eastAsia="宋体" w:hAnsi="Times New Roman"/>
                <w:szCs w:val="24"/>
              </w:rPr>
              <w:t>上做出队的</w:t>
            </w:r>
            <w:r w:rsidRPr="006F6019">
              <w:rPr>
                <w:rFonts w:ascii="Times New Roman" w:eastAsia="宋体" w:hAnsi="Times New Roman"/>
                <w:szCs w:val="24"/>
              </w:rPr>
              <w:t>pthread</w:t>
            </w:r>
            <w:r w:rsidRPr="006F6019">
              <w:rPr>
                <w:rFonts w:ascii="Times New Roman" w:eastAsia="宋体" w:hAnsi="Times New Roman"/>
                <w:szCs w:val="24"/>
              </w:rPr>
              <w:t>抢占</w:t>
            </w:r>
          </w:p>
          <w:p w14:paraId="5B7600A1" w14:textId="6992C10B" w:rsidR="006F6019" w:rsidRDefault="006F6019" w:rsidP="006F6019">
            <w:pPr>
              <w:snapToGrid/>
            </w:pPr>
            <w:r w:rsidRPr="006F6019">
              <w:t>绕过此约束则可能造成第二个进程自旋等待，知道第一个进程再次被调度为止。</w:t>
            </w:r>
            <w:r w:rsidRPr="006F6019">
              <w:t xml:space="preserve"> </w:t>
            </w:r>
            <w:r w:rsidRPr="006F6019">
              <w:t>此外，如果第一个线程被优先级较高的上下文抢占，甚至可能造成死锁。</w:t>
            </w:r>
          </w:p>
        </w:tc>
      </w:tr>
    </w:tbl>
    <w:p w14:paraId="341B04A9" w14:textId="77777777" w:rsidR="00CA092D" w:rsidRDefault="006F6019" w:rsidP="00CA092D">
      <w:pPr>
        <w:ind w:firstLine="360"/>
      </w:pPr>
      <w:r w:rsidRPr="006F6019">
        <w:t>这并不意味着不能使用它，简单讲，当同一个</w:t>
      </w:r>
      <w:r w:rsidRPr="006F6019">
        <w:t>core</w:t>
      </w:r>
      <w:r w:rsidR="00CA092D">
        <w:t>上的多线程使用时，需要缩小这种情况</w:t>
      </w:r>
      <w:r w:rsidR="00CA092D">
        <w:rPr>
          <w:rFonts w:hint="eastAsia"/>
        </w:rPr>
        <w:t>.</w:t>
      </w:r>
    </w:p>
    <w:p w14:paraId="011B0016" w14:textId="1D07C46C" w:rsidR="00CA092D" w:rsidRPr="00CA092D" w:rsidRDefault="006F6019" w:rsidP="000F51F3">
      <w:pPr>
        <w:pStyle w:val="af7"/>
        <w:numPr>
          <w:ilvl w:val="0"/>
          <w:numId w:val="10"/>
        </w:numPr>
        <w:ind w:firstLineChars="0"/>
        <w:rPr>
          <w:rFonts w:ascii="Times New Roman" w:eastAsia="宋体" w:hAnsi="Times New Roman"/>
          <w:szCs w:val="24"/>
        </w:rPr>
      </w:pPr>
      <w:r w:rsidRPr="00CA092D">
        <w:rPr>
          <w:rFonts w:ascii="Times New Roman" w:eastAsia="宋体" w:hAnsi="Times New Roman"/>
          <w:szCs w:val="24"/>
        </w:rPr>
        <w:t>它可以用于任一单一生产者或者单一消费者的情况。</w:t>
      </w:r>
    </w:p>
    <w:p w14:paraId="3182E4E3" w14:textId="77777777" w:rsidR="00CA092D" w:rsidRPr="00CA092D" w:rsidRDefault="006F6019" w:rsidP="000F51F3">
      <w:pPr>
        <w:pStyle w:val="af7"/>
        <w:numPr>
          <w:ilvl w:val="0"/>
          <w:numId w:val="10"/>
        </w:numPr>
        <w:ind w:firstLineChars="0"/>
        <w:rPr>
          <w:rFonts w:ascii="Times New Roman" w:eastAsia="宋体" w:hAnsi="Times New Roman"/>
          <w:szCs w:val="24"/>
        </w:rPr>
      </w:pPr>
      <w:r w:rsidRPr="00CA092D">
        <w:rPr>
          <w:rFonts w:ascii="Times New Roman" w:eastAsia="宋体" w:hAnsi="Times New Roman"/>
          <w:szCs w:val="24"/>
        </w:rPr>
        <w:t>它可以由多生产者</w:t>
      </w:r>
      <w:r w:rsidRPr="00CA092D">
        <w:rPr>
          <w:rFonts w:ascii="Times New Roman" w:eastAsia="宋体" w:hAnsi="Times New Roman"/>
          <w:szCs w:val="24"/>
        </w:rPr>
        <w:t>/</w:t>
      </w:r>
      <w:r w:rsidRPr="00CA092D">
        <w:rPr>
          <w:rFonts w:ascii="Times New Roman" w:eastAsia="宋体" w:hAnsi="Times New Roman"/>
          <w:szCs w:val="24"/>
        </w:rPr>
        <w:t>多消费者使用，要求调度策略都是</w:t>
      </w:r>
      <w:r w:rsidRPr="00CA092D">
        <w:rPr>
          <w:rFonts w:ascii="Times New Roman" w:eastAsia="宋体" w:hAnsi="Times New Roman"/>
          <w:szCs w:val="24"/>
        </w:rPr>
        <w:t>SCHED_OTHER(cfs)</w:t>
      </w:r>
      <w:r w:rsidRPr="00CA092D">
        <w:rPr>
          <w:rFonts w:ascii="Times New Roman" w:eastAsia="宋体" w:hAnsi="Times New Roman"/>
          <w:szCs w:val="24"/>
        </w:rPr>
        <w:t>。用户需要预先了解性能损失。</w:t>
      </w:r>
    </w:p>
    <w:p w14:paraId="6FB9B42E" w14:textId="6C537987" w:rsidR="006F6019" w:rsidRPr="004A4D1B" w:rsidRDefault="006F6019" w:rsidP="000F51F3">
      <w:pPr>
        <w:pStyle w:val="af7"/>
        <w:numPr>
          <w:ilvl w:val="0"/>
          <w:numId w:val="10"/>
        </w:numPr>
        <w:ind w:firstLineChars="0"/>
        <w:rPr>
          <w:rFonts w:ascii="Times New Roman" w:eastAsia="宋体" w:hAnsi="Times New Roman"/>
          <w:szCs w:val="24"/>
        </w:rPr>
      </w:pPr>
      <w:r w:rsidRPr="00CA092D">
        <w:rPr>
          <w:rFonts w:ascii="Times New Roman" w:eastAsia="宋体" w:hAnsi="Times New Roman"/>
          <w:szCs w:val="24"/>
        </w:rPr>
        <w:t>它不能被调度策略是</w:t>
      </w:r>
      <w:r w:rsidRPr="00CA092D">
        <w:rPr>
          <w:rFonts w:ascii="Times New Roman" w:eastAsia="宋体" w:hAnsi="Times New Roman"/>
          <w:szCs w:val="24"/>
        </w:rPr>
        <w:t xml:space="preserve">SCHED_FIFO </w:t>
      </w:r>
      <w:r w:rsidRPr="00CA092D">
        <w:rPr>
          <w:rFonts w:ascii="Times New Roman" w:eastAsia="宋体" w:hAnsi="Times New Roman"/>
          <w:szCs w:val="24"/>
        </w:rPr>
        <w:t>或</w:t>
      </w:r>
      <w:r w:rsidRPr="00CA092D">
        <w:rPr>
          <w:rFonts w:ascii="Times New Roman" w:eastAsia="宋体" w:hAnsi="Times New Roman"/>
          <w:szCs w:val="24"/>
        </w:rPr>
        <w:t xml:space="preserve"> SCHED_RR</w:t>
      </w:r>
      <w:r w:rsidRPr="00CA092D">
        <w:rPr>
          <w:rFonts w:ascii="Times New Roman" w:eastAsia="宋体" w:hAnsi="Times New Roman"/>
          <w:szCs w:val="24"/>
        </w:rPr>
        <w:t>的多生产者</w:t>
      </w:r>
      <w:r w:rsidRPr="00CA092D">
        <w:rPr>
          <w:rFonts w:ascii="Times New Roman" w:eastAsia="宋体" w:hAnsi="Times New Roman"/>
          <w:szCs w:val="24"/>
        </w:rPr>
        <w:t>/</w:t>
      </w:r>
      <w:r w:rsidRPr="00CA092D">
        <w:rPr>
          <w:rFonts w:ascii="Times New Roman" w:eastAsia="宋体" w:hAnsi="Times New Roman"/>
          <w:szCs w:val="24"/>
        </w:rPr>
        <w:t>多消费者使用。</w:t>
      </w:r>
    </w:p>
    <w:p w14:paraId="07F9BD97" w14:textId="77777777" w:rsidR="004A4D1B" w:rsidRPr="004A4D1B" w:rsidRDefault="006F6019" w:rsidP="000F51F3">
      <w:pPr>
        <w:pStyle w:val="af7"/>
        <w:numPr>
          <w:ilvl w:val="0"/>
          <w:numId w:val="8"/>
        </w:numPr>
        <w:ind w:firstLineChars="0"/>
        <w:rPr>
          <w:rFonts w:ascii="Times New Roman" w:eastAsia="宋体" w:hAnsi="Times New Roman"/>
          <w:szCs w:val="24"/>
        </w:rPr>
      </w:pPr>
      <w:r w:rsidRPr="004A4D1B">
        <w:rPr>
          <w:rFonts w:ascii="Times New Roman" w:eastAsia="宋体" w:hAnsi="Times New Roman"/>
          <w:szCs w:val="24"/>
        </w:rPr>
        <w:t>rte_timer</w:t>
      </w:r>
    </w:p>
    <w:p w14:paraId="46166A70" w14:textId="69BD7E18" w:rsidR="006F6019" w:rsidRPr="004A4D1B" w:rsidRDefault="006F6019" w:rsidP="004A4D1B">
      <w:pPr>
        <w:pStyle w:val="af7"/>
        <w:ind w:left="420" w:firstLineChars="0" w:firstLine="0"/>
        <w:rPr>
          <w:rFonts w:ascii="Times New Roman" w:eastAsia="宋体" w:hAnsi="Times New Roman"/>
          <w:szCs w:val="24"/>
        </w:rPr>
      </w:pPr>
      <w:r w:rsidRPr="004A4D1B">
        <w:rPr>
          <w:rFonts w:ascii="Times New Roman" w:eastAsia="宋体" w:hAnsi="Times New Roman"/>
          <w:szCs w:val="24"/>
        </w:rPr>
        <w:t>不允许在</w:t>
      </w:r>
      <w:r w:rsidRPr="004A4D1B">
        <w:rPr>
          <w:rFonts w:ascii="Times New Roman" w:eastAsia="宋体" w:hAnsi="Times New Roman"/>
          <w:szCs w:val="24"/>
        </w:rPr>
        <w:t>non-EAL</w:t>
      </w:r>
      <w:r w:rsidR="004A4D1B">
        <w:rPr>
          <w:rFonts w:ascii="Times New Roman" w:eastAsia="宋体" w:hAnsi="Times New Roman"/>
          <w:szCs w:val="24"/>
        </w:rPr>
        <w:t xml:space="preserve"> pthread</w:t>
      </w:r>
      <w:r w:rsidRPr="004A4D1B">
        <w:rPr>
          <w:rFonts w:ascii="Times New Roman" w:eastAsia="宋体" w:hAnsi="Times New Roman"/>
          <w:szCs w:val="24"/>
        </w:rPr>
        <w:t>上运行</w:t>
      </w:r>
      <w:r w:rsidRPr="004A4D1B">
        <w:rPr>
          <w:rFonts w:ascii="Times New Roman" w:eastAsia="宋体" w:hAnsi="Times New Roman"/>
          <w:szCs w:val="24"/>
        </w:rPr>
        <w:t> rte_timer_manager()</w:t>
      </w:r>
      <w:r w:rsidRPr="004A4D1B">
        <w:rPr>
          <w:rFonts w:ascii="Times New Roman" w:eastAsia="宋体" w:hAnsi="Times New Roman"/>
          <w:szCs w:val="24"/>
        </w:rPr>
        <w:t>。但是，允许在</w:t>
      </w:r>
      <w:r w:rsidRPr="004A4D1B">
        <w:rPr>
          <w:rFonts w:ascii="Times New Roman" w:eastAsia="宋体" w:hAnsi="Times New Roman"/>
          <w:szCs w:val="24"/>
        </w:rPr>
        <w:t>non-EAL</w:t>
      </w:r>
      <w:r w:rsidR="004A4D1B">
        <w:rPr>
          <w:rFonts w:ascii="Times New Roman" w:eastAsia="宋体" w:hAnsi="Times New Roman" w:hint="eastAsia"/>
          <w:szCs w:val="24"/>
        </w:rPr>
        <w:t xml:space="preserve"> pthread</w:t>
      </w:r>
      <w:r w:rsidRPr="004A4D1B">
        <w:rPr>
          <w:rFonts w:ascii="Times New Roman" w:eastAsia="宋体" w:hAnsi="Times New Roman"/>
          <w:szCs w:val="24"/>
        </w:rPr>
        <w:t>上重置</w:t>
      </w:r>
      <w:r w:rsidRPr="004A4D1B">
        <w:rPr>
          <w:rFonts w:ascii="Times New Roman" w:eastAsia="宋体" w:hAnsi="Times New Roman"/>
          <w:szCs w:val="24"/>
        </w:rPr>
        <w:t>/</w:t>
      </w:r>
      <w:r w:rsidRPr="004A4D1B">
        <w:rPr>
          <w:rFonts w:ascii="Times New Roman" w:eastAsia="宋体" w:hAnsi="Times New Roman"/>
          <w:szCs w:val="24"/>
        </w:rPr>
        <w:t>停止定时器。</w:t>
      </w:r>
    </w:p>
    <w:p w14:paraId="36F94B78" w14:textId="77777777" w:rsidR="004A4D1B" w:rsidRPr="004A4D1B" w:rsidRDefault="006F6019" w:rsidP="000F51F3">
      <w:pPr>
        <w:pStyle w:val="af7"/>
        <w:numPr>
          <w:ilvl w:val="0"/>
          <w:numId w:val="8"/>
        </w:numPr>
        <w:ind w:firstLineChars="0"/>
        <w:rPr>
          <w:rFonts w:ascii="Times New Roman" w:eastAsia="宋体" w:hAnsi="Times New Roman"/>
          <w:szCs w:val="24"/>
        </w:rPr>
      </w:pPr>
      <w:r w:rsidRPr="004A4D1B">
        <w:rPr>
          <w:rFonts w:ascii="Times New Roman" w:eastAsia="宋体" w:hAnsi="Times New Roman"/>
          <w:szCs w:val="24"/>
        </w:rPr>
        <w:t>rte_log</w:t>
      </w:r>
    </w:p>
    <w:p w14:paraId="02AA104B" w14:textId="26F1C3B1" w:rsidR="006F6019" w:rsidRPr="004A4D1B" w:rsidRDefault="006F6019" w:rsidP="004A4D1B">
      <w:pPr>
        <w:pStyle w:val="af7"/>
        <w:ind w:left="420" w:firstLineChars="0" w:firstLine="0"/>
        <w:rPr>
          <w:rFonts w:ascii="Times New Roman" w:eastAsia="宋体" w:hAnsi="Times New Roman"/>
          <w:szCs w:val="24"/>
        </w:rPr>
      </w:pPr>
      <w:r w:rsidRPr="004A4D1B">
        <w:rPr>
          <w:rFonts w:ascii="Times New Roman" w:eastAsia="宋体" w:hAnsi="Times New Roman"/>
          <w:szCs w:val="24"/>
        </w:rPr>
        <w:t>在</w:t>
      </w:r>
      <w:r w:rsidRPr="004A4D1B">
        <w:rPr>
          <w:rFonts w:ascii="Times New Roman" w:eastAsia="宋体" w:hAnsi="Times New Roman"/>
          <w:szCs w:val="24"/>
        </w:rPr>
        <w:t>non-EAL</w:t>
      </w:r>
      <w:r w:rsidR="004A4D1B">
        <w:rPr>
          <w:rFonts w:ascii="Times New Roman" w:eastAsia="宋体" w:hAnsi="Times New Roman" w:hint="eastAsia"/>
          <w:szCs w:val="24"/>
        </w:rPr>
        <w:t xml:space="preserve"> pthread</w:t>
      </w:r>
      <w:r w:rsidRPr="004A4D1B">
        <w:rPr>
          <w:rFonts w:ascii="Times New Roman" w:eastAsia="宋体" w:hAnsi="Times New Roman"/>
          <w:szCs w:val="24"/>
        </w:rPr>
        <w:t>上，没有</w:t>
      </w:r>
      <w:r w:rsidRPr="004A4D1B">
        <w:rPr>
          <w:rFonts w:ascii="Times New Roman" w:eastAsia="宋体" w:hAnsi="Times New Roman"/>
          <w:szCs w:val="24"/>
        </w:rPr>
        <w:t>per thread loglevel</w:t>
      </w:r>
      <w:r w:rsidRPr="004A4D1B">
        <w:rPr>
          <w:rFonts w:ascii="Times New Roman" w:eastAsia="宋体" w:hAnsi="Times New Roman"/>
          <w:szCs w:val="24"/>
        </w:rPr>
        <w:t>和</w:t>
      </w:r>
      <w:r w:rsidRPr="004A4D1B">
        <w:rPr>
          <w:rFonts w:ascii="Times New Roman" w:eastAsia="宋体" w:hAnsi="Times New Roman"/>
          <w:szCs w:val="24"/>
        </w:rPr>
        <w:t>logtype</w:t>
      </w:r>
      <w:r w:rsidRPr="004A4D1B">
        <w:rPr>
          <w:rFonts w:ascii="Times New Roman" w:eastAsia="宋体" w:hAnsi="Times New Roman"/>
          <w:szCs w:val="24"/>
        </w:rPr>
        <w:t>，但是</w:t>
      </w:r>
      <w:r w:rsidRPr="004A4D1B">
        <w:rPr>
          <w:rFonts w:ascii="Times New Roman" w:eastAsia="宋体" w:hAnsi="Times New Roman"/>
          <w:szCs w:val="24"/>
        </w:rPr>
        <w:t>global loglevels</w:t>
      </w:r>
      <w:r w:rsidRPr="004A4D1B">
        <w:rPr>
          <w:rFonts w:ascii="Times New Roman" w:eastAsia="宋体" w:hAnsi="Times New Roman"/>
          <w:szCs w:val="24"/>
        </w:rPr>
        <w:t>可以使用。</w:t>
      </w:r>
    </w:p>
    <w:p w14:paraId="27F90E0B" w14:textId="323C73F4" w:rsidR="004A4D1B" w:rsidRPr="004A4D1B" w:rsidRDefault="004A4D1B" w:rsidP="000F51F3">
      <w:pPr>
        <w:pStyle w:val="af7"/>
        <w:numPr>
          <w:ilvl w:val="0"/>
          <w:numId w:val="8"/>
        </w:numPr>
        <w:ind w:firstLineChars="0"/>
        <w:rPr>
          <w:rFonts w:ascii="Times New Roman" w:eastAsia="宋体" w:hAnsi="Times New Roman"/>
          <w:szCs w:val="24"/>
        </w:rPr>
      </w:pPr>
      <w:r w:rsidRPr="004A4D1B">
        <w:rPr>
          <w:rFonts w:ascii="Times New Roman" w:eastAsia="宋体" w:hAnsi="Times New Roman"/>
          <w:szCs w:val="24"/>
        </w:rPr>
        <w:t>M</w:t>
      </w:r>
      <w:r w:rsidR="006F6019" w:rsidRPr="004A4D1B">
        <w:rPr>
          <w:rFonts w:ascii="Times New Roman" w:eastAsia="宋体" w:hAnsi="Times New Roman"/>
          <w:szCs w:val="24"/>
        </w:rPr>
        <w:t>isc</w:t>
      </w:r>
    </w:p>
    <w:p w14:paraId="16BFE026" w14:textId="51D8FA5C" w:rsidR="006F6019" w:rsidRPr="004A4D1B" w:rsidRDefault="006F6019" w:rsidP="004A4D1B">
      <w:pPr>
        <w:pStyle w:val="af7"/>
        <w:ind w:left="420" w:firstLineChars="0" w:firstLine="0"/>
        <w:rPr>
          <w:rFonts w:ascii="Times New Roman" w:eastAsia="宋体" w:hAnsi="Times New Roman"/>
          <w:szCs w:val="24"/>
        </w:rPr>
      </w:pPr>
      <w:r w:rsidRPr="004A4D1B">
        <w:rPr>
          <w:rFonts w:ascii="Times New Roman" w:eastAsia="宋体" w:hAnsi="Times New Roman"/>
          <w:szCs w:val="24"/>
        </w:rPr>
        <w:t>在</w:t>
      </w:r>
      <w:r w:rsidRPr="004A4D1B">
        <w:rPr>
          <w:rFonts w:ascii="Times New Roman" w:eastAsia="宋体" w:hAnsi="Times New Roman"/>
          <w:szCs w:val="24"/>
        </w:rPr>
        <w:t>non-EAL</w:t>
      </w:r>
      <w:r w:rsidR="004A4D1B">
        <w:rPr>
          <w:rFonts w:ascii="Times New Roman" w:eastAsia="宋体" w:hAnsi="Times New Roman" w:hint="eastAsia"/>
          <w:szCs w:val="24"/>
        </w:rPr>
        <w:t xml:space="preserve"> pthread</w:t>
      </w:r>
      <w:r w:rsidRPr="004A4D1B">
        <w:rPr>
          <w:rFonts w:ascii="Times New Roman" w:eastAsia="宋体" w:hAnsi="Times New Roman"/>
          <w:szCs w:val="24"/>
        </w:rPr>
        <w:t>上不支持</w:t>
      </w:r>
      <w:r w:rsidRPr="004A4D1B">
        <w:rPr>
          <w:rFonts w:ascii="Times New Roman" w:eastAsia="宋体" w:hAnsi="Times New Roman"/>
          <w:szCs w:val="24"/>
        </w:rPr>
        <w:t xml:space="preserve">rte_ring, rte_mempool </w:t>
      </w:r>
      <w:r w:rsidRPr="004A4D1B">
        <w:rPr>
          <w:rFonts w:ascii="Times New Roman" w:eastAsia="宋体" w:hAnsi="Times New Roman"/>
          <w:szCs w:val="24"/>
        </w:rPr>
        <w:t>和</w:t>
      </w:r>
      <w:r w:rsidRPr="004A4D1B">
        <w:rPr>
          <w:rFonts w:ascii="Times New Roman" w:eastAsia="宋体" w:hAnsi="Times New Roman"/>
          <w:szCs w:val="24"/>
        </w:rPr>
        <w:t>rte_timer</w:t>
      </w:r>
      <w:r w:rsidRPr="004A4D1B">
        <w:rPr>
          <w:rFonts w:ascii="Times New Roman" w:eastAsia="宋体" w:hAnsi="Times New Roman"/>
          <w:szCs w:val="24"/>
        </w:rPr>
        <w:t>的调试统计信息。</w:t>
      </w:r>
    </w:p>
    <w:p w14:paraId="229B2F98" w14:textId="3594F293" w:rsidR="006F6019" w:rsidRDefault="006F6019" w:rsidP="006F6019"/>
    <w:p w14:paraId="2E2AD1D6" w14:textId="77777777" w:rsidR="006F6019" w:rsidRPr="006F6019" w:rsidRDefault="006F6019" w:rsidP="006F6019"/>
    <w:p w14:paraId="4ACF1C37" w14:textId="77777777" w:rsidR="00DC1802" w:rsidRDefault="00DC1802" w:rsidP="00DC1802">
      <w:pPr>
        <w:pStyle w:val="3"/>
      </w:pPr>
      <w:bookmarkStart w:id="40" w:name="_Toc488390838"/>
      <w:r>
        <w:t>c</w:t>
      </w:r>
      <w:r>
        <w:rPr>
          <w:rFonts w:hint="eastAsia"/>
        </w:rPr>
        <w:t>group</w:t>
      </w:r>
      <w:r>
        <w:t>控制</w:t>
      </w:r>
      <w:bookmarkEnd w:id="40"/>
    </w:p>
    <w:p w14:paraId="65508713" w14:textId="77777777" w:rsidR="007D03B0" w:rsidRDefault="007D03B0" w:rsidP="007D03B0">
      <w:r w:rsidRPr="007D03B0">
        <w:t>以下是</w:t>
      </w:r>
      <w:r w:rsidRPr="007D03B0">
        <w:t>cgroup</w:t>
      </w:r>
      <w:r w:rsidRPr="007D03B0">
        <w:t>控件使用的简单示例，在同一个核心</w:t>
      </w:r>
      <w:r w:rsidRPr="007D03B0">
        <w:t>($CPU)</w:t>
      </w:r>
      <w:r w:rsidRPr="007D03B0">
        <w:t>上两个线程</w:t>
      </w:r>
      <w:r w:rsidRPr="007D03B0">
        <w:t>(t0 and t1)</w:t>
      </w:r>
      <w:r w:rsidRPr="007D03B0">
        <w:t>执行数据包</w:t>
      </w:r>
      <w:r w:rsidRPr="007D03B0">
        <w:t>I/O</w:t>
      </w:r>
      <w:r w:rsidRPr="007D03B0">
        <w:t>。</w:t>
      </w:r>
      <w:r w:rsidRPr="007D03B0">
        <w:t xml:space="preserve"> </w:t>
      </w:r>
      <w:r w:rsidRPr="007D03B0">
        <w:t>我们期望只有</w:t>
      </w:r>
      <w:r w:rsidRPr="007D03B0">
        <w:t>50%</w:t>
      </w:r>
      <w:r w:rsidRPr="007D03B0">
        <w:t>的</w:t>
      </w:r>
      <w:r w:rsidRPr="007D03B0">
        <w:t>CPU</w:t>
      </w:r>
      <w:r w:rsidRPr="007D03B0">
        <w:t>消耗在数据包</w:t>
      </w:r>
      <w:r w:rsidRPr="007D03B0">
        <w:t>IO</w:t>
      </w:r>
      <w:r w:rsidRPr="007D03B0">
        <w:t>操作上。</w:t>
      </w:r>
      <w:r>
        <w:rPr>
          <w:rStyle w:val="apple-converted-space"/>
          <w:rFonts w:ascii="Arial" w:hAnsi="Arial" w:cs="Arial"/>
          <w:color w:val="404040"/>
          <w:shd w:val="clear" w:color="auto" w:fill="FCFCFC"/>
        </w:rPr>
        <w:t> </w:t>
      </w:r>
    </w:p>
    <w:tbl>
      <w:tblPr>
        <w:tblStyle w:val="a3"/>
        <w:tblW w:w="0" w:type="auto"/>
        <w:tblLook w:val="04A0" w:firstRow="1" w:lastRow="0" w:firstColumn="1" w:lastColumn="0" w:noHBand="0" w:noVBand="1"/>
      </w:tblPr>
      <w:tblGrid>
        <w:gridCol w:w="9060"/>
      </w:tblGrid>
      <w:tr w:rsidR="007D03B0" w14:paraId="3CD9DBF6" w14:textId="77777777" w:rsidTr="009A22D9">
        <w:tc>
          <w:tcPr>
            <w:tcW w:w="9060" w:type="dxa"/>
            <w:shd w:val="clear" w:color="auto" w:fill="D0CECE" w:themeFill="background2" w:themeFillShade="E6"/>
          </w:tcPr>
          <w:p w14:paraId="48380911" w14:textId="13768B5F" w:rsidR="007D03B0" w:rsidRPr="007D03B0" w:rsidRDefault="007D03B0" w:rsidP="007D03B0">
            <w:r w:rsidRPr="007D03B0">
              <w:t>mkdir /sys/fs/cgroup/cpu/pkt_io</w:t>
            </w:r>
          </w:p>
          <w:p w14:paraId="01BFDF10" w14:textId="3415F94C" w:rsidR="007D03B0" w:rsidRDefault="007D03B0" w:rsidP="009A22D9"/>
          <w:p w14:paraId="7468A6A3" w14:textId="77777777" w:rsidR="007D03B0" w:rsidRPr="007D03B0" w:rsidRDefault="007D03B0" w:rsidP="007D03B0">
            <w:r w:rsidRPr="007D03B0">
              <w:t>mkdir /sys/fs/cgroup/cpuset/pkt_io</w:t>
            </w:r>
          </w:p>
          <w:p w14:paraId="6DCDAF5A" w14:textId="77777777" w:rsidR="007D03B0" w:rsidRPr="007D03B0" w:rsidRDefault="007D03B0" w:rsidP="007D03B0"/>
          <w:p w14:paraId="06CCFE85" w14:textId="77777777" w:rsidR="007D03B0" w:rsidRPr="007D03B0" w:rsidRDefault="007D03B0" w:rsidP="007D03B0">
            <w:r w:rsidRPr="007D03B0">
              <w:t>echo $cpu &gt; /sys/fs/cgroup/cpuset/cpuset.cpus</w:t>
            </w:r>
          </w:p>
          <w:p w14:paraId="014CDA4F" w14:textId="77777777" w:rsidR="007D03B0" w:rsidRPr="007D03B0" w:rsidRDefault="007D03B0" w:rsidP="007D03B0"/>
          <w:p w14:paraId="7C5FBFB1" w14:textId="77777777" w:rsidR="007D03B0" w:rsidRPr="007D03B0" w:rsidRDefault="007D03B0" w:rsidP="007D03B0">
            <w:r w:rsidRPr="007D03B0">
              <w:t>echo $t0 &gt; /sys/fs/cgroup/cpu/pkt_io/tasks</w:t>
            </w:r>
          </w:p>
          <w:p w14:paraId="0049F5F2" w14:textId="77777777" w:rsidR="007D03B0" w:rsidRPr="007D03B0" w:rsidRDefault="007D03B0" w:rsidP="007D03B0">
            <w:r w:rsidRPr="007D03B0">
              <w:t>echo $t0 &gt; /sys/fs/cgroup/cpuset/pkt_io/tasks</w:t>
            </w:r>
          </w:p>
          <w:p w14:paraId="306D01AF" w14:textId="77777777" w:rsidR="007D03B0" w:rsidRPr="007D03B0" w:rsidRDefault="007D03B0" w:rsidP="007D03B0"/>
          <w:p w14:paraId="60E655F7" w14:textId="77777777" w:rsidR="007D03B0" w:rsidRPr="007D03B0" w:rsidRDefault="007D03B0" w:rsidP="007D03B0">
            <w:r w:rsidRPr="007D03B0">
              <w:t>echo $t1 &gt; /sys/fs/cgroup/cpu/pkt_io/tasks</w:t>
            </w:r>
          </w:p>
          <w:p w14:paraId="7F7CC037" w14:textId="77777777" w:rsidR="007D03B0" w:rsidRPr="007D03B0" w:rsidRDefault="007D03B0" w:rsidP="007D03B0">
            <w:r w:rsidRPr="007D03B0">
              <w:t>echo $t1 &gt; /sys/fs/cgroup/cpuset/pkt_io/tasks</w:t>
            </w:r>
          </w:p>
          <w:p w14:paraId="6FE6F5DD" w14:textId="77777777" w:rsidR="007D03B0" w:rsidRPr="007D03B0" w:rsidRDefault="007D03B0" w:rsidP="007D03B0"/>
          <w:p w14:paraId="0A73111B" w14:textId="77777777" w:rsidR="007D03B0" w:rsidRPr="007D03B0" w:rsidRDefault="007D03B0" w:rsidP="007D03B0">
            <w:r w:rsidRPr="007D03B0">
              <w:t>cd /sys/fs/cgroup/cpu/pkt_io</w:t>
            </w:r>
          </w:p>
          <w:p w14:paraId="7B63E8FC" w14:textId="77777777" w:rsidR="007D03B0" w:rsidRPr="007D03B0" w:rsidRDefault="007D03B0" w:rsidP="007D03B0">
            <w:r w:rsidRPr="007D03B0">
              <w:t>echo 100000 &gt; pkt_io/cpu.cfs_period_us</w:t>
            </w:r>
          </w:p>
          <w:p w14:paraId="5BD60710" w14:textId="47180BD3" w:rsidR="007D03B0" w:rsidRPr="000628BB" w:rsidRDefault="007D03B0" w:rsidP="009A22D9">
            <w:r w:rsidRPr="007D03B0">
              <w:t>echo  50000 &gt; pkt_io/cpu.cfs_quota_us</w:t>
            </w:r>
          </w:p>
        </w:tc>
      </w:tr>
    </w:tbl>
    <w:p w14:paraId="627DFB2F" w14:textId="2421F4A2" w:rsidR="007D03B0" w:rsidRPr="00DC1802" w:rsidRDefault="007D03B0" w:rsidP="00DC1802"/>
    <w:p w14:paraId="4ACF1C39" w14:textId="179A1737" w:rsidR="00B53EED" w:rsidRDefault="00DC1802" w:rsidP="00DC1802">
      <w:pPr>
        <w:pStyle w:val="2"/>
      </w:pPr>
      <w:bookmarkStart w:id="41" w:name="_Toc488390839"/>
      <w:r>
        <w:rPr>
          <w:rFonts w:hint="eastAsia"/>
        </w:rPr>
        <w:t>内存申请</w:t>
      </w:r>
      <w:r>
        <w:t>操作</w:t>
      </w:r>
      <w:r>
        <w:rPr>
          <w:rFonts w:hint="eastAsia"/>
        </w:rPr>
        <w:t>（</w:t>
      </w:r>
      <w:r>
        <w:rPr>
          <w:rFonts w:hint="eastAsia"/>
        </w:rPr>
        <w:t>Malloc</w:t>
      </w:r>
      <w:r>
        <w:t>）</w:t>
      </w:r>
      <w:bookmarkEnd w:id="41"/>
    </w:p>
    <w:p w14:paraId="613BE6C6" w14:textId="487ECFC9" w:rsidR="005E3FAD" w:rsidRDefault="005E3FAD" w:rsidP="005E3FAD">
      <w:r w:rsidRPr="005E3FAD">
        <w:t>EAL</w:t>
      </w:r>
      <w:r w:rsidRPr="005E3FAD">
        <w:t>提供了一个</w:t>
      </w:r>
      <w:r w:rsidRPr="005E3FAD">
        <w:t>malloc API</w:t>
      </w:r>
      <w:r w:rsidRPr="005E3FAD">
        <w:t>用于申请任意大小内存。</w:t>
      </w:r>
    </w:p>
    <w:p w14:paraId="43F637C6" w14:textId="77777777" w:rsidR="005E3FAD" w:rsidRPr="005E3FAD" w:rsidRDefault="005E3FAD" w:rsidP="005E3FAD"/>
    <w:p w14:paraId="521131E4" w14:textId="659AFADC" w:rsidR="005E3FAD" w:rsidRDefault="005E3FAD" w:rsidP="005E3FAD">
      <w:r w:rsidRPr="005E3FAD">
        <w:t>这个</w:t>
      </w:r>
      <w:r w:rsidRPr="005E3FAD">
        <w:t>API</w:t>
      </w:r>
      <w:r w:rsidRPr="005E3FAD">
        <w:t>的目的是提供类似</w:t>
      </w:r>
      <w:r w:rsidRPr="005E3FAD">
        <w:t>malloc</w:t>
      </w:r>
      <w:r w:rsidRPr="005E3FAD">
        <w:t>的功能，以允许从</w:t>
      </w:r>
      <w:r w:rsidRPr="005E3FAD">
        <w:t>hugepage</w:t>
      </w:r>
      <w:r w:rsidRPr="005E3FAD">
        <w:t>中分配内存并方便应用程序移植。</w:t>
      </w:r>
      <w:r w:rsidRPr="005E3FAD">
        <w:t xml:space="preserve"> </w:t>
      </w:r>
      <w:r>
        <w:rPr>
          <w:rFonts w:hint="eastAsia"/>
        </w:rPr>
        <w:t>《</w:t>
      </w:r>
      <w:r w:rsidRPr="005E3FAD">
        <w:t>DPDK API</w:t>
      </w:r>
      <w:r w:rsidRPr="005E3FAD">
        <w:t>参考手册</w:t>
      </w:r>
      <w:r>
        <w:rPr>
          <w:rFonts w:hint="eastAsia"/>
        </w:rPr>
        <w:t>》详细介绍了接口</w:t>
      </w:r>
      <w:r w:rsidRPr="005E3FAD">
        <w:t>的功能。</w:t>
      </w:r>
    </w:p>
    <w:p w14:paraId="5A8C269C" w14:textId="77777777" w:rsidR="005E3FAD" w:rsidRPr="005E3FAD" w:rsidRDefault="005E3FAD" w:rsidP="005E3FAD"/>
    <w:p w14:paraId="78B3CA3F" w14:textId="341E2380" w:rsidR="005E3FAD" w:rsidRDefault="005E3FAD" w:rsidP="005E3FAD">
      <w:r w:rsidRPr="005E3FAD">
        <w:t>通常，这些类型的分配</w:t>
      </w:r>
      <w:r>
        <w:rPr>
          <w:rFonts w:hint="eastAsia"/>
        </w:rPr>
        <w:t>操作</w:t>
      </w:r>
      <w:r w:rsidRPr="005E3FAD">
        <w:t>不应该在数据面处理中进行，因为他们比基于池的分配慢，并且在分配和释放路径中使用了锁操作。但是，他们可以在配置代码中使用。</w:t>
      </w:r>
    </w:p>
    <w:p w14:paraId="0344A74B" w14:textId="77777777" w:rsidR="005E3FAD" w:rsidRPr="005E3FAD" w:rsidRDefault="005E3FAD" w:rsidP="005E3FAD"/>
    <w:p w14:paraId="2462CB99" w14:textId="754D4AC4" w:rsidR="005E3FAD" w:rsidRPr="005E3FAD" w:rsidRDefault="005E3FAD" w:rsidP="005E3FAD">
      <w:r w:rsidRPr="005E3FAD">
        <w:t>更多信息请参阅</w:t>
      </w:r>
      <w:r>
        <w:rPr>
          <w:rFonts w:hint="eastAsia"/>
        </w:rPr>
        <w:t>《</w:t>
      </w:r>
      <w:r w:rsidRPr="005E3FAD">
        <w:t>DPDK API</w:t>
      </w:r>
      <w:r w:rsidRPr="005E3FAD">
        <w:t>参考手册</w:t>
      </w:r>
      <w:r>
        <w:rPr>
          <w:rFonts w:hint="eastAsia"/>
        </w:rPr>
        <w:t>》</w:t>
      </w:r>
      <w:r w:rsidRPr="005E3FAD">
        <w:t>中</w:t>
      </w:r>
      <w:r w:rsidRPr="005E3FAD">
        <w:t>rte_malloc()</w:t>
      </w:r>
      <w:r w:rsidRPr="005E3FAD">
        <w:t>函数描述。</w:t>
      </w:r>
    </w:p>
    <w:p w14:paraId="0D796988" w14:textId="77777777" w:rsidR="00821381" w:rsidRPr="00821381" w:rsidRDefault="00821381" w:rsidP="00821381"/>
    <w:p w14:paraId="4ACF1C3A" w14:textId="418072F6" w:rsidR="00DC1802" w:rsidRDefault="00A96DAC" w:rsidP="00DC1802">
      <w:pPr>
        <w:pStyle w:val="3"/>
      </w:pPr>
      <w:bookmarkStart w:id="42" w:name="_Toc488390840"/>
      <w:r>
        <w:t>C</w:t>
      </w:r>
      <w:r w:rsidR="00DC1802">
        <w:rPr>
          <w:rFonts w:hint="eastAsia"/>
        </w:rPr>
        <w:t>ookies</w:t>
      </w:r>
      <w:bookmarkEnd w:id="42"/>
    </w:p>
    <w:p w14:paraId="5DDE6AD1" w14:textId="0FB381A4" w:rsidR="009A22D9" w:rsidRPr="009A22D9" w:rsidRDefault="009A22D9" w:rsidP="009A22D9">
      <w:r w:rsidRPr="009A22D9">
        <w:t>当</w:t>
      </w:r>
      <w:r w:rsidRPr="009A22D9">
        <w:t xml:space="preserve"> CONFIG_RTE_MALLOC_DEBUG </w:t>
      </w:r>
      <w:r w:rsidRPr="009A22D9">
        <w:t>开启时，分配的内存包括保护字段，这个字段用于帮助识别缓冲区溢出。</w:t>
      </w:r>
    </w:p>
    <w:p w14:paraId="748138E2" w14:textId="77777777" w:rsidR="009A22D9" w:rsidRPr="009A22D9" w:rsidRDefault="009A22D9" w:rsidP="009A22D9"/>
    <w:p w14:paraId="4ACF1C3B" w14:textId="4C4E5654" w:rsidR="00DC1802" w:rsidRDefault="00DC1802" w:rsidP="00DC1802">
      <w:pPr>
        <w:pStyle w:val="3"/>
      </w:pPr>
      <w:bookmarkStart w:id="43" w:name="_Toc488390841"/>
      <w:r>
        <w:rPr>
          <w:rFonts w:hint="eastAsia"/>
        </w:rPr>
        <w:t>对齐和</w:t>
      </w:r>
      <w:r>
        <w:t>NUMA</w:t>
      </w:r>
      <w:r>
        <w:t>限制</w:t>
      </w:r>
      <w:bookmarkEnd w:id="43"/>
    </w:p>
    <w:p w14:paraId="2C714A85" w14:textId="26FC9D00" w:rsidR="009A22D9" w:rsidRDefault="009A22D9" w:rsidP="009A22D9">
      <w:r w:rsidRPr="009A22D9">
        <w:t>接口</w:t>
      </w:r>
      <w:r w:rsidRPr="009A22D9">
        <w:t>rte_malloc()</w:t>
      </w:r>
      <w:r w:rsidRPr="009A22D9">
        <w:t>传入一个对齐参数，该参数用于请求在该值的倍数上对齐的内存区域</w:t>
      </w:r>
      <w:r w:rsidRPr="009A22D9">
        <w:t>(</w:t>
      </w:r>
      <w:r w:rsidRPr="009A22D9">
        <w:t>这个值必须是</w:t>
      </w:r>
      <w:r w:rsidRPr="009A22D9">
        <w:t>2</w:t>
      </w:r>
      <w:r w:rsidRPr="009A22D9">
        <w:t>的幂</w:t>
      </w:r>
      <w:r w:rsidR="00576333">
        <w:rPr>
          <w:rFonts w:hint="eastAsia"/>
        </w:rPr>
        <w:t>次</w:t>
      </w:r>
      <w:r w:rsidRPr="009A22D9">
        <w:t>)</w:t>
      </w:r>
      <w:r w:rsidRPr="009A22D9">
        <w:t>。</w:t>
      </w:r>
    </w:p>
    <w:p w14:paraId="441FD667" w14:textId="77777777" w:rsidR="00576333" w:rsidRPr="009A22D9" w:rsidRDefault="00576333" w:rsidP="009A22D9"/>
    <w:p w14:paraId="1144A7B0" w14:textId="74CC4736" w:rsidR="009A22D9" w:rsidRPr="009A22D9" w:rsidRDefault="009A22D9" w:rsidP="009A22D9">
      <w:r w:rsidRPr="009A22D9">
        <w:t>在支持</w:t>
      </w:r>
      <w:r w:rsidRPr="009A22D9">
        <w:t>NUMA</w:t>
      </w:r>
      <w:r w:rsidRPr="009A22D9">
        <w:t>的系统上，对</w:t>
      </w:r>
      <w:r w:rsidRPr="009A22D9">
        <w:t>rte_malloc()</w:t>
      </w:r>
      <w:r w:rsidRPr="009A22D9">
        <w:t>接口调用将返回在调用函数的</w:t>
      </w:r>
      <w:r w:rsidR="00576333">
        <w:rPr>
          <w:rFonts w:hint="eastAsia"/>
        </w:rPr>
        <w:t>C</w:t>
      </w:r>
      <w:r w:rsidRPr="009A22D9">
        <w:t>ore</w:t>
      </w:r>
      <w:r w:rsidRPr="009A22D9">
        <w:t>所在的插槽上分配的内存。</w:t>
      </w:r>
      <w:r w:rsidRPr="009A22D9">
        <w:t>DPDK</w:t>
      </w:r>
      <w:r w:rsidRPr="009A22D9">
        <w:t>还提供了另一组</w:t>
      </w:r>
      <w:r w:rsidRPr="009A22D9">
        <w:t>API</w:t>
      </w:r>
      <w:r w:rsidRPr="009A22D9">
        <w:t>，以允许在</w:t>
      </w:r>
      <w:r w:rsidR="00576333">
        <w:rPr>
          <w:rFonts w:hint="eastAsia"/>
        </w:rPr>
        <w:t>指定</w:t>
      </w:r>
      <w:r w:rsidRPr="009A22D9">
        <w:t>NUMA</w:t>
      </w:r>
      <w:r w:rsidRPr="009A22D9">
        <w:t>插槽上直接显式分配内存，或者分配另一个</w:t>
      </w:r>
      <w:r w:rsidRPr="009A22D9">
        <w:t>NUAM</w:t>
      </w:r>
      <w:r w:rsidRPr="009A22D9">
        <w:t>插槽上的内存。</w:t>
      </w:r>
    </w:p>
    <w:p w14:paraId="7452B2D9" w14:textId="77777777" w:rsidR="009A22D9" w:rsidRPr="009A22D9" w:rsidRDefault="009A22D9" w:rsidP="009A22D9"/>
    <w:p w14:paraId="4ACF1C3C" w14:textId="7A282375" w:rsidR="00DC1802" w:rsidRDefault="00DC1802" w:rsidP="00DC1802">
      <w:pPr>
        <w:pStyle w:val="3"/>
      </w:pPr>
      <w:bookmarkStart w:id="44" w:name="_Toc488390842"/>
      <w:r>
        <w:rPr>
          <w:rFonts w:hint="eastAsia"/>
        </w:rPr>
        <w:lastRenderedPageBreak/>
        <w:t>用例</w:t>
      </w:r>
      <w:bookmarkEnd w:id="44"/>
    </w:p>
    <w:p w14:paraId="2A8E945A" w14:textId="77777777" w:rsidR="001C240D" w:rsidRPr="001C240D" w:rsidRDefault="001C240D" w:rsidP="001C240D">
      <w:r w:rsidRPr="001C240D">
        <w:t>这个</w:t>
      </w:r>
      <w:r w:rsidRPr="001C240D">
        <w:t>API</w:t>
      </w:r>
      <w:r w:rsidRPr="001C240D">
        <w:t>旨在由初始化时需要类似</w:t>
      </w:r>
      <w:r w:rsidRPr="001C240D">
        <w:t>malloc</w:t>
      </w:r>
      <w:r w:rsidRPr="001C240D">
        <w:t>功能的应用程序调用。</w:t>
      </w:r>
    </w:p>
    <w:p w14:paraId="3ADE13F1" w14:textId="781EA7A3" w:rsidR="001C240D" w:rsidRPr="001C240D" w:rsidRDefault="001C240D" w:rsidP="001C240D">
      <w:r>
        <w:rPr>
          <w:rFonts w:hint="eastAsia"/>
        </w:rPr>
        <w:t>需要</w:t>
      </w:r>
      <w:r w:rsidRPr="001C240D">
        <w:t>在运行时分配</w:t>
      </w:r>
      <w:r w:rsidRPr="001C240D">
        <w:t>/</w:t>
      </w:r>
      <w:r w:rsidRPr="001C240D">
        <w:t>释放数据，在应用程序的快速路径中，应该使用内存池库。</w:t>
      </w:r>
    </w:p>
    <w:p w14:paraId="70E53B35" w14:textId="77777777" w:rsidR="001C240D" w:rsidRPr="001C240D" w:rsidRDefault="001C240D" w:rsidP="001C240D"/>
    <w:p w14:paraId="4ACF1C3D" w14:textId="4E71D611" w:rsidR="00DC1802" w:rsidRDefault="00DC1802" w:rsidP="00DC1802">
      <w:pPr>
        <w:pStyle w:val="3"/>
      </w:pPr>
      <w:bookmarkStart w:id="45" w:name="_Toc488390843"/>
      <w:r>
        <w:rPr>
          <w:rFonts w:hint="eastAsia"/>
        </w:rPr>
        <w:t>内部</w:t>
      </w:r>
      <w:r>
        <w:t>实现</w:t>
      </w:r>
      <w:bookmarkEnd w:id="45"/>
    </w:p>
    <w:p w14:paraId="0BAAAA70" w14:textId="77777777" w:rsidR="00776257" w:rsidRDefault="00776257" w:rsidP="00776257">
      <w:pPr>
        <w:pStyle w:val="4"/>
      </w:pPr>
      <w:r>
        <w:rPr>
          <w:rFonts w:hint="eastAsia"/>
        </w:rPr>
        <w:t>数据结构</w:t>
      </w:r>
    </w:p>
    <w:p w14:paraId="2D59467B" w14:textId="77777777" w:rsidR="00776257" w:rsidRPr="00863954" w:rsidRDefault="00776257" w:rsidP="00776257">
      <w:r w:rsidRPr="00863954">
        <w:t>Malloc</w:t>
      </w:r>
      <w:r w:rsidRPr="00863954">
        <w:t>库中内部使用两种数据结构类型：</w:t>
      </w:r>
    </w:p>
    <w:p w14:paraId="54F1B493" w14:textId="77777777" w:rsidR="00776257" w:rsidRPr="00863954" w:rsidRDefault="00776257" w:rsidP="000F51F3">
      <w:pPr>
        <w:pStyle w:val="af7"/>
        <w:numPr>
          <w:ilvl w:val="0"/>
          <w:numId w:val="8"/>
        </w:numPr>
        <w:ind w:firstLineChars="0"/>
        <w:rPr>
          <w:rFonts w:ascii="Times New Roman" w:eastAsia="宋体" w:hAnsi="Times New Roman"/>
          <w:szCs w:val="24"/>
        </w:rPr>
      </w:pPr>
      <w:r w:rsidRPr="00863954">
        <w:rPr>
          <w:rFonts w:ascii="Times New Roman" w:eastAsia="宋体" w:hAnsi="Times New Roman"/>
          <w:szCs w:val="24"/>
        </w:rPr>
        <w:t>struct malloc_heap</w:t>
      </w:r>
      <w:r>
        <w:rPr>
          <w:rFonts w:ascii="Times New Roman" w:eastAsia="宋体" w:hAnsi="Times New Roman" w:hint="eastAsia"/>
          <w:szCs w:val="24"/>
        </w:rPr>
        <w:t>：</w:t>
      </w:r>
      <w:r w:rsidRPr="00863954">
        <w:rPr>
          <w:rFonts w:ascii="Times New Roman" w:eastAsia="宋体" w:hAnsi="Times New Roman"/>
          <w:szCs w:val="24"/>
        </w:rPr>
        <w:t>用于在每个插槽上跟踪可用内存空间</w:t>
      </w:r>
    </w:p>
    <w:p w14:paraId="57A947B6" w14:textId="77777777" w:rsidR="00776257" w:rsidRPr="00863954" w:rsidRDefault="00776257" w:rsidP="000F51F3">
      <w:pPr>
        <w:pStyle w:val="af7"/>
        <w:numPr>
          <w:ilvl w:val="0"/>
          <w:numId w:val="8"/>
        </w:numPr>
        <w:ind w:firstLineChars="0"/>
        <w:rPr>
          <w:rFonts w:ascii="Times New Roman" w:eastAsia="宋体" w:hAnsi="Times New Roman"/>
          <w:szCs w:val="24"/>
        </w:rPr>
      </w:pPr>
      <w:r>
        <w:rPr>
          <w:rFonts w:ascii="Times New Roman" w:eastAsia="宋体" w:hAnsi="Times New Roman"/>
          <w:szCs w:val="24"/>
        </w:rPr>
        <w:t>struct malloc_elem</w:t>
      </w:r>
      <w:r>
        <w:rPr>
          <w:rFonts w:ascii="Times New Roman" w:eastAsia="宋体" w:hAnsi="Times New Roman" w:hint="eastAsia"/>
          <w:szCs w:val="24"/>
        </w:rPr>
        <w:t>：</w:t>
      </w:r>
      <w:r w:rsidRPr="00863954">
        <w:rPr>
          <w:rFonts w:ascii="Times New Roman" w:eastAsia="宋体" w:hAnsi="Times New Roman"/>
          <w:szCs w:val="24"/>
        </w:rPr>
        <w:t>库内部分配和释放空间跟踪的基本要素</w:t>
      </w:r>
    </w:p>
    <w:p w14:paraId="143108EE" w14:textId="77777777" w:rsidR="00776257" w:rsidRDefault="00776257" w:rsidP="00776257"/>
    <w:p w14:paraId="383056F2" w14:textId="77777777" w:rsidR="00776257" w:rsidRDefault="00776257" w:rsidP="00776257">
      <w:pPr>
        <w:pStyle w:val="5"/>
      </w:pPr>
      <w:r>
        <w:rPr>
          <w:rFonts w:hint="eastAsia"/>
        </w:rPr>
        <w:t>malloc_heap</w:t>
      </w:r>
    </w:p>
    <w:p w14:paraId="31845C81" w14:textId="77777777" w:rsidR="00776257" w:rsidRDefault="00776257" w:rsidP="00776257">
      <w:r w:rsidRPr="00863954">
        <w:t>数据结构</w:t>
      </w:r>
      <w:r w:rsidRPr="00863954">
        <w:t>malloc_heap</w:t>
      </w:r>
      <w:r w:rsidRPr="00863954">
        <w:t>用于管理每个插槽上的可用内存空间。在内部，每个</w:t>
      </w:r>
      <w:r w:rsidRPr="00863954">
        <w:t>NUMA</w:t>
      </w:r>
      <w:r w:rsidRPr="00863954">
        <w:t>节点有一个堆结构，这允许我们根据此线程运行的</w:t>
      </w:r>
      <w:r w:rsidRPr="00863954">
        <w:t>NUMA</w:t>
      </w:r>
      <w:r w:rsidRPr="00863954">
        <w:t>节点为线程分配内存。虽然这并不能保证在</w:t>
      </w:r>
      <w:r w:rsidRPr="00863954">
        <w:t>NUMA</w:t>
      </w:r>
      <w:r w:rsidRPr="00863954">
        <w:t>节点上使用内存，但是它并不比内存总是在固定或随机节点上的方案更糟。</w:t>
      </w:r>
    </w:p>
    <w:p w14:paraId="3DDD8B7E" w14:textId="77777777" w:rsidR="00776257" w:rsidRDefault="00776257" w:rsidP="00776257"/>
    <w:p w14:paraId="773D3750" w14:textId="77777777" w:rsidR="00776257" w:rsidRDefault="00776257" w:rsidP="00776257">
      <w:r w:rsidRPr="00863954">
        <w:t>堆结构及其关键字段和功能描述如下：</w:t>
      </w:r>
    </w:p>
    <w:p w14:paraId="027FF067" w14:textId="77777777" w:rsidR="00776257" w:rsidRDefault="00776257" w:rsidP="000F51F3">
      <w:pPr>
        <w:pStyle w:val="af7"/>
        <w:numPr>
          <w:ilvl w:val="0"/>
          <w:numId w:val="11"/>
        </w:numPr>
        <w:ind w:firstLineChars="0"/>
        <w:rPr>
          <w:rFonts w:ascii="Times New Roman" w:eastAsia="宋体" w:hAnsi="Times New Roman"/>
          <w:szCs w:val="24"/>
        </w:rPr>
      </w:pPr>
      <w:r w:rsidRPr="00863954">
        <w:rPr>
          <w:rFonts w:ascii="Times New Roman" w:eastAsia="宋体" w:hAnsi="Times New Roman"/>
          <w:szCs w:val="24"/>
        </w:rPr>
        <w:t>lock</w:t>
      </w:r>
      <w:r>
        <w:rPr>
          <w:rFonts w:ascii="Times New Roman" w:eastAsia="宋体" w:hAnsi="Times New Roman" w:hint="eastAsia"/>
          <w:szCs w:val="24"/>
        </w:rPr>
        <w:t>：</w:t>
      </w:r>
      <w:r w:rsidRPr="00863954">
        <w:rPr>
          <w:rFonts w:ascii="Times New Roman" w:eastAsia="宋体" w:hAnsi="Times New Roman"/>
          <w:szCs w:val="24"/>
        </w:rPr>
        <w:t>需要锁来同步对堆</w:t>
      </w:r>
      <w:r>
        <w:rPr>
          <w:rFonts w:ascii="Times New Roman" w:eastAsia="宋体" w:hAnsi="Times New Roman" w:hint="eastAsia"/>
          <w:szCs w:val="24"/>
        </w:rPr>
        <w:t>结构</w:t>
      </w:r>
      <w:r w:rsidRPr="00863954">
        <w:rPr>
          <w:rFonts w:ascii="Times New Roman" w:eastAsia="宋体" w:hAnsi="Times New Roman"/>
          <w:szCs w:val="24"/>
        </w:rPr>
        <w:t>的访问。假定使用链表来跟踪堆中的可用空间，我们需要一个锁来防止多个线程同时处理该链表。</w:t>
      </w:r>
    </w:p>
    <w:p w14:paraId="0136481C" w14:textId="77777777" w:rsidR="00776257" w:rsidRDefault="00776257" w:rsidP="000F51F3">
      <w:pPr>
        <w:pStyle w:val="af7"/>
        <w:numPr>
          <w:ilvl w:val="0"/>
          <w:numId w:val="11"/>
        </w:numPr>
        <w:ind w:firstLineChars="0"/>
        <w:rPr>
          <w:rFonts w:ascii="Times New Roman" w:eastAsia="宋体" w:hAnsi="Times New Roman"/>
          <w:szCs w:val="24"/>
        </w:rPr>
      </w:pPr>
      <w:r>
        <w:rPr>
          <w:rFonts w:ascii="Times New Roman" w:eastAsia="宋体" w:hAnsi="Times New Roman" w:hint="eastAsia"/>
          <w:szCs w:val="24"/>
        </w:rPr>
        <w:t>free</w:t>
      </w:r>
      <w:r>
        <w:rPr>
          <w:rFonts w:ascii="Times New Roman" w:eastAsia="宋体" w:hAnsi="Times New Roman"/>
          <w:szCs w:val="24"/>
        </w:rPr>
        <w:t>_head</w:t>
      </w:r>
      <w:r>
        <w:rPr>
          <w:rFonts w:ascii="Times New Roman" w:eastAsia="宋体" w:hAnsi="Times New Roman" w:hint="eastAsia"/>
          <w:szCs w:val="24"/>
        </w:rPr>
        <w:t>：</w:t>
      </w:r>
      <w:r w:rsidRPr="00863954">
        <w:rPr>
          <w:rFonts w:ascii="Times New Roman" w:eastAsia="宋体" w:hAnsi="Times New Roman"/>
          <w:szCs w:val="24"/>
        </w:rPr>
        <w:t>指向这个</w:t>
      </w:r>
      <w:r w:rsidRPr="00863954">
        <w:rPr>
          <w:rFonts w:ascii="Times New Roman" w:eastAsia="宋体" w:hAnsi="Times New Roman"/>
          <w:szCs w:val="24"/>
        </w:rPr>
        <w:t>malloc</w:t>
      </w:r>
      <w:r w:rsidRPr="00863954">
        <w:rPr>
          <w:rFonts w:ascii="Times New Roman" w:eastAsia="宋体" w:hAnsi="Times New Roman"/>
          <w:szCs w:val="24"/>
        </w:rPr>
        <w:t>堆的空闲结点链表中的第一个元素</w:t>
      </w:r>
      <w:r>
        <w:rPr>
          <w:rFonts w:ascii="Times New Roman" w:eastAsia="宋体" w:hAnsi="Times New Roman" w:hint="eastAsia"/>
          <w:szCs w:val="24"/>
        </w:rPr>
        <w:t>。</w:t>
      </w:r>
    </w:p>
    <w:p w14:paraId="1A78FF7E" w14:textId="77777777" w:rsidR="00776257" w:rsidRDefault="00776257" w:rsidP="00776257"/>
    <w:p w14:paraId="2EEE3A6B" w14:textId="7AAC2922" w:rsidR="00776257" w:rsidRDefault="00776257" w:rsidP="00776257">
      <w:pPr>
        <w:pStyle w:val="afa"/>
        <w:keepNext/>
      </w:pPr>
      <w:r>
        <w:t xml:space="preserve">Figure </w:t>
      </w:r>
      <w:fldSimple w:instr=" STYLEREF 1 \s ">
        <w:r w:rsidR="00D70936">
          <w:rPr>
            <w:noProof/>
          </w:rPr>
          <w:t>3</w:t>
        </w:r>
      </w:fldSimple>
      <w:r w:rsidR="00D70936">
        <w:noBreakHyphen/>
      </w:r>
      <w:fldSimple w:instr=" SEQ Figure \* ARABIC \s 1 ">
        <w:r w:rsidR="00D70936">
          <w:rPr>
            <w:noProof/>
          </w:rPr>
          <w:t>2</w:t>
        </w:r>
      </w:fldSimple>
      <w:r>
        <w:t xml:space="preserve"> </w:t>
      </w:r>
      <w:r w:rsidRPr="00BF393D">
        <w:t>Example of a malloc heap and malloc elements within the malloc library</w:t>
      </w:r>
    </w:p>
    <w:p w14:paraId="0443E3B0" w14:textId="77777777" w:rsidR="00776257" w:rsidRDefault="00776257" w:rsidP="00776257">
      <w:r>
        <w:rPr>
          <w:rFonts w:hint="eastAsia"/>
          <w:noProof/>
        </w:rPr>
        <w:drawing>
          <wp:inline distT="0" distB="0" distL="0" distR="0" wp14:anchorId="4A2259AC" wp14:editId="22D7086F">
            <wp:extent cx="5759450" cy="376809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lloc_heap.png"/>
                    <pic:cNvPicPr/>
                  </pic:nvPicPr>
                  <pic:blipFill>
                    <a:blip r:embed="rId15">
                      <a:extLst>
                        <a:ext uri="{28A0092B-C50C-407E-A947-70E740481C1C}">
                          <a14:useLocalDpi xmlns:a14="http://schemas.microsoft.com/office/drawing/2010/main" val="0"/>
                        </a:ext>
                      </a:extLst>
                    </a:blip>
                    <a:stretch>
                      <a:fillRect/>
                    </a:stretch>
                  </pic:blipFill>
                  <pic:spPr>
                    <a:xfrm>
                      <a:off x="0" y="0"/>
                      <a:ext cx="5759450" cy="3768090"/>
                    </a:xfrm>
                    <a:prstGeom prst="rect">
                      <a:avLst/>
                    </a:prstGeom>
                  </pic:spPr>
                </pic:pic>
              </a:graphicData>
            </a:graphic>
          </wp:inline>
        </w:drawing>
      </w:r>
    </w:p>
    <w:p w14:paraId="3B828133" w14:textId="77777777" w:rsidR="00776257" w:rsidRDefault="00776257" w:rsidP="00776257"/>
    <w:tbl>
      <w:tblPr>
        <w:tblStyle w:val="a3"/>
        <w:tblW w:w="0" w:type="auto"/>
        <w:tblLook w:val="04A0" w:firstRow="1" w:lastRow="0" w:firstColumn="1" w:lastColumn="0" w:noHBand="0" w:noVBand="1"/>
      </w:tblPr>
      <w:tblGrid>
        <w:gridCol w:w="9060"/>
      </w:tblGrid>
      <w:tr w:rsidR="00776257" w14:paraId="739036BA" w14:textId="77777777" w:rsidTr="000255D9">
        <w:tc>
          <w:tcPr>
            <w:tcW w:w="9060" w:type="dxa"/>
            <w:shd w:val="clear" w:color="auto" w:fill="D0CECE" w:themeFill="background2" w:themeFillShade="E6"/>
          </w:tcPr>
          <w:p w14:paraId="18A34617" w14:textId="77777777" w:rsidR="00776257" w:rsidRDefault="00776257" w:rsidP="000255D9">
            <w:r>
              <w:rPr>
                <w:rFonts w:hint="eastAsia"/>
              </w:rPr>
              <w:t>注意：</w:t>
            </w:r>
          </w:p>
          <w:p w14:paraId="4AC49B8C" w14:textId="77777777" w:rsidR="00776257" w:rsidRPr="000628BB" w:rsidRDefault="00776257" w:rsidP="000255D9">
            <w:r>
              <w:rPr>
                <w:rFonts w:hint="eastAsia"/>
              </w:rPr>
              <w:t>数据结构</w:t>
            </w:r>
            <w:r>
              <w:rPr>
                <w:rFonts w:hint="eastAsia"/>
              </w:rPr>
              <w:t>malloc_heap</w:t>
            </w:r>
            <w:r>
              <w:rPr>
                <w:rFonts w:hint="eastAsia"/>
              </w:rPr>
              <w:t>并不会跟踪使用的内存块，因为除了要再次释放它们之外，它们不会</w:t>
            </w:r>
            <w:r>
              <w:rPr>
                <w:rFonts w:hint="eastAsia"/>
              </w:rPr>
              <w:t>i</w:t>
            </w:r>
            <w:r>
              <w:rPr>
                <w:rFonts w:hint="eastAsia"/>
              </w:rPr>
              <w:t>被接触，需要释放时，将指向块的指针作为参数传递给</w:t>
            </w:r>
            <w:r>
              <w:rPr>
                <w:rFonts w:hint="eastAsia"/>
              </w:rPr>
              <w:t>free</w:t>
            </w:r>
            <w:r>
              <w:rPr>
                <w:rFonts w:hint="eastAsia"/>
              </w:rPr>
              <w:t>函数。</w:t>
            </w:r>
          </w:p>
        </w:tc>
      </w:tr>
    </w:tbl>
    <w:p w14:paraId="7E907AD9" w14:textId="77777777" w:rsidR="00776257" w:rsidRPr="009F5889" w:rsidRDefault="00776257" w:rsidP="00776257"/>
    <w:p w14:paraId="07C5CBA6" w14:textId="77777777" w:rsidR="00776257" w:rsidRPr="00863954" w:rsidRDefault="00776257" w:rsidP="00776257">
      <w:pPr>
        <w:pStyle w:val="5"/>
      </w:pPr>
      <w:r>
        <w:rPr>
          <w:rFonts w:hint="eastAsia"/>
        </w:rPr>
        <w:t>malloc_elem</w:t>
      </w:r>
    </w:p>
    <w:p w14:paraId="002E32B4" w14:textId="7CFFD75E" w:rsidR="001C240D" w:rsidRDefault="00A73DD1" w:rsidP="001C240D">
      <w:r w:rsidRPr="00A73DD1">
        <w:t>数据结构</w:t>
      </w:r>
      <w:r w:rsidRPr="00A73DD1">
        <w:t>malloc_elem</w:t>
      </w:r>
      <w:r w:rsidRPr="00A73DD1">
        <w:t>用作各种内存块的通用头结构。</w:t>
      </w:r>
      <w:r w:rsidRPr="00A73DD1">
        <w:t xml:space="preserve"> </w:t>
      </w:r>
      <w:r w:rsidRPr="00A73DD1">
        <w:t>它以三种不同的方式使用，如上图所示：</w:t>
      </w:r>
    </w:p>
    <w:p w14:paraId="7DF61925" w14:textId="36651B1E" w:rsidR="00A73DD1" w:rsidRPr="00A73DD1" w:rsidRDefault="00A73DD1" w:rsidP="000F51F3">
      <w:pPr>
        <w:pStyle w:val="af7"/>
        <w:numPr>
          <w:ilvl w:val="0"/>
          <w:numId w:val="12"/>
        </w:numPr>
        <w:ind w:firstLineChars="0"/>
        <w:rPr>
          <w:rFonts w:ascii="Times New Roman" w:eastAsia="宋体" w:hAnsi="Times New Roman"/>
          <w:szCs w:val="24"/>
        </w:rPr>
      </w:pPr>
      <w:r w:rsidRPr="00A73DD1">
        <w:rPr>
          <w:rFonts w:ascii="Times New Roman" w:eastAsia="宋体" w:hAnsi="Times New Roman"/>
          <w:szCs w:val="24"/>
        </w:rPr>
        <w:t>作为一个释放</w:t>
      </w:r>
      <w:r w:rsidRPr="00A73DD1">
        <w:rPr>
          <w:rFonts w:ascii="Times New Roman" w:eastAsia="宋体" w:hAnsi="Times New Roman"/>
          <w:szCs w:val="24"/>
        </w:rPr>
        <w:t>/</w:t>
      </w:r>
      <w:r w:rsidRPr="00A73DD1">
        <w:rPr>
          <w:rFonts w:ascii="Times New Roman" w:eastAsia="宋体" w:hAnsi="Times New Roman"/>
          <w:szCs w:val="24"/>
        </w:rPr>
        <w:t>申请内存的头部</w:t>
      </w:r>
      <w:r>
        <w:rPr>
          <w:rFonts w:ascii="Times New Roman" w:eastAsia="宋体" w:hAnsi="Times New Roman" w:hint="eastAsia"/>
          <w:szCs w:val="24"/>
        </w:rPr>
        <w:t>，</w:t>
      </w:r>
      <w:r w:rsidRPr="00A73DD1">
        <w:rPr>
          <w:rFonts w:ascii="Times New Roman" w:eastAsia="宋体" w:hAnsi="Times New Roman"/>
          <w:szCs w:val="24"/>
        </w:rPr>
        <w:t>正常使用</w:t>
      </w:r>
    </w:p>
    <w:p w14:paraId="017DB38B" w14:textId="31BA11AB" w:rsidR="00A73DD1" w:rsidRPr="00A73DD1" w:rsidRDefault="00A73DD1" w:rsidP="000F51F3">
      <w:pPr>
        <w:pStyle w:val="af7"/>
        <w:numPr>
          <w:ilvl w:val="0"/>
          <w:numId w:val="12"/>
        </w:numPr>
        <w:ind w:firstLineChars="0"/>
        <w:rPr>
          <w:rFonts w:ascii="Times New Roman" w:eastAsia="宋体" w:hAnsi="Times New Roman"/>
          <w:szCs w:val="24"/>
        </w:rPr>
      </w:pPr>
      <w:r w:rsidRPr="00A73DD1">
        <w:rPr>
          <w:rFonts w:ascii="Times New Roman" w:eastAsia="宋体" w:hAnsi="Times New Roman"/>
          <w:szCs w:val="24"/>
        </w:rPr>
        <w:t>作为内存块内部填充头</w:t>
      </w:r>
    </w:p>
    <w:p w14:paraId="4A44A11E" w14:textId="086DEFC2" w:rsidR="00A73DD1" w:rsidRDefault="00A73DD1" w:rsidP="000F51F3">
      <w:pPr>
        <w:pStyle w:val="af7"/>
        <w:numPr>
          <w:ilvl w:val="0"/>
          <w:numId w:val="12"/>
        </w:numPr>
        <w:ind w:firstLineChars="0"/>
        <w:rPr>
          <w:rFonts w:ascii="Times New Roman" w:eastAsia="宋体" w:hAnsi="Times New Roman"/>
          <w:szCs w:val="24"/>
        </w:rPr>
      </w:pPr>
      <w:r w:rsidRPr="00A73DD1">
        <w:rPr>
          <w:rFonts w:ascii="Times New Roman" w:eastAsia="宋体" w:hAnsi="Times New Roman"/>
          <w:szCs w:val="24"/>
        </w:rPr>
        <w:t>作为内存结尾标记</w:t>
      </w:r>
    </w:p>
    <w:p w14:paraId="7C939547" w14:textId="260D365C" w:rsidR="00A73DD1" w:rsidRDefault="00A73DD1" w:rsidP="00A73DD1"/>
    <w:p w14:paraId="63EB3A5E" w14:textId="4FE8B349" w:rsidR="00A73DD1" w:rsidRDefault="00A73DD1" w:rsidP="00A73DD1">
      <w:pPr>
        <w:rPr>
          <w:rFonts w:ascii="Lato" w:hAnsi="Lato" w:hint="eastAsia"/>
          <w:color w:val="404040"/>
          <w:lang w:val="en"/>
        </w:rPr>
      </w:pPr>
      <w:r>
        <w:rPr>
          <w:rFonts w:ascii="Lato" w:hAnsi="Lato"/>
          <w:color w:val="404040"/>
          <w:lang w:val="en"/>
        </w:rPr>
        <w:t>结构中重要的字段和使用方法如下所述：</w:t>
      </w:r>
    </w:p>
    <w:p w14:paraId="216BC72B" w14:textId="5E1C38F4" w:rsidR="00A73DD1" w:rsidRPr="00A73DD1" w:rsidRDefault="00A73DD1" w:rsidP="000F51F3">
      <w:pPr>
        <w:pStyle w:val="af7"/>
        <w:numPr>
          <w:ilvl w:val="0"/>
          <w:numId w:val="12"/>
        </w:numPr>
        <w:ind w:firstLineChars="0"/>
        <w:rPr>
          <w:rFonts w:ascii="Times New Roman" w:eastAsia="宋体" w:hAnsi="Times New Roman"/>
          <w:szCs w:val="24"/>
        </w:rPr>
      </w:pPr>
      <w:r>
        <w:rPr>
          <w:rFonts w:ascii="Times New Roman" w:eastAsia="宋体" w:hAnsi="Times New Roman" w:hint="eastAsia"/>
          <w:szCs w:val="24"/>
        </w:rPr>
        <w:t>h</w:t>
      </w:r>
      <w:r w:rsidRPr="00A73DD1">
        <w:rPr>
          <w:rFonts w:ascii="Times New Roman" w:eastAsia="宋体" w:hAnsi="Times New Roman"/>
          <w:szCs w:val="24"/>
        </w:rPr>
        <w:t>eap</w:t>
      </w:r>
      <w:r>
        <w:rPr>
          <w:rFonts w:ascii="Times New Roman" w:eastAsia="宋体" w:hAnsi="Times New Roman" w:hint="eastAsia"/>
          <w:szCs w:val="24"/>
        </w:rPr>
        <w:t>：</w:t>
      </w:r>
      <w:r w:rsidRPr="00A73DD1">
        <w:rPr>
          <w:rFonts w:ascii="Times New Roman" w:eastAsia="宋体" w:hAnsi="Times New Roman"/>
          <w:szCs w:val="24"/>
        </w:rPr>
        <w:t>这个指针指向了该内存块从哪个堆申请。它被用于正常的内存块，当他们被释放时，将新释放的块添加到堆的空闲列表中。</w:t>
      </w:r>
    </w:p>
    <w:p w14:paraId="3EC470EC" w14:textId="2500F167" w:rsidR="00A73DD1" w:rsidRPr="00A73DD1" w:rsidRDefault="00A73DD1" w:rsidP="000F51F3">
      <w:pPr>
        <w:pStyle w:val="af7"/>
        <w:numPr>
          <w:ilvl w:val="0"/>
          <w:numId w:val="12"/>
        </w:numPr>
        <w:ind w:firstLineChars="0"/>
        <w:rPr>
          <w:rFonts w:ascii="Times New Roman" w:eastAsia="宋体" w:hAnsi="Times New Roman"/>
          <w:szCs w:val="24"/>
        </w:rPr>
      </w:pPr>
      <w:r w:rsidRPr="00A73DD1">
        <w:rPr>
          <w:rFonts w:ascii="Times New Roman" w:eastAsia="宋体" w:hAnsi="Times New Roman"/>
          <w:szCs w:val="24"/>
        </w:rPr>
        <w:t>prev</w:t>
      </w:r>
      <w:r>
        <w:rPr>
          <w:rFonts w:ascii="Times New Roman" w:eastAsia="宋体" w:hAnsi="Times New Roman" w:hint="eastAsia"/>
          <w:szCs w:val="24"/>
        </w:rPr>
        <w:t>：</w:t>
      </w:r>
      <w:r w:rsidRPr="00A73DD1">
        <w:rPr>
          <w:rFonts w:ascii="Times New Roman" w:eastAsia="宋体" w:hAnsi="Times New Roman"/>
          <w:szCs w:val="24"/>
        </w:rPr>
        <w:t>这个指针用于指向紧跟</w:t>
      </w:r>
      <w:r>
        <w:rPr>
          <w:rFonts w:ascii="Times New Roman" w:eastAsia="宋体" w:hAnsi="Times New Roman" w:hint="eastAsia"/>
          <w:szCs w:val="24"/>
        </w:rPr>
        <w:t>着</w:t>
      </w:r>
      <w:r w:rsidRPr="00A73DD1">
        <w:rPr>
          <w:rFonts w:ascii="Times New Roman" w:eastAsia="宋体" w:hAnsi="Times New Roman"/>
          <w:szCs w:val="24"/>
        </w:rPr>
        <w:t>当前</w:t>
      </w:r>
      <w:r w:rsidRPr="00A73DD1">
        <w:rPr>
          <w:rFonts w:ascii="Times New Roman" w:eastAsia="宋体" w:hAnsi="Times New Roman"/>
          <w:szCs w:val="24"/>
        </w:rPr>
        <w:t>memseg</w:t>
      </w:r>
      <w:r w:rsidRPr="00A73DD1">
        <w:rPr>
          <w:rFonts w:ascii="Times New Roman" w:eastAsia="宋体" w:hAnsi="Times New Roman"/>
          <w:szCs w:val="24"/>
        </w:rPr>
        <w:t>的头元素。当释放一个内存块时，该指针用于引用上一个内存块，检查上一个块是否也是空闲。如果空闲，则将两个空闲块合并成一个大块。</w:t>
      </w:r>
    </w:p>
    <w:p w14:paraId="112CDF56" w14:textId="2D26E4D7" w:rsidR="00A73DD1" w:rsidRPr="00A73DD1" w:rsidRDefault="00A73DD1" w:rsidP="000F51F3">
      <w:pPr>
        <w:pStyle w:val="af7"/>
        <w:numPr>
          <w:ilvl w:val="0"/>
          <w:numId w:val="12"/>
        </w:numPr>
        <w:ind w:firstLineChars="0"/>
        <w:rPr>
          <w:rFonts w:ascii="Times New Roman" w:eastAsia="宋体" w:hAnsi="Times New Roman"/>
          <w:szCs w:val="24"/>
        </w:rPr>
      </w:pPr>
      <w:r w:rsidRPr="00A73DD1">
        <w:rPr>
          <w:rFonts w:ascii="Times New Roman" w:eastAsia="宋体" w:hAnsi="Times New Roman"/>
          <w:szCs w:val="24"/>
        </w:rPr>
        <w:t>next_free</w:t>
      </w:r>
      <w:r>
        <w:rPr>
          <w:rFonts w:ascii="Times New Roman" w:eastAsia="宋体" w:hAnsi="Times New Roman" w:hint="eastAsia"/>
          <w:szCs w:val="24"/>
        </w:rPr>
        <w:t>：</w:t>
      </w:r>
      <w:r w:rsidRPr="00A73DD1">
        <w:rPr>
          <w:rFonts w:ascii="Times New Roman" w:eastAsia="宋体" w:hAnsi="Times New Roman"/>
          <w:szCs w:val="24"/>
        </w:rPr>
        <w:t>这个指针用于将空闲块列表连接在一起。它用于正常的内存块，在</w:t>
      </w:r>
      <w:r w:rsidRPr="00A73DD1">
        <w:rPr>
          <w:rFonts w:ascii="Times New Roman" w:eastAsia="宋体" w:hAnsi="Times New Roman"/>
          <w:szCs w:val="24"/>
        </w:rPr>
        <w:t xml:space="preserve">malloc() </w:t>
      </w:r>
      <w:r w:rsidRPr="00A73DD1">
        <w:rPr>
          <w:rFonts w:ascii="Times New Roman" w:eastAsia="宋体" w:hAnsi="Times New Roman"/>
          <w:szCs w:val="24"/>
        </w:rPr>
        <w:t>接口中用于找到一个合适的空闲块申请出来，在</w:t>
      </w:r>
      <w:r w:rsidRPr="00A73DD1">
        <w:rPr>
          <w:rFonts w:ascii="Times New Roman" w:eastAsia="宋体" w:hAnsi="Times New Roman"/>
          <w:szCs w:val="24"/>
        </w:rPr>
        <w:t xml:space="preserve">free() </w:t>
      </w:r>
      <w:r w:rsidRPr="00A73DD1">
        <w:rPr>
          <w:rFonts w:ascii="Times New Roman" w:eastAsia="宋体" w:hAnsi="Times New Roman"/>
          <w:szCs w:val="24"/>
        </w:rPr>
        <w:t>函数中用于将内存块添加到空闲链表。</w:t>
      </w:r>
    </w:p>
    <w:p w14:paraId="0180924E" w14:textId="21AEA40F" w:rsidR="00A73DD1" w:rsidRPr="00A73DD1" w:rsidRDefault="00A73DD1" w:rsidP="000F51F3">
      <w:pPr>
        <w:pStyle w:val="af7"/>
        <w:numPr>
          <w:ilvl w:val="0"/>
          <w:numId w:val="12"/>
        </w:numPr>
        <w:ind w:firstLineChars="0"/>
        <w:rPr>
          <w:rFonts w:ascii="Times New Roman" w:eastAsia="宋体" w:hAnsi="Times New Roman"/>
          <w:szCs w:val="24"/>
        </w:rPr>
      </w:pPr>
      <w:r w:rsidRPr="00A73DD1">
        <w:rPr>
          <w:rFonts w:ascii="Times New Roman" w:eastAsia="宋体" w:hAnsi="Times New Roman"/>
          <w:szCs w:val="24"/>
        </w:rPr>
        <w:t>state</w:t>
      </w:r>
      <w:r>
        <w:rPr>
          <w:rFonts w:ascii="Times New Roman" w:eastAsia="宋体" w:hAnsi="Times New Roman" w:hint="eastAsia"/>
          <w:szCs w:val="24"/>
        </w:rPr>
        <w:t>：</w:t>
      </w:r>
      <w:r w:rsidRPr="00A73DD1">
        <w:rPr>
          <w:rFonts w:ascii="Times New Roman" w:eastAsia="宋体" w:hAnsi="Times New Roman"/>
          <w:szCs w:val="24"/>
        </w:rPr>
        <w:t>该字段可以有三个可能值：</w:t>
      </w:r>
      <w:r w:rsidRPr="00A73DD1">
        <w:rPr>
          <w:rFonts w:ascii="Times New Roman" w:eastAsia="宋体" w:hAnsi="Times New Roman"/>
          <w:szCs w:val="24"/>
        </w:rPr>
        <w:t xml:space="preserve">FREE, BUSY </w:t>
      </w:r>
      <w:r w:rsidRPr="00A73DD1">
        <w:rPr>
          <w:rFonts w:ascii="Times New Roman" w:eastAsia="宋体" w:hAnsi="Times New Roman"/>
          <w:szCs w:val="24"/>
        </w:rPr>
        <w:t>或</w:t>
      </w:r>
      <w:r w:rsidRPr="00A73DD1">
        <w:rPr>
          <w:rFonts w:ascii="Times New Roman" w:eastAsia="宋体" w:hAnsi="Times New Roman"/>
          <w:szCs w:val="24"/>
        </w:rPr>
        <w:t xml:space="preserve"> PAD</w:t>
      </w:r>
      <w:r w:rsidRPr="00A73DD1">
        <w:rPr>
          <w:rFonts w:ascii="Times New Roman" w:eastAsia="宋体" w:hAnsi="Times New Roman"/>
          <w:szCs w:val="24"/>
        </w:rPr>
        <w:t>。前两个是指示正常内存块的分配状态，后者用于指示元素结构是在块开始填充结束时的虚拟结构，即，由于对齐限制，块内的数据开始的地方不在块本身的开始处。在这种情况下，</w:t>
      </w:r>
      <w:r w:rsidRPr="00A73DD1">
        <w:rPr>
          <w:rFonts w:ascii="Times New Roman" w:eastAsia="宋体" w:hAnsi="Times New Roman"/>
          <w:szCs w:val="24"/>
        </w:rPr>
        <w:t>pad</w:t>
      </w:r>
      <w:r w:rsidRPr="00A73DD1">
        <w:rPr>
          <w:rFonts w:ascii="Times New Roman" w:eastAsia="宋体" w:hAnsi="Times New Roman"/>
          <w:szCs w:val="24"/>
        </w:rPr>
        <w:t>头用于定位块的实际</w:t>
      </w:r>
      <w:r w:rsidRPr="00A73DD1">
        <w:rPr>
          <w:rFonts w:ascii="Times New Roman" w:eastAsia="宋体" w:hAnsi="Times New Roman"/>
          <w:szCs w:val="24"/>
        </w:rPr>
        <w:t>malloc</w:t>
      </w:r>
      <w:r w:rsidRPr="00A73DD1">
        <w:rPr>
          <w:rFonts w:ascii="Times New Roman" w:eastAsia="宋体" w:hAnsi="Times New Roman"/>
          <w:szCs w:val="24"/>
        </w:rPr>
        <w:t>元素头。对于结尾的结构，这个字段总是</w:t>
      </w:r>
      <w:r w:rsidRPr="00A73DD1">
        <w:rPr>
          <w:rFonts w:ascii="Times New Roman" w:eastAsia="宋体" w:hAnsi="Times New Roman"/>
          <w:szCs w:val="24"/>
        </w:rPr>
        <w:t>BUSY</w:t>
      </w:r>
      <w:r w:rsidRPr="00A73DD1">
        <w:rPr>
          <w:rFonts w:ascii="Times New Roman" w:eastAsia="宋体" w:hAnsi="Times New Roman"/>
          <w:szCs w:val="24"/>
        </w:rPr>
        <w:t>，它确保没有元素在释放之后搜索超过</w:t>
      </w:r>
      <w:r w:rsidRPr="00A73DD1">
        <w:rPr>
          <w:rFonts w:ascii="Times New Roman" w:eastAsia="宋体" w:hAnsi="Times New Roman"/>
          <w:szCs w:val="24"/>
        </w:rPr>
        <w:t>memseg</w:t>
      </w:r>
      <w:r w:rsidRPr="00A73DD1">
        <w:rPr>
          <w:rFonts w:ascii="Times New Roman" w:eastAsia="宋体" w:hAnsi="Times New Roman"/>
          <w:szCs w:val="24"/>
        </w:rPr>
        <w:t>的结尾以供其它块合并到更大的空闲块。</w:t>
      </w:r>
    </w:p>
    <w:p w14:paraId="1B9E16E4" w14:textId="60DB1980" w:rsidR="00A73DD1" w:rsidRPr="00A73DD1" w:rsidRDefault="00A73DD1" w:rsidP="000F51F3">
      <w:pPr>
        <w:pStyle w:val="af7"/>
        <w:numPr>
          <w:ilvl w:val="0"/>
          <w:numId w:val="12"/>
        </w:numPr>
        <w:ind w:firstLineChars="0"/>
        <w:rPr>
          <w:rFonts w:ascii="Times New Roman" w:eastAsia="宋体" w:hAnsi="Times New Roman"/>
          <w:szCs w:val="24"/>
        </w:rPr>
      </w:pPr>
      <w:r w:rsidRPr="00A73DD1">
        <w:rPr>
          <w:rFonts w:ascii="Times New Roman" w:eastAsia="宋体" w:hAnsi="Times New Roman"/>
          <w:szCs w:val="24"/>
        </w:rPr>
        <w:t>pad</w:t>
      </w:r>
      <w:r>
        <w:rPr>
          <w:rFonts w:ascii="Times New Roman" w:eastAsia="宋体" w:hAnsi="Times New Roman" w:hint="eastAsia"/>
          <w:szCs w:val="24"/>
        </w:rPr>
        <w:t>：</w:t>
      </w:r>
      <w:r w:rsidRPr="00A73DD1">
        <w:rPr>
          <w:rFonts w:ascii="Times New Roman" w:eastAsia="宋体" w:hAnsi="Times New Roman"/>
          <w:szCs w:val="24"/>
        </w:rPr>
        <w:t>这个字段为块开始处的填充长度。在正常块头部情况下，它被添加到头结构的结尾，以给出数据区的开始地址，即在</w:t>
      </w:r>
      <w:r w:rsidRPr="00A73DD1">
        <w:rPr>
          <w:rFonts w:ascii="Times New Roman" w:eastAsia="宋体" w:hAnsi="Times New Roman"/>
          <w:szCs w:val="24"/>
        </w:rPr>
        <w:t>malloc</w:t>
      </w:r>
      <w:r w:rsidRPr="00A73DD1">
        <w:rPr>
          <w:rFonts w:ascii="Times New Roman" w:eastAsia="宋体" w:hAnsi="Times New Roman"/>
          <w:szCs w:val="24"/>
        </w:rPr>
        <w:t>上传回的地址。在填充虚拟头部时，存储相同的值，并从虚拟头部的地址中减去实际块头部的地址。</w:t>
      </w:r>
    </w:p>
    <w:p w14:paraId="1AE0E992" w14:textId="4A2F2FF3" w:rsidR="00A73DD1" w:rsidRPr="00A73DD1" w:rsidRDefault="00A73DD1" w:rsidP="000F51F3">
      <w:pPr>
        <w:pStyle w:val="af7"/>
        <w:numPr>
          <w:ilvl w:val="0"/>
          <w:numId w:val="12"/>
        </w:numPr>
        <w:ind w:firstLineChars="0"/>
        <w:rPr>
          <w:rFonts w:ascii="Times New Roman" w:eastAsia="宋体" w:hAnsi="Times New Roman"/>
          <w:szCs w:val="24"/>
        </w:rPr>
      </w:pPr>
      <w:r w:rsidRPr="00A73DD1">
        <w:rPr>
          <w:rFonts w:ascii="Times New Roman" w:eastAsia="宋体" w:hAnsi="Times New Roman"/>
          <w:szCs w:val="24"/>
        </w:rPr>
        <w:t>size</w:t>
      </w:r>
      <w:r>
        <w:rPr>
          <w:rFonts w:ascii="Times New Roman" w:eastAsia="宋体" w:hAnsi="Times New Roman" w:hint="eastAsia"/>
          <w:szCs w:val="24"/>
        </w:rPr>
        <w:t>：</w:t>
      </w:r>
      <w:r w:rsidRPr="00A73DD1">
        <w:rPr>
          <w:rFonts w:ascii="Times New Roman" w:eastAsia="宋体" w:hAnsi="Times New Roman"/>
          <w:szCs w:val="24"/>
        </w:rPr>
        <w:t>数据块的大小，包括头部本身。对于结尾结构，这个大小需要指定为</w:t>
      </w:r>
      <w:r w:rsidRPr="00A73DD1">
        <w:rPr>
          <w:rFonts w:ascii="Times New Roman" w:eastAsia="宋体" w:hAnsi="Times New Roman"/>
          <w:szCs w:val="24"/>
        </w:rPr>
        <w:t>0</w:t>
      </w:r>
      <w:r w:rsidRPr="00A73DD1">
        <w:rPr>
          <w:rFonts w:ascii="Times New Roman" w:eastAsia="宋体" w:hAnsi="Times New Roman"/>
          <w:szCs w:val="24"/>
        </w:rPr>
        <w:t>，虽然从未使用。</w:t>
      </w:r>
      <w:r w:rsidRPr="00A73DD1">
        <w:rPr>
          <w:rFonts w:ascii="Times New Roman" w:eastAsia="宋体" w:hAnsi="Times New Roman"/>
          <w:szCs w:val="24"/>
        </w:rPr>
        <w:t xml:space="preserve"> </w:t>
      </w:r>
      <w:r w:rsidRPr="00A73DD1">
        <w:rPr>
          <w:rFonts w:ascii="Times New Roman" w:eastAsia="宋体" w:hAnsi="Times New Roman"/>
          <w:szCs w:val="24"/>
        </w:rPr>
        <w:t>对于正在释放的正常内存块，使用此大小值替代</w:t>
      </w:r>
      <w:r w:rsidRPr="00A73DD1">
        <w:rPr>
          <w:rFonts w:ascii="Times New Roman" w:eastAsia="宋体" w:hAnsi="Times New Roman"/>
          <w:szCs w:val="24"/>
        </w:rPr>
        <w:t xml:space="preserve"> “next” </w:t>
      </w:r>
      <w:r w:rsidRPr="00A73DD1">
        <w:rPr>
          <w:rFonts w:ascii="Times New Roman" w:eastAsia="宋体" w:hAnsi="Times New Roman"/>
          <w:szCs w:val="24"/>
        </w:rPr>
        <w:t>指针，以标识下一个块的存储位置，在</w:t>
      </w:r>
      <w:r w:rsidRPr="00A73DD1">
        <w:rPr>
          <w:rFonts w:ascii="Times New Roman" w:eastAsia="宋体" w:hAnsi="Times New Roman"/>
          <w:szCs w:val="24"/>
        </w:rPr>
        <w:t xml:space="preserve"> FREE</w:t>
      </w:r>
      <w:r w:rsidRPr="00A73DD1">
        <w:rPr>
          <w:rFonts w:ascii="Times New Roman" w:eastAsia="宋体" w:hAnsi="Times New Roman"/>
          <w:szCs w:val="24"/>
        </w:rPr>
        <w:t>情况下，可以合并两个空闲块。</w:t>
      </w:r>
    </w:p>
    <w:p w14:paraId="2D32CC44" w14:textId="500A2F8A" w:rsidR="00A73DD1" w:rsidRDefault="00A73DD1" w:rsidP="00A73DD1"/>
    <w:p w14:paraId="31CEA6BD" w14:textId="4FB2761E" w:rsidR="00A73DD1" w:rsidRDefault="00A73DD1" w:rsidP="00A73DD1">
      <w:pPr>
        <w:pStyle w:val="4"/>
        <w:rPr>
          <w:rFonts w:hAnsi="Times New Roman"/>
          <w:szCs w:val="24"/>
        </w:rPr>
      </w:pPr>
      <w:r>
        <w:rPr>
          <w:rFonts w:hAnsi="Times New Roman" w:hint="eastAsia"/>
          <w:szCs w:val="24"/>
        </w:rPr>
        <w:t>内存申请</w:t>
      </w:r>
    </w:p>
    <w:p w14:paraId="531373D2" w14:textId="3EF6FF40" w:rsidR="00A73DD1" w:rsidRDefault="00A73DD1" w:rsidP="00A73DD1">
      <w:r>
        <w:rPr>
          <w:rFonts w:hint="eastAsia"/>
        </w:rPr>
        <w:t>在</w:t>
      </w:r>
      <w:r w:rsidRPr="00A73DD1">
        <w:t>EAL</w:t>
      </w:r>
      <w:r>
        <w:rPr>
          <w:rFonts w:hint="eastAsia"/>
        </w:rPr>
        <w:t>初始化时，所有</w:t>
      </w:r>
      <w:r>
        <w:rPr>
          <w:rFonts w:hint="eastAsia"/>
        </w:rPr>
        <w:t>memseg</w:t>
      </w:r>
      <w:r>
        <w:rPr>
          <w:rFonts w:hint="eastAsia"/>
        </w:rPr>
        <w:t>都将作为</w:t>
      </w:r>
      <w:r>
        <w:rPr>
          <w:rFonts w:hint="eastAsia"/>
        </w:rPr>
        <w:t>malloc</w:t>
      </w:r>
      <w:r>
        <w:rPr>
          <w:rFonts w:hint="eastAsia"/>
        </w:rPr>
        <w:t>堆的一部分进行设置。这个设置包括在</w:t>
      </w:r>
      <w:r>
        <w:rPr>
          <w:rFonts w:hint="eastAsia"/>
        </w:rPr>
        <w:t>BUSY</w:t>
      </w:r>
      <w:r>
        <w:rPr>
          <w:rFonts w:hint="eastAsia"/>
        </w:rPr>
        <w:t>状态结束时放置一个虚拟结构，如果启用了</w:t>
      </w:r>
      <w:r>
        <w:rPr>
          <w:rFonts w:hint="eastAsia"/>
        </w:rPr>
        <w:t>CONFIG_RTE_MALLOC_DEBUG</w:t>
      </w:r>
      <w:r>
        <w:rPr>
          <w:rFonts w:hint="eastAsia"/>
        </w:rPr>
        <w:t>，它可能包含一个哨兵值，并在开始时为每个</w:t>
      </w:r>
      <w:r>
        <w:rPr>
          <w:rFonts w:hint="eastAsia"/>
        </w:rPr>
        <w:t>memseg</w:t>
      </w:r>
      <w:r>
        <w:rPr>
          <w:rFonts w:hint="eastAsia"/>
        </w:rPr>
        <w:t>指定一个适当的元素头。</w:t>
      </w:r>
      <w:r w:rsidR="008C37EA">
        <w:rPr>
          <w:rFonts w:hint="eastAsia"/>
        </w:rPr>
        <w:t>然后将</w:t>
      </w:r>
      <w:r w:rsidR="008C37EA">
        <w:rPr>
          <w:rFonts w:hint="eastAsia"/>
        </w:rPr>
        <w:t>FREE</w:t>
      </w:r>
      <w:r w:rsidR="008C37EA">
        <w:rPr>
          <w:rFonts w:hint="eastAsia"/>
        </w:rPr>
        <w:t>元素添加到</w:t>
      </w:r>
      <w:r w:rsidR="008C37EA">
        <w:rPr>
          <w:rFonts w:hint="eastAsia"/>
        </w:rPr>
        <w:t>malloc</w:t>
      </w:r>
      <w:r w:rsidR="008C37EA">
        <w:rPr>
          <w:rFonts w:hint="eastAsia"/>
        </w:rPr>
        <w:t>堆的空闲链表中。</w:t>
      </w:r>
    </w:p>
    <w:p w14:paraId="24AB21F4" w14:textId="77777777" w:rsidR="008C37EA" w:rsidRPr="00A73DD1" w:rsidRDefault="008C37EA" w:rsidP="00A73DD1"/>
    <w:p w14:paraId="2C4F1515" w14:textId="6C80E1AC" w:rsidR="00A73DD1" w:rsidRDefault="00A73DD1" w:rsidP="00A73DD1">
      <w:r w:rsidRPr="00A73DD1">
        <w:t>当应用程序调用类似</w:t>
      </w:r>
      <w:r w:rsidRPr="00A73DD1">
        <w:t>malloc</w:t>
      </w:r>
      <w:r w:rsidRPr="00A73DD1">
        <w:t>功能的函数时，</w:t>
      </w:r>
      <w:r w:rsidRPr="00A73DD1">
        <w:t>malloc</w:t>
      </w:r>
      <w:r w:rsidRPr="00A73DD1">
        <w:t>函数将首先为调用线程索引</w:t>
      </w:r>
      <w:r w:rsidRPr="00A73DD1">
        <w:t>lcore_config</w:t>
      </w:r>
      <w:r w:rsidRPr="00A73DD1">
        <w:t>结构，并确定该线程的</w:t>
      </w:r>
      <w:r w:rsidRPr="00A73DD1">
        <w:t>NUMA</w:t>
      </w:r>
      <w:r w:rsidRPr="00A73DD1">
        <w:t>节点。</w:t>
      </w:r>
      <w:r w:rsidRPr="00A73DD1">
        <w:t>NUMA</w:t>
      </w:r>
      <w:r w:rsidRPr="00A73DD1">
        <w:t>节点将作为参数传给</w:t>
      </w:r>
      <w:r w:rsidR="008C37EA">
        <w:t>heap_alloc()</w:t>
      </w:r>
      <w:r w:rsidRPr="00A73DD1">
        <w:t>函数，用于索引</w:t>
      </w:r>
      <w:r w:rsidRPr="00A73DD1">
        <w:t xml:space="preserve">malloc_heap </w:t>
      </w:r>
      <w:r w:rsidRPr="00A73DD1">
        <w:t>结构数组。参与索引参数还有大小、类型、对齐方式和边界参数。</w:t>
      </w:r>
    </w:p>
    <w:p w14:paraId="275E6CE9" w14:textId="77777777" w:rsidR="008C37EA" w:rsidRPr="00A73DD1" w:rsidRDefault="008C37EA" w:rsidP="00A73DD1"/>
    <w:p w14:paraId="70E89FA4" w14:textId="08B9AE48" w:rsidR="00A73DD1" w:rsidRDefault="00A73DD1" w:rsidP="00A73DD1">
      <w:r w:rsidRPr="00A73DD1">
        <w:t>函数</w:t>
      </w:r>
      <w:r w:rsidRPr="00A73DD1">
        <w:t>heap_alloc()</w:t>
      </w:r>
      <w:r w:rsidRPr="00A73DD1">
        <w:t>将扫描堆的空闲链表，尝试找到一个适用于所请求的大小、对齐方式和边界约束的内存块。</w:t>
      </w:r>
    </w:p>
    <w:p w14:paraId="565FAD30" w14:textId="77777777" w:rsidR="008C37EA" w:rsidRPr="00A73DD1" w:rsidRDefault="008C37EA" w:rsidP="00A73DD1"/>
    <w:p w14:paraId="27414EB1" w14:textId="36208193" w:rsidR="00A73DD1" w:rsidRPr="00A73DD1" w:rsidRDefault="00A73DD1" w:rsidP="00A73DD1">
      <w:r w:rsidRPr="00A73DD1">
        <w:lastRenderedPageBreak/>
        <w:t>当已经识别出合适的空闲元素时，将计算要返回给用户的指针。紧跟在该指针之前的内存的高速缓存行填充了一个</w:t>
      </w:r>
      <w:r w:rsidRPr="00A73DD1">
        <w:t>malloc_elem</w:t>
      </w:r>
      <w:r w:rsidRPr="00A73DD1">
        <w:t>头部。由于对齐和边界约束，在元素的开头和结尾可能会有空闲的空间，这将导致已下行为：</w:t>
      </w:r>
    </w:p>
    <w:p w14:paraId="0F749660" w14:textId="3CD142DE" w:rsidR="00A73DD1" w:rsidRPr="008C37EA" w:rsidRDefault="00A73DD1" w:rsidP="000F51F3">
      <w:pPr>
        <w:pStyle w:val="af7"/>
        <w:numPr>
          <w:ilvl w:val="0"/>
          <w:numId w:val="13"/>
        </w:numPr>
        <w:ind w:firstLineChars="0"/>
        <w:rPr>
          <w:rFonts w:ascii="Times New Roman" w:eastAsia="宋体" w:hAnsi="Times New Roman"/>
          <w:szCs w:val="24"/>
        </w:rPr>
      </w:pPr>
      <w:r w:rsidRPr="008C37EA">
        <w:rPr>
          <w:rFonts w:ascii="Times New Roman" w:eastAsia="宋体" w:hAnsi="Times New Roman"/>
          <w:szCs w:val="24"/>
        </w:rPr>
        <w:t>检查尾随空间。如果尾部空间足够大，例如</w:t>
      </w:r>
      <w:r w:rsidRPr="008C37EA">
        <w:rPr>
          <w:rFonts w:ascii="Times New Roman" w:eastAsia="宋体" w:hAnsi="Times New Roman"/>
          <w:szCs w:val="24"/>
        </w:rPr>
        <w:t xml:space="preserve"> &gt; 128 </w:t>
      </w:r>
      <w:r w:rsidRPr="008C37EA">
        <w:rPr>
          <w:rFonts w:ascii="Times New Roman" w:eastAsia="宋体" w:hAnsi="Times New Roman"/>
          <w:szCs w:val="24"/>
        </w:rPr>
        <w:t>字节，那么空闲元素将被分割。否则，仅仅忽略它（浪费空间）。</w:t>
      </w:r>
    </w:p>
    <w:p w14:paraId="06B98B97" w14:textId="6FE6FDB6" w:rsidR="00A73DD1" w:rsidRDefault="00A73DD1" w:rsidP="000F51F3">
      <w:pPr>
        <w:pStyle w:val="af7"/>
        <w:numPr>
          <w:ilvl w:val="0"/>
          <w:numId w:val="13"/>
        </w:numPr>
        <w:ind w:firstLineChars="0"/>
        <w:rPr>
          <w:rFonts w:ascii="Times New Roman" w:eastAsia="宋体" w:hAnsi="Times New Roman"/>
          <w:szCs w:val="24"/>
        </w:rPr>
      </w:pPr>
      <w:r w:rsidRPr="008C37EA">
        <w:rPr>
          <w:rFonts w:ascii="Times New Roman" w:eastAsia="宋体" w:hAnsi="Times New Roman"/>
          <w:szCs w:val="24"/>
        </w:rPr>
        <w:t>检查元素开始处的空间。如果起始处的空间很小，</w:t>
      </w:r>
      <w:r w:rsidRPr="008C37EA">
        <w:rPr>
          <w:rFonts w:ascii="Times New Roman" w:eastAsia="宋体" w:hAnsi="Times New Roman"/>
          <w:szCs w:val="24"/>
        </w:rPr>
        <w:t xml:space="preserve"> &lt;=128 </w:t>
      </w:r>
      <w:r w:rsidRPr="008C37EA">
        <w:rPr>
          <w:rFonts w:ascii="Times New Roman" w:eastAsia="宋体" w:hAnsi="Times New Roman"/>
          <w:szCs w:val="24"/>
        </w:rPr>
        <w:t>字节，那么使用填充头，这部分空间被浪费。但是，如果空间很大，那么空闲元素将被分割。</w:t>
      </w:r>
    </w:p>
    <w:p w14:paraId="0BA01BB1" w14:textId="77777777" w:rsidR="008C37EA" w:rsidRPr="008C37EA" w:rsidRDefault="008C37EA" w:rsidP="008C37EA"/>
    <w:p w14:paraId="172CC180" w14:textId="360ED9B7" w:rsidR="00A73DD1" w:rsidRPr="00A73DD1" w:rsidRDefault="00A73DD1" w:rsidP="00A73DD1">
      <w:r w:rsidRPr="00A73DD1">
        <w:t>从现有元素的末尾分配内存的优点是不需要调整空闲链表，空闲链表中现有元素仅调整大小指针，并且后面的元素使用</w:t>
      </w:r>
      <w:r w:rsidRPr="00A73DD1">
        <w:t xml:space="preserve"> “prev” </w:t>
      </w:r>
      <w:r w:rsidRPr="00A73DD1">
        <w:t>指针重定向到新创建的元素位置。</w:t>
      </w:r>
    </w:p>
    <w:p w14:paraId="0C6A35C4" w14:textId="4D14FACD" w:rsidR="00A73DD1" w:rsidRDefault="00A73DD1" w:rsidP="00A73DD1"/>
    <w:p w14:paraId="38E666EF" w14:textId="10638856" w:rsidR="008C37EA" w:rsidRDefault="008C37EA" w:rsidP="008C37EA">
      <w:pPr>
        <w:pStyle w:val="4"/>
      </w:pPr>
      <w:r>
        <w:rPr>
          <w:rFonts w:hint="eastAsia"/>
        </w:rPr>
        <w:t>内存释放</w:t>
      </w:r>
    </w:p>
    <w:p w14:paraId="7DC50A0C" w14:textId="52BA0208" w:rsidR="008C37EA" w:rsidRDefault="008C37EA" w:rsidP="008C37EA">
      <w:r w:rsidRPr="008C37EA">
        <w:t>要释放内存，将指向数据区开始的指针传递给</w:t>
      </w:r>
      <w:r w:rsidRPr="008C37EA">
        <w:t>free</w:t>
      </w:r>
      <w:r w:rsidRPr="008C37EA">
        <w:t>函数。从该指针中减去</w:t>
      </w:r>
      <w:r w:rsidRPr="008C37EA">
        <w:t>malloc_elem</w:t>
      </w:r>
      <w:r w:rsidRPr="008C37EA">
        <w:t>结构的大小，以获得内存块元素头部。如果这个头部类型是</w:t>
      </w:r>
      <w:r w:rsidRPr="008C37EA">
        <w:t>PAD</w:t>
      </w:r>
      <w:r w:rsidRPr="008C37EA">
        <w:t>，那么进一步减去</w:t>
      </w:r>
      <w:r w:rsidRPr="008C37EA">
        <w:t>pad</w:t>
      </w:r>
      <w:r w:rsidRPr="008C37EA">
        <w:t>长度，以获得整个块的正确元素头。</w:t>
      </w:r>
    </w:p>
    <w:p w14:paraId="44ECC459" w14:textId="77777777" w:rsidR="008C37EA" w:rsidRPr="008C37EA" w:rsidRDefault="008C37EA" w:rsidP="008C37EA"/>
    <w:p w14:paraId="0B1F77DB" w14:textId="1DDF625E" w:rsidR="008C37EA" w:rsidRPr="008C37EA" w:rsidRDefault="008C37EA" w:rsidP="008C37EA">
      <w:r w:rsidRPr="008C37EA">
        <w:t>从这个元素头中，我们获得指向块所分配的堆的指针及必须被释放的位置，以及指向前一个元素的指针，并且通过</w:t>
      </w:r>
      <w:r w:rsidRPr="008C37EA">
        <w:t>size</w:t>
      </w:r>
      <w:r w:rsidRPr="008C37EA">
        <w:t>字段，可以计算下一个元素的指针。</w:t>
      </w:r>
      <w:r w:rsidRPr="008C37EA">
        <w:t xml:space="preserve"> </w:t>
      </w:r>
      <w:r w:rsidRPr="008C37EA">
        <w:t>这意味着我们永远不会有两个相邻的</w:t>
      </w:r>
      <w:r w:rsidRPr="008C37EA">
        <w:t xml:space="preserve">FREE </w:t>
      </w:r>
      <w:r w:rsidRPr="008C37EA">
        <w:t>内存块，因为他们总是会被合并成一个大的块。</w:t>
      </w:r>
    </w:p>
    <w:p w14:paraId="55720C94" w14:textId="77777777" w:rsidR="008C37EA" w:rsidRPr="008C37EA" w:rsidRDefault="008C37EA" w:rsidP="008C37EA"/>
    <w:p w14:paraId="4ACF1C3E" w14:textId="5E6EDED9" w:rsidR="00DC1802" w:rsidRDefault="00DC1802" w:rsidP="00DC1802">
      <w:pPr>
        <w:pStyle w:val="1"/>
      </w:pPr>
      <w:bookmarkStart w:id="46" w:name="_环形缓冲区库"/>
      <w:bookmarkEnd w:id="46"/>
      <w:r>
        <w:br w:type="page"/>
      </w:r>
      <w:bookmarkStart w:id="47" w:name="_Toc488390844"/>
      <w:r>
        <w:rPr>
          <w:rFonts w:hint="eastAsia"/>
        </w:rPr>
        <w:lastRenderedPageBreak/>
        <w:t>环形</w:t>
      </w:r>
      <w:r>
        <w:t>缓冲区库</w:t>
      </w:r>
      <w:bookmarkEnd w:id="47"/>
    </w:p>
    <w:p w14:paraId="3E5D00F3" w14:textId="77777777" w:rsidR="00133D64" w:rsidRDefault="00133D64" w:rsidP="00133D64">
      <w:r w:rsidRPr="00133D64">
        <w:t>环形缓冲区支持队列管理。</w:t>
      </w:r>
      <w:r w:rsidRPr="00133D64">
        <w:t>rte_ring</w:t>
      </w:r>
      <w:r w:rsidRPr="00133D64">
        <w:t>并不是具有无限大小的链表，它具有如下属性：</w:t>
      </w:r>
    </w:p>
    <w:p w14:paraId="462829C7" w14:textId="77777777" w:rsidR="00133D64" w:rsidRPr="00133D64" w:rsidRDefault="00133D64" w:rsidP="000F51F3">
      <w:pPr>
        <w:pStyle w:val="af7"/>
        <w:numPr>
          <w:ilvl w:val="0"/>
          <w:numId w:val="14"/>
        </w:numPr>
        <w:ind w:firstLineChars="0"/>
        <w:rPr>
          <w:rFonts w:ascii="Times New Roman" w:eastAsia="宋体" w:hAnsi="Times New Roman"/>
          <w:szCs w:val="24"/>
        </w:rPr>
      </w:pPr>
      <w:r w:rsidRPr="00133D64">
        <w:rPr>
          <w:rFonts w:ascii="Times New Roman" w:eastAsia="宋体" w:hAnsi="Times New Roman"/>
          <w:szCs w:val="24"/>
        </w:rPr>
        <w:t>先进先出（</w:t>
      </w:r>
      <w:r w:rsidRPr="00133D64">
        <w:rPr>
          <w:rFonts w:ascii="Times New Roman" w:eastAsia="宋体" w:hAnsi="Times New Roman"/>
          <w:szCs w:val="24"/>
        </w:rPr>
        <w:t>FIFO</w:t>
      </w:r>
      <w:r w:rsidRPr="00133D64">
        <w:rPr>
          <w:rFonts w:ascii="Times New Roman" w:eastAsia="宋体" w:hAnsi="Times New Roman"/>
          <w:szCs w:val="24"/>
        </w:rPr>
        <w:t>）</w:t>
      </w:r>
    </w:p>
    <w:p w14:paraId="01459274" w14:textId="77777777" w:rsidR="00133D64" w:rsidRDefault="00133D64" w:rsidP="000F51F3">
      <w:pPr>
        <w:pStyle w:val="af7"/>
        <w:numPr>
          <w:ilvl w:val="0"/>
          <w:numId w:val="14"/>
        </w:numPr>
        <w:ind w:firstLineChars="0"/>
        <w:rPr>
          <w:rFonts w:ascii="Times New Roman" w:eastAsia="宋体" w:hAnsi="Times New Roman"/>
          <w:szCs w:val="24"/>
        </w:rPr>
      </w:pPr>
      <w:r w:rsidRPr="00133D64">
        <w:rPr>
          <w:rFonts w:ascii="Times New Roman" w:eastAsia="宋体" w:hAnsi="Times New Roman"/>
          <w:szCs w:val="24"/>
        </w:rPr>
        <w:t>最大大小固定，指针存储在表中</w:t>
      </w:r>
    </w:p>
    <w:p w14:paraId="781AB6E5" w14:textId="77777777" w:rsidR="00133D64" w:rsidRDefault="00133D64" w:rsidP="000F51F3">
      <w:pPr>
        <w:pStyle w:val="af7"/>
        <w:numPr>
          <w:ilvl w:val="0"/>
          <w:numId w:val="14"/>
        </w:numPr>
        <w:ind w:firstLineChars="0"/>
        <w:rPr>
          <w:rFonts w:ascii="Times New Roman" w:eastAsia="宋体" w:hAnsi="Times New Roman"/>
          <w:szCs w:val="24"/>
        </w:rPr>
      </w:pPr>
      <w:r w:rsidRPr="00133D64">
        <w:rPr>
          <w:rFonts w:ascii="Times New Roman" w:eastAsia="宋体" w:hAnsi="Times New Roman"/>
          <w:szCs w:val="24"/>
        </w:rPr>
        <w:t>无锁实现</w:t>
      </w:r>
    </w:p>
    <w:p w14:paraId="7303D94E" w14:textId="77777777" w:rsidR="00133D64" w:rsidRDefault="00133D64" w:rsidP="000F51F3">
      <w:pPr>
        <w:pStyle w:val="af7"/>
        <w:numPr>
          <w:ilvl w:val="0"/>
          <w:numId w:val="14"/>
        </w:numPr>
        <w:ind w:firstLineChars="0"/>
        <w:rPr>
          <w:rFonts w:ascii="Times New Roman" w:eastAsia="宋体" w:hAnsi="Times New Roman"/>
          <w:szCs w:val="24"/>
        </w:rPr>
      </w:pPr>
      <w:r w:rsidRPr="00133D64">
        <w:rPr>
          <w:rFonts w:ascii="Times New Roman" w:eastAsia="宋体" w:hAnsi="Times New Roman"/>
          <w:szCs w:val="24"/>
        </w:rPr>
        <w:t>多消费者或单消费者出队操作</w:t>
      </w:r>
    </w:p>
    <w:p w14:paraId="1D6EB59E" w14:textId="77777777" w:rsidR="00133D64" w:rsidRDefault="00133D64" w:rsidP="000F51F3">
      <w:pPr>
        <w:pStyle w:val="af7"/>
        <w:numPr>
          <w:ilvl w:val="0"/>
          <w:numId w:val="14"/>
        </w:numPr>
        <w:ind w:firstLineChars="0"/>
        <w:rPr>
          <w:rFonts w:ascii="Times New Roman" w:eastAsia="宋体" w:hAnsi="Times New Roman"/>
          <w:szCs w:val="24"/>
        </w:rPr>
      </w:pPr>
      <w:r w:rsidRPr="00133D64">
        <w:rPr>
          <w:rFonts w:ascii="Times New Roman" w:eastAsia="宋体" w:hAnsi="Times New Roman"/>
          <w:szCs w:val="24"/>
        </w:rPr>
        <w:t>多生产者或单生产者入队操作</w:t>
      </w:r>
    </w:p>
    <w:p w14:paraId="5C7E4DC6" w14:textId="77777777" w:rsidR="00133D64" w:rsidRDefault="00133D64" w:rsidP="000F51F3">
      <w:pPr>
        <w:pStyle w:val="af7"/>
        <w:numPr>
          <w:ilvl w:val="0"/>
          <w:numId w:val="14"/>
        </w:numPr>
        <w:ind w:firstLineChars="0"/>
        <w:rPr>
          <w:rFonts w:ascii="Times New Roman" w:eastAsia="宋体" w:hAnsi="Times New Roman"/>
          <w:szCs w:val="24"/>
        </w:rPr>
      </w:pPr>
      <w:r w:rsidRPr="00133D64">
        <w:rPr>
          <w:rFonts w:ascii="Times New Roman" w:eastAsia="宋体" w:hAnsi="Times New Roman"/>
          <w:szCs w:val="24"/>
        </w:rPr>
        <w:t>批量出队</w:t>
      </w:r>
      <w:r w:rsidRPr="00133D64">
        <w:rPr>
          <w:rFonts w:ascii="Times New Roman" w:eastAsia="宋体" w:hAnsi="Times New Roman"/>
          <w:szCs w:val="24"/>
        </w:rPr>
        <w:t xml:space="preserve"> - </w:t>
      </w:r>
      <w:r w:rsidRPr="00133D64">
        <w:rPr>
          <w:rFonts w:ascii="Times New Roman" w:eastAsia="宋体" w:hAnsi="Times New Roman"/>
          <w:szCs w:val="24"/>
        </w:rPr>
        <w:t>如果成功，将指定数量的元素出队，否则什么也不做</w:t>
      </w:r>
    </w:p>
    <w:p w14:paraId="3BB84804" w14:textId="77777777" w:rsidR="00133D64" w:rsidRDefault="00133D64" w:rsidP="000F51F3">
      <w:pPr>
        <w:pStyle w:val="af7"/>
        <w:numPr>
          <w:ilvl w:val="0"/>
          <w:numId w:val="14"/>
        </w:numPr>
        <w:ind w:firstLineChars="0"/>
        <w:rPr>
          <w:rFonts w:ascii="Times New Roman" w:eastAsia="宋体" w:hAnsi="Times New Roman"/>
          <w:szCs w:val="24"/>
        </w:rPr>
      </w:pPr>
      <w:r w:rsidRPr="00133D64">
        <w:rPr>
          <w:rFonts w:ascii="Times New Roman" w:eastAsia="宋体" w:hAnsi="Times New Roman"/>
          <w:szCs w:val="24"/>
        </w:rPr>
        <w:t>批量入队</w:t>
      </w:r>
      <w:r w:rsidRPr="00133D64">
        <w:rPr>
          <w:rFonts w:ascii="Times New Roman" w:eastAsia="宋体" w:hAnsi="Times New Roman"/>
          <w:szCs w:val="24"/>
        </w:rPr>
        <w:t xml:space="preserve"> - </w:t>
      </w:r>
      <w:r w:rsidRPr="00133D64">
        <w:rPr>
          <w:rFonts w:ascii="Times New Roman" w:eastAsia="宋体" w:hAnsi="Times New Roman"/>
          <w:szCs w:val="24"/>
        </w:rPr>
        <w:t>如果成功，将指定数量的元素入队，否则什么也不做</w:t>
      </w:r>
    </w:p>
    <w:p w14:paraId="665CDEDF" w14:textId="77777777" w:rsidR="00133D64" w:rsidRDefault="00133D64" w:rsidP="000F51F3">
      <w:pPr>
        <w:pStyle w:val="af7"/>
        <w:numPr>
          <w:ilvl w:val="0"/>
          <w:numId w:val="14"/>
        </w:numPr>
        <w:ind w:firstLineChars="0"/>
        <w:rPr>
          <w:rFonts w:ascii="Times New Roman" w:eastAsia="宋体" w:hAnsi="Times New Roman"/>
          <w:szCs w:val="24"/>
        </w:rPr>
      </w:pPr>
      <w:r w:rsidRPr="00133D64">
        <w:rPr>
          <w:rFonts w:ascii="Times New Roman" w:eastAsia="宋体" w:hAnsi="Times New Roman"/>
          <w:szCs w:val="24"/>
        </w:rPr>
        <w:t>突发出队</w:t>
      </w:r>
      <w:r w:rsidRPr="00133D64">
        <w:rPr>
          <w:rFonts w:ascii="Times New Roman" w:eastAsia="宋体" w:hAnsi="Times New Roman"/>
          <w:szCs w:val="24"/>
        </w:rPr>
        <w:t xml:space="preserve"> - </w:t>
      </w:r>
      <w:r w:rsidRPr="00133D64">
        <w:rPr>
          <w:rFonts w:ascii="Times New Roman" w:eastAsia="宋体" w:hAnsi="Times New Roman"/>
          <w:szCs w:val="24"/>
        </w:rPr>
        <w:t>如果指定的数目出队失败，则将最大可用数目对象出队</w:t>
      </w:r>
    </w:p>
    <w:p w14:paraId="2F1169F5" w14:textId="60EC5A9B" w:rsidR="00133D64" w:rsidRPr="00133D64" w:rsidRDefault="00133D64" w:rsidP="000F51F3">
      <w:pPr>
        <w:pStyle w:val="af7"/>
        <w:numPr>
          <w:ilvl w:val="0"/>
          <w:numId w:val="14"/>
        </w:numPr>
        <w:ind w:firstLineChars="0"/>
        <w:rPr>
          <w:rFonts w:ascii="Times New Roman" w:eastAsia="宋体" w:hAnsi="Times New Roman"/>
          <w:szCs w:val="24"/>
        </w:rPr>
      </w:pPr>
      <w:r w:rsidRPr="00133D64">
        <w:rPr>
          <w:rFonts w:ascii="Times New Roman" w:eastAsia="宋体" w:hAnsi="Times New Roman"/>
          <w:szCs w:val="24"/>
        </w:rPr>
        <w:t>突发入队</w:t>
      </w:r>
      <w:r w:rsidRPr="00133D64">
        <w:rPr>
          <w:rFonts w:ascii="Times New Roman" w:eastAsia="宋体" w:hAnsi="Times New Roman"/>
          <w:szCs w:val="24"/>
        </w:rPr>
        <w:t xml:space="preserve"> - </w:t>
      </w:r>
      <w:r w:rsidRPr="00133D64">
        <w:rPr>
          <w:rFonts w:ascii="Times New Roman" w:eastAsia="宋体" w:hAnsi="Times New Roman"/>
          <w:szCs w:val="24"/>
        </w:rPr>
        <w:t>如果指定的数目入队失败，则将最大可入队数目对象入队</w:t>
      </w:r>
    </w:p>
    <w:p w14:paraId="6BBC837C" w14:textId="01CC0ABA" w:rsidR="00133D64" w:rsidRDefault="00133D64" w:rsidP="00133D64"/>
    <w:p w14:paraId="53CAAAF9" w14:textId="77777777" w:rsidR="006452AF" w:rsidRPr="006452AF" w:rsidRDefault="006452AF" w:rsidP="006452AF">
      <w:r w:rsidRPr="006452AF">
        <w:t>相比于链表，这个数据结构的优点如下：</w:t>
      </w:r>
    </w:p>
    <w:p w14:paraId="210DEC00" w14:textId="2AEB05F8" w:rsidR="006452AF" w:rsidRPr="006452AF" w:rsidRDefault="006452AF" w:rsidP="000F51F3">
      <w:pPr>
        <w:pStyle w:val="af7"/>
        <w:numPr>
          <w:ilvl w:val="0"/>
          <w:numId w:val="15"/>
        </w:numPr>
        <w:ind w:firstLineChars="0"/>
        <w:rPr>
          <w:rFonts w:ascii="Times New Roman" w:eastAsia="宋体" w:hAnsi="Times New Roman"/>
          <w:szCs w:val="24"/>
        </w:rPr>
      </w:pPr>
      <w:r>
        <w:rPr>
          <w:rFonts w:ascii="Times New Roman" w:eastAsia="宋体" w:hAnsi="Times New Roman"/>
          <w:szCs w:val="24"/>
        </w:rPr>
        <w:t>更快</w:t>
      </w:r>
      <w:r>
        <w:rPr>
          <w:rFonts w:ascii="Times New Roman" w:eastAsia="宋体" w:hAnsi="Times New Roman" w:hint="eastAsia"/>
          <w:szCs w:val="24"/>
        </w:rPr>
        <w:t>，</w:t>
      </w:r>
      <w:r w:rsidRPr="006452AF">
        <w:rPr>
          <w:rFonts w:ascii="Times New Roman" w:eastAsia="宋体" w:hAnsi="Times New Roman"/>
          <w:szCs w:val="24"/>
        </w:rPr>
        <w:t>只需要一个</w:t>
      </w:r>
      <w:r w:rsidRPr="006452AF">
        <w:rPr>
          <w:rFonts w:ascii="Times New Roman" w:eastAsia="宋体" w:hAnsi="Times New Roman"/>
          <w:szCs w:val="24"/>
        </w:rPr>
        <w:t>sizeof(void *)</w:t>
      </w:r>
      <w:r w:rsidRPr="006452AF">
        <w:rPr>
          <w:rFonts w:ascii="Times New Roman" w:eastAsia="宋体" w:hAnsi="Times New Roman"/>
          <w:szCs w:val="24"/>
        </w:rPr>
        <w:t>的</w:t>
      </w:r>
      <w:r w:rsidRPr="006452AF">
        <w:rPr>
          <w:rFonts w:ascii="Times New Roman" w:eastAsia="宋体" w:hAnsi="Times New Roman"/>
          <w:szCs w:val="24"/>
        </w:rPr>
        <w:t>Compare-And-Swap</w:t>
      </w:r>
      <w:r w:rsidRPr="006452AF">
        <w:rPr>
          <w:rFonts w:ascii="Times New Roman" w:eastAsia="宋体" w:hAnsi="Times New Roman"/>
          <w:szCs w:val="24"/>
        </w:rPr>
        <w:t>指令，而不是多个双重比较和交换指令</w:t>
      </w:r>
      <w:r>
        <w:rPr>
          <w:rFonts w:ascii="Times New Roman" w:eastAsia="宋体" w:hAnsi="Times New Roman" w:hint="eastAsia"/>
          <w:szCs w:val="24"/>
        </w:rPr>
        <w:t>。</w:t>
      </w:r>
    </w:p>
    <w:p w14:paraId="2E2371CD" w14:textId="7C7F4077" w:rsidR="006452AF" w:rsidRPr="006452AF" w:rsidRDefault="006452AF" w:rsidP="000F51F3">
      <w:pPr>
        <w:pStyle w:val="af7"/>
        <w:numPr>
          <w:ilvl w:val="0"/>
          <w:numId w:val="15"/>
        </w:numPr>
        <w:ind w:firstLineChars="0"/>
        <w:rPr>
          <w:rFonts w:ascii="Times New Roman" w:eastAsia="宋体" w:hAnsi="Times New Roman"/>
          <w:szCs w:val="24"/>
        </w:rPr>
      </w:pPr>
      <w:r>
        <w:rPr>
          <w:rFonts w:ascii="Times New Roman" w:eastAsia="宋体" w:hAnsi="Times New Roman" w:hint="eastAsia"/>
          <w:szCs w:val="24"/>
        </w:rPr>
        <w:t>更像是一个完全</w:t>
      </w:r>
      <w:r w:rsidRPr="006452AF">
        <w:rPr>
          <w:rFonts w:ascii="Times New Roman" w:eastAsia="宋体" w:hAnsi="Times New Roman"/>
          <w:szCs w:val="24"/>
        </w:rPr>
        <w:t>无锁队列</w:t>
      </w:r>
      <w:r>
        <w:rPr>
          <w:rFonts w:ascii="Times New Roman" w:eastAsia="宋体" w:hAnsi="Times New Roman" w:hint="eastAsia"/>
          <w:szCs w:val="24"/>
        </w:rPr>
        <w:t>。</w:t>
      </w:r>
    </w:p>
    <w:p w14:paraId="20D188FC" w14:textId="44EC3F25" w:rsidR="006452AF" w:rsidRPr="006452AF" w:rsidRDefault="006452AF" w:rsidP="000F51F3">
      <w:pPr>
        <w:pStyle w:val="af7"/>
        <w:numPr>
          <w:ilvl w:val="0"/>
          <w:numId w:val="15"/>
        </w:numPr>
        <w:ind w:firstLineChars="0"/>
        <w:rPr>
          <w:rFonts w:ascii="Times New Roman" w:eastAsia="宋体" w:hAnsi="Times New Roman"/>
          <w:szCs w:val="24"/>
        </w:rPr>
      </w:pPr>
      <w:r w:rsidRPr="006452AF">
        <w:rPr>
          <w:rFonts w:ascii="Times New Roman" w:eastAsia="宋体" w:hAnsi="Times New Roman"/>
          <w:szCs w:val="24"/>
        </w:rPr>
        <w:t>适应批量入队</w:t>
      </w:r>
      <w:r w:rsidRPr="006452AF">
        <w:rPr>
          <w:rFonts w:ascii="Times New Roman" w:eastAsia="宋体" w:hAnsi="Times New Roman"/>
          <w:szCs w:val="24"/>
        </w:rPr>
        <w:t>/</w:t>
      </w:r>
      <w:r w:rsidRPr="006452AF">
        <w:rPr>
          <w:rFonts w:ascii="Times New Roman" w:eastAsia="宋体" w:hAnsi="Times New Roman"/>
          <w:szCs w:val="24"/>
        </w:rPr>
        <w:t>出队操作。</w:t>
      </w:r>
      <w:r>
        <w:rPr>
          <w:rFonts w:ascii="Times New Roman" w:eastAsia="宋体" w:hAnsi="Times New Roman"/>
          <w:szCs w:val="24"/>
        </w:rPr>
        <w:t>因为指针是存储在表中的，多个对象的出队将不会产生</w:t>
      </w:r>
      <w:r>
        <w:rPr>
          <w:rFonts w:ascii="Times New Roman" w:eastAsia="宋体" w:hAnsi="Times New Roman" w:hint="eastAsia"/>
          <w:szCs w:val="24"/>
        </w:rPr>
        <w:t>与</w:t>
      </w:r>
      <w:r w:rsidRPr="006452AF">
        <w:rPr>
          <w:rFonts w:ascii="Times New Roman" w:eastAsia="宋体" w:hAnsi="Times New Roman"/>
          <w:szCs w:val="24"/>
        </w:rPr>
        <w:t>链表队列中一样多的</w:t>
      </w:r>
      <w:r w:rsidRPr="006452AF">
        <w:rPr>
          <w:rFonts w:ascii="Times New Roman" w:eastAsia="宋体" w:hAnsi="Times New Roman"/>
          <w:szCs w:val="24"/>
        </w:rPr>
        <w:t>cache miss</w:t>
      </w:r>
      <w:r w:rsidRPr="006452AF">
        <w:rPr>
          <w:rFonts w:ascii="Times New Roman" w:eastAsia="宋体" w:hAnsi="Times New Roman"/>
          <w:szCs w:val="24"/>
        </w:rPr>
        <w:t>。此外，批量出队成本并不比单个对象出队高。</w:t>
      </w:r>
    </w:p>
    <w:p w14:paraId="599F99F6" w14:textId="77777777" w:rsidR="006452AF" w:rsidRDefault="006452AF" w:rsidP="006452AF"/>
    <w:p w14:paraId="2180F847" w14:textId="074ABF75" w:rsidR="006452AF" w:rsidRPr="006452AF" w:rsidRDefault="006452AF" w:rsidP="006452AF">
      <w:r w:rsidRPr="006452AF">
        <w:t>缺点：</w:t>
      </w:r>
    </w:p>
    <w:p w14:paraId="6BC16F44" w14:textId="0258AEEE" w:rsidR="006452AF" w:rsidRPr="006452AF" w:rsidRDefault="006452AF" w:rsidP="000F51F3">
      <w:pPr>
        <w:pStyle w:val="af7"/>
        <w:numPr>
          <w:ilvl w:val="0"/>
          <w:numId w:val="16"/>
        </w:numPr>
        <w:ind w:firstLineChars="0"/>
        <w:rPr>
          <w:rFonts w:ascii="Times New Roman" w:eastAsia="宋体" w:hAnsi="Times New Roman"/>
          <w:szCs w:val="24"/>
        </w:rPr>
      </w:pPr>
      <w:r w:rsidRPr="006452AF">
        <w:rPr>
          <w:rFonts w:ascii="Times New Roman" w:eastAsia="宋体" w:hAnsi="Times New Roman"/>
          <w:szCs w:val="24"/>
        </w:rPr>
        <w:t>大小固定</w:t>
      </w:r>
      <w:r>
        <w:rPr>
          <w:rFonts w:ascii="Times New Roman" w:eastAsia="宋体" w:hAnsi="Times New Roman" w:hint="eastAsia"/>
          <w:szCs w:val="24"/>
        </w:rPr>
        <w:t>。</w:t>
      </w:r>
    </w:p>
    <w:p w14:paraId="76D67BBC" w14:textId="04D0D5B8" w:rsidR="006452AF" w:rsidRPr="006452AF" w:rsidRDefault="006452AF" w:rsidP="000F51F3">
      <w:pPr>
        <w:pStyle w:val="af7"/>
        <w:numPr>
          <w:ilvl w:val="0"/>
          <w:numId w:val="16"/>
        </w:numPr>
        <w:ind w:firstLineChars="0"/>
      </w:pPr>
      <w:r w:rsidRPr="006452AF">
        <w:rPr>
          <w:rFonts w:ascii="Times New Roman" w:eastAsia="宋体" w:hAnsi="Times New Roman"/>
          <w:szCs w:val="24"/>
        </w:rPr>
        <w:t>大量</w:t>
      </w:r>
      <w:r w:rsidRPr="006452AF">
        <w:rPr>
          <w:rFonts w:ascii="Times New Roman" w:eastAsia="宋体" w:hAnsi="Times New Roman"/>
          <w:szCs w:val="24"/>
        </w:rPr>
        <w:t>ring</w:t>
      </w:r>
      <w:r w:rsidRPr="006452AF">
        <w:rPr>
          <w:rFonts w:ascii="Times New Roman" w:eastAsia="宋体" w:hAnsi="Times New Roman"/>
          <w:szCs w:val="24"/>
        </w:rPr>
        <w:t>相比于链表，消耗更多的内存，空</w:t>
      </w:r>
      <w:r w:rsidRPr="006452AF">
        <w:rPr>
          <w:rFonts w:ascii="Times New Roman" w:eastAsia="宋体" w:hAnsi="Times New Roman"/>
          <w:szCs w:val="24"/>
        </w:rPr>
        <w:t>ring</w:t>
      </w:r>
      <w:r w:rsidRPr="006452AF">
        <w:rPr>
          <w:rFonts w:ascii="Times New Roman" w:eastAsia="宋体" w:hAnsi="Times New Roman"/>
          <w:szCs w:val="24"/>
        </w:rPr>
        <w:t>至少包含</w:t>
      </w:r>
      <w:r w:rsidRPr="006452AF">
        <w:rPr>
          <w:rFonts w:ascii="Times New Roman" w:eastAsia="宋体" w:hAnsi="Times New Roman"/>
          <w:szCs w:val="24"/>
        </w:rPr>
        <w:t>n</w:t>
      </w:r>
      <w:r w:rsidRPr="006452AF">
        <w:rPr>
          <w:rFonts w:ascii="Times New Roman" w:eastAsia="宋体" w:hAnsi="Times New Roman"/>
          <w:szCs w:val="24"/>
        </w:rPr>
        <w:t>个指针。</w:t>
      </w:r>
    </w:p>
    <w:p w14:paraId="5AA3A7C5" w14:textId="70A7E235" w:rsidR="006452AF" w:rsidRDefault="006452AF" w:rsidP="006452AF"/>
    <w:p w14:paraId="739DFC18" w14:textId="20E25287" w:rsidR="006452AF" w:rsidRPr="006452AF" w:rsidRDefault="00BE2EC3" w:rsidP="006452AF">
      <w:r w:rsidRPr="00BE2EC3">
        <w:t>数据结构中存储的生产者和消费者头部和尾部指针显示了一个简化版本的</w:t>
      </w:r>
      <w:r w:rsidRPr="00BE2EC3">
        <w:t>ring</w:t>
      </w:r>
      <w:r w:rsidRPr="00BE2EC3">
        <w:t>。</w:t>
      </w:r>
    </w:p>
    <w:p w14:paraId="2D31849B" w14:textId="77777777" w:rsidR="00BE2EC3" w:rsidRDefault="00BE2EC3" w:rsidP="00133D64"/>
    <w:p w14:paraId="5FB8F138" w14:textId="38607542" w:rsidR="00BE2EC3" w:rsidRDefault="00BE2EC3" w:rsidP="00BE2EC3">
      <w:pPr>
        <w:pStyle w:val="afa"/>
        <w:keepNext/>
      </w:pPr>
      <w:r>
        <w:t xml:space="preserve">Figure </w:t>
      </w:r>
      <w:fldSimple w:instr=" STYLEREF 1 \s ">
        <w:r w:rsidR="00D70936">
          <w:rPr>
            <w:noProof/>
          </w:rPr>
          <w:t>4</w:t>
        </w:r>
      </w:fldSimple>
      <w:r w:rsidR="00D70936">
        <w:noBreakHyphen/>
      </w:r>
      <w:fldSimple w:instr=" SEQ Figure \* ARABIC \s 1 ">
        <w:r w:rsidR="00D70936">
          <w:rPr>
            <w:noProof/>
          </w:rPr>
          <w:t>1</w:t>
        </w:r>
      </w:fldSimple>
      <w:r>
        <w:t xml:space="preserve"> </w:t>
      </w:r>
      <w:r w:rsidRPr="004A201A">
        <w:t>Ring Structure</w:t>
      </w:r>
    </w:p>
    <w:p w14:paraId="0BC43EF1" w14:textId="55D9507A" w:rsidR="006452AF" w:rsidRDefault="00BE2EC3" w:rsidP="00133D64">
      <w:r>
        <w:rPr>
          <w:rFonts w:hint="eastAsia"/>
          <w:noProof/>
        </w:rPr>
        <w:drawing>
          <wp:inline distT="0" distB="0" distL="0" distR="0" wp14:anchorId="5ACE650C" wp14:editId="7B68F91B">
            <wp:extent cx="5759450" cy="1842770"/>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ing1.png"/>
                    <pic:cNvPicPr/>
                  </pic:nvPicPr>
                  <pic:blipFill>
                    <a:blip r:embed="rId16">
                      <a:extLst>
                        <a:ext uri="{28A0092B-C50C-407E-A947-70E740481C1C}">
                          <a14:useLocalDpi xmlns:a14="http://schemas.microsoft.com/office/drawing/2010/main" val="0"/>
                        </a:ext>
                      </a:extLst>
                    </a:blip>
                    <a:stretch>
                      <a:fillRect/>
                    </a:stretch>
                  </pic:blipFill>
                  <pic:spPr>
                    <a:xfrm>
                      <a:off x="0" y="0"/>
                      <a:ext cx="5759450" cy="1842770"/>
                    </a:xfrm>
                    <a:prstGeom prst="rect">
                      <a:avLst/>
                    </a:prstGeom>
                  </pic:spPr>
                </pic:pic>
              </a:graphicData>
            </a:graphic>
          </wp:inline>
        </w:drawing>
      </w:r>
    </w:p>
    <w:p w14:paraId="0CF1421F" w14:textId="77777777" w:rsidR="00BE2EC3" w:rsidRPr="00133D64" w:rsidRDefault="00BE2EC3" w:rsidP="00133D64"/>
    <w:p w14:paraId="4ACF1C3F" w14:textId="1F4F6044" w:rsidR="00DC1802" w:rsidRDefault="00DC1802" w:rsidP="00DC1802">
      <w:pPr>
        <w:pStyle w:val="2"/>
      </w:pPr>
      <w:bookmarkStart w:id="48" w:name="_Toc488390845"/>
      <w:r>
        <w:rPr>
          <w:rFonts w:hint="eastAsia"/>
        </w:rPr>
        <w:t>FreeBSD*</w:t>
      </w:r>
      <w:r>
        <w:rPr>
          <w:rFonts w:hint="eastAsia"/>
        </w:rPr>
        <w:t>中环形</w:t>
      </w:r>
      <w:r>
        <w:t>缓冲区实现参考</w:t>
      </w:r>
      <w:bookmarkEnd w:id="48"/>
    </w:p>
    <w:p w14:paraId="432CC48E" w14:textId="1191CA5F" w:rsidR="00855F4F" w:rsidRPr="00D77227" w:rsidRDefault="00D77227" w:rsidP="00855F4F">
      <w:r w:rsidRPr="00D77227">
        <w:t>FreeBSD 8.0</w:t>
      </w:r>
      <w:r w:rsidRPr="00D77227">
        <w:t>中添加了如下代码，并应用到了某些网络设备驱动程序中（至少</w:t>
      </w:r>
      <w:r w:rsidRPr="00D77227">
        <w:t>Interl</w:t>
      </w:r>
      <w:r w:rsidRPr="00D77227">
        <w:t>驱动中应用了）：</w:t>
      </w:r>
    </w:p>
    <w:p w14:paraId="6EA178AE" w14:textId="56E7880B" w:rsidR="00D77227" w:rsidRPr="00D77227" w:rsidRDefault="00E36CBD" w:rsidP="000F51F3">
      <w:pPr>
        <w:pStyle w:val="af7"/>
        <w:numPr>
          <w:ilvl w:val="0"/>
          <w:numId w:val="17"/>
        </w:numPr>
        <w:ind w:firstLineChars="0"/>
        <w:rPr>
          <w:szCs w:val="24"/>
        </w:rPr>
      </w:pPr>
      <w:hyperlink r:id="rId17" w:history="1">
        <w:r w:rsidR="00D77227">
          <w:rPr>
            <w:rStyle w:val="a8"/>
            <w:rFonts w:ascii="Lato" w:hAnsi="Lato"/>
            <w:lang w:val="en"/>
          </w:rPr>
          <w:t>bufring.h in FreeBSD</w:t>
        </w:r>
      </w:hyperlink>
    </w:p>
    <w:p w14:paraId="439FAE69" w14:textId="2AB7C39A" w:rsidR="00D77227" w:rsidRPr="00D77227" w:rsidRDefault="00E36CBD" w:rsidP="000F51F3">
      <w:pPr>
        <w:pStyle w:val="af7"/>
        <w:numPr>
          <w:ilvl w:val="0"/>
          <w:numId w:val="17"/>
        </w:numPr>
        <w:ind w:firstLineChars="0"/>
      </w:pPr>
      <w:hyperlink r:id="rId18" w:history="1">
        <w:r w:rsidR="00D77227">
          <w:rPr>
            <w:rStyle w:val="a8"/>
            <w:rFonts w:ascii="Lato" w:hAnsi="Lato"/>
            <w:lang w:val="en"/>
          </w:rPr>
          <w:t>bufring.c in FreeBSD</w:t>
        </w:r>
      </w:hyperlink>
    </w:p>
    <w:p w14:paraId="210D67B8" w14:textId="77777777" w:rsidR="00D77227" w:rsidRPr="00855F4F" w:rsidRDefault="00D77227" w:rsidP="00855F4F"/>
    <w:p w14:paraId="4ACF1C40" w14:textId="1408CE83" w:rsidR="00DC1802" w:rsidRDefault="00DC1802" w:rsidP="00DC1802">
      <w:pPr>
        <w:pStyle w:val="2"/>
      </w:pPr>
      <w:bookmarkStart w:id="49" w:name="_Toc488390846"/>
      <w:r>
        <w:rPr>
          <w:rFonts w:hint="eastAsia"/>
        </w:rPr>
        <w:lastRenderedPageBreak/>
        <w:t>Linux*</w:t>
      </w:r>
      <w:r>
        <w:rPr>
          <w:rFonts w:hint="eastAsia"/>
        </w:rPr>
        <w:t>中</w:t>
      </w:r>
      <w:r>
        <w:t>的无锁</w:t>
      </w:r>
      <w:r>
        <w:rPr>
          <w:rFonts w:hint="eastAsia"/>
        </w:rPr>
        <w:t>环形</w:t>
      </w:r>
      <w:r>
        <w:t>缓</w:t>
      </w:r>
      <w:r>
        <w:rPr>
          <w:rFonts w:hint="eastAsia"/>
        </w:rPr>
        <w:t>冲区</w:t>
      </w:r>
      <w:bookmarkEnd w:id="49"/>
    </w:p>
    <w:p w14:paraId="30E73DA6" w14:textId="6D5620EF" w:rsidR="00CF7634" w:rsidRDefault="00CF7634" w:rsidP="00CF7634">
      <w:pPr>
        <w:rPr>
          <w:rFonts w:ascii="Lato" w:hAnsi="Lato" w:hint="eastAsia"/>
          <w:color w:val="404040"/>
          <w:lang w:val="en"/>
        </w:rPr>
      </w:pPr>
      <w:r>
        <w:rPr>
          <w:rFonts w:hint="eastAsia"/>
        </w:rPr>
        <w:t>参考链接</w:t>
      </w:r>
      <w:hyperlink r:id="rId19" w:history="1">
        <w:r>
          <w:rPr>
            <w:rStyle w:val="a8"/>
            <w:rFonts w:ascii="Lato" w:hAnsi="Lato"/>
            <w:lang w:val="en"/>
          </w:rPr>
          <w:t>Linux Lockless Ring Buffer Design</w:t>
        </w:r>
      </w:hyperlink>
      <w:r>
        <w:rPr>
          <w:rFonts w:ascii="Lato" w:hAnsi="Lato" w:hint="eastAsia"/>
          <w:color w:val="404040"/>
          <w:lang w:val="en"/>
        </w:rPr>
        <w:t>。</w:t>
      </w:r>
    </w:p>
    <w:p w14:paraId="1C3A5322" w14:textId="77777777" w:rsidR="00CF7634" w:rsidRPr="00CF7634" w:rsidRDefault="00CF7634" w:rsidP="00CF7634"/>
    <w:p w14:paraId="0CEC357B" w14:textId="239AC972" w:rsidR="00CF7634" w:rsidRPr="00CF7634" w:rsidRDefault="00DC1802" w:rsidP="00CF7634">
      <w:pPr>
        <w:pStyle w:val="2"/>
      </w:pPr>
      <w:bookmarkStart w:id="50" w:name="_Toc488390847"/>
      <w:r>
        <w:rPr>
          <w:rFonts w:hint="eastAsia"/>
        </w:rPr>
        <w:t>附加</w:t>
      </w:r>
      <w:r>
        <w:t>特性</w:t>
      </w:r>
      <w:bookmarkEnd w:id="50"/>
    </w:p>
    <w:p w14:paraId="4ACF1C42" w14:textId="48AAFEA7" w:rsidR="00DC1802" w:rsidRDefault="00DC1802" w:rsidP="00DC1802">
      <w:pPr>
        <w:pStyle w:val="3"/>
      </w:pPr>
      <w:bookmarkStart w:id="51" w:name="_Toc488390848"/>
      <w:r>
        <w:rPr>
          <w:rFonts w:hint="eastAsia"/>
        </w:rPr>
        <w:t>名字</w:t>
      </w:r>
      <w:bookmarkEnd w:id="51"/>
    </w:p>
    <w:p w14:paraId="3E64C01C" w14:textId="252AA8E2" w:rsidR="00803C32" w:rsidRPr="00CF7634" w:rsidRDefault="004663FE" w:rsidP="00CF7634">
      <w:r w:rsidRPr="004663FE">
        <w:t>每个</w:t>
      </w:r>
      <w:r w:rsidRPr="004663FE">
        <w:t>ring</w:t>
      </w:r>
      <w:r w:rsidRPr="004663FE">
        <w:t>都有唯一的名字。</w:t>
      </w:r>
      <w:r w:rsidRPr="004663FE">
        <w:t xml:space="preserve"> </w:t>
      </w:r>
      <w:r w:rsidRPr="004663FE">
        <w:t>用户不可能创建两个具有相同名称的</w:t>
      </w:r>
      <w:r w:rsidRPr="004663FE">
        <w:t>ring</w:t>
      </w:r>
      <w:r w:rsidRPr="004663FE">
        <w:t>（如果尝试调用</w:t>
      </w:r>
      <w:r w:rsidRPr="004663FE">
        <w:t>rte_ring_create()</w:t>
      </w:r>
      <w:r w:rsidRPr="004663FE">
        <w:t>这样做的话，将返回</w:t>
      </w:r>
      <w:r w:rsidRPr="004663FE">
        <w:t>NULL</w:t>
      </w:r>
      <w:r w:rsidRPr="004663FE">
        <w:t>）。</w:t>
      </w:r>
    </w:p>
    <w:p w14:paraId="4ACF1C43" w14:textId="2040D7E3" w:rsidR="00DC1802" w:rsidRDefault="00DC1802" w:rsidP="00DC1802">
      <w:pPr>
        <w:pStyle w:val="2"/>
      </w:pPr>
      <w:bookmarkStart w:id="52" w:name="_Toc488390849"/>
      <w:r>
        <w:rPr>
          <w:rFonts w:hint="eastAsia"/>
        </w:rPr>
        <w:t>用例</w:t>
      </w:r>
      <w:bookmarkEnd w:id="52"/>
    </w:p>
    <w:p w14:paraId="72A6D9D5" w14:textId="506062C4" w:rsidR="00803C32" w:rsidRDefault="00803C32" w:rsidP="00803C32">
      <w:r>
        <w:rPr>
          <w:rFonts w:hint="eastAsia"/>
        </w:rPr>
        <w:t>Ring</w:t>
      </w:r>
      <w:r>
        <w:rPr>
          <w:rFonts w:hint="eastAsia"/>
        </w:rPr>
        <w:t>库的使用情况包括：</w:t>
      </w:r>
    </w:p>
    <w:p w14:paraId="1CB9E39B" w14:textId="0247EB87" w:rsidR="00803C32" w:rsidRPr="00803C32" w:rsidRDefault="00803C32" w:rsidP="000F51F3">
      <w:pPr>
        <w:pStyle w:val="af7"/>
        <w:numPr>
          <w:ilvl w:val="0"/>
          <w:numId w:val="18"/>
        </w:numPr>
        <w:ind w:firstLineChars="0"/>
        <w:rPr>
          <w:rFonts w:ascii="Times New Roman" w:eastAsia="宋体" w:hAnsi="Times New Roman"/>
          <w:szCs w:val="24"/>
        </w:rPr>
      </w:pPr>
      <w:r w:rsidRPr="00803C32">
        <w:rPr>
          <w:rFonts w:ascii="Times New Roman" w:eastAsia="宋体" w:hAnsi="Times New Roman" w:hint="eastAsia"/>
          <w:szCs w:val="24"/>
        </w:rPr>
        <w:t>DPDK</w:t>
      </w:r>
      <w:r w:rsidRPr="00803C32">
        <w:rPr>
          <w:rFonts w:ascii="Times New Roman" w:eastAsia="宋体" w:hAnsi="Times New Roman" w:hint="eastAsia"/>
          <w:szCs w:val="24"/>
        </w:rPr>
        <w:t>应用程序之间的交互</w:t>
      </w:r>
    </w:p>
    <w:p w14:paraId="1C235012" w14:textId="519395EE" w:rsidR="00803C32" w:rsidRPr="00803C32" w:rsidRDefault="00803C32" w:rsidP="000F51F3">
      <w:pPr>
        <w:pStyle w:val="af7"/>
        <w:numPr>
          <w:ilvl w:val="0"/>
          <w:numId w:val="18"/>
        </w:numPr>
        <w:ind w:firstLineChars="0"/>
        <w:rPr>
          <w:rFonts w:ascii="Times New Roman" w:eastAsia="宋体" w:hAnsi="Times New Roman"/>
          <w:szCs w:val="24"/>
        </w:rPr>
      </w:pPr>
      <w:r w:rsidRPr="00803C32">
        <w:rPr>
          <w:rFonts w:ascii="Times New Roman" w:eastAsia="宋体" w:hAnsi="Times New Roman" w:hint="eastAsia"/>
          <w:szCs w:val="24"/>
        </w:rPr>
        <w:t>用于内存池申请</w:t>
      </w:r>
    </w:p>
    <w:p w14:paraId="4ACF1C44" w14:textId="73ADBAF9" w:rsidR="00DC1802" w:rsidRDefault="00DC1802" w:rsidP="00DC1802">
      <w:pPr>
        <w:pStyle w:val="2"/>
      </w:pPr>
      <w:bookmarkStart w:id="53" w:name="_Toc488390850"/>
      <w:r>
        <w:rPr>
          <w:rFonts w:hint="eastAsia"/>
        </w:rPr>
        <w:t>环形</w:t>
      </w:r>
      <w:r>
        <w:t>缓冲区解析</w:t>
      </w:r>
      <w:bookmarkEnd w:id="53"/>
    </w:p>
    <w:p w14:paraId="5B222EBB" w14:textId="408CE2AF" w:rsidR="00803C32" w:rsidRPr="00803C32" w:rsidRDefault="00803C32" w:rsidP="00803C32">
      <w:r w:rsidRPr="00803C32">
        <w:t>本节介绍</w:t>
      </w:r>
      <w:r w:rsidRPr="00803C32">
        <w:t>ring buffer</w:t>
      </w:r>
      <w:r w:rsidRPr="00803C32">
        <w:t>的运行方式。</w:t>
      </w:r>
      <w:r w:rsidRPr="00803C32">
        <w:t>Ring</w:t>
      </w:r>
      <w:r w:rsidRPr="00803C32">
        <w:t>结构有两组头尾指针组成，一组被生产者调用，一组被消费者调用。以下将简单称为</w:t>
      </w:r>
      <w:r w:rsidRPr="00803C32">
        <w:t>prod_head</w:t>
      </w:r>
      <w:r w:rsidRPr="00803C32">
        <w:t>、</w:t>
      </w:r>
      <w:r w:rsidRPr="00803C32">
        <w:t>prod_tail</w:t>
      </w:r>
      <w:r w:rsidRPr="00803C32">
        <w:t>、</w:t>
      </w:r>
      <w:r w:rsidRPr="00803C32">
        <w:t>cons_head</w:t>
      </w:r>
      <w:r w:rsidRPr="00803C32">
        <w:t>及</w:t>
      </w:r>
      <w:r w:rsidRPr="00803C32">
        <w:t>cons_tail</w:t>
      </w:r>
      <w:r w:rsidRPr="00803C32">
        <w:t>。</w:t>
      </w:r>
    </w:p>
    <w:p w14:paraId="4967AA01" w14:textId="7BBC8000" w:rsidR="00803C32" w:rsidRPr="00803C32" w:rsidRDefault="00803C32" w:rsidP="00803C32">
      <w:r w:rsidRPr="00803C32">
        <w:t>每个图代表了</w:t>
      </w:r>
      <w:r w:rsidRPr="00803C32">
        <w:t>ring</w:t>
      </w:r>
      <w:r w:rsidRPr="00803C32">
        <w:t>的简化状态，是一个循环缓冲器。本地变量的内容在图上方表示，</w:t>
      </w:r>
      <w:r w:rsidRPr="00803C32">
        <w:t>Ring</w:t>
      </w:r>
      <w:r w:rsidRPr="00803C32">
        <w:t>结构的内容在图下方表示。</w:t>
      </w:r>
    </w:p>
    <w:p w14:paraId="6AEAE907" w14:textId="7299F6E7" w:rsidR="00803C32" w:rsidRPr="00803C32" w:rsidRDefault="00803C32" w:rsidP="00803C32"/>
    <w:p w14:paraId="4ACF1C45" w14:textId="043596F7" w:rsidR="00DC1802" w:rsidRDefault="00DC1802" w:rsidP="00DC1802">
      <w:pPr>
        <w:pStyle w:val="3"/>
      </w:pPr>
      <w:bookmarkStart w:id="54" w:name="_Toc488390851"/>
      <w:r>
        <w:rPr>
          <w:rFonts w:hint="eastAsia"/>
        </w:rPr>
        <w:t>单</w:t>
      </w:r>
      <w:r>
        <w:t>生产者入队</w:t>
      </w:r>
      <w:bookmarkEnd w:id="54"/>
    </w:p>
    <w:p w14:paraId="2666E553" w14:textId="0F48B764" w:rsidR="00803C32" w:rsidRDefault="00803C32" w:rsidP="00803C32">
      <w:r w:rsidRPr="00803C32">
        <w:t>本节介绍了一个生产者向队列添加对象的情况。在本例中，只有生产者头和尾指针</w:t>
      </w:r>
      <w:r w:rsidRPr="00803C32">
        <w:t>(prod_head and prod_tail)</w:t>
      </w:r>
      <w:r w:rsidRPr="00803C32">
        <w:t>被修改，只有一个生产者。初始状态是将</w:t>
      </w:r>
      <w:r w:rsidRPr="00803C32">
        <w:t>prod_head</w:t>
      </w:r>
      <w:r w:rsidRPr="00803C32">
        <w:t>和</w:t>
      </w:r>
      <w:r w:rsidRPr="00803C32">
        <w:t>prod_tail</w:t>
      </w:r>
      <w:r w:rsidRPr="00803C32">
        <w:t>指向相同的位置。</w:t>
      </w:r>
    </w:p>
    <w:p w14:paraId="30713806" w14:textId="2BAD1806" w:rsidR="00803C32" w:rsidRDefault="00803C32" w:rsidP="00803C32">
      <w:pPr>
        <w:pStyle w:val="4"/>
      </w:pPr>
      <w:r>
        <w:rPr>
          <w:rFonts w:hint="eastAsia"/>
        </w:rPr>
        <w:t>入队第一步</w:t>
      </w:r>
    </w:p>
    <w:p w14:paraId="3881B792" w14:textId="1FA7C5C6" w:rsidR="00803C32" w:rsidRPr="00803C32" w:rsidRDefault="00803C32" w:rsidP="00803C32">
      <w:r w:rsidRPr="00803C32">
        <w:t>首先，</w:t>
      </w:r>
      <w:r w:rsidRPr="00803C32">
        <w:t xml:space="preserve"> ring-&gt;prod_head</w:t>
      </w:r>
      <w:r w:rsidRPr="00803C32">
        <w:t>和</w:t>
      </w:r>
      <w:r w:rsidRPr="00803C32">
        <w:t>ring-&gt;cons_tail*</w:t>
      </w:r>
      <w:r w:rsidRPr="00803C32">
        <w:t>复制到本地变量中。</w:t>
      </w:r>
      <w:r w:rsidRPr="00803C32">
        <w:t>*prod_next</w:t>
      </w:r>
      <w:r w:rsidRPr="00803C32">
        <w:t>本地变量指向下一个元素，或者，如果是批量入队的话，指向下几个元素。如果</w:t>
      </w:r>
      <w:r w:rsidRPr="00803C32">
        <w:t>ring</w:t>
      </w:r>
      <w:r w:rsidRPr="00803C32">
        <w:t>中没有足够的空间存储元素的话</w:t>
      </w:r>
      <w:r w:rsidRPr="00803C32">
        <w:t>(</w:t>
      </w:r>
      <w:r w:rsidRPr="00803C32">
        <w:t>通过检查</w:t>
      </w:r>
      <w:r w:rsidRPr="00803C32">
        <w:t>cons_tail</w:t>
      </w:r>
      <w:r w:rsidRPr="00803C32">
        <w:t>来确定</w:t>
      </w:r>
      <w:r w:rsidRPr="00803C32">
        <w:t>)</w:t>
      </w:r>
      <w:r w:rsidRPr="00803C32">
        <w:t>，则返回错误。</w:t>
      </w:r>
    </w:p>
    <w:p w14:paraId="2A7F716D" w14:textId="01795BF3" w:rsidR="00803C32" w:rsidRDefault="00803C32" w:rsidP="00803C32"/>
    <w:p w14:paraId="1AE2CE2F" w14:textId="2132AA2E" w:rsidR="00803C32" w:rsidRDefault="00803C32" w:rsidP="00803C32">
      <w:pPr>
        <w:pStyle w:val="afa"/>
        <w:keepNext/>
      </w:pPr>
      <w:r>
        <w:lastRenderedPageBreak/>
        <w:t xml:space="preserve">Figure </w:t>
      </w:r>
      <w:fldSimple w:instr=" STYLEREF 1 \s ">
        <w:r w:rsidR="00D70936">
          <w:rPr>
            <w:noProof/>
          </w:rPr>
          <w:t>4</w:t>
        </w:r>
      </w:fldSimple>
      <w:r w:rsidR="00D70936">
        <w:noBreakHyphen/>
      </w:r>
      <w:fldSimple w:instr=" SEQ Figure \* ARABIC \s 1 ">
        <w:r w:rsidR="00D70936">
          <w:rPr>
            <w:noProof/>
          </w:rPr>
          <w:t>2</w:t>
        </w:r>
      </w:fldSimple>
      <w:r>
        <w:t xml:space="preserve"> </w:t>
      </w:r>
      <w:r w:rsidRPr="005F1940">
        <w:t>Enqueue first step</w:t>
      </w:r>
    </w:p>
    <w:p w14:paraId="27C92D5B" w14:textId="6B5089D0" w:rsidR="00803C32" w:rsidRDefault="003E1590" w:rsidP="00803C32">
      <w:r>
        <w:rPr>
          <w:noProof/>
        </w:rPr>
        <w:drawing>
          <wp:inline distT="0" distB="0" distL="0" distR="0" wp14:anchorId="0BC3DD49" wp14:editId="3F139CA5">
            <wp:extent cx="4610100" cy="3657600"/>
            <wp:effectExtent l="0" t="0" r="0" b="0"/>
            <wp:docPr id="6" name="图形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ing-enqueue1.svg"/>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1"/>
                        </a:ext>
                      </a:extLst>
                    </a:blip>
                    <a:stretch>
                      <a:fillRect/>
                    </a:stretch>
                  </pic:blipFill>
                  <pic:spPr>
                    <a:xfrm>
                      <a:off x="0" y="0"/>
                      <a:ext cx="4610100" cy="3657600"/>
                    </a:xfrm>
                    <a:prstGeom prst="rect">
                      <a:avLst/>
                    </a:prstGeom>
                  </pic:spPr>
                </pic:pic>
              </a:graphicData>
            </a:graphic>
          </wp:inline>
        </w:drawing>
      </w:r>
    </w:p>
    <w:p w14:paraId="48DF2B16" w14:textId="33D0A1E0" w:rsidR="00803C32" w:rsidRDefault="00803C32" w:rsidP="00803C32"/>
    <w:p w14:paraId="65DECB71" w14:textId="50A3F90B" w:rsidR="00803C32" w:rsidRDefault="003E1590" w:rsidP="00803C32">
      <w:pPr>
        <w:pStyle w:val="4"/>
      </w:pPr>
      <w:r>
        <w:rPr>
          <w:rFonts w:hint="eastAsia"/>
        </w:rPr>
        <w:t>入队第二步</w:t>
      </w:r>
    </w:p>
    <w:p w14:paraId="17A80737" w14:textId="48057B36" w:rsidR="003E1590" w:rsidRDefault="003E1590" w:rsidP="003E1590">
      <w:r w:rsidRPr="003E1590">
        <w:t>第二步是在环结构中修改</w:t>
      </w:r>
      <w:r w:rsidRPr="003E1590">
        <w:t> </w:t>
      </w:r>
      <w:r w:rsidRPr="00022394">
        <w:t>ring-&gt;prod_head</w:t>
      </w:r>
      <w:r w:rsidRPr="003E1590">
        <w:t>，以指向与</w:t>
      </w:r>
      <w:r w:rsidRPr="003E1590">
        <w:t>prod_next</w:t>
      </w:r>
      <w:r w:rsidRPr="003E1590">
        <w:t>相同的位置。指向待添加对象的指针被复制到</w:t>
      </w:r>
      <w:r w:rsidRPr="003E1590">
        <w:t>ring</w:t>
      </w:r>
      <w:r w:rsidRPr="003E1590">
        <w:t>中。</w:t>
      </w:r>
    </w:p>
    <w:p w14:paraId="02C0574D" w14:textId="0EB8E08C" w:rsidR="003E1590" w:rsidRDefault="003E1590" w:rsidP="003E1590">
      <w:pPr>
        <w:pStyle w:val="afa"/>
        <w:keepNext/>
      </w:pPr>
      <w:r>
        <w:t xml:space="preserve">Figure </w:t>
      </w:r>
      <w:fldSimple w:instr=" STYLEREF 1 \s ">
        <w:r w:rsidR="00D70936">
          <w:rPr>
            <w:noProof/>
          </w:rPr>
          <w:t>4</w:t>
        </w:r>
      </w:fldSimple>
      <w:r w:rsidR="00D70936">
        <w:noBreakHyphen/>
      </w:r>
      <w:fldSimple w:instr=" SEQ Figure \* ARABIC \s 1 ">
        <w:r w:rsidR="00D70936">
          <w:rPr>
            <w:noProof/>
          </w:rPr>
          <w:t>3</w:t>
        </w:r>
      </w:fldSimple>
      <w:r>
        <w:t xml:space="preserve"> </w:t>
      </w:r>
      <w:r w:rsidRPr="00E04FBE">
        <w:t>Enqueue second step</w:t>
      </w:r>
    </w:p>
    <w:p w14:paraId="4FC68967" w14:textId="61C9648D" w:rsidR="003E1590" w:rsidRDefault="003E1590" w:rsidP="003E1590">
      <w:r>
        <w:rPr>
          <w:rFonts w:hint="eastAsia"/>
          <w:noProof/>
        </w:rPr>
        <w:drawing>
          <wp:inline distT="0" distB="0" distL="0" distR="0" wp14:anchorId="7E680568" wp14:editId="4B87768C">
            <wp:extent cx="4610100" cy="3657600"/>
            <wp:effectExtent l="0" t="0" r="0" b="0"/>
            <wp:docPr id="7" name="图形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ing-enqueue2.svg"/>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3"/>
                        </a:ext>
                      </a:extLst>
                    </a:blip>
                    <a:stretch>
                      <a:fillRect/>
                    </a:stretch>
                  </pic:blipFill>
                  <pic:spPr>
                    <a:xfrm>
                      <a:off x="0" y="0"/>
                      <a:ext cx="4610100" cy="3657600"/>
                    </a:xfrm>
                    <a:prstGeom prst="rect">
                      <a:avLst/>
                    </a:prstGeom>
                  </pic:spPr>
                </pic:pic>
              </a:graphicData>
            </a:graphic>
          </wp:inline>
        </w:drawing>
      </w:r>
    </w:p>
    <w:p w14:paraId="06235B5B" w14:textId="2EFAB69D" w:rsidR="003E1590" w:rsidRDefault="003E1590" w:rsidP="003E1590">
      <w:pPr>
        <w:pStyle w:val="4"/>
      </w:pPr>
      <w:r>
        <w:rPr>
          <w:rFonts w:hint="eastAsia"/>
        </w:rPr>
        <w:lastRenderedPageBreak/>
        <w:t>入队最后</w:t>
      </w:r>
      <w:r>
        <w:t>一步</w:t>
      </w:r>
    </w:p>
    <w:p w14:paraId="3D96041F" w14:textId="61A0DBBF" w:rsidR="003E1590" w:rsidRDefault="003E1590" w:rsidP="003E1590">
      <w:r w:rsidRPr="003E1590">
        <w:t>一旦将对象添加到</w:t>
      </w:r>
      <w:r w:rsidRPr="003E1590">
        <w:t>ring</w:t>
      </w:r>
      <w:r w:rsidRPr="003E1590">
        <w:t>中，</w:t>
      </w:r>
      <w:r w:rsidRPr="003E1590">
        <w:t>ring</w:t>
      </w:r>
      <w:r w:rsidRPr="003E1590">
        <w:t>结构中的</w:t>
      </w:r>
      <w:r w:rsidRPr="003E1590">
        <w:t> </w:t>
      </w:r>
      <w:r w:rsidRPr="00022394">
        <w:t>ring-&gt;prod_tail</w:t>
      </w:r>
      <w:r w:rsidRPr="003E1590">
        <w:t> </w:t>
      </w:r>
      <w:r w:rsidRPr="003E1590">
        <w:t>将被修改，指向与</w:t>
      </w:r>
      <w:r w:rsidRPr="003E1590">
        <w:t> </w:t>
      </w:r>
      <w:r w:rsidRPr="00022394">
        <w:t>ring-&gt;prod_head</w:t>
      </w:r>
      <w:r w:rsidRPr="003E1590">
        <w:t> </w:t>
      </w:r>
      <w:r w:rsidRPr="003E1590">
        <w:t>相同的位置。入队操作完成。</w:t>
      </w:r>
    </w:p>
    <w:p w14:paraId="7C44F0AB" w14:textId="48553C6F" w:rsidR="003E1590" w:rsidRDefault="003E1590" w:rsidP="003E1590">
      <w:pPr>
        <w:pStyle w:val="afa"/>
        <w:keepNext/>
      </w:pPr>
      <w:r>
        <w:t xml:space="preserve">Figure </w:t>
      </w:r>
      <w:fldSimple w:instr=" STYLEREF 1 \s ">
        <w:r w:rsidR="00D70936">
          <w:rPr>
            <w:noProof/>
          </w:rPr>
          <w:t>4</w:t>
        </w:r>
      </w:fldSimple>
      <w:r w:rsidR="00D70936">
        <w:noBreakHyphen/>
      </w:r>
      <w:fldSimple w:instr=" SEQ Figure \* ARABIC \s 1 ">
        <w:r w:rsidR="00D70936">
          <w:rPr>
            <w:noProof/>
          </w:rPr>
          <w:t>4</w:t>
        </w:r>
      </w:fldSimple>
      <w:r>
        <w:t xml:space="preserve"> </w:t>
      </w:r>
      <w:r w:rsidRPr="00DD3E29">
        <w:t>Enqueue last step</w:t>
      </w:r>
    </w:p>
    <w:p w14:paraId="1309A49B" w14:textId="2E419FB3" w:rsidR="003E1590" w:rsidRPr="003E1590" w:rsidRDefault="003E1590" w:rsidP="003E1590">
      <w:r>
        <w:rPr>
          <w:rFonts w:hint="eastAsia"/>
          <w:noProof/>
        </w:rPr>
        <w:drawing>
          <wp:inline distT="0" distB="0" distL="0" distR="0" wp14:anchorId="2E9FD00C" wp14:editId="1E38E5BD">
            <wp:extent cx="4610100" cy="3676650"/>
            <wp:effectExtent l="0" t="0" r="0" b="0"/>
            <wp:docPr id="8" name="图形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ing-enqueue3.svg"/>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5"/>
                        </a:ext>
                      </a:extLst>
                    </a:blip>
                    <a:stretch>
                      <a:fillRect/>
                    </a:stretch>
                  </pic:blipFill>
                  <pic:spPr>
                    <a:xfrm>
                      <a:off x="0" y="0"/>
                      <a:ext cx="4610100" cy="3676650"/>
                    </a:xfrm>
                    <a:prstGeom prst="rect">
                      <a:avLst/>
                    </a:prstGeom>
                  </pic:spPr>
                </pic:pic>
              </a:graphicData>
            </a:graphic>
          </wp:inline>
        </w:drawing>
      </w:r>
    </w:p>
    <w:p w14:paraId="4ACF1C46" w14:textId="0119E0FE" w:rsidR="00DC1802" w:rsidRDefault="00DC1802" w:rsidP="00DC1802">
      <w:pPr>
        <w:pStyle w:val="3"/>
      </w:pPr>
      <w:bookmarkStart w:id="55" w:name="_Toc488390852"/>
      <w:r>
        <w:rPr>
          <w:rFonts w:hint="eastAsia"/>
        </w:rPr>
        <w:t>单</w:t>
      </w:r>
      <w:r>
        <w:t>消费者出队</w:t>
      </w:r>
      <w:bookmarkEnd w:id="55"/>
    </w:p>
    <w:p w14:paraId="125D42F9" w14:textId="7AC46483" w:rsidR="00442F9D" w:rsidRDefault="00442F9D" w:rsidP="00442F9D">
      <w:r w:rsidRPr="00442F9D">
        <w:t>本节介绍一个消费者从</w:t>
      </w:r>
      <w:r w:rsidRPr="00442F9D">
        <w:t>ring</w:t>
      </w:r>
      <w:r w:rsidRPr="00442F9D">
        <w:t>中取出对象的情况。在本例中，只有消费者头尾指针</w:t>
      </w:r>
      <w:r w:rsidRPr="00442F9D">
        <w:t>(cons_head and cons_tail)</w:t>
      </w:r>
      <w:r w:rsidRPr="00442F9D">
        <w:t>被修改，只有一个消费者。初始状态是将</w:t>
      </w:r>
      <w:r w:rsidRPr="00442F9D">
        <w:t>cons_head</w:t>
      </w:r>
      <w:r w:rsidRPr="00442F9D">
        <w:t>和</w:t>
      </w:r>
      <w:r w:rsidRPr="00442F9D">
        <w:t>cons_tail</w:t>
      </w:r>
      <w:r w:rsidRPr="00442F9D">
        <w:t>指向相同位置。</w:t>
      </w:r>
    </w:p>
    <w:p w14:paraId="5B6BD855" w14:textId="26AE1538" w:rsidR="004F2C70" w:rsidRDefault="004F2C70" w:rsidP="004F2C70">
      <w:pPr>
        <w:pStyle w:val="4"/>
      </w:pPr>
      <w:r>
        <w:rPr>
          <w:rFonts w:hint="eastAsia"/>
        </w:rPr>
        <w:t>出队</w:t>
      </w:r>
      <w:r>
        <w:t>第一步</w:t>
      </w:r>
    </w:p>
    <w:p w14:paraId="5F1ADD3C" w14:textId="61769ED1" w:rsidR="00167A49" w:rsidRDefault="00167A49" w:rsidP="00167A49">
      <w:r w:rsidRPr="00167A49">
        <w:t>首先，将</w:t>
      </w:r>
      <w:r w:rsidRPr="00167A49">
        <w:t> </w:t>
      </w:r>
      <w:r w:rsidRPr="00022394">
        <w:t>ring-&gt;cons_head</w:t>
      </w:r>
      <w:r w:rsidRPr="00167A49">
        <w:t> </w:t>
      </w:r>
      <w:r w:rsidRPr="00167A49">
        <w:t>和</w:t>
      </w:r>
      <w:r w:rsidRPr="00167A49">
        <w:t> </w:t>
      </w:r>
      <w:r w:rsidRPr="00022394">
        <w:t>ring-&gt;prod_tail*</w:t>
      </w:r>
      <w:r w:rsidRPr="00022394">
        <w:t>复制到局部变量中。</w:t>
      </w:r>
      <w:r w:rsidRPr="00022394">
        <w:t xml:space="preserve"> *cons_next</w:t>
      </w:r>
      <w:r w:rsidRPr="00167A49">
        <w:t> </w:t>
      </w:r>
      <w:r w:rsidRPr="00167A49">
        <w:t>本地变量指向表的下一个元素，或者在批量出队的情况下指向下几个元素。如果</w:t>
      </w:r>
      <w:r w:rsidRPr="00167A49">
        <w:t>ring</w:t>
      </w:r>
      <w:r w:rsidRPr="00167A49">
        <w:t>中没有足够的对象用于出队</w:t>
      </w:r>
      <w:r w:rsidRPr="00167A49">
        <w:t>(</w:t>
      </w:r>
      <w:r w:rsidRPr="00167A49">
        <w:t>通过检查</w:t>
      </w:r>
      <w:r w:rsidRPr="00167A49">
        <w:t>prod_tail)</w:t>
      </w:r>
      <w:r w:rsidRPr="00167A49">
        <w:t>，将返回错误。</w:t>
      </w:r>
    </w:p>
    <w:p w14:paraId="1446623C" w14:textId="525DD740" w:rsidR="00167A49" w:rsidRDefault="00167A49" w:rsidP="00167A49"/>
    <w:p w14:paraId="052F82A5" w14:textId="414518D5" w:rsidR="00167A49" w:rsidRDefault="00167A49" w:rsidP="00167A49">
      <w:pPr>
        <w:pStyle w:val="afa"/>
        <w:keepNext/>
      </w:pPr>
      <w:r>
        <w:lastRenderedPageBreak/>
        <w:t xml:space="preserve">Figure </w:t>
      </w:r>
      <w:fldSimple w:instr=" STYLEREF 1 \s ">
        <w:r w:rsidR="00D70936">
          <w:rPr>
            <w:noProof/>
          </w:rPr>
          <w:t>4</w:t>
        </w:r>
      </w:fldSimple>
      <w:r w:rsidR="00D70936">
        <w:noBreakHyphen/>
      </w:r>
      <w:fldSimple w:instr=" SEQ Figure \* ARABIC \s 1 ">
        <w:r w:rsidR="00D70936">
          <w:rPr>
            <w:noProof/>
          </w:rPr>
          <w:t>5</w:t>
        </w:r>
      </w:fldSimple>
      <w:r>
        <w:t xml:space="preserve"> </w:t>
      </w:r>
      <w:r w:rsidRPr="0044064F">
        <w:t xml:space="preserve">Dequeue </w:t>
      </w:r>
      <w:r>
        <w:t>first</w:t>
      </w:r>
      <w:r w:rsidRPr="0044064F">
        <w:t xml:space="preserve"> step</w:t>
      </w:r>
    </w:p>
    <w:p w14:paraId="7F70D464" w14:textId="43A19FEB" w:rsidR="00167A49" w:rsidRPr="00167A49" w:rsidRDefault="00167A49" w:rsidP="00167A49">
      <w:r>
        <w:rPr>
          <w:rFonts w:hint="eastAsia"/>
          <w:noProof/>
        </w:rPr>
        <w:drawing>
          <wp:inline distT="0" distB="0" distL="0" distR="0" wp14:anchorId="2384BEE5" wp14:editId="79BA8CAB">
            <wp:extent cx="4610100" cy="3609975"/>
            <wp:effectExtent l="0" t="0" r="0" b="9525"/>
            <wp:docPr id="9" name="图形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ing-dequeue1.svg"/>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7"/>
                        </a:ext>
                      </a:extLst>
                    </a:blip>
                    <a:stretch>
                      <a:fillRect/>
                    </a:stretch>
                  </pic:blipFill>
                  <pic:spPr>
                    <a:xfrm>
                      <a:off x="0" y="0"/>
                      <a:ext cx="4610100" cy="3609975"/>
                    </a:xfrm>
                    <a:prstGeom prst="rect">
                      <a:avLst/>
                    </a:prstGeom>
                  </pic:spPr>
                </pic:pic>
              </a:graphicData>
            </a:graphic>
          </wp:inline>
        </w:drawing>
      </w:r>
    </w:p>
    <w:p w14:paraId="1A098F84" w14:textId="6EE98808" w:rsidR="004F2C70" w:rsidRDefault="004F2C70" w:rsidP="004F2C70">
      <w:pPr>
        <w:pStyle w:val="4"/>
      </w:pPr>
      <w:r>
        <w:rPr>
          <w:rFonts w:hint="eastAsia"/>
        </w:rPr>
        <w:t>出队</w:t>
      </w:r>
      <w:r>
        <w:t>第二</w:t>
      </w:r>
      <w:r>
        <w:rPr>
          <w:rFonts w:hint="eastAsia"/>
        </w:rPr>
        <w:t>步</w:t>
      </w:r>
    </w:p>
    <w:p w14:paraId="10147F2A" w14:textId="4B9173B2" w:rsidR="00167A49" w:rsidRDefault="00167A49" w:rsidP="00167A49">
      <w:r w:rsidRPr="00167A49">
        <w:t>第二步是修改</w:t>
      </w:r>
      <w:r w:rsidRPr="00167A49">
        <w:t>ring</w:t>
      </w:r>
      <w:r w:rsidRPr="00167A49">
        <w:t>结构中</w:t>
      </w:r>
      <w:r w:rsidRPr="00167A49">
        <w:t xml:space="preserve"> ring-&gt;cons_head</w:t>
      </w:r>
      <w:r w:rsidRPr="00167A49">
        <w:t>，以指向</w:t>
      </w:r>
      <w:r w:rsidRPr="00167A49">
        <w:t>cons_next</w:t>
      </w:r>
      <w:r w:rsidRPr="00167A49">
        <w:t>相同的位置。指向出队对象</w:t>
      </w:r>
      <w:r w:rsidRPr="00167A49">
        <w:t xml:space="preserve">(obj1) </w:t>
      </w:r>
      <w:r w:rsidRPr="00167A49">
        <w:t>的指针被复制到用户指定的指针中。</w:t>
      </w:r>
    </w:p>
    <w:p w14:paraId="684F848F" w14:textId="3EC86601" w:rsidR="00167A49" w:rsidRDefault="00167A49" w:rsidP="00167A49">
      <w:pPr>
        <w:pStyle w:val="afa"/>
        <w:keepNext/>
      </w:pPr>
      <w:r>
        <w:t xml:space="preserve">Figure </w:t>
      </w:r>
      <w:fldSimple w:instr=" STYLEREF 1 \s ">
        <w:r w:rsidR="00D70936">
          <w:rPr>
            <w:noProof/>
          </w:rPr>
          <w:t>4</w:t>
        </w:r>
      </w:fldSimple>
      <w:r w:rsidR="00D70936">
        <w:noBreakHyphen/>
      </w:r>
      <w:fldSimple w:instr=" SEQ Figure \* ARABIC \s 1 ">
        <w:r w:rsidR="00D70936">
          <w:rPr>
            <w:noProof/>
          </w:rPr>
          <w:t>6</w:t>
        </w:r>
      </w:fldSimple>
      <w:r>
        <w:t xml:space="preserve"> </w:t>
      </w:r>
      <w:r w:rsidRPr="00FD0312">
        <w:t>Dequeue second step</w:t>
      </w:r>
    </w:p>
    <w:p w14:paraId="1D0555CE" w14:textId="29EB9E7F" w:rsidR="00167A49" w:rsidRPr="00167A49" w:rsidRDefault="00167A49" w:rsidP="00167A49">
      <w:r>
        <w:rPr>
          <w:rFonts w:hint="eastAsia"/>
          <w:noProof/>
        </w:rPr>
        <w:drawing>
          <wp:inline distT="0" distB="0" distL="0" distR="0" wp14:anchorId="4F2C41D5" wp14:editId="20747484">
            <wp:extent cx="4610100" cy="3648075"/>
            <wp:effectExtent l="0" t="0" r="0" b="9525"/>
            <wp:docPr id="10" name="图形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ing-dequeue2.svg"/>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9"/>
                        </a:ext>
                      </a:extLst>
                    </a:blip>
                    <a:stretch>
                      <a:fillRect/>
                    </a:stretch>
                  </pic:blipFill>
                  <pic:spPr>
                    <a:xfrm>
                      <a:off x="0" y="0"/>
                      <a:ext cx="4610100" cy="3648075"/>
                    </a:xfrm>
                    <a:prstGeom prst="rect">
                      <a:avLst/>
                    </a:prstGeom>
                  </pic:spPr>
                </pic:pic>
              </a:graphicData>
            </a:graphic>
          </wp:inline>
        </w:drawing>
      </w:r>
    </w:p>
    <w:p w14:paraId="5C1CAD15" w14:textId="68D284E7" w:rsidR="004F2C70" w:rsidRPr="004F2C70" w:rsidRDefault="004F2C70" w:rsidP="004F2C70">
      <w:pPr>
        <w:pStyle w:val="4"/>
      </w:pPr>
      <w:r>
        <w:rPr>
          <w:rFonts w:hint="eastAsia"/>
        </w:rPr>
        <w:lastRenderedPageBreak/>
        <w:t>出队最后</w:t>
      </w:r>
      <w:r>
        <w:t>一步</w:t>
      </w:r>
    </w:p>
    <w:p w14:paraId="58D91EBA" w14:textId="31496893" w:rsidR="00442F9D" w:rsidRDefault="00167A49" w:rsidP="00442F9D">
      <w:r w:rsidRPr="00167A49">
        <w:t>最后，</w:t>
      </w:r>
      <w:r w:rsidRPr="00167A49">
        <w:t>ring</w:t>
      </w:r>
      <w:r w:rsidRPr="00167A49">
        <w:t>中的</w:t>
      </w:r>
      <w:r w:rsidRPr="00167A49">
        <w:t>ring-&gt;cons_tail</w:t>
      </w:r>
      <w:r w:rsidRPr="00167A49">
        <w:t>被修改为指向</w:t>
      </w:r>
      <w:r w:rsidRPr="00167A49">
        <w:t>ring-&gt;cons_head</w:t>
      </w:r>
      <w:r w:rsidRPr="00167A49">
        <w:t>相同的位置。</w:t>
      </w:r>
      <w:r w:rsidRPr="00167A49">
        <w:t xml:space="preserve"> </w:t>
      </w:r>
      <w:r w:rsidRPr="00167A49">
        <w:t>出队操作完成。</w:t>
      </w:r>
    </w:p>
    <w:p w14:paraId="6EE85C79" w14:textId="1D461AF4" w:rsidR="00167A49" w:rsidRDefault="00167A49" w:rsidP="00167A49">
      <w:pPr>
        <w:pStyle w:val="afa"/>
        <w:keepNext/>
      </w:pPr>
      <w:r>
        <w:t xml:space="preserve">Figure </w:t>
      </w:r>
      <w:fldSimple w:instr=" STYLEREF 1 \s ">
        <w:r w:rsidR="00D70936">
          <w:rPr>
            <w:noProof/>
          </w:rPr>
          <w:t>4</w:t>
        </w:r>
      </w:fldSimple>
      <w:r w:rsidR="00D70936">
        <w:noBreakHyphen/>
      </w:r>
      <w:fldSimple w:instr=" SEQ Figure \* ARABIC \s 1 ">
        <w:r w:rsidR="00D70936">
          <w:rPr>
            <w:noProof/>
          </w:rPr>
          <w:t>7</w:t>
        </w:r>
      </w:fldSimple>
      <w:r>
        <w:t xml:space="preserve"> </w:t>
      </w:r>
      <w:r w:rsidRPr="00CD0F80">
        <w:t>Dequeue last step</w:t>
      </w:r>
    </w:p>
    <w:p w14:paraId="683D8FFD" w14:textId="1C32523D" w:rsidR="00167A49" w:rsidRDefault="00167A49" w:rsidP="00442F9D">
      <w:r>
        <w:rPr>
          <w:noProof/>
        </w:rPr>
        <w:drawing>
          <wp:inline distT="0" distB="0" distL="0" distR="0" wp14:anchorId="2C89FF04" wp14:editId="6348C7D2">
            <wp:extent cx="4610100" cy="3657600"/>
            <wp:effectExtent l="0" t="0" r="0" b="0"/>
            <wp:docPr id="11" name="图形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ing-dequeue3.svg"/>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31"/>
                        </a:ext>
                      </a:extLst>
                    </a:blip>
                    <a:stretch>
                      <a:fillRect/>
                    </a:stretch>
                  </pic:blipFill>
                  <pic:spPr>
                    <a:xfrm>
                      <a:off x="0" y="0"/>
                      <a:ext cx="4610100" cy="3657600"/>
                    </a:xfrm>
                    <a:prstGeom prst="rect">
                      <a:avLst/>
                    </a:prstGeom>
                  </pic:spPr>
                </pic:pic>
              </a:graphicData>
            </a:graphic>
          </wp:inline>
        </w:drawing>
      </w:r>
    </w:p>
    <w:p w14:paraId="5189A59B" w14:textId="77777777" w:rsidR="0027689D" w:rsidRPr="00442F9D" w:rsidRDefault="0027689D" w:rsidP="00442F9D"/>
    <w:p w14:paraId="4ACF1C47" w14:textId="567339F0" w:rsidR="00DC1802" w:rsidRDefault="00DC1802" w:rsidP="00DC1802">
      <w:pPr>
        <w:pStyle w:val="3"/>
      </w:pPr>
      <w:bookmarkStart w:id="56" w:name="_Toc488390853"/>
      <w:r>
        <w:rPr>
          <w:rFonts w:hint="eastAsia"/>
        </w:rPr>
        <w:t>多</w:t>
      </w:r>
      <w:r>
        <w:t>生产者入队</w:t>
      </w:r>
      <w:bookmarkEnd w:id="56"/>
    </w:p>
    <w:p w14:paraId="16816EB6" w14:textId="444B1792" w:rsidR="00610F90" w:rsidRPr="00610F90" w:rsidRDefault="00610F90" w:rsidP="00610F90">
      <w:r w:rsidRPr="00610F90">
        <w:t>本节说明两个生产者同时向</w:t>
      </w:r>
      <w:r w:rsidRPr="00610F90">
        <w:t>ring</w:t>
      </w:r>
      <w:r w:rsidRPr="00610F90">
        <w:t>中添加对象的情况。在本例中，仅修改生产者头尾指针</w:t>
      </w:r>
      <w:r w:rsidR="00655775">
        <w:t>(prod_head</w:t>
      </w:r>
      <w:r w:rsidR="00655775">
        <w:rPr>
          <w:rFonts w:hint="eastAsia"/>
        </w:rPr>
        <w:t>和</w:t>
      </w:r>
      <w:r w:rsidRPr="00610F90">
        <w:t>prod_tail)</w:t>
      </w:r>
      <w:r w:rsidRPr="00610F90">
        <w:t>。初始状态是将</w:t>
      </w:r>
      <w:r w:rsidRPr="00610F90">
        <w:t xml:space="preserve">prod_head </w:t>
      </w:r>
      <w:r w:rsidRPr="00610F90">
        <w:t>和</w:t>
      </w:r>
      <w:r w:rsidRPr="00610F90">
        <w:t xml:space="preserve"> prod_tail </w:t>
      </w:r>
      <w:r w:rsidRPr="00610F90">
        <w:t>指向相同的位置。</w:t>
      </w:r>
    </w:p>
    <w:p w14:paraId="1D827FE3" w14:textId="77777777" w:rsidR="00610F90" w:rsidRPr="00610F90" w:rsidRDefault="00610F90" w:rsidP="00610F90"/>
    <w:p w14:paraId="6251C076" w14:textId="063173D6" w:rsidR="00610F90" w:rsidRDefault="00610F90" w:rsidP="00610F90">
      <w:pPr>
        <w:pStyle w:val="4"/>
      </w:pPr>
      <w:r>
        <w:rPr>
          <w:rFonts w:hint="eastAsia"/>
        </w:rPr>
        <w:t>多</w:t>
      </w:r>
      <w:r>
        <w:t>生产者入队第一步</w:t>
      </w:r>
    </w:p>
    <w:p w14:paraId="79CEC4E3" w14:textId="77777777" w:rsidR="00610F90" w:rsidRPr="00610F90" w:rsidRDefault="00610F90" w:rsidP="00610F90">
      <w:r w:rsidRPr="00610F90">
        <w:t>在生产者的两个</w:t>
      </w:r>
      <w:r w:rsidRPr="00610F90">
        <w:t>core</w:t>
      </w:r>
      <w:r w:rsidRPr="00610F90">
        <w:t>上，</w:t>
      </w:r>
      <w:r w:rsidRPr="00610F90">
        <w:t> </w:t>
      </w:r>
      <w:r w:rsidRPr="00600F8C">
        <w:t>ring-&gt;prod_head</w:t>
      </w:r>
      <w:r w:rsidRPr="00610F90">
        <w:t> </w:t>
      </w:r>
      <w:r w:rsidRPr="00610F90">
        <w:t>及</w:t>
      </w:r>
      <w:r w:rsidRPr="00610F90">
        <w:t> </w:t>
      </w:r>
      <w:r w:rsidRPr="00600F8C">
        <w:t>ring-&gt;cons_tail</w:t>
      </w:r>
      <w:r w:rsidRPr="00610F90">
        <w:t> </w:t>
      </w:r>
      <w:r w:rsidRPr="00610F90">
        <w:t>都被复制到局部变量。</w:t>
      </w:r>
      <w:r w:rsidRPr="00610F90">
        <w:t xml:space="preserve"> </w:t>
      </w:r>
      <w:r w:rsidRPr="00610F90">
        <w:t>局部变量</w:t>
      </w:r>
      <w:r w:rsidRPr="00610F90">
        <w:t>prod_next</w:t>
      </w:r>
      <w:r w:rsidRPr="00610F90">
        <w:t>指向下一个元素，或者在批量入队的情况下指向下几个元素。</w:t>
      </w:r>
    </w:p>
    <w:p w14:paraId="0C6444CF" w14:textId="77777777" w:rsidR="00610F90" w:rsidRPr="00610F90" w:rsidRDefault="00610F90" w:rsidP="00610F90">
      <w:r w:rsidRPr="00610F90">
        <w:t>如果</w:t>
      </w:r>
      <w:r w:rsidRPr="00610F90">
        <w:t>ring</w:t>
      </w:r>
      <w:r w:rsidRPr="00610F90">
        <w:t>中没有足够的空间用于入队</w:t>
      </w:r>
      <w:r w:rsidRPr="00610F90">
        <w:t>(</w:t>
      </w:r>
      <w:r w:rsidRPr="00610F90">
        <w:t>通过检查</w:t>
      </w:r>
      <w:r w:rsidRPr="00610F90">
        <w:t>cons_tail)</w:t>
      </w:r>
      <w:r w:rsidRPr="00610F90">
        <w:t>，将返回错误。</w:t>
      </w:r>
    </w:p>
    <w:p w14:paraId="32358148" w14:textId="725E2737" w:rsidR="00610F90" w:rsidRDefault="00610F90" w:rsidP="00610F90"/>
    <w:p w14:paraId="4476A000" w14:textId="4E0799D4" w:rsidR="00610F90" w:rsidRDefault="00610F90" w:rsidP="00610F90">
      <w:pPr>
        <w:pStyle w:val="afa"/>
        <w:keepNext/>
      </w:pPr>
      <w:r>
        <w:lastRenderedPageBreak/>
        <w:t xml:space="preserve">Figure </w:t>
      </w:r>
      <w:fldSimple w:instr=" STYLEREF 1 \s ">
        <w:r w:rsidR="00D70936">
          <w:rPr>
            <w:noProof/>
          </w:rPr>
          <w:t>4</w:t>
        </w:r>
      </w:fldSimple>
      <w:r w:rsidR="00D70936">
        <w:noBreakHyphen/>
      </w:r>
      <w:fldSimple w:instr=" SEQ Figure \* ARABIC \s 1 ">
        <w:r w:rsidR="00D70936">
          <w:rPr>
            <w:noProof/>
          </w:rPr>
          <w:t>8</w:t>
        </w:r>
      </w:fldSimple>
      <w:r>
        <w:t xml:space="preserve"> </w:t>
      </w:r>
      <w:r w:rsidRPr="00AC6F1E">
        <w:t>Multiple producer enqueue first step</w:t>
      </w:r>
    </w:p>
    <w:p w14:paraId="21136A4F" w14:textId="1856D746" w:rsidR="00610F90" w:rsidRDefault="00610F90" w:rsidP="00610F90">
      <w:r>
        <w:rPr>
          <w:rFonts w:hint="eastAsia"/>
          <w:noProof/>
        </w:rPr>
        <w:drawing>
          <wp:inline distT="0" distB="0" distL="0" distR="0" wp14:anchorId="2E3DB905" wp14:editId="43E8E4A9">
            <wp:extent cx="4619625" cy="3524250"/>
            <wp:effectExtent l="0" t="0" r="9525" b="0"/>
            <wp:docPr id="5" name="图形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ing-mp-enqueue1.svg"/>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33"/>
                        </a:ext>
                      </a:extLst>
                    </a:blip>
                    <a:stretch>
                      <a:fillRect/>
                    </a:stretch>
                  </pic:blipFill>
                  <pic:spPr>
                    <a:xfrm>
                      <a:off x="0" y="0"/>
                      <a:ext cx="4619625" cy="3524250"/>
                    </a:xfrm>
                    <a:prstGeom prst="rect">
                      <a:avLst/>
                    </a:prstGeom>
                  </pic:spPr>
                </pic:pic>
              </a:graphicData>
            </a:graphic>
          </wp:inline>
        </w:drawing>
      </w:r>
    </w:p>
    <w:p w14:paraId="568D6861" w14:textId="5FE2B730" w:rsidR="00610F90" w:rsidRDefault="00610F90" w:rsidP="00610F90"/>
    <w:p w14:paraId="179A8CA6" w14:textId="058265A7" w:rsidR="00F22031" w:rsidRDefault="00F22031" w:rsidP="00F22031">
      <w:pPr>
        <w:pStyle w:val="4"/>
      </w:pPr>
      <w:r>
        <w:rPr>
          <w:rFonts w:hint="eastAsia"/>
        </w:rPr>
        <w:t>多</w:t>
      </w:r>
      <w:r>
        <w:t>生产者入队第二步</w:t>
      </w:r>
    </w:p>
    <w:p w14:paraId="314BE04B" w14:textId="62594572" w:rsidR="00F22031" w:rsidRPr="00F22031" w:rsidRDefault="00F22031" w:rsidP="00F22031">
      <w:r w:rsidRPr="00F22031">
        <w:t>第二步是修改</w:t>
      </w:r>
      <w:r w:rsidRPr="00F22031">
        <w:t>ring</w:t>
      </w:r>
      <w:r w:rsidRPr="00F22031">
        <w:t>结构中</w:t>
      </w:r>
      <w:r w:rsidRPr="00F22031">
        <w:t xml:space="preserve"> ring-&gt;prod_head</w:t>
      </w:r>
      <w:r w:rsidRPr="00F22031">
        <w:t>，来指向</w:t>
      </w:r>
      <w:r w:rsidRPr="00F22031">
        <w:t>prod_next</w:t>
      </w:r>
      <w:r w:rsidRPr="00F22031">
        <w:t>相同的位置。</w:t>
      </w:r>
      <w:r w:rsidRPr="00F22031">
        <w:t xml:space="preserve"> </w:t>
      </w:r>
      <w:r w:rsidRPr="00F22031">
        <w:t>此操作使用比较和交换</w:t>
      </w:r>
      <w:r w:rsidRPr="00F22031">
        <w:t>(CAS)</w:t>
      </w:r>
      <w:r w:rsidRPr="00F22031">
        <w:t>指令，该指令以原子操作的方式执行以下操作：</w:t>
      </w:r>
    </w:p>
    <w:p w14:paraId="46E85884" w14:textId="77777777" w:rsidR="00F22031" w:rsidRPr="00F22031" w:rsidRDefault="00F22031" w:rsidP="00F22031">
      <w:r w:rsidRPr="00F22031">
        <w:t>如果</w:t>
      </w:r>
      <w:r w:rsidRPr="00F22031">
        <w:t xml:space="preserve">ring-&gt;prod_head </w:t>
      </w:r>
      <w:r w:rsidRPr="00F22031">
        <w:t>与本地变量</w:t>
      </w:r>
      <w:r w:rsidRPr="00F22031">
        <w:t>prod_head</w:t>
      </w:r>
      <w:r w:rsidRPr="00F22031">
        <w:t>不同，则</w:t>
      </w:r>
      <w:r w:rsidRPr="00F22031">
        <w:t>CAS</w:t>
      </w:r>
      <w:r w:rsidRPr="00F22031">
        <w:t>操作失败，代码将在第一步重新启动。</w:t>
      </w:r>
    </w:p>
    <w:p w14:paraId="5A988D6D" w14:textId="77777777" w:rsidR="00F22031" w:rsidRPr="00F22031" w:rsidRDefault="00F22031" w:rsidP="00F22031">
      <w:r w:rsidRPr="00F22031">
        <w:t>否则，</w:t>
      </w:r>
      <w:r w:rsidRPr="00F22031">
        <w:t>ring-&gt;prod_head</w:t>
      </w:r>
      <w:r w:rsidRPr="00F22031">
        <w:t>设置为本地变量</w:t>
      </w:r>
      <w:r w:rsidRPr="00F22031">
        <w:t>prod_next</w:t>
      </w:r>
      <w:r w:rsidRPr="00F22031">
        <w:t>，</w:t>
      </w:r>
      <w:r w:rsidRPr="00F22031">
        <w:t>CAS</w:t>
      </w:r>
      <w:r w:rsidRPr="00F22031">
        <w:t>操作成功并继续下一步处理。</w:t>
      </w:r>
    </w:p>
    <w:p w14:paraId="297687C2" w14:textId="7A93A1F2" w:rsidR="00F22031" w:rsidRPr="00F22031" w:rsidRDefault="00F22031" w:rsidP="00F22031">
      <w:r w:rsidRPr="00F22031">
        <w:t>在图中，</w:t>
      </w:r>
      <w:r w:rsidRPr="00F22031">
        <w:t>core1</w:t>
      </w:r>
      <w:r w:rsidRPr="00F22031">
        <w:t>执行成功，</w:t>
      </w:r>
      <w:r w:rsidRPr="00F22031">
        <w:t>core2</w:t>
      </w:r>
      <w:r w:rsidRPr="00F22031">
        <w:t>重新启动</w:t>
      </w:r>
      <w:r w:rsidR="00816DFE">
        <w:rPr>
          <w:rFonts w:hint="eastAsia"/>
        </w:rPr>
        <w:t>步骤</w:t>
      </w:r>
      <w:r w:rsidR="00816DFE">
        <w:rPr>
          <w:rFonts w:hint="eastAsia"/>
        </w:rPr>
        <w:t>1</w:t>
      </w:r>
      <w:r w:rsidRPr="00F22031">
        <w:t>。</w:t>
      </w:r>
    </w:p>
    <w:p w14:paraId="768272EF" w14:textId="77777777" w:rsidR="00F22031" w:rsidRPr="00F22031" w:rsidRDefault="00F22031" w:rsidP="00F22031"/>
    <w:p w14:paraId="367F5D8F" w14:textId="77777777" w:rsidR="00F22031" w:rsidRDefault="00F22031" w:rsidP="00610F90"/>
    <w:p w14:paraId="4F34F4C4" w14:textId="60D40FCD" w:rsidR="00F22031" w:rsidRDefault="00F22031" w:rsidP="00F22031">
      <w:pPr>
        <w:pStyle w:val="afa"/>
        <w:keepNext/>
      </w:pPr>
      <w:r>
        <w:lastRenderedPageBreak/>
        <w:t xml:space="preserve">Figure </w:t>
      </w:r>
      <w:fldSimple w:instr=" STYLEREF 1 \s ">
        <w:r w:rsidR="00D70936">
          <w:rPr>
            <w:noProof/>
          </w:rPr>
          <w:t>4</w:t>
        </w:r>
      </w:fldSimple>
      <w:r w:rsidR="00D70936">
        <w:noBreakHyphen/>
      </w:r>
      <w:fldSimple w:instr=" SEQ Figure \* ARABIC \s 1 ">
        <w:r w:rsidR="00D70936">
          <w:rPr>
            <w:noProof/>
          </w:rPr>
          <w:t>9</w:t>
        </w:r>
      </w:fldSimple>
      <w:r>
        <w:t xml:space="preserve"> </w:t>
      </w:r>
      <w:r w:rsidRPr="001D5F29">
        <w:t>Multiple producer enqueue second step</w:t>
      </w:r>
    </w:p>
    <w:p w14:paraId="5A18737A" w14:textId="1E48DD30" w:rsidR="00F22031" w:rsidRDefault="00F22031" w:rsidP="00610F90">
      <w:r>
        <w:rPr>
          <w:rFonts w:hint="eastAsia"/>
          <w:noProof/>
        </w:rPr>
        <w:drawing>
          <wp:inline distT="0" distB="0" distL="0" distR="0" wp14:anchorId="545011CE" wp14:editId="42D1DA1F">
            <wp:extent cx="4619625" cy="3838575"/>
            <wp:effectExtent l="0" t="0" r="9525" b="9525"/>
            <wp:docPr id="12" name="图形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ing-mp-enqueue2.svg"/>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35"/>
                        </a:ext>
                      </a:extLst>
                    </a:blip>
                    <a:stretch>
                      <a:fillRect/>
                    </a:stretch>
                  </pic:blipFill>
                  <pic:spPr>
                    <a:xfrm>
                      <a:off x="0" y="0"/>
                      <a:ext cx="4619625" cy="3838575"/>
                    </a:xfrm>
                    <a:prstGeom prst="rect">
                      <a:avLst/>
                    </a:prstGeom>
                  </pic:spPr>
                </pic:pic>
              </a:graphicData>
            </a:graphic>
          </wp:inline>
        </w:drawing>
      </w:r>
    </w:p>
    <w:p w14:paraId="6C5A4C68" w14:textId="77777777" w:rsidR="00850854" w:rsidRDefault="00850854" w:rsidP="00610F90"/>
    <w:p w14:paraId="67A91C29" w14:textId="6E667FC0" w:rsidR="00F22031" w:rsidRDefault="00F22031" w:rsidP="00F22031">
      <w:pPr>
        <w:pStyle w:val="4"/>
      </w:pPr>
      <w:r>
        <w:rPr>
          <w:rFonts w:hint="eastAsia"/>
        </w:rPr>
        <w:t>多生产者</w:t>
      </w:r>
      <w:r>
        <w:t>入队第三步</w:t>
      </w:r>
    </w:p>
    <w:p w14:paraId="2E414A79" w14:textId="33A0A21D" w:rsidR="00F22031" w:rsidRPr="00F22031" w:rsidRDefault="007C049C" w:rsidP="00F22031">
      <w:r>
        <w:t>c</w:t>
      </w:r>
      <w:r w:rsidR="00F22031" w:rsidRPr="00F22031">
        <w:t>ore 2</w:t>
      </w:r>
      <w:r w:rsidR="00F22031" w:rsidRPr="00F22031">
        <w:t>的</w:t>
      </w:r>
      <w:r w:rsidR="00F22031" w:rsidRPr="00F22031">
        <w:t>CAS</w:t>
      </w:r>
      <w:r w:rsidR="00F22031" w:rsidRPr="00F22031">
        <w:t>操作成功重试。</w:t>
      </w:r>
    </w:p>
    <w:p w14:paraId="19D2CDC4" w14:textId="69EEFEA1" w:rsidR="00F22031" w:rsidRPr="00F22031" w:rsidRDefault="007C049C" w:rsidP="00F22031">
      <w:r>
        <w:t>c</w:t>
      </w:r>
      <w:r w:rsidR="00F22031" w:rsidRPr="00F22031">
        <w:t>ore 1</w:t>
      </w:r>
      <w:r w:rsidR="00F22031" w:rsidRPr="00F22031">
        <w:t>更新一个对象</w:t>
      </w:r>
      <w:r w:rsidR="00F22031" w:rsidRPr="00F22031">
        <w:t>(obj4)</w:t>
      </w:r>
      <w:r w:rsidR="00F22031" w:rsidRPr="00F22031">
        <w:t>到</w:t>
      </w:r>
      <w:r w:rsidR="00F22031" w:rsidRPr="00F22031">
        <w:t>ring</w:t>
      </w:r>
      <w:r w:rsidR="00F22031" w:rsidRPr="00F22031">
        <w:t>上。</w:t>
      </w:r>
      <w:r w:rsidR="00F22031" w:rsidRPr="00F22031">
        <w:t>Core 2</w:t>
      </w:r>
      <w:r w:rsidR="00F22031" w:rsidRPr="00F22031">
        <w:t>更新一个对象</w:t>
      </w:r>
      <w:r w:rsidR="00F22031" w:rsidRPr="00F22031">
        <w:t>(obj5)</w:t>
      </w:r>
      <w:r w:rsidR="00F22031" w:rsidRPr="00F22031">
        <w:t>到</w:t>
      </w:r>
      <w:r w:rsidR="00F22031" w:rsidRPr="00F22031">
        <w:t>ring</w:t>
      </w:r>
      <w:r w:rsidR="00F22031" w:rsidRPr="00F22031">
        <w:t>上</w:t>
      </w:r>
    </w:p>
    <w:p w14:paraId="6D3FD625" w14:textId="04CA65D7" w:rsidR="00F22031" w:rsidRDefault="00F22031" w:rsidP="00F22031"/>
    <w:p w14:paraId="7AD14923" w14:textId="18DF8CFD" w:rsidR="00F22031" w:rsidRDefault="00F22031" w:rsidP="00F22031">
      <w:pPr>
        <w:pStyle w:val="afa"/>
        <w:keepNext/>
      </w:pPr>
      <w:r>
        <w:lastRenderedPageBreak/>
        <w:t xml:space="preserve">Figure </w:t>
      </w:r>
      <w:fldSimple w:instr=" STYLEREF 1 \s ">
        <w:r w:rsidR="00D70936">
          <w:rPr>
            <w:noProof/>
          </w:rPr>
          <w:t>4</w:t>
        </w:r>
      </w:fldSimple>
      <w:r w:rsidR="00D70936">
        <w:noBreakHyphen/>
      </w:r>
      <w:fldSimple w:instr=" SEQ Figure \* ARABIC \s 1 ">
        <w:r w:rsidR="00D70936">
          <w:rPr>
            <w:noProof/>
          </w:rPr>
          <w:t>10</w:t>
        </w:r>
      </w:fldSimple>
      <w:r>
        <w:t xml:space="preserve"> </w:t>
      </w:r>
      <w:r w:rsidRPr="00AA49B3">
        <w:t>Multiple producer enqueue third step</w:t>
      </w:r>
    </w:p>
    <w:p w14:paraId="63B1A891" w14:textId="653244C5" w:rsidR="00F22031" w:rsidRDefault="00F22031" w:rsidP="00F22031">
      <w:r>
        <w:rPr>
          <w:rFonts w:hint="eastAsia"/>
          <w:noProof/>
        </w:rPr>
        <w:drawing>
          <wp:inline distT="0" distB="0" distL="0" distR="0" wp14:anchorId="5FC298B9" wp14:editId="3F34CBE3">
            <wp:extent cx="4619625" cy="3838575"/>
            <wp:effectExtent l="0" t="0" r="9525" b="9525"/>
            <wp:docPr id="13" name="图形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ing-mp-enqueue3.svg"/>
                    <pic:cNvPicPr/>
                  </pic:nvPicPr>
                  <pic:blipFill>
                    <a:blip r:embed="rId36"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37"/>
                        </a:ext>
                      </a:extLst>
                    </a:blip>
                    <a:stretch>
                      <a:fillRect/>
                    </a:stretch>
                  </pic:blipFill>
                  <pic:spPr>
                    <a:xfrm>
                      <a:off x="0" y="0"/>
                      <a:ext cx="4619625" cy="3838575"/>
                    </a:xfrm>
                    <a:prstGeom prst="rect">
                      <a:avLst/>
                    </a:prstGeom>
                  </pic:spPr>
                </pic:pic>
              </a:graphicData>
            </a:graphic>
          </wp:inline>
        </w:drawing>
      </w:r>
    </w:p>
    <w:p w14:paraId="5485137B" w14:textId="784FCC52" w:rsidR="00F22031" w:rsidRDefault="00F22031" w:rsidP="00F22031"/>
    <w:p w14:paraId="285E5968" w14:textId="196510A5" w:rsidR="00F22031" w:rsidRDefault="00F22031" w:rsidP="00F22031">
      <w:pPr>
        <w:pStyle w:val="4"/>
      </w:pPr>
      <w:r>
        <w:rPr>
          <w:rFonts w:hint="eastAsia"/>
        </w:rPr>
        <w:t>多生产者</w:t>
      </w:r>
      <w:r>
        <w:t>入队第四步</w:t>
      </w:r>
    </w:p>
    <w:p w14:paraId="553C4B5A" w14:textId="209525A6" w:rsidR="00F22031" w:rsidRPr="00F22031" w:rsidRDefault="00F22031" w:rsidP="00F22031">
      <w:r w:rsidRPr="00F22031">
        <w:t>每个</w:t>
      </w:r>
      <w:r w:rsidRPr="00F22031">
        <w:t>core</w:t>
      </w:r>
      <w:r w:rsidRPr="00F22031">
        <w:t>现在都想更新</w:t>
      </w:r>
      <w:r w:rsidRPr="00F22031">
        <w:t xml:space="preserve"> ring-&gt;prod_tail</w:t>
      </w:r>
      <w:r w:rsidRPr="00F22031">
        <w:t>。</w:t>
      </w:r>
      <w:r w:rsidRPr="00F22031">
        <w:t xml:space="preserve"> </w:t>
      </w:r>
      <w:r w:rsidRPr="00F22031">
        <w:t>只有</w:t>
      </w:r>
      <w:r w:rsidRPr="00F22031">
        <w:t>ring-&gt;prod_tail</w:t>
      </w:r>
      <w:r w:rsidRPr="00F22031">
        <w:t>等于</w:t>
      </w:r>
      <w:r w:rsidRPr="00F22031">
        <w:t>prod_head</w:t>
      </w:r>
      <w:r w:rsidRPr="00F22031">
        <w:t>本地变量，</w:t>
      </w:r>
      <w:r w:rsidRPr="00F22031">
        <w:t>core</w:t>
      </w:r>
      <w:r w:rsidRPr="00F22031">
        <w:t>才能更新它。</w:t>
      </w:r>
      <w:r w:rsidRPr="00F22031">
        <w:t xml:space="preserve"> </w:t>
      </w:r>
      <w:r w:rsidRPr="00F22031">
        <w:t>当前只有</w:t>
      </w:r>
      <w:r w:rsidRPr="00F22031">
        <w:t>core 1</w:t>
      </w:r>
      <w:r w:rsidRPr="00F22031">
        <w:t>满足，操作在</w:t>
      </w:r>
      <w:r w:rsidRPr="00F22031">
        <w:t>core 1</w:t>
      </w:r>
      <w:r w:rsidRPr="00F22031">
        <w:t>上完成。</w:t>
      </w:r>
    </w:p>
    <w:p w14:paraId="14D209BB" w14:textId="2C14D23B" w:rsidR="00F22031" w:rsidRDefault="00F22031" w:rsidP="00F22031">
      <w:pPr>
        <w:rPr>
          <w:rFonts w:ascii="Lato" w:hAnsi="Lato" w:hint="eastAsia"/>
          <w:color w:val="404040"/>
          <w:shd w:val="clear" w:color="auto" w:fill="FCFCFC"/>
        </w:rPr>
      </w:pPr>
    </w:p>
    <w:p w14:paraId="7CD4F6E5" w14:textId="5B7A9949" w:rsidR="00F22031" w:rsidRDefault="00F22031" w:rsidP="00F22031">
      <w:pPr>
        <w:pStyle w:val="afa"/>
        <w:keepNext/>
      </w:pPr>
      <w:r>
        <w:lastRenderedPageBreak/>
        <w:t xml:space="preserve">Figure </w:t>
      </w:r>
      <w:fldSimple w:instr=" STYLEREF 1 \s ">
        <w:r w:rsidR="00D70936">
          <w:rPr>
            <w:noProof/>
          </w:rPr>
          <w:t>4</w:t>
        </w:r>
      </w:fldSimple>
      <w:r w:rsidR="00D70936">
        <w:noBreakHyphen/>
      </w:r>
      <w:fldSimple w:instr=" SEQ Figure \* ARABIC \s 1 ">
        <w:r w:rsidR="00D70936">
          <w:rPr>
            <w:noProof/>
          </w:rPr>
          <w:t>11</w:t>
        </w:r>
      </w:fldSimple>
      <w:r>
        <w:t xml:space="preserve"> </w:t>
      </w:r>
      <w:r w:rsidRPr="00603136">
        <w:t>Multiple producer enqueue fourth step</w:t>
      </w:r>
    </w:p>
    <w:p w14:paraId="35D1F1D5" w14:textId="14A58B51" w:rsidR="00F22031" w:rsidRDefault="00F22031" w:rsidP="00F22031">
      <w:r>
        <w:rPr>
          <w:rFonts w:hint="eastAsia"/>
          <w:noProof/>
        </w:rPr>
        <w:drawing>
          <wp:inline distT="0" distB="0" distL="0" distR="0" wp14:anchorId="6E9A7080" wp14:editId="7092BE3D">
            <wp:extent cx="4619625" cy="3838575"/>
            <wp:effectExtent l="0" t="0" r="9525" b="9525"/>
            <wp:docPr id="14" name="图形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ing-mp-enqueue4.svg"/>
                    <pic:cNvPicPr/>
                  </pic:nvPicPr>
                  <pic:blipFill>
                    <a:blip r:embed="rId38"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39"/>
                        </a:ext>
                      </a:extLst>
                    </a:blip>
                    <a:stretch>
                      <a:fillRect/>
                    </a:stretch>
                  </pic:blipFill>
                  <pic:spPr>
                    <a:xfrm>
                      <a:off x="0" y="0"/>
                      <a:ext cx="4619625" cy="3838575"/>
                    </a:xfrm>
                    <a:prstGeom prst="rect">
                      <a:avLst/>
                    </a:prstGeom>
                  </pic:spPr>
                </pic:pic>
              </a:graphicData>
            </a:graphic>
          </wp:inline>
        </w:drawing>
      </w:r>
    </w:p>
    <w:p w14:paraId="2DDE6F14" w14:textId="05973378" w:rsidR="00F22031" w:rsidRDefault="00F22031" w:rsidP="00F22031"/>
    <w:p w14:paraId="149E425C" w14:textId="5B2FF6CD" w:rsidR="00F22031" w:rsidRDefault="00F22031" w:rsidP="00F22031">
      <w:pPr>
        <w:pStyle w:val="4"/>
      </w:pPr>
      <w:r>
        <w:rPr>
          <w:rFonts w:hint="eastAsia"/>
        </w:rPr>
        <w:t>多</w:t>
      </w:r>
      <w:r>
        <w:t>生产者入队</w:t>
      </w:r>
      <w:r>
        <w:rPr>
          <w:rFonts w:hint="eastAsia"/>
        </w:rPr>
        <w:t>最后</w:t>
      </w:r>
      <w:r>
        <w:t>一</w:t>
      </w:r>
      <w:r>
        <w:rPr>
          <w:rFonts w:hint="eastAsia"/>
        </w:rPr>
        <w:t>步</w:t>
      </w:r>
    </w:p>
    <w:p w14:paraId="6AE5DD73" w14:textId="25DB24B4" w:rsidR="00E04002" w:rsidRDefault="00F22031" w:rsidP="00F22031">
      <w:r w:rsidRPr="00F22031">
        <w:t>一旦</w:t>
      </w:r>
      <w:r w:rsidRPr="00F22031">
        <w:t>ring-&gt;prod_tail</w:t>
      </w:r>
      <w:r w:rsidRPr="00F22031">
        <w:t>被</w:t>
      </w:r>
      <w:r w:rsidRPr="00F22031">
        <w:t>core 1</w:t>
      </w:r>
      <w:r w:rsidRPr="00F22031">
        <w:t>更新完，</w:t>
      </w:r>
      <w:r w:rsidRPr="00F22031">
        <w:t>core 2</w:t>
      </w:r>
      <w:r w:rsidRPr="00F22031">
        <w:t>也满足条件，允许更新。</w:t>
      </w:r>
      <w:r w:rsidR="00AD5C77">
        <w:t>c</w:t>
      </w:r>
      <w:r w:rsidRPr="00F22031">
        <w:t>ore 2</w:t>
      </w:r>
      <w:r w:rsidRPr="00F22031">
        <w:t>上也完成了操作。</w:t>
      </w:r>
    </w:p>
    <w:p w14:paraId="49B711D4" w14:textId="2B3548FE" w:rsidR="00F22031" w:rsidRDefault="00F22031" w:rsidP="00F22031">
      <w:pPr>
        <w:pStyle w:val="afa"/>
        <w:keepNext/>
      </w:pPr>
      <w:r>
        <w:t xml:space="preserve">Figure </w:t>
      </w:r>
      <w:fldSimple w:instr=" STYLEREF 1 \s ">
        <w:r w:rsidR="00D70936">
          <w:rPr>
            <w:noProof/>
          </w:rPr>
          <w:t>4</w:t>
        </w:r>
      </w:fldSimple>
      <w:r w:rsidR="00D70936">
        <w:noBreakHyphen/>
      </w:r>
      <w:fldSimple w:instr=" SEQ Figure \* ARABIC \s 1 ">
        <w:r w:rsidR="00D70936">
          <w:rPr>
            <w:noProof/>
          </w:rPr>
          <w:t>12</w:t>
        </w:r>
      </w:fldSimple>
      <w:r>
        <w:t xml:space="preserve"> </w:t>
      </w:r>
      <w:r w:rsidRPr="0022410E">
        <w:t>Multiple producer enqueue last step</w:t>
      </w:r>
    </w:p>
    <w:p w14:paraId="3CB7E5A4" w14:textId="7A1EA8EC" w:rsidR="00F22031" w:rsidRPr="00F22031" w:rsidRDefault="00F22031" w:rsidP="00F22031">
      <w:r>
        <w:rPr>
          <w:rFonts w:hint="eastAsia"/>
          <w:noProof/>
        </w:rPr>
        <w:drawing>
          <wp:inline distT="0" distB="0" distL="0" distR="0" wp14:anchorId="05435B73" wp14:editId="151E076D">
            <wp:extent cx="4610100" cy="3505200"/>
            <wp:effectExtent l="0" t="0" r="0" b="0"/>
            <wp:docPr id="15" name="图形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ing-mp-enqueue5.svg"/>
                    <pic:cNvPicPr/>
                  </pic:nvPicPr>
                  <pic:blipFill>
                    <a:blip r:embed="rId40"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41"/>
                        </a:ext>
                      </a:extLst>
                    </a:blip>
                    <a:stretch>
                      <a:fillRect/>
                    </a:stretch>
                  </pic:blipFill>
                  <pic:spPr>
                    <a:xfrm>
                      <a:off x="0" y="0"/>
                      <a:ext cx="4610100" cy="3505200"/>
                    </a:xfrm>
                    <a:prstGeom prst="rect">
                      <a:avLst/>
                    </a:prstGeom>
                  </pic:spPr>
                </pic:pic>
              </a:graphicData>
            </a:graphic>
          </wp:inline>
        </w:drawing>
      </w:r>
    </w:p>
    <w:p w14:paraId="4ACF1C48" w14:textId="5E5C39C3" w:rsidR="00DC1802" w:rsidRDefault="00DC1802" w:rsidP="00DC1802">
      <w:pPr>
        <w:pStyle w:val="3"/>
      </w:pPr>
      <w:bookmarkStart w:id="57" w:name="_Toc488390854"/>
      <w:r>
        <w:rPr>
          <w:rFonts w:hint="eastAsia"/>
        </w:rPr>
        <w:lastRenderedPageBreak/>
        <w:t>3</w:t>
      </w:r>
      <w:r>
        <w:t>2-bit</w:t>
      </w:r>
      <w:r>
        <w:t>模索引</w:t>
      </w:r>
      <w:r>
        <w:rPr>
          <w:rFonts w:hint="eastAsia"/>
        </w:rPr>
        <w:t>值</w:t>
      </w:r>
      <w:bookmarkEnd w:id="57"/>
    </w:p>
    <w:p w14:paraId="238D8193" w14:textId="0CAE65CA" w:rsidR="00190E4C" w:rsidRPr="00190E4C" w:rsidRDefault="00137DAC" w:rsidP="00190E4C">
      <w:r>
        <w:t>在前面的</w:t>
      </w:r>
      <w:r>
        <w:rPr>
          <w:rFonts w:hint="eastAsia"/>
        </w:rPr>
        <w:t>图</w:t>
      </w:r>
      <w:r w:rsidR="00190E4C" w:rsidRPr="00190E4C">
        <w:t>中，</w:t>
      </w:r>
      <w:r>
        <w:t>prod_head</w:t>
      </w:r>
      <w:r>
        <w:t>，</w:t>
      </w:r>
      <w:r>
        <w:t>prod_tail</w:t>
      </w:r>
      <w:r>
        <w:rPr>
          <w:rFonts w:hint="eastAsia"/>
        </w:rPr>
        <w:t>，</w:t>
      </w:r>
      <w:r w:rsidR="00190E4C" w:rsidRPr="00190E4C">
        <w:t>cons_head</w:t>
      </w:r>
      <w:r w:rsidR="00190E4C" w:rsidRPr="00190E4C">
        <w:t>和</w:t>
      </w:r>
      <w:r w:rsidR="00190E4C" w:rsidRPr="00190E4C">
        <w:t>cons_tail</w:t>
      </w:r>
      <w:r w:rsidR="00190E4C" w:rsidRPr="00190E4C">
        <w:t>索引由箭头表示。但是，在实际实现中，这些值不会假定在</w:t>
      </w:r>
      <w:r w:rsidR="00190E4C" w:rsidRPr="00190E4C">
        <w:t>0</w:t>
      </w:r>
      <w:r>
        <w:rPr>
          <w:rFonts w:hint="eastAsia"/>
        </w:rPr>
        <w:t>～</w:t>
      </w:r>
      <w:r>
        <w:t>（</w:t>
      </w:r>
      <w:r w:rsidR="00190E4C" w:rsidRPr="00190E4C">
        <w:t>size(ring)-1</w:t>
      </w:r>
      <w:r>
        <w:rPr>
          <w:rFonts w:hint="eastAsia"/>
        </w:rPr>
        <w:t>）</w:t>
      </w:r>
      <w:r w:rsidR="00190E4C" w:rsidRPr="00190E4C">
        <w:t>之间。</w:t>
      </w:r>
      <w:r w:rsidR="00190E4C" w:rsidRPr="00190E4C">
        <w:t xml:space="preserve"> </w:t>
      </w:r>
      <w:r w:rsidR="00190E4C" w:rsidRPr="00190E4C">
        <w:t>索引值在</w:t>
      </w:r>
      <w:r w:rsidR="00190E4C" w:rsidRPr="00190E4C">
        <w:t>0</w:t>
      </w:r>
      <w:r w:rsidR="00190E4C" w:rsidRPr="00190E4C">
        <w:t>～</w:t>
      </w:r>
      <w:r>
        <w:rPr>
          <w:rFonts w:hint="eastAsia"/>
        </w:rPr>
        <w:t>（</w:t>
      </w:r>
      <w:r>
        <w:t>2^32</w:t>
      </w:r>
      <w:r w:rsidR="00190E4C" w:rsidRPr="00190E4C">
        <w:t>-1</w:t>
      </w:r>
      <w:r>
        <w:rPr>
          <w:rFonts w:hint="eastAsia"/>
        </w:rPr>
        <w:t>）</w:t>
      </w:r>
      <w:r w:rsidR="00190E4C" w:rsidRPr="00190E4C">
        <w:t>之间，当我们访问</w:t>
      </w:r>
      <w:r w:rsidR="00190E4C" w:rsidRPr="00190E4C">
        <w:t>ring</w:t>
      </w:r>
      <w:r w:rsidR="00190E4C" w:rsidRPr="00190E4C">
        <w:t>本身时，我们</w:t>
      </w:r>
      <w:r>
        <w:rPr>
          <w:rFonts w:hint="eastAsia"/>
        </w:rPr>
        <w:t>掩码</w:t>
      </w:r>
      <w:r>
        <w:t>取值</w:t>
      </w:r>
      <w:r w:rsidR="00190E4C" w:rsidRPr="00190E4C">
        <w:t>。</w:t>
      </w:r>
      <w:r w:rsidR="00190E4C" w:rsidRPr="00190E4C">
        <w:t>32bit</w:t>
      </w:r>
      <w:r w:rsidR="00190E4C" w:rsidRPr="00190E4C">
        <w:t>模数也意味着如果溢出</w:t>
      </w:r>
      <w:r w:rsidR="00190E4C" w:rsidRPr="00190E4C">
        <w:t>32bit</w:t>
      </w:r>
      <w:r w:rsidR="00190E4C" w:rsidRPr="00190E4C">
        <w:t>的范围，对索引的操作将自动执行</w:t>
      </w:r>
      <w:r w:rsidR="00190E4C" w:rsidRPr="00190E4C">
        <w:t>2^32</w:t>
      </w:r>
      <w:r w:rsidR="00190E4C" w:rsidRPr="00190E4C">
        <w:t>模。</w:t>
      </w:r>
    </w:p>
    <w:p w14:paraId="5AA58B74" w14:textId="77777777" w:rsidR="00137DAC" w:rsidRDefault="00137DAC" w:rsidP="00190E4C"/>
    <w:p w14:paraId="06B098EE" w14:textId="612B7147" w:rsidR="00190E4C" w:rsidRPr="00190E4C" w:rsidRDefault="00190E4C" w:rsidP="00190E4C">
      <w:r w:rsidRPr="00190E4C">
        <w:t>以下是两个例子，用于帮助解释索引值如何在</w:t>
      </w:r>
      <w:r w:rsidRPr="00190E4C">
        <w:t>ring</w:t>
      </w:r>
      <w:r w:rsidRPr="00190E4C">
        <w:t>中使用。</w:t>
      </w:r>
    </w:p>
    <w:p w14:paraId="79AEBE8A" w14:textId="61B9883F" w:rsidR="00137DAC" w:rsidRDefault="00137DAC" w:rsidP="00137DAC"/>
    <w:tbl>
      <w:tblPr>
        <w:tblStyle w:val="a3"/>
        <w:tblW w:w="0" w:type="auto"/>
        <w:tblLook w:val="04A0" w:firstRow="1" w:lastRow="0" w:firstColumn="1" w:lastColumn="0" w:noHBand="0" w:noVBand="1"/>
      </w:tblPr>
      <w:tblGrid>
        <w:gridCol w:w="9060"/>
      </w:tblGrid>
      <w:tr w:rsidR="00137DAC" w14:paraId="3F22B14F" w14:textId="77777777" w:rsidTr="009E3D38">
        <w:tc>
          <w:tcPr>
            <w:tcW w:w="9060" w:type="dxa"/>
            <w:shd w:val="clear" w:color="auto" w:fill="D0CECE" w:themeFill="background2" w:themeFillShade="E6"/>
          </w:tcPr>
          <w:p w14:paraId="3FD0A98C" w14:textId="632ECB92" w:rsidR="00137DAC" w:rsidRDefault="00137DAC" w:rsidP="009E3D38">
            <w:r>
              <w:rPr>
                <w:rFonts w:hint="eastAsia"/>
              </w:rPr>
              <w:t>注意</w:t>
            </w:r>
            <w:r>
              <w:t>：</w:t>
            </w:r>
          </w:p>
          <w:p w14:paraId="6B914576" w14:textId="6B67210E" w:rsidR="00137DAC" w:rsidRDefault="00137DAC" w:rsidP="009E3D38">
            <w:r w:rsidRPr="00137DAC">
              <w:t>为了简化说明，使用模</w:t>
            </w:r>
            <w:r w:rsidRPr="00137DAC">
              <w:t>16bit</w:t>
            </w:r>
            <w:r w:rsidRPr="00137DAC">
              <w:t>操作，而不是</w:t>
            </w:r>
            <w:r w:rsidRPr="00137DAC">
              <w:t>32bit</w:t>
            </w:r>
            <w:r w:rsidRPr="00137DAC">
              <w:t>。另外，四个索引被定义为</w:t>
            </w:r>
            <w:r w:rsidRPr="00137DAC">
              <w:t>16bit</w:t>
            </w:r>
            <w:r w:rsidRPr="00137DAC">
              <w:t>无符号整数，与实际情况下的</w:t>
            </w:r>
            <w:r w:rsidRPr="00137DAC">
              <w:t>32bit</w:t>
            </w:r>
            <w:r w:rsidRPr="00137DAC">
              <w:t>无符号数相反。</w:t>
            </w:r>
          </w:p>
        </w:tc>
      </w:tr>
    </w:tbl>
    <w:p w14:paraId="20CA7F3E" w14:textId="17FB3DD4" w:rsidR="00190E4C" w:rsidRDefault="00190E4C" w:rsidP="00190E4C">
      <w:pPr>
        <w:rPr>
          <w:rFonts w:ascii="Lato" w:hAnsi="Lato" w:hint="eastAsia"/>
          <w:color w:val="404040"/>
          <w:shd w:val="clear" w:color="auto" w:fill="E7F2FA"/>
        </w:rPr>
      </w:pPr>
    </w:p>
    <w:p w14:paraId="72207FE0" w14:textId="6C6973E4" w:rsidR="00190E4C" w:rsidRDefault="00190E4C" w:rsidP="00190E4C">
      <w:pPr>
        <w:pStyle w:val="afa"/>
        <w:keepNext/>
      </w:pPr>
      <w:r>
        <w:t xml:space="preserve">Figure </w:t>
      </w:r>
      <w:fldSimple w:instr=" STYLEREF 1 \s ">
        <w:r w:rsidR="00D70936">
          <w:rPr>
            <w:noProof/>
          </w:rPr>
          <w:t>4</w:t>
        </w:r>
      </w:fldSimple>
      <w:r w:rsidR="00D70936">
        <w:noBreakHyphen/>
      </w:r>
      <w:fldSimple w:instr=" SEQ Figure \* ARABIC \s 1 ">
        <w:r w:rsidR="00D70936">
          <w:rPr>
            <w:noProof/>
          </w:rPr>
          <w:t>13</w:t>
        </w:r>
      </w:fldSimple>
      <w:r>
        <w:t xml:space="preserve"> </w:t>
      </w:r>
      <w:r w:rsidRPr="000125A3">
        <w:t>Modulo 32-bit indexes - Example 1</w:t>
      </w:r>
    </w:p>
    <w:p w14:paraId="7597F20F" w14:textId="52A1AD9F" w:rsidR="00190E4C" w:rsidRDefault="00190E4C" w:rsidP="00190E4C">
      <w:r>
        <w:rPr>
          <w:rFonts w:hint="eastAsia"/>
          <w:noProof/>
        </w:rPr>
        <w:drawing>
          <wp:inline distT="0" distB="0" distL="0" distR="0" wp14:anchorId="7AE64680" wp14:editId="62EC7FB9">
            <wp:extent cx="5486400" cy="1457325"/>
            <wp:effectExtent l="0" t="0" r="0" b="9525"/>
            <wp:docPr id="16" name="图形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ing-modulo1.svg"/>
                    <pic:cNvPicPr/>
                  </pic:nvPicPr>
                  <pic:blipFill>
                    <a:blip r:embed="rId42"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43"/>
                        </a:ext>
                      </a:extLst>
                    </a:blip>
                    <a:stretch>
                      <a:fillRect/>
                    </a:stretch>
                  </pic:blipFill>
                  <pic:spPr>
                    <a:xfrm>
                      <a:off x="0" y="0"/>
                      <a:ext cx="5486400" cy="1457325"/>
                    </a:xfrm>
                    <a:prstGeom prst="rect">
                      <a:avLst/>
                    </a:prstGeom>
                  </pic:spPr>
                </pic:pic>
              </a:graphicData>
            </a:graphic>
          </wp:inline>
        </w:drawing>
      </w:r>
    </w:p>
    <w:p w14:paraId="7F661C22" w14:textId="2A6DC303" w:rsidR="00190E4C" w:rsidRPr="00B83F35" w:rsidRDefault="00190E4C" w:rsidP="00190E4C">
      <w:r w:rsidRPr="00B83F35">
        <w:t>这个</w:t>
      </w:r>
      <w:r w:rsidRPr="00B83F35">
        <w:t>ring</w:t>
      </w:r>
      <w:r w:rsidRPr="00B83F35">
        <w:t>包含</w:t>
      </w:r>
      <w:r w:rsidRPr="00B83F35">
        <w:t>11000</w:t>
      </w:r>
      <w:r w:rsidRPr="00B83F35">
        <w:t>对象。</w:t>
      </w:r>
    </w:p>
    <w:p w14:paraId="17363722" w14:textId="57B919B3" w:rsidR="00190E4C" w:rsidRDefault="00190E4C" w:rsidP="00190E4C">
      <w:pPr>
        <w:rPr>
          <w:rFonts w:ascii="Lato" w:hAnsi="Lato" w:hint="eastAsia"/>
          <w:color w:val="404040"/>
          <w:shd w:val="clear" w:color="auto" w:fill="FCFCFC"/>
        </w:rPr>
      </w:pPr>
    </w:p>
    <w:p w14:paraId="03B718E1" w14:textId="68B4A051" w:rsidR="00190E4C" w:rsidRDefault="00190E4C" w:rsidP="00190E4C">
      <w:pPr>
        <w:pStyle w:val="afa"/>
        <w:keepNext/>
      </w:pPr>
      <w:r>
        <w:t xml:space="preserve">Figure </w:t>
      </w:r>
      <w:fldSimple w:instr=" STYLEREF 1 \s ">
        <w:r w:rsidR="00D70936">
          <w:rPr>
            <w:noProof/>
          </w:rPr>
          <w:t>4</w:t>
        </w:r>
      </w:fldSimple>
      <w:r w:rsidR="00D70936">
        <w:noBreakHyphen/>
      </w:r>
      <w:fldSimple w:instr=" SEQ Figure \* ARABIC \s 1 ">
        <w:r w:rsidR="00D70936">
          <w:rPr>
            <w:noProof/>
          </w:rPr>
          <w:t>14</w:t>
        </w:r>
      </w:fldSimple>
      <w:r>
        <w:t xml:space="preserve"> </w:t>
      </w:r>
      <w:r w:rsidRPr="00E82718">
        <w:t>Modulo 32-bit indexes - Example 2</w:t>
      </w:r>
    </w:p>
    <w:p w14:paraId="731BC9BB" w14:textId="346D2454" w:rsidR="00190E4C" w:rsidRDefault="00190E4C" w:rsidP="00190E4C">
      <w:r>
        <w:rPr>
          <w:rFonts w:hint="eastAsia"/>
          <w:noProof/>
        </w:rPr>
        <w:drawing>
          <wp:inline distT="0" distB="0" distL="0" distR="0" wp14:anchorId="4950558E" wp14:editId="5516B586">
            <wp:extent cx="5486400" cy="1457325"/>
            <wp:effectExtent l="0" t="0" r="0" b="9525"/>
            <wp:docPr id="17" name="图形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ing-modulo2.svg"/>
                    <pic:cNvPicPr/>
                  </pic:nvPicPr>
                  <pic:blipFill>
                    <a:blip r:embed="rId44"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45"/>
                        </a:ext>
                      </a:extLst>
                    </a:blip>
                    <a:stretch>
                      <a:fillRect/>
                    </a:stretch>
                  </pic:blipFill>
                  <pic:spPr>
                    <a:xfrm>
                      <a:off x="0" y="0"/>
                      <a:ext cx="5486400" cy="1457325"/>
                    </a:xfrm>
                    <a:prstGeom prst="rect">
                      <a:avLst/>
                    </a:prstGeom>
                  </pic:spPr>
                </pic:pic>
              </a:graphicData>
            </a:graphic>
          </wp:inline>
        </w:drawing>
      </w:r>
    </w:p>
    <w:p w14:paraId="5A176C60" w14:textId="04D15931" w:rsidR="00190E4C" w:rsidRDefault="00190E4C" w:rsidP="00190E4C">
      <w:r w:rsidRPr="00C4722E">
        <w:t>这个</w:t>
      </w:r>
      <w:r w:rsidRPr="00C4722E">
        <w:t>ring</w:t>
      </w:r>
      <w:r w:rsidRPr="00C4722E">
        <w:t>包含</w:t>
      </w:r>
      <w:r w:rsidRPr="00C4722E">
        <w:t>12536</w:t>
      </w:r>
      <w:r w:rsidRPr="00C4722E">
        <w:t>个对象。</w:t>
      </w:r>
    </w:p>
    <w:p w14:paraId="4AE2C7AA" w14:textId="2E1B1FAE" w:rsidR="00C4722E" w:rsidRDefault="00C4722E" w:rsidP="00C4722E"/>
    <w:tbl>
      <w:tblPr>
        <w:tblStyle w:val="a3"/>
        <w:tblW w:w="0" w:type="auto"/>
        <w:tblLook w:val="04A0" w:firstRow="1" w:lastRow="0" w:firstColumn="1" w:lastColumn="0" w:noHBand="0" w:noVBand="1"/>
      </w:tblPr>
      <w:tblGrid>
        <w:gridCol w:w="9060"/>
      </w:tblGrid>
      <w:tr w:rsidR="00C4722E" w14:paraId="7F337C78" w14:textId="77777777" w:rsidTr="009E3D38">
        <w:tc>
          <w:tcPr>
            <w:tcW w:w="9060" w:type="dxa"/>
            <w:shd w:val="clear" w:color="auto" w:fill="D0CECE" w:themeFill="background2" w:themeFillShade="E6"/>
          </w:tcPr>
          <w:p w14:paraId="7912AC15" w14:textId="77777777" w:rsidR="00C4722E" w:rsidRDefault="00C4722E" w:rsidP="009E3D38">
            <w:r>
              <w:rPr>
                <w:rFonts w:hint="eastAsia"/>
              </w:rPr>
              <w:t>注意</w:t>
            </w:r>
            <w:r>
              <w:t>：</w:t>
            </w:r>
          </w:p>
          <w:p w14:paraId="5C608DF9" w14:textId="5AA25EF1" w:rsidR="00C4722E" w:rsidRPr="00C4722E" w:rsidRDefault="00C4722E" w:rsidP="009E3D38">
            <w:r w:rsidRPr="00C4722E">
              <w:t>为了便于理解，我们在上面的例子中使用模</w:t>
            </w:r>
            <w:r w:rsidRPr="00C4722E">
              <w:t>65536</w:t>
            </w:r>
            <w:r w:rsidRPr="00C4722E">
              <w:t>操作。</w:t>
            </w:r>
            <w:r w:rsidRPr="00C4722E">
              <w:t xml:space="preserve"> </w:t>
            </w:r>
            <w:r w:rsidRPr="00C4722E">
              <w:t>在实际执行情况下，这种低效操作是多余的，但是，当溢出时会自动执行。</w:t>
            </w:r>
          </w:p>
        </w:tc>
      </w:tr>
    </w:tbl>
    <w:p w14:paraId="61EDCE15" w14:textId="77777777" w:rsidR="00C4722E" w:rsidRPr="00C4722E" w:rsidRDefault="00C4722E" w:rsidP="00190E4C"/>
    <w:p w14:paraId="2CF34001" w14:textId="04A6D570" w:rsidR="00190E4C" w:rsidRPr="00655775" w:rsidRDefault="00190E4C" w:rsidP="00655775">
      <w:r w:rsidRPr="00655775">
        <w:t>代码始终保证生产者和消费者之间的距离在</w:t>
      </w:r>
      <w:r w:rsidRPr="00655775">
        <w:t>0</w:t>
      </w:r>
      <w:r w:rsidRPr="00655775">
        <w:t>～</w:t>
      </w:r>
      <w:r w:rsidR="00C4722E">
        <w:rPr>
          <w:rFonts w:hint="eastAsia"/>
        </w:rPr>
        <w:t>（</w:t>
      </w:r>
      <w:r w:rsidRPr="00655775">
        <w:t>size(ring)-1</w:t>
      </w:r>
      <w:r w:rsidR="00C4722E">
        <w:rPr>
          <w:rFonts w:hint="eastAsia"/>
        </w:rPr>
        <w:t>）</w:t>
      </w:r>
      <w:r w:rsidRPr="00655775">
        <w:t>之间。基于这个属性，我们可以对两个索引值做减法，而不用考虑溢出问题</w:t>
      </w:r>
      <w:r w:rsidR="00C4722E">
        <w:rPr>
          <w:rFonts w:hint="eastAsia"/>
        </w:rPr>
        <w:t>。</w:t>
      </w:r>
    </w:p>
    <w:p w14:paraId="2A9854C8" w14:textId="70C43DDC" w:rsidR="00C4722E" w:rsidRDefault="00190E4C" w:rsidP="00C4722E">
      <w:r w:rsidRPr="00655775">
        <w:t>任何情况下，</w:t>
      </w:r>
      <w:r w:rsidRPr="00655775">
        <w:t>ring</w:t>
      </w:r>
      <w:r w:rsidRPr="00655775">
        <w:t>中的对象和空闲对象都在</w:t>
      </w:r>
      <w:r w:rsidR="00C4722E">
        <w:t>0</w:t>
      </w:r>
      <w:r w:rsidRPr="00655775">
        <w:t>～</w:t>
      </w:r>
      <w:r w:rsidR="00C4722E">
        <w:rPr>
          <w:rFonts w:hint="eastAsia"/>
        </w:rPr>
        <w:t>（</w:t>
      </w:r>
      <w:r w:rsidRPr="00655775">
        <w:t>size(ring)-1</w:t>
      </w:r>
      <w:r w:rsidR="00C4722E">
        <w:rPr>
          <w:rFonts w:hint="eastAsia"/>
        </w:rPr>
        <w:t>）</w:t>
      </w:r>
      <w:r w:rsidRPr="00655775">
        <w:t>之间，即便第一个减法操作已经溢出：</w:t>
      </w:r>
    </w:p>
    <w:tbl>
      <w:tblPr>
        <w:tblStyle w:val="a3"/>
        <w:tblW w:w="0" w:type="auto"/>
        <w:tblLook w:val="04A0" w:firstRow="1" w:lastRow="0" w:firstColumn="1" w:lastColumn="0" w:noHBand="0" w:noVBand="1"/>
      </w:tblPr>
      <w:tblGrid>
        <w:gridCol w:w="9060"/>
      </w:tblGrid>
      <w:tr w:rsidR="00C4722E" w14:paraId="2EF05B53" w14:textId="77777777" w:rsidTr="009E3D38">
        <w:tc>
          <w:tcPr>
            <w:tcW w:w="9060" w:type="dxa"/>
            <w:shd w:val="clear" w:color="auto" w:fill="D0CECE" w:themeFill="background2" w:themeFillShade="E6"/>
          </w:tcPr>
          <w:p w14:paraId="030AB247" w14:textId="282B17F4" w:rsidR="00C4722E" w:rsidRDefault="00C4722E" w:rsidP="009E3D38">
            <w:r>
              <w:t>u</w:t>
            </w:r>
            <w:r>
              <w:rPr>
                <w:rFonts w:hint="eastAsia"/>
              </w:rPr>
              <w:t xml:space="preserve">int32_t </w:t>
            </w:r>
            <w:r>
              <w:t>entries = (prod_tail – cons_head);</w:t>
            </w:r>
          </w:p>
          <w:p w14:paraId="68E832C3" w14:textId="519AA9AD" w:rsidR="00C4722E" w:rsidRPr="00C4722E" w:rsidRDefault="00C4722E" w:rsidP="009E3D38">
            <w:r>
              <w:t>uint32_t free_entries = (mask + cons_tail – prod_head);</w:t>
            </w:r>
          </w:p>
        </w:tc>
      </w:tr>
    </w:tbl>
    <w:p w14:paraId="55EC5BFD" w14:textId="77777777" w:rsidR="00C4722E" w:rsidRDefault="00C4722E" w:rsidP="00C4722E"/>
    <w:p w14:paraId="79AD0517" w14:textId="7E6E0D56" w:rsidR="00C4722E" w:rsidRDefault="00C4722E" w:rsidP="00190E4C"/>
    <w:p w14:paraId="618B1427" w14:textId="77777777" w:rsidR="00C4722E" w:rsidRPr="00C4722E" w:rsidRDefault="00C4722E" w:rsidP="00190E4C"/>
    <w:p w14:paraId="0FE1579A" w14:textId="05C444A5" w:rsidR="00655775" w:rsidRDefault="00655775" w:rsidP="00190E4C"/>
    <w:p w14:paraId="558A2131" w14:textId="77777777" w:rsidR="00655775" w:rsidRPr="00190E4C" w:rsidRDefault="00655775" w:rsidP="00190E4C"/>
    <w:p w14:paraId="4ACF1C49" w14:textId="705C913B" w:rsidR="00DC1802" w:rsidRDefault="00DC1802" w:rsidP="00DC1802">
      <w:pPr>
        <w:pStyle w:val="2"/>
      </w:pPr>
      <w:bookmarkStart w:id="58" w:name="_Toc488390855"/>
      <w:r>
        <w:rPr>
          <w:rFonts w:hint="eastAsia"/>
        </w:rPr>
        <w:t>参考</w:t>
      </w:r>
      <w:bookmarkEnd w:id="58"/>
    </w:p>
    <w:p w14:paraId="77A870EE" w14:textId="77777777" w:rsidR="000802DF" w:rsidRPr="00141DD1" w:rsidRDefault="00E36CBD" w:rsidP="000F51F3">
      <w:pPr>
        <w:pStyle w:val="af7"/>
        <w:widowControl/>
        <w:numPr>
          <w:ilvl w:val="0"/>
          <w:numId w:val="19"/>
        </w:numPr>
        <w:shd w:val="clear" w:color="auto" w:fill="FCFCFC"/>
        <w:spacing w:before="100" w:beforeAutospacing="1" w:after="100" w:afterAutospacing="1" w:line="360" w:lineRule="atLeast"/>
        <w:ind w:firstLineChars="0"/>
        <w:jc w:val="left"/>
        <w:rPr>
          <w:rFonts w:ascii="Times New Roman" w:hAnsi="Times New Roman"/>
          <w:color w:val="404040"/>
          <w:kern w:val="0"/>
          <w:sz w:val="24"/>
          <w:szCs w:val="24"/>
        </w:rPr>
      </w:pPr>
      <w:hyperlink r:id="rId46" w:history="1">
        <w:r w:rsidR="00655775" w:rsidRPr="00141DD1">
          <w:rPr>
            <w:rStyle w:val="a8"/>
            <w:rFonts w:ascii="Times New Roman" w:hAnsi="Times New Roman"/>
            <w:color w:val="9B59B6"/>
          </w:rPr>
          <w:t>bufring.h in FreeBSD</w:t>
        </w:r>
      </w:hyperlink>
      <w:r w:rsidR="00655775" w:rsidRPr="00141DD1">
        <w:rPr>
          <w:rStyle w:val="apple-converted-space"/>
          <w:rFonts w:ascii="Times New Roman" w:hAnsi="Times New Roman"/>
          <w:color w:val="404040"/>
        </w:rPr>
        <w:t> </w:t>
      </w:r>
      <w:r w:rsidR="00655775" w:rsidRPr="00141DD1">
        <w:rPr>
          <w:rFonts w:ascii="Times New Roman" w:hAnsi="Times New Roman"/>
          <w:color w:val="404040"/>
        </w:rPr>
        <w:t>(version 8)</w:t>
      </w:r>
    </w:p>
    <w:p w14:paraId="3EC0F25B" w14:textId="77777777" w:rsidR="000802DF" w:rsidRPr="00141DD1" w:rsidRDefault="00E36CBD" w:rsidP="000F51F3">
      <w:pPr>
        <w:pStyle w:val="af7"/>
        <w:widowControl/>
        <w:numPr>
          <w:ilvl w:val="0"/>
          <w:numId w:val="19"/>
        </w:numPr>
        <w:shd w:val="clear" w:color="auto" w:fill="FCFCFC"/>
        <w:spacing w:before="100" w:beforeAutospacing="1" w:after="100" w:afterAutospacing="1" w:line="360" w:lineRule="atLeast"/>
        <w:ind w:firstLineChars="0"/>
        <w:jc w:val="left"/>
        <w:rPr>
          <w:rFonts w:ascii="Times New Roman" w:hAnsi="Times New Roman"/>
          <w:color w:val="404040"/>
          <w:kern w:val="0"/>
          <w:sz w:val="24"/>
          <w:szCs w:val="24"/>
        </w:rPr>
      </w:pPr>
      <w:hyperlink r:id="rId47" w:history="1">
        <w:r w:rsidR="00655775" w:rsidRPr="00141DD1">
          <w:rPr>
            <w:rStyle w:val="a8"/>
            <w:rFonts w:ascii="Times New Roman" w:hAnsi="Times New Roman"/>
            <w:color w:val="9B59B6"/>
          </w:rPr>
          <w:t>bufring.c in FreeBSD</w:t>
        </w:r>
      </w:hyperlink>
      <w:r w:rsidR="00655775" w:rsidRPr="00141DD1">
        <w:rPr>
          <w:rStyle w:val="apple-converted-space"/>
          <w:rFonts w:ascii="Times New Roman" w:hAnsi="Times New Roman"/>
          <w:color w:val="404040"/>
        </w:rPr>
        <w:t> </w:t>
      </w:r>
      <w:r w:rsidR="00655775" w:rsidRPr="00141DD1">
        <w:rPr>
          <w:rFonts w:ascii="Times New Roman" w:hAnsi="Times New Roman"/>
          <w:color w:val="404040"/>
        </w:rPr>
        <w:t>(version 8)</w:t>
      </w:r>
    </w:p>
    <w:p w14:paraId="6E6A4E95" w14:textId="4B74111A" w:rsidR="00655775" w:rsidRPr="00141DD1" w:rsidRDefault="00E36CBD" w:rsidP="000F51F3">
      <w:pPr>
        <w:pStyle w:val="af7"/>
        <w:widowControl/>
        <w:numPr>
          <w:ilvl w:val="0"/>
          <w:numId w:val="19"/>
        </w:numPr>
        <w:shd w:val="clear" w:color="auto" w:fill="FCFCFC"/>
        <w:spacing w:before="100" w:beforeAutospacing="1" w:after="100" w:afterAutospacing="1" w:line="360" w:lineRule="atLeast"/>
        <w:ind w:firstLineChars="0"/>
        <w:jc w:val="left"/>
        <w:rPr>
          <w:rFonts w:ascii="Times New Roman" w:hAnsi="Times New Roman"/>
          <w:color w:val="404040"/>
          <w:kern w:val="0"/>
          <w:sz w:val="24"/>
          <w:szCs w:val="24"/>
        </w:rPr>
      </w:pPr>
      <w:hyperlink r:id="rId48" w:history="1">
        <w:r w:rsidR="00655775" w:rsidRPr="00141DD1">
          <w:rPr>
            <w:rStyle w:val="a8"/>
            <w:rFonts w:ascii="Times New Roman" w:hAnsi="Times New Roman"/>
            <w:color w:val="9B59B6"/>
          </w:rPr>
          <w:t>Linux Lockless Ring Buffer Design</w:t>
        </w:r>
      </w:hyperlink>
    </w:p>
    <w:p w14:paraId="2A3C78E0" w14:textId="77777777" w:rsidR="00655775" w:rsidRPr="00655775" w:rsidRDefault="00655775" w:rsidP="00655775"/>
    <w:p w14:paraId="4ACF1C4A" w14:textId="65E045CD" w:rsidR="00DC1802" w:rsidRDefault="00DC1802" w:rsidP="00DC1802">
      <w:pPr>
        <w:pStyle w:val="1"/>
      </w:pPr>
      <w:bookmarkStart w:id="59" w:name="_内存池库"/>
      <w:bookmarkEnd w:id="59"/>
      <w:r>
        <w:br w:type="page"/>
      </w:r>
      <w:bookmarkStart w:id="60" w:name="_Toc488390856"/>
      <w:r w:rsidR="001474D8">
        <w:rPr>
          <w:rFonts w:hint="eastAsia"/>
        </w:rPr>
        <w:lastRenderedPageBreak/>
        <w:t>内存</w:t>
      </w:r>
      <w:r w:rsidR="001474D8">
        <w:t>池库</w:t>
      </w:r>
      <w:bookmarkEnd w:id="60"/>
    </w:p>
    <w:p w14:paraId="03E6DCD1" w14:textId="5ABD940D" w:rsidR="003334EE" w:rsidRDefault="003334EE" w:rsidP="003334EE">
      <w:r w:rsidRPr="003334EE">
        <w:t>内存池是固定大小的对象分配器。在</w:t>
      </w:r>
      <w:r w:rsidRPr="003334EE">
        <w:t>DPDK</w:t>
      </w:r>
      <w:r w:rsidRPr="003334EE">
        <w:t>中，它由名称唯一标识，并且使用</w:t>
      </w:r>
      <w:r w:rsidRPr="003334EE">
        <w:t>mempool</w:t>
      </w:r>
      <w:r w:rsidRPr="003334EE">
        <w:t>操作来存储空闲对象。默认的</w:t>
      </w:r>
      <w:r w:rsidRPr="003334EE">
        <w:t>mempool</w:t>
      </w:r>
      <w:r w:rsidRPr="003334EE">
        <w:t>操作是基于</w:t>
      </w:r>
      <w:r w:rsidRPr="003334EE">
        <w:t>ring</w:t>
      </w:r>
      <w:r w:rsidRPr="003334EE">
        <w:t>的。它提供了一些可选的服务，如</w:t>
      </w:r>
      <w:r w:rsidRPr="003334EE">
        <w:t>per-core</w:t>
      </w:r>
      <w:r w:rsidRPr="003334EE">
        <w:t>缓存和对齐帮助，以确保对象被填充，方便将他们均匀扩展到</w:t>
      </w:r>
      <w:r w:rsidRPr="003334EE">
        <w:t>DRAM</w:t>
      </w:r>
      <w:r w:rsidRPr="003334EE">
        <w:t>或</w:t>
      </w:r>
      <w:r w:rsidRPr="003334EE">
        <w:t>DDR3</w:t>
      </w:r>
      <w:r w:rsidRPr="003334EE">
        <w:t>通道上。</w:t>
      </w:r>
    </w:p>
    <w:p w14:paraId="35E599EE" w14:textId="77777777" w:rsidR="003334EE" w:rsidRPr="003334EE" w:rsidRDefault="003334EE" w:rsidP="003334EE"/>
    <w:p w14:paraId="4AB1E02B" w14:textId="0CC13175" w:rsidR="003334EE" w:rsidRPr="003334EE" w:rsidRDefault="003334EE" w:rsidP="003334EE">
      <w:r w:rsidRPr="003334EE">
        <w:t>这个库由</w:t>
      </w:r>
      <w:hyperlink w:anchor="_报文缓冲区库" w:history="1">
        <w:r w:rsidRPr="003334EE">
          <w:rPr>
            <w:rStyle w:val="a8"/>
            <w:rFonts w:hint="eastAsia"/>
          </w:rPr>
          <w:t>报文</w:t>
        </w:r>
        <w:r w:rsidRPr="003334EE">
          <w:rPr>
            <w:rStyle w:val="a8"/>
          </w:rPr>
          <w:t>缓冲区库</w:t>
        </w:r>
      </w:hyperlink>
      <w:r w:rsidRPr="003334EE">
        <w:t>使用。</w:t>
      </w:r>
    </w:p>
    <w:p w14:paraId="67E2B5E4" w14:textId="77777777" w:rsidR="003334EE" w:rsidRPr="003334EE" w:rsidRDefault="003334EE" w:rsidP="003334EE"/>
    <w:p w14:paraId="4ACF1C4B" w14:textId="78BC2C43" w:rsidR="001474D8" w:rsidRDefault="00A96DAC" w:rsidP="00F5737D">
      <w:pPr>
        <w:pStyle w:val="2"/>
      </w:pPr>
      <w:bookmarkStart w:id="61" w:name="_Toc488390857"/>
      <w:r>
        <w:t>C</w:t>
      </w:r>
      <w:r w:rsidR="00F5737D">
        <w:rPr>
          <w:rFonts w:hint="eastAsia"/>
        </w:rPr>
        <w:t>o</w:t>
      </w:r>
      <w:r w:rsidR="00F5737D">
        <w:t>o</w:t>
      </w:r>
      <w:r w:rsidR="00F5737D">
        <w:rPr>
          <w:rFonts w:hint="eastAsia"/>
        </w:rPr>
        <w:t>kies</w:t>
      </w:r>
      <w:bookmarkEnd w:id="61"/>
    </w:p>
    <w:p w14:paraId="4E597550" w14:textId="7A52FBE3" w:rsidR="003334EE" w:rsidRPr="003334EE" w:rsidRDefault="003334EE" w:rsidP="003334EE">
      <w:r w:rsidRPr="003334EE">
        <w:t>在调试模式</w:t>
      </w:r>
      <w:r>
        <w:rPr>
          <w:rFonts w:hint="eastAsia"/>
        </w:rPr>
        <w:t>（</w:t>
      </w:r>
      <w:r w:rsidRPr="003334EE">
        <w:t>CONFIG_RTE_LIBRTE_MEMPOOL_DEBUG</w:t>
      </w:r>
      <w:r w:rsidRPr="003334EE">
        <w:rPr>
          <w:rFonts w:hint="eastAsia"/>
        </w:rPr>
        <w:t>使能</w:t>
      </w:r>
      <w:r>
        <w:rPr>
          <w:rFonts w:hint="eastAsia"/>
        </w:rPr>
        <w:t>）</w:t>
      </w:r>
      <w:r w:rsidRPr="003334EE">
        <w:t>中，将在</w:t>
      </w:r>
      <w:r>
        <w:rPr>
          <w:rFonts w:hint="eastAsia"/>
        </w:rPr>
        <w:t>内存</w:t>
      </w:r>
      <w:r w:rsidRPr="003334EE">
        <w:t>块的开头和结尾处添加</w:t>
      </w:r>
      <w:r w:rsidRPr="003334EE">
        <w:t>cookies</w:t>
      </w:r>
      <w:r w:rsidRPr="003334EE">
        <w:t>。</w:t>
      </w:r>
      <w:r w:rsidRPr="003334EE">
        <w:t xml:space="preserve"> </w:t>
      </w:r>
      <w:r w:rsidRPr="003334EE">
        <w:t>分配的对象包含保护字段，以帮助调试缓冲区溢出。</w:t>
      </w:r>
    </w:p>
    <w:p w14:paraId="4ACF1C4C" w14:textId="144A3173" w:rsidR="00F5737D" w:rsidRDefault="00A96DAC" w:rsidP="00F5737D">
      <w:pPr>
        <w:pStyle w:val="2"/>
      </w:pPr>
      <w:bookmarkStart w:id="62" w:name="_Toc488390858"/>
      <w:r>
        <w:rPr>
          <w:rFonts w:hint="eastAsia"/>
        </w:rPr>
        <w:t>Stats</w:t>
      </w:r>
      <w:bookmarkEnd w:id="62"/>
    </w:p>
    <w:p w14:paraId="218798D9" w14:textId="6704CF4C" w:rsidR="00A96DAC" w:rsidRPr="00A96DAC" w:rsidRDefault="00660772" w:rsidP="00A96DAC">
      <w:r w:rsidRPr="00660772">
        <w:t>在调试模式</w:t>
      </w:r>
      <w:r>
        <w:rPr>
          <w:rFonts w:hint="eastAsia"/>
        </w:rPr>
        <w:t>（</w:t>
      </w:r>
      <w:r w:rsidRPr="00660772">
        <w:t>CONFIG_RTE_LIBRTE_MEMPOOL_DEBUG</w:t>
      </w:r>
      <w:r>
        <w:rPr>
          <w:rFonts w:hint="eastAsia"/>
        </w:rPr>
        <w:t>使能）</w:t>
      </w:r>
      <w:r w:rsidRPr="00660772">
        <w:t>中，从池中获取</w:t>
      </w:r>
      <w:r w:rsidRPr="00660772">
        <w:t>/</w:t>
      </w:r>
      <w:r w:rsidRPr="00660772">
        <w:t>释放的统计信息存放在</w:t>
      </w:r>
      <w:r w:rsidRPr="00660772">
        <w:t>mempool</w:t>
      </w:r>
      <w:r w:rsidRPr="00660772">
        <w:t>结构体中。统计信息是</w:t>
      </w:r>
      <w:r w:rsidRPr="00660772">
        <w:t>per-lcore</w:t>
      </w:r>
      <w:r w:rsidRPr="00660772">
        <w:t>的，避免并发访问统计计数器。</w:t>
      </w:r>
    </w:p>
    <w:p w14:paraId="4ACF1C4D" w14:textId="3FAEBF1D" w:rsidR="00F5737D" w:rsidRDefault="00F5737D" w:rsidP="00F5737D">
      <w:pPr>
        <w:pStyle w:val="2"/>
      </w:pPr>
      <w:bookmarkStart w:id="63" w:name="_Toc488390859"/>
      <w:r>
        <w:rPr>
          <w:rFonts w:hint="eastAsia"/>
        </w:rPr>
        <w:t>内存</w:t>
      </w:r>
      <w:r>
        <w:t>对齐限制</w:t>
      </w:r>
      <w:bookmarkEnd w:id="63"/>
    </w:p>
    <w:p w14:paraId="502DC829" w14:textId="3253DD43" w:rsidR="00660772" w:rsidRDefault="00660772" w:rsidP="00660772">
      <w:r w:rsidRPr="00660772">
        <w:t>根据硬件内存配置，可以通过在对象之间添加特定的填充来大大提高性能。其目的是确保每个对象开始于不同的</w:t>
      </w:r>
      <w:r>
        <w:rPr>
          <w:rFonts w:hint="eastAsia"/>
        </w:rPr>
        <w:t>内存</w:t>
      </w:r>
      <w:r w:rsidRPr="00660772">
        <w:t>通道上，并在内存中排列，以便实现所有通道负载均衡。</w:t>
      </w:r>
    </w:p>
    <w:p w14:paraId="565C2769" w14:textId="77777777" w:rsidR="00660772" w:rsidRPr="00660772" w:rsidRDefault="00660772" w:rsidP="00660772"/>
    <w:p w14:paraId="07649E45" w14:textId="33F6610F" w:rsidR="00660772" w:rsidRDefault="00660772" w:rsidP="00660772">
      <w:r w:rsidRPr="00660772">
        <w:t>特别是当进行</w:t>
      </w:r>
      <w:r w:rsidRPr="00660772">
        <w:t>L3</w:t>
      </w:r>
      <w:r>
        <w:t>转发或流分类时，报文缓冲对齐尤为重要。此时</w:t>
      </w:r>
      <w:r w:rsidRPr="00660772">
        <w:t>访问报文的前</w:t>
      </w:r>
      <w:r w:rsidRPr="00660772">
        <w:t>64B</w:t>
      </w:r>
      <w:r w:rsidRPr="00660772">
        <w:t>，因此可以通过在</w:t>
      </w:r>
      <w:r>
        <w:rPr>
          <w:rFonts w:hint="eastAsia"/>
        </w:rPr>
        <w:t>将</w:t>
      </w:r>
      <w:r>
        <w:t>对象的起始地址分布到</w:t>
      </w:r>
      <w:r w:rsidRPr="00660772">
        <w:t>不同的信道</w:t>
      </w:r>
      <w:r>
        <w:rPr>
          <w:rFonts w:hint="eastAsia"/>
        </w:rPr>
        <w:t>上</w:t>
      </w:r>
      <w:r w:rsidRPr="00660772">
        <w:t>来提升性能。</w:t>
      </w:r>
    </w:p>
    <w:p w14:paraId="13300E2D" w14:textId="77777777" w:rsidR="00660772" w:rsidRPr="00660772" w:rsidRDefault="00660772" w:rsidP="00660772"/>
    <w:p w14:paraId="6077290D" w14:textId="77777777" w:rsidR="00660772" w:rsidRDefault="00660772" w:rsidP="00660772">
      <w:r w:rsidRPr="00660772">
        <w:t>DIMM</w:t>
      </w:r>
      <w:r w:rsidRPr="00660772">
        <w:t>上的</w:t>
      </w:r>
      <w:r w:rsidRPr="00660772">
        <w:t>rank</w:t>
      </w:r>
      <w:r w:rsidRPr="00660772">
        <w:t>数目是可访问</w:t>
      </w:r>
      <w:r w:rsidRPr="00660772">
        <w:t>DIMM</w:t>
      </w:r>
      <w:r w:rsidRPr="00660772">
        <w:t>完整数据位宽的独立</w:t>
      </w:r>
      <w:r w:rsidRPr="00660772">
        <w:t>DIMM</w:t>
      </w:r>
      <w:r w:rsidRPr="00660772">
        <w:t>集合的数量。</w:t>
      </w:r>
      <w:r w:rsidRPr="00660772">
        <w:t xml:space="preserve"> </w:t>
      </w:r>
      <w:r w:rsidRPr="00660772">
        <w:t>由于他们共享相同的路径，因此</w:t>
      </w:r>
      <w:r w:rsidRPr="00660772">
        <w:t>rank</w:t>
      </w:r>
      <w:r>
        <w:t>不能被</w:t>
      </w:r>
      <w:r>
        <w:rPr>
          <w:rFonts w:hint="eastAsia"/>
        </w:rPr>
        <w:t>同时</w:t>
      </w:r>
      <w:r w:rsidRPr="00660772">
        <w:t>访问。</w:t>
      </w:r>
      <w:r w:rsidRPr="00660772">
        <w:t xml:space="preserve"> DIMM</w:t>
      </w:r>
      <w:r w:rsidRPr="00660772">
        <w:t>上的</w:t>
      </w:r>
      <w:r w:rsidRPr="00660772">
        <w:t>DRAM</w:t>
      </w:r>
      <w:r w:rsidRPr="00660772">
        <w:t>芯片的物理布局无需与</w:t>
      </w:r>
      <w:r w:rsidRPr="00660772">
        <w:t>rank</w:t>
      </w:r>
      <w:r w:rsidRPr="00660772">
        <w:t>数目相关。</w:t>
      </w:r>
    </w:p>
    <w:p w14:paraId="59EE79E3" w14:textId="77777777" w:rsidR="00660772" w:rsidRDefault="00660772" w:rsidP="00660772"/>
    <w:p w14:paraId="7E70D0EB" w14:textId="77777777" w:rsidR="00660772" w:rsidRDefault="00660772" w:rsidP="00660772">
      <w:r w:rsidRPr="00660772">
        <w:t>当运行</w:t>
      </w:r>
      <w:r>
        <w:rPr>
          <w:rFonts w:hint="eastAsia"/>
        </w:rPr>
        <w:t>应用</w:t>
      </w:r>
      <w:r>
        <w:t>程序</w:t>
      </w:r>
      <w:r w:rsidRPr="00660772">
        <w:t>时，</w:t>
      </w:r>
      <w:r w:rsidRPr="00660772">
        <w:t>EAL</w:t>
      </w:r>
      <w:r w:rsidRPr="00660772">
        <w:t>命令行选项提供了添加内存通道和</w:t>
      </w:r>
      <w:r w:rsidRPr="00660772">
        <w:t>rank</w:t>
      </w:r>
      <w:r w:rsidRPr="00660772">
        <w:t>数目的能力。</w:t>
      </w:r>
    </w:p>
    <w:tbl>
      <w:tblPr>
        <w:tblStyle w:val="a3"/>
        <w:tblW w:w="0" w:type="auto"/>
        <w:tblLook w:val="04A0" w:firstRow="1" w:lastRow="0" w:firstColumn="1" w:lastColumn="0" w:noHBand="0" w:noVBand="1"/>
      </w:tblPr>
      <w:tblGrid>
        <w:gridCol w:w="9060"/>
      </w:tblGrid>
      <w:tr w:rsidR="00660772" w14:paraId="4969B41A" w14:textId="77777777" w:rsidTr="00F36A35">
        <w:tc>
          <w:tcPr>
            <w:tcW w:w="9060" w:type="dxa"/>
            <w:shd w:val="clear" w:color="auto" w:fill="D0CECE" w:themeFill="background2" w:themeFillShade="E6"/>
          </w:tcPr>
          <w:p w14:paraId="64FC9840" w14:textId="199CC5D0" w:rsidR="00660772" w:rsidRPr="00C4722E" w:rsidRDefault="00660772" w:rsidP="00F36A35">
            <w:r>
              <w:rPr>
                <w:rFonts w:hint="eastAsia"/>
              </w:rPr>
              <w:t>命令行</w:t>
            </w:r>
            <w:r>
              <w:t>必须始终指定</w:t>
            </w:r>
            <w:r>
              <w:rPr>
                <w:rFonts w:hint="eastAsia"/>
              </w:rPr>
              <w:t>处理器</w:t>
            </w:r>
            <w:r>
              <w:t>的</w:t>
            </w:r>
            <w:r>
              <w:rPr>
                <w:rFonts w:hint="eastAsia"/>
              </w:rPr>
              <w:t>内存</w:t>
            </w:r>
            <w:r>
              <w:t>通道数目。</w:t>
            </w:r>
          </w:p>
        </w:tc>
      </w:tr>
    </w:tbl>
    <w:p w14:paraId="582384D6" w14:textId="1918E688" w:rsidR="00660772" w:rsidRDefault="00660772" w:rsidP="00660772"/>
    <w:p w14:paraId="6B50BE74" w14:textId="76B7C88D" w:rsidR="008403C8" w:rsidRDefault="008403C8" w:rsidP="00660772">
      <w:r>
        <w:rPr>
          <w:rFonts w:hint="eastAsia"/>
        </w:rPr>
        <w:t>不同</w:t>
      </w:r>
      <w:r>
        <w:rPr>
          <w:rFonts w:hint="eastAsia"/>
        </w:rPr>
        <w:t>DIMM</w:t>
      </w:r>
      <w:r>
        <w:t>架构的</w:t>
      </w:r>
      <w:r>
        <w:rPr>
          <w:rFonts w:hint="eastAsia"/>
        </w:rPr>
        <w:t>对齐</w:t>
      </w:r>
      <w:r>
        <w:t>实例如下图所示</w:t>
      </w:r>
      <w:r>
        <w:rPr>
          <w:rFonts w:hint="eastAsia"/>
        </w:rPr>
        <w:t>。</w:t>
      </w:r>
    </w:p>
    <w:p w14:paraId="0395BBB8" w14:textId="566B466C" w:rsidR="008403C8" w:rsidRDefault="008403C8" w:rsidP="00660772"/>
    <w:p w14:paraId="6A7C5681" w14:textId="135DE04A" w:rsidR="008403C8" w:rsidRDefault="008403C8" w:rsidP="008403C8">
      <w:pPr>
        <w:pStyle w:val="afa"/>
        <w:keepNext/>
      </w:pPr>
      <w:r>
        <w:t xml:space="preserve">Figure </w:t>
      </w:r>
      <w:fldSimple w:instr=" STYLEREF 1 \s ">
        <w:r w:rsidR="00D70936">
          <w:rPr>
            <w:noProof/>
          </w:rPr>
          <w:t>5</w:t>
        </w:r>
      </w:fldSimple>
      <w:r w:rsidR="00D70936">
        <w:noBreakHyphen/>
      </w:r>
      <w:fldSimple w:instr=" SEQ Figure \* ARABIC \s 1 ">
        <w:r w:rsidR="00D70936">
          <w:rPr>
            <w:noProof/>
          </w:rPr>
          <w:t>1</w:t>
        </w:r>
      </w:fldSimple>
      <w:r>
        <w:t xml:space="preserve"> </w:t>
      </w:r>
      <w:r w:rsidRPr="00E26CD1">
        <w:t>Two Channels and Quad-ranked DIMM Example</w:t>
      </w:r>
    </w:p>
    <w:p w14:paraId="6C797CFE" w14:textId="05B52D84" w:rsidR="008403C8" w:rsidRDefault="008403C8" w:rsidP="00660772">
      <w:r>
        <w:rPr>
          <w:noProof/>
        </w:rPr>
        <w:drawing>
          <wp:inline distT="0" distB="0" distL="0" distR="0" wp14:anchorId="320D603B" wp14:editId="1658F1D0">
            <wp:extent cx="5759450" cy="1323340"/>
            <wp:effectExtent l="0" t="0" r="0" b="0"/>
            <wp:docPr id="18" name="图形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mory-management.svg"/>
                    <pic:cNvPicPr/>
                  </pic:nvPicPr>
                  <pic:blipFill>
                    <a:blip r:embed="rId49"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50"/>
                        </a:ext>
                      </a:extLst>
                    </a:blip>
                    <a:stretch>
                      <a:fillRect/>
                    </a:stretch>
                  </pic:blipFill>
                  <pic:spPr>
                    <a:xfrm>
                      <a:off x="0" y="0"/>
                      <a:ext cx="5759450" cy="1323340"/>
                    </a:xfrm>
                    <a:prstGeom prst="rect">
                      <a:avLst/>
                    </a:prstGeom>
                  </pic:spPr>
                </pic:pic>
              </a:graphicData>
            </a:graphic>
          </wp:inline>
        </w:drawing>
      </w:r>
    </w:p>
    <w:p w14:paraId="129FDE53" w14:textId="2767458B" w:rsidR="008403C8" w:rsidRDefault="008403C8" w:rsidP="00660772">
      <w:r>
        <w:rPr>
          <w:rFonts w:hint="eastAsia"/>
        </w:rPr>
        <w:t>在这个例子</w:t>
      </w:r>
      <w:r>
        <w:t>中，</w:t>
      </w:r>
      <w:r>
        <w:rPr>
          <w:rFonts w:hint="eastAsia"/>
        </w:rPr>
        <w:t>假设</w:t>
      </w:r>
      <w:r>
        <w:t>报文时</w:t>
      </w:r>
      <w:r>
        <w:t>16</w:t>
      </w:r>
      <w:r>
        <w:t>块</w:t>
      </w:r>
      <w:r>
        <w:t>64B</w:t>
      </w:r>
      <w:r>
        <w:rPr>
          <w:rFonts w:hint="eastAsia"/>
        </w:rPr>
        <w:t>存储</w:t>
      </w:r>
      <w:r>
        <w:t>就不成立了。</w:t>
      </w:r>
    </w:p>
    <w:p w14:paraId="3FE3A69C" w14:textId="7F3D3546" w:rsidR="008403C8" w:rsidRDefault="008403C8" w:rsidP="00660772">
      <w:r w:rsidRPr="008403C8">
        <w:lastRenderedPageBreak/>
        <w:t>Intel® 5520</w:t>
      </w:r>
      <w:r w:rsidRPr="008403C8">
        <w:t>芯片组有三个通道，因此，在大多数情况下，对象之间不需要填充。</w:t>
      </w:r>
      <w:r>
        <w:rPr>
          <w:rFonts w:hint="eastAsia"/>
        </w:rPr>
        <w:t>（</w:t>
      </w:r>
      <w:r w:rsidRPr="008403C8">
        <w:t>除了大小为</w:t>
      </w:r>
      <w:r w:rsidRPr="008403C8">
        <w:t>n x 3 x 64B</w:t>
      </w:r>
      <w:r w:rsidRPr="008403C8">
        <w:t>的块</w:t>
      </w:r>
      <w:r>
        <w:rPr>
          <w:rFonts w:hint="eastAsia"/>
        </w:rPr>
        <w:t>）</w:t>
      </w:r>
      <w:r>
        <w:t>。</w:t>
      </w:r>
    </w:p>
    <w:p w14:paraId="13BE41F3" w14:textId="167AE02B" w:rsidR="008403C8" w:rsidRDefault="008403C8" w:rsidP="008403C8">
      <w:pPr>
        <w:pStyle w:val="afa"/>
        <w:keepNext/>
      </w:pPr>
      <w:r>
        <w:t xml:space="preserve">Figure </w:t>
      </w:r>
      <w:fldSimple w:instr=" STYLEREF 1 \s ">
        <w:r w:rsidR="00D70936">
          <w:rPr>
            <w:noProof/>
          </w:rPr>
          <w:t>5</w:t>
        </w:r>
      </w:fldSimple>
      <w:r w:rsidR="00D70936">
        <w:noBreakHyphen/>
      </w:r>
      <w:fldSimple w:instr=" SEQ Figure \* ARABIC \s 1 ">
        <w:r w:rsidR="00D70936">
          <w:rPr>
            <w:noProof/>
          </w:rPr>
          <w:t>2</w:t>
        </w:r>
      </w:fldSimple>
      <w:r>
        <w:t xml:space="preserve"> </w:t>
      </w:r>
      <w:r w:rsidRPr="00FB5AED">
        <w:t>hree Channels and Two Dual-ranked DIMM Example</w:t>
      </w:r>
    </w:p>
    <w:p w14:paraId="6A31CCDE" w14:textId="3BC8DC3E" w:rsidR="008403C8" w:rsidRDefault="008403C8" w:rsidP="00660772">
      <w:r>
        <w:rPr>
          <w:noProof/>
        </w:rPr>
        <w:drawing>
          <wp:inline distT="0" distB="0" distL="0" distR="0" wp14:anchorId="3BD73FA7" wp14:editId="7853B516">
            <wp:extent cx="5759450" cy="1451610"/>
            <wp:effectExtent l="0" t="0" r="0" b="0"/>
            <wp:docPr id="19" name="图形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mory-management2.svg"/>
                    <pic:cNvPicPr/>
                  </pic:nvPicPr>
                  <pic:blipFill>
                    <a:blip r:embed="rId51"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52"/>
                        </a:ext>
                      </a:extLst>
                    </a:blip>
                    <a:stretch>
                      <a:fillRect/>
                    </a:stretch>
                  </pic:blipFill>
                  <pic:spPr>
                    <a:xfrm>
                      <a:off x="0" y="0"/>
                      <a:ext cx="5759450" cy="1451610"/>
                    </a:xfrm>
                    <a:prstGeom prst="rect">
                      <a:avLst/>
                    </a:prstGeom>
                  </pic:spPr>
                </pic:pic>
              </a:graphicData>
            </a:graphic>
          </wp:inline>
        </w:drawing>
      </w:r>
    </w:p>
    <w:p w14:paraId="23B5F9BC" w14:textId="60D1FDC3" w:rsidR="008403C8" w:rsidRPr="00660772" w:rsidRDefault="008403C8" w:rsidP="00660772">
      <w:r w:rsidRPr="008403C8">
        <w:t>当创建一个新</w:t>
      </w:r>
      <w:r>
        <w:rPr>
          <w:rFonts w:hint="eastAsia"/>
        </w:rPr>
        <w:t>内存</w:t>
      </w:r>
      <w:r w:rsidRPr="008403C8">
        <w:t>池时，用户可以指定使用此功能。</w:t>
      </w:r>
    </w:p>
    <w:p w14:paraId="2DE68DF5" w14:textId="77777777" w:rsidR="00660772" w:rsidRPr="008403C8" w:rsidRDefault="00660772" w:rsidP="00660772"/>
    <w:p w14:paraId="4ACF1C4E" w14:textId="394497E4" w:rsidR="00F5737D" w:rsidRDefault="00F5737D" w:rsidP="00F5737D">
      <w:pPr>
        <w:pStyle w:val="2"/>
      </w:pPr>
      <w:bookmarkStart w:id="64" w:name="_Toc488390860"/>
      <w:r>
        <w:rPr>
          <w:rFonts w:hint="eastAsia"/>
        </w:rPr>
        <w:t>本地缓存</w:t>
      </w:r>
      <w:bookmarkEnd w:id="64"/>
    </w:p>
    <w:p w14:paraId="750B1AFA" w14:textId="434D622E" w:rsidR="00BC1E74" w:rsidRDefault="00F47F92" w:rsidP="00F47F92">
      <w:r>
        <w:rPr>
          <w:rFonts w:hint="eastAsia"/>
        </w:rPr>
        <w:t>考虑</w:t>
      </w:r>
      <w:r w:rsidR="00BC1E74" w:rsidRPr="00BC1E74">
        <w:t>CPU</w:t>
      </w:r>
      <w:r>
        <w:rPr>
          <w:rFonts w:hint="eastAsia"/>
        </w:rPr>
        <w:t>的</w:t>
      </w:r>
      <w:r>
        <w:t>使用率</w:t>
      </w:r>
      <w:r w:rsidR="00BC1E74" w:rsidRPr="00BC1E74">
        <w:t>，由于每个访问需要</w:t>
      </w:r>
      <w:r w:rsidR="00BC1E74" w:rsidRPr="00BC1E74">
        <w:t>compare-and-set (CAS)</w:t>
      </w:r>
      <w:r>
        <w:t>操作，所以</w:t>
      </w:r>
      <w:r>
        <w:rPr>
          <w:rFonts w:hint="eastAsia"/>
        </w:rPr>
        <w:t>多核</w:t>
      </w:r>
      <w:r w:rsidR="00BC1E74" w:rsidRPr="00BC1E74">
        <w:t>访问内存池</w:t>
      </w:r>
      <w:r>
        <w:rPr>
          <w:rFonts w:hint="eastAsia"/>
        </w:rPr>
        <w:t>环形</w:t>
      </w:r>
      <w:r>
        <w:t>缓冲器中的空闲</w:t>
      </w:r>
      <w:r>
        <w:rPr>
          <w:rFonts w:hint="eastAsia"/>
        </w:rPr>
        <w:t>节点</w:t>
      </w:r>
      <w:r w:rsidR="00BC1E74" w:rsidRPr="00BC1E74">
        <w:t>成本比较高。为了避免对内存池</w:t>
      </w:r>
      <w:r w:rsidR="00BC1E74" w:rsidRPr="00BC1E74">
        <w:t>ring</w:t>
      </w:r>
      <w:r w:rsidR="00BC1E74" w:rsidRPr="00BC1E74">
        <w:t>的访问请求太多，内存池分配器可以维护</w:t>
      </w:r>
      <w:r w:rsidR="00BC1E74" w:rsidRPr="00BC1E74">
        <w:t>per-core cache</w:t>
      </w:r>
      <w:r w:rsidR="00BC1E74" w:rsidRPr="00BC1E74">
        <w:t>，并通过实际内存池中具有较少锁定的缓存对内存池</w:t>
      </w:r>
      <w:r w:rsidR="00BC1E74" w:rsidRPr="00BC1E74">
        <w:t>ring</w:t>
      </w:r>
      <w:r w:rsidR="00BC1E74" w:rsidRPr="00BC1E74">
        <w:t>执行批量请求。通过这种方式，每个</w:t>
      </w:r>
      <w:r w:rsidR="00BC1E74" w:rsidRPr="00BC1E74">
        <w:t>core</w:t>
      </w:r>
      <w:r w:rsidR="00BC1E74" w:rsidRPr="00BC1E74">
        <w:t>都可以访问自己空闲对象的缓存（带锁），只有当</w:t>
      </w:r>
      <w:r>
        <w:rPr>
          <w:rFonts w:hint="eastAsia"/>
        </w:rPr>
        <w:t>空闲</w:t>
      </w:r>
      <w:r w:rsidR="00BC1E74" w:rsidRPr="00BC1E74">
        <w:t>缓存</w:t>
      </w:r>
      <w:r>
        <w:rPr>
          <w:rFonts w:hint="eastAsia"/>
        </w:rPr>
        <w:t>被</w:t>
      </w:r>
      <w:r>
        <w:t>填充时，内核才需要将</w:t>
      </w:r>
      <w:r>
        <w:rPr>
          <w:rFonts w:hint="eastAsia"/>
        </w:rPr>
        <w:t>这</w:t>
      </w:r>
      <w:r w:rsidR="00BC1E74" w:rsidRPr="00BC1E74">
        <w:t>些对象重新放回到缓冲池</w:t>
      </w:r>
      <w:r w:rsidR="00BC1E74" w:rsidRPr="00BC1E74">
        <w:t>ring</w:t>
      </w:r>
      <w:r w:rsidR="00BC1E74" w:rsidRPr="00BC1E74">
        <w:t>，或者当</w:t>
      </w:r>
      <w:r>
        <w:rPr>
          <w:rFonts w:hint="eastAsia"/>
        </w:rPr>
        <w:t>本地</w:t>
      </w:r>
      <w:r w:rsidR="00BC1E74" w:rsidRPr="00BC1E74">
        <w:t>缓存空时，从缓冲池中获取更多对象。</w:t>
      </w:r>
    </w:p>
    <w:p w14:paraId="0ABC4A51" w14:textId="77777777" w:rsidR="00F47F92" w:rsidRPr="00BC1E74" w:rsidRDefault="00F47F92" w:rsidP="00F47F92"/>
    <w:p w14:paraId="4616D757" w14:textId="4868E5BA" w:rsidR="00BC1E74" w:rsidRDefault="00BC1E74" w:rsidP="00F47F92">
      <w:r w:rsidRPr="00BC1E74">
        <w:t>虽然这意味着一些</w:t>
      </w:r>
      <w:r w:rsidRPr="00BC1E74">
        <w:t>buffer</w:t>
      </w:r>
      <w:r w:rsidRPr="00BC1E74">
        <w:t>可能在某些</w:t>
      </w:r>
      <w:r w:rsidRPr="00BC1E74">
        <w:t>core</w:t>
      </w:r>
      <w:r w:rsidRPr="00BC1E74">
        <w:t>的</w:t>
      </w:r>
      <w:r w:rsidR="005D6B8E">
        <w:rPr>
          <w:rFonts w:hint="eastAsia"/>
        </w:rPr>
        <w:t>本地</w:t>
      </w:r>
      <w:r w:rsidRPr="00BC1E74">
        <w:t>缓存上处于空闲状态，但是</w:t>
      </w:r>
      <w:r w:rsidRPr="00BC1E74">
        <w:t>core</w:t>
      </w:r>
      <w:r w:rsidRPr="00BC1E74">
        <w:t>可以无锁访问其自己的缓存提供了性能上的提升。</w:t>
      </w:r>
    </w:p>
    <w:p w14:paraId="48B670A7" w14:textId="77777777" w:rsidR="00F47F92" w:rsidRPr="00E46D16" w:rsidRDefault="00F47F92" w:rsidP="00F47F92"/>
    <w:p w14:paraId="754FFB72" w14:textId="77777777" w:rsidR="00BC1E74" w:rsidRPr="00BC1E74" w:rsidRDefault="00BC1E74" w:rsidP="00F47F92">
      <w:r w:rsidRPr="00BC1E74">
        <w:t>缓存由一个小型的</w:t>
      </w:r>
      <w:r w:rsidRPr="00BC1E74">
        <w:t>per-core</w:t>
      </w:r>
      <w:r w:rsidRPr="00BC1E74">
        <w:t>表及其长度组成。可以在创建池时启用</w:t>
      </w:r>
      <w:r w:rsidRPr="00BC1E74">
        <w:t>/</w:t>
      </w:r>
      <w:r w:rsidRPr="00BC1E74">
        <w:t>禁用此缓存。</w:t>
      </w:r>
    </w:p>
    <w:p w14:paraId="5AD9F6A2" w14:textId="77777777" w:rsidR="00F47F92" w:rsidRDefault="00F47F92" w:rsidP="00F47F92"/>
    <w:p w14:paraId="186E3243" w14:textId="43D7C22D" w:rsidR="00BC1E74" w:rsidRPr="00BC1E74" w:rsidRDefault="00BC1E74" w:rsidP="00F47F92">
      <w:r w:rsidRPr="00BC1E74">
        <w:t>缓存大小的最大值是静态配置，并在编译时定义的</w:t>
      </w:r>
      <w:r w:rsidRPr="00BC1E74">
        <w:t>(CONFIG_RTE_MEMPOOL_CACHE_MAX_SIZE)</w:t>
      </w:r>
      <w:r w:rsidRPr="00BC1E74">
        <w:t>。</w:t>
      </w:r>
    </w:p>
    <w:p w14:paraId="1783E31E" w14:textId="13A987F1" w:rsidR="00BC1E74" w:rsidRPr="00E46D16" w:rsidRDefault="00BC1E74" w:rsidP="00BC1E74"/>
    <w:p w14:paraId="79388EAA" w14:textId="13972DED" w:rsidR="00F47F92" w:rsidRDefault="00F47F92" w:rsidP="00F47F92">
      <w:pPr>
        <w:pStyle w:val="afa"/>
        <w:keepNext/>
      </w:pPr>
      <w:r>
        <w:t xml:space="preserve">Figure </w:t>
      </w:r>
      <w:fldSimple w:instr=" STYLEREF 1 \s ">
        <w:r w:rsidR="00D70936">
          <w:rPr>
            <w:noProof/>
          </w:rPr>
          <w:t>5</w:t>
        </w:r>
      </w:fldSimple>
      <w:r w:rsidR="00D70936">
        <w:noBreakHyphen/>
      </w:r>
      <w:fldSimple w:instr=" SEQ Figure \* ARABIC \s 1 ">
        <w:r w:rsidR="00D70936">
          <w:rPr>
            <w:noProof/>
          </w:rPr>
          <w:t>3</w:t>
        </w:r>
      </w:fldSimple>
      <w:r>
        <w:t xml:space="preserve"> </w:t>
      </w:r>
      <w:r w:rsidRPr="00847ECE">
        <w:t>A mempool in Memory with its Associated Ring</w:t>
      </w:r>
    </w:p>
    <w:p w14:paraId="69D0F127" w14:textId="1243DB90" w:rsidR="00BC1E74" w:rsidRDefault="00F47F92" w:rsidP="00BC1E74">
      <w:r>
        <w:rPr>
          <w:rFonts w:hint="eastAsia"/>
          <w:noProof/>
        </w:rPr>
        <w:drawing>
          <wp:inline distT="0" distB="0" distL="0" distR="0" wp14:anchorId="7E32A234" wp14:editId="0C16864E">
            <wp:extent cx="5000625" cy="2143125"/>
            <wp:effectExtent l="0" t="0" r="9525" b="9525"/>
            <wp:docPr id="20" name="图形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empool.svg"/>
                    <pic:cNvPicPr/>
                  </pic:nvPicPr>
                  <pic:blipFill>
                    <a:blip r:embed="rId53"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54"/>
                        </a:ext>
                      </a:extLst>
                    </a:blip>
                    <a:stretch>
                      <a:fillRect/>
                    </a:stretch>
                  </pic:blipFill>
                  <pic:spPr>
                    <a:xfrm>
                      <a:off x="0" y="0"/>
                      <a:ext cx="5000625" cy="2143125"/>
                    </a:xfrm>
                    <a:prstGeom prst="rect">
                      <a:avLst/>
                    </a:prstGeom>
                  </pic:spPr>
                </pic:pic>
              </a:graphicData>
            </a:graphic>
          </wp:inline>
        </w:drawing>
      </w:r>
    </w:p>
    <w:p w14:paraId="504AD49D" w14:textId="0E139FD7" w:rsidR="00F47F92" w:rsidRDefault="00F47F92" w:rsidP="00BC1E74"/>
    <w:p w14:paraId="21E7B60A" w14:textId="049559A1" w:rsidR="00F47F92" w:rsidRDefault="00E46D16" w:rsidP="00BC1E74">
      <w:r w:rsidRPr="00E46D16">
        <w:t>不同于</w:t>
      </w:r>
      <w:r w:rsidRPr="00E46D16">
        <w:t>per-lcore</w:t>
      </w:r>
      <w:r w:rsidRPr="00E46D16">
        <w:t>缓存，应用程序可以通过接口</w:t>
      </w:r>
      <w:r w:rsidRPr="00E46D16">
        <w:t> rte_mempool_cache_create()</w:t>
      </w:r>
      <w:r w:rsidR="00E605CF">
        <w:rPr>
          <w:rFonts w:hint="eastAsia"/>
        </w:rPr>
        <w:t>，</w:t>
      </w:r>
      <w:r w:rsidR="00E605CF" w:rsidRPr="00E46D16">
        <w:t>rte_mempool_cache_free()</w:t>
      </w:r>
      <w:r w:rsidR="00E605CF">
        <w:rPr>
          <w:rFonts w:hint="eastAsia"/>
        </w:rPr>
        <w:t>和</w:t>
      </w:r>
      <w:r w:rsidRPr="00E46D16">
        <w:t>rte_mempool_cache_flush() </w:t>
      </w:r>
      <w:r w:rsidRPr="00E46D16">
        <w:t>创建和管理外部缓存。这些用户拥有的缓存可以被显式传递</w:t>
      </w:r>
      <w:r w:rsidRPr="00E46D16">
        <w:lastRenderedPageBreak/>
        <w:t>给</w:t>
      </w:r>
      <w:r w:rsidRPr="00E46D16">
        <w:t> rte_mempool_generic_put() </w:t>
      </w:r>
      <w:r w:rsidRPr="00E46D16">
        <w:t>和</w:t>
      </w:r>
      <w:r w:rsidRPr="00E46D16">
        <w:t> rte_mempool_generic_get() </w:t>
      </w:r>
      <w:r w:rsidRPr="00E46D16">
        <w:t>。接口</w:t>
      </w:r>
      <w:r w:rsidRPr="00E46D16">
        <w:t> rte_mempool_default_cache() </w:t>
      </w:r>
      <w:r w:rsidRPr="00E46D16">
        <w:t>返回默认内部缓存。与默认缓存相反，用户拥有的高速缓存可以由非</w:t>
      </w:r>
      <w:r w:rsidRPr="00E46D16">
        <w:t>EAL</w:t>
      </w:r>
      <w:r w:rsidRPr="00E46D16">
        <w:t>线程使用。</w:t>
      </w:r>
    </w:p>
    <w:p w14:paraId="50731625" w14:textId="0C81D857" w:rsidR="008D22BE" w:rsidRPr="00BC1E74" w:rsidRDefault="008D22BE" w:rsidP="00BC1E74"/>
    <w:p w14:paraId="4ACF1C4F" w14:textId="2A2BBF81" w:rsidR="00F5737D" w:rsidRDefault="00F5737D" w:rsidP="00F5737D">
      <w:pPr>
        <w:pStyle w:val="2"/>
      </w:pPr>
      <w:bookmarkStart w:id="65" w:name="_Toc488390861"/>
      <w:r>
        <w:rPr>
          <w:rFonts w:hint="eastAsia"/>
        </w:rPr>
        <w:t>内存</w:t>
      </w:r>
      <w:r>
        <w:t>池操作</w:t>
      </w:r>
      <w:bookmarkEnd w:id="65"/>
    </w:p>
    <w:p w14:paraId="5317704C" w14:textId="0B3C2C7F" w:rsidR="009A2914" w:rsidRDefault="009A2914" w:rsidP="009A2914">
      <w:r w:rsidRPr="009A2914">
        <w:t>这允许外部存储子系统，如外部硬件存储管理系统和</w:t>
      </w:r>
      <w:r w:rsidR="005A7782">
        <w:rPr>
          <w:rFonts w:hint="eastAsia"/>
        </w:rPr>
        <w:t>基于</w:t>
      </w:r>
      <w:r w:rsidRPr="009A2914">
        <w:t>软件</w:t>
      </w:r>
      <w:r w:rsidR="005A7782">
        <w:rPr>
          <w:rFonts w:hint="eastAsia"/>
        </w:rPr>
        <w:t>的</w:t>
      </w:r>
      <w:r w:rsidRPr="009A2914">
        <w:t>存储管理与</w:t>
      </w:r>
      <w:r w:rsidRPr="009A2914">
        <w:t>DPDK</w:t>
      </w:r>
      <w:r w:rsidRPr="009A2914">
        <w:t>一起使用。</w:t>
      </w:r>
    </w:p>
    <w:p w14:paraId="0F398FCF" w14:textId="77777777" w:rsidR="005A7782" w:rsidRPr="009A2914" w:rsidRDefault="005A7782" w:rsidP="009A2914"/>
    <w:p w14:paraId="2D2D6CA8" w14:textId="782D2398" w:rsidR="005F0E03" w:rsidRPr="009A2914" w:rsidRDefault="009A2914" w:rsidP="009A2914">
      <w:r w:rsidRPr="009A2914">
        <w:t xml:space="preserve">mempool </w:t>
      </w:r>
      <w:r w:rsidR="005F0E03">
        <w:rPr>
          <w:rFonts w:hint="eastAsia"/>
        </w:rPr>
        <w:t>处理</w:t>
      </w:r>
      <w:r w:rsidRPr="009A2914">
        <w:t>包括两方面：</w:t>
      </w:r>
    </w:p>
    <w:p w14:paraId="26422FC3" w14:textId="0E647BDB" w:rsidR="009A2914" w:rsidRPr="005F0E03" w:rsidRDefault="009A2914" w:rsidP="000F51F3">
      <w:pPr>
        <w:pStyle w:val="af7"/>
        <w:numPr>
          <w:ilvl w:val="0"/>
          <w:numId w:val="20"/>
        </w:numPr>
        <w:ind w:firstLineChars="0"/>
        <w:rPr>
          <w:rFonts w:ascii="Times New Roman" w:eastAsia="宋体" w:hAnsi="Times New Roman"/>
          <w:szCs w:val="24"/>
        </w:rPr>
      </w:pPr>
      <w:r w:rsidRPr="005F0E03">
        <w:rPr>
          <w:rFonts w:ascii="Times New Roman" w:eastAsia="宋体" w:hAnsi="Times New Roman"/>
          <w:szCs w:val="24"/>
        </w:rPr>
        <w:t>添加</w:t>
      </w:r>
      <w:r w:rsidR="005F0E03">
        <w:rPr>
          <w:rFonts w:ascii="Times New Roman" w:eastAsia="宋体" w:hAnsi="Times New Roman" w:hint="eastAsia"/>
          <w:szCs w:val="24"/>
        </w:rPr>
        <w:t>你自己</w:t>
      </w:r>
      <w:r w:rsidRPr="005F0E03">
        <w:rPr>
          <w:rFonts w:ascii="Times New Roman" w:eastAsia="宋体" w:hAnsi="Times New Roman"/>
          <w:szCs w:val="24"/>
        </w:rPr>
        <w:t>新的</w:t>
      </w:r>
      <w:r w:rsidRPr="005F0E03">
        <w:rPr>
          <w:rFonts w:ascii="Times New Roman" w:eastAsia="宋体" w:hAnsi="Times New Roman"/>
          <w:szCs w:val="24"/>
        </w:rPr>
        <w:t>mempool</w:t>
      </w:r>
      <w:r w:rsidRPr="005F0E03">
        <w:rPr>
          <w:rFonts w:ascii="Times New Roman" w:eastAsia="宋体" w:hAnsi="Times New Roman"/>
          <w:szCs w:val="24"/>
        </w:rPr>
        <w:t>操作代码。这是通过添加</w:t>
      </w:r>
      <w:r w:rsidRPr="005F0E03">
        <w:rPr>
          <w:rFonts w:ascii="Times New Roman" w:eastAsia="宋体" w:hAnsi="Times New Roman"/>
          <w:szCs w:val="24"/>
        </w:rPr>
        <w:t>mempool ops</w:t>
      </w:r>
      <w:r w:rsidRPr="005F0E03">
        <w:rPr>
          <w:rFonts w:ascii="Times New Roman" w:eastAsia="宋体" w:hAnsi="Times New Roman"/>
          <w:szCs w:val="24"/>
        </w:rPr>
        <w:t>代码，并使用</w:t>
      </w:r>
      <w:r w:rsidRPr="005F0E03">
        <w:rPr>
          <w:rFonts w:ascii="Times New Roman" w:eastAsia="宋体" w:hAnsi="Times New Roman"/>
          <w:szCs w:val="24"/>
        </w:rPr>
        <w:t> MEMPOOL_REGISTER_OPS </w:t>
      </w:r>
      <w:r w:rsidRPr="005F0E03">
        <w:rPr>
          <w:rFonts w:ascii="Times New Roman" w:eastAsia="宋体" w:hAnsi="Times New Roman"/>
          <w:szCs w:val="24"/>
        </w:rPr>
        <w:t>宏来实现的。</w:t>
      </w:r>
    </w:p>
    <w:p w14:paraId="542F1B0A" w14:textId="13955632" w:rsidR="009A2914" w:rsidRDefault="009A2914" w:rsidP="000F51F3">
      <w:pPr>
        <w:pStyle w:val="af7"/>
        <w:numPr>
          <w:ilvl w:val="0"/>
          <w:numId w:val="20"/>
        </w:numPr>
        <w:ind w:firstLineChars="0"/>
        <w:rPr>
          <w:rFonts w:ascii="Times New Roman" w:eastAsia="宋体" w:hAnsi="Times New Roman"/>
          <w:szCs w:val="24"/>
        </w:rPr>
      </w:pPr>
      <w:r w:rsidRPr="005F0E03">
        <w:rPr>
          <w:rFonts w:ascii="Times New Roman" w:eastAsia="宋体" w:hAnsi="Times New Roman"/>
          <w:szCs w:val="24"/>
        </w:rPr>
        <w:t>使用新的</w:t>
      </w:r>
      <w:r w:rsidRPr="005F0E03">
        <w:rPr>
          <w:rFonts w:ascii="Times New Roman" w:eastAsia="宋体" w:hAnsi="Times New Roman"/>
          <w:szCs w:val="24"/>
        </w:rPr>
        <w:t>API</w:t>
      </w:r>
      <w:r w:rsidRPr="005F0E03">
        <w:rPr>
          <w:rFonts w:ascii="Times New Roman" w:eastAsia="宋体" w:hAnsi="Times New Roman"/>
          <w:szCs w:val="24"/>
        </w:rPr>
        <w:t>调用</w:t>
      </w:r>
      <w:r w:rsidRPr="005F0E03">
        <w:rPr>
          <w:rFonts w:ascii="Times New Roman" w:eastAsia="宋体" w:hAnsi="Times New Roman"/>
          <w:szCs w:val="24"/>
        </w:rPr>
        <w:t> rte_mempool_create_empty() </w:t>
      </w:r>
      <w:r w:rsidRPr="005F0E03">
        <w:rPr>
          <w:rFonts w:ascii="Times New Roman" w:eastAsia="宋体" w:hAnsi="Times New Roman"/>
          <w:szCs w:val="24"/>
        </w:rPr>
        <w:t>及</w:t>
      </w:r>
      <w:r w:rsidRPr="005F0E03">
        <w:rPr>
          <w:rFonts w:ascii="Times New Roman" w:eastAsia="宋体" w:hAnsi="Times New Roman"/>
          <w:szCs w:val="24"/>
        </w:rPr>
        <w:t> rte_mempool_set_ops_byname() </w:t>
      </w:r>
      <w:r w:rsidRPr="005F0E03">
        <w:rPr>
          <w:rFonts w:ascii="Times New Roman" w:eastAsia="宋体" w:hAnsi="Times New Roman"/>
          <w:szCs w:val="24"/>
        </w:rPr>
        <w:t>用于创建新的</w:t>
      </w:r>
      <w:r w:rsidRPr="005F0E03">
        <w:rPr>
          <w:rFonts w:ascii="Times New Roman" w:eastAsia="宋体" w:hAnsi="Times New Roman"/>
          <w:szCs w:val="24"/>
        </w:rPr>
        <w:t>mempool</w:t>
      </w:r>
      <w:r w:rsidRPr="005F0E03">
        <w:rPr>
          <w:rFonts w:ascii="Times New Roman" w:eastAsia="宋体" w:hAnsi="Times New Roman"/>
          <w:szCs w:val="24"/>
        </w:rPr>
        <w:t>，并制定用户要使用的操作。</w:t>
      </w:r>
    </w:p>
    <w:p w14:paraId="6318854B" w14:textId="77777777" w:rsidR="005F0E03" w:rsidRPr="005F0E03" w:rsidRDefault="005F0E03" w:rsidP="005F0E03"/>
    <w:p w14:paraId="2E2D2840" w14:textId="01EDCB1E" w:rsidR="009A2914" w:rsidRDefault="009A2914" w:rsidP="009A2914">
      <w:r w:rsidRPr="009A2914">
        <w:t>在同一个应用程序中可能会使用几个不同的</w:t>
      </w:r>
      <w:r w:rsidRPr="009A2914">
        <w:t>mempool</w:t>
      </w:r>
      <w:r w:rsidRPr="009A2914">
        <w:t>处理。可以使用</w:t>
      </w:r>
      <w:r w:rsidRPr="009A2914">
        <w:t> rte_mempool_create_empty() </w:t>
      </w:r>
      <w:r w:rsidRPr="009A2914">
        <w:t>创建一个新的</w:t>
      </w:r>
      <w:r w:rsidRPr="009A2914">
        <w:t>mempool</w:t>
      </w:r>
      <w:r w:rsidRPr="009A2914">
        <w:t>，然后用</w:t>
      </w:r>
      <w:r w:rsidRPr="009A2914">
        <w:t> rte_mempool_set_ops_byname() </w:t>
      </w:r>
      <w:r w:rsidRPr="009A2914">
        <w:t>将</w:t>
      </w:r>
      <w:r w:rsidRPr="009A2914">
        <w:t>mempool</w:t>
      </w:r>
      <w:r w:rsidRPr="009A2914">
        <w:t>指向相关的</w:t>
      </w:r>
      <w:r w:rsidRPr="009A2914">
        <w:t xml:space="preserve"> mempool</w:t>
      </w:r>
      <w:r w:rsidRPr="009A2914">
        <w:t>处理回调（</w:t>
      </w:r>
      <w:r w:rsidRPr="009A2914">
        <w:t>ops</w:t>
      </w:r>
      <w:r w:rsidRPr="009A2914">
        <w:t>）结构体。</w:t>
      </w:r>
    </w:p>
    <w:p w14:paraId="1A95E16B" w14:textId="77777777" w:rsidR="00B72CD7" w:rsidRPr="009A2914" w:rsidRDefault="00B72CD7" w:rsidP="009A2914"/>
    <w:p w14:paraId="156DDC05" w14:textId="35FD47F2" w:rsidR="009A2914" w:rsidRDefault="009A2914" w:rsidP="009A2914">
      <w:r w:rsidRPr="009A2914">
        <w:t>传统的应用程序可能会继续使用旧的</w:t>
      </w:r>
      <w:r w:rsidRPr="009A2914">
        <w:t> rte_mempool_create() API</w:t>
      </w:r>
      <w:r w:rsidRPr="009A2914">
        <w:t>调用，它默认使用基于</w:t>
      </w:r>
      <w:r w:rsidRPr="009A2914">
        <w:t>ring</w:t>
      </w:r>
      <w:r w:rsidRPr="009A2914">
        <w:t>的</w:t>
      </w:r>
      <w:r w:rsidRPr="009A2914">
        <w:t>mempool</w:t>
      </w:r>
      <w:r w:rsidRPr="009A2914">
        <w:t>处理。这些应用程序需要修改为新的</w:t>
      </w:r>
      <w:r w:rsidRPr="009A2914">
        <w:t>mempool</w:t>
      </w:r>
      <w:r w:rsidRPr="009A2914">
        <w:t>处理。</w:t>
      </w:r>
    </w:p>
    <w:p w14:paraId="50BDCD54" w14:textId="77777777" w:rsidR="00B72CD7" w:rsidRPr="009A2914" w:rsidRDefault="00B72CD7" w:rsidP="009A2914"/>
    <w:p w14:paraId="329E6B35" w14:textId="08041479" w:rsidR="009A2914" w:rsidRPr="009A2914" w:rsidRDefault="009A2914" w:rsidP="009A2914">
      <w:r w:rsidRPr="009A2914">
        <w:t>对于使用</w:t>
      </w:r>
      <w:r w:rsidRPr="009A2914">
        <w:t> rte_pktmbuf_create()</w:t>
      </w:r>
      <w:r w:rsidRPr="009A2914">
        <w:t>的应用程序，有一个配置设置</w:t>
      </w:r>
      <w:r w:rsidR="00B72CD7">
        <w:rPr>
          <w:rFonts w:hint="eastAsia"/>
        </w:rPr>
        <w:t>（</w:t>
      </w:r>
      <w:r w:rsidRPr="009A2914">
        <w:t>RTE_MBUF_DEFAULT_MEMPOOL_OPS</w:t>
      </w:r>
      <w:r w:rsidR="00B72CD7">
        <w:rPr>
          <w:rFonts w:hint="eastAsia"/>
        </w:rPr>
        <w:t>）</w:t>
      </w:r>
      <w:r w:rsidRPr="009A2914">
        <w:t>，允许应用程序使用另一个</w:t>
      </w:r>
      <w:r w:rsidRPr="009A2914">
        <w:t>mempool</w:t>
      </w:r>
      <w:r w:rsidRPr="009A2914">
        <w:t>处理。</w:t>
      </w:r>
    </w:p>
    <w:p w14:paraId="6B5E73A8" w14:textId="77777777" w:rsidR="009A2914" w:rsidRPr="009A2914" w:rsidRDefault="009A2914" w:rsidP="009A2914"/>
    <w:p w14:paraId="4ACF1C50" w14:textId="0972B206" w:rsidR="00F5737D" w:rsidRDefault="00F5737D" w:rsidP="00F5737D">
      <w:pPr>
        <w:pStyle w:val="2"/>
      </w:pPr>
      <w:bookmarkStart w:id="66" w:name="_Toc488390862"/>
      <w:r>
        <w:rPr>
          <w:rFonts w:hint="eastAsia"/>
        </w:rPr>
        <w:t>用例</w:t>
      </w:r>
      <w:bookmarkEnd w:id="66"/>
    </w:p>
    <w:p w14:paraId="581F7296" w14:textId="10796185" w:rsidR="00293DBF" w:rsidRDefault="00293DBF" w:rsidP="00293DBF">
      <w:r w:rsidRPr="00293DBF">
        <w:t>需要高性能的所有分配器应该使用内存池实现。</w:t>
      </w:r>
      <w:r w:rsidRPr="00293DBF">
        <w:t xml:space="preserve"> </w:t>
      </w:r>
      <w:r w:rsidRPr="00293DBF">
        <w:t>以下是一些使用实例：</w:t>
      </w:r>
    </w:p>
    <w:p w14:paraId="5892D90C" w14:textId="2A022BAE" w:rsidR="00293DBF" w:rsidRPr="00293DBF" w:rsidRDefault="00E36CBD" w:rsidP="000F51F3">
      <w:pPr>
        <w:pStyle w:val="af7"/>
        <w:numPr>
          <w:ilvl w:val="0"/>
          <w:numId w:val="20"/>
        </w:numPr>
        <w:ind w:firstLineChars="0"/>
        <w:rPr>
          <w:rFonts w:ascii="Times New Roman" w:eastAsia="宋体" w:hAnsi="Times New Roman"/>
          <w:szCs w:val="24"/>
        </w:rPr>
      </w:pPr>
      <w:hyperlink w:anchor="_报文缓冲区库" w:history="1">
        <w:r w:rsidR="00293DBF" w:rsidRPr="00A8523F">
          <w:rPr>
            <w:rStyle w:val="a8"/>
            <w:rFonts w:ascii="Times New Roman" w:eastAsia="宋体" w:hAnsi="Times New Roman" w:hint="eastAsia"/>
            <w:szCs w:val="24"/>
          </w:rPr>
          <w:t>报文缓冲区</w:t>
        </w:r>
        <w:r w:rsidR="00293DBF" w:rsidRPr="00A8523F">
          <w:rPr>
            <w:rStyle w:val="a8"/>
            <w:rFonts w:ascii="Times New Roman" w:eastAsia="宋体" w:hAnsi="Times New Roman"/>
            <w:szCs w:val="24"/>
          </w:rPr>
          <w:t>库</w:t>
        </w:r>
      </w:hyperlink>
      <w:r w:rsidR="00293DBF">
        <w:rPr>
          <w:rFonts w:ascii="Times New Roman" w:eastAsia="宋体" w:hAnsi="Times New Roman"/>
          <w:szCs w:val="24"/>
        </w:rPr>
        <w:t xml:space="preserve">  </w:t>
      </w:r>
    </w:p>
    <w:p w14:paraId="149D871D" w14:textId="701021BD" w:rsidR="00293DBF" w:rsidRPr="00293DBF" w:rsidRDefault="00E36CBD" w:rsidP="000F51F3">
      <w:pPr>
        <w:pStyle w:val="af7"/>
        <w:numPr>
          <w:ilvl w:val="0"/>
          <w:numId w:val="20"/>
        </w:numPr>
        <w:ind w:firstLineChars="0"/>
        <w:rPr>
          <w:rFonts w:ascii="Times New Roman" w:eastAsia="宋体" w:hAnsi="Times New Roman"/>
          <w:szCs w:val="24"/>
        </w:rPr>
      </w:pPr>
      <w:hyperlink w:anchor="_环境抽象层" w:history="1">
        <w:r w:rsidR="00A8523F" w:rsidRPr="00A8523F">
          <w:rPr>
            <w:rStyle w:val="a8"/>
            <w:rFonts w:ascii="Times New Roman" w:eastAsia="宋体" w:hAnsi="Times New Roman" w:hint="eastAsia"/>
            <w:szCs w:val="24"/>
          </w:rPr>
          <w:t>环境</w:t>
        </w:r>
        <w:r w:rsidR="00A8523F" w:rsidRPr="00A8523F">
          <w:rPr>
            <w:rStyle w:val="a8"/>
            <w:rFonts w:ascii="Times New Roman" w:eastAsia="宋体" w:hAnsi="Times New Roman"/>
            <w:szCs w:val="24"/>
          </w:rPr>
          <w:t>抽象层</w:t>
        </w:r>
      </w:hyperlink>
    </w:p>
    <w:p w14:paraId="7A5530A2" w14:textId="32CF91DF" w:rsidR="00293DBF" w:rsidRDefault="00293DBF" w:rsidP="000F51F3">
      <w:pPr>
        <w:pStyle w:val="af7"/>
        <w:numPr>
          <w:ilvl w:val="0"/>
          <w:numId w:val="20"/>
        </w:numPr>
        <w:ind w:firstLineChars="0"/>
        <w:rPr>
          <w:rFonts w:ascii="Times New Roman" w:eastAsia="宋体" w:hAnsi="Times New Roman"/>
          <w:szCs w:val="24"/>
        </w:rPr>
      </w:pPr>
      <w:r w:rsidRPr="00293DBF">
        <w:rPr>
          <w:rFonts w:ascii="Times New Roman" w:eastAsia="宋体" w:hAnsi="Times New Roman"/>
          <w:szCs w:val="24"/>
        </w:rPr>
        <w:t>任何需要在程序中分配固定大小对象，并将被系统持续使用的应用程序</w:t>
      </w:r>
    </w:p>
    <w:p w14:paraId="332B3CFA" w14:textId="45265859" w:rsidR="00293DBF" w:rsidRPr="00A8523F" w:rsidRDefault="00293DBF" w:rsidP="00A8523F"/>
    <w:p w14:paraId="4ACF1C51" w14:textId="6E0E2D8D" w:rsidR="00F5737D" w:rsidRDefault="00F5737D" w:rsidP="00F5737D">
      <w:pPr>
        <w:pStyle w:val="1"/>
      </w:pPr>
      <w:bookmarkStart w:id="67" w:name="_报文缓冲区库"/>
      <w:bookmarkEnd w:id="67"/>
      <w:r>
        <w:br w:type="page"/>
      </w:r>
      <w:bookmarkStart w:id="68" w:name="_Toc488390863"/>
      <w:r>
        <w:rPr>
          <w:rFonts w:hint="eastAsia"/>
        </w:rPr>
        <w:lastRenderedPageBreak/>
        <w:t>报文缓冲区库</w:t>
      </w:r>
      <w:bookmarkEnd w:id="68"/>
    </w:p>
    <w:p w14:paraId="661B4765" w14:textId="1C76696E" w:rsidR="00FB2A9A" w:rsidRDefault="00FB2A9A" w:rsidP="00FB2A9A">
      <w:r>
        <w:rPr>
          <w:rFonts w:hint="eastAsia"/>
        </w:rPr>
        <w:t>报文缓冲区</w:t>
      </w:r>
      <w:r w:rsidRPr="00FB2A9A">
        <w:t>库</w:t>
      </w:r>
      <w:r>
        <w:rPr>
          <w:rFonts w:hint="eastAsia"/>
        </w:rPr>
        <w:t>（</w:t>
      </w:r>
      <w:r>
        <w:rPr>
          <w:rFonts w:hint="eastAsia"/>
        </w:rPr>
        <w:t>Mbuf</w:t>
      </w:r>
      <w:r>
        <w:t>）</w:t>
      </w:r>
      <w:r w:rsidRPr="00FB2A9A">
        <w:t>提供了申请和释放</w:t>
      </w:r>
      <w:r>
        <w:rPr>
          <w:rFonts w:hint="eastAsia"/>
        </w:rPr>
        <w:t>缓冲区</w:t>
      </w:r>
      <w:r w:rsidRPr="00FB2A9A">
        <w:t>的功能，</w:t>
      </w:r>
      <w:r w:rsidRPr="00FB2A9A">
        <w:t>DPDK</w:t>
      </w:r>
      <w:r w:rsidRPr="00FB2A9A">
        <w:t>应用程序使用这些</w:t>
      </w:r>
      <w:r w:rsidRPr="00FB2A9A">
        <w:t>buffer</w:t>
      </w:r>
      <w:r w:rsidRPr="00FB2A9A">
        <w:t>存储消息缓冲。消息缓冲存储在</w:t>
      </w:r>
      <w:r w:rsidRPr="00FB2A9A">
        <w:t>mempool</w:t>
      </w:r>
      <w:r w:rsidRPr="00FB2A9A">
        <w:t>中，使用</w:t>
      </w:r>
      <w:hyperlink w:anchor="_内存池库" w:history="1">
        <w:r w:rsidR="00AE3925" w:rsidRPr="00AE3925">
          <w:rPr>
            <w:rStyle w:val="a8"/>
            <w:rFonts w:hint="eastAsia"/>
          </w:rPr>
          <w:t>内存</w:t>
        </w:r>
        <w:r w:rsidR="00AE3925" w:rsidRPr="00AE3925">
          <w:rPr>
            <w:rStyle w:val="a8"/>
          </w:rPr>
          <w:t>池库</w:t>
        </w:r>
      </w:hyperlink>
      <w:r w:rsidRPr="00FB2A9A">
        <w:t> </w:t>
      </w:r>
      <w:r w:rsidRPr="00FB2A9A">
        <w:t>。</w:t>
      </w:r>
    </w:p>
    <w:p w14:paraId="05B76CB8" w14:textId="77777777" w:rsidR="00AE3925" w:rsidRPr="00AE3925" w:rsidRDefault="00AE3925" w:rsidP="00FB2A9A"/>
    <w:p w14:paraId="3F8ED385" w14:textId="24C47FA5" w:rsidR="00FB2A9A" w:rsidRPr="00FB2A9A" w:rsidRDefault="00FB2A9A" w:rsidP="00FB2A9A">
      <w:r w:rsidRPr="00FB2A9A">
        <w:t>数据结构</w:t>
      </w:r>
      <w:r w:rsidRPr="00FB2A9A">
        <w:t>rte_mbuf</w:t>
      </w:r>
      <w:r w:rsidRPr="00FB2A9A">
        <w:t>可以承载网络数据包</w:t>
      </w:r>
      <w:r w:rsidRPr="00FB2A9A">
        <w:t>buffer</w:t>
      </w:r>
      <w:r w:rsidRPr="00FB2A9A">
        <w:t>或者通用控制消息</w:t>
      </w:r>
      <w:r w:rsidRPr="00FB2A9A">
        <w:t>buffer(</w:t>
      </w:r>
      <w:r w:rsidRPr="00FB2A9A">
        <w:t>由</w:t>
      </w:r>
      <w:r w:rsidRPr="00FB2A9A">
        <w:t>CTRL_MBUF_FLAG</w:t>
      </w:r>
      <w:r w:rsidRPr="00FB2A9A">
        <w:t>指示</w:t>
      </w:r>
      <w:r w:rsidRPr="00FB2A9A">
        <w:t>)</w:t>
      </w:r>
      <w:r w:rsidRPr="00FB2A9A">
        <w:t>。也可以扩展到其他类型。</w:t>
      </w:r>
      <w:r w:rsidRPr="00FB2A9A">
        <w:t>rte_mbuf</w:t>
      </w:r>
      <w:r w:rsidRPr="00FB2A9A">
        <w:t>头部结构尽可能小，目前只使用两个缓存行，最常用的字段位于第一个缓存行中。</w:t>
      </w:r>
    </w:p>
    <w:p w14:paraId="30F663B9" w14:textId="77777777" w:rsidR="00FB2A9A" w:rsidRPr="00FB2A9A" w:rsidRDefault="00FB2A9A" w:rsidP="00FB2A9A"/>
    <w:p w14:paraId="4ACF1C52" w14:textId="71626A08" w:rsidR="00F5737D" w:rsidRDefault="00F5737D" w:rsidP="00F5737D">
      <w:pPr>
        <w:pStyle w:val="2"/>
      </w:pPr>
      <w:bookmarkStart w:id="69" w:name="_Toc488390864"/>
      <w:r>
        <w:rPr>
          <w:rFonts w:hint="eastAsia"/>
        </w:rPr>
        <w:t>报文</w:t>
      </w:r>
      <w:r>
        <w:t>缓冲区设计</w:t>
      </w:r>
      <w:bookmarkEnd w:id="69"/>
    </w:p>
    <w:p w14:paraId="7E14B348" w14:textId="7D0AC33C" w:rsidR="00AE3925" w:rsidRPr="00AE3925" w:rsidRDefault="00AE3925" w:rsidP="00AE3925">
      <w:r w:rsidRPr="00AE3925">
        <w:t>为了存储数据包数据</w:t>
      </w:r>
      <w:r>
        <w:rPr>
          <w:rFonts w:hint="eastAsia"/>
        </w:rPr>
        <w:t>（包括</w:t>
      </w:r>
      <w:r w:rsidRPr="00AE3925">
        <w:t>协议头部</w:t>
      </w:r>
      <w:r>
        <w:rPr>
          <w:rFonts w:hint="eastAsia"/>
        </w:rPr>
        <w:t>），</w:t>
      </w:r>
      <w:r w:rsidRPr="00AE3925">
        <w:t>考虑了两种方法：</w:t>
      </w:r>
    </w:p>
    <w:p w14:paraId="7B2ED195" w14:textId="77777777" w:rsidR="00AE3925" w:rsidRPr="00AE3925" w:rsidRDefault="00AE3925" w:rsidP="000F51F3">
      <w:pPr>
        <w:pStyle w:val="af7"/>
        <w:numPr>
          <w:ilvl w:val="0"/>
          <w:numId w:val="21"/>
        </w:numPr>
        <w:ind w:firstLineChars="0"/>
        <w:rPr>
          <w:rFonts w:ascii="Times New Roman" w:eastAsia="宋体" w:hAnsi="Times New Roman"/>
          <w:szCs w:val="24"/>
        </w:rPr>
      </w:pPr>
      <w:r w:rsidRPr="00AE3925">
        <w:rPr>
          <w:rFonts w:ascii="Times New Roman" w:eastAsia="宋体" w:hAnsi="Times New Roman"/>
          <w:szCs w:val="24"/>
        </w:rPr>
        <w:t>在单个存储</w:t>
      </w:r>
      <w:r w:rsidRPr="00AE3925">
        <w:rPr>
          <w:rFonts w:ascii="Times New Roman" w:eastAsia="宋体" w:hAnsi="Times New Roman"/>
          <w:szCs w:val="24"/>
        </w:rPr>
        <w:t>buffer</w:t>
      </w:r>
      <w:r w:rsidRPr="00AE3925">
        <w:rPr>
          <w:rFonts w:ascii="Times New Roman" w:eastAsia="宋体" w:hAnsi="Times New Roman"/>
          <w:szCs w:val="24"/>
        </w:rPr>
        <w:t>中嵌入</w:t>
      </w:r>
      <w:r w:rsidRPr="00AE3925">
        <w:rPr>
          <w:rFonts w:ascii="Times New Roman" w:eastAsia="宋体" w:hAnsi="Times New Roman"/>
          <w:szCs w:val="24"/>
        </w:rPr>
        <w:t>metadata</w:t>
      </w:r>
      <w:r w:rsidRPr="00AE3925">
        <w:rPr>
          <w:rFonts w:ascii="Times New Roman" w:eastAsia="宋体" w:hAnsi="Times New Roman"/>
          <w:szCs w:val="24"/>
        </w:rPr>
        <w:t>，后面跟着数据包数据固定大小区域</w:t>
      </w:r>
    </w:p>
    <w:p w14:paraId="4E2B3EC8" w14:textId="3C5C8C73" w:rsidR="00AE3925" w:rsidRDefault="00AE3925" w:rsidP="000F51F3">
      <w:pPr>
        <w:pStyle w:val="af7"/>
        <w:numPr>
          <w:ilvl w:val="0"/>
          <w:numId w:val="21"/>
        </w:numPr>
        <w:ind w:firstLineChars="0"/>
        <w:rPr>
          <w:rFonts w:ascii="Times New Roman" w:eastAsia="宋体" w:hAnsi="Times New Roman"/>
          <w:szCs w:val="24"/>
        </w:rPr>
      </w:pPr>
      <w:r w:rsidRPr="00AE3925">
        <w:rPr>
          <w:rFonts w:ascii="Times New Roman" w:eastAsia="宋体" w:hAnsi="Times New Roman"/>
          <w:szCs w:val="24"/>
        </w:rPr>
        <w:t>为</w:t>
      </w:r>
      <w:r w:rsidRPr="00AE3925">
        <w:rPr>
          <w:rFonts w:ascii="Times New Roman" w:eastAsia="宋体" w:hAnsi="Times New Roman"/>
          <w:szCs w:val="24"/>
        </w:rPr>
        <w:t>metadata</w:t>
      </w:r>
      <w:r w:rsidRPr="00AE3925">
        <w:rPr>
          <w:rFonts w:ascii="Times New Roman" w:eastAsia="宋体" w:hAnsi="Times New Roman"/>
          <w:szCs w:val="24"/>
        </w:rPr>
        <w:t>和报文数据分别使用独立的存储</w:t>
      </w:r>
      <w:r w:rsidRPr="00AE3925">
        <w:rPr>
          <w:rFonts w:ascii="Times New Roman" w:eastAsia="宋体" w:hAnsi="Times New Roman"/>
          <w:szCs w:val="24"/>
        </w:rPr>
        <w:t>buffer</w:t>
      </w:r>
      <w:r w:rsidRPr="00AE3925">
        <w:rPr>
          <w:rFonts w:ascii="Times New Roman" w:eastAsia="宋体" w:hAnsi="Times New Roman"/>
          <w:szCs w:val="24"/>
        </w:rPr>
        <w:t>。</w:t>
      </w:r>
    </w:p>
    <w:p w14:paraId="4584FE21" w14:textId="77777777" w:rsidR="00AE3925" w:rsidRPr="00AE3925" w:rsidRDefault="00AE3925" w:rsidP="00AE3925"/>
    <w:p w14:paraId="6C147005" w14:textId="0241A168" w:rsidR="00AE3925" w:rsidRDefault="00AE3925" w:rsidP="00AE3925">
      <w:r w:rsidRPr="00AE3925">
        <w:t>第一种方法的优点是他只需要一个操作来分配</w:t>
      </w:r>
      <w:r w:rsidRPr="00AE3925">
        <w:t>/</w:t>
      </w:r>
      <w:r w:rsidRPr="00AE3925">
        <w:t>释放数据包的整个存储表示。但是，第二种方法更加灵活，并允许将元数据的分配与报文数据缓冲区的分配完全分离。</w:t>
      </w:r>
    </w:p>
    <w:p w14:paraId="2AD9CFC6" w14:textId="77777777" w:rsidR="00E163EC" w:rsidRPr="00AE3925" w:rsidRDefault="00E163EC" w:rsidP="00AE3925"/>
    <w:p w14:paraId="671A6933" w14:textId="353078E5" w:rsidR="00AE3925" w:rsidRDefault="00AE3925" w:rsidP="00AE3925">
      <w:r w:rsidRPr="00AE3925">
        <w:t>DPDK</w:t>
      </w:r>
      <w:r w:rsidRPr="00AE3925">
        <w:t>选择了第一种方法。</w:t>
      </w:r>
      <w:r w:rsidRPr="00AE3925">
        <w:t>Metadata</w:t>
      </w:r>
      <w:r w:rsidRPr="00AE3925">
        <w:t>包含诸如消息类型，长度，到数据开头的偏移量等控制信息，以及允许缓冲链接的附加</w:t>
      </w:r>
      <w:r w:rsidRPr="00AE3925">
        <w:t>mbuf</w:t>
      </w:r>
      <w:r w:rsidRPr="00AE3925">
        <w:t>结构指针。</w:t>
      </w:r>
    </w:p>
    <w:p w14:paraId="1F9AAEBA" w14:textId="77777777" w:rsidR="00E163EC" w:rsidRPr="00AE3925" w:rsidRDefault="00E163EC" w:rsidP="00AE3925"/>
    <w:p w14:paraId="7B42AD41" w14:textId="73B1BBE6" w:rsidR="00AE3925" w:rsidRDefault="00AE3925" w:rsidP="00AE3925">
      <w:r w:rsidRPr="00AE3925">
        <w:t>用于承载网络数据包</w:t>
      </w:r>
      <w:r w:rsidRPr="00AE3925">
        <w:t>buffer</w:t>
      </w:r>
      <w:r w:rsidRPr="00AE3925">
        <w:t>的消息缓冲可以处理需要多个缓冲区来保存完整数据包的情况。许多通过下一个字段链接在一起的</w:t>
      </w:r>
      <w:r w:rsidRPr="00AE3925">
        <w:t>mbuf</w:t>
      </w:r>
      <w:r w:rsidRPr="00AE3925">
        <w:t>组成的</w:t>
      </w:r>
      <w:r w:rsidRPr="00AE3925">
        <w:t>jumbo</w:t>
      </w:r>
      <w:r w:rsidRPr="00AE3925">
        <w:t>帧，就是这种情况。</w:t>
      </w:r>
    </w:p>
    <w:p w14:paraId="04826736" w14:textId="77777777" w:rsidR="00E163EC" w:rsidRPr="00AE3925" w:rsidRDefault="00E163EC" w:rsidP="00AE3925"/>
    <w:p w14:paraId="47FD8DC0" w14:textId="77777777" w:rsidR="00AE3925" w:rsidRPr="00AE3925" w:rsidRDefault="00AE3925" w:rsidP="00AE3925">
      <w:r w:rsidRPr="00AE3925">
        <w:t>对于新分配的</w:t>
      </w:r>
      <w:r w:rsidRPr="00AE3925">
        <w:t>mbuf</w:t>
      </w:r>
      <w:r w:rsidRPr="00AE3925">
        <w:t>，数据开始的区域是</w:t>
      </w:r>
      <w:r w:rsidRPr="00AE3925">
        <w:t>buffer</w:t>
      </w:r>
      <w:r w:rsidRPr="00AE3925">
        <w:t>之后</w:t>
      </w:r>
      <w:r w:rsidRPr="00AE3925">
        <w:t xml:space="preserve"> RTE_PKTMBUF_HEADROOM </w:t>
      </w:r>
      <w:r w:rsidRPr="00AE3925">
        <w:t>字节的位置，这是缓存对齐的。</w:t>
      </w:r>
      <w:r w:rsidRPr="00AE3925">
        <w:t xml:space="preserve"> Message buffers</w:t>
      </w:r>
      <w:r w:rsidRPr="00AE3925">
        <w:t>可以在系统中的不同实体中携带控制信息，报文，事件等。</w:t>
      </w:r>
      <w:r w:rsidRPr="00AE3925">
        <w:t xml:space="preserve"> Message buffers</w:t>
      </w:r>
      <w:r w:rsidRPr="00AE3925">
        <w:t>也可以使用起</w:t>
      </w:r>
      <w:r w:rsidRPr="00AE3925">
        <w:t>buffer</w:t>
      </w:r>
      <w:r w:rsidRPr="00AE3925">
        <w:t>指针来指向其他消息缓冲的数据字段或其他数据结构。</w:t>
      </w:r>
    </w:p>
    <w:p w14:paraId="193FDDC7" w14:textId="71E25898" w:rsidR="00D70936" w:rsidRDefault="00D70936" w:rsidP="00AE3925"/>
    <w:p w14:paraId="422BDAC2" w14:textId="6F9706F7" w:rsidR="00D70936" w:rsidRDefault="00D70936" w:rsidP="00D70936">
      <w:pPr>
        <w:pStyle w:val="afa"/>
        <w:keepNext/>
      </w:pPr>
      <w:r>
        <w:t xml:space="preserve">Figure </w:t>
      </w:r>
      <w:fldSimple w:instr=" STYLEREF 1 \s ">
        <w:r>
          <w:rPr>
            <w:noProof/>
          </w:rPr>
          <w:t>6</w:t>
        </w:r>
      </w:fldSimple>
      <w:r>
        <w:noBreakHyphen/>
      </w:r>
      <w:fldSimple w:instr=" SEQ Figure \* ARABIC \s 1 ">
        <w:r>
          <w:rPr>
            <w:noProof/>
          </w:rPr>
          <w:t>1</w:t>
        </w:r>
      </w:fldSimple>
      <w:r>
        <w:t xml:space="preserve"> </w:t>
      </w:r>
      <w:r w:rsidRPr="005947AE">
        <w:t>An mbuf with One Segment</w:t>
      </w:r>
    </w:p>
    <w:p w14:paraId="44000FA8" w14:textId="2DDE41A4" w:rsidR="00D70936" w:rsidRDefault="00D70936" w:rsidP="00AE3925">
      <w:r>
        <w:rPr>
          <w:rFonts w:hint="eastAsia"/>
          <w:noProof/>
        </w:rPr>
        <w:drawing>
          <wp:inline distT="0" distB="0" distL="0" distR="0" wp14:anchorId="5D4FD963" wp14:editId="3469A1D7">
            <wp:extent cx="5759450" cy="2624455"/>
            <wp:effectExtent l="0" t="0" r="0" b="4445"/>
            <wp:docPr id="21" name="图形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buf1.svg"/>
                    <pic:cNvPicPr/>
                  </pic:nvPicPr>
                  <pic:blipFill>
                    <a:blip r:embed="rId55"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56"/>
                        </a:ext>
                      </a:extLst>
                    </a:blip>
                    <a:stretch>
                      <a:fillRect/>
                    </a:stretch>
                  </pic:blipFill>
                  <pic:spPr>
                    <a:xfrm>
                      <a:off x="0" y="0"/>
                      <a:ext cx="5759450" cy="2624455"/>
                    </a:xfrm>
                    <a:prstGeom prst="rect">
                      <a:avLst/>
                    </a:prstGeom>
                  </pic:spPr>
                </pic:pic>
              </a:graphicData>
            </a:graphic>
          </wp:inline>
        </w:drawing>
      </w:r>
    </w:p>
    <w:p w14:paraId="42890E9D" w14:textId="29EF260F" w:rsidR="00D70936" w:rsidRDefault="00D70936" w:rsidP="00AE3925"/>
    <w:p w14:paraId="525CDA53" w14:textId="12E76FD8" w:rsidR="00D70936" w:rsidRDefault="00D70936" w:rsidP="00D70936">
      <w:pPr>
        <w:pStyle w:val="afa"/>
        <w:keepNext/>
      </w:pPr>
      <w:r>
        <w:t xml:space="preserve">Figure </w:t>
      </w:r>
      <w:fldSimple w:instr=" STYLEREF 1 \s ">
        <w:r>
          <w:rPr>
            <w:noProof/>
          </w:rPr>
          <w:t>6</w:t>
        </w:r>
      </w:fldSimple>
      <w:r>
        <w:noBreakHyphen/>
      </w:r>
      <w:fldSimple w:instr=" SEQ Figure \* ARABIC \s 1 ">
        <w:r>
          <w:rPr>
            <w:noProof/>
          </w:rPr>
          <w:t>2</w:t>
        </w:r>
      </w:fldSimple>
      <w:r>
        <w:t xml:space="preserve"> </w:t>
      </w:r>
      <w:r w:rsidRPr="00A6084E">
        <w:t>An mbuf with Three Segments</w:t>
      </w:r>
    </w:p>
    <w:p w14:paraId="5693C711" w14:textId="3056D5D2" w:rsidR="00D70936" w:rsidRDefault="00D70936" w:rsidP="00AE3925">
      <w:r>
        <w:rPr>
          <w:rFonts w:hint="eastAsia"/>
          <w:noProof/>
        </w:rPr>
        <w:drawing>
          <wp:inline distT="0" distB="0" distL="0" distR="0" wp14:anchorId="0BAA4EA6" wp14:editId="6542DA8C">
            <wp:extent cx="5759450" cy="2624455"/>
            <wp:effectExtent l="0" t="0" r="0" b="4445"/>
            <wp:docPr id="22" name="图形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buf2.svg"/>
                    <pic:cNvPicPr/>
                  </pic:nvPicPr>
                  <pic:blipFill>
                    <a:blip r:embed="rId57"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58"/>
                        </a:ext>
                      </a:extLst>
                    </a:blip>
                    <a:stretch>
                      <a:fillRect/>
                    </a:stretch>
                  </pic:blipFill>
                  <pic:spPr>
                    <a:xfrm>
                      <a:off x="0" y="0"/>
                      <a:ext cx="5759450" cy="2624455"/>
                    </a:xfrm>
                    <a:prstGeom prst="rect">
                      <a:avLst/>
                    </a:prstGeom>
                  </pic:spPr>
                </pic:pic>
              </a:graphicData>
            </a:graphic>
          </wp:inline>
        </w:drawing>
      </w:r>
    </w:p>
    <w:p w14:paraId="0E55A68B" w14:textId="794F5CC5" w:rsidR="00D70936" w:rsidRDefault="00D70936" w:rsidP="00AE3925"/>
    <w:p w14:paraId="74A6EB06" w14:textId="63C4AA3F" w:rsidR="00D70936" w:rsidRDefault="00D70936" w:rsidP="00AE3925">
      <w:r w:rsidRPr="00D70936">
        <w:t>Buffer Manager</w:t>
      </w:r>
      <w:r w:rsidRPr="00D70936">
        <w:t>实现了一组相当标准的</w:t>
      </w:r>
      <w:r w:rsidRPr="00D70936">
        <w:t>buffer</w:t>
      </w:r>
      <w:r w:rsidRPr="00D70936">
        <w:t>访问操作来操纵网络数据包。</w:t>
      </w:r>
    </w:p>
    <w:p w14:paraId="7BE6A04A" w14:textId="77777777" w:rsidR="00D70936" w:rsidRPr="00AE3925" w:rsidRDefault="00D70936" w:rsidP="00AE3925"/>
    <w:p w14:paraId="4ACF1C53" w14:textId="1232A3A5" w:rsidR="00F5737D" w:rsidRDefault="00F5737D" w:rsidP="00F5737D">
      <w:pPr>
        <w:pStyle w:val="2"/>
      </w:pPr>
      <w:bookmarkStart w:id="70" w:name="_Toc488390865"/>
      <w:r>
        <w:rPr>
          <w:rFonts w:hint="eastAsia"/>
        </w:rPr>
        <w:t>存储</w:t>
      </w:r>
      <w:r>
        <w:t>在内存池中的缓冲区</w:t>
      </w:r>
      <w:bookmarkEnd w:id="70"/>
    </w:p>
    <w:p w14:paraId="3BBCA4B8" w14:textId="4DB29E8A" w:rsidR="00547DF6" w:rsidRDefault="00502D83" w:rsidP="00547DF6">
      <w:r>
        <w:t>Buffer Manager</w:t>
      </w:r>
      <w:r w:rsidR="00547DF6" w:rsidRPr="00502D83">
        <w:t>使用</w:t>
      </w:r>
      <w:r>
        <w:rPr>
          <w:rFonts w:hint="eastAsia"/>
        </w:rPr>
        <w:t>内存池</w:t>
      </w:r>
      <w:r>
        <w:t>库</w:t>
      </w:r>
      <w:r w:rsidR="00547DF6" w:rsidRPr="00502D83">
        <w:t>来申请</w:t>
      </w:r>
      <w:r w:rsidR="00547DF6" w:rsidRPr="00502D83">
        <w:t>buffer</w:t>
      </w:r>
      <w:r w:rsidR="00547DF6" w:rsidRPr="00502D83">
        <w:t>。因此确保了数据包头部均衡分布到信道上</w:t>
      </w:r>
      <w:r>
        <w:rPr>
          <w:rFonts w:hint="eastAsia"/>
        </w:rPr>
        <w:t>，</w:t>
      </w:r>
      <w:r>
        <w:t>有利于</w:t>
      </w:r>
      <w:r w:rsidR="00547DF6" w:rsidRPr="00502D83">
        <w:t>L3</w:t>
      </w:r>
      <w:r w:rsidR="00547DF6" w:rsidRPr="00502D83">
        <w:t>处理。</w:t>
      </w:r>
      <w:r w:rsidR="00547DF6" w:rsidRPr="00502D83">
        <w:t>mbuf</w:t>
      </w:r>
      <w:r w:rsidR="00547DF6" w:rsidRPr="00502D83">
        <w:t>中包含一个字段，用于表示它从哪个池中申请出来。当调用</w:t>
      </w:r>
      <w:r w:rsidR="00547DF6" w:rsidRPr="00502D83">
        <w:t xml:space="preserve"> rte_ctrlmbuf_free(m) </w:t>
      </w:r>
      <w:r w:rsidR="00547DF6" w:rsidRPr="00502D83">
        <w:t>或</w:t>
      </w:r>
      <w:r w:rsidR="00547DF6" w:rsidRPr="00502D83">
        <w:t xml:space="preserve"> rte_pktmbuf_free(m)</w:t>
      </w:r>
      <w:r w:rsidR="00547DF6" w:rsidRPr="00502D83">
        <w:t>，</w:t>
      </w:r>
      <w:r w:rsidR="00547DF6" w:rsidRPr="00502D83">
        <w:t>mbuf</w:t>
      </w:r>
      <w:r w:rsidR="00547DF6" w:rsidRPr="00502D83">
        <w:t>被释放到原来的池中。</w:t>
      </w:r>
    </w:p>
    <w:p w14:paraId="5878FF47" w14:textId="77777777" w:rsidR="00502D83" w:rsidRPr="00547DF6" w:rsidRDefault="00502D83" w:rsidP="00547DF6"/>
    <w:p w14:paraId="4ACF1C54" w14:textId="3FAC32F8" w:rsidR="00F5737D" w:rsidRDefault="00F5737D" w:rsidP="00F5737D">
      <w:pPr>
        <w:pStyle w:val="2"/>
      </w:pPr>
      <w:bookmarkStart w:id="71" w:name="_Toc488390866"/>
      <w:r>
        <w:rPr>
          <w:rFonts w:hint="eastAsia"/>
        </w:rPr>
        <w:t>构造</w:t>
      </w:r>
      <w:r>
        <w:t>函数</w:t>
      </w:r>
      <w:bookmarkEnd w:id="71"/>
    </w:p>
    <w:p w14:paraId="4C2C25B1" w14:textId="559C4BAE" w:rsidR="00547DF6" w:rsidRDefault="00547DF6" w:rsidP="00547DF6">
      <w:r w:rsidRPr="005A5F6E">
        <w:t>Packet</w:t>
      </w:r>
      <w:r w:rsidRPr="005A5F6E">
        <w:t>及</w:t>
      </w:r>
      <w:r w:rsidRPr="005A5F6E">
        <w:t>control mbuf</w:t>
      </w:r>
      <w:r w:rsidRPr="005A5F6E">
        <w:t>构造函数由</w:t>
      </w:r>
      <w:r w:rsidRPr="005A5F6E">
        <w:t>API</w:t>
      </w:r>
      <w:r w:rsidRPr="005A5F6E">
        <w:t>提供。接口</w:t>
      </w:r>
      <w:r w:rsidRPr="005A5F6E">
        <w:t>rte_pktmbuf_init()</w:t>
      </w:r>
      <w:r w:rsidRPr="005A5F6E">
        <w:t>及</w:t>
      </w:r>
      <w:r w:rsidRPr="005A5F6E">
        <w:t>rte_ctrlmbuf_init()</w:t>
      </w:r>
      <w:r w:rsidRPr="005A5F6E">
        <w:t>初始化</w:t>
      </w:r>
      <w:r w:rsidRPr="005A5F6E">
        <w:t>mbuf</w:t>
      </w:r>
      <w:r w:rsidRPr="005A5F6E">
        <w:t>结构中的某些字段，这些字段一旦创建将不会被用户修改（如</w:t>
      </w:r>
      <w:r w:rsidRPr="005A5F6E">
        <w:t>mbuf</w:t>
      </w:r>
      <w:r w:rsidRPr="005A5F6E">
        <w:t>类型、源池、缓冲区起始地址等）。此函数在池创建时作为</w:t>
      </w:r>
      <w:r w:rsidRPr="005A5F6E">
        <w:t>rte_mempool_create()</w:t>
      </w:r>
      <w:r w:rsidRPr="005A5F6E">
        <w:t>函数的回掉函数给出。</w:t>
      </w:r>
    </w:p>
    <w:p w14:paraId="681022AF" w14:textId="77777777" w:rsidR="005A5F6E" w:rsidRPr="00547DF6" w:rsidRDefault="005A5F6E" w:rsidP="00547DF6"/>
    <w:p w14:paraId="4ACF1C55" w14:textId="66FA4C68" w:rsidR="00F5737D" w:rsidRDefault="00F5737D" w:rsidP="00F5737D">
      <w:pPr>
        <w:pStyle w:val="2"/>
      </w:pPr>
      <w:bookmarkStart w:id="72" w:name="_Toc488390867"/>
      <w:r>
        <w:t>缓冲区</w:t>
      </w:r>
      <w:r>
        <w:rPr>
          <w:rFonts w:hint="eastAsia"/>
        </w:rPr>
        <w:t>申请</w:t>
      </w:r>
      <w:r>
        <w:t>及释放</w:t>
      </w:r>
      <w:bookmarkEnd w:id="72"/>
    </w:p>
    <w:p w14:paraId="71FC0D87" w14:textId="296EBFAE" w:rsidR="00547DF6" w:rsidRDefault="00547DF6" w:rsidP="005A5F6E">
      <w:r w:rsidRPr="005A5F6E">
        <w:t>分配一个新</w:t>
      </w:r>
      <w:r w:rsidRPr="005A5F6E">
        <w:t>mbuf</w:t>
      </w:r>
      <w:r w:rsidRPr="005A5F6E">
        <w:t>需要用户指定从哪个池中申请。对于任意新分配的</w:t>
      </w:r>
      <w:r w:rsidRPr="005A5F6E">
        <w:t>mbuf</w:t>
      </w:r>
      <w:r w:rsidRPr="005A5F6E">
        <w:t>，它包含一个段，长度为</w:t>
      </w:r>
      <w:r w:rsidRPr="005A5F6E">
        <w:t>0</w:t>
      </w:r>
      <w:r w:rsidRPr="005A5F6E">
        <w:t>。</w:t>
      </w:r>
      <w:r w:rsidRPr="005A5F6E">
        <w:t xml:space="preserve"> </w:t>
      </w:r>
      <w:r w:rsidRPr="005A5F6E">
        <w:t>缓冲区到数据的偏移量被初始化，以便使得</w:t>
      </w:r>
      <w:r w:rsidRPr="005A5F6E">
        <w:t>buffer</w:t>
      </w:r>
      <w:r w:rsidRPr="005A5F6E">
        <w:t>具有一些字节（</w:t>
      </w:r>
      <w:r w:rsidRPr="005A5F6E">
        <w:t>RTE_PKTMBUF_HEADROOM</w:t>
      </w:r>
      <w:r w:rsidRPr="005A5F6E">
        <w:t>）的</w:t>
      </w:r>
      <w:r w:rsidRPr="005A5F6E">
        <w:t>headroom</w:t>
      </w:r>
      <w:r w:rsidRPr="005A5F6E">
        <w:t>。</w:t>
      </w:r>
    </w:p>
    <w:p w14:paraId="18BC2C63" w14:textId="77777777" w:rsidR="005A5F6E" w:rsidRPr="005A5F6E" w:rsidRDefault="005A5F6E" w:rsidP="005A5F6E"/>
    <w:p w14:paraId="6D9FDD04" w14:textId="2BE25936" w:rsidR="00547DF6" w:rsidRPr="005A5F6E" w:rsidRDefault="00547DF6" w:rsidP="005A5F6E">
      <w:r w:rsidRPr="005A5F6E">
        <w:t>释放</w:t>
      </w:r>
      <w:r w:rsidRPr="005A5F6E">
        <w:t>mbuf</w:t>
      </w:r>
      <w:r w:rsidRPr="005A5F6E">
        <w:t>意味着将其返回到原始的</w:t>
      </w:r>
      <w:r w:rsidRPr="005A5F6E">
        <w:t>mempool</w:t>
      </w:r>
      <w:r w:rsidRPr="005A5F6E">
        <w:t>。当</w:t>
      </w:r>
      <w:r w:rsidRPr="005A5F6E">
        <w:t>mbuf</w:t>
      </w:r>
      <w:r w:rsidRPr="005A5F6E">
        <w:t>的内容存储在一个池中（作为一个空闲的</w:t>
      </w:r>
      <w:r w:rsidRPr="005A5F6E">
        <w:t>mbuf</w:t>
      </w:r>
      <w:r w:rsidRPr="005A5F6E">
        <w:t>）时，</w:t>
      </w:r>
      <w:r w:rsidRPr="005A5F6E">
        <w:t>mbuf</w:t>
      </w:r>
      <w:r w:rsidRPr="005A5F6E">
        <w:t>的内容不会被修改。由构造函数初始化的字段不需要在</w:t>
      </w:r>
      <w:r w:rsidRPr="005A5F6E">
        <w:t>mbuf</w:t>
      </w:r>
      <w:r w:rsidRPr="005A5F6E">
        <w:t>分配时重新初始化。</w:t>
      </w:r>
    </w:p>
    <w:p w14:paraId="00B36514" w14:textId="77777777" w:rsidR="005A5F6E" w:rsidRDefault="005A5F6E" w:rsidP="005A5F6E"/>
    <w:p w14:paraId="28EECEBA" w14:textId="6081D221" w:rsidR="00547DF6" w:rsidRDefault="00547DF6" w:rsidP="005A5F6E">
      <w:r w:rsidRPr="005A5F6E">
        <w:t>当释放包含多个段的数据包</w:t>
      </w:r>
      <w:r w:rsidRPr="005A5F6E">
        <w:t>mbuf</w:t>
      </w:r>
      <w:r w:rsidRPr="005A5F6E">
        <w:t>时，他们都被释放，并返回到原始</w:t>
      </w:r>
      <w:r w:rsidRPr="005A5F6E">
        <w:t>mempool</w:t>
      </w:r>
      <w:r w:rsidRPr="005A5F6E">
        <w:t>。</w:t>
      </w:r>
    </w:p>
    <w:p w14:paraId="2B521C7B" w14:textId="76BB3E14" w:rsidR="00547DF6" w:rsidRPr="00547DF6" w:rsidRDefault="00547DF6" w:rsidP="00547DF6"/>
    <w:p w14:paraId="4ACF1C56" w14:textId="70EBB92F" w:rsidR="00F5737D" w:rsidRDefault="00F5737D" w:rsidP="00F5737D">
      <w:pPr>
        <w:pStyle w:val="2"/>
      </w:pPr>
      <w:bookmarkStart w:id="73" w:name="_Toc488390868"/>
      <w:r>
        <w:rPr>
          <w:rFonts w:hint="eastAsia"/>
        </w:rPr>
        <w:t>缓冲区</w:t>
      </w:r>
      <w:r>
        <w:t>操作</w:t>
      </w:r>
      <w:bookmarkEnd w:id="73"/>
    </w:p>
    <w:p w14:paraId="70E4EE41" w14:textId="7EF05285" w:rsidR="00547DF6" w:rsidRPr="005A5F6E" w:rsidRDefault="00547DF6" w:rsidP="005A5F6E">
      <w:r w:rsidRPr="005A5F6E">
        <w:t>这个库提供了一些操作数据包</w:t>
      </w:r>
      <w:r w:rsidRPr="005A5F6E">
        <w:t>mbuf</w:t>
      </w:r>
      <w:r w:rsidRPr="005A5F6E">
        <w:t>中的数据的功能。例如：</w:t>
      </w:r>
    </w:p>
    <w:p w14:paraId="19952A01" w14:textId="77777777" w:rsidR="00547DF6" w:rsidRPr="005A5F6E" w:rsidRDefault="00547DF6" w:rsidP="000F51F3">
      <w:pPr>
        <w:pStyle w:val="af7"/>
        <w:numPr>
          <w:ilvl w:val="0"/>
          <w:numId w:val="22"/>
        </w:numPr>
        <w:ind w:firstLineChars="0"/>
        <w:rPr>
          <w:rFonts w:ascii="Times New Roman" w:eastAsia="宋体" w:hAnsi="Times New Roman"/>
          <w:szCs w:val="24"/>
        </w:rPr>
      </w:pPr>
      <w:r w:rsidRPr="005A5F6E">
        <w:rPr>
          <w:rFonts w:ascii="Times New Roman" w:eastAsia="宋体" w:hAnsi="Times New Roman"/>
          <w:szCs w:val="24"/>
        </w:rPr>
        <w:t>获取数据长度</w:t>
      </w:r>
    </w:p>
    <w:p w14:paraId="0A791B8B" w14:textId="77777777" w:rsidR="00547DF6" w:rsidRPr="005A5F6E" w:rsidRDefault="00547DF6" w:rsidP="000F51F3">
      <w:pPr>
        <w:pStyle w:val="af7"/>
        <w:numPr>
          <w:ilvl w:val="0"/>
          <w:numId w:val="22"/>
        </w:numPr>
        <w:ind w:firstLineChars="0"/>
        <w:rPr>
          <w:rFonts w:ascii="Times New Roman" w:eastAsia="宋体" w:hAnsi="Times New Roman"/>
          <w:szCs w:val="24"/>
        </w:rPr>
      </w:pPr>
      <w:r w:rsidRPr="005A5F6E">
        <w:rPr>
          <w:rFonts w:ascii="Times New Roman" w:eastAsia="宋体" w:hAnsi="Times New Roman"/>
          <w:szCs w:val="24"/>
        </w:rPr>
        <w:t>获取指向数据开始位置的指针</w:t>
      </w:r>
    </w:p>
    <w:p w14:paraId="6322594B" w14:textId="77777777" w:rsidR="00547DF6" w:rsidRPr="005A5F6E" w:rsidRDefault="00547DF6" w:rsidP="000F51F3">
      <w:pPr>
        <w:pStyle w:val="af7"/>
        <w:numPr>
          <w:ilvl w:val="0"/>
          <w:numId w:val="22"/>
        </w:numPr>
        <w:ind w:firstLineChars="0"/>
        <w:rPr>
          <w:rFonts w:ascii="Times New Roman" w:eastAsia="宋体" w:hAnsi="Times New Roman"/>
          <w:szCs w:val="24"/>
        </w:rPr>
      </w:pPr>
      <w:r w:rsidRPr="005A5F6E">
        <w:rPr>
          <w:rFonts w:ascii="Times New Roman" w:eastAsia="宋体" w:hAnsi="Times New Roman"/>
          <w:szCs w:val="24"/>
        </w:rPr>
        <w:t>数据前插入数据</w:t>
      </w:r>
    </w:p>
    <w:p w14:paraId="37C87C1F" w14:textId="77777777" w:rsidR="00547DF6" w:rsidRPr="005A5F6E" w:rsidRDefault="00547DF6" w:rsidP="000F51F3">
      <w:pPr>
        <w:pStyle w:val="af7"/>
        <w:numPr>
          <w:ilvl w:val="0"/>
          <w:numId w:val="22"/>
        </w:numPr>
        <w:ind w:firstLineChars="0"/>
        <w:rPr>
          <w:rFonts w:ascii="Times New Roman" w:eastAsia="宋体" w:hAnsi="Times New Roman"/>
          <w:szCs w:val="24"/>
        </w:rPr>
      </w:pPr>
      <w:r w:rsidRPr="005A5F6E">
        <w:rPr>
          <w:rFonts w:ascii="Times New Roman" w:eastAsia="宋体" w:hAnsi="Times New Roman"/>
          <w:szCs w:val="24"/>
        </w:rPr>
        <w:t>数据之后添加数据</w:t>
      </w:r>
    </w:p>
    <w:p w14:paraId="214E7DFE" w14:textId="3324F39F" w:rsidR="00547DF6" w:rsidRPr="005A5F6E" w:rsidRDefault="00547DF6" w:rsidP="000F51F3">
      <w:pPr>
        <w:pStyle w:val="af7"/>
        <w:numPr>
          <w:ilvl w:val="0"/>
          <w:numId w:val="22"/>
        </w:numPr>
        <w:ind w:firstLineChars="0"/>
        <w:rPr>
          <w:rFonts w:ascii="Times New Roman" w:eastAsia="宋体" w:hAnsi="Times New Roman"/>
          <w:szCs w:val="24"/>
        </w:rPr>
      </w:pPr>
      <w:r w:rsidRPr="005A5F6E">
        <w:rPr>
          <w:rFonts w:ascii="Times New Roman" w:eastAsia="宋体" w:hAnsi="Times New Roman"/>
          <w:szCs w:val="24"/>
        </w:rPr>
        <w:t>删除缓冲区开头的数据</w:t>
      </w:r>
      <w:r w:rsidR="008C6FED">
        <w:rPr>
          <w:rFonts w:ascii="Times New Roman" w:eastAsia="宋体" w:hAnsi="Times New Roman" w:hint="eastAsia"/>
          <w:szCs w:val="24"/>
        </w:rPr>
        <w:t>（</w:t>
      </w:r>
      <w:r w:rsidR="008C6FED">
        <w:rPr>
          <w:rFonts w:ascii="Times New Roman" w:eastAsia="宋体" w:hAnsi="Times New Roman"/>
          <w:szCs w:val="24"/>
        </w:rPr>
        <w:t>rte_pktmbuf_adj()</w:t>
      </w:r>
      <w:r w:rsidR="008C6FED">
        <w:rPr>
          <w:rFonts w:ascii="Times New Roman" w:eastAsia="宋体" w:hAnsi="Times New Roman" w:hint="eastAsia"/>
          <w:szCs w:val="24"/>
        </w:rPr>
        <w:t>）</w:t>
      </w:r>
    </w:p>
    <w:p w14:paraId="5B442CBF" w14:textId="66E721B6" w:rsidR="00547DF6" w:rsidRPr="005A5F6E" w:rsidRDefault="00547DF6" w:rsidP="000F51F3">
      <w:pPr>
        <w:pStyle w:val="af7"/>
        <w:numPr>
          <w:ilvl w:val="0"/>
          <w:numId w:val="22"/>
        </w:numPr>
        <w:ind w:firstLineChars="0"/>
        <w:rPr>
          <w:rFonts w:ascii="Times New Roman" w:eastAsia="宋体" w:hAnsi="Times New Roman"/>
          <w:szCs w:val="24"/>
        </w:rPr>
      </w:pPr>
      <w:r w:rsidRPr="005A5F6E">
        <w:rPr>
          <w:rFonts w:ascii="Times New Roman" w:eastAsia="宋体" w:hAnsi="Times New Roman"/>
          <w:szCs w:val="24"/>
        </w:rPr>
        <w:t>删除缓冲区末尾的数据</w:t>
      </w:r>
      <w:r w:rsidR="008C6FED">
        <w:rPr>
          <w:rFonts w:ascii="Times New Roman" w:eastAsia="宋体" w:hAnsi="Times New Roman" w:hint="eastAsia"/>
          <w:szCs w:val="24"/>
        </w:rPr>
        <w:t>（</w:t>
      </w:r>
      <w:r w:rsidRPr="005A5F6E">
        <w:rPr>
          <w:rFonts w:ascii="Times New Roman" w:eastAsia="宋体" w:hAnsi="Times New Roman"/>
          <w:szCs w:val="24"/>
        </w:rPr>
        <w:t>rte_pktm</w:t>
      </w:r>
      <w:r w:rsidR="008C6FED">
        <w:rPr>
          <w:rFonts w:ascii="Times New Roman" w:eastAsia="宋体" w:hAnsi="Times New Roman"/>
          <w:szCs w:val="24"/>
        </w:rPr>
        <w:t>buf_trim()</w:t>
      </w:r>
      <w:r w:rsidR="008C6FED">
        <w:rPr>
          <w:rFonts w:ascii="Times New Roman" w:eastAsia="宋体" w:hAnsi="Times New Roman" w:hint="eastAsia"/>
          <w:szCs w:val="24"/>
        </w:rPr>
        <w:t>）</w:t>
      </w:r>
      <w:r w:rsidRPr="005A5F6E">
        <w:rPr>
          <w:rFonts w:ascii="Times New Roman" w:eastAsia="宋体" w:hAnsi="Times New Roman"/>
          <w:szCs w:val="24"/>
        </w:rPr>
        <w:t>详细信息请参阅</w:t>
      </w:r>
      <w:r w:rsidRPr="005A5F6E">
        <w:rPr>
          <w:rFonts w:ascii="Times New Roman" w:eastAsia="宋体" w:hAnsi="Times New Roman"/>
          <w:szCs w:val="24"/>
        </w:rPr>
        <w:t> DPDK API Reference</w:t>
      </w:r>
    </w:p>
    <w:p w14:paraId="1E2C2395" w14:textId="77777777" w:rsidR="00547DF6" w:rsidRPr="00547DF6" w:rsidRDefault="00547DF6" w:rsidP="00547DF6"/>
    <w:p w14:paraId="4ACF1C57" w14:textId="7BFF0952" w:rsidR="00F5737D" w:rsidRDefault="00F5737D" w:rsidP="00F5737D">
      <w:pPr>
        <w:pStyle w:val="2"/>
      </w:pPr>
      <w:bookmarkStart w:id="74" w:name="_Toc488390869"/>
      <w:r>
        <w:rPr>
          <w:rFonts w:hint="eastAsia"/>
        </w:rPr>
        <w:t>元数据</w:t>
      </w:r>
      <w:r>
        <w:t>信息</w:t>
      </w:r>
      <w:bookmarkEnd w:id="74"/>
    </w:p>
    <w:p w14:paraId="3E586877" w14:textId="083FE60F" w:rsidR="00547DF6" w:rsidRDefault="00263BB5" w:rsidP="00263BB5">
      <w:r>
        <w:rPr>
          <w:rFonts w:hint="eastAsia"/>
        </w:rPr>
        <w:t>数据</w:t>
      </w:r>
      <w:r>
        <w:t>包的一些</w:t>
      </w:r>
      <w:r w:rsidR="00547DF6" w:rsidRPr="00263BB5">
        <w:t>信息由网络驱动程序检索并存储在</w:t>
      </w:r>
      <w:r w:rsidR="00547DF6" w:rsidRPr="00263BB5">
        <w:t>mbuf</w:t>
      </w:r>
      <w:r w:rsidR="00547DF6" w:rsidRPr="00263BB5">
        <w:t>中使得处理更简单。例如，</w:t>
      </w:r>
      <w:r w:rsidR="00547DF6" w:rsidRPr="00263BB5">
        <w:t>VLAN</w:t>
      </w:r>
      <w:r w:rsidR="00547DF6" w:rsidRPr="00263BB5">
        <w:t>、</w:t>
      </w:r>
      <w:r w:rsidR="00547DF6" w:rsidRPr="00263BB5">
        <w:t>RSS</w:t>
      </w:r>
      <w:r w:rsidR="00547DF6" w:rsidRPr="00263BB5">
        <w:t>哈希结果</w:t>
      </w:r>
      <w:r>
        <w:rPr>
          <w:rFonts w:hint="eastAsia"/>
        </w:rPr>
        <w:t>（</w:t>
      </w:r>
      <w:r w:rsidR="00547DF6" w:rsidRPr="00263BB5">
        <w:t>参见</w:t>
      </w:r>
      <w:r w:rsidR="00547DF6" w:rsidRPr="00263BB5">
        <w:t> </w:t>
      </w:r>
      <w:hyperlink r:id="rId59" w:anchor="poll-mode-driver" w:history="1">
        <w:r w:rsidR="00547DF6" w:rsidRPr="00263BB5">
          <w:t>Poll Mode Driver</w:t>
        </w:r>
      </w:hyperlink>
      <w:r>
        <w:rPr>
          <w:rFonts w:hint="eastAsia"/>
        </w:rPr>
        <w:t>）</w:t>
      </w:r>
      <w:r w:rsidR="00547DF6" w:rsidRPr="00263BB5">
        <w:t>及校验和由硬件计算的标志等。</w:t>
      </w:r>
    </w:p>
    <w:p w14:paraId="16697E88" w14:textId="77777777" w:rsidR="00263BB5" w:rsidRPr="00263BB5" w:rsidRDefault="00263BB5" w:rsidP="00263BB5"/>
    <w:p w14:paraId="60AC73C5" w14:textId="0348B140" w:rsidR="00547DF6" w:rsidRDefault="00263BB5" w:rsidP="00263BB5">
      <w:r>
        <w:rPr>
          <w:rFonts w:hint="eastAsia"/>
        </w:rPr>
        <w:t>一个报文</w:t>
      </w:r>
      <w:r>
        <w:t>缓冲区</w:t>
      </w:r>
      <w:r w:rsidR="00547DF6" w:rsidRPr="00263BB5">
        <w:t>中还包含数据源端口和报文链中</w:t>
      </w:r>
      <w:r w:rsidR="00547DF6" w:rsidRPr="00263BB5">
        <w:t>mbuf</w:t>
      </w:r>
      <w:r w:rsidR="00547DF6" w:rsidRPr="00263BB5">
        <w:t>数目。对于链接的</w:t>
      </w:r>
      <w:r w:rsidR="00547DF6" w:rsidRPr="00263BB5">
        <w:t>mbuf</w:t>
      </w:r>
      <w:r w:rsidR="00547DF6" w:rsidRPr="00263BB5">
        <w:t>，只有链的第一个</w:t>
      </w:r>
      <w:r w:rsidR="00547DF6" w:rsidRPr="00263BB5">
        <w:t>mbuf</w:t>
      </w:r>
      <w:r w:rsidR="00547DF6" w:rsidRPr="00263BB5">
        <w:t>存储这个元信息。</w:t>
      </w:r>
    </w:p>
    <w:p w14:paraId="16C48958" w14:textId="77777777" w:rsidR="00263BB5" w:rsidRPr="00263BB5" w:rsidRDefault="00263BB5" w:rsidP="00263BB5"/>
    <w:p w14:paraId="35231DA6" w14:textId="77777777" w:rsidR="00263BB5" w:rsidRDefault="00547DF6" w:rsidP="00263BB5">
      <w:r w:rsidRPr="00263BB5">
        <w:t>例如，对于</w:t>
      </w:r>
      <w:r w:rsidRPr="00263BB5">
        <w:t>IEEE1588</w:t>
      </w:r>
      <w:r w:rsidRPr="00263BB5">
        <w:t>数据包，</w:t>
      </w:r>
      <w:r w:rsidRPr="00263BB5">
        <w:t>RX</w:t>
      </w:r>
      <w:r w:rsidRPr="00263BB5">
        <w:t>侧就是这种情况，时间戳机制，</w:t>
      </w:r>
      <w:r w:rsidRPr="00263BB5">
        <w:t>VLAN</w:t>
      </w:r>
      <w:r w:rsidRPr="00263BB5">
        <w:t>标记和</w:t>
      </w:r>
      <w:r w:rsidRPr="00263BB5">
        <w:t>IP</w:t>
      </w:r>
      <w:r w:rsidRPr="00263BB5">
        <w:t>校验和计算。</w:t>
      </w:r>
      <w:r w:rsidRPr="00263BB5">
        <w:t xml:space="preserve"> </w:t>
      </w:r>
    </w:p>
    <w:p w14:paraId="393521BC" w14:textId="77777777" w:rsidR="00263BB5" w:rsidRDefault="00263BB5" w:rsidP="00263BB5"/>
    <w:p w14:paraId="52E244E7" w14:textId="75C59D6C" w:rsidR="00547DF6" w:rsidRDefault="00547DF6" w:rsidP="00263BB5">
      <w:r w:rsidRPr="00263BB5">
        <w:t>在</w:t>
      </w:r>
      <w:r w:rsidRPr="00263BB5">
        <w:t>TX</w:t>
      </w:r>
      <w:r w:rsidRPr="00263BB5">
        <w:t>端，应用程序还可以将一些处理委托给硬件。</w:t>
      </w:r>
      <w:r w:rsidRPr="00263BB5">
        <w:t xml:space="preserve"> </w:t>
      </w:r>
      <w:r w:rsidRPr="00263BB5">
        <w:t>例如，</w:t>
      </w:r>
      <w:r w:rsidRPr="00263BB5">
        <w:t>PKT_TX_IP_CKSUM</w:t>
      </w:r>
      <w:r w:rsidRPr="00263BB5">
        <w:t>标志允许卸载</w:t>
      </w:r>
      <w:r w:rsidRPr="00263BB5">
        <w:t>IPv4</w:t>
      </w:r>
      <w:r w:rsidRPr="00263BB5">
        <w:t>校验和的计算。</w:t>
      </w:r>
    </w:p>
    <w:p w14:paraId="4F1E2AA7" w14:textId="77777777" w:rsidR="00263BB5" w:rsidRPr="00263BB5" w:rsidRDefault="00263BB5" w:rsidP="00263BB5"/>
    <w:p w14:paraId="4D7A20D1" w14:textId="30D77AFD" w:rsidR="00547DF6" w:rsidRDefault="00547DF6" w:rsidP="00263BB5">
      <w:r w:rsidRPr="00263BB5">
        <w:t>以下示例说明如何在</w:t>
      </w:r>
      <w:r w:rsidRPr="00263BB5">
        <w:t>vxlan</w:t>
      </w:r>
      <w:r w:rsidRPr="00263BB5">
        <w:t>封装的</w:t>
      </w:r>
      <w:r w:rsidRPr="00263BB5">
        <w:t>tcp</w:t>
      </w:r>
      <w:r w:rsidRPr="00263BB5">
        <w:t>数据包上配置不同的</w:t>
      </w:r>
      <w:r w:rsidRPr="00263BB5">
        <w:t>TX</w:t>
      </w:r>
      <w:r w:rsidR="00263BB5">
        <w:t xml:space="preserve"> offloads</w:t>
      </w:r>
      <w:r w:rsidRPr="00263BB5">
        <w:t>：</w:t>
      </w:r>
      <w:r w:rsidRPr="00263BB5">
        <w:t>out_eth/out_ip/out_udp/vxlan/in_eth/in_ip/in_tcp/payload</w:t>
      </w:r>
    </w:p>
    <w:p w14:paraId="5595FD79" w14:textId="77777777" w:rsidR="001E0640" w:rsidRPr="00263BB5" w:rsidRDefault="001E0640" w:rsidP="00263BB5"/>
    <w:p w14:paraId="44E2B6AC" w14:textId="49AC4D22" w:rsidR="00342EF6" w:rsidRPr="00342EF6" w:rsidRDefault="00547DF6" w:rsidP="000F51F3">
      <w:pPr>
        <w:pStyle w:val="af7"/>
        <w:numPr>
          <w:ilvl w:val="0"/>
          <w:numId w:val="20"/>
        </w:numPr>
        <w:ind w:firstLineChars="0"/>
        <w:rPr>
          <w:rFonts w:ascii="Times New Roman" w:eastAsia="宋体" w:hAnsi="Times New Roman"/>
          <w:szCs w:val="24"/>
        </w:rPr>
      </w:pPr>
      <w:r w:rsidRPr="00342EF6">
        <w:rPr>
          <w:rFonts w:ascii="Times New Roman" w:eastAsia="宋体" w:hAnsi="Times New Roman"/>
          <w:szCs w:val="24"/>
        </w:rPr>
        <w:t>计算</w:t>
      </w:r>
      <w:r w:rsidRPr="00342EF6">
        <w:rPr>
          <w:rFonts w:ascii="Times New Roman" w:eastAsia="宋体" w:hAnsi="Times New Roman"/>
          <w:szCs w:val="24"/>
        </w:rPr>
        <w:t>out_ip</w:t>
      </w:r>
      <w:r w:rsidRPr="00342EF6">
        <w:rPr>
          <w:rFonts w:ascii="Times New Roman" w:eastAsia="宋体" w:hAnsi="Times New Roman"/>
          <w:szCs w:val="24"/>
        </w:rPr>
        <w:t>的校验和</w:t>
      </w:r>
      <w:r w:rsidR="00823F1E">
        <w:rPr>
          <w:rFonts w:ascii="Times New Roman" w:eastAsia="宋体" w:hAnsi="Times New Roman"/>
          <w:szCs w:val="24"/>
        </w:rPr>
        <w:t>:</w:t>
      </w:r>
    </w:p>
    <w:tbl>
      <w:tblPr>
        <w:tblStyle w:val="a3"/>
        <w:tblW w:w="0" w:type="auto"/>
        <w:tblInd w:w="421" w:type="dxa"/>
        <w:tblLook w:val="04A0" w:firstRow="1" w:lastRow="0" w:firstColumn="1" w:lastColumn="0" w:noHBand="0" w:noVBand="1"/>
      </w:tblPr>
      <w:tblGrid>
        <w:gridCol w:w="8639"/>
      </w:tblGrid>
      <w:tr w:rsidR="00342EF6" w14:paraId="71A845B2" w14:textId="77777777" w:rsidTr="00342EF6">
        <w:tc>
          <w:tcPr>
            <w:tcW w:w="8639" w:type="dxa"/>
            <w:shd w:val="clear" w:color="auto" w:fill="D0CECE" w:themeFill="background2" w:themeFillShade="E6"/>
          </w:tcPr>
          <w:p w14:paraId="423F185C" w14:textId="77777777" w:rsidR="00342EF6" w:rsidRPr="00263BB5" w:rsidRDefault="00342EF6" w:rsidP="00342EF6">
            <w:r w:rsidRPr="00263BB5">
              <w:t>mb-&gt;l2_len = len(out_eth)</w:t>
            </w:r>
          </w:p>
          <w:p w14:paraId="0996575E" w14:textId="77777777" w:rsidR="00342EF6" w:rsidRPr="00263BB5" w:rsidRDefault="00342EF6" w:rsidP="00342EF6">
            <w:r w:rsidRPr="00263BB5">
              <w:t>mb-&gt;l3_len = len(out_ip)</w:t>
            </w:r>
          </w:p>
          <w:p w14:paraId="67A271BC" w14:textId="77777777" w:rsidR="00342EF6" w:rsidRPr="00263BB5" w:rsidRDefault="00342EF6" w:rsidP="00342EF6">
            <w:r w:rsidRPr="00263BB5">
              <w:t>mb-&gt;ol_flags |= PKT_TX_IPV4 | PKT_TX_IP_CSUM</w:t>
            </w:r>
          </w:p>
          <w:p w14:paraId="4886AD04" w14:textId="1F3BB745" w:rsidR="00342EF6" w:rsidRPr="00C4722E" w:rsidRDefault="00342EF6" w:rsidP="00342EF6">
            <w:r w:rsidRPr="00263BB5">
              <w:t>set out_ip checksum to 0 in the packet</w:t>
            </w:r>
          </w:p>
        </w:tc>
      </w:tr>
    </w:tbl>
    <w:p w14:paraId="011091AF" w14:textId="660A6E62" w:rsidR="00547DF6" w:rsidRDefault="00547DF6" w:rsidP="00342EF6">
      <w:pPr>
        <w:ind w:firstLine="420"/>
      </w:pPr>
      <w:r w:rsidRPr="00263BB5">
        <w:t>配置</w:t>
      </w:r>
      <w:r w:rsidRPr="00263BB5">
        <w:t>DEV_TX_OFFLOAD_IPV4_CKSUM</w:t>
      </w:r>
      <w:r w:rsidRPr="00263BB5">
        <w:t>支持在硬件计算。</w:t>
      </w:r>
    </w:p>
    <w:p w14:paraId="3E50A80C" w14:textId="089FEA16" w:rsidR="00823F1E" w:rsidRPr="00263BB5" w:rsidRDefault="00823F1E" w:rsidP="00823F1E"/>
    <w:p w14:paraId="1B34C58B" w14:textId="36B7A0FE" w:rsidR="00823F1E" w:rsidRPr="00342EF6" w:rsidRDefault="00547DF6" w:rsidP="000F51F3">
      <w:pPr>
        <w:pStyle w:val="af7"/>
        <w:numPr>
          <w:ilvl w:val="0"/>
          <w:numId w:val="20"/>
        </w:numPr>
        <w:ind w:firstLineChars="0"/>
        <w:rPr>
          <w:rFonts w:ascii="Times New Roman" w:eastAsia="宋体" w:hAnsi="Times New Roman"/>
          <w:szCs w:val="24"/>
        </w:rPr>
      </w:pPr>
      <w:r w:rsidRPr="00823F1E">
        <w:rPr>
          <w:rFonts w:ascii="Times New Roman" w:eastAsia="宋体" w:hAnsi="Times New Roman"/>
          <w:szCs w:val="24"/>
        </w:rPr>
        <w:t>计算</w:t>
      </w:r>
      <w:r w:rsidRPr="00823F1E">
        <w:rPr>
          <w:rFonts w:ascii="Times New Roman" w:eastAsia="宋体" w:hAnsi="Times New Roman"/>
          <w:szCs w:val="24"/>
        </w:rPr>
        <w:t xml:space="preserve">out_ip </w:t>
      </w:r>
      <w:r w:rsidRPr="00823F1E">
        <w:rPr>
          <w:rFonts w:ascii="Times New Roman" w:eastAsia="宋体" w:hAnsi="Times New Roman"/>
          <w:szCs w:val="24"/>
        </w:rPr>
        <w:t>和</w:t>
      </w:r>
      <w:r w:rsidRPr="00823F1E">
        <w:rPr>
          <w:rFonts w:ascii="Times New Roman" w:eastAsia="宋体" w:hAnsi="Times New Roman"/>
          <w:szCs w:val="24"/>
        </w:rPr>
        <w:t xml:space="preserve"> out_udp</w:t>
      </w:r>
      <w:r w:rsidRPr="00823F1E">
        <w:rPr>
          <w:rFonts w:ascii="Times New Roman" w:eastAsia="宋体" w:hAnsi="Times New Roman"/>
          <w:szCs w:val="24"/>
        </w:rPr>
        <w:t>的校验和</w:t>
      </w:r>
      <w:r w:rsidRPr="00823F1E">
        <w:rPr>
          <w:rFonts w:ascii="Times New Roman" w:eastAsia="宋体" w:hAnsi="Times New Roman"/>
          <w:szCs w:val="24"/>
        </w:rPr>
        <w:t>:</w:t>
      </w:r>
      <w:r w:rsidR="00823F1E" w:rsidRPr="00823F1E">
        <w:rPr>
          <w:rFonts w:ascii="Times New Roman" w:eastAsia="宋体" w:hAnsi="Times New Roman"/>
          <w:szCs w:val="24"/>
        </w:rPr>
        <w:t xml:space="preserve"> </w:t>
      </w:r>
    </w:p>
    <w:tbl>
      <w:tblPr>
        <w:tblStyle w:val="a3"/>
        <w:tblW w:w="0" w:type="auto"/>
        <w:tblInd w:w="421" w:type="dxa"/>
        <w:tblLook w:val="04A0" w:firstRow="1" w:lastRow="0" w:firstColumn="1" w:lastColumn="0" w:noHBand="0" w:noVBand="1"/>
      </w:tblPr>
      <w:tblGrid>
        <w:gridCol w:w="8639"/>
      </w:tblGrid>
      <w:tr w:rsidR="00823F1E" w14:paraId="4D6BAC23" w14:textId="77777777" w:rsidTr="006A402B">
        <w:tc>
          <w:tcPr>
            <w:tcW w:w="8639" w:type="dxa"/>
            <w:shd w:val="clear" w:color="auto" w:fill="D0CECE" w:themeFill="background2" w:themeFillShade="E6"/>
          </w:tcPr>
          <w:p w14:paraId="65CB5D49" w14:textId="77777777" w:rsidR="00823F1E" w:rsidRPr="00263BB5" w:rsidRDefault="00823F1E" w:rsidP="00823F1E">
            <w:r w:rsidRPr="00263BB5">
              <w:t>mb-&gt;l2_len = len(out_eth)</w:t>
            </w:r>
          </w:p>
          <w:p w14:paraId="45C6ABDC" w14:textId="77777777" w:rsidR="00823F1E" w:rsidRPr="00263BB5" w:rsidRDefault="00823F1E" w:rsidP="00823F1E">
            <w:r w:rsidRPr="00263BB5">
              <w:t>mb-&gt;l3_len = len(out_ip)</w:t>
            </w:r>
          </w:p>
          <w:p w14:paraId="71BBF7CD" w14:textId="77777777" w:rsidR="00823F1E" w:rsidRPr="00263BB5" w:rsidRDefault="00823F1E" w:rsidP="00823F1E">
            <w:r w:rsidRPr="00263BB5">
              <w:t>mb-&gt;ol_flags |= PKT_TX_IPV4 | PKT_TX_IP_CSUM | PKT_TX_UDP_CKSUM</w:t>
            </w:r>
          </w:p>
          <w:p w14:paraId="531E6E5B" w14:textId="77777777" w:rsidR="00823F1E" w:rsidRPr="00263BB5" w:rsidRDefault="00823F1E" w:rsidP="00823F1E">
            <w:r w:rsidRPr="00263BB5">
              <w:t>set out_ip checksum to 0 in the packet</w:t>
            </w:r>
          </w:p>
          <w:p w14:paraId="4F24AF73" w14:textId="517C6EB3" w:rsidR="00823F1E" w:rsidRPr="00C4722E" w:rsidRDefault="00823F1E" w:rsidP="00823F1E">
            <w:r w:rsidRPr="00263BB5">
              <w:t>set out_udp checksum to pseudo header using rte_ipv4_phdr_cksum()</w:t>
            </w:r>
          </w:p>
        </w:tc>
      </w:tr>
    </w:tbl>
    <w:p w14:paraId="350B81AA" w14:textId="3B4A0C7F" w:rsidR="00547DF6" w:rsidRPr="00263BB5" w:rsidRDefault="00547DF6" w:rsidP="00823F1E">
      <w:pPr>
        <w:ind w:left="420"/>
      </w:pPr>
      <w:r w:rsidRPr="00263BB5">
        <w:t>配置</w:t>
      </w:r>
      <w:r w:rsidRPr="00263BB5">
        <w:t xml:space="preserve">DEV_TX_OFFLOAD_IPV4_CKSUM </w:t>
      </w:r>
      <w:r w:rsidRPr="00263BB5">
        <w:t>和</w:t>
      </w:r>
      <w:r w:rsidRPr="00263BB5">
        <w:t xml:space="preserve"> DEV_TX_OFFLOAD_UDP_CKSUM</w:t>
      </w:r>
      <w:r w:rsidRPr="00263BB5">
        <w:t>支持在硬件上计算。</w:t>
      </w:r>
    </w:p>
    <w:p w14:paraId="1DF28A3D" w14:textId="77777777" w:rsidR="00823F1E" w:rsidRDefault="00823F1E" w:rsidP="00263BB5"/>
    <w:p w14:paraId="1601BA76" w14:textId="5EDF6A66" w:rsidR="00823F1E" w:rsidRPr="00342EF6" w:rsidRDefault="00547DF6" w:rsidP="000F51F3">
      <w:pPr>
        <w:pStyle w:val="af7"/>
        <w:numPr>
          <w:ilvl w:val="0"/>
          <w:numId w:val="20"/>
        </w:numPr>
        <w:ind w:firstLineChars="0"/>
        <w:rPr>
          <w:rFonts w:ascii="Times New Roman" w:eastAsia="宋体" w:hAnsi="Times New Roman"/>
          <w:szCs w:val="24"/>
        </w:rPr>
      </w:pPr>
      <w:r w:rsidRPr="00823F1E">
        <w:rPr>
          <w:rFonts w:ascii="Times New Roman" w:eastAsia="宋体" w:hAnsi="Times New Roman"/>
          <w:szCs w:val="24"/>
        </w:rPr>
        <w:t>计算</w:t>
      </w:r>
      <w:r w:rsidRPr="00823F1E">
        <w:rPr>
          <w:rFonts w:ascii="Times New Roman" w:eastAsia="宋体" w:hAnsi="Times New Roman"/>
          <w:szCs w:val="24"/>
        </w:rPr>
        <w:t>in_ip</w:t>
      </w:r>
      <w:r w:rsidRPr="00823F1E">
        <w:rPr>
          <w:rFonts w:ascii="Times New Roman" w:eastAsia="宋体" w:hAnsi="Times New Roman"/>
          <w:szCs w:val="24"/>
        </w:rPr>
        <w:t>的校验和</w:t>
      </w:r>
      <w:r w:rsidR="00823F1E" w:rsidRPr="00823F1E">
        <w:rPr>
          <w:rFonts w:ascii="Times New Roman" w:eastAsia="宋体" w:hAnsi="Times New Roman" w:hint="eastAsia"/>
          <w:szCs w:val="24"/>
        </w:rPr>
        <w:t>:</w:t>
      </w:r>
      <w:r w:rsidR="00823F1E" w:rsidRPr="00823F1E">
        <w:rPr>
          <w:rFonts w:ascii="Times New Roman" w:eastAsia="宋体" w:hAnsi="Times New Roman"/>
          <w:szCs w:val="24"/>
        </w:rPr>
        <w:t xml:space="preserve"> </w:t>
      </w:r>
    </w:p>
    <w:tbl>
      <w:tblPr>
        <w:tblStyle w:val="a3"/>
        <w:tblW w:w="0" w:type="auto"/>
        <w:tblInd w:w="421" w:type="dxa"/>
        <w:tblLook w:val="04A0" w:firstRow="1" w:lastRow="0" w:firstColumn="1" w:lastColumn="0" w:noHBand="0" w:noVBand="1"/>
      </w:tblPr>
      <w:tblGrid>
        <w:gridCol w:w="8639"/>
      </w:tblGrid>
      <w:tr w:rsidR="00823F1E" w14:paraId="5632331B" w14:textId="77777777" w:rsidTr="006A402B">
        <w:tc>
          <w:tcPr>
            <w:tcW w:w="8639" w:type="dxa"/>
            <w:shd w:val="clear" w:color="auto" w:fill="D0CECE" w:themeFill="background2" w:themeFillShade="E6"/>
          </w:tcPr>
          <w:p w14:paraId="19037A24" w14:textId="77777777" w:rsidR="00823F1E" w:rsidRPr="00263BB5" w:rsidRDefault="00823F1E" w:rsidP="00823F1E">
            <w:r w:rsidRPr="00263BB5">
              <w:lastRenderedPageBreak/>
              <w:t>mb-&gt;l2_len = len(out_eth + out_ip + out_udp + vxlan + in_eth)</w:t>
            </w:r>
          </w:p>
          <w:p w14:paraId="35717FE9" w14:textId="77777777" w:rsidR="00823F1E" w:rsidRPr="00263BB5" w:rsidRDefault="00823F1E" w:rsidP="00823F1E">
            <w:r w:rsidRPr="00263BB5">
              <w:t>mb-&gt;l3_len = len(in_ip)</w:t>
            </w:r>
          </w:p>
          <w:p w14:paraId="5E44D666" w14:textId="77777777" w:rsidR="00823F1E" w:rsidRPr="00263BB5" w:rsidRDefault="00823F1E" w:rsidP="00823F1E">
            <w:r w:rsidRPr="00263BB5">
              <w:t>mb-&gt;ol_flags |= PKT_TX_IPV4 | PKT_TX_IP_CSUM</w:t>
            </w:r>
          </w:p>
          <w:p w14:paraId="33837BD4" w14:textId="11E1EF35" w:rsidR="00823F1E" w:rsidRPr="00C4722E" w:rsidRDefault="00823F1E" w:rsidP="00823F1E">
            <w:r w:rsidRPr="00263BB5">
              <w:t>set in_ip checksum to 0 in the packet</w:t>
            </w:r>
          </w:p>
        </w:tc>
      </w:tr>
    </w:tbl>
    <w:p w14:paraId="45E0DADC" w14:textId="5079AAD9" w:rsidR="00547DF6" w:rsidRDefault="00547DF6" w:rsidP="00823F1E">
      <w:pPr>
        <w:ind w:left="420"/>
      </w:pPr>
      <w:r w:rsidRPr="00263BB5">
        <w:t>这以情况</w:t>
      </w:r>
      <w:r w:rsidRPr="00263BB5">
        <w:t>1</w:t>
      </w:r>
      <w:r w:rsidRPr="00263BB5">
        <w:t>类似，但是</w:t>
      </w:r>
      <w:r w:rsidRPr="00263BB5">
        <w:t>l2_len</w:t>
      </w:r>
      <w:r w:rsidRPr="00263BB5">
        <w:t>不同。</w:t>
      </w:r>
      <w:r w:rsidRPr="00263BB5">
        <w:t xml:space="preserve"> </w:t>
      </w:r>
      <w:r w:rsidRPr="00263BB5">
        <w:t>配置</w:t>
      </w:r>
      <w:r w:rsidRPr="00263BB5">
        <w:t>DEV_TX_OFFLOAD_IPV4_CKSUM</w:t>
      </w:r>
      <w:r w:rsidRPr="00263BB5">
        <w:t>支持硬件计算。</w:t>
      </w:r>
      <w:r w:rsidRPr="00263BB5">
        <w:t xml:space="preserve"> </w:t>
      </w:r>
      <w:r w:rsidRPr="00263BB5">
        <w:t>注意，只有外部</w:t>
      </w:r>
      <w:r w:rsidRPr="00263BB5">
        <w:t>L4</w:t>
      </w:r>
      <w:r w:rsidRPr="00263BB5">
        <w:t>校验和为</w:t>
      </w:r>
      <w:r w:rsidRPr="00263BB5">
        <w:t>0</w:t>
      </w:r>
      <w:r w:rsidRPr="00263BB5">
        <w:t>时才可以工作。</w:t>
      </w:r>
    </w:p>
    <w:p w14:paraId="669C2564" w14:textId="77777777" w:rsidR="00823F1E" w:rsidRPr="00263BB5" w:rsidRDefault="00823F1E" w:rsidP="00823F1E"/>
    <w:p w14:paraId="3F71585A" w14:textId="6984E2AE" w:rsidR="00823F1E" w:rsidRPr="00342EF6" w:rsidRDefault="00547DF6" w:rsidP="000F51F3">
      <w:pPr>
        <w:pStyle w:val="af7"/>
        <w:numPr>
          <w:ilvl w:val="0"/>
          <w:numId w:val="20"/>
        </w:numPr>
        <w:ind w:firstLineChars="0"/>
        <w:rPr>
          <w:rFonts w:ascii="Times New Roman" w:eastAsia="宋体" w:hAnsi="Times New Roman"/>
          <w:szCs w:val="24"/>
        </w:rPr>
      </w:pPr>
      <w:r w:rsidRPr="00823F1E">
        <w:rPr>
          <w:rFonts w:ascii="Times New Roman" w:eastAsia="宋体" w:hAnsi="Times New Roman"/>
          <w:szCs w:val="24"/>
        </w:rPr>
        <w:t>计算</w:t>
      </w:r>
      <w:r w:rsidRPr="00823F1E">
        <w:rPr>
          <w:rFonts w:ascii="Times New Roman" w:eastAsia="宋体" w:hAnsi="Times New Roman"/>
          <w:szCs w:val="24"/>
        </w:rPr>
        <w:t xml:space="preserve">in_ip </w:t>
      </w:r>
      <w:r w:rsidRPr="00823F1E">
        <w:rPr>
          <w:rFonts w:ascii="Times New Roman" w:eastAsia="宋体" w:hAnsi="Times New Roman"/>
          <w:szCs w:val="24"/>
        </w:rPr>
        <w:t>和</w:t>
      </w:r>
      <w:r w:rsidRPr="00823F1E">
        <w:rPr>
          <w:rFonts w:ascii="Times New Roman" w:eastAsia="宋体" w:hAnsi="Times New Roman"/>
          <w:szCs w:val="24"/>
        </w:rPr>
        <w:t xml:space="preserve"> in_tcp</w:t>
      </w:r>
      <w:r w:rsidRPr="00823F1E">
        <w:rPr>
          <w:rFonts w:ascii="Times New Roman" w:eastAsia="宋体" w:hAnsi="Times New Roman"/>
          <w:szCs w:val="24"/>
        </w:rPr>
        <w:t>的校验和</w:t>
      </w:r>
      <w:r w:rsidRPr="00823F1E">
        <w:rPr>
          <w:rFonts w:ascii="Times New Roman" w:eastAsia="宋体" w:hAnsi="Times New Roman"/>
          <w:szCs w:val="24"/>
        </w:rPr>
        <w:t>:</w:t>
      </w:r>
      <w:r w:rsidR="00823F1E" w:rsidRPr="00823F1E">
        <w:rPr>
          <w:rFonts w:ascii="Times New Roman" w:eastAsia="宋体" w:hAnsi="Times New Roman"/>
          <w:szCs w:val="24"/>
        </w:rPr>
        <w:t xml:space="preserve"> </w:t>
      </w:r>
    </w:p>
    <w:tbl>
      <w:tblPr>
        <w:tblStyle w:val="a3"/>
        <w:tblW w:w="0" w:type="auto"/>
        <w:tblInd w:w="421" w:type="dxa"/>
        <w:tblLook w:val="04A0" w:firstRow="1" w:lastRow="0" w:firstColumn="1" w:lastColumn="0" w:noHBand="0" w:noVBand="1"/>
      </w:tblPr>
      <w:tblGrid>
        <w:gridCol w:w="8639"/>
      </w:tblGrid>
      <w:tr w:rsidR="00823F1E" w14:paraId="2C80F006" w14:textId="77777777" w:rsidTr="006A402B">
        <w:tc>
          <w:tcPr>
            <w:tcW w:w="8639" w:type="dxa"/>
            <w:shd w:val="clear" w:color="auto" w:fill="D0CECE" w:themeFill="background2" w:themeFillShade="E6"/>
          </w:tcPr>
          <w:p w14:paraId="2FAEF76B" w14:textId="77777777" w:rsidR="00823F1E" w:rsidRPr="00263BB5" w:rsidRDefault="00823F1E" w:rsidP="00823F1E">
            <w:r w:rsidRPr="00263BB5">
              <w:t>mb-&gt;l2_len = len(out_eth + out_ip + out_udp + vxlan + in_eth)</w:t>
            </w:r>
          </w:p>
          <w:p w14:paraId="6656947E" w14:textId="77777777" w:rsidR="00823F1E" w:rsidRPr="00263BB5" w:rsidRDefault="00823F1E" w:rsidP="00823F1E">
            <w:r w:rsidRPr="00263BB5">
              <w:t>mb-&gt;l3_len = len(in_ip)</w:t>
            </w:r>
          </w:p>
          <w:p w14:paraId="740838B1" w14:textId="77777777" w:rsidR="00823F1E" w:rsidRDefault="00823F1E" w:rsidP="00823F1E">
            <w:r w:rsidRPr="00263BB5">
              <w:t>mb-&gt;ol_flags |= PKT_TX_IPV4 | PKT_TX_IP_CSUM | PKT_TX_TCP_CKSUM</w:t>
            </w:r>
          </w:p>
          <w:p w14:paraId="19AF610A" w14:textId="77777777" w:rsidR="004D31E4" w:rsidRPr="00263BB5" w:rsidRDefault="004D31E4" w:rsidP="004D31E4">
            <w:r w:rsidRPr="00263BB5">
              <w:t>在报文中设置</w:t>
            </w:r>
            <w:r w:rsidRPr="00263BB5">
              <w:t>in_ip</w:t>
            </w:r>
            <w:r w:rsidRPr="00263BB5">
              <w:t>校验和为</w:t>
            </w:r>
            <w:r w:rsidRPr="00263BB5">
              <w:t>0</w:t>
            </w:r>
          </w:p>
          <w:p w14:paraId="2D40DD92" w14:textId="7E88B707" w:rsidR="004D31E4" w:rsidRPr="00C4722E" w:rsidRDefault="004D31E4" w:rsidP="00823F1E">
            <w:r w:rsidRPr="00263BB5">
              <w:t>使用</w:t>
            </w:r>
            <w:r w:rsidRPr="00263BB5">
              <w:t>rte_ipv4_phdr_cksum()</w:t>
            </w:r>
            <w:r w:rsidRPr="00263BB5">
              <w:t>将</w:t>
            </w:r>
            <w:r w:rsidRPr="00263BB5">
              <w:t>in_tcp</w:t>
            </w:r>
            <w:r w:rsidRPr="00263BB5">
              <w:t>校验和设置为伪头</w:t>
            </w:r>
          </w:p>
        </w:tc>
      </w:tr>
    </w:tbl>
    <w:p w14:paraId="13D7B9DF" w14:textId="77777777" w:rsidR="00547DF6" w:rsidRPr="00263BB5" w:rsidRDefault="00547DF6" w:rsidP="00823F1E">
      <w:pPr>
        <w:ind w:left="420"/>
      </w:pPr>
      <w:r w:rsidRPr="00263BB5">
        <w:t>这与情况</w:t>
      </w:r>
      <w:r w:rsidRPr="00263BB5">
        <w:t>2</w:t>
      </w:r>
      <w:r w:rsidRPr="00263BB5">
        <w:t>类似，但是</w:t>
      </w:r>
      <w:r w:rsidRPr="00263BB5">
        <w:t>l2_len</w:t>
      </w:r>
      <w:r w:rsidRPr="00263BB5">
        <w:t>不同。</w:t>
      </w:r>
      <w:r w:rsidRPr="00263BB5">
        <w:t xml:space="preserve"> </w:t>
      </w:r>
      <w:r w:rsidRPr="00263BB5">
        <w:t>配置</w:t>
      </w:r>
      <w:r w:rsidRPr="00263BB5">
        <w:t xml:space="preserve">DEV_TX_OFFLOAD_IPV4_CKSUM </w:t>
      </w:r>
      <w:r w:rsidRPr="00263BB5">
        <w:t>和</w:t>
      </w:r>
      <w:r w:rsidRPr="00263BB5">
        <w:t xml:space="preserve"> DEV_TX_OFFLOAD_TCP_CKSUM</w:t>
      </w:r>
      <w:r w:rsidRPr="00263BB5">
        <w:t>支持硬件实现。</w:t>
      </w:r>
      <w:r w:rsidRPr="00263BB5">
        <w:t xml:space="preserve"> </w:t>
      </w:r>
      <w:r w:rsidRPr="00263BB5">
        <w:t>注意，只有外部</w:t>
      </w:r>
      <w:r w:rsidRPr="00263BB5">
        <w:t>L4</w:t>
      </w:r>
      <w:r w:rsidRPr="00263BB5">
        <w:t>校验和为</w:t>
      </w:r>
      <w:r w:rsidRPr="00263BB5">
        <w:t>0</w:t>
      </w:r>
      <w:r w:rsidRPr="00263BB5">
        <w:t>才能工作。</w:t>
      </w:r>
    </w:p>
    <w:p w14:paraId="6C66C6D9" w14:textId="77777777" w:rsidR="00823F1E" w:rsidRDefault="00823F1E" w:rsidP="00263BB5"/>
    <w:p w14:paraId="4FD3CEBC" w14:textId="2EAFCE95" w:rsidR="00823F1E" w:rsidRPr="00342EF6" w:rsidRDefault="00547DF6" w:rsidP="000F51F3">
      <w:pPr>
        <w:pStyle w:val="af7"/>
        <w:numPr>
          <w:ilvl w:val="0"/>
          <w:numId w:val="20"/>
        </w:numPr>
        <w:ind w:firstLineChars="0"/>
        <w:rPr>
          <w:rFonts w:ascii="Times New Roman" w:eastAsia="宋体" w:hAnsi="Times New Roman"/>
          <w:szCs w:val="24"/>
        </w:rPr>
      </w:pPr>
      <w:r w:rsidRPr="00823F1E">
        <w:rPr>
          <w:rFonts w:ascii="Times New Roman" w:eastAsia="宋体" w:hAnsi="Times New Roman"/>
          <w:szCs w:val="24"/>
        </w:rPr>
        <w:t>segment inner TCP:</w:t>
      </w:r>
      <w:r w:rsidR="00823F1E" w:rsidRPr="00823F1E">
        <w:rPr>
          <w:rFonts w:ascii="Times New Roman" w:eastAsia="宋体" w:hAnsi="Times New Roman"/>
          <w:szCs w:val="24"/>
        </w:rPr>
        <w:t xml:space="preserve"> </w:t>
      </w:r>
    </w:p>
    <w:tbl>
      <w:tblPr>
        <w:tblStyle w:val="a3"/>
        <w:tblW w:w="0" w:type="auto"/>
        <w:tblInd w:w="421" w:type="dxa"/>
        <w:tblLook w:val="04A0" w:firstRow="1" w:lastRow="0" w:firstColumn="1" w:lastColumn="0" w:noHBand="0" w:noVBand="1"/>
      </w:tblPr>
      <w:tblGrid>
        <w:gridCol w:w="8639"/>
      </w:tblGrid>
      <w:tr w:rsidR="00823F1E" w14:paraId="69CB1349" w14:textId="77777777" w:rsidTr="006A402B">
        <w:tc>
          <w:tcPr>
            <w:tcW w:w="8639" w:type="dxa"/>
            <w:shd w:val="clear" w:color="auto" w:fill="D0CECE" w:themeFill="background2" w:themeFillShade="E6"/>
          </w:tcPr>
          <w:p w14:paraId="1477FE2B" w14:textId="77777777" w:rsidR="00823F1E" w:rsidRPr="00263BB5" w:rsidRDefault="00823F1E" w:rsidP="00823F1E">
            <w:r w:rsidRPr="00263BB5">
              <w:t>mb-&gt;l2_len = len(out_eth + out_ip + out_udp + vxlan + in_eth)</w:t>
            </w:r>
          </w:p>
          <w:p w14:paraId="5A5E81E0" w14:textId="77777777" w:rsidR="00823F1E" w:rsidRPr="00263BB5" w:rsidRDefault="00823F1E" w:rsidP="00823F1E">
            <w:r w:rsidRPr="00263BB5">
              <w:t>mb-&gt;l3_len = len(in_ip)</w:t>
            </w:r>
          </w:p>
          <w:p w14:paraId="76A94870" w14:textId="77777777" w:rsidR="00823F1E" w:rsidRPr="00263BB5" w:rsidRDefault="00823F1E" w:rsidP="00823F1E">
            <w:r w:rsidRPr="00263BB5">
              <w:t>mb-&gt;l4_len = len(in_tcp)</w:t>
            </w:r>
          </w:p>
          <w:p w14:paraId="4A459D77" w14:textId="77777777" w:rsidR="00823F1E" w:rsidRDefault="00823F1E" w:rsidP="00823F1E">
            <w:r w:rsidRPr="00263BB5">
              <w:t>mb-&gt;ol_flags |= PKT_TX_IPV4 | PKT_TX_IP_CKSUM | PKT_TX_TCP_CKSUM | PKT_TX_TCP_SEG;</w:t>
            </w:r>
          </w:p>
          <w:p w14:paraId="750C5E60" w14:textId="77777777" w:rsidR="004D31E4" w:rsidRPr="00263BB5" w:rsidRDefault="004D31E4" w:rsidP="004D31E4">
            <w:r w:rsidRPr="00263BB5">
              <w:t>在报文中设置</w:t>
            </w:r>
            <w:r w:rsidRPr="00263BB5">
              <w:t>in_ip</w:t>
            </w:r>
            <w:r w:rsidRPr="00263BB5">
              <w:t>校验和为</w:t>
            </w:r>
            <w:r w:rsidRPr="00263BB5">
              <w:t>0</w:t>
            </w:r>
          </w:p>
          <w:p w14:paraId="6E6D14FD" w14:textId="42668CB2" w:rsidR="004D31E4" w:rsidRPr="004D31E4" w:rsidRDefault="004D31E4" w:rsidP="00823F1E">
            <w:r w:rsidRPr="00263BB5">
              <w:t>将</w:t>
            </w:r>
            <w:r w:rsidRPr="00263BB5">
              <w:t>in_tcp</w:t>
            </w:r>
            <w:r w:rsidRPr="00263BB5">
              <w:t>校验和设置为伪头部，而不使用</w:t>
            </w:r>
            <w:r w:rsidRPr="00263BB5">
              <w:t>IP</w:t>
            </w:r>
            <w:r w:rsidRPr="00263BB5">
              <w:t>载荷长度</w:t>
            </w:r>
          </w:p>
        </w:tc>
      </w:tr>
    </w:tbl>
    <w:p w14:paraId="63500747" w14:textId="77777777" w:rsidR="00547DF6" w:rsidRPr="00263BB5" w:rsidRDefault="00547DF6" w:rsidP="00823F1E">
      <w:pPr>
        <w:ind w:firstLine="420"/>
      </w:pPr>
      <w:r w:rsidRPr="00263BB5">
        <w:t>配置</w:t>
      </w:r>
      <w:r w:rsidRPr="00263BB5">
        <w:t>DEV_TX_OFFLOAD_TCP_TSO</w:t>
      </w:r>
      <w:r w:rsidRPr="00263BB5">
        <w:t>支持硬件实现。</w:t>
      </w:r>
      <w:r w:rsidRPr="00263BB5">
        <w:t xml:space="preserve"> </w:t>
      </w:r>
      <w:r w:rsidRPr="00263BB5">
        <w:t>注意，只有</w:t>
      </w:r>
      <w:r w:rsidRPr="00263BB5">
        <w:t>L4</w:t>
      </w:r>
      <w:r w:rsidRPr="00263BB5">
        <w:t>校验和为</w:t>
      </w:r>
      <w:r w:rsidRPr="00263BB5">
        <w:t>0</w:t>
      </w:r>
      <w:r w:rsidRPr="00263BB5">
        <w:t>时才能工作。</w:t>
      </w:r>
    </w:p>
    <w:p w14:paraId="7283BE5C" w14:textId="77777777" w:rsidR="00823F1E" w:rsidRDefault="00823F1E" w:rsidP="00263BB5"/>
    <w:p w14:paraId="5800D775" w14:textId="77777777" w:rsidR="00823F1E" w:rsidRPr="00342EF6" w:rsidRDefault="00547DF6" w:rsidP="000F51F3">
      <w:pPr>
        <w:pStyle w:val="af7"/>
        <w:numPr>
          <w:ilvl w:val="0"/>
          <w:numId w:val="20"/>
        </w:numPr>
        <w:ind w:firstLineChars="0"/>
        <w:rPr>
          <w:rFonts w:ascii="Times New Roman" w:eastAsia="宋体" w:hAnsi="Times New Roman"/>
          <w:szCs w:val="24"/>
        </w:rPr>
      </w:pPr>
      <w:r w:rsidRPr="00823F1E">
        <w:rPr>
          <w:rFonts w:ascii="Times New Roman" w:eastAsia="宋体" w:hAnsi="Times New Roman"/>
          <w:szCs w:val="24"/>
        </w:rPr>
        <w:t>计算</w:t>
      </w:r>
      <w:r w:rsidRPr="00823F1E">
        <w:rPr>
          <w:rFonts w:ascii="Times New Roman" w:eastAsia="宋体" w:hAnsi="Times New Roman"/>
          <w:szCs w:val="24"/>
        </w:rPr>
        <w:t>out_ip, in_ip, in_tcp</w:t>
      </w:r>
      <w:r w:rsidRPr="00823F1E">
        <w:rPr>
          <w:rFonts w:ascii="Times New Roman" w:eastAsia="宋体" w:hAnsi="Times New Roman"/>
          <w:szCs w:val="24"/>
        </w:rPr>
        <w:t>的校验和</w:t>
      </w:r>
      <w:r w:rsidRPr="00823F1E">
        <w:rPr>
          <w:rFonts w:ascii="Times New Roman" w:eastAsia="宋体" w:hAnsi="Times New Roman"/>
          <w:szCs w:val="24"/>
        </w:rPr>
        <w:t>:</w:t>
      </w:r>
      <w:r w:rsidR="00823F1E" w:rsidRPr="00823F1E">
        <w:rPr>
          <w:rFonts w:ascii="Times New Roman" w:eastAsia="宋体" w:hAnsi="Times New Roman"/>
          <w:szCs w:val="24"/>
        </w:rPr>
        <w:t xml:space="preserve"> </w:t>
      </w:r>
    </w:p>
    <w:tbl>
      <w:tblPr>
        <w:tblStyle w:val="a3"/>
        <w:tblW w:w="0" w:type="auto"/>
        <w:tblInd w:w="421" w:type="dxa"/>
        <w:tblLook w:val="04A0" w:firstRow="1" w:lastRow="0" w:firstColumn="1" w:lastColumn="0" w:noHBand="0" w:noVBand="1"/>
      </w:tblPr>
      <w:tblGrid>
        <w:gridCol w:w="8639"/>
      </w:tblGrid>
      <w:tr w:rsidR="00823F1E" w14:paraId="3729E37B" w14:textId="77777777" w:rsidTr="006A402B">
        <w:tc>
          <w:tcPr>
            <w:tcW w:w="8639" w:type="dxa"/>
            <w:shd w:val="clear" w:color="auto" w:fill="D0CECE" w:themeFill="background2" w:themeFillShade="E6"/>
          </w:tcPr>
          <w:p w14:paraId="7489CB87" w14:textId="77777777" w:rsidR="00823F1E" w:rsidRPr="00263BB5" w:rsidRDefault="00823F1E" w:rsidP="00823F1E">
            <w:r w:rsidRPr="00263BB5">
              <w:t>mb-&gt;outer_l2_len = len(out_eth)</w:t>
            </w:r>
          </w:p>
          <w:p w14:paraId="6551F632" w14:textId="77777777" w:rsidR="00823F1E" w:rsidRPr="00263BB5" w:rsidRDefault="00823F1E" w:rsidP="00823F1E">
            <w:r w:rsidRPr="00263BB5">
              <w:t>mb-&gt;outer_l3_len = len(out_ip)</w:t>
            </w:r>
          </w:p>
          <w:p w14:paraId="145EDB9F" w14:textId="77777777" w:rsidR="00823F1E" w:rsidRPr="00263BB5" w:rsidRDefault="00823F1E" w:rsidP="00823F1E">
            <w:r w:rsidRPr="00263BB5">
              <w:t>mb-&gt;l2_len = len(out_udp + vxlan + in_eth)</w:t>
            </w:r>
          </w:p>
          <w:p w14:paraId="161C151E" w14:textId="77777777" w:rsidR="00823F1E" w:rsidRPr="00263BB5" w:rsidRDefault="00823F1E" w:rsidP="00823F1E">
            <w:r w:rsidRPr="00263BB5">
              <w:t>mb-&gt;l3_len = len(in_ip)</w:t>
            </w:r>
          </w:p>
          <w:p w14:paraId="4AE6A1C8" w14:textId="7AB4DEFC" w:rsidR="00823F1E" w:rsidRDefault="00823F1E" w:rsidP="00823F1E">
            <w:r w:rsidRPr="00263BB5">
              <w:t>mb-&gt;ol_flags|=PKT_TX_OUTER_IPV4|PKT_TX_OUTER_IP_CKSUM | PKT_TX_IP_CKSUM |  PKT_TX_TCP_CKSUM;</w:t>
            </w:r>
          </w:p>
          <w:p w14:paraId="635FB2E5" w14:textId="77777777" w:rsidR="00823F1E" w:rsidRPr="00263BB5" w:rsidRDefault="00823F1E" w:rsidP="00823F1E">
            <w:r w:rsidRPr="00263BB5">
              <w:t>设置</w:t>
            </w:r>
            <w:r w:rsidRPr="00263BB5">
              <w:t xml:space="preserve"> out_ip </w:t>
            </w:r>
            <w:r w:rsidRPr="00263BB5">
              <w:t>校验和为</w:t>
            </w:r>
            <w:r w:rsidRPr="00263BB5">
              <w:t>0</w:t>
            </w:r>
          </w:p>
          <w:p w14:paraId="695ED9F9" w14:textId="77777777" w:rsidR="00823F1E" w:rsidRPr="00263BB5" w:rsidRDefault="00823F1E" w:rsidP="00823F1E">
            <w:r w:rsidRPr="00263BB5">
              <w:t>设置</w:t>
            </w:r>
            <w:r w:rsidRPr="00263BB5">
              <w:t xml:space="preserve"> in_ip </w:t>
            </w:r>
            <w:r w:rsidRPr="00263BB5">
              <w:t>校验和为</w:t>
            </w:r>
            <w:r w:rsidRPr="00263BB5">
              <w:t>0</w:t>
            </w:r>
          </w:p>
          <w:p w14:paraId="7B2E3811" w14:textId="2E5B249F" w:rsidR="00823F1E" w:rsidRPr="00C4722E" w:rsidRDefault="00823F1E" w:rsidP="00823F1E">
            <w:r w:rsidRPr="00263BB5">
              <w:t>使用</w:t>
            </w:r>
            <w:r w:rsidRPr="00263BB5">
              <w:t>rte_ipv4_phdr_cksum()</w:t>
            </w:r>
            <w:r w:rsidRPr="00263BB5">
              <w:t>设置</w:t>
            </w:r>
            <w:r w:rsidRPr="00263BB5">
              <w:t>in_tcp</w:t>
            </w:r>
            <w:r w:rsidRPr="00263BB5">
              <w:t>校验和为伪头部</w:t>
            </w:r>
          </w:p>
        </w:tc>
      </w:tr>
    </w:tbl>
    <w:p w14:paraId="622232F9" w14:textId="3D788693" w:rsidR="00547DF6" w:rsidRDefault="00547DF6" w:rsidP="00244669">
      <w:pPr>
        <w:ind w:left="420"/>
      </w:pPr>
      <w:r w:rsidRPr="00263BB5">
        <w:t>配置</w:t>
      </w:r>
      <w:r w:rsidRPr="00263BB5">
        <w:t>DEV_TX_OFFLOAD_IPV4_CKSUM</w:t>
      </w:r>
      <w:r w:rsidR="00244669">
        <w:rPr>
          <w:rFonts w:hint="eastAsia"/>
        </w:rPr>
        <w:t>、</w:t>
      </w:r>
      <w:r w:rsidRPr="00263BB5">
        <w:t>DEV_TX_OFFLOAD_UDP_CKSUM</w:t>
      </w:r>
      <w:r w:rsidR="00244669">
        <w:rPr>
          <w:rFonts w:hint="eastAsia"/>
        </w:rPr>
        <w:t>、</w:t>
      </w:r>
      <w:r w:rsidRPr="00263BB5">
        <w:t xml:space="preserve"> DEV_TX_OFFLOAD_OUTER_IPV4_CKSUM</w:t>
      </w:r>
      <w:r w:rsidRPr="00263BB5">
        <w:t>支持硬件实现。</w:t>
      </w:r>
    </w:p>
    <w:p w14:paraId="65595A7E" w14:textId="77777777" w:rsidR="00823F1E" w:rsidRPr="00263BB5" w:rsidRDefault="00823F1E" w:rsidP="00823F1E">
      <w:pPr>
        <w:ind w:left="420"/>
      </w:pPr>
    </w:p>
    <w:p w14:paraId="550A7437" w14:textId="77777777" w:rsidR="00547DF6" w:rsidRPr="00263BB5" w:rsidRDefault="00547DF6" w:rsidP="00263BB5">
      <w:r w:rsidRPr="00263BB5">
        <w:t>Flage</w:t>
      </w:r>
      <w:r w:rsidRPr="00263BB5">
        <w:t>标记的意义在</w:t>
      </w:r>
      <w:r w:rsidRPr="00263BB5">
        <w:t>mbuf API</w:t>
      </w:r>
      <w:r w:rsidRPr="00263BB5">
        <w:t>文档</w:t>
      </w:r>
      <w:r w:rsidRPr="00263BB5">
        <w:t>(rte_mbuf.h)</w:t>
      </w:r>
      <w:r w:rsidRPr="00263BB5">
        <w:t>中有详细描述。</w:t>
      </w:r>
      <w:r w:rsidRPr="00263BB5">
        <w:t xml:space="preserve"> </w:t>
      </w:r>
      <w:r w:rsidRPr="00263BB5">
        <w:t>更多详细信息还可以参阅</w:t>
      </w:r>
      <w:r w:rsidRPr="00263BB5">
        <w:t xml:space="preserve">testpmd </w:t>
      </w:r>
      <w:r w:rsidRPr="00263BB5">
        <w:t>源码</w:t>
      </w:r>
      <w:r w:rsidRPr="00263BB5">
        <w:t>(</w:t>
      </w:r>
      <w:r w:rsidRPr="00263BB5">
        <w:t>特别是</w:t>
      </w:r>
      <w:r w:rsidRPr="00263BB5">
        <w:t>csumonly.c)</w:t>
      </w:r>
      <w:r w:rsidRPr="00263BB5">
        <w:t>。</w:t>
      </w:r>
    </w:p>
    <w:p w14:paraId="0215790B" w14:textId="77777777" w:rsidR="00547DF6" w:rsidRPr="00547DF6" w:rsidRDefault="00547DF6" w:rsidP="00547DF6"/>
    <w:p w14:paraId="4ACF1C58" w14:textId="390B5777" w:rsidR="00F5737D" w:rsidRDefault="00F5737D" w:rsidP="00F5737D">
      <w:pPr>
        <w:pStyle w:val="2"/>
      </w:pPr>
      <w:bookmarkStart w:id="75" w:name="_Toc488390870"/>
      <w:r>
        <w:rPr>
          <w:rFonts w:hint="eastAsia"/>
        </w:rPr>
        <w:t>直接缓冲区</w:t>
      </w:r>
      <w:r>
        <w:t>和间接缓冲区</w:t>
      </w:r>
      <w:bookmarkEnd w:id="75"/>
    </w:p>
    <w:p w14:paraId="577AF924" w14:textId="7D798210" w:rsidR="00547DF6" w:rsidRDefault="00547DF6" w:rsidP="00F36A35">
      <w:r w:rsidRPr="00F36A35">
        <w:t>直接缓冲区是指缓冲区完全独立。间接缓冲区的行为类似于直接缓冲区，但缓冲区的指针和数据</w:t>
      </w:r>
      <w:r w:rsidR="00F36A35">
        <w:rPr>
          <w:rFonts w:hint="eastAsia"/>
        </w:rPr>
        <w:t>偏移量</w:t>
      </w:r>
      <w:r w:rsidRPr="00F36A35">
        <w:t>指的是另一个直接缓冲区的数据。这在数据包需要复制或分段的情况下是很有用的，因为间接缓冲区提供跨越多个缓冲区重用相同数据包数据的手段。</w:t>
      </w:r>
    </w:p>
    <w:p w14:paraId="397F9AC5" w14:textId="77777777" w:rsidR="00F36A35" w:rsidRPr="00F36A35" w:rsidRDefault="00F36A35" w:rsidP="00F36A35"/>
    <w:p w14:paraId="23B4C30E" w14:textId="246D1C5E" w:rsidR="00547DF6" w:rsidRDefault="00547DF6" w:rsidP="00F36A35">
      <w:r w:rsidRPr="00F36A35">
        <w:lastRenderedPageBreak/>
        <w:t>当使用接口</w:t>
      </w:r>
      <w:r w:rsidRPr="00F36A35">
        <w:t> rte_pktmbuf_attach() </w:t>
      </w:r>
      <w:r w:rsidRPr="00F36A35">
        <w:t>函数将缓冲区附加到直接缓冲区时，该缓冲区变成间接缓冲区。每个缓冲区有一个引用计</w:t>
      </w:r>
      <w:r w:rsidR="00F36A35">
        <w:t>数器字段，每当直接缓冲区附加一个间接缓冲区时，直接缓冲区上的</w:t>
      </w:r>
      <w:r w:rsidR="00F36A35">
        <w:rPr>
          <w:rFonts w:hint="eastAsia"/>
        </w:rPr>
        <w:t>引用</w:t>
      </w:r>
      <w:r w:rsidRPr="00F36A35">
        <w:t>计数器递增。类似的，每当间接缓冲区被分裂时，直接缓冲区上的引用计数器递减。如果生成的引用计数器为</w:t>
      </w:r>
      <w:r w:rsidRPr="00F36A35">
        <w:t>0</w:t>
      </w:r>
      <w:r w:rsidRPr="00F36A35">
        <w:t>，则直接缓冲区将被释放，因为它不再使用。</w:t>
      </w:r>
    </w:p>
    <w:p w14:paraId="08E6085C" w14:textId="77777777" w:rsidR="00F36A35" w:rsidRPr="00F36A35" w:rsidRDefault="00F36A35" w:rsidP="00F36A35"/>
    <w:p w14:paraId="68ABB5EB" w14:textId="36DC8EEE" w:rsidR="00547DF6" w:rsidRDefault="00547DF6" w:rsidP="00F36A35">
      <w:r w:rsidRPr="00F36A35">
        <w:t>处理间接缓冲区时需要注意几件事情。首先，间接缓冲区从不附加到另一个间接缓冲区。尝试将缓冲区</w:t>
      </w:r>
      <w:r w:rsidRPr="00F36A35">
        <w:t>A</w:t>
      </w:r>
      <w:r w:rsidRPr="00F36A35">
        <w:t>附加到间接缓冲区</w:t>
      </w:r>
      <w:r w:rsidRPr="00F36A35">
        <w:t>B</w:t>
      </w:r>
      <w:r w:rsidRPr="00F36A35">
        <w:t>（且</w:t>
      </w:r>
      <w:r w:rsidRPr="00F36A35">
        <w:t>B</w:t>
      </w:r>
      <w:r w:rsidRPr="00F36A35">
        <w:t>附加到</w:t>
      </w:r>
      <w:r w:rsidRPr="00F36A35">
        <w:t>C</w:t>
      </w:r>
      <w:r w:rsidRPr="00F36A35">
        <w:t>上了），将使得</w:t>
      </w:r>
      <w:r w:rsidRPr="00F36A35">
        <w:t xml:space="preserve">rte_pktmbuf_attach() </w:t>
      </w:r>
      <w:r w:rsidRPr="00F36A35">
        <w:t>自动将</w:t>
      </w:r>
      <w:r w:rsidRPr="00F36A35">
        <w:t>A</w:t>
      </w:r>
      <w:r w:rsidRPr="00F36A35">
        <w:t>附加到</w:t>
      </w:r>
      <w:r w:rsidRPr="00F36A35">
        <w:t>C</w:t>
      </w:r>
      <w:r w:rsidRPr="00F36A35">
        <w:t>上。其次，为了使缓冲区变成间接缓冲区，其引用计数必须等于</w:t>
      </w:r>
      <w:r w:rsidRPr="00F36A35">
        <w:t>1</w:t>
      </w:r>
      <w:r w:rsidRPr="00F36A35">
        <w:t>，也就是说它不能被另一个间接缓冲区引用。最后，不可能将间接缓冲区重新链接到直接缓冲区（除非它已经被分离了）。</w:t>
      </w:r>
    </w:p>
    <w:p w14:paraId="46641667" w14:textId="77777777" w:rsidR="00F36A35" w:rsidRPr="00F36A35" w:rsidRDefault="00F36A35" w:rsidP="00F36A35"/>
    <w:p w14:paraId="1E6EDD4D" w14:textId="3C06CE86" w:rsidR="00547DF6" w:rsidRDefault="00547DF6" w:rsidP="00F36A35">
      <w:r w:rsidRPr="00F36A35">
        <w:t>虽然可以使用推荐的</w:t>
      </w:r>
      <w:r w:rsidRPr="00F36A35">
        <w:t>rte_pktmbuf_attach</w:t>
      </w:r>
      <w:r w:rsidR="00F36A35">
        <w:t>()</w:t>
      </w:r>
      <w:r w:rsidRPr="00F36A35">
        <w:t>和</w:t>
      </w:r>
      <w:r w:rsidRPr="00F36A35">
        <w:t>rte_pktmbuf_detach</w:t>
      </w:r>
      <w:r w:rsidR="00F36A35">
        <w:t>()</w:t>
      </w:r>
      <w:r w:rsidRPr="00F36A35">
        <w:t>函数直接调用附加</w:t>
      </w:r>
      <w:r w:rsidRPr="00F36A35">
        <w:t>/</w:t>
      </w:r>
      <w:r w:rsidRPr="00F36A35">
        <w:t>分离操作，但建议使用更高级的</w:t>
      </w:r>
      <w:r w:rsidRPr="00F36A35">
        <w:t>rte_pktmbuf_clone</w:t>
      </w:r>
      <w:r w:rsidR="00F36A35">
        <w:t>()</w:t>
      </w:r>
      <w:r w:rsidRPr="00F36A35">
        <w:t>函数，该函数负责间接缓冲区的正确初始化，并可以克隆具有多个段的缓冲区。</w:t>
      </w:r>
    </w:p>
    <w:p w14:paraId="6C2DC0B2" w14:textId="77777777" w:rsidR="00F36A35" w:rsidRPr="00F36A35" w:rsidRDefault="00F36A35" w:rsidP="00F36A35"/>
    <w:p w14:paraId="1E2CA027" w14:textId="051A819A" w:rsidR="00547DF6" w:rsidRPr="00F36A35" w:rsidRDefault="00547DF6" w:rsidP="00F36A35">
      <w:r w:rsidRPr="00F36A35">
        <w:t>由于间接缓冲区不应该实际保存任何数据，间接缓冲区的内存池应配置为指示减少的内存消耗。可以在几个示例应用程序中找到用于间接缓冲区的内存池（以及间接缓冲区的用例示例）的初始化示例，例如</w:t>
      </w:r>
      <w:r w:rsidRPr="00F36A35">
        <w:t>IPv4</w:t>
      </w:r>
      <w:r w:rsidRPr="00F36A35">
        <w:t>组播示例应用程序。</w:t>
      </w:r>
    </w:p>
    <w:p w14:paraId="03274B33" w14:textId="77777777" w:rsidR="00547DF6" w:rsidRPr="00547DF6" w:rsidRDefault="00547DF6" w:rsidP="00547DF6"/>
    <w:p w14:paraId="4ACF1C59" w14:textId="30264D06" w:rsidR="00F5737D" w:rsidRDefault="00F5737D" w:rsidP="00F5737D">
      <w:pPr>
        <w:pStyle w:val="2"/>
      </w:pPr>
      <w:bookmarkStart w:id="76" w:name="_Toc488390871"/>
      <w:r>
        <w:rPr>
          <w:rFonts w:hint="eastAsia"/>
        </w:rPr>
        <w:t>调试</w:t>
      </w:r>
      <w:bookmarkEnd w:id="76"/>
    </w:p>
    <w:p w14:paraId="4865AD68" w14:textId="7863FB1B" w:rsidR="00547DF6" w:rsidRPr="00547DF6" w:rsidRDefault="00547DF6" w:rsidP="00547DF6">
      <w:r w:rsidRPr="00547DF6">
        <w:t>在调试模式</w:t>
      </w:r>
      <w:r>
        <w:rPr>
          <w:rFonts w:hint="eastAsia"/>
        </w:rPr>
        <w:t>（</w:t>
      </w:r>
      <w:r w:rsidRPr="00547DF6">
        <w:t>CONFIG_RTE_MBUF_DEBUG</w:t>
      </w:r>
      <w:r w:rsidRPr="00547DF6">
        <w:t>使能</w:t>
      </w:r>
      <w:r>
        <w:rPr>
          <w:rFonts w:hint="eastAsia"/>
        </w:rPr>
        <w:t>）</w:t>
      </w:r>
      <w:r w:rsidRPr="00547DF6">
        <w:t>下，</w:t>
      </w:r>
      <w:r w:rsidRPr="00547DF6">
        <w:t>mbuf</w:t>
      </w:r>
      <w:r w:rsidRPr="00547DF6">
        <w:t>库的</w:t>
      </w:r>
      <w:r>
        <w:rPr>
          <w:rFonts w:hint="eastAsia"/>
        </w:rPr>
        <w:t>函数</w:t>
      </w:r>
      <w:r w:rsidRPr="00547DF6">
        <w:t>在任何操作之前执行完整性检查</w:t>
      </w:r>
      <w:r w:rsidRPr="00547DF6">
        <w:t>(</w:t>
      </w:r>
      <w:r w:rsidRPr="00547DF6">
        <w:t>如缓冲区检查、类型错误等</w:t>
      </w:r>
      <w:r w:rsidRPr="00547DF6">
        <w:t>)</w:t>
      </w:r>
      <w:r w:rsidRPr="00547DF6">
        <w:t>。</w:t>
      </w:r>
    </w:p>
    <w:p w14:paraId="4ACF1C5A" w14:textId="27ABEAFF" w:rsidR="00F5737D" w:rsidRDefault="00F5737D" w:rsidP="00F5737D">
      <w:pPr>
        <w:pStyle w:val="2"/>
      </w:pPr>
      <w:bookmarkStart w:id="77" w:name="_Toc488390872"/>
      <w:r>
        <w:rPr>
          <w:rFonts w:hint="eastAsia"/>
        </w:rPr>
        <w:t>用例</w:t>
      </w:r>
      <w:bookmarkEnd w:id="77"/>
    </w:p>
    <w:p w14:paraId="0962F050" w14:textId="26E47D1C" w:rsidR="00547DF6" w:rsidRPr="00547DF6" w:rsidRDefault="00547DF6" w:rsidP="00547DF6">
      <w:r w:rsidRPr="00547DF6">
        <w:t>所有网络应用程序都应该使用</w:t>
      </w:r>
      <w:r w:rsidRPr="00547DF6">
        <w:t>mbufs</w:t>
      </w:r>
      <w:r w:rsidRPr="00547DF6">
        <w:t>来传输网络数据包。</w:t>
      </w:r>
    </w:p>
    <w:p w14:paraId="4ACF1C5B" w14:textId="16B22936" w:rsidR="00F5737D" w:rsidRDefault="00F5737D" w:rsidP="00F5737D">
      <w:pPr>
        <w:pStyle w:val="1"/>
      </w:pPr>
      <w:bookmarkStart w:id="78" w:name="_轮询模式驱动"/>
      <w:bookmarkEnd w:id="78"/>
      <w:r>
        <w:br w:type="page"/>
      </w:r>
      <w:bookmarkStart w:id="79" w:name="_Toc488390873"/>
      <w:r>
        <w:rPr>
          <w:rFonts w:hint="eastAsia"/>
        </w:rPr>
        <w:lastRenderedPageBreak/>
        <w:t>轮询</w:t>
      </w:r>
      <w:r>
        <w:t>模式驱动</w:t>
      </w:r>
      <w:bookmarkEnd w:id="79"/>
    </w:p>
    <w:p w14:paraId="6D338E30" w14:textId="5ED471B2" w:rsidR="000F51F3" w:rsidRDefault="000F51F3" w:rsidP="00E83900">
      <w:r w:rsidRPr="00E83900">
        <w:t>DPDK</w:t>
      </w:r>
      <w:r w:rsidRPr="00E83900">
        <w:t>包括</w:t>
      </w:r>
      <w:r w:rsidR="00E83900">
        <w:rPr>
          <w:rFonts w:hint="eastAsia"/>
        </w:rPr>
        <w:t>1</w:t>
      </w:r>
      <w:r w:rsidRPr="00E83900">
        <w:t>Gigabit</w:t>
      </w:r>
      <w:r w:rsidRPr="00E83900">
        <w:t>、</w:t>
      </w:r>
      <w:r w:rsidRPr="00E83900">
        <w:t xml:space="preserve">10Gigabit </w:t>
      </w:r>
      <w:r w:rsidRPr="00E83900">
        <w:t>及</w:t>
      </w:r>
      <w:r w:rsidRPr="00E83900">
        <w:t xml:space="preserve"> 40Gigabit </w:t>
      </w:r>
      <w:r w:rsidRPr="00E83900">
        <w:t>和半虚拟化</w:t>
      </w:r>
      <w:r w:rsidRPr="00E83900">
        <w:t>IO</w:t>
      </w:r>
      <w:r w:rsidRPr="00E83900">
        <w:t>的轮询模式驱动程序。</w:t>
      </w:r>
    </w:p>
    <w:p w14:paraId="171AAF4E" w14:textId="77777777" w:rsidR="00E83900" w:rsidRPr="00E83900" w:rsidRDefault="00E83900" w:rsidP="00E83900"/>
    <w:p w14:paraId="2EA1C0E1" w14:textId="71F16334" w:rsidR="000F51F3" w:rsidRPr="00E83900" w:rsidRDefault="000F51F3" w:rsidP="00E83900">
      <w:r w:rsidRPr="00E83900">
        <w:t>轮询模式驱动程序</w:t>
      </w:r>
      <w:r w:rsidRPr="00E83900">
        <w:t>(PMD)</w:t>
      </w:r>
      <w:r w:rsidRPr="00E83900">
        <w:t>由通过在用户空间中运行的</w:t>
      </w:r>
      <w:r w:rsidRPr="00E83900">
        <w:t>BSD</w:t>
      </w:r>
      <w:r w:rsidRPr="00E83900">
        <w:t>驱动提供的</w:t>
      </w:r>
      <w:r w:rsidRPr="00E83900">
        <w:t>API</w:t>
      </w:r>
      <w:r w:rsidR="00E83900">
        <w:t>组成，以配置设备及</w:t>
      </w:r>
      <w:r w:rsidR="00E83900">
        <w:rPr>
          <w:rFonts w:hint="eastAsia"/>
        </w:rPr>
        <w:t>它们</w:t>
      </w:r>
      <w:r w:rsidRPr="00E83900">
        <w:t>的队列。此外，</w:t>
      </w:r>
      <w:r w:rsidRPr="00E83900">
        <w:t>PMD</w:t>
      </w:r>
      <w:r w:rsidRPr="00E83900">
        <w:t>直接访问</w:t>
      </w:r>
      <w:r w:rsidRPr="00E83900">
        <w:t xml:space="preserve"> RX </w:t>
      </w:r>
      <w:r w:rsidRPr="00E83900">
        <w:t>和</w:t>
      </w:r>
      <w:r w:rsidRPr="00E83900">
        <w:t xml:space="preserve"> TX </w:t>
      </w:r>
      <w:r w:rsidRPr="00E83900">
        <w:t>描述符，且不会有任何中断（链路状态更改中断除外）产生，这可以保证在用户空间应用程序中快速接收，处理和传送数据包。本节介绍</w:t>
      </w:r>
      <w:r w:rsidRPr="00E83900">
        <w:t>PMD</w:t>
      </w:r>
      <w:r w:rsidRPr="00E83900">
        <w:t>的要求、设计原则和高级架构，并介绍了以太网</w:t>
      </w:r>
      <w:r w:rsidRPr="00E83900">
        <w:t>PMD</w:t>
      </w:r>
      <w:r w:rsidRPr="00E83900">
        <w:t>的对外通用</w:t>
      </w:r>
      <w:r w:rsidRPr="00E83900">
        <w:t>API</w:t>
      </w:r>
      <w:r w:rsidRPr="00E83900">
        <w:t>。</w:t>
      </w:r>
    </w:p>
    <w:p w14:paraId="4BE3ADEB" w14:textId="77777777" w:rsidR="00423B30" w:rsidRPr="000F51F3" w:rsidRDefault="00423B30" w:rsidP="00423B30"/>
    <w:p w14:paraId="4ACF1C5C" w14:textId="0464FB50" w:rsidR="00F5737D" w:rsidRDefault="00F5737D" w:rsidP="00F5737D">
      <w:pPr>
        <w:pStyle w:val="2"/>
      </w:pPr>
      <w:bookmarkStart w:id="80" w:name="_Toc488390874"/>
      <w:r>
        <w:rPr>
          <w:rFonts w:hint="eastAsia"/>
        </w:rPr>
        <w:t>前提</w:t>
      </w:r>
      <w:r>
        <w:t>与假设</w:t>
      </w:r>
      <w:bookmarkEnd w:id="80"/>
    </w:p>
    <w:p w14:paraId="17E533ED" w14:textId="696581D4" w:rsidR="000F51F3" w:rsidRPr="006A402B" w:rsidRDefault="000F51F3" w:rsidP="006A402B">
      <w:r w:rsidRPr="006A402B">
        <w:t>DPDK</w:t>
      </w:r>
      <w:r w:rsidRPr="006A402B">
        <w:t>环境支持两种模式的数据包处理，</w:t>
      </w:r>
      <w:r w:rsidRPr="006A402B">
        <w:t>RTC</w:t>
      </w:r>
      <w:r w:rsidR="006A402B">
        <w:rPr>
          <w:rFonts w:hint="eastAsia"/>
        </w:rPr>
        <w:t>模式</w:t>
      </w:r>
      <w:r w:rsidRPr="006A402B">
        <w:t>和</w:t>
      </w:r>
      <w:r w:rsidRPr="006A402B">
        <w:t>pipeline</w:t>
      </w:r>
      <w:r w:rsidR="006A402B">
        <w:rPr>
          <w:rFonts w:hint="eastAsia"/>
        </w:rPr>
        <w:t>模式</w:t>
      </w:r>
      <w:r w:rsidRPr="006A402B">
        <w:t>：</w:t>
      </w:r>
    </w:p>
    <w:p w14:paraId="654B51AF" w14:textId="77777777" w:rsidR="006A402B" w:rsidRDefault="000F51F3" w:rsidP="006A402B">
      <w:pPr>
        <w:pStyle w:val="af7"/>
        <w:numPr>
          <w:ilvl w:val="0"/>
          <w:numId w:val="20"/>
        </w:numPr>
        <w:ind w:firstLineChars="0"/>
        <w:rPr>
          <w:rFonts w:ascii="Times New Roman" w:eastAsia="宋体" w:hAnsi="Times New Roman"/>
          <w:szCs w:val="24"/>
        </w:rPr>
      </w:pPr>
      <w:r w:rsidRPr="006A402B">
        <w:rPr>
          <w:rFonts w:ascii="Times New Roman" w:eastAsia="宋体" w:hAnsi="Times New Roman"/>
          <w:szCs w:val="24"/>
        </w:rPr>
        <w:t>在</w:t>
      </w:r>
      <w:r w:rsidRPr="006A402B">
        <w:rPr>
          <w:rFonts w:ascii="Times New Roman" w:eastAsia="宋体" w:hAnsi="Times New Roman"/>
          <w:szCs w:val="24"/>
        </w:rPr>
        <w:t> run-to-completion </w:t>
      </w:r>
      <w:r w:rsidRPr="006A402B">
        <w:rPr>
          <w:rFonts w:ascii="Times New Roman" w:eastAsia="宋体" w:hAnsi="Times New Roman"/>
          <w:szCs w:val="24"/>
        </w:rPr>
        <w:t>模式中，通过调用</w:t>
      </w:r>
      <w:r w:rsidRPr="006A402B">
        <w:rPr>
          <w:rFonts w:ascii="Times New Roman" w:eastAsia="宋体" w:hAnsi="Times New Roman"/>
          <w:szCs w:val="24"/>
        </w:rPr>
        <w:t>API</w:t>
      </w:r>
      <w:r w:rsidRPr="006A402B">
        <w:rPr>
          <w:rFonts w:ascii="Times New Roman" w:eastAsia="宋体" w:hAnsi="Times New Roman"/>
          <w:szCs w:val="24"/>
        </w:rPr>
        <w:t>来轮询指定端口的</w:t>
      </w:r>
      <w:r w:rsidRPr="006A402B">
        <w:rPr>
          <w:rFonts w:ascii="Times New Roman" w:eastAsia="宋体" w:hAnsi="Times New Roman"/>
          <w:szCs w:val="24"/>
        </w:rPr>
        <w:t>RX</w:t>
      </w:r>
      <w:r w:rsidRPr="006A402B">
        <w:rPr>
          <w:rFonts w:ascii="Times New Roman" w:eastAsia="宋体" w:hAnsi="Times New Roman"/>
          <w:szCs w:val="24"/>
        </w:rPr>
        <w:t>描述符以获取报文。</w:t>
      </w:r>
      <w:r w:rsidRPr="006A402B">
        <w:rPr>
          <w:rFonts w:ascii="Times New Roman" w:eastAsia="宋体" w:hAnsi="Times New Roman"/>
          <w:szCs w:val="24"/>
        </w:rPr>
        <w:t xml:space="preserve"> </w:t>
      </w:r>
      <w:r w:rsidRPr="006A402B">
        <w:rPr>
          <w:rFonts w:ascii="Times New Roman" w:eastAsia="宋体" w:hAnsi="Times New Roman"/>
          <w:szCs w:val="24"/>
        </w:rPr>
        <w:t>紧接着，在同一个</w:t>
      </w:r>
      <w:r w:rsidRPr="006A402B">
        <w:rPr>
          <w:rFonts w:ascii="Times New Roman" w:eastAsia="宋体" w:hAnsi="Times New Roman"/>
          <w:szCs w:val="24"/>
        </w:rPr>
        <w:t>core</w:t>
      </w:r>
      <w:r w:rsidRPr="006A402B">
        <w:rPr>
          <w:rFonts w:ascii="Times New Roman" w:eastAsia="宋体" w:hAnsi="Times New Roman"/>
          <w:szCs w:val="24"/>
        </w:rPr>
        <w:t>上处理报文，并通过</w:t>
      </w:r>
      <w:r w:rsidRPr="006A402B">
        <w:rPr>
          <w:rFonts w:ascii="Times New Roman" w:eastAsia="宋体" w:hAnsi="Times New Roman"/>
          <w:szCs w:val="24"/>
        </w:rPr>
        <w:t>API</w:t>
      </w:r>
      <w:r w:rsidRPr="006A402B">
        <w:rPr>
          <w:rFonts w:ascii="Times New Roman" w:eastAsia="宋体" w:hAnsi="Times New Roman"/>
          <w:szCs w:val="24"/>
        </w:rPr>
        <w:t>调用将报文放到接口的</w:t>
      </w:r>
      <w:r w:rsidRPr="006A402B">
        <w:rPr>
          <w:rFonts w:ascii="Times New Roman" w:eastAsia="宋体" w:hAnsi="Times New Roman"/>
          <w:szCs w:val="24"/>
        </w:rPr>
        <w:t>TX</w:t>
      </w:r>
      <w:r w:rsidRPr="006A402B">
        <w:rPr>
          <w:rFonts w:ascii="Times New Roman" w:eastAsia="宋体" w:hAnsi="Times New Roman"/>
          <w:szCs w:val="24"/>
        </w:rPr>
        <w:t>描述符中以发送报文。</w:t>
      </w:r>
    </w:p>
    <w:p w14:paraId="2AA65C7D" w14:textId="1AE6A0B3" w:rsidR="000F51F3" w:rsidRPr="006A402B" w:rsidRDefault="000F51F3" w:rsidP="006A402B">
      <w:pPr>
        <w:pStyle w:val="af7"/>
        <w:numPr>
          <w:ilvl w:val="0"/>
          <w:numId w:val="20"/>
        </w:numPr>
        <w:ind w:firstLineChars="0"/>
        <w:rPr>
          <w:rFonts w:ascii="Times New Roman" w:eastAsia="宋体" w:hAnsi="Times New Roman"/>
          <w:szCs w:val="24"/>
        </w:rPr>
      </w:pPr>
      <w:r w:rsidRPr="006A402B">
        <w:rPr>
          <w:rFonts w:ascii="Times New Roman" w:eastAsia="宋体" w:hAnsi="Times New Roman"/>
          <w:szCs w:val="24"/>
        </w:rPr>
        <w:t>在</w:t>
      </w:r>
      <w:r w:rsidRPr="006A402B">
        <w:rPr>
          <w:rFonts w:ascii="Times New Roman" w:eastAsia="宋体" w:hAnsi="Times New Roman"/>
          <w:szCs w:val="24"/>
        </w:rPr>
        <w:t> pipe-line </w:t>
      </w:r>
      <w:r w:rsidRPr="006A402B">
        <w:rPr>
          <w:rFonts w:ascii="Times New Roman" w:eastAsia="宋体" w:hAnsi="Times New Roman"/>
          <w:szCs w:val="24"/>
        </w:rPr>
        <w:t>模式中，一个</w:t>
      </w:r>
      <w:r w:rsidRPr="006A402B">
        <w:rPr>
          <w:rFonts w:ascii="Times New Roman" w:eastAsia="宋体" w:hAnsi="Times New Roman"/>
          <w:szCs w:val="24"/>
        </w:rPr>
        <w:t>core</w:t>
      </w:r>
      <w:r w:rsidRPr="006A402B">
        <w:rPr>
          <w:rFonts w:ascii="Times New Roman" w:eastAsia="宋体" w:hAnsi="Times New Roman"/>
          <w:szCs w:val="24"/>
        </w:rPr>
        <w:t>轮询一个或多个接口的</w:t>
      </w:r>
      <w:r w:rsidRPr="006A402B">
        <w:rPr>
          <w:rFonts w:ascii="Times New Roman" w:eastAsia="宋体" w:hAnsi="Times New Roman"/>
          <w:szCs w:val="24"/>
        </w:rPr>
        <w:t>RX</w:t>
      </w:r>
      <w:r w:rsidRPr="006A402B">
        <w:rPr>
          <w:rFonts w:ascii="Times New Roman" w:eastAsia="宋体" w:hAnsi="Times New Roman"/>
          <w:szCs w:val="24"/>
        </w:rPr>
        <w:t>描述符以获取报文。然后报文经由</w:t>
      </w:r>
      <w:r w:rsidRPr="006A402B">
        <w:rPr>
          <w:rFonts w:ascii="Times New Roman" w:eastAsia="宋体" w:hAnsi="Times New Roman"/>
          <w:szCs w:val="24"/>
        </w:rPr>
        <w:t>ring</w:t>
      </w:r>
      <w:r w:rsidRPr="006A402B">
        <w:rPr>
          <w:rFonts w:ascii="Times New Roman" w:eastAsia="宋体" w:hAnsi="Times New Roman"/>
          <w:szCs w:val="24"/>
        </w:rPr>
        <w:t>被其他</w:t>
      </w:r>
      <w:r w:rsidRPr="006A402B">
        <w:rPr>
          <w:rFonts w:ascii="Times New Roman" w:eastAsia="宋体" w:hAnsi="Times New Roman"/>
          <w:szCs w:val="24"/>
        </w:rPr>
        <w:t>core</w:t>
      </w:r>
      <w:r w:rsidRPr="006A402B">
        <w:rPr>
          <w:rFonts w:ascii="Times New Roman" w:eastAsia="宋体" w:hAnsi="Times New Roman"/>
          <w:szCs w:val="24"/>
        </w:rPr>
        <w:t>处理。其他</w:t>
      </w:r>
      <w:r w:rsidRPr="006A402B">
        <w:rPr>
          <w:rFonts w:ascii="Times New Roman" w:eastAsia="宋体" w:hAnsi="Times New Roman"/>
          <w:szCs w:val="24"/>
        </w:rPr>
        <w:t>core</w:t>
      </w:r>
      <w:r w:rsidRPr="006A402B">
        <w:rPr>
          <w:rFonts w:ascii="Times New Roman" w:eastAsia="宋体" w:hAnsi="Times New Roman"/>
          <w:szCs w:val="24"/>
        </w:rPr>
        <w:t>可以继续处理报文，最终报文被放到</w:t>
      </w:r>
      <w:r w:rsidRPr="006A402B">
        <w:rPr>
          <w:rFonts w:ascii="Times New Roman" w:eastAsia="宋体" w:hAnsi="Times New Roman"/>
          <w:szCs w:val="24"/>
        </w:rPr>
        <w:t>TX</w:t>
      </w:r>
      <w:r w:rsidRPr="006A402B">
        <w:rPr>
          <w:rFonts w:ascii="Times New Roman" w:eastAsia="宋体" w:hAnsi="Times New Roman"/>
          <w:szCs w:val="24"/>
        </w:rPr>
        <w:t>描述符中以发送出去。</w:t>
      </w:r>
    </w:p>
    <w:p w14:paraId="7703468C" w14:textId="77777777" w:rsidR="006A402B" w:rsidRDefault="006A402B" w:rsidP="006A402B"/>
    <w:p w14:paraId="4B36FB1B" w14:textId="760A3BC6" w:rsidR="000F51F3" w:rsidRPr="000F51F3" w:rsidRDefault="000F51F3" w:rsidP="006A402B">
      <w:r w:rsidRPr="000F51F3">
        <w:t>在同步</w:t>
      </w:r>
      <w:r w:rsidR="006A402B">
        <w:rPr>
          <w:rFonts w:hint="eastAsia"/>
        </w:rPr>
        <w:t>的</w:t>
      </w:r>
      <w:r w:rsidRPr="000F51F3">
        <w:t>run-to-complet</w:t>
      </w:r>
      <w:r w:rsidR="006A402B">
        <w:t>e</w:t>
      </w:r>
      <w:r w:rsidRPr="000F51F3">
        <w:t>模式中，每个逻辑</w:t>
      </w:r>
      <w:r w:rsidR="006A402B">
        <w:rPr>
          <w:rFonts w:hint="eastAsia"/>
        </w:rPr>
        <w:t>核</w:t>
      </w:r>
      <w:r w:rsidRPr="000F51F3">
        <w:t>处理数据包的流程包括以下步骤：</w:t>
      </w:r>
    </w:p>
    <w:p w14:paraId="174C1088" w14:textId="77777777" w:rsidR="000F51F3" w:rsidRPr="006A402B" w:rsidRDefault="000F51F3" w:rsidP="00BF1FED">
      <w:pPr>
        <w:pStyle w:val="af7"/>
        <w:numPr>
          <w:ilvl w:val="0"/>
          <w:numId w:val="23"/>
        </w:numPr>
        <w:ind w:firstLineChars="0"/>
        <w:rPr>
          <w:rFonts w:ascii="Times New Roman" w:eastAsia="宋体" w:hAnsi="Times New Roman"/>
          <w:szCs w:val="24"/>
        </w:rPr>
      </w:pPr>
      <w:r w:rsidRPr="006A402B">
        <w:rPr>
          <w:rFonts w:ascii="Times New Roman" w:eastAsia="宋体" w:hAnsi="Times New Roman"/>
          <w:szCs w:val="24"/>
        </w:rPr>
        <w:t>通过</w:t>
      </w:r>
      <w:r w:rsidRPr="006A402B">
        <w:rPr>
          <w:rFonts w:ascii="Times New Roman" w:eastAsia="宋体" w:hAnsi="Times New Roman"/>
          <w:szCs w:val="24"/>
        </w:rPr>
        <w:t>PMD</w:t>
      </w:r>
      <w:r w:rsidRPr="006A402B">
        <w:rPr>
          <w:rFonts w:ascii="Times New Roman" w:eastAsia="宋体" w:hAnsi="Times New Roman"/>
          <w:szCs w:val="24"/>
        </w:rPr>
        <w:t>报文接收</w:t>
      </w:r>
      <w:r w:rsidRPr="006A402B">
        <w:rPr>
          <w:rFonts w:ascii="Times New Roman" w:eastAsia="宋体" w:hAnsi="Times New Roman"/>
          <w:szCs w:val="24"/>
        </w:rPr>
        <w:t>API</w:t>
      </w:r>
      <w:r w:rsidRPr="006A402B">
        <w:rPr>
          <w:rFonts w:ascii="Times New Roman" w:eastAsia="宋体" w:hAnsi="Times New Roman"/>
          <w:szCs w:val="24"/>
        </w:rPr>
        <w:t>来获取报文</w:t>
      </w:r>
    </w:p>
    <w:p w14:paraId="5C22DD17" w14:textId="77777777" w:rsidR="000F51F3" w:rsidRPr="006A402B" w:rsidRDefault="000F51F3" w:rsidP="00BF1FED">
      <w:pPr>
        <w:pStyle w:val="af7"/>
        <w:numPr>
          <w:ilvl w:val="0"/>
          <w:numId w:val="23"/>
        </w:numPr>
        <w:ind w:firstLineChars="0"/>
        <w:rPr>
          <w:rFonts w:ascii="Times New Roman" w:eastAsia="宋体" w:hAnsi="Times New Roman"/>
          <w:szCs w:val="24"/>
        </w:rPr>
      </w:pPr>
      <w:r w:rsidRPr="006A402B">
        <w:rPr>
          <w:rFonts w:ascii="Times New Roman" w:eastAsia="宋体" w:hAnsi="Times New Roman"/>
          <w:szCs w:val="24"/>
        </w:rPr>
        <w:t>一次性处理每个数据报文，直到转发阶段</w:t>
      </w:r>
    </w:p>
    <w:p w14:paraId="40889139" w14:textId="35B99042" w:rsidR="000F51F3" w:rsidRDefault="000F51F3" w:rsidP="00BF1FED">
      <w:pPr>
        <w:pStyle w:val="af7"/>
        <w:numPr>
          <w:ilvl w:val="0"/>
          <w:numId w:val="23"/>
        </w:numPr>
        <w:ind w:firstLineChars="0"/>
        <w:rPr>
          <w:rFonts w:ascii="Times New Roman" w:eastAsia="宋体" w:hAnsi="Times New Roman"/>
          <w:szCs w:val="24"/>
        </w:rPr>
      </w:pPr>
      <w:r w:rsidRPr="006A402B">
        <w:rPr>
          <w:rFonts w:ascii="Times New Roman" w:eastAsia="宋体" w:hAnsi="Times New Roman"/>
          <w:szCs w:val="24"/>
        </w:rPr>
        <w:t>通过</w:t>
      </w:r>
      <w:r w:rsidRPr="006A402B">
        <w:rPr>
          <w:rFonts w:ascii="Times New Roman" w:eastAsia="宋体" w:hAnsi="Times New Roman"/>
          <w:szCs w:val="24"/>
        </w:rPr>
        <w:t>PMD</w:t>
      </w:r>
      <w:r w:rsidRPr="006A402B">
        <w:rPr>
          <w:rFonts w:ascii="Times New Roman" w:eastAsia="宋体" w:hAnsi="Times New Roman"/>
          <w:szCs w:val="24"/>
        </w:rPr>
        <w:t>发包</w:t>
      </w:r>
      <w:r w:rsidRPr="006A402B">
        <w:rPr>
          <w:rFonts w:ascii="Times New Roman" w:eastAsia="宋体" w:hAnsi="Times New Roman"/>
          <w:szCs w:val="24"/>
        </w:rPr>
        <w:t>API</w:t>
      </w:r>
      <w:r w:rsidRPr="006A402B">
        <w:rPr>
          <w:rFonts w:ascii="Times New Roman" w:eastAsia="宋体" w:hAnsi="Times New Roman"/>
          <w:szCs w:val="24"/>
        </w:rPr>
        <w:t>将报文发送出去</w:t>
      </w:r>
    </w:p>
    <w:p w14:paraId="2ADFFCBC" w14:textId="77777777" w:rsidR="006A402B" w:rsidRPr="006A402B" w:rsidRDefault="006A402B" w:rsidP="006A402B"/>
    <w:p w14:paraId="523817B0" w14:textId="291BF5F3" w:rsidR="000F51F3" w:rsidRPr="000F51F3" w:rsidRDefault="000F51F3" w:rsidP="006A402B">
      <w:r w:rsidRPr="000F51F3">
        <w:t>相反地，在异步的</w:t>
      </w:r>
      <w:r w:rsidRPr="000F51F3">
        <w:t>pip</w:t>
      </w:r>
      <w:r w:rsidR="006A402B">
        <w:t>e</w:t>
      </w:r>
      <w:r w:rsidRPr="000F51F3">
        <w:t>line</w:t>
      </w:r>
      <w:r w:rsidRPr="000F51F3">
        <w:t>模式中，一些逻辑核可能专门用于接收报文，其他逻辑核用于处理前面收到的报文。收到的数据包通过报文</w:t>
      </w:r>
      <w:r w:rsidRPr="000F51F3">
        <w:t>ring</w:t>
      </w:r>
      <w:r w:rsidRPr="000F51F3">
        <w:t>在逻辑核之间交换。数据包收包过程包括以下步骤：</w:t>
      </w:r>
    </w:p>
    <w:p w14:paraId="4CF1AEED" w14:textId="77777777" w:rsidR="000F51F3" w:rsidRPr="006A402B" w:rsidRDefault="000F51F3" w:rsidP="00BF1FED">
      <w:pPr>
        <w:pStyle w:val="af7"/>
        <w:numPr>
          <w:ilvl w:val="0"/>
          <w:numId w:val="24"/>
        </w:numPr>
        <w:ind w:firstLineChars="0"/>
        <w:rPr>
          <w:rFonts w:ascii="Times New Roman" w:eastAsia="宋体" w:hAnsi="Times New Roman"/>
          <w:szCs w:val="24"/>
        </w:rPr>
      </w:pPr>
      <w:r w:rsidRPr="006A402B">
        <w:rPr>
          <w:rFonts w:ascii="Times New Roman" w:eastAsia="宋体" w:hAnsi="Times New Roman"/>
          <w:szCs w:val="24"/>
        </w:rPr>
        <w:t>通过</w:t>
      </w:r>
      <w:r w:rsidRPr="006A402B">
        <w:rPr>
          <w:rFonts w:ascii="Times New Roman" w:eastAsia="宋体" w:hAnsi="Times New Roman"/>
          <w:szCs w:val="24"/>
        </w:rPr>
        <w:t>PMD</w:t>
      </w:r>
      <w:r w:rsidRPr="006A402B">
        <w:rPr>
          <w:rFonts w:ascii="Times New Roman" w:eastAsia="宋体" w:hAnsi="Times New Roman"/>
          <w:szCs w:val="24"/>
        </w:rPr>
        <w:t>收包</w:t>
      </w:r>
      <w:r w:rsidRPr="006A402B">
        <w:rPr>
          <w:rFonts w:ascii="Times New Roman" w:eastAsia="宋体" w:hAnsi="Times New Roman"/>
          <w:szCs w:val="24"/>
        </w:rPr>
        <w:t>API</w:t>
      </w:r>
      <w:r w:rsidRPr="006A402B">
        <w:rPr>
          <w:rFonts w:ascii="Times New Roman" w:eastAsia="宋体" w:hAnsi="Times New Roman"/>
          <w:szCs w:val="24"/>
        </w:rPr>
        <w:t>获取报文</w:t>
      </w:r>
    </w:p>
    <w:p w14:paraId="6ED09AD4" w14:textId="24CDC363" w:rsidR="000F51F3" w:rsidRPr="006A402B" w:rsidRDefault="00D86FE5" w:rsidP="00BF1FED">
      <w:pPr>
        <w:pStyle w:val="af7"/>
        <w:numPr>
          <w:ilvl w:val="0"/>
          <w:numId w:val="24"/>
        </w:numPr>
        <w:ind w:firstLineChars="0"/>
        <w:rPr>
          <w:rFonts w:ascii="Times New Roman" w:eastAsia="宋体" w:hAnsi="Times New Roman"/>
          <w:szCs w:val="24"/>
        </w:rPr>
      </w:pPr>
      <w:r>
        <w:rPr>
          <w:rFonts w:ascii="Times New Roman" w:eastAsia="宋体" w:hAnsi="Times New Roman"/>
          <w:szCs w:val="24"/>
        </w:rPr>
        <w:t>通过数据包队列向逻辑</w:t>
      </w:r>
      <w:r>
        <w:rPr>
          <w:rFonts w:ascii="Times New Roman" w:eastAsia="宋体" w:hAnsi="Times New Roman" w:hint="eastAsia"/>
          <w:szCs w:val="24"/>
        </w:rPr>
        <w:t>核</w:t>
      </w:r>
      <w:r w:rsidR="000F51F3" w:rsidRPr="006A402B">
        <w:rPr>
          <w:rFonts w:ascii="Times New Roman" w:eastAsia="宋体" w:hAnsi="Times New Roman"/>
          <w:szCs w:val="24"/>
        </w:rPr>
        <w:t>提供接收到的数据包</w:t>
      </w:r>
    </w:p>
    <w:p w14:paraId="4362035C" w14:textId="77777777" w:rsidR="006A402B" w:rsidRDefault="006A402B" w:rsidP="006A402B"/>
    <w:p w14:paraId="53D0A3F6" w14:textId="421BE662" w:rsidR="000F51F3" w:rsidRPr="006A402B" w:rsidRDefault="000F51F3" w:rsidP="006A402B">
      <w:r w:rsidRPr="006A402B">
        <w:t>数据包处理过程包括以下步骤：</w:t>
      </w:r>
    </w:p>
    <w:p w14:paraId="062EF268" w14:textId="77777777" w:rsidR="000F51F3" w:rsidRPr="006A402B" w:rsidRDefault="000F51F3" w:rsidP="00BF1FED">
      <w:pPr>
        <w:pStyle w:val="af7"/>
        <w:numPr>
          <w:ilvl w:val="0"/>
          <w:numId w:val="24"/>
        </w:numPr>
        <w:ind w:firstLineChars="0"/>
        <w:rPr>
          <w:rFonts w:ascii="Times New Roman" w:eastAsia="宋体" w:hAnsi="Times New Roman"/>
          <w:szCs w:val="24"/>
        </w:rPr>
      </w:pPr>
      <w:r w:rsidRPr="006A402B">
        <w:rPr>
          <w:rFonts w:ascii="Times New Roman" w:eastAsia="宋体" w:hAnsi="Times New Roman"/>
          <w:szCs w:val="24"/>
        </w:rPr>
        <w:t>从数据包队列中获取数据包</w:t>
      </w:r>
    </w:p>
    <w:p w14:paraId="521631AF" w14:textId="456E9BC2" w:rsidR="000F51F3" w:rsidRDefault="000F51F3" w:rsidP="00BF1FED">
      <w:pPr>
        <w:pStyle w:val="af7"/>
        <w:numPr>
          <w:ilvl w:val="0"/>
          <w:numId w:val="24"/>
        </w:numPr>
        <w:ind w:firstLineChars="0"/>
        <w:rPr>
          <w:rFonts w:ascii="Times New Roman" w:eastAsia="宋体" w:hAnsi="Times New Roman"/>
          <w:szCs w:val="24"/>
        </w:rPr>
      </w:pPr>
      <w:r w:rsidRPr="006A402B">
        <w:rPr>
          <w:rFonts w:ascii="Times New Roman" w:eastAsia="宋体" w:hAnsi="Times New Roman"/>
          <w:szCs w:val="24"/>
        </w:rPr>
        <w:t>处理接收到的数据包，直到重新发送出去</w:t>
      </w:r>
    </w:p>
    <w:p w14:paraId="4B4AECB8" w14:textId="6E193FB7" w:rsidR="006A402B" w:rsidRPr="006A402B" w:rsidRDefault="006A402B" w:rsidP="006A402B"/>
    <w:p w14:paraId="387CDF5D" w14:textId="77777777" w:rsidR="000F51F3" w:rsidRPr="000F51F3" w:rsidRDefault="000F51F3" w:rsidP="006A402B">
      <w:r w:rsidRPr="000F51F3">
        <w:t>为了避免任何不必要的中断处理开销，执行环境不得使用任何异步通知机制。即便有需要，也应该尽量使用</w:t>
      </w:r>
      <w:r w:rsidRPr="000F51F3">
        <w:t>ring</w:t>
      </w:r>
      <w:r w:rsidRPr="000F51F3">
        <w:t>来引入通知信息。</w:t>
      </w:r>
    </w:p>
    <w:p w14:paraId="25BABFE6" w14:textId="77777777" w:rsidR="003B2E8E" w:rsidRDefault="003B2E8E" w:rsidP="006A402B"/>
    <w:p w14:paraId="2991D5FE" w14:textId="7BAC347E" w:rsidR="000F51F3" w:rsidRDefault="000F51F3" w:rsidP="006A402B">
      <w:r w:rsidRPr="000F51F3">
        <w:t>在多核环境中避免锁竞争是一个关键问题。为了解决这个问题，</w:t>
      </w:r>
      <w:r w:rsidRPr="000F51F3">
        <w:t>PMD</w:t>
      </w:r>
      <w:r w:rsidRPr="000F51F3">
        <w:t>旨在尽可能地使用每个</w:t>
      </w:r>
      <w:r w:rsidRPr="000F51F3">
        <w:t>core</w:t>
      </w:r>
      <w:r w:rsidRPr="000F51F3">
        <w:t>的私有资源。例如，</w:t>
      </w:r>
      <w:r w:rsidRPr="000F51F3">
        <w:t>PMD</w:t>
      </w:r>
      <w:r w:rsidRPr="000F51F3">
        <w:t>每个端口维护每个</w:t>
      </w:r>
      <w:r w:rsidRPr="000F51F3">
        <w:t>core</w:t>
      </w:r>
      <w:r w:rsidRPr="000F51F3">
        <w:t>单独的传输队列。同样的，端口的每个接收队列都被分配给单个逻辑核并由其轮询。</w:t>
      </w:r>
    </w:p>
    <w:p w14:paraId="1866C8D3" w14:textId="77777777" w:rsidR="003B2E8E" w:rsidRPr="000F51F3" w:rsidRDefault="003B2E8E" w:rsidP="006A402B"/>
    <w:p w14:paraId="5ACB37A1" w14:textId="0812FC23" w:rsidR="000F51F3" w:rsidRPr="000F51F3" w:rsidRDefault="003B2E8E" w:rsidP="006A402B">
      <w:r>
        <w:t>为了</w:t>
      </w:r>
      <w:r>
        <w:rPr>
          <w:rFonts w:hint="eastAsia"/>
        </w:rPr>
        <w:t>兼容</w:t>
      </w:r>
      <w:r w:rsidR="000F51F3" w:rsidRPr="000F51F3">
        <w:t>NUMA</w:t>
      </w:r>
      <w:r w:rsidR="000F51F3" w:rsidRPr="000F51F3">
        <w:t>架构，内存管理旨在为每个逻辑核分配本地（相同插槽）中的专用缓冲池，以最大限度地减少远程内存访问。数据包缓冲池的配置应该考虑到</w:t>
      </w:r>
      <w:r w:rsidR="000F51F3" w:rsidRPr="000F51F3">
        <w:t>DIMMs</w:t>
      </w:r>
      <w:r w:rsidR="000F51F3" w:rsidRPr="000F51F3">
        <w:t>、</w:t>
      </w:r>
      <w:r>
        <w:t>channels</w:t>
      </w:r>
      <w:r w:rsidR="000F51F3" w:rsidRPr="000F51F3">
        <w:t>和</w:t>
      </w:r>
      <w:r w:rsidR="000F51F3" w:rsidRPr="000F51F3">
        <w:t>ranks</w:t>
      </w:r>
      <w:r w:rsidR="000F51F3" w:rsidRPr="000F51F3">
        <w:t>等底层物理内存架构。应用程序必须确保在内存池创建时给出合适的参数。具体内容参阅</w:t>
      </w:r>
      <w:hyperlink w:anchor="_内存池库" w:history="1">
        <w:r w:rsidRPr="003B2E8E">
          <w:rPr>
            <w:rStyle w:val="a8"/>
            <w:rFonts w:hint="eastAsia"/>
          </w:rPr>
          <w:t>内存池</w:t>
        </w:r>
        <w:r w:rsidRPr="003B2E8E">
          <w:rPr>
            <w:rStyle w:val="a8"/>
          </w:rPr>
          <w:t>库</w:t>
        </w:r>
      </w:hyperlink>
      <w:r>
        <w:t>。</w:t>
      </w:r>
    </w:p>
    <w:p w14:paraId="3109E1A3" w14:textId="77777777" w:rsidR="000F51F3" w:rsidRPr="000F51F3" w:rsidRDefault="000F51F3" w:rsidP="000F51F3"/>
    <w:p w14:paraId="4ACF1C5D" w14:textId="04276AB7" w:rsidR="00F5737D" w:rsidRDefault="00F5737D" w:rsidP="00F5737D">
      <w:pPr>
        <w:pStyle w:val="2"/>
      </w:pPr>
      <w:bookmarkStart w:id="81" w:name="_Toc488390875"/>
      <w:r>
        <w:rPr>
          <w:rFonts w:hint="eastAsia"/>
        </w:rPr>
        <w:lastRenderedPageBreak/>
        <w:t>设计</w:t>
      </w:r>
      <w:r>
        <w:t>原则</w:t>
      </w:r>
      <w:bookmarkEnd w:id="81"/>
    </w:p>
    <w:p w14:paraId="17E19C5E" w14:textId="1316991F" w:rsidR="000F51F3" w:rsidRDefault="000F51F3" w:rsidP="003B2E8E">
      <w:r w:rsidRPr="003B2E8E">
        <w:t>Ethernet* PMDs</w:t>
      </w:r>
      <w:r w:rsidRPr="003B2E8E">
        <w:t>的</w:t>
      </w:r>
      <w:r w:rsidRPr="003B2E8E">
        <w:t>API</w:t>
      </w:r>
      <w:r w:rsidRPr="003B2E8E">
        <w:t>和架构设计遵考虑到以下原则。</w:t>
      </w:r>
    </w:p>
    <w:p w14:paraId="64FD08A3" w14:textId="77777777" w:rsidR="00BB5B94" w:rsidRPr="003B2E8E" w:rsidRDefault="00BB5B94" w:rsidP="003B2E8E"/>
    <w:p w14:paraId="380DDCEA" w14:textId="77777777" w:rsidR="00BB5B94" w:rsidRDefault="000F51F3" w:rsidP="003B2E8E">
      <w:r w:rsidRPr="003B2E8E">
        <w:t>PMDs</w:t>
      </w:r>
      <w:r w:rsidRPr="003B2E8E">
        <w:t>必须能够帮助上层的应用实现全局的策略。反之，不能阻止或妨碍上层应用的实施。</w:t>
      </w:r>
    </w:p>
    <w:p w14:paraId="51226AD9" w14:textId="77777777" w:rsidR="00BB5B94" w:rsidRDefault="00BB5B94" w:rsidP="003B2E8E"/>
    <w:p w14:paraId="22E582B6" w14:textId="41766FAA" w:rsidR="000F51F3" w:rsidRPr="003B2E8E" w:rsidRDefault="000F51F3" w:rsidP="003B2E8E">
      <w:r w:rsidRPr="003B2E8E">
        <w:t>例如，</w:t>
      </w:r>
      <w:r w:rsidRPr="003B2E8E">
        <w:t>PMD</w:t>
      </w:r>
      <w:r w:rsidRPr="003B2E8E">
        <w:t>的发送和接收函数都有大量的报文或描述符需要轮询。这</w:t>
      </w:r>
      <w:r w:rsidR="00BB5B94">
        <w:rPr>
          <w:rFonts w:hint="eastAsia"/>
        </w:rPr>
        <w:t>允许</w:t>
      </w:r>
      <w:r w:rsidRPr="003B2E8E">
        <w:t>RTC</w:t>
      </w:r>
      <w:r w:rsidRPr="003B2E8E">
        <w:t>处理协议栈通过不同的全局循环策略静态修护或动态调整其行为如：</w:t>
      </w:r>
    </w:p>
    <w:p w14:paraId="59D44AF8" w14:textId="77777777" w:rsidR="000F51F3" w:rsidRPr="00BB5B94" w:rsidRDefault="000F51F3" w:rsidP="00BF1FED">
      <w:pPr>
        <w:pStyle w:val="af7"/>
        <w:numPr>
          <w:ilvl w:val="0"/>
          <w:numId w:val="25"/>
        </w:numPr>
        <w:ind w:firstLineChars="0"/>
        <w:rPr>
          <w:rFonts w:ascii="Times New Roman" w:eastAsia="宋体" w:hAnsi="Times New Roman"/>
          <w:szCs w:val="24"/>
        </w:rPr>
      </w:pPr>
      <w:r w:rsidRPr="00BB5B94">
        <w:rPr>
          <w:rFonts w:ascii="Times New Roman" w:eastAsia="宋体" w:hAnsi="Times New Roman"/>
          <w:szCs w:val="24"/>
        </w:rPr>
        <w:t>立即接收，处理并以零碎的方式一次传送数据包。</w:t>
      </w:r>
    </w:p>
    <w:p w14:paraId="404CF78B" w14:textId="77777777" w:rsidR="000F51F3" w:rsidRPr="00BB5B94" w:rsidRDefault="000F51F3" w:rsidP="00BF1FED">
      <w:pPr>
        <w:pStyle w:val="af7"/>
        <w:numPr>
          <w:ilvl w:val="0"/>
          <w:numId w:val="25"/>
        </w:numPr>
        <w:ind w:firstLineChars="0"/>
        <w:rPr>
          <w:rFonts w:ascii="Times New Roman" w:eastAsia="宋体" w:hAnsi="Times New Roman"/>
          <w:szCs w:val="24"/>
        </w:rPr>
      </w:pPr>
      <w:r w:rsidRPr="00BB5B94">
        <w:rPr>
          <w:rFonts w:ascii="Times New Roman" w:eastAsia="宋体" w:hAnsi="Times New Roman"/>
          <w:szCs w:val="24"/>
        </w:rPr>
        <w:t>尽可能所的接收数据包，然后处理所有数据包，再发送。</w:t>
      </w:r>
    </w:p>
    <w:p w14:paraId="63C1551A" w14:textId="0186D02B" w:rsidR="000F51F3" w:rsidRDefault="000F51F3" w:rsidP="00BF1FED">
      <w:pPr>
        <w:pStyle w:val="af7"/>
        <w:numPr>
          <w:ilvl w:val="0"/>
          <w:numId w:val="25"/>
        </w:numPr>
        <w:ind w:firstLineChars="0"/>
        <w:rPr>
          <w:rFonts w:ascii="Times New Roman" w:eastAsia="宋体" w:hAnsi="Times New Roman"/>
          <w:szCs w:val="24"/>
        </w:rPr>
      </w:pPr>
      <w:r w:rsidRPr="00BB5B94">
        <w:rPr>
          <w:rFonts w:ascii="Times New Roman" w:eastAsia="宋体" w:hAnsi="Times New Roman"/>
          <w:szCs w:val="24"/>
        </w:rPr>
        <w:t>接收给定的最大量的数据包，处理接收的数据包，累加，最后将累加的数据包发送出去。</w:t>
      </w:r>
    </w:p>
    <w:p w14:paraId="2BECC0DD" w14:textId="77777777" w:rsidR="00BB5B94" w:rsidRPr="00BB5B94" w:rsidRDefault="00BB5B94" w:rsidP="00BB5B94"/>
    <w:p w14:paraId="0AEABCD6" w14:textId="3CA89736" w:rsidR="000F51F3" w:rsidRPr="003B2E8E" w:rsidRDefault="000F51F3" w:rsidP="003B2E8E">
      <w:r w:rsidRPr="003B2E8E">
        <w:t>为了实现最优性能，需要考考整体软件设计选择和纯软件优化技术，并与可用的低层次硬件优化功能（如</w:t>
      </w:r>
      <w:r w:rsidRPr="003B2E8E">
        <w:t>CPU</w:t>
      </w:r>
      <w:r w:rsidRPr="003B2E8E">
        <w:t>缓存属性、总线速度、</w:t>
      </w:r>
      <w:r w:rsidRPr="003B2E8E">
        <w:t>NIC PCI</w:t>
      </w:r>
      <w:r w:rsidRPr="003B2E8E">
        <w:t>带宽等）进行考虑和平衡。报文传输的情况就是突发性网络报文处理是软硬件权衡问题的一个例子。</w:t>
      </w:r>
      <w:r w:rsidRPr="003B2E8E">
        <w:t xml:space="preserve"> </w:t>
      </w:r>
      <w:r w:rsidRPr="003B2E8E">
        <w:t>在初始情况下，</w:t>
      </w:r>
      <w:r w:rsidRPr="003B2E8E">
        <w:t>PMD</w:t>
      </w:r>
      <w:r w:rsidRPr="003B2E8E">
        <w:t>只能导出一个</w:t>
      </w:r>
      <w:r w:rsidRPr="003B2E8E">
        <w:t xml:space="preserve"> rte_eth_tx_one </w:t>
      </w:r>
      <w:r w:rsidRPr="003B2E8E">
        <w:t>函数，以便在给定的队列上一次传输一个数据包。最重要的是，可以轻松构建一个</w:t>
      </w:r>
      <w:r w:rsidRPr="003B2E8E">
        <w:t xml:space="preserve"> rte_eth_tx_burst </w:t>
      </w:r>
      <w:r w:rsidRPr="003B2E8E">
        <w:t>函数，循环调用</w:t>
      </w:r>
      <w:r w:rsidRPr="003B2E8E">
        <w:t xml:space="preserve"> rte_eth_tx_one </w:t>
      </w:r>
      <w:r w:rsidRPr="003B2E8E">
        <w:t>函数以便一次传输多个数据包。然而，</w:t>
      </w:r>
      <w:r w:rsidRPr="003B2E8E">
        <w:t>PMD</w:t>
      </w:r>
      <w:r w:rsidRPr="003B2E8E">
        <w:t>有效地实现了</w:t>
      </w:r>
      <w:r w:rsidRPr="003B2E8E">
        <w:t xml:space="preserve"> rte_eth_tx_burst </w:t>
      </w:r>
      <w:r w:rsidRPr="003B2E8E">
        <w:t>函数，以通过以下优化来最小化每个数据包的驱动级传输开销：</w:t>
      </w:r>
    </w:p>
    <w:p w14:paraId="6A5B10EA" w14:textId="77777777" w:rsidR="000F51F3" w:rsidRPr="00340DAC" w:rsidRDefault="000F51F3" w:rsidP="00BF1FED">
      <w:pPr>
        <w:pStyle w:val="af7"/>
        <w:numPr>
          <w:ilvl w:val="0"/>
          <w:numId w:val="26"/>
        </w:numPr>
        <w:ind w:firstLineChars="0"/>
        <w:rPr>
          <w:rFonts w:ascii="Times New Roman" w:eastAsia="宋体" w:hAnsi="Times New Roman"/>
          <w:szCs w:val="24"/>
        </w:rPr>
      </w:pPr>
      <w:r w:rsidRPr="00340DAC">
        <w:rPr>
          <w:rFonts w:ascii="Times New Roman" w:eastAsia="宋体" w:hAnsi="Times New Roman"/>
          <w:szCs w:val="24"/>
        </w:rPr>
        <w:t>在多个数据包之间共享调用</w:t>
      </w:r>
      <w:r w:rsidRPr="00340DAC">
        <w:rPr>
          <w:rFonts w:ascii="Times New Roman" w:eastAsia="宋体" w:hAnsi="Times New Roman"/>
          <w:szCs w:val="24"/>
        </w:rPr>
        <w:t xml:space="preserve"> rte_eth_tx_one </w:t>
      </w:r>
      <w:r w:rsidRPr="00340DAC">
        <w:rPr>
          <w:rFonts w:ascii="Times New Roman" w:eastAsia="宋体" w:hAnsi="Times New Roman"/>
          <w:szCs w:val="24"/>
        </w:rPr>
        <w:t>函数的非摊销成本。</w:t>
      </w:r>
    </w:p>
    <w:p w14:paraId="42A4E388" w14:textId="77777777" w:rsidR="000F51F3" w:rsidRPr="00340DAC" w:rsidRDefault="000F51F3" w:rsidP="00BF1FED">
      <w:pPr>
        <w:pStyle w:val="af7"/>
        <w:numPr>
          <w:ilvl w:val="0"/>
          <w:numId w:val="26"/>
        </w:numPr>
        <w:ind w:firstLineChars="0"/>
        <w:rPr>
          <w:rFonts w:ascii="Times New Roman" w:eastAsia="宋体" w:hAnsi="Times New Roman"/>
          <w:szCs w:val="24"/>
        </w:rPr>
      </w:pPr>
      <w:r w:rsidRPr="00340DAC">
        <w:rPr>
          <w:rFonts w:ascii="Times New Roman" w:eastAsia="宋体" w:hAnsi="Times New Roman"/>
          <w:szCs w:val="24"/>
        </w:rPr>
        <w:t>启用</w:t>
      </w:r>
      <w:r w:rsidRPr="00340DAC">
        <w:rPr>
          <w:rFonts w:ascii="Times New Roman" w:eastAsia="宋体" w:hAnsi="Times New Roman"/>
          <w:szCs w:val="24"/>
        </w:rPr>
        <w:t xml:space="preserve"> rte_eth_tx_burst </w:t>
      </w:r>
      <w:r w:rsidRPr="00340DAC">
        <w:rPr>
          <w:rFonts w:ascii="Times New Roman" w:eastAsia="宋体" w:hAnsi="Times New Roman"/>
          <w:szCs w:val="24"/>
        </w:rPr>
        <w:t>函数以利用</w:t>
      </w:r>
      <w:r w:rsidRPr="00340DAC">
        <w:rPr>
          <w:rFonts w:ascii="Times New Roman" w:eastAsia="宋体" w:hAnsi="Times New Roman"/>
          <w:szCs w:val="24"/>
        </w:rPr>
        <w:t xml:space="preserve">burst-oriented </w:t>
      </w:r>
      <w:r w:rsidRPr="00340DAC">
        <w:rPr>
          <w:rFonts w:ascii="Times New Roman" w:eastAsia="宋体" w:hAnsi="Times New Roman"/>
          <w:szCs w:val="24"/>
        </w:rPr>
        <w:t>硬件特性（缓存数据预取、使用</w:t>
      </w:r>
      <w:r w:rsidRPr="00340DAC">
        <w:rPr>
          <w:rFonts w:ascii="Times New Roman" w:eastAsia="宋体" w:hAnsi="Times New Roman"/>
          <w:szCs w:val="24"/>
        </w:rPr>
        <w:t>NIC</w:t>
      </w:r>
      <w:r w:rsidRPr="00340DAC">
        <w:rPr>
          <w:rFonts w:ascii="Times New Roman" w:eastAsia="宋体" w:hAnsi="Times New Roman"/>
          <w:szCs w:val="24"/>
        </w:rPr>
        <w:t>头</w:t>
      </w:r>
      <w:r w:rsidRPr="00340DAC">
        <w:rPr>
          <w:rFonts w:ascii="Times New Roman" w:eastAsia="宋体" w:hAnsi="Times New Roman"/>
          <w:szCs w:val="24"/>
        </w:rPr>
        <w:t>/</w:t>
      </w:r>
      <w:r w:rsidRPr="00340DAC">
        <w:rPr>
          <w:rFonts w:ascii="Times New Roman" w:eastAsia="宋体" w:hAnsi="Times New Roman"/>
          <w:szCs w:val="24"/>
        </w:rPr>
        <w:t>尾寄存器）以最小化每个数据包的</w:t>
      </w:r>
      <w:r w:rsidRPr="00340DAC">
        <w:rPr>
          <w:rFonts w:ascii="Times New Roman" w:eastAsia="宋体" w:hAnsi="Times New Roman"/>
          <w:szCs w:val="24"/>
        </w:rPr>
        <w:t>CPU</w:t>
      </w:r>
      <w:r w:rsidRPr="00340DAC">
        <w:rPr>
          <w:rFonts w:ascii="Times New Roman" w:eastAsia="宋体" w:hAnsi="Times New Roman"/>
          <w:szCs w:val="24"/>
        </w:rPr>
        <w:t>周期数，</w:t>
      </w:r>
      <w:r w:rsidRPr="00340DAC">
        <w:rPr>
          <w:rFonts w:ascii="Times New Roman" w:eastAsia="宋体" w:hAnsi="Times New Roman"/>
          <w:szCs w:val="24"/>
        </w:rPr>
        <w:t xml:space="preserve"> </w:t>
      </w:r>
      <w:r w:rsidRPr="00340DAC">
        <w:rPr>
          <w:rFonts w:ascii="Times New Roman" w:eastAsia="宋体" w:hAnsi="Times New Roman"/>
          <w:szCs w:val="24"/>
        </w:rPr>
        <w:t>例如，通过避免对环形缓传输描述符的不必要的读取寄存器访问，或通过系统地使用精确匹配告诉缓存行边界大小的指针数组。</w:t>
      </w:r>
    </w:p>
    <w:p w14:paraId="4AB9C248" w14:textId="77777777" w:rsidR="000F51F3" w:rsidRPr="00340DAC" w:rsidRDefault="000F51F3" w:rsidP="00BF1FED">
      <w:pPr>
        <w:pStyle w:val="af7"/>
        <w:numPr>
          <w:ilvl w:val="0"/>
          <w:numId w:val="26"/>
        </w:numPr>
        <w:ind w:firstLineChars="0"/>
        <w:rPr>
          <w:rFonts w:ascii="Times New Roman" w:eastAsia="宋体" w:hAnsi="Times New Roman"/>
          <w:szCs w:val="24"/>
        </w:rPr>
      </w:pPr>
      <w:r w:rsidRPr="00340DAC">
        <w:rPr>
          <w:rFonts w:ascii="Times New Roman" w:eastAsia="宋体" w:hAnsi="Times New Roman"/>
          <w:szCs w:val="24"/>
        </w:rPr>
        <w:t>使用</w:t>
      </w:r>
      <w:r w:rsidRPr="00340DAC">
        <w:rPr>
          <w:rFonts w:ascii="Times New Roman" w:eastAsia="宋体" w:hAnsi="Times New Roman"/>
          <w:szCs w:val="24"/>
        </w:rPr>
        <w:t>burst-oriented</w:t>
      </w:r>
      <w:r w:rsidRPr="00340DAC">
        <w:rPr>
          <w:rFonts w:ascii="Times New Roman" w:eastAsia="宋体" w:hAnsi="Times New Roman"/>
          <w:szCs w:val="24"/>
        </w:rPr>
        <w:t>软件优化技术来移除失败的操作结果，如</w:t>
      </w:r>
      <w:r w:rsidRPr="00340DAC">
        <w:rPr>
          <w:rFonts w:ascii="Times New Roman" w:eastAsia="宋体" w:hAnsi="Times New Roman"/>
          <w:szCs w:val="24"/>
        </w:rPr>
        <w:t>ring</w:t>
      </w:r>
      <w:r w:rsidRPr="00340DAC">
        <w:rPr>
          <w:rFonts w:ascii="Times New Roman" w:eastAsia="宋体" w:hAnsi="Times New Roman"/>
          <w:szCs w:val="24"/>
        </w:rPr>
        <w:t>索引的回滚。</w:t>
      </w:r>
    </w:p>
    <w:p w14:paraId="468C81F4" w14:textId="77777777" w:rsidR="00340DAC" w:rsidRDefault="00340DAC" w:rsidP="003B2E8E"/>
    <w:p w14:paraId="535F10E2" w14:textId="6C6D3EB1" w:rsidR="000F51F3" w:rsidRPr="003B2E8E" w:rsidRDefault="000F51F3" w:rsidP="003B2E8E">
      <w:r w:rsidRPr="003B2E8E">
        <w:t>还通过</w:t>
      </w:r>
      <w:r w:rsidRPr="003B2E8E">
        <w:t>API</w:t>
      </w:r>
      <w:r w:rsidRPr="003B2E8E">
        <w:t>引入了</w:t>
      </w:r>
      <w:r w:rsidRPr="003B2E8E">
        <w:t>Burst-oriented</w:t>
      </w:r>
      <w:r w:rsidRPr="003B2E8E">
        <w:t>函数，这些函数在</w:t>
      </w:r>
      <w:r w:rsidRPr="003B2E8E">
        <w:t>PMD</w:t>
      </w:r>
      <w:r w:rsidRPr="003B2E8E">
        <w:t>服务中密集使用。这些函数特别适用于</w:t>
      </w:r>
      <w:r w:rsidRPr="003B2E8E">
        <w:t>NIC ring</w:t>
      </w:r>
      <w:r w:rsidRPr="003B2E8E">
        <w:t>的缓冲区分配器，他们提供一次分配</w:t>
      </w:r>
      <w:r w:rsidRPr="003B2E8E">
        <w:t>/</w:t>
      </w:r>
      <w:r w:rsidRPr="003B2E8E">
        <w:t>释放多个缓冲区的功能。例如，一个</w:t>
      </w:r>
      <w:r w:rsidRPr="003B2E8E">
        <w:t xml:space="preserve"> mbuf_multiple_alloc </w:t>
      </w:r>
      <w:r w:rsidRPr="003B2E8E">
        <w:t>函数返回一个指向</w:t>
      </w:r>
      <w:r w:rsidRPr="003B2E8E">
        <w:t xml:space="preserve">rte_mbuf </w:t>
      </w:r>
      <w:r w:rsidRPr="003B2E8E">
        <w:t>缓冲区的指针数组，它可以在向</w:t>
      </w:r>
      <w:r w:rsidRPr="003B2E8E">
        <w:t>ring</w:t>
      </w:r>
      <w:r w:rsidRPr="003B2E8E">
        <w:t>添加多个描述符来加速</w:t>
      </w:r>
      <w:r w:rsidRPr="003B2E8E">
        <w:t>PMD</w:t>
      </w:r>
      <w:r w:rsidRPr="003B2E8E">
        <w:t>的接收轮询功能。</w:t>
      </w:r>
    </w:p>
    <w:p w14:paraId="7735A925" w14:textId="77777777" w:rsidR="000F51F3" w:rsidRPr="00340DAC" w:rsidRDefault="000F51F3" w:rsidP="000F51F3"/>
    <w:p w14:paraId="4ACF1C5E" w14:textId="6BBD7DE1" w:rsidR="00F5737D" w:rsidRDefault="00F5737D" w:rsidP="00F5737D">
      <w:pPr>
        <w:pStyle w:val="2"/>
      </w:pPr>
      <w:bookmarkStart w:id="82" w:name="_Toc488390876"/>
      <w:r>
        <w:rPr>
          <w:rFonts w:hint="eastAsia"/>
        </w:rPr>
        <w:t>逻辑核</w:t>
      </w:r>
      <w:r>
        <w:t>、</w:t>
      </w:r>
      <w:r>
        <w:rPr>
          <w:rFonts w:hint="eastAsia"/>
        </w:rPr>
        <w:t>内存</w:t>
      </w:r>
      <w:r>
        <w:t>和</w:t>
      </w:r>
      <w:r>
        <w:rPr>
          <w:rFonts w:hint="eastAsia"/>
        </w:rPr>
        <w:t>网络</w:t>
      </w:r>
      <w:r>
        <w:t>接口</w:t>
      </w:r>
      <w:r>
        <w:rPr>
          <w:rFonts w:hint="eastAsia"/>
        </w:rPr>
        <w:t>卡</w:t>
      </w:r>
      <w:r>
        <w:t>队列</w:t>
      </w:r>
      <w:r>
        <w:rPr>
          <w:rFonts w:hint="eastAsia"/>
        </w:rPr>
        <w:t>的</w:t>
      </w:r>
      <w:r>
        <w:t>关系</w:t>
      </w:r>
      <w:bookmarkEnd w:id="82"/>
    </w:p>
    <w:p w14:paraId="4B05F641" w14:textId="2EE02FF2" w:rsidR="000F51F3" w:rsidRDefault="000F51F3" w:rsidP="003B2E8E">
      <w:r w:rsidRPr="003B2E8E">
        <w:t>当处理器的逻辑核和接口利用其本地存储时，</w:t>
      </w:r>
      <w:r w:rsidRPr="003B2E8E">
        <w:t>DPDK</w:t>
      </w:r>
      <w:r w:rsidRPr="003B2E8E">
        <w:t>提供</w:t>
      </w:r>
      <w:r w:rsidRPr="003B2E8E">
        <w:t>NUMA</w:t>
      </w:r>
      <w:r w:rsidRPr="003B2E8E">
        <w:t>支持，以提供更好的性能。因此，与本地</w:t>
      </w:r>
      <w:r w:rsidRPr="003B2E8E">
        <w:t>PCIE</w:t>
      </w:r>
      <w:r w:rsidRPr="003B2E8E">
        <w:t>接口相关的</w:t>
      </w:r>
      <w:r w:rsidRPr="003B2E8E">
        <w:t>mbuf</w:t>
      </w:r>
      <w:r w:rsidRPr="003B2E8E">
        <w:t>分配应从本地内存中创建的内存池中申请。如果可能，缓冲区应该保留在本地处理器上以获取最佳性能，并且应使用从本地内存中分配的</w:t>
      </w:r>
      <w:r w:rsidRPr="003B2E8E">
        <w:t>mempool</w:t>
      </w:r>
      <w:r w:rsidRPr="003B2E8E">
        <w:t>中申请的</w:t>
      </w:r>
      <w:r w:rsidRPr="003B2E8E">
        <w:t>mbuf</w:t>
      </w:r>
      <w:r w:rsidRPr="003B2E8E">
        <w:t>来填充</w:t>
      </w:r>
      <w:r w:rsidRPr="003B2E8E">
        <w:t>RX</w:t>
      </w:r>
      <w:r w:rsidRPr="003B2E8E">
        <w:t>和</w:t>
      </w:r>
      <w:r w:rsidRPr="003B2E8E">
        <w:t>TX</w:t>
      </w:r>
      <w:r w:rsidRPr="003B2E8E">
        <w:t>缓冲区描述符。</w:t>
      </w:r>
    </w:p>
    <w:p w14:paraId="424254AA" w14:textId="77777777" w:rsidR="00A54B80" w:rsidRPr="003B2E8E" w:rsidRDefault="00A54B80" w:rsidP="003B2E8E"/>
    <w:p w14:paraId="3EC4EE42" w14:textId="317BA717" w:rsidR="000F51F3" w:rsidRDefault="000F51F3" w:rsidP="003B2E8E">
      <w:r w:rsidRPr="003B2E8E">
        <w:t>如果数据包或数据操作在本地内存中，而不是在远程处理器内存上，则</w:t>
      </w:r>
      <w:r w:rsidRPr="003B2E8E">
        <w:t>RTC</w:t>
      </w:r>
      <w:r w:rsidRPr="003B2E8E">
        <w:t>模型也会运行得更好。</w:t>
      </w:r>
      <w:r w:rsidRPr="003B2E8E">
        <w:t xml:space="preserve"> </w:t>
      </w:r>
      <w:r w:rsidRPr="003B2E8E">
        <w:t>只要所有使用的逻辑核位于同一个处理器上，</w:t>
      </w:r>
      <w:r w:rsidRPr="003B2E8E">
        <w:t>pipeline</w:t>
      </w:r>
      <w:r w:rsidRPr="003B2E8E">
        <w:t>模型也将获得更好的性能。</w:t>
      </w:r>
    </w:p>
    <w:p w14:paraId="6FC5E00A" w14:textId="77777777" w:rsidR="00A54B80" w:rsidRPr="003B2E8E" w:rsidRDefault="00A54B80" w:rsidP="003B2E8E"/>
    <w:p w14:paraId="23F5413B" w14:textId="77777777" w:rsidR="000F51F3" w:rsidRPr="003B2E8E" w:rsidRDefault="000F51F3" w:rsidP="003B2E8E">
      <w:r w:rsidRPr="003B2E8E">
        <w:t>所个逻辑核不应共享接口的接收或发送队列，因为这将需要全局上锁保护，而导致性能下降。</w:t>
      </w:r>
    </w:p>
    <w:p w14:paraId="5F9322AA" w14:textId="37188C41" w:rsidR="000F51F3" w:rsidRDefault="000F51F3" w:rsidP="000F51F3"/>
    <w:p w14:paraId="43C97B2C" w14:textId="293B63F2" w:rsidR="00A54B80" w:rsidRDefault="00A54B80" w:rsidP="000F51F3"/>
    <w:p w14:paraId="6B8FC1DC" w14:textId="14A15649" w:rsidR="00A54B80" w:rsidRPr="000F51F3" w:rsidRDefault="00A54B80" w:rsidP="000F51F3"/>
    <w:p w14:paraId="26003D2B" w14:textId="5E2D139D" w:rsidR="000F51F3" w:rsidRPr="000F51F3" w:rsidRDefault="00F5737D" w:rsidP="000F51F3">
      <w:pPr>
        <w:pStyle w:val="2"/>
      </w:pPr>
      <w:bookmarkStart w:id="83" w:name="_Toc488390877"/>
      <w:r>
        <w:rPr>
          <w:rFonts w:hint="eastAsia"/>
        </w:rPr>
        <w:lastRenderedPageBreak/>
        <w:t>设备标识和配置</w:t>
      </w:r>
      <w:bookmarkEnd w:id="83"/>
    </w:p>
    <w:p w14:paraId="4ACF1C60" w14:textId="03423351" w:rsidR="00F5737D" w:rsidRDefault="00F5737D" w:rsidP="00F5737D">
      <w:pPr>
        <w:pStyle w:val="3"/>
      </w:pPr>
      <w:bookmarkStart w:id="84" w:name="_Toc488390878"/>
      <w:r>
        <w:rPr>
          <w:rFonts w:hint="eastAsia"/>
        </w:rPr>
        <w:t>设备</w:t>
      </w:r>
      <w:r>
        <w:t>标识</w:t>
      </w:r>
      <w:bookmarkEnd w:id="84"/>
    </w:p>
    <w:p w14:paraId="3E35921A" w14:textId="2663E952" w:rsidR="000F51F3" w:rsidRPr="003B2E8E" w:rsidRDefault="000F51F3" w:rsidP="003B2E8E">
      <w:r w:rsidRPr="003B2E8E">
        <w:t>每个</w:t>
      </w:r>
      <w:r w:rsidRPr="003B2E8E">
        <w:t>NIC</w:t>
      </w:r>
      <w:r w:rsidRPr="003B2E8E">
        <w:t>端口（总线</w:t>
      </w:r>
      <w:r w:rsidRPr="003B2E8E">
        <w:t>/</w:t>
      </w:r>
      <w:r w:rsidRPr="003B2E8E">
        <w:t>桥、设备、功能）由其</w:t>
      </w:r>
      <w:r w:rsidRPr="003B2E8E">
        <w:t>PCI</w:t>
      </w:r>
      <w:r w:rsidRPr="003B2E8E">
        <w:t>标识符唯一指定。该</w:t>
      </w:r>
      <w:r w:rsidRPr="003B2E8E">
        <w:t>PCI</w:t>
      </w:r>
      <w:r w:rsidRPr="003B2E8E">
        <w:t>标识符在</w:t>
      </w:r>
      <w:r w:rsidRPr="003B2E8E">
        <w:t>DPDK</w:t>
      </w:r>
      <w:r w:rsidRPr="003B2E8E">
        <w:t>初始化时执行的</w:t>
      </w:r>
      <w:r w:rsidRPr="003B2E8E">
        <w:t>PCI</w:t>
      </w:r>
      <w:r w:rsidRPr="003B2E8E">
        <w:t>探测</w:t>
      </w:r>
      <w:r w:rsidRPr="003B2E8E">
        <w:t>/</w:t>
      </w:r>
      <w:r w:rsidRPr="003B2E8E">
        <w:t>枚举功能分配。根据</w:t>
      </w:r>
      <w:r w:rsidRPr="003B2E8E">
        <w:t>PCI</w:t>
      </w:r>
      <w:r w:rsidRPr="003B2E8E">
        <w:t>标识符，</w:t>
      </w:r>
      <w:r w:rsidRPr="003B2E8E">
        <w:t>NIC</w:t>
      </w:r>
      <w:r w:rsidRPr="003B2E8E">
        <w:t>端口被分配了两个其他的表示：</w:t>
      </w:r>
    </w:p>
    <w:p w14:paraId="2832D773" w14:textId="77777777" w:rsidR="000F51F3" w:rsidRPr="00A54B80" w:rsidRDefault="000F51F3" w:rsidP="00BF1FED">
      <w:pPr>
        <w:pStyle w:val="af7"/>
        <w:numPr>
          <w:ilvl w:val="0"/>
          <w:numId w:val="27"/>
        </w:numPr>
        <w:ind w:firstLineChars="0"/>
        <w:rPr>
          <w:rFonts w:ascii="Times New Roman" w:eastAsia="宋体" w:hAnsi="Times New Roman"/>
          <w:szCs w:val="24"/>
        </w:rPr>
      </w:pPr>
      <w:r w:rsidRPr="00A54B80">
        <w:rPr>
          <w:rFonts w:ascii="Times New Roman" w:eastAsia="宋体" w:hAnsi="Times New Roman"/>
          <w:szCs w:val="24"/>
        </w:rPr>
        <w:t>一个端口索引，用于在</w:t>
      </w:r>
      <w:r w:rsidRPr="00A54B80">
        <w:rPr>
          <w:rFonts w:ascii="Times New Roman" w:eastAsia="宋体" w:hAnsi="Times New Roman"/>
          <w:szCs w:val="24"/>
        </w:rPr>
        <w:t>PMD API</w:t>
      </w:r>
      <w:r w:rsidRPr="00A54B80">
        <w:rPr>
          <w:rFonts w:ascii="Times New Roman" w:eastAsia="宋体" w:hAnsi="Times New Roman"/>
          <w:szCs w:val="24"/>
        </w:rPr>
        <w:t>导出的所有函数中指定</w:t>
      </w:r>
      <w:r w:rsidRPr="00A54B80">
        <w:rPr>
          <w:rFonts w:ascii="Times New Roman" w:eastAsia="宋体" w:hAnsi="Times New Roman"/>
          <w:szCs w:val="24"/>
        </w:rPr>
        <w:t>NIC</w:t>
      </w:r>
      <w:r w:rsidRPr="00A54B80">
        <w:rPr>
          <w:rFonts w:ascii="Times New Roman" w:eastAsia="宋体" w:hAnsi="Times New Roman"/>
          <w:szCs w:val="24"/>
        </w:rPr>
        <w:t>端口</w:t>
      </w:r>
    </w:p>
    <w:p w14:paraId="41800EC0" w14:textId="77777777" w:rsidR="000F51F3" w:rsidRPr="00A54B80" w:rsidRDefault="000F51F3" w:rsidP="00BF1FED">
      <w:pPr>
        <w:pStyle w:val="af7"/>
        <w:numPr>
          <w:ilvl w:val="0"/>
          <w:numId w:val="27"/>
        </w:numPr>
        <w:ind w:firstLineChars="0"/>
        <w:rPr>
          <w:rFonts w:ascii="Times New Roman" w:eastAsia="宋体" w:hAnsi="Times New Roman"/>
          <w:szCs w:val="24"/>
        </w:rPr>
      </w:pPr>
      <w:r w:rsidRPr="00A54B80">
        <w:rPr>
          <w:rFonts w:ascii="Times New Roman" w:eastAsia="宋体" w:hAnsi="Times New Roman"/>
          <w:szCs w:val="24"/>
        </w:rPr>
        <w:t>端口名称，用于在控制消息中指定端口，主要用于管理和调试目的。为了便于使用，端口名称包括端口索引。</w:t>
      </w:r>
    </w:p>
    <w:p w14:paraId="1DB7640C" w14:textId="77777777" w:rsidR="000F51F3" w:rsidRPr="000F51F3" w:rsidRDefault="000F51F3" w:rsidP="000F51F3"/>
    <w:p w14:paraId="4ACF1C61" w14:textId="37884623" w:rsidR="00F5737D" w:rsidRDefault="00F5737D" w:rsidP="00F5737D">
      <w:pPr>
        <w:pStyle w:val="3"/>
      </w:pPr>
      <w:bookmarkStart w:id="85" w:name="_Toc488390879"/>
      <w:r>
        <w:rPr>
          <w:rFonts w:hint="eastAsia"/>
        </w:rPr>
        <w:t>设备配置</w:t>
      </w:r>
      <w:bookmarkEnd w:id="85"/>
    </w:p>
    <w:p w14:paraId="4A57CC82" w14:textId="77777777" w:rsidR="000F51F3" w:rsidRPr="003B2E8E" w:rsidRDefault="000F51F3" w:rsidP="003B2E8E">
      <w:r w:rsidRPr="003B2E8E">
        <w:t>每个</w:t>
      </w:r>
      <w:r w:rsidRPr="003B2E8E">
        <w:t>NIC</w:t>
      </w:r>
      <w:r w:rsidRPr="003B2E8E">
        <w:t>端口的配置包括以下步骤：</w:t>
      </w:r>
    </w:p>
    <w:p w14:paraId="254D6AEC" w14:textId="77777777" w:rsidR="000F51F3" w:rsidRPr="00A54B80" w:rsidRDefault="000F51F3" w:rsidP="00BF1FED">
      <w:pPr>
        <w:pStyle w:val="af7"/>
        <w:numPr>
          <w:ilvl w:val="0"/>
          <w:numId w:val="28"/>
        </w:numPr>
        <w:ind w:firstLineChars="0"/>
        <w:rPr>
          <w:rFonts w:ascii="Times New Roman" w:eastAsia="宋体" w:hAnsi="Times New Roman"/>
          <w:szCs w:val="24"/>
        </w:rPr>
      </w:pPr>
      <w:r w:rsidRPr="00A54B80">
        <w:rPr>
          <w:rFonts w:ascii="Times New Roman" w:eastAsia="宋体" w:hAnsi="Times New Roman"/>
          <w:szCs w:val="24"/>
        </w:rPr>
        <w:t>分配</w:t>
      </w:r>
      <w:r w:rsidRPr="00A54B80">
        <w:rPr>
          <w:rFonts w:ascii="Times New Roman" w:eastAsia="宋体" w:hAnsi="Times New Roman"/>
          <w:szCs w:val="24"/>
        </w:rPr>
        <w:t xml:space="preserve"> PCI </w:t>
      </w:r>
      <w:r w:rsidRPr="00A54B80">
        <w:rPr>
          <w:rFonts w:ascii="Times New Roman" w:eastAsia="宋体" w:hAnsi="Times New Roman"/>
          <w:szCs w:val="24"/>
        </w:rPr>
        <w:t>资源</w:t>
      </w:r>
    </w:p>
    <w:p w14:paraId="260BB574" w14:textId="77777777" w:rsidR="000F51F3" w:rsidRPr="00A54B80" w:rsidRDefault="000F51F3" w:rsidP="00BF1FED">
      <w:pPr>
        <w:pStyle w:val="af7"/>
        <w:numPr>
          <w:ilvl w:val="0"/>
          <w:numId w:val="28"/>
        </w:numPr>
        <w:ind w:firstLineChars="0"/>
        <w:rPr>
          <w:rFonts w:ascii="Times New Roman" w:eastAsia="宋体" w:hAnsi="Times New Roman"/>
          <w:szCs w:val="24"/>
        </w:rPr>
      </w:pPr>
      <w:r w:rsidRPr="00A54B80">
        <w:rPr>
          <w:rFonts w:ascii="Times New Roman" w:eastAsia="宋体" w:hAnsi="Times New Roman"/>
          <w:szCs w:val="24"/>
        </w:rPr>
        <w:t>将硬件复位为公知的默认状态</w:t>
      </w:r>
    </w:p>
    <w:p w14:paraId="2A3CF530" w14:textId="77777777" w:rsidR="000F51F3" w:rsidRPr="00A54B80" w:rsidRDefault="000F51F3" w:rsidP="00BF1FED">
      <w:pPr>
        <w:pStyle w:val="af7"/>
        <w:numPr>
          <w:ilvl w:val="0"/>
          <w:numId w:val="28"/>
        </w:numPr>
        <w:ind w:firstLineChars="0"/>
        <w:rPr>
          <w:rFonts w:ascii="Times New Roman" w:eastAsia="宋体" w:hAnsi="Times New Roman"/>
          <w:szCs w:val="24"/>
        </w:rPr>
      </w:pPr>
      <w:r w:rsidRPr="00A54B80">
        <w:rPr>
          <w:rFonts w:ascii="Times New Roman" w:eastAsia="宋体" w:hAnsi="Times New Roman"/>
          <w:szCs w:val="24"/>
        </w:rPr>
        <w:t>设置</w:t>
      </w:r>
      <w:r w:rsidRPr="00A54B80">
        <w:rPr>
          <w:rFonts w:ascii="Times New Roman" w:eastAsia="宋体" w:hAnsi="Times New Roman"/>
          <w:szCs w:val="24"/>
        </w:rPr>
        <w:t>PHY</w:t>
      </w:r>
      <w:r w:rsidRPr="00A54B80">
        <w:rPr>
          <w:rFonts w:ascii="Times New Roman" w:eastAsia="宋体" w:hAnsi="Times New Roman"/>
          <w:szCs w:val="24"/>
        </w:rPr>
        <w:t>和链路</w:t>
      </w:r>
    </w:p>
    <w:p w14:paraId="7F97084D" w14:textId="77777777" w:rsidR="000F51F3" w:rsidRPr="00A54B80" w:rsidRDefault="000F51F3" w:rsidP="00BF1FED">
      <w:pPr>
        <w:pStyle w:val="af7"/>
        <w:numPr>
          <w:ilvl w:val="0"/>
          <w:numId w:val="28"/>
        </w:numPr>
        <w:ind w:firstLineChars="0"/>
        <w:rPr>
          <w:rFonts w:ascii="Times New Roman" w:eastAsia="宋体" w:hAnsi="Times New Roman"/>
          <w:szCs w:val="24"/>
        </w:rPr>
      </w:pPr>
      <w:r w:rsidRPr="00A54B80">
        <w:rPr>
          <w:rFonts w:ascii="Times New Roman" w:eastAsia="宋体" w:hAnsi="Times New Roman"/>
          <w:szCs w:val="24"/>
        </w:rPr>
        <w:t>初始化统计计数器</w:t>
      </w:r>
    </w:p>
    <w:p w14:paraId="688AED77" w14:textId="77777777" w:rsidR="00A54B80" w:rsidRDefault="00A54B80" w:rsidP="003B2E8E"/>
    <w:p w14:paraId="60267851" w14:textId="6EC722B2" w:rsidR="000F51F3" w:rsidRPr="003B2E8E" w:rsidRDefault="000F51F3" w:rsidP="003B2E8E">
      <w:r w:rsidRPr="003B2E8E">
        <w:t>PMD API</w:t>
      </w:r>
      <w:r w:rsidRPr="003B2E8E">
        <w:t>还必须导出函数用于启动</w:t>
      </w:r>
      <w:r w:rsidRPr="003B2E8E">
        <w:t>/</w:t>
      </w:r>
      <w:r w:rsidRPr="003B2E8E">
        <w:t>终止端口的全部组播功能，并且可以在混杂模式下设置</w:t>
      </w:r>
      <w:r w:rsidRPr="003B2E8E">
        <w:t>/</w:t>
      </w:r>
      <w:r w:rsidRPr="003B2E8E">
        <w:t>取消设置端口。</w:t>
      </w:r>
    </w:p>
    <w:p w14:paraId="5F6076C7" w14:textId="77777777" w:rsidR="00A54B80" w:rsidRDefault="00A54B80" w:rsidP="003B2E8E"/>
    <w:p w14:paraId="3EE2AF7D" w14:textId="346700F5" w:rsidR="000F51F3" w:rsidRPr="003B2E8E" w:rsidRDefault="000F51F3" w:rsidP="003B2E8E">
      <w:r w:rsidRPr="003B2E8E">
        <w:t>某些硬件卸载功能必须通过特定的配置参数在端口初始化时单独配置。例如，接收侧缩放（</w:t>
      </w:r>
      <w:r w:rsidRPr="003B2E8E">
        <w:t>RSS</w:t>
      </w:r>
      <w:r w:rsidRPr="003B2E8E">
        <w:t>）和数据中心桥接（</w:t>
      </w:r>
      <w:r w:rsidRPr="003B2E8E">
        <w:t>DCB</w:t>
      </w:r>
      <w:r w:rsidRPr="003B2E8E">
        <w:t>）功能就是这种情况。</w:t>
      </w:r>
    </w:p>
    <w:p w14:paraId="01F7809A" w14:textId="77777777" w:rsidR="000F51F3" w:rsidRPr="000F51F3" w:rsidRDefault="000F51F3" w:rsidP="000F51F3"/>
    <w:p w14:paraId="4ACF1C62" w14:textId="4E9828B1" w:rsidR="00F5737D" w:rsidRDefault="00F5737D" w:rsidP="00F5737D">
      <w:pPr>
        <w:pStyle w:val="3"/>
      </w:pPr>
      <w:bookmarkStart w:id="86" w:name="_Toc488390880"/>
      <w:r>
        <w:rPr>
          <w:rFonts w:hint="eastAsia"/>
        </w:rPr>
        <w:t>即时</w:t>
      </w:r>
      <w:r>
        <w:t>配置</w:t>
      </w:r>
      <w:bookmarkEnd w:id="86"/>
    </w:p>
    <w:p w14:paraId="4F2EFC83" w14:textId="29C8871E" w:rsidR="000F51F3" w:rsidRDefault="000F51F3" w:rsidP="003B2E8E">
      <w:r w:rsidRPr="003B2E8E">
        <w:t>所有可以</w:t>
      </w:r>
      <w:r w:rsidRPr="003B2E8E">
        <w:t>“</w:t>
      </w:r>
      <w:r w:rsidRPr="003B2E8E">
        <w:t>即时</w:t>
      </w:r>
      <w:r w:rsidRPr="003B2E8E">
        <w:t>”</w:t>
      </w:r>
      <w:r w:rsidRPr="003B2E8E">
        <w:t>启动或停止的设备功能（即不停止设备），无需</w:t>
      </w:r>
      <w:r w:rsidRPr="003B2E8E">
        <w:t>PMD API</w:t>
      </w:r>
      <w:r w:rsidRPr="003B2E8E">
        <w:t>来导出</w:t>
      </w:r>
      <w:r w:rsidR="00141352">
        <w:rPr>
          <w:rFonts w:hint="eastAsia"/>
        </w:rPr>
        <w:t>函数实现</w:t>
      </w:r>
      <w:r w:rsidR="00141352">
        <w:t>这些功能</w:t>
      </w:r>
      <w:r w:rsidRPr="003B2E8E">
        <w:t>。</w:t>
      </w:r>
    </w:p>
    <w:p w14:paraId="2C89EB9A" w14:textId="77777777" w:rsidR="0078538F" w:rsidRPr="003B2E8E" w:rsidRDefault="0078538F" w:rsidP="003B2E8E"/>
    <w:p w14:paraId="5899FB37" w14:textId="53BF8A8D" w:rsidR="000F51F3" w:rsidRPr="003B2E8E" w:rsidRDefault="000F51F3" w:rsidP="003B2E8E">
      <w:r w:rsidRPr="003B2E8E">
        <w:t>所需要的是</w:t>
      </w:r>
      <w:r w:rsidR="00141352">
        <w:rPr>
          <w:rFonts w:hint="eastAsia"/>
        </w:rPr>
        <w:t>只是</w:t>
      </w:r>
      <w:r w:rsidRPr="003B2E8E">
        <w:t>设备</w:t>
      </w:r>
      <w:r w:rsidRPr="003B2E8E">
        <w:t>PCI</w:t>
      </w:r>
      <w:r w:rsidRPr="003B2E8E">
        <w:t>寄存器的映射地址，以在驱动程序之外使用特殊的函数来配置实现这些功能。</w:t>
      </w:r>
    </w:p>
    <w:p w14:paraId="3EF248B4" w14:textId="77777777" w:rsidR="00141352" w:rsidRDefault="00141352" w:rsidP="003B2E8E"/>
    <w:p w14:paraId="26474DB7" w14:textId="0C4CC225" w:rsidR="000F51F3" w:rsidRPr="003B2E8E" w:rsidRDefault="000F51F3" w:rsidP="003B2E8E">
      <w:r w:rsidRPr="003B2E8E">
        <w:t>为此，</w:t>
      </w:r>
      <w:r w:rsidRPr="003B2E8E">
        <w:t>PMD API</w:t>
      </w:r>
      <w:r w:rsidRPr="003B2E8E">
        <w:t>导出一个函数提供可用于在驱动程序外部设置给定设备功能的设备相关联的所有信息。这些信息包括</w:t>
      </w:r>
      <w:r w:rsidRPr="003B2E8E">
        <w:t>PCI</w:t>
      </w:r>
      <w:r w:rsidRPr="003B2E8E">
        <w:t>供应商标识符，</w:t>
      </w:r>
      <w:r w:rsidRPr="003B2E8E">
        <w:t>PCI</w:t>
      </w:r>
      <w:r w:rsidRPr="003B2E8E">
        <w:t>设备标识符，</w:t>
      </w:r>
      <w:r w:rsidRPr="003B2E8E">
        <w:t>PCI</w:t>
      </w:r>
      <w:r w:rsidRPr="003B2E8E">
        <w:t>设备寄存器的映射地址以及驱动程序的名称。</w:t>
      </w:r>
    </w:p>
    <w:p w14:paraId="6A84377E" w14:textId="77777777" w:rsidR="00141352" w:rsidRDefault="00141352" w:rsidP="003B2E8E"/>
    <w:p w14:paraId="187D2C11" w14:textId="338E05E0" w:rsidR="000F51F3" w:rsidRPr="003B2E8E" w:rsidRDefault="000F51F3" w:rsidP="003B2E8E">
      <w:r w:rsidRPr="003B2E8E">
        <w:t>这种方法的主要优点是可以自由地选择</w:t>
      </w:r>
      <w:r w:rsidRPr="003B2E8E">
        <w:t>API</w:t>
      </w:r>
      <w:r w:rsidRPr="003B2E8E">
        <w:t>来启动、配置、停止这些设备功能。</w:t>
      </w:r>
    </w:p>
    <w:p w14:paraId="3830C1DF" w14:textId="77777777" w:rsidR="00141352" w:rsidRDefault="00141352" w:rsidP="003B2E8E"/>
    <w:p w14:paraId="15103FB3" w14:textId="1956F63A" w:rsidR="000F51F3" w:rsidRPr="003B2E8E" w:rsidRDefault="000F51F3" w:rsidP="003B2E8E">
      <w:r w:rsidRPr="003B2E8E">
        <w:t>例如，</w:t>
      </w:r>
      <w:r w:rsidRPr="003B2E8E">
        <w:t>testpmd</w:t>
      </w:r>
      <w:r w:rsidRPr="003B2E8E">
        <w:t>应用程序中的英特尔</w:t>
      </w:r>
      <w:r w:rsidRPr="003B2E8E">
        <w:t>®82576</w:t>
      </w:r>
      <w:r w:rsidRPr="003B2E8E">
        <w:t>千兆以太网控制器和英特尔</w:t>
      </w:r>
      <w:r w:rsidRPr="003B2E8E">
        <w:t>®82599</w:t>
      </w:r>
      <w:r w:rsidRPr="003B2E8E">
        <w:t>万兆以太网控制器控制器的</w:t>
      </w:r>
      <w:r w:rsidRPr="003B2E8E">
        <w:t>IEEE1588</w:t>
      </w:r>
      <w:r w:rsidRPr="003B2E8E">
        <w:t>功能配置。</w:t>
      </w:r>
    </w:p>
    <w:p w14:paraId="4367E8B3" w14:textId="77777777" w:rsidR="00141352" w:rsidRDefault="00141352" w:rsidP="003B2E8E"/>
    <w:p w14:paraId="2B68805C" w14:textId="7444899D" w:rsidR="000F51F3" w:rsidRPr="003B2E8E" w:rsidRDefault="000F51F3" w:rsidP="003B2E8E">
      <w:r w:rsidRPr="003B2E8E">
        <w:t>可以以相同的方式配置端口的</w:t>
      </w:r>
      <w:r w:rsidRPr="003B2E8E">
        <w:t>L3 / L4 5-Tuple</w:t>
      </w:r>
      <w:r w:rsidRPr="003B2E8E">
        <w:t>包过滤功能等其他功能。以太网流控（暂停帧）可以在单个端口上进行配置。有关详细信息，请参阅</w:t>
      </w:r>
      <w:r w:rsidRPr="003B2E8E">
        <w:t>testpmd</w:t>
      </w:r>
      <w:r w:rsidRPr="003B2E8E">
        <w:t>源代码。此外，只要数据包</w:t>
      </w:r>
      <w:r w:rsidRPr="003B2E8E">
        <w:t>mbuf</w:t>
      </w:r>
      <w:r w:rsidRPr="003B2E8E">
        <w:t>设置正确，就可以为单个数据包启用网卡的</w:t>
      </w:r>
      <w:r w:rsidRPr="003B2E8E">
        <w:t>L4</w:t>
      </w:r>
      <w:r w:rsidRPr="003B2E8E">
        <w:t>（</w:t>
      </w:r>
      <w:r w:rsidRPr="003B2E8E">
        <w:t>UDP / TCP / SCTP</w:t>
      </w:r>
      <w:r w:rsidRPr="003B2E8E">
        <w:t>）校验和卸载。相关详细信息，请参阅</w:t>
      </w:r>
      <w:hyperlink w:anchor="_硬件offload" w:history="1">
        <w:r w:rsidR="00141352" w:rsidRPr="00141352">
          <w:rPr>
            <w:rStyle w:val="a8"/>
            <w:rFonts w:hint="eastAsia"/>
          </w:rPr>
          <w:t>硬件</w:t>
        </w:r>
        <w:r w:rsidR="00141352" w:rsidRPr="00141352">
          <w:rPr>
            <w:rStyle w:val="a8"/>
            <w:rFonts w:hint="eastAsia"/>
          </w:rPr>
          <w:t>offload</w:t>
        </w:r>
        <w:r w:rsidRPr="00141352">
          <w:rPr>
            <w:rStyle w:val="a8"/>
          </w:rPr>
          <w:t> </w:t>
        </w:r>
      </w:hyperlink>
      <w:r w:rsidRPr="003B2E8E">
        <w:t>。</w:t>
      </w:r>
    </w:p>
    <w:p w14:paraId="3E5DE166" w14:textId="77777777" w:rsidR="000F51F3" w:rsidRPr="000F51F3" w:rsidRDefault="000F51F3" w:rsidP="000F51F3"/>
    <w:p w14:paraId="4ACF1C63" w14:textId="276DFB63" w:rsidR="00F5737D" w:rsidRDefault="00F5737D" w:rsidP="00F5737D">
      <w:pPr>
        <w:pStyle w:val="3"/>
      </w:pPr>
      <w:bookmarkStart w:id="87" w:name="_Toc488390881"/>
      <w:r>
        <w:rPr>
          <w:rFonts w:hint="eastAsia"/>
        </w:rPr>
        <w:t>发送</w:t>
      </w:r>
      <w:r>
        <w:t>队列</w:t>
      </w:r>
      <w:r>
        <w:rPr>
          <w:rFonts w:hint="eastAsia"/>
        </w:rPr>
        <w:t>配置</w:t>
      </w:r>
      <w:bookmarkEnd w:id="87"/>
    </w:p>
    <w:p w14:paraId="4920F0AC" w14:textId="77777777" w:rsidR="000F51F3" w:rsidRPr="003B2E8E" w:rsidRDefault="000F51F3" w:rsidP="003B2E8E">
      <w:r w:rsidRPr="003B2E8E">
        <w:t>每个传输队列都独立配置了以下信息：</w:t>
      </w:r>
    </w:p>
    <w:p w14:paraId="0FBDCC0E" w14:textId="77777777" w:rsidR="000F51F3" w:rsidRPr="00141352" w:rsidRDefault="000F51F3" w:rsidP="00BF1FED">
      <w:pPr>
        <w:pStyle w:val="af7"/>
        <w:numPr>
          <w:ilvl w:val="0"/>
          <w:numId w:val="29"/>
        </w:numPr>
        <w:ind w:firstLineChars="0"/>
        <w:rPr>
          <w:rFonts w:ascii="Times New Roman" w:eastAsia="宋体" w:hAnsi="Times New Roman"/>
          <w:szCs w:val="24"/>
        </w:rPr>
      </w:pPr>
      <w:r w:rsidRPr="00141352">
        <w:rPr>
          <w:rFonts w:ascii="Times New Roman" w:eastAsia="宋体" w:hAnsi="Times New Roman"/>
          <w:szCs w:val="24"/>
        </w:rPr>
        <w:t>发送环上的描述符数目</w:t>
      </w:r>
    </w:p>
    <w:p w14:paraId="7F49F931" w14:textId="77777777" w:rsidR="000F51F3" w:rsidRPr="00141352" w:rsidRDefault="000F51F3" w:rsidP="00BF1FED">
      <w:pPr>
        <w:pStyle w:val="af7"/>
        <w:numPr>
          <w:ilvl w:val="0"/>
          <w:numId w:val="29"/>
        </w:numPr>
        <w:ind w:firstLineChars="0"/>
        <w:rPr>
          <w:rFonts w:ascii="Times New Roman" w:eastAsia="宋体" w:hAnsi="Times New Roman"/>
          <w:szCs w:val="24"/>
        </w:rPr>
      </w:pPr>
      <w:r w:rsidRPr="00141352">
        <w:rPr>
          <w:rFonts w:ascii="Times New Roman" w:eastAsia="宋体" w:hAnsi="Times New Roman"/>
          <w:szCs w:val="24"/>
        </w:rPr>
        <w:t>NUMA</w:t>
      </w:r>
      <w:r w:rsidRPr="00141352">
        <w:rPr>
          <w:rFonts w:ascii="Times New Roman" w:eastAsia="宋体" w:hAnsi="Times New Roman"/>
          <w:szCs w:val="24"/>
        </w:rPr>
        <w:t>架构中，用于标识从哪个</w:t>
      </w:r>
      <w:r w:rsidRPr="00141352">
        <w:rPr>
          <w:rFonts w:ascii="Times New Roman" w:eastAsia="宋体" w:hAnsi="Times New Roman"/>
          <w:szCs w:val="24"/>
        </w:rPr>
        <w:t>socket</w:t>
      </w:r>
      <w:r w:rsidRPr="00141352">
        <w:rPr>
          <w:rFonts w:ascii="Times New Roman" w:eastAsia="宋体" w:hAnsi="Times New Roman"/>
          <w:szCs w:val="24"/>
        </w:rPr>
        <w:t>的</w:t>
      </w:r>
      <w:r w:rsidRPr="00141352">
        <w:rPr>
          <w:rFonts w:ascii="Times New Roman" w:eastAsia="宋体" w:hAnsi="Times New Roman"/>
          <w:szCs w:val="24"/>
        </w:rPr>
        <w:t>DMA</w:t>
      </w:r>
      <w:r w:rsidRPr="00141352">
        <w:rPr>
          <w:rFonts w:ascii="Times New Roman" w:eastAsia="宋体" w:hAnsi="Times New Roman"/>
          <w:szCs w:val="24"/>
        </w:rPr>
        <w:t>存储区分配传输环的标识</w:t>
      </w:r>
    </w:p>
    <w:p w14:paraId="53E9D146" w14:textId="6B0919E3" w:rsidR="000F51F3" w:rsidRPr="00141352" w:rsidRDefault="000F51F3" w:rsidP="00BF1FED">
      <w:pPr>
        <w:pStyle w:val="af7"/>
        <w:numPr>
          <w:ilvl w:val="0"/>
          <w:numId w:val="29"/>
        </w:numPr>
        <w:ind w:firstLineChars="0"/>
        <w:rPr>
          <w:rFonts w:ascii="Times New Roman" w:eastAsia="宋体" w:hAnsi="Times New Roman"/>
          <w:szCs w:val="24"/>
        </w:rPr>
      </w:pPr>
      <w:r w:rsidRPr="00141352">
        <w:rPr>
          <w:rFonts w:ascii="Times New Roman" w:eastAsia="宋体" w:hAnsi="Times New Roman"/>
          <w:szCs w:val="24"/>
        </w:rPr>
        <w:t>传输队列的</w:t>
      </w:r>
      <w:r w:rsidR="00596B47">
        <w:rPr>
          <w:rFonts w:ascii="Times New Roman" w:eastAsia="宋体" w:hAnsi="Times New Roman"/>
          <w:szCs w:val="24"/>
        </w:rPr>
        <w:t>Prefetch</w:t>
      </w:r>
      <w:r w:rsidR="00596B47">
        <w:rPr>
          <w:rFonts w:ascii="Times New Roman" w:eastAsia="宋体" w:hAnsi="Times New Roman" w:hint="eastAsia"/>
          <w:szCs w:val="24"/>
        </w:rPr>
        <w:t>，</w:t>
      </w:r>
      <w:r w:rsidR="00596B47">
        <w:rPr>
          <w:rFonts w:ascii="Times New Roman" w:eastAsia="宋体" w:hAnsi="Times New Roman"/>
          <w:szCs w:val="24"/>
        </w:rPr>
        <w:t>Host</w:t>
      </w:r>
      <w:r w:rsidRPr="00141352">
        <w:rPr>
          <w:rFonts w:ascii="Times New Roman" w:eastAsia="宋体" w:hAnsi="Times New Roman"/>
          <w:szCs w:val="24"/>
        </w:rPr>
        <w:t>及</w:t>
      </w:r>
      <w:r w:rsidR="00596B47">
        <w:rPr>
          <w:rFonts w:ascii="Times New Roman" w:eastAsia="宋体" w:hAnsi="Times New Roman"/>
          <w:szCs w:val="24"/>
        </w:rPr>
        <w:t>Write-Back</w:t>
      </w:r>
      <w:r w:rsidRPr="00141352">
        <w:rPr>
          <w:rFonts w:ascii="Times New Roman" w:eastAsia="宋体" w:hAnsi="Times New Roman"/>
          <w:szCs w:val="24"/>
        </w:rPr>
        <w:t>阈值寄存器的值</w:t>
      </w:r>
    </w:p>
    <w:p w14:paraId="4C0E49AA" w14:textId="5030229E" w:rsidR="000F51F3" w:rsidRPr="00141352" w:rsidRDefault="000F51F3" w:rsidP="00BF1FED">
      <w:pPr>
        <w:pStyle w:val="af7"/>
        <w:numPr>
          <w:ilvl w:val="0"/>
          <w:numId w:val="29"/>
        </w:numPr>
        <w:ind w:firstLineChars="0"/>
        <w:rPr>
          <w:rFonts w:ascii="Times New Roman" w:eastAsia="宋体" w:hAnsi="Times New Roman"/>
          <w:szCs w:val="24"/>
        </w:rPr>
      </w:pPr>
      <w:r w:rsidRPr="00141352">
        <w:rPr>
          <w:rFonts w:ascii="Times New Roman" w:eastAsia="宋体" w:hAnsi="Times New Roman"/>
          <w:szCs w:val="24"/>
        </w:rPr>
        <w:t>传输报文释放的最小阈值。当用于传输数据包的描述符数量超过此阈值时，应检查网络适配器以查看是否有回写描述符。在</w:t>
      </w:r>
      <w:r w:rsidRPr="00141352">
        <w:rPr>
          <w:rFonts w:ascii="Times New Roman" w:eastAsia="宋体" w:hAnsi="Times New Roman"/>
          <w:szCs w:val="24"/>
        </w:rPr>
        <w:t>TX</w:t>
      </w:r>
      <w:r w:rsidR="00596B47">
        <w:rPr>
          <w:rFonts w:ascii="Times New Roman" w:eastAsia="宋体" w:hAnsi="Times New Roman"/>
          <w:szCs w:val="24"/>
        </w:rPr>
        <w:t>队列配置期间可以传递</w:t>
      </w:r>
      <w:r w:rsidRPr="00141352">
        <w:rPr>
          <w:rFonts w:ascii="Times New Roman" w:eastAsia="宋体" w:hAnsi="Times New Roman"/>
          <w:szCs w:val="24"/>
        </w:rPr>
        <w:t>0</w:t>
      </w:r>
      <w:r w:rsidRPr="00141352">
        <w:rPr>
          <w:rFonts w:ascii="Times New Roman" w:eastAsia="宋体" w:hAnsi="Times New Roman"/>
          <w:szCs w:val="24"/>
        </w:rPr>
        <w:t>，以指示应使用默认值。</w:t>
      </w:r>
      <w:r w:rsidRPr="00141352">
        <w:rPr>
          <w:rFonts w:ascii="Times New Roman" w:eastAsia="宋体" w:hAnsi="Times New Roman"/>
          <w:szCs w:val="24"/>
        </w:rPr>
        <w:t>tx_free_thresh</w:t>
      </w:r>
      <w:r w:rsidRPr="00141352">
        <w:rPr>
          <w:rFonts w:ascii="Times New Roman" w:eastAsia="宋体" w:hAnsi="Times New Roman"/>
          <w:szCs w:val="24"/>
        </w:rPr>
        <w:t>的默认值为</w:t>
      </w:r>
      <w:r w:rsidRPr="00141352">
        <w:rPr>
          <w:rFonts w:ascii="Times New Roman" w:eastAsia="宋体" w:hAnsi="Times New Roman"/>
          <w:szCs w:val="24"/>
        </w:rPr>
        <w:t>32</w:t>
      </w:r>
      <w:r w:rsidRPr="00141352">
        <w:rPr>
          <w:rFonts w:ascii="Times New Roman" w:eastAsia="宋体" w:hAnsi="Times New Roman"/>
          <w:szCs w:val="24"/>
        </w:rPr>
        <w:t>。这使得</w:t>
      </w:r>
      <w:r w:rsidRPr="00141352">
        <w:rPr>
          <w:rFonts w:ascii="Times New Roman" w:eastAsia="宋体" w:hAnsi="Times New Roman"/>
          <w:szCs w:val="24"/>
        </w:rPr>
        <w:t>PMD</w:t>
      </w:r>
      <w:r w:rsidRPr="00141352">
        <w:rPr>
          <w:rFonts w:ascii="Times New Roman" w:eastAsia="宋体" w:hAnsi="Times New Roman"/>
          <w:szCs w:val="24"/>
        </w:rPr>
        <w:t>不会去检索完成的描述符，直到</w:t>
      </w:r>
      <w:r w:rsidRPr="00141352">
        <w:rPr>
          <w:rFonts w:ascii="Times New Roman" w:eastAsia="宋体" w:hAnsi="Times New Roman"/>
          <w:szCs w:val="24"/>
        </w:rPr>
        <w:t>NIC</w:t>
      </w:r>
      <w:r w:rsidRPr="00141352">
        <w:rPr>
          <w:rFonts w:ascii="Times New Roman" w:eastAsia="宋体" w:hAnsi="Times New Roman"/>
          <w:szCs w:val="24"/>
        </w:rPr>
        <w:t>已经为此队列处理了</w:t>
      </w:r>
      <w:r w:rsidRPr="00141352">
        <w:rPr>
          <w:rFonts w:ascii="Times New Roman" w:eastAsia="宋体" w:hAnsi="Times New Roman"/>
          <w:szCs w:val="24"/>
        </w:rPr>
        <w:t>32</w:t>
      </w:r>
      <w:r w:rsidRPr="00141352">
        <w:rPr>
          <w:rFonts w:ascii="Times New Roman" w:eastAsia="宋体" w:hAnsi="Times New Roman"/>
          <w:szCs w:val="24"/>
        </w:rPr>
        <w:t>个报文。</w:t>
      </w:r>
    </w:p>
    <w:p w14:paraId="5B2CD36D" w14:textId="27473CAE" w:rsidR="000F51F3" w:rsidRPr="00141352" w:rsidRDefault="000F51F3" w:rsidP="00BF1FED">
      <w:pPr>
        <w:pStyle w:val="af7"/>
        <w:numPr>
          <w:ilvl w:val="0"/>
          <w:numId w:val="29"/>
        </w:numPr>
        <w:ind w:firstLineChars="0"/>
        <w:rPr>
          <w:rFonts w:ascii="Times New Roman" w:eastAsia="宋体" w:hAnsi="Times New Roman"/>
          <w:szCs w:val="24"/>
        </w:rPr>
      </w:pPr>
      <w:r w:rsidRPr="00141352">
        <w:rPr>
          <w:rFonts w:ascii="Times New Roman" w:eastAsia="宋体" w:hAnsi="Times New Roman"/>
          <w:szCs w:val="24"/>
        </w:rPr>
        <w:t>RS</w:t>
      </w:r>
      <w:r w:rsidRPr="00141352">
        <w:rPr>
          <w:rFonts w:ascii="Times New Roman" w:eastAsia="宋体" w:hAnsi="Times New Roman"/>
          <w:szCs w:val="24"/>
        </w:rPr>
        <w:t>位最小阈值。在发送描述符中设置报告状态（</w:t>
      </w:r>
      <w:r w:rsidRPr="00141352">
        <w:rPr>
          <w:rFonts w:ascii="Times New Roman" w:eastAsia="宋体" w:hAnsi="Times New Roman"/>
          <w:szCs w:val="24"/>
        </w:rPr>
        <w:t>RS</w:t>
      </w:r>
      <w:r w:rsidRPr="00141352">
        <w:rPr>
          <w:rFonts w:ascii="Times New Roman" w:eastAsia="宋体" w:hAnsi="Times New Roman"/>
          <w:szCs w:val="24"/>
        </w:rPr>
        <w:t>）位之前要使用的最小发送描述符数。请注意，此参数仅适用于</w:t>
      </w:r>
      <w:r w:rsidR="00596B47">
        <w:rPr>
          <w:rFonts w:ascii="Times New Roman" w:eastAsia="宋体" w:hAnsi="Times New Roman"/>
          <w:szCs w:val="24"/>
        </w:rPr>
        <w:t>Intel 10</w:t>
      </w:r>
      <w:r w:rsidRPr="00141352">
        <w:rPr>
          <w:rFonts w:ascii="Times New Roman" w:eastAsia="宋体" w:hAnsi="Times New Roman"/>
          <w:szCs w:val="24"/>
        </w:rPr>
        <w:t>GbE</w:t>
      </w:r>
      <w:r w:rsidRPr="00141352">
        <w:rPr>
          <w:rFonts w:ascii="Times New Roman" w:eastAsia="宋体" w:hAnsi="Times New Roman"/>
          <w:szCs w:val="24"/>
        </w:rPr>
        <w:t>网络适配器。如果从最后一个</w:t>
      </w:r>
      <w:r w:rsidRPr="00141352">
        <w:rPr>
          <w:rFonts w:ascii="Times New Roman" w:eastAsia="宋体" w:hAnsi="Times New Roman"/>
          <w:szCs w:val="24"/>
        </w:rPr>
        <w:t>RS</w:t>
      </w:r>
      <w:r w:rsidRPr="00141352">
        <w:rPr>
          <w:rFonts w:ascii="Times New Roman" w:eastAsia="宋体" w:hAnsi="Times New Roman"/>
          <w:szCs w:val="24"/>
        </w:rPr>
        <w:t>位设置开始使用的描述符数量（直到用于发送数据包的第一个描述符）超过发送</w:t>
      </w:r>
      <w:r w:rsidRPr="00141352">
        <w:rPr>
          <w:rFonts w:ascii="Times New Roman" w:eastAsia="宋体" w:hAnsi="Times New Roman"/>
          <w:szCs w:val="24"/>
        </w:rPr>
        <w:t>RS</w:t>
      </w:r>
      <w:r w:rsidRPr="00141352">
        <w:rPr>
          <w:rFonts w:ascii="Times New Roman" w:eastAsia="宋体" w:hAnsi="Times New Roman"/>
          <w:szCs w:val="24"/>
        </w:rPr>
        <w:t>位阈值（</w:t>
      </w:r>
      <w:r w:rsidRPr="00141352">
        <w:rPr>
          <w:rFonts w:ascii="Times New Roman" w:eastAsia="宋体" w:hAnsi="Times New Roman"/>
          <w:szCs w:val="24"/>
        </w:rPr>
        <w:t>tx_rs_thresh</w:t>
      </w:r>
      <w:r w:rsidRPr="00141352">
        <w:rPr>
          <w:rFonts w:ascii="Times New Roman" w:eastAsia="宋体" w:hAnsi="Times New Roman"/>
          <w:szCs w:val="24"/>
        </w:rPr>
        <w:t>），则</w:t>
      </w:r>
      <w:r w:rsidRPr="00141352">
        <w:rPr>
          <w:rFonts w:ascii="Times New Roman" w:eastAsia="宋体" w:hAnsi="Times New Roman"/>
          <w:szCs w:val="24"/>
        </w:rPr>
        <w:t>RS</w:t>
      </w:r>
      <w:r w:rsidRPr="00141352">
        <w:rPr>
          <w:rFonts w:ascii="Times New Roman" w:eastAsia="宋体" w:hAnsi="Times New Roman"/>
          <w:szCs w:val="24"/>
        </w:rPr>
        <w:t>位被设置在用于发送数据包的最后一个描述符上。简而言之，此参数控制网络适配器将哪些传输描述符写回主机内存。在</w:t>
      </w:r>
      <w:r w:rsidRPr="00141352">
        <w:rPr>
          <w:rFonts w:ascii="Times New Roman" w:eastAsia="宋体" w:hAnsi="Times New Roman"/>
          <w:szCs w:val="24"/>
        </w:rPr>
        <w:t>TX</w:t>
      </w:r>
      <w:r w:rsidRPr="00141352">
        <w:rPr>
          <w:rFonts w:ascii="Times New Roman" w:eastAsia="宋体" w:hAnsi="Times New Roman"/>
          <w:szCs w:val="24"/>
        </w:rPr>
        <w:t>队列配置期间可以传递值为</w:t>
      </w:r>
      <w:r w:rsidRPr="00141352">
        <w:rPr>
          <w:rFonts w:ascii="Times New Roman" w:eastAsia="宋体" w:hAnsi="Times New Roman"/>
          <w:szCs w:val="24"/>
        </w:rPr>
        <w:t>0</w:t>
      </w:r>
      <w:r w:rsidRPr="00141352">
        <w:rPr>
          <w:rFonts w:ascii="Times New Roman" w:eastAsia="宋体" w:hAnsi="Times New Roman"/>
          <w:szCs w:val="24"/>
        </w:rPr>
        <w:t>，以指示应使用默认值。</w:t>
      </w:r>
      <w:r w:rsidRPr="00141352">
        <w:rPr>
          <w:rFonts w:ascii="Times New Roman" w:eastAsia="宋体" w:hAnsi="Times New Roman"/>
          <w:szCs w:val="24"/>
        </w:rPr>
        <w:t>tx_rs_thresh</w:t>
      </w:r>
      <w:r w:rsidRPr="00141352">
        <w:rPr>
          <w:rFonts w:ascii="Times New Roman" w:eastAsia="宋体" w:hAnsi="Times New Roman"/>
          <w:szCs w:val="24"/>
        </w:rPr>
        <w:t>的默认值为</w:t>
      </w:r>
      <w:r w:rsidRPr="00141352">
        <w:rPr>
          <w:rFonts w:ascii="Times New Roman" w:eastAsia="宋体" w:hAnsi="Times New Roman"/>
          <w:szCs w:val="24"/>
        </w:rPr>
        <w:t>32</w:t>
      </w:r>
      <w:r w:rsidRPr="00141352">
        <w:rPr>
          <w:rFonts w:ascii="Times New Roman" w:eastAsia="宋体" w:hAnsi="Times New Roman"/>
          <w:szCs w:val="24"/>
        </w:rPr>
        <w:t>。这确保在网络适配器回写最近使用的描述符之前至少使用</w:t>
      </w:r>
      <w:r w:rsidRPr="00141352">
        <w:rPr>
          <w:rFonts w:ascii="Times New Roman" w:eastAsia="宋体" w:hAnsi="Times New Roman"/>
          <w:szCs w:val="24"/>
        </w:rPr>
        <w:t>32</w:t>
      </w:r>
      <w:r w:rsidRPr="00141352">
        <w:rPr>
          <w:rFonts w:ascii="Times New Roman" w:eastAsia="宋体" w:hAnsi="Times New Roman"/>
          <w:szCs w:val="24"/>
        </w:rPr>
        <w:t>个描述符。这样可以节省</w:t>
      </w:r>
      <w:r w:rsidRPr="00141352">
        <w:rPr>
          <w:rFonts w:ascii="Times New Roman" w:eastAsia="宋体" w:hAnsi="Times New Roman"/>
          <w:szCs w:val="24"/>
        </w:rPr>
        <w:t>TX</w:t>
      </w:r>
      <w:r w:rsidRPr="00141352">
        <w:rPr>
          <w:rFonts w:ascii="Times New Roman" w:eastAsia="宋体" w:hAnsi="Times New Roman"/>
          <w:szCs w:val="24"/>
        </w:rPr>
        <w:t>描述符回写所产生的上游</w:t>
      </w:r>
      <w:r w:rsidRPr="00141352">
        <w:rPr>
          <w:rFonts w:ascii="Times New Roman" w:eastAsia="宋体" w:hAnsi="Times New Roman"/>
          <w:szCs w:val="24"/>
        </w:rPr>
        <w:t>PCIe </w:t>
      </w:r>
      <w:hyperlink r:id="rId60" w:anchor="id10" w:history="1">
        <w:r w:rsidRPr="00141352">
          <w:rPr>
            <w:rFonts w:ascii="Times New Roman" w:eastAsia="宋体" w:hAnsi="Times New Roman"/>
            <w:szCs w:val="24"/>
          </w:rPr>
          <w:t>*</w:t>
        </w:r>
      </w:hyperlink>
      <w:r w:rsidRPr="00141352">
        <w:rPr>
          <w:rFonts w:ascii="Times New Roman" w:eastAsia="宋体" w:hAnsi="Times New Roman"/>
          <w:szCs w:val="24"/>
        </w:rPr>
        <w:t>带宽。重要的是注意，当</w:t>
      </w:r>
      <w:r w:rsidRPr="00141352">
        <w:rPr>
          <w:rFonts w:ascii="Times New Roman" w:eastAsia="宋体" w:hAnsi="Times New Roman"/>
          <w:szCs w:val="24"/>
        </w:rPr>
        <w:t>tx_rs_thresh</w:t>
      </w:r>
      <w:r w:rsidRPr="00141352">
        <w:rPr>
          <w:rFonts w:ascii="Times New Roman" w:eastAsia="宋体" w:hAnsi="Times New Roman"/>
          <w:szCs w:val="24"/>
        </w:rPr>
        <w:t>大于</w:t>
      </w:r>
      <w:r w:rsidRPr="00141352">
        <w:rPr>
          <w:rFonts w:ascii="Times New Roman" w:eastAsia="宋体" w:hAnsi="Times New Roman"/>
          <w:szCs w:val="24"/>
        </w:rPr>
        <w:t>1</w:t>
      </w:r>
      <w:r w:rsidRPr="00141352">
        <w:rPr>
          <w:rFonts w:ascii="Times New Roman" w:eastAsia="宋体" w:hAnsi="Times New Roman"/>
          <w:szCs w:val="24"/>
        </w:rPr>
        <w:t>时，应将</w:t>
      </w:r>
      <w:r w:rsidRPr="00141352">
        <w:rPr>
          <w:rFonts w:ascii="Times New Roman" w:eastAsia="宋体" w:hAnsi="Times New Roman"/>
          <w:szCs w:val="24"/>
        </w:rPr>
        <w:t>TX</w:t>
      </w:r>
      <w:r w:rsidRPr="00141352">
        <w:rPr>
          <w:rFonts w:ascii="Times New Roman" w:eastAsia="宋体" w:hAnsi="Times New Roman"/>
          <w:szCs w:val="24"/>
        </w:rPr>
        <w:t>写回阈值（</w:t>
      </w:r>
      <w:r w:rsidRPr="00141352">
        <w:rPr>
          <w:rFonts w:ascii="Times New Roman" w:eastAsia="宋体" w:hAnsi="Times New Roman"/>
          <w:szCs w:val="24"/>
        </w:rPr>
        <w:t>TX wthresh</w:t>
      </w:r>
      <w:r w:rsidRPr="00141352">
        <w:rPr>
          <w:rFonts w:ascii="Times New Roman" w:eastAsia="宋体" w:hAnsi="Times New Roman"/>
          <w:szCs w:val="24"/>
        </w:rPr>
        <w:t>）设置为</w:t>
      </w:r>
      <w:r w:rsidRPr="00141352">
        <w:rPr>
          <w:rFonts w:ascii="Times New Roman" w:eastAsia="宋体" w:hAnsi="Times New Roman"/>
          <w:szCs w:val="24"/>
        </w:rPr>
        <w:t>0</w:t>
      </w:r>
      <w:r w:rsidRPr="00141352">
        <w:rPr>
          <w:rFonts w:ascii="Times New Roman" w:eastAsia="宋体" w:hAnsi="Times New Roman"/>
          <w:szCs w:val="24"/>
        </w:rPr>
        <w:t>。有关更多详细信息，请参阅英特尔</w:t>
      </w:r>
      <w:r w:rsidRPr="00141352">
        <w:rPr>
          <w:rFonts w:ascii="Times New Roman" w:eastAsia="宋体" w:hAnsi="Times New Roman"/>
          <w:szCs w:val="24"/>
        </w:rPr>
        <w:t>®82599</w:t>
      </w:r>
      <w:r w:rsidRPr="00141352">
        <w:rPr>
          <w:rFonts w:ascii="Times New Roman" w:eastAsia="宋体" w:hAnsi="Times New Roman"/>
          <w:szCs w:val="24"/>
        </w:rPr>
        <w:t>万兆以太网控制器数据手册。</w:t>
      </w:r>
    </w:p>
    <w:p w14:paraId="4FE71D4F" w14:textId="77777777" w:rsidR="00141352" w:rsidRPr="003B2E8E" w:rsidRDefault="00141352" w:rsidP="00141352"/>
    <w:p w14:paraId="61B7E02D" w14:textId="77777777" w:rsidR="000F51F3" w:rsidRPr="003B2E8E" w:rsidRDefault="000F51F3" w:rsidP="003B2E8E">
      <w:r w:rsidRPr="003B2E8E">
        <w:t>对于</w:t>
      </w:r>
      <w:r w:rsidRPr="003B2E8E">
        <w:t>tx_free_thresh</w:t>
      </w:r>
      <w:r w:rsidRPr="003B2E8E">
        <w:t>和</w:t>
      </w:r>
      <w:r w:rsidRPr="003B2E8E">
        <w:t>tx_rs_thresh</w:t>
      </w:r>
      <w:r w:rsidRPr="003B2E8E">
        <w:t>，必须满足以下约束：</w:t>
      </w:r>
    </w:p>
    <w:p w14:paraId="6620078C" w14:textId="77777777" w:rsidR="000F51F3" w:rsidRPr="00141352" w:rsidRDefault="000F51F3" w:rsidP="00BF1FED">
      <w:pPr>
        <w:pStyle w:val="af7"/>
        <w:numPr>
          <w:ilvl w:val="0"/>
          <w:numId w:val="30"/>
        </w:numPr>
        <w:ind w:firstLineChars="0"/>
        <w:rPr>
          <w:rFonts w:ascii="Times New Roman" w:eastAsia="宋体" w:hAnsi="Times New Roman"/>
          <w:szCs w:val="24"/>
        </w:rPr>
      </w:pPr>
      <w:r w:rsidRPr="00141352">
        <w:rPr>
          <w:rFonts w:ascii="Times New Roman" w:eastAsia="宋体" w:hAnsi="Times New Roman"/>
          <w:szCs w:val="24"/>
        </w:rPr>
        <w:t>tx_rs_thresh</w:t>
      </w:r>
      <w:r w:rsidRPr="00141352">
        <w:rPr>
          <w:rFonts w:ascii="Times New Roman" w:eastAsia="宋体" w:hAnsi="Times New Roman"/>
          <w:szCs w:val="24"/>
        </w:rPr>
        <w:t>必须大于</w:t>
      </w:r>
      <w:r w:rsidRPr="00141352">
        <w:rPr>
          <w:rFonts w:ascii="Times New Roman" w:eastAsia="宋体" w:hAnsi="Times New Roman"/>
          <w:szCs w:val="24"/>
        </w:rPr>
        <w:t>0</w:t>
      </w:r>
      <w:r w:rsidRPr="00141352">
        <w:rPr>
          <w:rFonts w:ascii="Times New Roman" w:eastAsia="宋体" w:hAnsi="Times New Roman"/>
          <w:szCs w:val="24"/>
        </w:rPr>
        <w:t>。</w:t>
      </w:r>
    </w:p>
    <w:p w14:paraId="75CE6098" w14:textId="77777777" w:rsidR="000F51F3" w:rsidRPr="00141352" w:rsidRDefault="000F51F3" w:rsidP="00BF1FED">
      <w:pPr>
        <w:pStyle w:val="af7"/>
        <w:numPr>
          <w:ilvl w:val="0"/>
          <w:numId w:val="30"/>
        </w:numPr>
        <w:ind w:firstLineChars="0"/>
        <w:rPr>
          <w:rFonts w:ascii="Times New Roman" w:eastAsia="宋体" w:hAnsi="Times New Roman"/>
          <w:szCs w:val="24"/>
        </w:rPr>
      </w:pPr>
      <w:r w:rsidRPr="00141352">
        <w:rPr>
          <w:rFonts w:ascii="Times New Roman" w:eastAsia="宋体" w:hAnsi="Times New Roman"/>
          <w:szCs w:val="24"/>
        </w:rPr>
        <w:t>tx_rs_thresh</w:t>
      </w:r>
      <w:r w:rsidRPr="00141352">
        <w:rPr>
          <w:rFonts w:ascii="Times New Roman" w:eastAsia="宋体" w:hAnsi="Times New Roman"/>
          <w:szCs w:val="24"/>
        </w:rPr>
        <w:t>必须小于环的大小减去</w:t>
      </w:r>
      <w:r w:rsidRPr="00141352">
        <w:rPr>
          <w:rFonts w:ascii="Times New Roman" w:eastAsia="宋体" w:hAnsi="Times New Roman"/>
          <w:szCs w:val="24"/>
        </w:rPr>
        <w:t>2</w:t>
      </w:r>
      <w:r w:rsidRPr="00141352">
        <w:rPr>
          <w:rFonts w:ascii="Times New Roman" w:eastAsia="宋体" w:hAnsi="Times New Roman"/>
          <w:szCs w:val="24"/>
        </w:rPr>
        <w:t>。</w:t>
      </w:r>
    </w:p>
    <w:p w14:paraId="095CA627" w14:textId="77777777" w:rsidR="000F51F3" w:rsidRPr="00141352" w:rsidRDefault="000F51F3" w:rsidP="00BF1FED">
      <w:pPr>
        <w:pStyle w:val="af7"/>
        <w:numPr>
          <w:ilvl w:val="0"/>
          <w:numId w:val="30"/>
        </w:numPr>
        <w:ind w:firstLineChars="0"/>
        <w:rPr>
          <w:rFonts w:ascii="Times New Roman" w:eastAsia="宋体" w:hAnsi="Times New Roman"/>
          <w:szCs w:val="24"/>
        </w:rPr>
      </w:pPr>
      <w:r w:rsidRPr="00141352">
        <w:rPr>
          <w:rFonts w:ascii="Times New Roman" w:eastAsia="宋体" w:hAnsi="Times New Roman"/>
          <w:szCs w:val="24"/>
        </w:rPr>
        <w:t>tx_rs_thresh</w:t>
      </w:r>
      <w:r w:rsidRPr="00141352">
        <w:rPr>
          <w:rFonts w:ascii="Times New Roman" w:eastAsia="宋体" w:hAnsi="Times New Roman"/>
          <w:szCs w:val="24"/>
        </w:rPr>
        <w:t>必须小于或等于</w:t>
      </w:r>
      <w:r w:rsidRPr="00141352">
        <w:rPr>
          <w:rFonts w:ascii="Times New Roman" w:eastAsia="宋体" w:hAnsi="Times New Roman"/>
          <w:szCs w:val="24"/>
        </w:rPr>
        <w:t>tx_free_thresh</w:t>
      </w:r>
      <w:r w:rsidRPr="00141352">
        <w:rPr>
          <w:rFonts w:ascii="Times New Roman" w:eastAsia="宋体" w:hAnsi="Times New Roman"/>
          <w:szCs w:val="24"/>
        </w:rPr>
        <w:t>。</w:t>
      </w:r>
    </w:p>
    <w:p w14:paraId="425ECE41" w14:textId="77777777" w:rsidR="000F51F3" w:rsidRPr="00141352" w:rsidRDefault="000F51F3" w:rsidP="00BF1FED">
      <w:pPr>
        <w:pStyle w:val="af7"/>
        <w:numPr>
          <w:ilvl w:val="0"/>
          <w:numId w:val="30"/>
        </w:numPr>
        <w:ind w:firstLineChars="0"/>
        <w:rPr>
          <w:rFonts w:ascii="Times New Roman" w:eastAsia="宋体" w:hAnsi="Times New Roman"/>
          <w:szCs w:val="24"/>
        </w:rPr>
      </w:pPr>
      <w:r w:rsidRPr="00141352">
        <w:rPr>
          <w:rFonts w:ascii="Times New Roman" w:eastAsia="宋体" w:hAnsi="Times New Roman"/>
          <w:szCs w:val="24"/>
        </w:rPr>
        <w:t>tx_free_thresh</w:t>
      </w:r>
      <w:r w:rsidRPr="00141352">
        <w:rPr>
          <w:rFonts w:ascii="Times New Roman" w:eastAsia="宋体" w:hAnsi="Times New Roman"/>
          <w:szCs w:val="24"/>
        </w:rPr>
        <w:t>必须大于</w:t>
      </w:r>
      <w:r w:rsidRPr="00141352">
        <w:rPr>
          <w:rFonts w:ascii="Times New Roman" w:eastAsia="宋体" w:hAnsi="Times New Roman"/>
          <w:szCs w:val="24"/>
        </w:rPr>
        <w:t>0</w:t>
      </w:r>
      <w:r w:rsidRPr="00141352">
        <w:rPr>
          <w:rFonts w:ascii="Times New Roman" w:eastAsia="宋体" w:hAnsi="Times New Roman"/>
          <w:szCs w:val="24"/>
        </w:rPr>
        <w:t>。</w:t>
      </w:r>
    </w:p>
    <w:p w14:paraId="4A1B7445" w14:textId="77777777" w:rsidR="000F51F3" w:rsidRPr="00141352" w:rsidRDefault="000F51F3" w:rsidP="00BF1FED">
      <w:pPr>
        <w:pStyle w:val="af7"/>
        <w:numPr>
          <w:ilvl w:val="0"/>
          <w:numId w:val="30"/>
        </w:numPr>
        <w:ind w:firstLineChars="0"/>
        <w:rPr>
          <w:rFonts w:ascii="Times New Roman" w:eastAsia="宋体" w:hAnsi="Times New Roman"/>
          <w:szCs w:val="24"/>
        </w:rPr>
      </w:pPr>
      <w:r w:rsidRPr="00141352">
        <w:rPr>
          <w:rFonts w:ascii="Times New Roman" w:eastAsia="宋体" w:hAnsi="Times New Roman"/>
          <w:szCs w:val="24"/>
        </w:rPr>
        <w:t>tx_free_thresh</w:t>
      </w:r>
      <w:r w:rsidRPr="00141352">
        <w:rPr>
          <w:rFonts w:ascii="Times New Roman" w:eastAsia="宋体" w:hAnsi="Times New Roman"/>
          <w:szCs w:val="24"/>
        </w:rPr>
        <w:t>必须小于环的大小减去</w:t>
      </w:r>
      <w:r w:rsidRPr="00141352">
        <w:rPr>
          <w:rFonts w:ascii="Times New Roman" w:eastAsia="宋体" w:hAnsi="Times New Roman"/>
          <w:szCs w:val="24"/>
        </w:rPr>
        <w:t>3</w:t>
      </w:r>
      <w:r w:rsidRPr="00141352">
        <w:rPr>
          <w:rFonts w:ascii="Times New Roman" w:eastAsia="宋体" w:hAnsi="Times New Roman"/>
          <w:szCs w:val="24"/>
        </w:rPr>
        <w:t>。</w:t>
      </w:r>
    </w:p>
    <w:p w14:paraId="1A48610C" w14:textId="77777777" w:rsidR="000F51F3" w:rsidRPr="00141352" w:rsidRDefault="000F51F3" w:rsidP="00BF1FED">
      <w:pPr>
        <w:pStyle w:val="af7"/>
        <w:numPr>
          <w:ilvl w:val="0"/>
          <w:numId w:val="30"/>
        </w:numPr>
        <w:ind w:firstLineChars="0"/>
        <w:rPr>
          <w:rFonts w:ascii="Times New Roman" w:eastAsia="宋体" w:hAnsi="Times New Roman"/>
          <w:szCs w:val="24"/>
        </w:rPr>
      </w:pPr>
      <w:r w:rsidRPr="00141352">
        <w:rPr>
          <w:rFonts w:ascii="Times New Roman" w:eastAsia="宋体" w:hAnsi="Times New Roman"/>
          <w:szCs w:val="24"/>
        </w:rPr>
        <w:t>为了获得最佳性能，当</w:t>
      </w:r>
      <w:r w:rsidRPr="00141352">
        <w:rPr>
          <w:rFonts w:ascii="Times New Roman" w:eastAsia="宋体" w:hAnsi="Times New Roman"/>
          <w:szCs w:val="24"/>
        </w:rPr>
        <w:t>tx_rs_thresh</w:t>
      </w:r>
      <w:r w:rsidRPr="00141352">
        <w:rPr>
          <w:rFonts w:ascii="Times New Roman" w:eastAsia="宋体" w:hAnsi="Times New Roman"/>
          <w:szCs w:val="24"/>
        </w:rPr>
        <w:t>大于</w:t>
      </w:r>
      <w:r w:rsidRPr="00141352">
        <w:rPr>
          <w:rFonts w:ascii="Times New Roman" w:eastAsia="宋体" w:hAnsi="Times New Roman"/>
          <w:szCs w:val="24"/>
        </w:rPr>
        <w:t>1</w:t>
      </w:r>
      <w:r w:rsidRPr="00141352">
        <w:rPr>
          <w:rFonts w:ascii="Times New Roman" w:eastAsia="宋体" w:hAnsi="Times New Roman"/>
          <w:szCs w:val="24"/>
        </w:rPr>
        <w:t>时，</w:t>
      </w:r>
      <w:r w:rsidRPr="00141352">
        <w:rPr>
          <w:rFonts w:ascii="Times New Roman" w:eastAsia="宋体" w:hAnsi="Times New Roman"/>
          <w:szCs w:val="24"/>
        </w:rPr>
        <w:t>TX wthresh</w:t>
      </w:r>
      <w:r w:rsidRPr="00141352">
        <w:rPr>
          <w:rFonts w:ascii="Times New Roman" w:eastAsia="宋体" w:hAnsi="Times New Roman"/>
          <w:szCs w:val="24"/>
        </w:rPr>
        <w:t>应设置为</w:t>
      </w:r>
      <w:r w:rsidRPr="00141352">
        <w:rPr>
          <w:rFonts w:ascii="Times New Roman" w:eastAsia="宋体" w:hAnsi="Times New Roman"/>
          <w:szCs w:val="24"/>
        </w:rPr>
        <w:t>0</w:t>
      </w:r>
      <w:r w:rsidRPr="00141352">
        <w:rPr>
          <w:rFonts w:ascii="Times New Roman" w:eastAsia="宋体" w:hAnsi="Times New Roman"/>
          <w:szCs w:val="24"/>
        </w:rPr>
        <w:t>。</w:t>
      </w:r>
    </w:p>
    <w:p w14:paraId="3678C783" w14:textId="77777777" w:rsidR="00141352" w:rsidRDefault="00141352" w:rsidP="003B2E8E"/>
    <w:p w14:paraId="4D6EE4FB" w14:textId="094C37F2" w:rsidR="000F51F3" w:rsidRPr="003B2E8E" w:rsidRDefault="000F51F3" w:rsidP="003B2E8E">
      <w:r w:rsidRPr="003B2E8E">
        <w:t>TX</w:t>
      </w:r>
      <w:r w:rsidRPr="003B2E8E">
        <w:t>环中的一个描述符用作哨兵以避免硬件竞争条件，因此是最大阈值限制。当配置</w:t>
      </w:r>
      <w:r w:rsidRPr="003B2E8E">
        <w:t>DCB</w:t>
      </w:r>
      <w:r w:rsidRPr="003B2E8E">
        <w:t>操作时，在端口初始化时，发送队列数和接收队列数必须设置为</w:t>
      </w:r>
      <w:r w:rsidRPr="003B2E8E">
        <w:t>128</w:t>
      </w:r>
      <w:r w:rsidRPr="003B2E8E">
        <w:t>。</w:t>
      </w:r>
    </w:p>
    <w:p w14:paraId="4151BF2F" w14:textId="77777777" w:rsidR="000F51F3" w:rsidRPr="000F51F3" w:rsidRDefault="000F51F3" w:rsidP="000F51F3"/>
    <w:p w14:paraId="4ACF1C64" w14:textId="77076D78" w:rsidR="00F5737D" w:rsidRDefault="00F5737D" w:rsidP="00F5737D">
      <w:pPr>
        <w:pStyle w:val="3"/>
      </w:pPr>
      <w:bookmarkStart w:id="88" w:name="_Toc488390882"/>
      <w:r>
        <w:rPr>
          <w:rFonts w:hint="eastAsia"/>
        </w:rPr>
        <w:t>按</w:t>
      </w:r>
      <w:r>
        <w:t>要求释放</w:t>
      </w:r>
      <w:r>
        <w:t>TX</w:t>
      </w:r>
      <w:r>
        <w:t>缓冲区</w:t>
      </w:r>
      <w:bookmarkEnd w:id="88"/>
    </w:p>
    <w:p w14:paraId="15B6437B" w14:textId="12DEA562" w:rsidR="000F51F3" w:rsidRDefault="000F51F3" w:rsidP="003B2E8E">
      <w:r w:rsidRPr="003B2E8E">
        <w:t>许多驱动程序并没有在数据包传输后立即将</w:t>
      </w:r>
      <w:r w:rsidRPr="003B2E8E">
        <w:t>mbuf</w:t>
      </w:r>
      <w:r w:rsidRPr="003B2E8E">
        <w:t>释放回到</w:t>
      </w:r>
      <w:r w:rsidRPr="003B2E8E">
        <w:t>mempool</w:t>
      </w:r>
      <w:r w:rsidRPr="003B2E8E">
        <w:t>或本地缓存中。相反，他们将</w:t>
      </w:r>
      <w:r w:rsidRPr="003B2E8E">
        <w:t>mbuf</w:t>
      </w:r>
      <w:r w:rsidRPr="003B2E8E">
        <w:t>留在</w:t>
      </w:r>
      <w:r w:rsidRPr="003B2E8E">
        <w:t>Tx</w:t>
      </w:r>
      <w:r w:rsidRPr="003B2E8E">
        <w:t>环中，当需要在</w:t>
      </w:r>
      <w:r w:rsidRPr="003B2E8E">
        <w:t>Tx</w:t>
      </w:r>
      <w:r w:rsidRPr="003B2E8E">
        <w:t>环中插入，或者</w:t>
      </w:r>
      <w:r w:rsidRPr="003B2E8E">
        <w:t> tx_rs_thresh </w:t>
      </w:r>
      <w:r w:rsidRPr="003B2E8E">
        <w:t>已经超过时，执行批量释放。</w:t>
      </w:r>
    </w:p>
    <w:p w14:paraId="24E29E24" w14:textId="77777777" w:rsidR="009B72B6" w:rsidRPr="003B2E8E" w:rsidRDefault="009B72B6" w:rsidP="003B2E8E"/>
    <w:p w14:paraId="0C478766" w14:textId="25F0DDE4" w:rsidR="000F51F3" w:rsidRPr="003B2E8E" w:rsidRDefault="009B72B6" w:rsidP="003B2E8E">
      <w:r>
        <w:t>应用程序请求驱动</w:t>
      </w:r>
      <w:r>
        <w:rPr>
          <w:rFonts w:hint="eastAsia"/>
        </w:rPr>
        <w:t>程序</w:t>
      </w:r>
      <w:r w:rsidR="000F51F3" w:rsidRPr="003B2E8E">
        <w:t>通过接口</w:t>
      </w:r>
      <w:r w:rsidR="000F51F3" w:rsidRPr="003B2E8E">
        <w:t> rte_eth_tx_done_cleanup() </w:t>
      </w:r>
      <w:r w:rsidR="000F51F3" w:rsidRPr="003B2E8E">
        <w:t>释放使用的</w:t>
      </w:r>
      <w:r w:rsidR="000F51F3" w:rsidRPr="003B2E8E">
        <w:t>mbuf</w:t>
      </w:r>
      <w:r>
        <w:t>。</w:t>
      </w:r>
      <w:r w:rsidR="000F51F3" w:rsidRPr="003B2E8E">
        <w:t>该</w:t>
      </w:r>
      <w:r w:rsidR="000F51F3" w:rsidRPr="003B2E8E">
        <w:t>API</w:t>
      </w:r>
      <w:r w:rsidR="000F51F3" w:rsidRPr="003B2E8E">
        <w:t>请求驱动程序释放不再使用的</w:t>
      </w:r>
      <w:r w:rsidR="000F51F3" w:rsidRPr="003B2E8E">
        <w:t>mbufs</w:t>
      </w:r>
      <w:r w:rsidR="000F51F3" w:rsidRPr="003B2E8E">
        <w:t>，而不管</w:t>
      </w:r>
      <w:r w:rsidR="000F51F3" w:rsidRPr="003B2E8E">
        <w:t>tx_r</w:t>
      </w:r>
      <w:r>
        <w:t>s_thresh</w:t>
      </w:r>
      <w:r>
        <w:rPr>
          <w:rFonts w:hint="eastAsia"/>
        </w:rPr>
        <w:t>值</w:t>
      </w:r>
      <w:r>
        <w:t>是否已</w:t>
      </w:r>
      <w:r w:rsidR="000F51F3" w:rsidRPr="003B2E8E">
        <w:t>超过。有两种情况会使得应用程序可能想要立即释放</w:t>
      </w:r>
      <w:r w:rsidR="000F51F3" w:rsidRPr="003B2E8E">
        <w:t>mbuf</w:t>
      </w:r>
      <w:r w:rsidR="000F51F3" w:rsidRPr="003B2E8E">
        <w:t>：</w:t>
      </w:r>
    </w:p>
    <w:p w14:paraId="2F2212FF" w14:textId="77777777" w:rsidR="000F51F3" w:rsidRPr="009B72B6" w:rsidRDefault="000F51F3" w:rsidP="00BF1FED">
      <w:pPr>
        <w:pStyle w:val="af7"/>
        <w:numPr>
          <w:ilvl w:val="0"/>
          <w:numId w:val="31"/>
        </w:numPr>
        <w:ind w:firstLineChars="0"/>
        <w:rPr>
          <w:rFonts w:ascii="Times New Roman" w:eastAsia="宋体" w:hAnsi="Times New Roman"/>
          <w:szCs w:val="24"/>
        </w:rPr>
      </w:pPr>
      <w:r w:rsidRPr="009B72B6">
        <w:rPr>
          <w:rFonts w:ascii="Times New Roman" w:eastAsia="宋体" w:hAnsi="Times New Roman"/>
          <w:szCs w:val="24"/>
        </w:rPr>
        <w:t>当给定的数据包需要发送到多个目标接口（对于第</w:t>
      </w:r>
      <w:r w:rsidRPr="009B72B6">
        <w:rPr>
          <w:rFonts w:ascii="Times New Roman" w:eastAsia="宋体" w:hAnsi="Times New Roman"/>
          <w:szCs w:val="24"/>
        </w:rPr>
        <w:t>2</w:t>
      </w:r>
      <w:r w:rsidRPr="009B72B6">
        <w:rPr>
          <w:rFonts w:ascii="Times New Roman" w:eastAsia="宋体" w:hAnsi="Times New Roman"/>
          <w:szCs w:val="24"/>
        </w:rPr>
        <w:t>层洪泛或第</w:t>
      </w:r>
      <w:r w:rsidRPr="009B72B6">
        <w:rPr>
          <w:rFonts w:ascii="Times New Roman" w:eastAsia="宋体" w:hAnsi="Times New Roman"/>
          <w:szCs w:val="24"/>
        </w:rPr>
        <w:t>3</w:t>
      </w:r>
      <w:r w:rsidRPr="009B72B6">
        <w:rPr>
          <w:rFonts w:ascii="Times New Roman" w:eastAsia="宋体" w:hAnsi="Times New Roman"/>
          <w:szCs w:val="24"/>
        </w:rPr>
        <w:t>层多播）。</w:t>
      </w:r>
      <w:r w:rsidRPr="009B72B6">
        <w:rPr>
          <w:rFonts w:ascii="Times New Roman" w:eastAsia="宋体" w:hAnsi="Times New Roman"/>
          <w:szCs w:val="24"/>
        </w:rPr>
        <w:t xml:space="preserve"> </w:t>
      </w:r>
      <w:r w:rsidRPr="009B72B6">
        <w:rPr>
          <w:rFonts w:ascii="Times New Roman" w:eastAsia="宋体" w:hAnsi="Times New Roman"/>
          <w:szCs w:val="24"/>
        </w:rPr>
        <w:t>一种方法是复制数据包或者复制需要操作的数据包头部。</w:t>
      </w:r>
      <w:r w:rsidRPr="009B72B6">
        <w:rPr>
          <w:rFonts w:ascii="Times New Roman" w:eastAsia="宋体" w:hAnsi="Times New Roman"/>
          <w:szCs w:val="24"/>
        </w:rPr>
        <w:t xml:space="preserve"> </w:t>
      </w:r>
      <w:r w:rsidRPr="009B72B6">
        <w:rPr>
          <w:rFonts w:ascii="Times New Roman" w:eastAsia="宋体" w:hAnsi="Times New Roman"/>
          <w:szCs w:val="24"/>
        </w:rPr>
        <w:t>另一种方法是发送数据包，然后轮询</w:t>
      </w:r>
      <w:r w:rsidRPr="009B72B6">
        <w:rPr>
          <w:rFonts w:ascii="Times New Roman" w:eastAsia="宋体" w:hAnsi="Times New Roman"/>
          <w:szCs w:val="24"/>
        </w:rPr>
        <w:t> rte_eth_tx_done_cleanup() </w:t>
      </w:r>
      <w:r w:rsidRPr="009B72B6">
        <w:rPr>
          <w:rFonts w:ascii="Times New Roman" w:eastAsia="宋体" w:hAnsi="Times New Roman"/>
          <w:szCs w:val="24"/>
        </w:rPr>
        <w:t>接口直到报文引用递减。</w:t>
      </w:r>
      <w:r w:rsidRPr="009B72B6">
        <w:rPr>
          <w:rFonts w:ascii="Times New Roman" w:eastAsia="宋体" w:hAnsi="Times New Roman"/>
          <w:szCs w:val="24"/>
        </w:rPr>
        <w:t xml:space="preserve"> </w:t>
      </w:r>
      <w:r w:rsidRPr="009B72B6">
        <w:rPr>
          <w:rFonts w:ascii="Times New Roman" w:eastAsia="宋体" w:hAnsi="Times New Roman"/>
          <w:szCs w:val="24"/>
        </w:rPr>
        <w:t>接下来，这个报文就可以发送到下一个目的接口。</w:t>
      </w:r>
      <w:r w:rsidRPr="009B72B6">
        <w:rPr>
          <w:rFonts w:ascii="Times New Roman" w:eastAsia="宋体" w:hAnsi="Times New Roman"/>
          <w:szCs w:val="24"/>
        </w:rPr>
        <w:t xml:space="preserve"> </w:t>
      </w:r>
      <w:r w:rsidRPr="009B72B6">
        <w:rPr>
          <w:rFonts w:ascii="Times New Roman" w:eastAsia="宋体" w:hAnsi="Times New Roman"/>
          <w:szCs w:val="24"/>
        </w:rPr>
        <w:t>该应用程序仍然负责管理不同目标接口之间所需的任何数据包操作，但可以避免数据</w:t>
      </w:r>
      <w:r w:rsidRPr="009B72B6">
        <w:rPr>
          <w:rFonts w:ascii="Times New Roman" w:eastAsia="宋体" w:hAnsi="Times New Roman"/>
          <w:szCs w:val="24"/>
        </w:rPr>
        <w:lastRenderedPageBreak/>
        <w:t>复制。</w:t>
      </w:r>
      <w:r w:rsidRPr="009B72B6">
        <w:rPr>
          <w:rFonts w:ascii="Times New Roman" w:eastAsia="宋体" w:hAnsi="Times New Roman"/>
          <w:szCs w:val="24"/>
        </w:rPr>
        <w:t xml:space="preserve"> </w:t>
      </w:r>
      <w:r w:rsidRPr="009B72B6">
        <w:rPr>
          <w:rFonts w:ascii="Times New Roman" w:eastAsia="宋体" w:hAnsi="Times New Roman"/>
          <w:szCs w:val="24"/>
        </w:rPr>
        <w:t>该</w:t>
      </w:r>
      <w:r w:rsidRPr="009B72B6">
        <w:rPr>
          <w:rFonts w:ascii="Times New Roman" w:eastAsia="宋体" w:hAnsi="Times New Roman"/>
          <w:szCs w:val="24"/>
        </w:rPr>
        <w:t>API</w:t>
      </w:r>
      <w:r w:rsidRPr="009B72B6">
        <w:rPr>
          <w:rFonts w:ascii="Times New Roman" w:eastAsia="宋体" w:hAnsi="Times New Roman"/>
          <w:szCs w:val="24"/>
        </w:rPr>
        <w:t>独立于数据包是传输还是丢弃，只是</w:t>
      </w:r>
      <w:r w:rsidRPr="009B72B6">
        <w:rPr>
          <w:rFonts w:ascii="Times New Roman" w:eastAsia="宋体" w:hAnsi="Times New Roman"/>
          <w:szCs w:val="24"/>
        </w:rPr>
        <w:t>mbuf</w:t>
      </w:r>
      <w:r w:rsidRPr="009B72B6">
        <w:rPr>
          <w:rFonts w:ascii="Times New Roman" w:eastAsia="宋体" w:hAnsi="Times New Roman"/>
          <w:szCs w:val="24"/>
        </w:rPr>
        <w:t>不再被接口使用。</w:t>
      </w:r>
    </w:p>
    <w:p w14:paraId="493F8A4A" w14:textId="336C52C9" w:rsidR="000F51F3" w:rsidRDefault="000F51F3" w:rsidP="00BF1FED">
      <w:pPr>
        <w:pStyle w:val="af7"/>
        <w:numPr>
          <w:ilvl w:val="0"/>
          <w:numId w:val="31"/>
        </w:numPr>
        <w:ind w:firstLineChars="0"/>
        <w:rPr>
          <w:rFonts w:ascii="Times New Roman" w:eastAsia="宋体" w:hAnsi="Times New Roman"/>
          <w:szCs w:val="24"/>
        </w:rPr>
      </w:pPr>
      <w:r w:rsidRPr="009B72B6">
        <w:rPr>
          <w:rFonts w:ascii="Times New Roman" w:eastAsia="宋体" w:hAnsi="Times New Roman"/>
          <w:szCs w:val="24"/>
        </w:rPr>
        <w:t>一些应用程序被设计为进行多次运行，如数据包生成器。</w:t>
      </w:r>
      <w:r w:rsidRPr="009B72B6">
        <w:rPr>
          <w:rFonts w:ascii="Times New Roman" w:eastAsia="宋体" w:hAnsi="Times New Roman"/>
          <w:szCs w:val="24"/>
        </w:rPr>
        <w:t xml:space="preserve"> </w:t>
      </w:r>
      <w:r w:rsidRPr="009B72B6">
        <w:rPr>
          <w:rFonts w:ascii="Times New Roman" w:eastAsia="宋体" w:hAnsi="Times New Roman"/>
          <w:szCs w:val="24"/>
        </w:rPr>
        <w:t>为了运行的性能原因和一致性，应用程序可能希望在每个运行之间重新设置为初始状态，其中所有</w:t>
      </w:r>
      <w:r w:rsidRPr="009B72B6">
        <w:rPr>
          <w:rFonts w:ascii="Times New Roman" w:eastAsia="宋体" w:hAnsi="Times New Roman"/>
          <w:szCs w:val="24"/>
        </w:rPr>
        <w:t>mbufs</w:t>
      </w:r>
      <w:r w:rsidRPr="009B72B6">
        <w:rPr>
          <w:rFonts w:ascii="Times New Roman" w:eastAsia="宋体" w:hAnsi="Times New Roman"/>
          <w:szCs w:val="24"/>
        </w:rPr>
        <w:t>都返回到</w:t>
      </w:r>
      <w:r w:rsidRPr="009B72B6">
        <w:rPr>
          <w:rFonts w:ascii="Times New Roman" w:eastAsia="宋体" w:hAnsi="Times New Roman"/>
          <w:szCs w:val="24"/>
        </w:rPr>
        <w:t>mempool</w:t>
      </w:r>
      <w:r w:rsidRPr="009B72B6">
        <w:rPr>
          <w:rFonts w:ascii="Times New Roman" w:eastAsia="宋体" w:hAnsi="Times New Roman"/>
          <w:szCs w:val="24"/>
        </w:rPr>
        <w:t>。</w:t>
      </w:r>
      <w:r w:rsidRPr="009B72B6">
        <w:rPr>
          <w:rFonts w:ascii="Times New Roman" w:eastAsia="宋体" w:hAnsi="Times New Roman"/>
          <w:szCs w:val="24"/>
        </w:rPr>
        <w:t xml:space="preserve"> </w:t>
      </w:r>
      <w:r w:rsidRPr="009B72B6">
        <w:rPr>
          <w:rFonts w:ascii="Times New Roman" w:eastAsia="宋体" w:hAnsi="Times New Roman"/>
          <w:szCs w:val="24"/>
        </w:rPr>
        <w:t>在这种情况下，它可以为其已使用的每个目标接口调</w:t>
      </w:r>
      <w:r w:rsidRPr="009B72B6">
        <w:rPr>
          <w:rFonts w:ascii="Times New Roman" w:eastAsia="宋体" w:hAnsi="Times New Roman"/>
          <w:szCs w:val="24"/>
        </w:rPr>
        <w:t xml:space="preserve"> rte_eth_tx_done_cleanup() API </w:t>
      </w:r>
      <w:r w:rsidRPr="009B72B6">
        <w:rPr>
          <w:rFonts w:ascii="Times New Roman" w:eastAsia="宋体" w:hAnsi="Times New Roman"/>
          <w:szCs w:val="24"/>
        </w:rPr>
        <w:t>以请求它释放所有使用的</w:t>
      </w:r>
      <w:r w:rsidRPr="009B72B6">
        <w:rPr>
          <w:rFonts w:ascii="Times New Roman" w:eastAsia="宋体" w:hAnsi="Times New Roman"/>
          <w:szCs w:val="24"/>
        </w:rPr>
        <w:t>mbuf</w:t>
      </w:r>
      <w:r w:rsidRPr="009B72B6">
        <w:rPr>
          <w:rFonts w:ascii="Times New Roman" w:eastAsia="宋体" w:hAnsi="Times New Roman"/>
          <w:szCs w:val="24"/>
        </w:rPr>
        <w:t>。</w:t>
      </w:r>
    </w:p>
    <w:p w14:paraId="5DB0A6D5" w14:textId="77777777" w:rsidR="009B72B6" w:rsidRPr="009B72B6" w:rsidRDefault="009B72B6" w:rsidP="009B72B6"/>
    <w:p w14:paraId="25A927EE" w14:textId="71B37C2D" w:rsidR="000F51F3" w:rsidRPr="003B2E8E" w:rsidRDefault="000F51F3" w:rsidP="003B2E8E">
      <w:r w:rsidRPr="003B2E8E">
        <w:t>要确定驱动程序是否支持该</w:t>
      </w:r>
      <w:r w:rsidRPr="003B2E8E">
        <w:t>API</w:t>
      </w:r>
      <w:r w:rsidRPr="003B2E8E">
        <w:t>，请检查</w:t>
      </w:r>
      <w:r w:rsidRPr="003B2E8E">
        <w:t> Network Interface Controller Drivers </w:t>
      </w:r>
      <w:r w:rsidRPr="003B2E8E">
        <w:t>文档中的</w:t>
      </w:r>
      <w:r w:rsidRPr="003B2E8E">
        <w:t>Free Tx mbuf on demand</w:t>
      </w:r>
      <w:r w:rsidRPr="003B2E8E">
        <w:t>功能。</w:t>
      </w:r>
    </w:p>
    <w:p w14:paraId="72FF9D69" w14:textId="77777777" w:rsidR="000F51F3" w:rsidRPr="000F51F3" w:rsidRDefault="000F51F3" w:rsidP="000F51F3"/>
    <w:p w14:paraId="4ACF1C65" w14:textId="0C6927F4" w:rsidR="00F5737D" w:rsidRDefault="00F5737D" w:rsidP="00F5737D">
      <w:pPr>
        <w:pStyle w:val="3"/>
      </w:pPr>
      <w:bookmarkStart w:id="89" w:name="_硬件offload"/>
      <w:bookmarkStart w:id="90" w:name="_Toc488390883"/>
      <w:bookmarkEnd w:id="89"/>
      <w:r>
        <w:rPr>
          <w:rFonts w:hint="eastAsia"/>
        </w:rPr>
        <w:t>硬件</w:t>
      </w:r>
      <w:r>
        <w:rPr>
          <w:rFonts w:hint="eastAsia"/>
        </w:rPr>
        <w:t>offload</w:t>
      </w:r>
      <w:bookmarkEnd w:id="90"/>
    </w:p>
    <w:p w14:paraId="6D578D5A" w14:textId="2EE4828A" w:rsidR="000F51F3" w:rsidRDefault="000F51F3" w:rsidP="003B2E8E">
      <w:r w:rsidRPr="003B2E8E">
        <w:t>根据</w:t>
      </w:r>
      <w:r w:rsidRPr="003B2E8E">
        <w:t> rte_eth_dev_info_get() </w:t>
      </w:r>
      <w:r w:rsidRPr="003B2E8E">
        <w:t>提供的驱动程序功能，</w:t>
      </w:r>
      <w:r w:rsidRPr="003B2E8E">
        <w:t>PMD</w:t>
      </w:r>
      <w:r w:rsidRPr="003B2E8E">
        <w:t>可能支持硬件</w:t>
      </w:r>
      <w:r w:rsidR="009D23B7">
        <w:rPr>
          <w:rFonts w:hint="eastAsia"/>
        </w:rPr>
        <w:t>offload</w:t>
      </w:r>
      <w:r w:rsidRPr="003B2E8E">
        <w:t>功能，如校验和</w:t>
      </w:r>
      <w:r w:rsidRPr="003B2E8E">
        <w:t>TCP</w:t>
      </w:r>
      <w:r w:rsidRPr="003B2E8E">
        <w:t>分段或</w:t>
      </w:r>
      <w:r w:rsidRPr="003B2E8E">
        <w:t>VLAN</w:t>
      </w:r>
      <w:r w:rsidRPr="003B2E8E">
        <w:t>插入。</w:t>
      </w:r>
    </w:p>
    <w:p w14:paraId="531C5CF6" w14:textId="77777777" w:rsidR="009D23B7" w:rsidRPr="003B2E8E" w:rsidRDefault="009D23B7" w:rsidP="003B2E8E"/>
    <w:p w14:paraId="52D6B752" w14:textId="14C0E968" w:rsidR="000F51F3" w:rsidRPr="003B2E8E" w:rsidRDefault="000F51F3" w:rsidP="003B2E8E">
      <w:r w:rsidRPr="003B2E8E">
        <w:t>这些</w:t>
      </w:r>
      <w:r w:rsidR="009D23B7">
        <w:rPr>
          <w:rFonts w:hint="eastAsia"/>
        </w:rPr>
        <w:t>offload</w:t>
      </w:r>
      <w:r w:rsidRPr="003B2E8E">
        <w:t>功能的支持意味着将专用状态位和值字段添加到</w:t>
      </w:r>
      <w:r w:rsidRPr="003B2E8E">
        <w:t>rte_mbuf</w:t>
      </w:r>
      <w:r w:rsidRPr="003B2E8E">
        <w:t>数据结构中，以及由每个</w:t>
      </w:r>
      <w:r w:rsidRPr="003B2E8E">
        <w:t>PMD</w:t>
      </w:r>
      <w:r w:rsidRPr="003B2E8E">
        <w:t>导出的接收</w:t>
      </w:r>
      <w:r w:rsidRPr="003B2E8E">
        <w:t>/</w:t>
      </w:r>
      <w:r w:rsidRPr="003B2E8E">
        <w:t>发送功能的适当处理。标记列表及其精确含义在</w:t>
      </w:r>
      <w:r w:rsidRPr="003B2E8E">
        <w:t>mbuf API</w:t>
      </w:r>
      <w:r w:rsidRPr="003B2E8E">
        <w:t>文档及</w:t>
      </w:r>
      <w:r w:rsidR="009D23B7">
        <w:rPr>
          <w:rFonts w:hint="eastAsia"/>
        </w:rPr>
        <w:t>报文</w:t>
      </w:r>
      <w:r w:rsidR="009D23B7">
        <w:t>缓冲区库</w:t>
      </w:r>
      <w:r w:rsidRPr="003B2E8E">
        <w:t>中</w:t>
      </w:r>
      <w:r w:rsidR="009D23B7">
        <w:rPr>
          <w:rFonts w:hint="eastAsia"/>
        </w:rPr>
        <w:t>元</w:t>
      </w:r>
      <w:r w:rsidR="009D23B7">
        <w:t>数据</w:t>
      </w:r>
      <w:r w:rsidRPr="003B2E8E">
        <w:t>章节</w:t>
      </w:r>
      <w:r w:rsidR="009D23B7">
        <w:rPr>
          <w:rFonts w:hint="eastAsia"/>
        </w:rPr>
        <w:t>有</w:t>
      </w:r>
      <w:r w:rsidR="009D23B7">
        <w:t>描述</w:t>
      </w:r>
      <w:r w:rsidRPr="003B2E8E">
        <w:t>。</w:t>
      </w:r>
    </w:p>
    <w:p w14:paraId="392E6AFF" w14:textId="77777777" w:rsidR="000F51F3" w:rsidRPr="000F51F3" w:rsidRDefault="000F51F3" w:rsidP="000F51F3"/>
    <w:p w14:paraId="4ACF1C66" w14:textId="77777777" w:rsidR="00F5737D" w:rsidRDefault="00F5737D" w:rsidP="00F5737D">
      <w:pPr>
        <w:pStyle w:val="2"/>
      </w:pPr>
      <w:bookmarkStart w:id="91" w:name="_Toc488390884"/>
      <w:r>
        <w:rPr>
          <w:rFonts w:hint="eastAsia"/>
        </w:rPr>
        <w:t>轮询模式</w:t>
      </w:r>
      <w:r>
        <w:t>驱动</w:t>
      </w:r>
      <w:r>
        <w:rPr>
          <w:rFonts w:hint="eastAsia"/>
        </w:rPr>
        <w:t>API</w:t>
      </w:r>
      <w:bookmarkEnd w:id="91"/>
    </w:p>
    <w:p w14:paraId="4ACF1C67" w14:textId="0ACBD5EF" w:rsidR="00F5737D" w:rsidRDefault="00F5737D" w:rsidP="00F5737D">
      <w:pPr>
        <w:pStyle w:val="3"/>
      </w:pPr>
      <w:bookmarkStart w:id="92" w:name="_Toc488390885"/>
      <w:r>
        <w:rPr>
          <w:rFonts w:hint="eastAsia"/>
        </w:rPr>
        <w:t>概述</w:t>
      </w:r>
      <w:bookmarkEnd w:id="92"/>
    </w:p>
    <w:p w14:paraId="58120322" w14:textId="531FB261" w:rsidR="000F51F3" w:rsidRDefault="000F51F3" w:rsidP="003B2E8E">
      <w:r w:rsidRPr="003B2E8E">
        <w:t>默认情况下，</w:t>
      </w:r>
      <w:r w:rsidRPr="003B2E8E">
        <w:t>PMD</w:t>
      </w:r>
      <w:r w:rsidRPr="003B2E8E">
        <w:t>提</w:t>
      </w:r>
      <w:r w:rsidR="009D23B7">
        <w:t>供的所有外部函数都是无锁函数，这些函数假定在同一目标设备上不会</w:t>
      </w:r>
      <w:r w:rsidR="009D23B7">
        <w:rPr>
          <w:rFonts w:hint="eastAsia"/>
        </w:rPr>
        <w:t>在</w:t>
      </w:r>
      <w:r w:rsidRPr="003B2E8E">
        <w:t>不同的逻辑</w:t>
      </w:r>
      <w:r w:rsidRPr="003B2E8E">
        <w:t>core</w:t>
      </w:r>
      <w:r w:rsidRPr="003B2E8E">
        <w:t>上并行调用。例如，</w:t>
      </w:r>
      <w:r w:rsidRPr="003B2E8E">
        <w:t>PMD</w:t>
      </w:r>
      <w:r w:rsidRPr="003B2E8E">
        <w:t>接收函数不能再两个逻辑核上并行调用，以轮询相同端口的相同</w:t>
      </w:r>
      <w:r w:rsidRPr="003B2E8E">
        <w:t>RX</w:t>
      </w:r>
      <w:r w:rsidRPr="003B2E8E">
        <w:t>队列。当然，这个函数可以由不同的</w:t>
      </w:r>
      <w:r w:rsidRPr="003B2E8E">
        <w:t>RX</w:t>
      </w:r>
      <w:r w:rsidRPr="003B2E8E">
        <w:t>队列上的不同逻辑核并行调用。上级应用程序应该保证强制执行这条规则。</w:t>
      </w:r>
    </w:p>
    <w:p w14:paraId="295EAD52" w14:textId="77777777" w:rsidR="009D23B7" w:rsidRPr="003B2E8E" w:rsidRDefault="009D23B7" w:rsidP="003B2E8E"/>
    <w:p w14:paraId="460F0E23" w14:textId="77777777" w:rsidR="000F51F3" w:rsidRPr="003B2E8E" w:rsidRDefault="000F51F3" w:rsidP="003B2E8E">
      <w:r w:rsidRPr="003B2E8E">
        <w:t>如果需要，多个逻辑核到并行队列的并行访问可以通过专门的在线加锁来显式保护，这些加锁函数是建立在相应的无锁</w:t>
      </w:r>
      <w:r w:rsidRPr="003B2E8E">
        <w:t>API</w:t>
      </w:r>
      <w:r w:rsidRPr="003B2E8E">
        <w:t>之上的。</w:t>
      </w:r>
    </w:p>
    <w:p w14:paraId="48DAFB1B" w14:textId="77777777" w:rsidR="000F51F3" w:rsidRPr="000F51F3" w:rsidRDefault="000F51F3" w:rsidP="000F51F3"/>
    <w:p w14:paraId="4ACF1C68" w14:textId="224BAED5" w:rsidR="00F5737D" w:rsidRDefault="00F5737D" w:rsidP="00F5737D">
      <w:pPr>
        <w:pStyle w:val="3"/>
      </w:pPr>
      <w:bookmarkStart w:id="93" w:name="_Toc488390886"/>
      <w:r>
        <w:rPr>
          <w:rFonts w:hint="eastAsia"/>
        </w:rPr>
        <w:t>通用</w:t>
      </w:r>
      <w:r>
        <w:t>分组表示</w:t>
      </w:r>
      <w:bookmarkEnd w:id="93"/>
    </w:p>
    <w:p w14:paraId="1625C39B" w14:textId="737B75C8" w:rsidR="000F51F3" w:rsidRDefault="000F51F3" w:rsidP="003B2E8E">
      <w:r w:rsidRPr="003B2E8E">
        <w:t>数据包由数据结构</w:t>
      </w:r>
      <w:r w:rsidRPr="003B2E8E">
        <w:t xml:space="preserve"> rte_mbuf </w:t>
      </w:r>
      <w:r w:rsidRPr="003B2E8E">
        <w:t>表示，这是一个包含所有必要信息的通用元数据结构。这些信息包括与硬件特征相对应的字段和状态位，如</w:t>
      </w:r>
      <w:r w:rsidRPr="003B2E8E">
        <w:t>IP</w:t>
      </w:r>
      <w:r w:rsidRPr="003B2E8E">
        <w:t>头部和</w:t>
      </w:r>
      <w:r w:rsidRPr="003B2E8E">
        <w:t>VLAN</w:t>
      </w:r>
      <w:r w:rsidRPr="003B2E8E">
        <w:t>标签的校验和。</w:t>
      </w:r>
    </w:p>
    <w:p w14:paraId="2C9E2B3D" w14:textId="77777777" w:rsidR="009D23B7" w:rsidRPr="003B2E8E" w:rsidRDefault="009D23B7" w:rsidP="003B2E8E"/>
    <w:p w14:paraId="41CDDDBC" w14:textId="67A12DCA" w:rsidR="000F51F3" w:rsidRDefault="000F51F3" w:rsidP="003B2E8E">
      <w:r w:rsidRPr="003B2E8E">
        <w:t>数据结构</w:t>
      </w:r>
      <w:r w:rsidR="009D23B7">
        <w:t>rte_mbuf</w:t>
      </w:r>
      <w:r w:rsidRPr="003B2E8E">
        <w:t>包括以通用方式表示网络控制器提供的硬件功能对应的字段。对于输入数据包，</w:t>
      </w:r>
      <w:r w:rsidRPr="003B2E8E">
        <w:t xml:space="preserve">rte_mbuf </w:t>
      </w:r>
      <w:r w:rsidRPr="003B2E8E">
        <w:t>的大部分字段都由</w:t>
      </w:r>
      <w:r w:rsidRPr="003B2E8E">
        <w:t>PMD</w:t>
      </w:r>
      <w:r w:rsidRPr="003B2E8E">
        <w:t>来填充，包括接收描述符中的信息。相反，对于输出数据包，</w:t>
      </w:r>
      <w:r w:rsidRPr="003B2E8E">
        <w:t>rte_mbuf</w:t>
      </w:r>
      <w:r w:rsidRPr="003B2E8E">
        <w:t>的大部分字段由</w:t>
      </w:r>
      <w:r w:rsidRPr="003B2E8E">
        <w:t>PMD</w:t>
      </w:r>
      <w:r w:rsidRPr="003B2E8E">
        <w:t>发送函数用于初始化发送描述符。</w:t>
      </w:r>
    </w:p>
    <w:p w14:paraId="2D669AFD" w14:textId="77777777" w:rsidR="009D23B7" w:rsidRPr="003B2E8E" w:rsidRDefault="009D23B7" w:rsidP="003B2E8E"/>
    <w:p w14:paraId="11C059A1" w14:textId="77777777" w:rsidR="000F51F3" w:rsidRPr="003B2E8E" w:rsidRDefault="000F51F3" w:rsidP="003B2E8E">
      <w:r w:rsidRPr="003B2E8E">
        <w:t>数据结构</w:t>
      </w:r>
      <w:r w:rsidRPr="003B2E8E">
        <w:t xml:space="preserve"> mbuf </w:t>
      </w:r>
      <w:r w:rsidRPr="003B2E8E">
        <w:t>的更全面的描述，请参阅</w:t>
      </w:r>
      <w:r w:rsidRPr="003B2E8E">
        <w:t> </w:t>
      </w:r>
      <w:hyperlink r:id="rId61" w:anchor="mbuf-library" w:history="1">
        <w:r w:rsidRPr="003B2E8E">
          <w:t>Mbuf Library</w:t>
        </w:r>
      </w:hyperlink>
      <w:r w:rsidRPr="003B2E8E">
        <w:t> </w:t>
      </w:r>
      <w:r w:rsidRPr="003B2E8E">
        <w:t>章节。</w:t>
      </w:r>
    </w:p>
    <w:p w14:paraId="4C7ED65A" w14:textId="77777777" w:rsidR="000F51F3" w:rsidRPr="000F51F3" w:rsidRDefault="000F51F3" w:rsidP="000F51F3"/>
    <w:p w14:paraId="4ACF1C69" w14:textId="1DC99F1D" w:rsidR="00F5737D" w:rsidRDefault="00F5737D" w:rsidP="00F5737D">
      <w:pPr>
        <w:pStyle w:val="3"/>
      </w:pPr>
      <w:bookmarkStart w:id="94" w:name="_Toc488390887"/>
      <w:r>
        <w:rPr>
          <w:rFonts w:hint="eastAsia"/>
        </w:rPr>
        <w:t>以太网设备</w:t>
      </w:r>
      <w:r>
        <w:t>API</w:t>
      </w:r>
      <w:bookmarkEnd w:id="94"/>
    </w:p>
    <w:p w14:paraId="5AE9D7A0" w14:textId="456B1C24" w:rsidR="000F51F3" w:rsidRPr="000F51F3" w:rsidRDefault="000F51F3" w:rsidP="000F51F3">
      <w:r w:rsidRPr="003B2E8E">
        <w:t>以太网</w:t>
      </w:r>
      <w:r w:rsidRPr="003B2E8E">
        <w:t>PMD</w:t>
      </w:r>
      <w:r w:rsidRPr="003B2E8E">
        <w:t>驱动导出的以太网设备</w:t>
      </w:r>
      <w:r w:rsidRPr="003B2E8E">
        <w:t>API</w:t>
      </w:r>
      <w:r w:rsidRPr="003B2E8E">
        <w:t>请参阅</w:t>
      </w:r>
      <w:r w:rsidRPr="003B2E8E">
        <w:t> </w:t>
      </w:r>
      <w:r w:rsidR="009D23B7">
        <w:rPr>
          <w:rFonts w:hint="eastAsia"/>
        </w:rPr>
        <w:t>《</w:t>
      </w:r>
      <w:r w:rsidR="009D23B7">
        <w:t xml:space="preserve">DPDK API </w:t>
      </w:r>
      <w:r w:rsidR="009D23B7">
        <w:rPr>
          <w:rFonts w:hint="eastAsia"/>
        </w:rPr>
        <w:t>参考</w:t>
      </w:r>
      <w:r w:rsidR="009D23B7">
        <w:t>手册</w:t>
      </w:r>
      <w:r w:rsidR="009D23B7">
        <w:rPr>
          <w:rFonts w:hint="eastAsia"/>
        </w:rPr>
        <w:t>》</w:t>
      </w:r>
      <w:r w:rsidRPr="003B2E8E">
        <w:t> </w:t>
      </w:r>
      <w:r w:rsidRPr="003B2E8E">
        <w:t>描述。</w:t>
      </w:r>
    </w:p>
    <w:p w14:paraId="4ACF1C6A" w14:textId="55555181" w:rsidR="00F5737D" w:rsidRDefault="00F5737D" w:rsidP="00F5737D">
      <w:pPr>
        <w:pStyle w:val="3"/>
      </w:pPr>
      <w:bookmarkStart w:id="95" w:name="_Toc488390888"/>
      <w:r>
        <w:rPr>
          <w:rFonts w:hint="eastAsia"/>
        </w:rPr>
        <w:lastRenderedPageBreak/>
        <w:t>扩展的</w:t>
      </w:r>
      <w:r>
        <w:t>统计</w:t>
      </w:r>
      <w:r>
        <w:t>API</w:t>
      </w:r>
      <w:bookmarkEnd w:id="95"/>
    </w:p>
    <w:p w14:paraId="1B4A940C" w14:textId="77777777" w:rsidR="00D313FA" w:rsidRDefault="000F51F3" w:rsidP="003B2E8E">
      <w:r w:rsidRPr="003B2E8E">
        <w:t>扩展的统计</w:t>
      </w:r>
      <w:r w:rsidRPr="003B2E8E">
        <w:t>API</w:t>
      </w:r>
      <w:r w:rsidRPr="003B2E8E">
        <w:t>允许每个独立的</w:t>
      </w:r>
      <w:r w:rsidRPr="003B2E8E">
        <w:t>PMD</w:t>
      </w:r>
      <w:r w:rsidRPr="003B2E8E">
        <w:t>导出一组唯一的统计信息。</w:t>
      </w:r>
      <w:r w:rsidR="00D313FA">
        <w:rPr>
          <w:rFonts w:hint="eastAsia"/>
        </w:rPr>
        <w:t>每个</w:t>
      </w:r>
      <w:r w:rsidR="00D313FA">
        <w:t>统计信息狗有三个属性：</w:t>
      </w:r>
    </w:p>
    <w:p w14:paraId="2EB71751" w14:textId="2D05DFF3" w:rsidR="00D313FA" w:rsidRPr="00D313FA" w:rsidRDefault="00D313FA" w:rsidP="00BF1FED">
      <w:pPr>
        <w:pStyle w:val="af7"/>
        <w:numPr>
          <w:ilvl w:val="0"/>
          <w:numId w:val="32"/>
        </w:numPr>
        <w:ind w:firstLineChars="0"/>
        <w:rPr>
          <w:rFonts w:ascii="Times New Roman" w:eastAsia="宋体" w:hAnsi="Times New Roman"/>
          <w:szCs w:val="24"/>
        </w:rPr>
      </w:pPr>
      <w:r w:rsidRPr="00D313FA">
        <w:rPr>
          <w:rFonts w:ascii="Times New Roman" w:eastAsia="宋体" w:hAnsi="Times New Roman"/>
          <w:szCs w:val="24"/>
        </w:rPr>
        <w:t>N</w:t>
      </w:r>
      <w:r w:rsidRPr="00D313FA">
        <w:rPr>
          <w:rFonts w:ascii="Times New Roman" w:eastAsia="宋体" w:hAnsi="Times New Roman" w:hint="eastAsia"/>
          <w:szCs w:val="24"/>
        </w:rPr>
        <w:t>ame</w:t>
      </w:r>
      <w:r w:rsidRPr="00D313FA">
        <w:rPr>
          <w:rFonts w:ascii="Times New Roman" w:eastAsia="宋体" w:hAnsi="Times New Roman" w:hint="eastAsia"/>
          <w:szCs w:val="24"/>
        </w:rPr>
        <w:t>：下文</w:t>
      </w:r>
      <w:r w:rsidRPr="00D313FA">
        <w:rPr>
          <w:rFonts w:ascii="Times New Roman" w:eastAsia="宋体" w:hAnsi="Times New Roman"/>
          <w:szCs w:val="24"/>
        </w:rPr>
        <w:t>描述的用户可读的</w:t>
      </w:r>
      <w:r w:rsidRPr="00D313FA">
        <w:rPr>
          <w:rFonts w:ascii="Times New Roman" w:eastAsia="宋体" w:hAnsi="Times New Roman" w:hint="eastAsia"/>
          <w:szCs w:val="24"/>
        </w:rPr>
        <w:t>格式化</w:t>
      </w:r>
      <w:r w:rsidRPr="00D313FA">
        <w:rPr>
          <w:rFonts w:ascii="Times New Roman" w:eastAsia="宋体" w:hAnsi="Times New Roman"/>
          <w:szCs w:val="24"/>
        </w:rPr>
        <w:t>字符串</w:t>
      </w:r>
    </w:p>
    <w:p w14:paraId="57DF5C53" w14:textId="355DFBD7" w:rsidR="00D313FA" w:rsidRPr="00D313FA" w:rsidRDefault="00D313FA" w:rsidP="00BF1FED">
      <w:pPr>
        <w:pStyle w:val="af7"/>
        <w:numPr>
          <w:ilvl w:val="0"/>
          <w:numId w:val="32"/>
        </w:numPr>
        <w:ind w:firstLineChars="0"/>
        <w:rPr>
          <w:rFonts w:ascii="Times New Roman" w:eastAsia="宋体" w:hAnsi="Times New Roman"/>
          <w:szCs w:val="24"/>
        </w:rPr>
      </w:pPr>
      <w:r w:rsidRPr="00D313FA">
        <w:rPr>
          <w:rFonts w:ascii="Times New Roman" w:eastAsia="宋体" w:hAnsi="Times New Roman"/>
          <w:szCs w:val="24"/>
        </w:rPr>
        <w:t>I</w:t>
      </w:r>
      <w:r w:rsidRPr="00D313FA">
        <w:rPr>
          <w:rFonts w:ascii="Times New Roman" w:eastAsia="宋体" w:hAnsi="Times New Roman" w:hint="eastAsia"/>
          <w:szCs w:val="24"/>
        </w:rPr>
        <w:t>d</w:t>
      </w:r>
      <w:r w:rsidRPr="00D313FA">
        <w:rPr>
          <w:rFonts w:ascii="Times New Roman" w:eastAsia="宋体" w:hAnsi="Times New Roman" w:hint="eastAsia"/>
          <w:szCs w:val="24"/>
        </w:rPr>
        <w:t>：仅表示</w:t>
      </w:r>
      <w:r w:rsidRPr="00D313FA">
        <w:rPr>
          <w:rFonts w:ascii="Times New Roman" w:eastAsia="宋体" w:hAnsi="Times New Roman"/>
          <w:szCs w:val="24"/>
        </w:rPr>
        <w:t>统计信息的整数</w:t>
      </w:r>
    </w:p>
    <w:p w14:paraId="2CF6BAAA" w14:textId="20A05C84" w:rsidR="00D313FA" w:rsidRPr="00D313FA" w:rsidRDefault="00D313FA" w:rsidP="00BF1FED">
      <w:pPr>
        <w:pStyle w:val="af7"/>
        <w:numPr>
          <w:ilvl w:val="0"/>
          <w:numId w:val="32"/>
        </w:numPr>
        <w:ind w:firstLineChars="0"/>
        <w:rPr>
          <w:rFonts w:ascii="Times New Roman" w:eastAsia="宋体" w:hAnsi="Times New Roman"/>
          <w:szCs w:val="24"/>
        </w:rPr>
      </w:pPr>
      <w:r w:rsidRPr="00D313FA">
        <w:rPr>
          <w:rFonts w:ascii="Times New Roman" w:eastAsia="宋体" w:hAnsi="Times New Roman"/>
          <w:szCs w:val="24"/>
        </w:rPr>
        <w:t>V</w:t>
      </w:r>
      <w:r w:rsidRPr="00D313FA">
        <w:rPr>
          <w:rFonts w:ascii="Times New Roman" w:eastAsia="宋体" w:hAnsi="Times New Roman" w:hint="eastAsia"/>
          <w:szCs w:val="24"/>
        </w:rPr>
        <w:t>alue</w:t>
      </w:r>
      <w:r w:rsidRPr="00D313FA">
        <w:rPr>
          <w:rFonts w:ascii="Times New Roman" w:eastAsia="宋体" w:hAnsi="Times New Roman" w:hint="eastAsia"/>
          <w:szCs w:val="24"/>
        </w:rPr>
        <w:t>：一个</w:t>
      </w:r>
      <w:r w:rsidRPr="00D313FA">
        <w:rPr>
          <w:rFonts w:ascii="Times New Roman" w:eastAsia="宋体" w:hAnsi="Times New Roman"/>
          <w:szCs w:val="24"/>
        </w:rPr>
        <w:t>无符号的</w:t>
      </w:r>
      <w:r w:rsidRPr="00D313FA">
        <w:rPr>
          <w:rFonts w:ascii="Times New Roman" w:eastAsia="宋体" w:hAnsi="Times New Roman"/>
          <w:szCs w:val="24"/>
        </w:rPr>
        <w:t>64bit</w:t>
      </w:r>
      <w:r w:rsidRPr="00D313FA">
        <w:rPr>
          <w:rFonts w:ascii="Times New Roman" w:eastAsia="宋体" w:hAnsi="Times New Roman"/>
          <w:szCs w:val="24"/>
        </w:rPr>
        <w:t>整数，</w:t>
      </w:r>
      <w:r w:rsidRPr="00D313FA">
        <w:rPr>
          <w:rFonts w:ascii="Times New Roman" w:eastAsia="宋体" w:hAnsi="Times New Roman" w:hint="eastAsia"/>
          <w:szCs w:val="24"/>
        </w:rPr>
        <w:t>标识</w:t>
      </w:r>
      <w:r w:rsidRPr="00D313FA">
        <w:rPr>
          <w:rFonts w:ascii="Times New Roman" w:eastAsia="宋体" w:hAnsi="Times New Roman"/>
          <w:szCs w:val="24"/>
        </w:rPr>
        <w:t>统计结果</w:t>
      </w:r>
    </w:p>
    <w:p w14:paraId="75ED0137" w14:textId="77777777" w:rsidR="00D313FA" w:rsidRDefault="00D313FA" w:rsidP="003B2E8E"/>
    <w:p w14:paraId="61AAF666" w14:textId="2EF1C723" w:rsidR="00D313FA" w:rsidRDefault="00D313FA" w:rsidP="003B2E8E">
      <w:r w:rsidRPr="00D313FA">
        <w:rPr>
          <w:rFonts w:hint="eastAsia"/>
        </w:rPr>
        <w:t>请注意，扩展统计信息标识符是驱动程序特定的，因此对于不同的端口可能不一样。</w:t>
      </w:r>
      <w:r w:rsidRPr="00D313FA">
        <w:rPr>
          <w:rFonts w:hint="eastAsia"/>
        </w:rPr>
        <w:t>API</w:t>
      </w:r>
      <w:r w:rsidRPr="00D313FA">
        <w:rPr>
          <w:rFonts w:hint="eastAsia"/>
        </w:rPr>
        <w:t>由各种</w:t>
      </w:r>
      <w:r>
        <w:rPr>
          <w:rFonts w:hint="eastAsia"/>
        </w:rPr>
        <w:t>rte_eth_xstats _</w:t>
      </w:r>
      <w:r w:rsidRPr="00D313FA">
        <w:rPr>
          <w:rFonts w:hint="eastAsia"/>
        </w:rPr>
        <w:t>*</w:t>
      </w:r>
      <w:r>
        <w:rPr>
          <w:rFonts w:hint="eastAsia"/>
        </w:rPr>
        <w:t>()</w:t>
      </w:r>
      <w:r w:rsidRPr="00D313FA">
        <w:rPr>
          <w:rFonts w:hint="eastAsia"/>
        </w:rPr>
        <w:t>函数组成，允许应用程序灵活地检索统计信息。</w:t>
      </w:r>
    </w:p>
    <w:p w14:paraId="1A40752A" w14:textId="2420FC09" w:rsidR="00D313FA" w:rsidRDefault="00D313FA" w:rsidP="003B2E8E"/>
    <w:p w14:paraId="2071B046" w14:textId="6E8E439F" w:rsidR="00D313FA" w:rsidRDefault="00D313FA" w:rsidP="00D313FA">
      <w:pPr>
        <w:pStyle w:val="4"/>
      </w:pPr>
      <w:r>
        <w:rPr>
          <w:rFonts w:hint="eastAsia"/>
        </w:rPr>
        <w:t>用户</w:t>
      </w:r>
      <w:r>
        <w:t>可读名称</w:t>
      </w:r>
      <w:r>
        <w:rPr>
          <w:rFonts w:hint="eastAsia"/>
        </w:rPr>
        <w:t>命名</w:t>
      </w:r>
      <w:r>
        <w:t>方案</w:t>
      </w:r>
    </w:p>
    <w:p w14:paraId="5072A41E" w14:textId="4113CEEA" w:rsidR="00D313FA" w:rsidRDefault="00D313FA" w:rsidP="003B2E8E">
      <w:r w:rsidRPr="00D313FA">
        <w:rPr>
          <w:rFonts w:hint="eastAsia"/>
        </w:rPr>
        <w:t>对于暴露给</w:t>
      </w:r>
      <w:r w:rsidRPr="00D313FA">
        <w:rPr>
          <w:rFonts w:hint="eastAsia"/>
        </w:rPr>
        <w:t>API</w:t>
      </w:r>
      <w:r w:rsidRPr="00D313FA">
        <w:rPr>
          <w:rFonts w:hint="eastAsia"/>
        </w:rPr>
        <w:t>的客户端的字符串，存在一个命名方案。这是为了允许刮取</w:t>
      </w:r>
      <w:r w:rsidRPr="00D313FA">
        <w:rPr>
          <w:rFonts w:hint="eastAsia"/>
        </w:rPr>
        <w:t>API</w:t>
      </w:r>
      <w:r w:rsidRPr="00D313FA">
        <w:rPr>
          <w:rFonts w:hint="eastAsia"/>
        </w:rPr>
        <w:t>用于感兴趣的统计信息。命名方案使用由单个下划线</w:t>
      </w:r>
      <w:r w:rsidRPr="00D313FA">
        <w:rPr>
          <w:rFonts w:hint="eastAsia"/>
        </w:rPr>
        <w:t>_</w:t>
      </w:r>
      <w:r w:rsidRPr="00D313FA">
        <w:rPr>
          <w:rFonts w:hint="eastAsia"/>
        </w:rPr>
        <w:t>分割的字符串。方案如下：</w:t>
      </w:r>
    </w:p>
    <w:p w14:paraId="2A59B117" w14:textId="77777777" w:rsidR="00D313FA" w:rsidRPr="00D313FA" w:rsidRDefault="00D313FA" w:rsidP="00BF1FED">
      <w:pPr>
        <w:pStyle w:val="af7"/>
        <w:numPr>
          <w:ilvl w:val="0"/>
          <w:numId w:val="33"/>
        </w:numPr>
        <w:ind w:firstLineChars="0"/>
        <w:rPr>
          <w:rFonts w:ascii="Times New Roman" w:eastAsia="宋体" w:hAnsi="Times New Roman"/>
          <w:szCs w:val="24"/>
        </w:rPr>
      </w:pPr>
      <w:r w:rsidRPr="00D313FA">
        <w:rPr>
          <w:rFonts w:ascii="Times New Roman" w:eastAsia="宋体" w:hAnsi="Times New Roman"/>
          <w:szCs w:val="24"/>
        </w:rPr>
        <w:t>direction</w:t>
      </w:r>
    </w:p>
    <w:p w14:paraId="4DEB93B9" w14:textId="77777777" w:rsidR="00D313FA" w:rsidRPr="00D313FA" w:rsidRDefault="00D313FA" w:rsidP="00BF1FED">
      <w:pPr>
        <w:pStyle w:val="af7"/>
        <w:numPr>
          <w:ilvl w:val="0"/>
          <w:numId w:val="33"/>
        </w:numPr>
        <w:ind w:firstLineChars="0"/>
        <w:rPr>
          <w:rFonts w:ascii="Times New Roman" w:eastAsia="宋体" w:hAnsi="Times New Roman"/>
          <w:szCs w:val="24"/>
        </w:rPr>
      </w:pPr>
      <w:r w:rsidRPr="00D313FA">
        <w:rPr>
          <w:rFonts w:ascii="Times New Roman" w:eastAsia="宋体" w:hAnsi="Times New Roman"/>
          <w:szCs w:val="24"/>
        </w:rPr>
        <w:t>detail 1</w:t>
      </w:r>
    </w:p>
    <w:p w14:paraId="618F0E46" w14:textId="77777777" w:rsidR="00D313FA" w:rsidRPr="00D313FA" w:rsidRDefault="00D313FA" w:rsidP="00BF1FED">
      <w:pPr>
        <w:pStyle w:val="af7"/>
        <w:numPr>
          <w:ilvl w:val="0"/>
          <w:numId w:val="33"/>
        </w:numPr>
        <w:ind w:firstLineChars="0"/>
        <w:rPr>
          <w:rFonts w:ascii="Times New Roman" w:eastAsia="宋体" w:hAnsi="Times New Roman"/>
          <w:szCs w:val="24"/>
        </w:rPr>
      </w:pPr>
      <w:r w:rsidRPr="00D313FA">
        <w:rPr>
          <w:rFonts w:ascii="Times New Roman" w:eastAsia="宋体" w:hAnsi="Times New Roman"/>
          <w:szCs w:val="24"/>
        </w:rPr>
        <w:t>detail 2</w:t>
      </w:r>
    </w:p>
    <w:p w14:paraId="48238D1D" w14:textId="77777777" w:rsidR="00D313FA" w:rsidRPr="00D313FA" w:rsidRDefault="00D313FA" w:rsidP="00BF1FED">
      <w:pPr>
        <w:pStyle w:val="af7"/>
        <w:numPr>
          <w:ilvl w:val="0"/>
          <w:numId w:val="33"/>
        </w:numPr>
        <w:ind w:firstLineChars="0"/>
        <w:rPr>
          <w:rFonts w:ascii="Times New Roman" w:eastAsia="宋体" w:hAnsi="Times New Roman"/>
          <w:szCs w:val="24"/>
        </w:rPr>
      </w:pPr>
      <w:r w:rsidRPr="00D313FA">
        <w:rPr>
          <w:rFonts w:ascii="Times New Roman" w:eastAsia="宋体" w:hAnsi="Times New Roman"/>
          <w:szCs w:val="24"/>
        </w:rPr>
        <w:t>detail n</w:t>
      </w:r>
    </w:p>
    <w:p w14:paraId="16E96AC7" w14:textId="77777777" w:rsidR="00D313FA" w:rsidRPr="00D313FA" w:rsidRDefault="00D313FA" w:rsidP="00BF1FED">
      <w:pPr>
        <w:pStyle w:val="af7"/>
        <w:numPr>
          <w:ilvl w:val="0"/>
          <w:numId w:val="33"/>
        </w:numPr>
        <w:ind w:firstLineChars="0"/>
        <w:rPr>
          <w:rFonts w:ascii="Times New Roman" w:eastAsia="宋体" w:hAnsi="Times New Roman"/>
          <w:szCs w:val="24"/>
        </w:rPr>
      </w:pPr>
      <w:r w:rsidRPr="00D313FA">
        <w:rPr>
          <w:rFonts w:ascii="Times New Roman" w:eastAsia="宋体" w:hAnsi="Times New Roman"/>
          <w:szCs w:val="24"/>
        </w:rPr>
        <w:t>unit</w:t>
      </w:r>
    </w:p>
    <w:p w14:paraId="2FF5BD2D" w14:textId="45CA3597" w:rsidR="00D313FA" w:rsidRDefault="00D313FA" w:rsidP="003B2E8E"/>
    <w:p w14:paraId="10580F41" w14:textId="77777777" w:rsidR="00BF1FED" w:rsidRPr="003B2E8E" w:rsidRDefault="00BF1FED" w:rsidP="00BF1FED">
      <w:r w:rsidRPr="003B2E8E">
        <w:t>常规统计示例字符串如下，符合上面的方案：</w:t>
      </w:r>
    </w:p>
    <w:p w14:paraId="1D4DD781" w14:textId="77777777" w:rsidR="00BF1FED" w:rsidRPr="00BF1FED" w:rsidRDefault="00BF1FED" w:rsidP="00BF1FED">
      <w:pPr>
        <w:pStyle w:val="af7"/>
        <w:numPr>
          <w:ilvl w:val="0"/>
          <w:numId w:val="34"/>
        </w:numPr>
        <w:ind w:firstLineChars="0"/>
        <w:rPr>
          <w:rFonts w:ascii="Times New Roman" w:eastAsia="宋体" w:hAnsi="Times New Roman"/>
          <w:szCs w:val="24"/>
        </w:rPr>
      </w:pPr>
      <w:r w:rsidRPr="00BF1FED">
        <w:rPr>
          <w:rFonts w:ascii="Times New Roman" w:eastAsia="宋体" w:hAnsi="Times New Roman"/>
          <w:szCs w:val="24"/>
        </w:rPr>
        <w:t>rx_bytes</w:t>
      </w:r>
    </w:p>
    <w:p w14:paraId="4E512DC1" w14:textId="77777777" w:rsidR="00BF1FED" w:rsidRPr="00BF1FED" w:rsidRDefault="00BF1FED" w:rsidP="00BF1FED">
      <w:pPr>
        <w:pStyle w:val="af7"/>
        <w:numPr>
          <w:ilvl w:val="0"/>
          <w:numId w:val="34"/>
        </w:numPr>
        <w:ind w:firstLineChars="0"/>
        <w:rPr>
          <w:rFonts w:ascii="Times New Roman" w:eastAsia="宋体" w:hAnsi="Times New Roman"/>
          <w:szCs w:val="24"/>
        </w:rPr>
      </w:pPr>
      <w:r w:rsidRPr="00BF1FED">
        <w:rPr>
          <w:rFonts w:ascii="Times New Roman" w:eastAsia="宋体" w:hAnsi="Times New Roman"/>
          <w:szCs w:val="24"/>
        </w:rPr>
        <w:t>rx_crc_errors</w:t>
      </w:r>
    </w:p>
    <w:p w14:paraId="1B55204E" w14:textId="77777777" w:rsidR="00BF1FED" w:rsidRPr="00BF1FED" w:rsidRDefault="00BF1FED" w:rsidP="00BF1FED">
      <w:pPr>
        <w:pStyle w:val="af7"/>
        <w:numPr>
          <w:ilvl w:val="0"/>
          <w:numId w:val="34"/>
        </w:numPr>
        <w:ind w:firstLineChars="0"/>
        <w:rPr>
          <w:rFonts w:ascii="Times New Roman" w:eastAsia="宋体" w:hAnsi="Times New Roman"/>
          <w:szCs w:val="24"/>
        </w:rPr>
      </w:pPr>
      <w:r w:rsidRPr="00BF1FED">
        <w:rPr>
          <w:rFonts w:ascii="Times New Roman" w:eastAsia="宋体" w:hAnsi="Times New Roman"/>
          <w:szCs w:val="24"/>
        </w:rPr>
        <w:t>tx_multicast_packets</w:t>
      </w:r>
    </w:p>
    <w:p w14:paraId="7976BA7E" w14:textId="299E6DEC" w:rsidR="00D313FA" w:rsidRDefault="00D313FA" w:rsidP="003B2E8E"/>
    <w:p w14:paraId="0F320D93" w14:textId="77777777" w:rsidR="00BF1FED" w:rsidRPr="003B2E8E" w:rsidRDefault="00BF1FED" w:rsidP="00BF1FED">
      <w:r w:rsidRPr="003B2E8E">
        <w:t>该方案虽然简单，但可以灵活地显示和读取统计字符串中的信息。以下示例说明了命名方案</w:t>
      </w:r>
      <w:r w:rsidRPr="003B2E8E">
        <w:t> rx_packets </w:t>
      </w:r>
      <w:r w:rsidRPr="003B2E8E">
        <w:t>的使用。</w:t>
      </w:r>
      <w:r w:rsidRPr="003B2E8E">
        <w:t xml:space="preserve"> </w:t>
      </w:r>
      <w:r w:rsidRPr="003B2E8E">
        <w:t>在这个例子中，字符串被分成两个组件。第一个</w:t>
      </w:r>
      <w:r w:rsidRPr="003B2E8E">
        <w:t> rx </w:t>
      </w:r>
      <w:r w:rsidRPr="003B2E8E">
        <w:t>表示统计信息与</w:t>
      </w:r>
      <w:r w:rsidRPr="003B2E8E">
        <w:t>NIC</w:t>
      </w:r>
      <w:r w:rsidRPr="003B2E8E">
        <w:t>的接收端相关联。</w:t>
      </w:r>
      <w:r w:rsidRPr="003B2E8E">
        <w:t xml:space="preserve"> </w:t>
      </w:r>
      <w:r w:rsidRPr="003B2E8E">
        <w:t>第二个</w:t>
      </w:r>
      <w:r w:rsidRPr="003B2E8E">
        <w:t> packets </w:t>
      </w:r>
      <w:r w:rsidRPr="003B2E8E">
        <w:t>表示测量单位是数据包。</w:t>
      </w:r>
    </w:p>
    <w:p w14:paraId="017E775B" w14:textId="77777777" w:rsidR="00BF1FED" w:rsidRDefault="00BF1FED" w:rsidP="00BF1FED"/>
    <w:p w14:paraId="0E3F8231" w14:textId="16F2F3C5" w:rsidR="00BF1FED" w:rsidRPr="003B2E8E" w:rsidRDefault="00BF1FED" w:rsidP="00BF1FED">
      <w:r w:rsidRPr="003B2E8E">
        <w:t>一个更为复杂的例子是</w:t>
      </w:r>
      <w:r w:rsidRPr="003B2E8E">
        <w:t> tx_size_128_to_255_packets </w:t>
      </w:r>
      <w:r w:rsidRPr="003B2E8E">
        <w:t>。</w:t>
      </w:r>
      <w:r w:rsidRPr="003B2E8E">
        <w:t xml:space="preserve"> </w:t>
      </w:r>
      <w:r w:rsidRPr="003B2E8E">
        <w:t>在这个例子中，</w:t>
      </w:r>
      <w:r w:rsidRPr="003B2E8E">
        <w:t> tx </w:t>
      </w:r>
      <w:r w:rsidRPr="003B2E8E">
        <w:t>表示传输，</w:t>
      </w:r>
      <w:r w:rsidRPr="003B2E8E">
        <w:t> size </w:t>
      </w:r>
      <w:r w:rsidRPr="003B2E8E">
        <w:t>是第一个细节，</w:t>
      </w:r>
      <w:r w:rsidRPr="003B2E8E">
        <w:t> 128 </w:t>
      </w:r>
      <w:r w:rsidRPr="003B2E8E">
        <w:t>等表示更多的细节，</w:t>
      </w:r>
      <w:r w:rsidRPr="003B2E8E">
        <w:t> packets </w:t>
      </w:r>
      <w:r w:rsidRPr="003B2E8E">
        <w:t>表示这是一个数据包计数器。</w:t>
      </w:r>
    </w:p>
    <w:p w14:paraId="3DEBBA8C" w14:textId="61ACEED3" w:rsidR="00BF1FED" w:rsidRDefault="00BF1FED" w:rsidP="003B2E8E"/>
    <w:p w14:paraId="391800AF" w14:textId="671D6800" w:rsidR="00BF1FED" w:rsidRPr="003B2E8E" w:rsidRDefault="00BF1FED" w:rsidP="00BF1FED">
      <w:r w:rsidRPr="003B2E8E">
        <w:t>元数据中的一些方案补充如下：</w:t>
      </w:r>
    </w:p>
    <w:p w14:paraId="493F156C" w14:textId="77777777" w:rsidR="000F51F3" w:rsidRPr="00BF1FED" w:rsidRDefault="000F51F3" w:rsidP="00BF1FED">
      <w:pPr>
        <w:pStyle w:val="af7"/>
        <w:numPr>
          <w:ilvl w:val="0"/>
          <w:numId w:val="35"/>
        </w:numPr>
        <w:ind w:firstLineChars="0"/>
        <w:rPr>
          <w:rFonts w:ascii="Times New Roman" w:eastAsia="宋体" w:hAnsi="Times New Roman"/>
          <w:szCs w:val="24"/>
        </w:rPr>
      </w:pPr>
      <w:r w:rsidRPr="00BF1FED">
        <w:rPr>
          <w:rFonts w:ascii="Times New Roman" w:eastAsia="宋体" w:hAnsi="Times New Roman"/>
          <w:szCs w:val="24"/>
        </w:rPr>
        <w:t>如果第一部分不符合</w:t>
      </w:r>
      <w:r w:rsidRPr="00BF1FED">
        <w:rPr>
          <w:rFonts w:ascii="Times New Roman" w:eastAsia="宋体" w:hAnsi="Times New Roman"/>
          <w:szCs w:val="24"/>
        </w:rPr>
        <w:t> rx </w:t>
      </w:r>
      <w:r w:rsidRPr="00BF1FED">
        <w:rPr>
          <w:rFonts w:ascii="Times New Roman" w:eastAsia="宋体" w:hAnsi="Times New Roman"/>
          <w:szCs w:val="24"/>
        </w:rPr>
        <w:t>或</w:t>
      </w:r>
      <w:r w:rsidRPr="00BF1FED">
        <w:rPr>
          <w:rFonts w:ascii="Times New Roman" w:eastAsia="宋体" w:hAnsi="Times New Roman"/>
          <w:szCs w:val="24"/>
        </w:rPr>
        <w:t> tx </w:t>
      </w:r>
      <w:r w:rsidRPr="00BF1FED">
        <w:rPr>
          <w:rFonts w:ascii="Times New Roman" w:eastAsia="宋体" w:hAnsi="Times New Roman"/>
          <w:szCs w:val="24"/>
        </w:rPr>
        <w:t>，统计计数器与传送或接收不相关。</w:t>
      </w:r>
    </w:p>
    <w:p w14:paraId="1425B072" w14:textId="77777777" w:rsidR="000F51F3" w:rsidRPr="00BF1FED" w:rsidRDefault="000F51F3" w:rsidP="00BF1FED">
      <w:pPr>
        <w:pStyle w:val="af7"/>
        <w:numPr>
          <w:ilvl w:val="0"/>
          <w:numId w:val="35"/>
        </w:numPr>
        <w:ind w:firstLineChars="0"/>
        <w:rPr>
          <w:rFonts w:ascii="Times New Roman" w:eastAsia="宋体" w:hAnsi="Times New Roman"/>
          <w:szCs w:val="24"/>
        </w:rPr>
      </w:pPr>
      <w:r w:rsidRPr="00BF1FED">
        <w:rPr>
          <w:rFonts w:ascii="Times New Roman" w:eastAsia="宋体" w:hAnsi="Times New Roman"/>
          <w:szCs w:val="24"/>
        </w:rPr>
        <w:t>如果第二部分的第一个字母是</w:t>
      </w:r>
      <w:r w:rsidRPr="00BF1FED">
        <w:rPr>
          <w:rFonts w:ascii="Times New Roman" w:eastAsia="宋体" w:hAnsi="Times New Roman"/>
          <w:szCs w:val="24"/>
        </w:rPr>
        <w:t> q </w:t>
      </w:r>
      <w:r w:rsidRPr="00BF1FED">
        <w:rPr>
          <w:rFonts w:ascii="Times New Roman" w:eastAsia="宋体" w:hAnsi="Times New Roman"/>
          <w:szCs w:val="24"/>
        </w:rPr>
        <w:t>且这个</w:t>
      </w:r>
      <w:r w:rsidRPr="00BF1FED">
        <w:rPr>
          <w:rFonts w:ascii="Times New Roman" w:eastAsia="宋体" w:hAnsi="Times New Roman"/>
          <w:szCs w:val="24"/>
        </w:rPr>
        <w:t> q </w:t>
      </w:r>
      <w:r w:rsidRPr="00BF1FED">
        <w:rPr>
          <w:rFonts w:ascii="Times New Roman" w:eastAsia="宋体" w:hAnsi="Times New Roman"/>
          <w:szCs w:val="24"/>
        </w:rPr>
        <w:t>后跟一个数字，则这个统计数据是特定队列的一部分。</w:t>
      </w:r>
    </w:p>
    <w:p w14:paraId="381FBA05" w14:textId="77777777" w:rsidR="00BF1FED" w:rsidRDefault="00BF1FED" w:rsidP="003B2E8E"/>
    <w:p w14:paraId="5685457F" w14:textId="7A98E63F" w:rsidR="000F51F3" w:rsidRPr="003B2E8E" w:rsidRDefault="00BF1FED" w:rsidP="003B2E8E">
      <w:r>
        <w:t>使用队列号的示例如</w:t>
      </w:r>
      <w:r>
        <w:rPr>
          <w:rFonts w:hint="eastAsia"/>
        </w:rPr>
        <w:t>：</w:t>
      </w:r>
      <w:r>
        <w:rPr>
          <w:rFonts w:hint="eastAsia"/>
        </w:rPr>
        <w:t xml:space="preserve"> </w:t>
      </w:r>
      <w:r w:rsidR="000F51F3" w:rsidRPr="003B2E8E">
        <w:t>tx_q7_bytes </w:t>
      </w:r>
      <w:r w:rsidR="000F51F3" w:rsidRPr="003B2E8E">
        <w:t>表示此统计信息适用于队列号</w:t>
      </w:r>
      <w:r w:rsidR="000F51F3" w:rsidRPr="003B2E8E">
        <w:t>7</w:t>
      </w:r>
      <w:r w:rsidR="000F51F3" w:rsidRPr="003B2E8E">
        <w:t>，并表示该队列上传输的字节数。</w:t>
      </w:r>
    </w:p>
    <w:p w14:paraId="4524AE96" w14:textId="03605F5B" w:rsidR="000F51F3" w:rsidRDefault="000F51F3" w:rsidP="000F51F3"/>
    <w:p w14:paraId="2336DEEE" w14:textId="41765C74" w:rsidR="00BF1FED" w:rsidRDefault="00BF1FED" w:rsidP="00BF1FED">
      <w:pPr>
        <w:pStyle w:val="4"/>
      </w:pPr>
      <w:r>
        <w:t>API</w:t>
      </w:r>
      <w:r>
        <w:t>设计</w:t>
      </w:r>
    </w:p>
    <w:p w14:paraId="0567EC17" w14:textId="637C348F" w:rsidR="00BF1FED" w:rsidRDefault="00BF1FED" w:rsidP="00BF1FED">
      <w:r>
        <w:rPr>
          <w:rFonts w:hint="eastAsia"/>
        </w:rPr>
        <w:t>xstats API</w:t>
      </w:r>
      <w:r>
        <w:rPr>
          <w:rFonts w:hint="eastAsia"/>
        </w:rPr>
        <w:t>使用</w:t>
      </w:r>
      <w:r>
        <w:rPr>
          <w:rFonts w:hint="eastAsia"/>
        </w:rPr>
        <w:t>name</w:t>
      </w:r>
      <w:r>
        <w:rPr>
          <w:rFonts w:hint="eastAsia"/>
        </w:rPr>
        <w:t>，</w:t>
      </w:r>
      <w:r>
        <w:rPr>
          <w:rFonts w:hint="eastAsia"/>
        </w:rPr>
        <w:t>id</w:t>
      </w:r>
      <w:r>
        <w:rPr>
          <w:rFonts w:hint="eastAsia"/>
        </w:rPr>
        <w:t>和</w:t>
      </w:r>
      <w:r>
        <w:rPr>
          <w:rFonts w:hint="eastAsia"/>
        </w:rPr>
        <w:t>value</w:t>
      </w:r>
      <w:r>
        <w:rPr>
          <w:rFonts w:hint="eastAsia"/>
        </w:rPr>
        <w:t>来允许执行查询特定的统计信息。执行查找意味着两件事情：</w:t>
      </w:r>
    </w:p>
    <w:p w14:paraId="7ED8EC18" w14:textId="67246777" w:rsidR="00BF1FED" w:rsidRPr="00BF1FED" w:rsidRDefault="00BF1FED" w:rsidP="00BF1FED">
      <w:pPr>
        <w:pStyle w:val="af7"/>
        <w:numPr>
          <w:ilvl w:val="0"/>
          <w:numId w:val="36"/>
        </w:numPr>
        <w:ind w:firstLineChars="0"/>
        <w:rPr>
          <w:rFonts w:ascii="Times New Roman" w:eastAsia="宋体" w:hAnsi="Times New Roman"/>
          <w:szCs w:val="24"/>
        </w:rPr>
      </w:pPr>
      <w:r w:rsidRPr="00BF1FED">
        <w:rPr>
          <w:rFonts w:ascii="Times New Roman" w:eastAsia="宋体" w:hAnsi="Times New Roman" w:hint="eastAsia"/>
          <w:szCs w:val="24"/>
        </w:rPr>
        <w:t>快速路径中的统计信息不执行名称字符串比较</w:t>
      </w:r>
    </w:p>
    <w:p w14:paraId="62E64855" w14:textId="5D731620" w:rsidR="00BF1FED" w:rsidRDefault="00BF1FED" w:rsidP="00BF1FED">
      <w:pPr>
        <w:pStyle w:val="af7"/>
        <w:numPr>
          <w:ilvl w:val="0"/>
          <w:numId w:val="36"/>
        </w:numPr>
        <w:ind w:firstLineChars="0"/>
        <w:rPr>
          <w:rFonts w:ascii="Times New Roman" w:eastAsia="宋体" w:hAnsi="Times New Roman"/>
          <w:szCs w:val="24"/>
        </w:rPr>
      </w:pPr>
      <w:r w:rsidRPr="00BF1FED">
        <w:rPr>
          <w:rFonts w:ascii="Times New Roman" w:eastAsia="宋体" w:hAnsi="Times New Roman" w:hint="eastAsia"/>
          <w:szCs w:val="24"/>
        </w:rPr>
        <w:t>允许仅请求感兴趣的统计信息</w:t>
      </w:r>
    </w:p>
    <w:p w14:paraId="2324B73F" w14:textId="77777777" w:rsidR="00BF1FED" w:rsidRPr="00BF1FED" w:rsidRDefault="00BF1FED" w:rsidP="00BF1FED"/>
    <w:p w14:paraId="0DAE56B9" w14:textId="52614312" w:rsidR="00BF1FED" w:rsidRDefault="00BF1FED" w:rsidP="00BF1FED">
      <w:r>
        <w:rPr>
          <w:rFonts w:hint="eastAsia"/>
        </w:rPr>
        <w:t>API</w:t>
      </w:r>
      <w:r>
        <w:rPr>
          <w:rFonts w:hint="eastAsia"/>
        </w:rPr>
        <w:t>通过将统计信息的名称映射到唯一的</w:t>
      </w:r>
      <w:r>
        <w:rPr>
          <w:rFonts w:hint="eastAsia"/>
        </w:rPr>
        <w:t>ID</w:t>
      </w:r>
      <w:r>
        <w:rPr>
          <w:rFonts w:hint="eastAsia"/>
        </w:rPr>
        <w:t>来确保满足这些要求，该唯一</w:t>
      </w:r>
      <w:r>
        <w:rPr>
          <w:rFonts w:hint="eastAsia"/>
        </w:rPr>
        <w:t>ID</w:t>
      </w:r>
      <w:r>
        <w:rPr>
          <w:rFonts w:hint="eastAsia"/>
        </w:rPr>
        <w:t>用作快速路径中的查</w:t>
      </w:r>
      <w:r>
        <w:rPr>
          <w:rFonts w:hint="eastAsia"/>
        </w:rPr>
        <w:lastRenderedPageBreak/>
        <w:t>找</w:t>
      </w:r>
      <w:r>
        <w:rPr>
          <w:rFonts w:hint="eastAsia"/>
        </w:rPr>
        <w:t>Key</w:t>
      </w:r>
      <w:r>
        <w:rPr>
          <w:rFonts w:hint="eastAsia"/>
        </w:rPr>
        <w:t>。</w:t>
      </w:r>
      <w:r>
        <w:rPr>
          <w:rFonts w:hint="eastAsia"/>
        </w:rPr>
        <w:t>API</w:t>
      </w:r>
      <w:r>
        <w:rPr>
          <w:rFonts w:hint="eastAsia"/>
        </w:rPr>
        <w:t>允许应用程序请求一个</w:t>
      </w:r>
      <w:r>
        <w:rPr>
          <w:rFonts w:hint="eastAsia"/>
        </w:rPr>
        <w:t>id</w:t>
      </w:r>
      <w:r>
        <w:rPr>
          <w:rFonts w:hint="eastAsia"/>
        </w:rPr>
        <w:t>值数组，以便</w:t>
      </w:r>
      <w:r>
        <w:rPr>
          <w:rFonts w:hint="eastAsia"/>
        </w:rPr>
        <w:t>PMD</w:t>
      </w:r>
      <w:r>
        <w:rPr>
          <w:rFonts w:hint="eastAsia"/>
        </w:rPr>
        <w:t>只执行所需的计算。预期的用法是应用程序扫描每个统计信息的名称，并且如果对该统计信息感兴趣则缓存该</w:t>
      </w:r>
      <w:r>
        <w:rPr>
          <w:rFonts w:hint="eastAsia"/>
        </w:rPr>
        <w:t>id</w:t>
      </w:r>
      <w:r>
        <w:rPr>
          <w:rFonts w:hint="eastAsia"/>
        </w:rPr>
        <w:t>。在快速路径上，该整数可用于检索</w:t>
      </w:r>
      <w:r>
        <w:rPr>
          <w:rFonts w:hint="eastAsia"/>
        </w:rPr>
        <w:t>id</w:t>
      </w:r>
      <w:r>
        <w:rPr>
          <w:rFonts w:hint="eastAsia"/>
        </w:rPr>
        <w:t>表示的统计信息的实际值。</w:t>
      </w:r>
    </w:p>
    <w:p w14:paraId="718AF495" w14:textId="43D51C0C" w:rsidR="00BF1FED" w:rsidRDefault="00BF1FED" w:rsidP="000F51F3"/>
    <w:p w14:paraId="61A1D3D8" w14:textId="261EAE1D" w:rsidR="00AF405A" w:rsidRDefault="00AF405A" w:rsidP="00AF405A">
      <w:pPr>
        <w:pStyle w:val="4"/>
      </w:pPr>
      <w:r>
        <w:t>API</w:t>
      </w:r>
      <w:r>
        <w:rPr>
          <w:rFonts w:hint="eastAsia"/>
        </w:rPr>
        <w:t>函数</w:t>
      </w:r>
    </w:p>
    <w:p w14:paraId="3B2194AC" w14:textId="13D71817" w:rsidR="00AF405A" w:rsidRDefault="00AF520A" w:rsidP="000F51F3">
      <w:r>
        <w:rPr>
          <w:rFonts w:hint="eastAsia"/>
        </w:rPr>
        <w:t>只输出</w:t>
      </w:r>
      <w:r>
        <w:t>了</w:t>
      </w:r>
      <w:r>
        <w:rPr>
          <w:rFonts w:hint="eastAsia"/>
        </w:rPr>
        <w:t>少量</w:t>
      </w:r>
      <w:r>
        <w:t>的函数，用于</w:t>
      </w:r>
      <w:r>
        <w:rPr>
          <w:rFonts w:hint="eastAsia"/>
        </w:rPr>
        <w:t>检索统计</w:t>
      </w:r>
      <w:r>
        <w:t>信息</w:t>
      </w:r>
      <w:r>
        <w:rPr>
          <w:rFonts w:hint="eastAsia"/>
        </w:rPr>
        <w:t>的</w:t>
      </w:r>
      <w:r>
        <w:t>数量</w:t>
      </w:r>
      <w:r>
        <w:rPr>
          <w:rFonts w:hint="eastAsia"/>
        </w:rPr>
        <w:t>以及</w:t>
      </w:r>
      <w:r>
        <w:t>这些</w:t>
      </w:r>
      <w:r>
        <w:rPr>
          <w:rFonts w:hint="eastAsia"/>
        </w:rPr>
        <w:t>统计</w:t>
      </w:r>
      <w:r>
        <w:t>信息</w:t>
      </w:r>
      <w:r>
        <w:rPr>
          <w:rFonts w:hint="eastAsia"/>
        </w:rPr>
        <w:t>的</w:t>
      </w:r>
      <w:r>
        <w:t>名称</w:t>
      </w:r>
      <w:r w:rsidR="00732695">
        <w:rPr>
          <w:rFonts w:hint="eastAsia"/>
        </w:rPr>
        <w:t>、</w:t>
      </w:r>
      <w:r>
        <w:t>ID</w:t>
      </w:r>
      <w:r w:rsidR="00732695">
        <w:rPr>
          <w:rFonts w:hint="eastAsia"/>
        </w:rPr>
        <w:t>和数</w:t>
      </w:r>
      <w:r w:rsidR="00732695">
        <w:t>值</w:t>
      </w:r>
      <w:r>
        <w:t>。</w:t>
      </w:r>
    </w:p>
    <w:p w14:paraId="3DC3E087" w14:textId="2D9B1E10" w:rsidR="00732695" w:rsidRPr="00732695" w:rsidRDefault="00732695" w:rsidP="00732695">
      <w:pPr>
        <w:pStyle w:val="af7"/>
        <w:numPr>
          <w:ilvl w:val="0"/>
          <w:numId w:val="37"/>
        </w:numPr>
        <w:ind w:firstLineChars="0"/>
        <w:rPr>
          <w:rFonts w:ascii="Times New Roman" w:eastAsia="宋体" w:hAnsi="Times New Roman"/>
          <w:szCs w:val="24"/>
        </w:rPr>
      </w:pPr>
      <w:r w:rsidRPr="00732695">
        <w:rPr>
          <w:rFonts w:ascii="Times New Roman" w:eastAsia="宋体" w:hAnsi="Times New Roman"/>
          <w:szCs w:val="24"/>
        </w:rPr>
        <w:t>rte_eth_xstats_get_names_by_id()</w:t>
      </w:r>
      <w:r w:rsidRPr="00732695">
        <w:rPr>
          <w:rFonts w:ascii="Times New Roman" w:eastAsia="宋体" w:hAnsi="Times New Roman" w:hint="eastAsia"/>
          <w:szCs w:val="24"/>
        </w:rPr>
        <w:t>：返回</w:t>
      </w:r>
      <w:r w:rsidRPr="00732695">
        <w:rPr>
          <w:rFonts w:ascii="Times New Roman" w:eastAsia="宋体" w:hAnsi="Times New Roman"/>
          <w:szCs w:val="24"/>
        </w:rPr>
        <w:t>统计信息的名称，</w:t>
      </w:r>
      <w:r w:rsidRPr="00732695">
        <w:rPr>
          <w:rFonts w:ascii="Times New Roman" w:eastAsia="宋体" w:hAnsi="Times New Roman" w:hint="eastAsia"/>
          <w:szCs w:val="24"/>
        </w:rPr>
        <w:t>当</w:t>
      </w:r>
      <w:r w:rsidRPr="00732695">
        <w:rPr>
          <w:rFonts w:ascii="Times New Roman" w:eastAsia="宋体" w:hAnsi="Times New Roman"/>
          <w:szCs w:val="24"/>
        </w:rPr>
        <w:t>给定一个</w:t>
      </w:r>
      <w:r w:rsidRPr="00732695">
        <w:rPr>
          <w:rFonts w:ascii="Times New Roman" w:eastAsia="宋体" w:hAnsi="Times New Roman"/>
          <w:szCs w:val="24"/>
        </w:rPr>
        <w:t>NULL</w:t>
      </w:r>
      <w:r w:rsidRPr="00732695">
        <w:rPr>
          <w:rFonts w:ascii="Times New Roman" w:eastAsia="宋体" w:hAnsi="Times New Roman"/>
          <w:szCs w:val="24"/>
        </w:rPr>
        <w:t>参数时，</w:t>
      </w:r>
      <w:r w:rsidRPr="00732695">
        <w:rPr>
          <w:rFonts w:ascii="Times New Roman" w:eastAsia="宋体" w:hAnsi="Times New Roman" w:hint="eastAsia"/>
          <w:szCs w:val="24"/>
        </w:rPr>
        <w:t>函数</w:t>
      </w:r>
      <w:r w:rsidRPr="00732695">
        <w:rPr>
          <w:rFonts w:ascii="Times New Roman" w:eastAsia="宋体" w:hAnsi="Times New Roman"/>
          <w:szCs w:val="24"/>
        </w:rPr>
        <w:t>返回可用的统计数目。</w:t>
      </w:r>
    </w:p>
    <w:p w14:paraId="206AA2C5" w14:textId="6FCE2B0F" w:rsidR="00732695" w:rsidRPr="00732695" w:rsidRDefault="00732695" w:rsidP="00732695">
      <w:pPr>
        <w:pStyle w:val="af7"/>
        <w:numPr>
          <w:ilvl w:val="0"/>
          <w:numId w:val="37"/>
        </w:numPr>
        <w:ind w:firstLineChars="0"/>
        <w:rPr>
          <w:rFonts w:ascii="Times New Roman" w:eastAsia="宋体" w:hAnsi="Times New Roman"/>
          <w:szCs w:val="24"/>
        </w:rPr>
      </w:pPr>
      <w:r w:rsidRPr="00732695">
        <w:rPr>
          <w:rFonts w:ascii="Times New Roman" w:eastAsia="宋体" w:hAnsi="Times New Roman"/>
          <w:szCs w:val="24"/>
        </w:rPr>
        <w:t>rte_eth_xstats_get_id_by_name()</w:t>
      </w:r>
      <w:r w:rsidRPr="00732695">
        <w:rPr>
          <w:rFonts w:ascii="Times New Roman" w:eastAsia="宋体" w:hAnsi="Times New Roman" w:hint="eastAsia"/>
          <w:szCs w:val="24"/>
        </w:rPr>
        <w:t>：搜索与</w:t>
      </w:r>
      <w:r w:rsidRPr="00732695">
        <w:rPr>
          <w:rFonts w:ascii="Times New Roman" w:eastAsia="宋体" w:hAnsi="Times New Roman" w:hint="eastAsia"/>
          <w:szCs w:val="24"/>
        </w:rPr>
        <w:t>xstat_name</w:t>
      </w:r>
      <w:r w:rsidRPr="00732695">
        <w:rPr>
          <w:rFonts w:ascii="Times New Roman" w:eastAsia="宋体" w:hAnsi="Times New Roman" w:hint="eastAsia"/>
          <w:szCs w:val="24"/>
        </w:rPr>
        <w:t>匹配的统计</w:t>
      </w:r>
      <w:r w:rsidRPr="00732695">
        <w:rPr>
          <w:rFonts w:ascii="Times New Roman" w:eastAsia="宋体" w:hAnsi="Times New Roman" w:hint="eastAsia"/>
          <w:szCs w:val="24"/>
        </w:rPr>
        <w:t>ID</w:t>
      </w:r>
      <w:r w:rsidRPr="00732695">
        <w:rPr>
          <w:rFonts w:ascii="Times New Roman" w:eastAsia="宋体" w:hAnsi="Times New Roman" w:hint="eastAsia"/>
          <w:szCs w:val="24"/>
        </w:rPr>
        <w:t>。如果找到，则设置</w:t>
      </w:r>
      <w:r w:rsidRPr="00732695">
        <w:rPr>
          <w:rFonts w:ascii="Times New Roman" w:eastAsia="宋体" w:hAnsi="Times New Roman" w:hint="eastAsia"/>
          <w:szCs w:val="24"/>
        </w:rPr>
        <w:t>id</w:t>
      </w:r>
      <w:r w:rsidRPr="00732695">
        <w:rPr>
          <w:rFonts w:ascii="Times New Roman" w:eastAsia="宋体" w:hAnsi="Times New Roman" w:hint="eastAsia"/>
          <w:szCs w:val="24"/>
        </w:rPr>
        <w:t>值。</w:t>
      </w:r>
    </w:p>
    <w:p w14:paraId="07B8831E" w14:textId="4D49A232" w:rsidR="00732695" w:rsidRPr="00732695" w:rsidRDefault="00732695" w:rsidP="00732695">
      <w:pPr>
        <w:pStyle w:val="af7"/>
        <w:numPr>
          <w:ilvl w:val="0"/>
          <w:numId w:val="37"/>
        </w:numPr>
        <w:ind w:firstLineChars="0"/>
        <w:rPr>
          <w:rFonts w:ascii="Times New Roman" w:eastAsia="宋体" w:hAnsi="Times New Roman"/>
          <w:szCs w:val="24"/>
        </w:rPr>
      </w:pPr>
      <w:r w:rsidRPr="00732695">
        <w:rPr>
          <w:rFonts w:ascii="Times New Roman" w:eastAsia="宋体" w:hAnsi="Times New Roman"/>
          <w:szCs w:val="24"/>
        </w:rPr>
        <w:t>rte_eth_xstats_get_by_id()</w:t>
      </w:r>
      <w:r w:rsidRPr="00732695">
        <w:rPr>
          <w:rFonts w:ascii="Times New Roman" w:eastAsia="宋体" w:hAnsi="Times New Roman" w:hint="eastAsia"/>
          <w:szCs w:val="24"/>
        </w:rPr>
        <w:t>：</w:t>
      </w:r>
      <w:r>
        <w:rPr>
          <w:rFonts w:ascii="Times New Roman" w:eastAsia="宋体" w:hAnsi="Times New Roman" w:hint="eastAsia"/>
          <w:szCs w:val="24"/>
        </w:rPr>
        <w:t>根据</w:t>
      </w:r>
      <w:r w:rsidRPr="00732695">
        <w:rPr>
          <w:rFonts w:ascii="Times New Roman" w:eastAsia="宋体" w:hAnsi="Times New Roman" w:hint="eastAsia"/>
          <w:szCs w:val="24"/>
        </w:rPr>
        <w:t>配提供的</w:t>
      </w:r>
      <w:r w:rsidRPr="00732695">
        <w:rPr>
          <w:rFonts w:ascii="Times New Roman" w:eastAsia="宋体" w:hAnsi="Times New Roman" w:hint="eastAsia"/>
          <w:szCs w:val="24"/>
        </w:rPr>
        <w:t>ids</w:t>
      </w:r>
      <w:r w:rsidRPr="00732695">
        <w:rPr>
          <w:rFonts w:ascii="Times New Roman" w:eastAsia="宋体" w:hAnsi="Times New Roman" w:hint="eastAsia"/>
          <w:szCs w:val="24"/>
        </w:rPr>
        <w:t>数组</w:t>
      </w:r>
      <w:r>
        <w:rPr>
          <w:rFonts w:ascii="Times New Roman" w:eastAsia="宋体" w:hAnsi="Times New Roman" w:hint="eastAsia"/>
          <w:szCs w:val="24"/>
        </w:rPr>
        <w:t>，</w:t>
      </w:r>
      <w:r w:rsidRPr="00732695">
        <w:rPr>
          <w:rFonts w:ascii="Times New Roman" w:eastAsia="宋体" w:hAnsi="Times New Roman" w:hint="eastAsia"/>
          <w:szCs w:val="24"/>
        </w:rPr>
        <w:t>填充一系列</w:t>
      </w:r>
      <w:r w:rsidRPr="00732695">
        <w:rPr>
          <w:rFonts w:ascii="Times New Roman" w:eastAsia="宋体" w:hAnsi="Times New Roman" w:hint="eastAsia"/>
          <w:szCs w:val="24"/>
        </w:rPr>
        <w:t>uint64_t</w:t>
      </w:r>
      <w:r>
        <w:rPr>
          <w:rFonts w:ascii="Times New Roman" w:eastAsia="宋体" w:hAnsi="Times New Roman" w:hint="eastAsia"/>
          <w:szCs w:val="24"/>
        </w:rPr>
        <w:t>值</w:t>
      </w:r>
      <w:r w:rsidRPr="00732695">
        <w:rPr>
          <w:rFonts w:ascii="Times New Roman" w:eastAsia="宋体" w:hAnsi="Times New Roman" w:hint="eastAsia"/>
          <w:szCs w:val="24"/>
        </w:rPr>
        <w:t>。如果</w:t>
      </w:r>
      <w:r w:rsidRPr="00732695">
        <w:rPr>
          <w:rFonts w:ascii="Times New Roman" w:eastAsia="宋体" w:hAnsi="Times New Roman" w:hint="eastAsia"/>
          <w:szCs w:val="24"/>
        </w:rPr>
        <w:t>ids</w:t>
      </w:r>
      <w:r w:rsidRPr="00732695">
        <w:rPr>
          <w:rFonts w:ascii="Times New Roman" w:eastAsia="宋体" w:hAnsi="Times New Roman" w:hint="eastAsia"/>
          <w:szCs w:val="24"/>
        </w:rPr>
        <w:t>数组为</w:t>
      </w:r>
      <w:r w:rsidRPr="00732695">
        <w:rPr>
          <w:rFonts w:ascii="Times New Roman" w:eastAsia="宋体" w:hAnsi="Times New Roman" w:hint="eastAsia"/>
          <w:szCs w:val="24"/>
        </w:rPr>
        <w:t>NULL</w:t>
      </w:r>
      <w:r w:rsidRPr="00732695">
        <w:rPr>
          <w:rFonts w:ascii="Times New Roman" w:eastAsia="宋体" w:hAnsi="Times New Roman" w:hint="eastAsia"/>
          <w:szCs w:val="24"/>
        </w:rPr>
        <w:t>，则返回所有可用的统计信息。</w:t>
      </w:r>
    </w:p>
    <w:p w14:paraId="2F19ADC4" w14:textId="34D0BB7A" w:rsidR="00900910" w:rsidRDefault="00900910" w:rsidP="000F51F3"/>
    <w:p w14:paraId="46B4F8BC" w14:textId="336F04A0" w:rsidR="00900910" w:rsidRDefault="00900910" w:rsidP="00900910">
      <w:pPr>
        <w:pStyle w:val="4"/>
      </w:pPr>
      <w:r>
        <w:rPr>
          <w:rFonts w:hint="eastAsia"/>
        </w:rPr>
        <w:t>API</w:t>
      </w:r>
      <w:r>
        <w:t>用例</w:t>
      </w:r>
    </w:p>
    <w:p w14:paraId="45112CFD" w14:textId="4E87F83F" w:rsidR="00900910" w:rsidRDefault="007D7716" w:rsidP="00900910">
      <w:r>
        <w:rPr>
          <w:rFonts w:hint="eastAsia"/>
        </w:rPr>
        <w:t>考虑一下</w:t>
      </w:r>
      <w:r>
        <w:t>，应用程序</w:t>
      </w:r>
      <w:r>
        <w:rPr>
          <w:rFonts w:hint="eastAsia"/>
        </w:rPr>
        <w:t>需要查看</w:t>
      </w:r>
      <w:r>
        <w:t>丢弃的</w:t>
      </w:r>
      <w:r>
        <w:rPr>
          <w:rFonts w:hint="eastAsia"/>
        </w:rPr>
        <w:t>数据</w:t>
      </w:r>
      <w:r>
        <w:t>包数目</w:t>
      </w:r>
      <w:r>
        <w:rPr>
          <w:rFonts w:hint="eastAsia"/>
        </w:rPr>
        <w:t>。如果</w:t>
      </w:r>
      <w:r>
        <w:t>没有数据包被丢弃，</w:t>
      </w:r>
      <w:r>
        <w:rPr>
          <w:rFonts w:hint="eastAsia"/>
        </w:rPr>
        <w:t>由于</w:t>
      </w:r>
      <w:r>
        <w:t>性能</w:t>
      </w:r>
      <w:r>
        <w:rPr>
          <w:rFonts w:hint="eastAsia"/>
        </w:rPr>
        <w:t>原因</w:t>
      </w:r>
      <w:r>
        <w:t>，</w:t>
      </w:r>
      <w:r>
        <w:rPr>
          <w:rFonts w:hint="eastAsia"/>
        </w:rPr>
        <w:t>应用</w:t>
      </w:r>
      <w:r>
        <w:t>程序不会</w:t>
      </w:r>
      <w:r>
        <w:rPr>
          <w:rFonts w:hint="eastAsia"/>
        </w:rPr>
        <w:t>读取</w:t>
      </w:r>
      <w:r>
        <w:t>任何</w:t>
      </w:r>
      <w:r>
        <w:rPr>
          <w:rFonts w:hint="eastAsia"/>
        </w:rPr>
        <w:t>其他</w:t>
      </w:r>
      <w:r>
        <w:t>指标。</w:t>
      </w:r>
      <w:r>
        <w:rPr>
          <w:rFonts w:hint="eastAsia"/>
        </w:rPr>
        <w:t>如果</w:t>
      </w:r>
      <w:r>
        <w:t>数据包丢弃，</w:t>
      </w:r>
      <w:r>
        <w:rPr>
          <w:rFonts w:hint="eastAsia"/>
        </w:rPr>
        <w:t>应用</w:t>
      </w:r>
      <w:r>
        <w:t>程序将具有一组</w:t>
      </w:r>
      <w:r>
        <w:rPr>
          <w:rFonts w:hint="eastAsia"/>
        </w:rPr>
        <w:t>特定</w:t>
      </w:r>
      <w:r>
        <w:t>的统计信息。</w:t>
      </w:r>
      <w:r>
        <w:rPr>
          <w:rFonts w:hint="eastAsia"/>
        </w:rPr>
        <w:t>这一组</w:t>
      </w:r>
      <w:r>
        <w:t>统计信息允许应用程序</w:t>
      </w:r>
      <w:r>
        <w:rPr>
          <w:rFonts w:hint="eastAsia"/>
        </w:rPr>
        <w:t>决定</w:t>
      </w:r>
      <w:r>
        <w:t>下一步</w:t>
      </w:r>
      <w:r>
        <w:rPr>
          <w:rFonts w:hint="eastAsia"/>
        </w:rPr>
        <w:t>执行</w:t>
      </w:r>
      <w:r>
        <w:t>的步骤。</w:t>
      </w:r>
      <w:r>
        <w:rPr>
          <w:rFonts w:hint="eastAsia"/>
        </w:rPr>
        <w:t>以下</w:t>
      </w:r>
      <w:r>
        <w:t>代码</w:t>
      </w:r>
      <w:r>
        <w:rPr>
          <w:rFonts w:hint="eastAsia"/>
        </w:rPr>
        <w:t>片段</w:t>
      </w:r>
      <w:r>
        <w:t>展示了</w:t>
      </w:r>
      <w:r>
        <w:rPr>
          <w:rFonts w:hint="eastAsia"/>
        </w:rPr>
        <w:t>如何</w:t>
      </w:r>
      <w:r>
        <w:t>使用</w:t>
      </w:r>
      <w:r>
        <w:rPr>
          <w:rFonts w:hint="eastAsia"/>
        </w:rPr>
        <w:t>xstats</w:t>
      </w:r>
      <w:r>
        <w:t xml:space="preserve"> API</w:t>
      </w:r>
      <w:r>
        <w:rPr>
          <w:rFonts w:hint="eastAsia"/>
        </w:rPr>
        <w:t>来</w:t>
      </w:r>
      <w:r>
        <w:t>实现此目标。</w:t>
      </w:r>
    </w:p>
    <w:p w14:paraId="514B5829" w14:textId="7B0050AB" w:rsidR="007D7716" w:rsidRDefault="007D7716" w:rsidP="00900910"/>
    <w:p w14:paraId="0CC0CF3E" w14:textId="5C0B9353" w:rsidR="00FF3879" w:rsidRDefault="00FF3879" w:rsidP="00FF3879">
      <w:r>
        <w:rPr>
          <w:rFonts w:hint="eastAsia"/>
        </w:rPr>
        <w:t>第一步</w:t>
      </w:r>
      <w:r>
        <w:t>就是获取所有统计信息的名称，并列出来。</w:t>
      </w:r>
    </w:p>
    <w:tbl>
      <w:tblPr>
        <w:tblStyle w:val="a3"/>
        <w:tblW w:w="0" w:type="auto"/>
        <w:tblLook w:val="04A0" w:firstRow="1" w:lastRow="0" w:firstColumn="1" w:lastColumn="0" w:noHBand="0" w:noVBand="1"/>
      </w:tblPr>
      <w:tblGrid>
        <w:gridCol w:w="9060"/>
      </w:tblGrid>
      <w:tr w:rsidR="00FF3879" w14:paraId="48D1E092" w14:textId="77777777" w:rsidTr="00794AFB">
        <w:tc>
          <w:tcPr>
            <w:tcW w:w="9060" w:type="dxa"/>
            <w:shd w:val="clear" w:color="auto" w:fill="D0CECE" w:themeFill="background2" w:themeFillShade="E6"/>
          </w:tcPr>
          <w:p w14:paraId="642EF9BB" w14:textId="77777777" w:rsidR="00FF3879" w:rsidRDefault="00FF3879" w:rsidP="00FF3879">
            <w:r>
              <w:t>struct rte_eth_xstat_name *xstats_names;</w:t>
            </w:r>
          </w:p>
          <w:p w14:paraId="792F67F3" w14:textId="77777777" w:rsidR="00FF3879" w:rsidRDefault="00FF3879" w:rsidP="00FF3879">
            <w:r>
              <w:t>uint64_t *values;</w:t>
            </w:r>
          </w:p>
          <w:p w14:paraId="2AB3E07F" w14:textId="77777777" w:rsidR="00FF3879" w:rsidRDefault="00FF3879" w:rsidP="00FF3879">
            <w:r>
              <w:t>int len, i;</w:t>
            </w:r>
          </w:p>
          <w:p w14:paraId="51B82E7E" w14:textId="77777777" w:rsidR="00FF3879" w:rsidRDefault="00FF3879" w:rsidP="00FF3879"/>
          <w:p w14:paraId="21DC871E" w14:textId="77777777" w:rsidR="00FF3879" w:rsidRDefault="00FF3879" w:rsidP="00FF3879">
            <w:r>
              <w:t>/* Get number of stats */</w:t>
            </w:r>
          </w:p>
          <w:p w14:paraId="24386098" w14:textId="77777777" w:rsidR="00FF3879" w:rsidRDefault="00FF3879" w:rsidP="00FF3879">
            <w:r>
              <w:t>len = rte_eth_xstats_get_names_by_id(port_id, NULL, NULL, 0);</w:t>
            </w:r>
          </w:p>
          <w:p w14:paraId="21DE60C4" w14:textId="77777777" w:rsidR="00FF3879" w:rsidRDefault="00FF3879" w:rsidP="00FF3879">
            <w:r>
              <w:t>if (len &lt; 0) {</w:t>
            </w:r>
          </w:p>
          <w:p w14:paraId="6B3305DC" w14:textId="77777777" w:rsidR="00FF3879" w:rsidRDefault="00FF3879" w:rsidP="00FF3879">
            <w:r>
              <w:t xml:space="preserve">    printf("Cannot get xstats count\n");</w:t>
            </w:r>
          </w:p>
          <w:p w14:paraId="1F74ADC7" w14:textId="77777777" w:rsidR="00FF3879" w:rsidRDefault="00FF3879" w:rsidP="00FF3879">
            <w:r>
              <w:t xml:space="preserve">    goto err;</w:t>
            </w:r>
          </w:p>
          <w:p w14:paraId="5A3B71A6" w14:textId="77777777" w:rsidR="00FF3879" w:rsidRDefault="00FF3879" w:rsidP="00FF3879">
            <w:r>
              <w:t>}</w:t>
            </w:r>
          </w:p>
          <w:p w14:paraId="3583DCA6" w14:textId="77777777" w:rsidR="00FF3879" w:rsidRDefault="00FF3879" w:rsidP="00FF3879"/>
          <w:p w14:paraId="1EB4A300" w14:textId="77777777" w:rsidR="00FF3879" w:rsidRDefault="00FF3879" w:rsidP="00FF3879">
            <w:r>
              <w:t>xstats_names = malloc(sizeof(struct rte_eth_xstat_name) * len);</w:t>
            </w:r>
          </w:p>
          <w:p w14:paraId="12DDF08C" w14:textId="77777777" w:rsidR="00FF3879" w:rsidRDefault="00FF3879" w:rsidP="00FF3879">
            <w:r>
              <w:t>if (xstats_names == NULL) {</w:t>
            </w:r>
          </w:p>
          <w:p w14:paraId="6761F184" w14:textId="77777777" w:rsidR="00FF3879" w:rsidRDefault="00FF3879" w:rsidP="00FF3879">
            <w:r>
              <w:t xml:space="preserve">    printf("Cannot allocate memory for xstat names\n");</w:t>
            </w:r>
          </w:p>
          <w:p w14:paraId="337B39CF" w14:textId="77777777" w:rsidR="00FF3879" w:rsidRDefault="00FF3879" w:rsidP="00FF3879">
            <w:r>
              <w:t xml:space="preserve">    goto err;</w:t>
            </w:r>
          </w:p>
          <w:p w14:paraId="19658069" w14:textId="77777777" w:rsidR="00FF3879" w:rsidRDefault="00FF3879" w:rsidP="00FF3879">
            <w:r>
              <w:t>}</w:t>
            </w:r>
          </w:p>
          <w:p w14:paraId="65FBF730" w14:textId="77777777" w:rsidR="00FF3879" w:rsidRDefault="00FF3879" w:rsidP="00FF3879"/>
          <w:p w14:paraId="0E46CB60" w14:textId="77777777" w:rsidR="00FF3879" w:rsidRDefault="00FF3879" w:rsidP="00FF3879">
            <w:r>
              <w:t>/* Retrieve xstats names, passing NULL for IDs to return all statistics */</w:t>
            </w:r>
          </w:p>
          <w:p w14:paraId="4CF4DAAC" w14:textId="77777777" w:rsidR="00FF3879" w:rsidRDefault="00FF3879" w:rsidP="00FF3879">
            <w:r>
              <w:t>if (len != rte_eth_xstats_get_names_by_id(port_id, xstats_names, NULL, len)) {</w:t>
            </w:r>
          </w:p>
          <w:p w14:paraId="6875C62F" w14:textId="77777777" w:rsidR="00FF3879" w:rsidRDefault="00FF3879" w:rsidP="00FF3879">
            <w:r>
              <w:t xml:space="preserve">    printf("Cannot get xstat names\n");</w:t>
            </w:r>
          </w:p>
          <w:p w14:paraId="0940E0C7" w14:textId="77777777" w:rsidR="00FF3879" w:rsidRDefault="00FF3879" w:rsidP="00FF3879">
            <w:r>
              <w:t xml:space="preserve">    goto err;</w:t>
            </w:r>
          </w:p>
          <w:p w14:paraId="18FBF4C2" w14:textId="77777777" w:rsidR="00FF3879" w:rsidRDefault="00FF3879" w:rsidP="00FF3879">
            <w:r>
              <w:t>}</w:t>
            </w:r>
          </w:p>
          <w:p w14:paraId="14E96E60" w14:textId="77777777" w:rsidR="00FF3879" w:rsidRDefault="00FF3879" w:rsidP="00FF3879"/>
          <w:p w14:paraId="5A3C1FAE" w14:textId="77777777" w:rsidR="00FF3879" w:rsidRDefault="00FF3879" w:rsidP="00FF3879">
            <w:r>
              <w:t>values = malloc(sizeof(values) * len);</w:t>
            </w:r>
          </w:p>
          <w:p w14:paraId="4F984900" w14:textId="77777777" w:rsidR="00FF3879" w:rsidRDefault="00FF3879" w:rsidP="00FF3879">
            <w:r>
              <w:t>if (values == NULL) {</w:t>
            </w:r>
          </w:p>
          <w:p w14:paraId="20356955" w14:textId="77777777" w:rsidR="00FF3879" w:rsidRDefault="00FF3879" w:rsidP="00FF3879">
            <w:r>
              <w:t xml:space="preserve">    printf("Cannot allocate memory for xstats\n");</w:t>
            </w:r>
          </w:p>
          <w:p w14:paraId="3C169DAC" w14:textId="77777777" w:rsidR="00FF3879" w:rsidRDefault="00FF3879" w:rsidP="00FF3879">
            <w:r>
              <w:t xml:space="preserve">    goto err;</w:t>
            </w:r>
          </w:p>
          <w:p w14:paraId="4AABA760" w14:textId="77777777" w:rsidR="00FF3879" w:rsidRDefault="00FF3879" w:rsidP="00FF3879">
            <w:r>
              <w:t>}</w:t>
            </w:r>
          </w:p>
          <w:p w14:paraId="3640EA30" w14:textId="77777777" w:rsidR="00FF3879" w:rsidRDefault="00FF3879" w:rsidP="00FF3879"/>
          <w:p w14:paraId="736504E2" w14:textId="77777777" w:rsidR="00FF3879" w:rsidRDefault="00FF3879" w:rsidP="00FF3879">
            <w:r>
              <w:t>/* Getting xstats values */</w:t>
            </w:r>
          </w:p>
          <w:p w14:paraId="05793CF4" w14:textId="77777777" w:rsidR="00FF3879" w:rsidRDefault="00FF3879" w:rsidP="00FF3879">
            <w:r>
              <w:t>if (len != rte_eth_xstats_get_by_id(port_id, NULL, values, len)) {</w:t>
            </w:r>
          </w:p>
          <w:p w14:paraId="17241105" w14:textId="77777777" w:rsidR="00FF3879" w:rsidRDefault="00FF3879" w:rsidP="00FF3879">
            <w:r>
              <w:lastRenderedPageBreak/>
              <w:t xml:space="preserve">    printf("Cannot get xstat values\n");</w:t>
            </w:r>
          </w:p>
          <w:p w14:paraId="5DAD9F04" w14:textId="77777777" w:rsidR="00FF3879" w:rsidRDefault="00FF3879" w:rsidP="00FF3879">
            <w:r>
              <w:t xml:space="preserve">    goto err;</w:t>
            </w:r>
          </w:p>
          <w:p w14:paraId="68BA511D" w14:textId="77777777" w:rsidR="00FF3879" w:rsidRDefault="00FF3879" w:rsidP="00FF3879">
            <w:r>
              <w:t>}</w:t>
            </w:r>
          </w:p>
          <w:p w14:paraId="4EC6BE9E" w14:textId="77777777" w:rsidR="00FF3879" w:rsidRDefault="00FF3879" w:rsidP="00FF3879"/>
          <w:p w14:paraId="398BA19E" w14:textId="77777777" w:rsidR="00FF3879" w:rsidRDefault="00FF3879" w:rsidP="00FF3879">
            <w:r>
              <w:t>/* Print all xstats names and values */</w:t>
            </w:r>
          </w:p>
          <w:p w14:paraId="3CC40BA8" w14:textId="77777777" w:rsidR="00FF3879" w:rsidRDefault="00FF3879" w:rsidP="00FF3879">
            <w:r>
              <w:t>for (i = 0; i &lt; len; i++) {</w:t>
            </w:r>
          </w:p>
          <w:p w14:paraId="47FFFD07" w14:textId="77777777" w:rsidR="00FF3879" w:rsidRDefault="00FF3879" w:rsidP="00FF3879">
            <w:r>
              <w:t xml:space="preserve">    printf("%s: %"PRIu64"\n", xstats_names[i].name, values[i]);</w:t>
            </w:r>
          </w:p>
          <w:p w14:paraId="05F5FC04" w14:textId="429ADCF2" w:rsidR="00FF3879" w:rsidRPr="00C4722E" w:rsidRDefault="00FF3879" w:rsidP="00FF3879">
            <w:r>
              <w:t>}</w:t>
            </w:r>
          </w:p>
        </w:tc>
      </w:tr>
    </w:tbl>
    <w:p w14:paraId="4EC97449" w14:textId="1F4425E2" w:rsidR="00FF3879" w:rsidRDefault="00FF3879" w:rsidP="00900910"/>
    <w:p w14:paraId="41E985AE" w14:textId="77777777" w:rsidR="00FF3879" w:rsidRDefault="00FF3879" w:rsidP="00FF3879">
      <w:r>
        <w:rPr>
          <w:rFonts w:hint="eastAsia"/>
        </w:rPr>
        <w:t>该</w:t>
      </w:r>
      <w:r>
        <w:t>应用程序可以</w:t>
      </w:r>
      <w:r>
        <w:rPr>
          <w:rFonts w:hint="eastAsia"/>
        </w:rPr>
        <w:t>访问</w:t>
      </w:r>
      <w:r>
        <w:t>PMD</w:t>
      </w:r>
      <w:r>
        <w:rPr>
          <w:rFonts w:hint="eastAsia"/>
        </w:rPr>
        <w:t>暴露</w:t>
      </w:r>
      <w:r>
        <w:t>的所有统计信息</w:t>
      </w:r>
      <w:r>
        <w:rPr>
          <w:rFonts w:hint="eastAsia"/>
        </w:rPr>
        <w:t>的</w:t>
      </w:r>
      <w:r>
        <w:t>名称。</w:t>
      </w:r>
      <w:r>
        <w:rPr>
          <w:rFonts w:hint="eastAsia"/>
        </w:rPr>
        <w:t>应用</w:t>
      </w:r>
      <w:r>
        <w:t>程序自己</w:t>
      </w:r>
      <w:r>
        <w:rPr>
          <w:rFonts w:hint="eastAsia"/>
        </w:rPr>
        <w:t>决定</w:t>
      </w:r>
      <w:r>
        <w:t>哪些</w:t>
      </w:r>
      <w:r>
        <w:rPr>
          <w:rFonts w:hint="eastAsia"/>
        </w:rPr>
        <w:t>统计</w:t>
      </w:r>
      <w:r>
        <w:t>信息是</w:t>
      </w:r>
      <w:r>
        <w:rPr>
          <w:rFonts w:hint="eastAsia"/>
        </w:rPr>
        <w:t>感兴趣的，</w:t>
      </w:r>
      <w:r>
        <w:t>通过查找名称来缓存这些</w:t>
      </w:r>
      <w:r>
        <w:rPr>
          <w:rFonts w:hint="eastAsia"/>
        </w:rPr>
        <w:t>统计</w:t>
      </w:r>
      <w:r>
        <w:t>信息的</w:t>
      </w:r>
      <w:r>
        <w:t>ID</w:t>
      </w:r>
      <w:r>
        <w:t>。</w:t>
      </w:r>
    </w:p>
    <w:tbl>
      <w:tblPr>
        <w:tblStyle w:val="a3"/>
        <w:tblW w:w="0" w:type="auto"/>
        <w:tblLook w:val="04A0" w:firstRow="1" w:lastRow="0" w:firstColumn="1" w:lastColumn="0" w:noHBand="0" w:noVBand="1"/>
      </w:tblPr>
      <w:tblGrid>
        <w:gridCol w:w="9060"/>
      </w:tblGrid>
      <w:tr w:rsidR="00FF3879" w14:paraId="41A6C428" w14:textId="77777777" w:rsidTr="00794AFB">
        <w:tc>
          <w:tcPr>
            <w:tcW w:w="9060" w:type="dxa"/>
            <w:shd w:val="clear" w:color="auto" w:fill="D0CECE" w:themeFill="background2" w:themeFillShade="E6"/>
          </w:tcPr>
          <w:p w14:paraId="30BBC95E" w14:textId="02CCA911" w:rsidR="00FF3879" w:rsidRDefault="00FF3879" w:rsidP="00FF3879">
            <w:r>
              <w:t>uint64_t id;</w:t>
            </w:r>
          </w:p>
          <w:p w14:paraId="2F28EE2C" w14:textId="77777777" w:rsidR="00FF3879" w:rsidRDefault="00FF3879" w:rsidP="00FF3879">
            <w:r>
              <w:t>uint64_t value;</w:t>
            </w:r>
          </w:p>
          <w:p w14:paraId="5045CB5A" w14:textId="77777777" w:rsidR="00FF3879" w:rsidRDefault="00FF3879" w:rsidP="00FF3879">
            <w:r>
              <w:t>const char *xstat_name = "rx_errors";</w:t>
            </w:r>
          </w:p>
          <w:p w14:paraId="20970C78" w14:textId="77777777" w:rsidR="00FF3879" w:rsidRDefault="00FF3879" w:rsidP="00FF3879"/>
          <w:p w14:paraId="5DC62A17" w14:textId="77777777" w:rsidR="00FF3879" w:rsidRDefault="00FF3879" w:rsidP="00FF3879">
            <w:r>
              <w:t>if(!rte_eth_xstats_get_id_by_name(port_id, xstat_name, &amp;id)) {</w:t>
            </w:r>
          </w:p>
          <w:p w14:paraId="16498DAC" w14:textId="77777777" w:rsidR="00FF3879" w:rsidRDefault="00FF3879" w:rsidP="00FF3879">
            <w:r>
              <w:t xml:space="preserve">    rte_eth_xstats_get_by_id(port_id, &amp;id, &amp;value, 1);</w:t>
            </w:r>
          </w:p>
          <w:p w14:paraId="1ECCC6BE" w14:textId="77777777" w:rsidR="00FF3879" w:rsidRDefault="00FF3879" w:rsidP="00FF3879">
            <w:r>
              <w:t xml:space="preserve">    printf("%s: %"PRIu64"\n", xstat_name, value);</w:t>
            </w:r>
          </w:p>
          <w:p w14:paraId="30F136E6" w14:textId="77777777" w:rsidR="00FF3879" w:rsidRDefault="00FF3879" w:rsidP="00FF3879">
            <w:r>
              <w:t>}</w:t>
            </w:r>
          </w:p>
          <w:p w14:paraId="30D3E129" w14:textId="77777777" w:rsidR="00FF3879" w:rsidRDefault="00FF3879" w:rsidP="00FF3879">
            <w:r>
              <w:t>else {</w:t>
            </w:r>
          </w:p>
          <w:p w14:paraId="4B719FEF" w14:textId="77777777" w:rsidR="00FF3879" w:rsidRDefault="00FF3879" w:rsidP="00FF3879">
            <w:r>
              <w:t xml:space="preserve">    printf("Cannot find xstats with a given name\n");</w:t>
            </w:r>
          </w:p>
          <w:p w14:paraId="61117CF2" w14:textId="77777777" w:rsidR="00FF3879" w:rsidRDefault="00FF3879" w:rsidP="00FF3879">
            <w:r>
              <w:t xml:space="preserve">    goto err;</w:t>
            </w:r>
          </w:p>
          <w:p w14:paraId="0E5A84D6" w14:textId="76F34A0B" w:rsidR="00FF3879" w:rsidRPr="00C4722E" w:rsidRDefault="00FF3879" w:rsidP="00FF3879">
            <w:r>
              <w:t>}</w:t>
            </w:r>
          </w:p>
        </w:tc>
      </w:tr>
    </w:tbl>
    <w:p w14:paraId="146E0F8B" w14:textId="6E42DD07" w:rsidR="00FF3879" w:rsidRDefault="00FF3879" w:rsidP="00900910"/>
    <w:p w14:paraId="1C9F7CC4" w14:textId="77777777" w:rsidR="00FF3879" w:rsidRDefault="00FF3879" w:rsidP="00FF3879">
      <w:r>
        <w:rPr>
          <w:rFonts w:hint="eastAsia"/>
        </w:rPr>
        <w:t>API</w:t>
      </w:r>
      <w:r>
        <w:t>为应用程序提供了</w:t>
      </w:r>
      <w:r>
        <w:rPr>
          <w:rFonts w:hint="eastAsia"/>
        </w:rPr>
        <w:t>灵活</w:t>
      </w:r>
      <w:r>
        <w:t>性，</w:t>
      </w:r>
      <w:r>
        <w:rPr>
          <w:rFonts w:hint="eastAsia"/>
        </w:rPr>
        <w:t>以便它</w:t>
      </w:r>
      <w:r>
        <w:t>可以</w:t>
      </w:r>
      <w:r>
        <w:rPr>
          <w:rFonts w:hint="eastAsia"/>
        </w:rPr>
        <w:t>使用</w:t>
      </w:r>
      <w:r>
        <w:t>包含多个</w:t>
      </w:r>
      <w:r>
        <w:rPr>
          <w:rFonts w:hint="eastAsia"/>
        </w:rPr>
        <w:t>ID</w:t>
      </w:r>
      <w:r>
        <w:rPr>
          <w:rFonts w:hint="eastAsia"/>
        </w:rPr>
        <w:t>号</w:t>
      </w:r>
      <w:r>
        <w:t>的</w:t>
      </w:r>
      <w:r>
        <w:rPr>
          <w:rFonts w:hint="eastAsia"/>
        </w:rPr>
        <w:t>数组</w:t>
      </w:r>
      <w:r>
        <w:t>查找</w:t>
      </w:r>
      <w:r>
        <w:rPr>
          <w:rFonts w:hint="eastAsia"/>
        </w:rPr>
        <w:t>多个</w:t>
      </w:r>
      <w:r>
        <w:t>统计信息。</w:t>
      </w:r>
      <w:r>
        <w:rPr>
          <w:rFonts w:hint="eastAsia"/>
        </w:rPr>
        <w:t>这样</w:t>
      </w:r>
      <w:r>
        <w:t>可以减少</w:t>
      </w:r>
      <w:r>
        <w:rPr>
          <w:rFonts w:hint="eastAsia"/>
        </w:rPr>
        <w:t>检索</w:t>
      </w:r>
      <w:r>
        <w:t>统计</w:t>
      </w:r>
      <w:r>
        <w:rPr>
          <w:rFonts w:hint="eastAsia"/>
        </w:rPr>
        <w:t>信息的</w:t>
      </w:r>
      <w:r>
        <w:t>函数调用</w:t>
      </w:r>
      <w:r>
        <w:rPr>
          <w:rFonts w:hint="eastAsia"/>
        </w:rPr>
        <w:t>开销，</w:t>
      </w:r>
      <w:r>
        <w:t>并使得应用程序</w:t>
      </w:r>
      <w:r>
        <w:rPr>
          <w:rFonts w:hint="eastAsia"/>
        </w:rPr>
        <w:t>更</w:t>
      </w:r>
      <w:r>
        <w:t>统一</w:t>
      </w:r>
      <w:r>
        <w:rPr>
          <w:rFonts w:hint="eastAsia"/>
        </w:rPr>
        <w:t>查找</w:t>
      </w:r>
      <w:r>
        <w:t>多个统计信息。</w:t>
      </w:r>
    </w:p>
    <w:tbl>
      <w:tblPr>
        <w:tblStyle w:val="a3"/>
        <w:tblW w:w="0" w:type="auto"/>
        <w:tblLook w:val="04A0" w:firstRow="1" w:lastRow="0" w:firstColumn="1" w:lastColumn="0" w:noHBand="0" w:noVBand="1"/>
      </w:tblPr>
      <w:tblGrid>
        <w:gridCol w:w="9060"/>
      </w:tblGrid>
      <w:tr w:rsidR="00FF3879" w14:paraId="684810F1" w14:textId="77777777" w:rsidTr="00794AFB">
        <w:tc>
          <w:tcPr>
            <w:tcW w:w="9060" w:type="dxa"/>
            <w:shd w:val="clear" w:color="auto" w:fill="D0CECE" w:themeFill="background2" w:themeFillShade="E6"/>
          </w:tcPr>
          <w:p w14:paraId="16426E37" w14:textId="77777777" w:rsidR="00FF3879" w:rsidRDefault="00FF3879" w:rsidP="00FF3879">
            <w:r>
              <w:t>#define APP_NUM_STATS 4</w:t>
            </w:r>
          </w:p>
          <w:p w14:paraId="0D8AE0A4" w14:textId="77777777" w:rsidR="00FF3879" w:rsidRDefault="00FF3879" w:rsidP="00FF3879">
            <w:r>
              <w:t>/* application cached these ids previously; see above */</w:t>
            </w:r>
          </w:p>
          <w:p w14:paraId="23D8B0F2" w14:textId="77777777" w:rsidR="00FF3879" w:rsidRDefault="00FF3879" w:rsidP="00FF3879">
            <w:r>
              <w:t>uint64_t ids_array[APP_NUM_STATS] = {3,4,7,21};</w:t>
            </w:r>
          </w:p>
          <w:p w14:paraId="4B0904B0" w14:textId="77777777" w:rsidR="00FF3879" w:rsidRDefault="00FF3879" w:rsidP="00FF3879">
            <w:r>
              <w:t>uint64_t value_array[APP_NUM_STATS];</w:t>
            </w:r>
          </w:p>
          <w:p w14:paraId="3405A66F" w14:textId="77777777" w:rsidR="00FF3879" w:rsidRDefault="00FF3879" w:rsidP="00FF3879"/>
          <w:p w14:paraId="57CEC9A3" w14:textId="77777777" w:rsidR="00FF3879" w:rsidRDefault="00FF3879" w:rsidP="00FF3879">
            <w:r>
              <w:t>/* Getting multiple xstats values from array of IDs */</w:t>
            </w:r>
          </w:p>
          <w:p w14:paraId="331A5FD6" w14:textId="77777777" w:rsidR="00FF3879" w:rsidRDefault="00FF3879" w:rsidP="00FF3879">
            <w:r>
              <w:t>rte_eth_xstats_get_by_id(port_id, ids_array, value_array, APP_NUM_STATS);</w:t>
            </w:r>
          </w:p>
          <w:p w14:paraId="15DB649E" w14:textId="77777777" w:rsidR="00FF3879" w:rsidRDefault="00FF3879" w:rsidP="00FF3879"/>
          <w:p w14:paraId="1CAFCD01" w14:textId="77777777" w:rsidR="00FF3879" w:rsidRDefault="00FF3879" w:rsidP="00FF3879">
            <w:r>
              <w:t>uint32_t i;</w:t>
            </w:r>
          </w:p>
          <w:p w14:paraId="1F585D68" w14:textId="77777777" w:rsidR="00FF3879" w:rsidRDefault="00FF3879" w:rsidP="00FF3879">
            <w:r>
              <w:t>for(i = 0; i &lt; APP_NUM_STATS; i++) {</w:t>
            </w:r>
          </w:p>
          <w:p w14:paraId="1C04218B" w14:textId="77777777" w:rsidR="00FF3879" w:rsidRDefault="00FF3879" w:rsidP="00FF3879">
            <w:r>
              <w:t xml:space="preserve">    printf("%d: %"PRIu64"\n", ids_array[i], value_array[i]);</w:t>
            </w:r>
          </w:p>
          <w:p w14:paraId="0148FE15" w14:textId="2A46602C" w:rsidR="00FF3879" w:rsidRPr="00C4722E" w:rsidRDefault="00FF3879" w:rsidP="00794AFB">
            <w:r>
              <w:t>}</w:t>
            </w:r>
          </w:p>
        </w:tc>
      </w:tr>
    </w:tbl>
    <w:p w14:paraId="162646EA" w14:textId="41DF14FB" w:rsidR="00FF3879" w:rsidRDefault="00FF3879" w:rsidP="00900910"/>
    <w:p w14:paraId="00C774C2" w14:textId="10CE8ABA" w:rsidR="00FF3879" w:rsidRPr="00FF3879" w:rsidRDefault="00FF3879" w:rsidP="00900910">
      <w:r>
        <w:rPr>
          <w:rFonts w:hint="eastAsia"/>
        </w:rPr>
        <w:t>用于</w:t>
      </w:r>
      <w:r>
        <w:t>xstats</w:t>
      </w:r>
      <w:r>
        <w:t>数组查找的</w:t>
      </w:r>
      <w:r>
        <w:t>API</w:t>
      </w:r>
      <w:r>
        <w:rPr>
          <w:rFonts w:hint="eastAsia"/>
        </w:rPr>
        <w:t>允许</w:t>
      </w:r>
      <w:r>
        <w:t>应用程序</w:t>
      </w:r>
      <w:r>
        <w:rPr>
          <w:rFonts w:hint="eastAsia"/>
        </w:rPr>
        <w:t>创建</w:t>
      </w:r>
      <w:r>
        <w:t>多个</w:t>
      </w:r>
      <w:r>
        <w:rPr>
          <w:rFonts w:hint="eastAsia"/>
        </w:rPr>
        <w:t>统计</w:t>
      </w:r>
      <w:r>
        <w:t>信息组</w:t>
      </w:r>
      <w:r>
        <w:rPr>
          <w:rFonts w:hint="eastAsia"/>
        </w:rPr>
        <w:t>，</w:t>
      </w:r>
      <w:r>
        <w:t>并使用单个</w:t>
      </w:r>
      <w:r>
        <w:rPr>
          <w:rFonts w:hint="eastAsia"/>
        </w:rPr>
        <w:t>API</w:t>
      </w:r>
      <w:r>
        <w:t>调用查找</w:t>
      </w:r>
      <w:r>
        <w:rPr>
          <w:rFonts w:hint="eastAsia"/>
        </w:rPr>
        <w:t>这些</w:t>
      </w:r>
      <w:r>
        <w:t>ID</w:t>
      </w:r>
      <w:r>
        <w:rPr>
          <w:rFonts w:hint="eastAsia"/>
        </w:rPr>
        <w:t>值</w:t>
      </w:r>
      <w:r>
        <w:t>。</w:t>
      </w:r>
      <w:r>
        <w:rPr>
          <w:rFonts w:hint="eastAsia"/>
        </w:rPr>
        <w:t>作为</w:t>
      </w:r>
      <w:r>
        <w:t>最终查找结果，</w:t>
      </w:r>
      <w:r>
        <w:rPr>
          <w:rFonts w:hint="eastAsia"/>
        </w:rPr>
        <w:t>应用</w:t>
      </w:r>
      <w:r>
        <w:t>程序能够实现</w:t>
      </w:r>
      <w:r>
        <w:rPr>
          <w:rFonts w:hint="eastAsia"/>
        </w:rPr>
        <w:t>监视</w:t>
      </w:r>
      <w:r>
        <w:t>单个</w:t>
      </w:r>
      <w:r>
        <w:rPr>
          <w:rFonts w:hint="eastAsia"/>
        </w:rPr>
        <w:t>统计</w:t>
      </w:r>
      <w:r>
        <w:t>信息</w:t>
      </w:r>
      <w:r>
        <w:rPr>
          <w:rFonts w:hint="eastAsia"/>
        </w:rPr>
        <w:t>（在</w:t>
      </w:r>
      <w:r>
        <w:t>这种情况下</w:t>
      </w:r>
      <w:r>
        <w:rPr>
          <w:rFonts w:hint="eastAsia"/>
        </w:rPr>
        <w:t>为</w:t>
      </w:r>
      <w:r>
        <w:t>rx_errors</w:t>
      </w:r>
      <w:r>
        <w:t>）</w:t>
      </w:r>
      <w:r>
        <w:rPr>
          <w:rFonts w:hint="eastAsia"/>
        </w:rPr>
        <w:t>的</w:t>
      </w:r>
      <w:r>
        <w:t>目标</w:t>
      </w:r>
      <w:r>
        <w:rPr>
          <w:rFonts w:hint="eastAsia"/>
        </w:rPr>
        <w:t>，</w:t>
      </w:r>
      <w:r>
        <w:t>如果</w:t>
      </w:r>
      <w:r>
        <w:rPr>
          <w:rFonts w:hint="eastAsia"/>
        </w:rPr>
        <w:t>显示</w:t>
      </w:r>
      <w:r>
        <w:t>数据包被丢弃</w:t>
      </w:r>
      <w:r>
        <w:rPr>
          <w:rFonts w:hint="eastAsia"/>
        </w:rPr>
        <w:t>，</w:t>
      </w:r>
      <w:r>
        <w:t>则可以使用</w:t>
      </w:r>
      <w:r>
        <w:rPr>
          <w:rFonts w:hint="eastAsia"/>
        </w:rPr>
        <w:t>ID</w:t>
      </w:r>
      <w:r>
        <w:rPr>
          <w:rFonts w:hint="eastAsia"/>
        </w:rPr>
        <w:t>数组</w:t>
      </w:r>
      <w:r>
        <w:t>轻松</w:t>
      </w:r>
      <w:r>
        <w:rPr>
          <w:rFonts w:hint="eastAsia"/>
        </w:rPr>
        <w:t>地</w:t>
      </w:r>
      <w:r>
        <w:t>检索</w:t>
      </w:r>
      <w:r>
        <w:rPr>
          <w:rFonts w:hint="eastAsia"/>
        </w:rPr>
        <w:t>组统计</w:t>
      </w:r>
      <w:r>
        <w:t>信息。</w:t>
      </w:r>
    </w:p>
    <w:p w14:paraId="7ED87EE2" w14:textId="77777777" w:rsidR="00FF3879" w:rsidRPr="00FF3879" w:rsidRDefault="00FF3879" w:rsidP="00900910"/>
    <w:p w14:paraId="06BD9FB6" w14:textId="77777777" w:rsidR="00FF3879" w:rsidRPr="00900910" w:rsidRDefault="00FF3879" w:rsidP="00900910"/>
    <w:p w14:paraId="4ACF1C6B" w14:textId="1E2872C8" w:rsidR="00F5737D" w:rsidRDefault="00F5737D" w:rsidP="00F5737D">
      <w:pPr>
        <w:pStyle w:val="1"/>
      </w:pPr>
      <w:r>
        <w:br w:type="page"/>
      </w:r>
      <w:bookmarkStart w:id="96" w:name="_Toc488390889"/>
      <w:r>
        <w:rPr>
          <w:rFonts w:hint="eastAsia"/>
        </w:rPr>
        <w:lastRenderedPageBreak/>
        <w:t>通用</w:t>
      </w:r>
      <w:r>
        <w:t>流</w:t>
      </w:r>
      <w:r>
        <w:t>API</w:t>
      </w:r>
      <w:bookmarkEnd w:id="96"/>
    </w:p>
    <w:p w14:paraId="4ACF1C6C" w14:textId="5B80F73C" w:rsidR="00F5737D" w:rsidRDefault="00F5737D" w:rsidP="00F5737D">
      <w:pPr>
        <w:pStyle w:val="2"/>
      </w:pPr>
      <w:bookmarkStart w:id="97" w:name="_Toc488390890"/>
      <w:r>
        <w:rPr>
          <w:rFonts w:hint="eastAsia"/>
        </w:rPr>
        <w:t>概述</w:t>
      </w:r>
      <w:bookmarkEnd w:id="97"/>
    </w:p>
    <w:p w14:paraId="500633A5" w14:textId="77777777" w:rsidR="008B13A5" w:rsidRDefault="008B13A5" w:rsidP="008B13A5">
      <w:r w:rsidRPr="007E38DC">
        <w:t>此</w:t>
      </w:r>
      <w:r w:rsidRPr="007E38DC">
        <w:t>API</w:t>
      </w:r>
      <w:r w:rsidRPr="007E38DC">
        <w:t>提供了一种通用的方式来配置硬件以匹配特定的</w:t>
      </w:r>
      <w:r w:rsidRPr="007E38DC">
        <w:t>Ingress</w:t>
      </w:r>
      <w:r w:rsidRPr="007E38DC">
        <w:t>或</w:t>
      </w:r>
      <w:r w:rsidRPr="007E38DC">
        <w:t>Egress</w:t>
      </w:r>
      <w:r>
        <w:t>流量，根据用户的任何配置规则更改其操作</w:t>
      </w:r>
      <w:r>
        <w:rPr>
          <w:rFonts w:hint="eastAsia"/>
        </w:rPr>
        <w:t>或</w:t>
      </w:r>
      <w:r w:rsidRPr="007E38DC">
        <w:t>查询相关计数器。</w:t>
      </w:r>
    </w:p>
    <w:p w14:paraId="18F8342F" w14:textId="77777777" w:rsidR="008B13A5" w:rsidRPr="007E38DC" w:rsidRDefault="008B13A5" w:rsidP="008B13A5"/>
    <w:p w14:paraId="04F6B07E" w14:textId="77777777" w:rsidR="008B13A5" w:rsidRDefault="008B13A5" w:rsidP="008B13A5">
      <w:r w:rsidRPr="007E38DC">
        <w:t>所有</w:t>
      </w:r>
      <w:r w:rsidRPr="007E38DC">
        <w:t>API</w:t>
      </w:r>
      <w:r w:rsidRPr="007E38DC">
        <w:t>带有</w:t>
      </w:r>
      <w:r w:rsidRPr="007E38DC">
        <w:t> </w:t>
      </w:r>
      <w:r w:rsidRPr="008B13A5">
        <w:t>rte_flow</w:t>
      </w:r>
      <w:r w:rsidRPr="007E38DC">
        <w:t>前缀，在文件</w:t>
      </w:r>
      <w:r w:rsidRPr="007E38DC">
        <w:t> rte_flow.h </w:t>
      </w:r>
      <w:r w:rsidRPr="007E38DC">
        <w:t>中定义。</w:t>
      </w:r>
    </w:p>
    <w:p w14:paraId="06DD74D8" w14:textId="77777777" w:rsidR="008B13A5" w:rsidRPr="007E38DC" w:rsidRDefault="008B13A5" w:rsidP="008B13A5"/>
    <w:p w14:paraId="78D8363E" w14:textId="77777777" w:rsidR="008B13A5" w:rsidRPr="008B13A5" w:rsidRDefault="008B13A5" w:rsidP="008B13A5">
      <w:pPr>
        <w:pStyle w:val="af7"/>
        <w:numPr>
          <w:ilvl w:val="0"/>
          <w:numId w:val="39"/>
        </w:numPr>
        <w:ind w:firstLineChars="0"/>
        <w:rPr>
          <w:rFonts w:ascii="Times New Roman" w:eastAsia="宋体" w:hAnsi="Times New Roman"/>
          <w:szCs w:val="24"/>
        </w:rPr>
      </w:pPr>
      <w:r w:rsidRPr="008B13A5">
        <w:rPr>
          <w:rFonts w:ascii="Times New Roman" w:eastAsia="宋体" w:hAnsi="Times New Roman"/>
          <w:szCs w:val="24"/>
        </w:rPr>
        <w:t>可以对报文数据</w:t>
      </w:r>
      <w:r w:rsidRPr="008B13A5">
        <w:rPr>
          <w:rFonts w:ascii="Times New Roman" w:eastAsia="宋体" w:hAnsi="Times New Roman"/>
          <w:szCs w:val="24"/>
        </w:rPr>
        <w:t>(</w:t>
      </w:r>
      <w:r w:rsidRPr="008B13A5">
        <w:rPr>
          <w:rFonts w:ascii="Times New Roman" w:eastAsia="宋体" w:hAnsi="Times New Roman"/>
          <w:szCs w:val="24"/>
        </w:rPr>
        <w:t>如协议头部，载荷</w:t>
      </w:r>
      <w:r w:rsidRPr="008B13A5">
        <w:rPr>
          <w:rFonts w:ascii="Times New Roman" w:eastAsia="宋体" w:hAnsi="Times New Roman"/>
          <w:szCs w:val="24"/>
        </w:rPr>
        <w:t>)</w:t>
      </w:r>
      <w:r w:rsidRPr="008B13A5">
        <w:rPr>
          <w:rFonts w:ascii="Times New Roman" w:eastAsia="宋体" w:hAnsi="Times New Roman"/>
          <w:szCs w:val="24"/>
        </w:rPr>
        <w:t>及报文属性</w:t>
      </w:r>
      <w:r w:rsidRPr="008B13A5">
        <w:rPr>
          <w:rFonts w:ascii="Times New Roman" w:eastAsia="宋体" w:hAnsi="Times New Roman"/>
          <w:szCs w:val="24"/>
        </w:rPr>
        <w:t>(</w:t>
      </w:r>
      <w:r w:rsidRPr="008B13A5">
        <w:rPr>
          <w:rFonts w:ascii="Times New Roman" w:eastAsia="宋体" w:hAnsi="Times New Roman"/>
          <w:szCs w:val="24"/>
        </w:rPr>
        <w:t>如关联的物理端口，虚拟设备</w:t>
      </w:r>
      <w:r w:rsidRPr="008B13A5">
        <w:rPr>
          <w:rFonts w:ascii="Times New Roman" w:eastAsia="宋体" w:hAnsi="Times New Roman"/>
          <w:szCs w:val="24"/>
        </w:rPr>
        <w:t>ID</w:t>
      </w:r>
      <w:r w:rsidRPr="008B13A5">
        <w:rPr>
          <w:rFonts w:ascii="Times New Roman" w:eastAsia="宋体" w:hAnsi="Times New Roman"/>
          <w:szCs w:val="24"/>
        </w:rPr>
        <w:t>等</w:t>
      </w:r>
      <w:r w:rsidRPr="008B13A5">
        <w:rPr>
          <w:rFonts w:ascii="Times New Roman" w:eastAsia="宋体" w:hAnsi="Times New Roman"/>
          <w:szCs w:val="24"/>
        </w:rPr>
        <w:t>)</w:t>
      </w:r>
      <w:r w:rsidRPr="008B13A5">
        <w:rPr>
          <w:rFonts w:ascii="Times New Roman" w:eastAsia="宋体" w:hAnsi="Times New Roman"/>
          <w:szCs w:val="24"/>
        </w:rPr>
        <w:t>执行匹配。</w:t>
      </w:r>
    </w:p>
    <w:p w14:paraId="19A5D612" w14:textId="77777777" w:rsidR="008B13A5" w:rsidRPr="008B13A5" w:rsidRDefault="008B13A5" w:rsidP="008B13A5">
      <w:pPr>
        <w:pStyle w:val="af7"/>
        <w:numPr>
          <w:ilvl w:val="0"/>
          <w:numId w:val="39"/>
        </w:numPr>
        <w:ind w:firstLineChars="0"/>
        <w:rPr>
          <w:rFonts w:ascii="Times New Roman" w:eastAsia="宋体" w:hAnsi="Times New Roman"/>
          <w:szCs w:val="24"/>
        </w:rPr>
      </w:pPr>
      <w:r w:rsidRPr="008B13A5">
        <w:rPr>
          <w:rFonts w:ascii="Times New Roman" w:eastAsia="宋体" w:hAnsi="Times New Roman"/>
          <w:szCs w:val="24"/>
        </w:rPr>
        <w:t>可能的操作包括丢弃流量，将流量转移到特定队列、虚拟</w:t>
      </w:r>
      <w:r w:rsidRPr="008B13A5">
        <w:rPr>
          <w:rFonts w:ascii="Times New Roman" w:eastAsia="宋体" w:hAnsi="Times New Roman"/>
          <w:szCs w:val="24"/>
        </w:rPr>
        <w:t>/</w:t>
      </w:r>
      <w:r w:rsidRPr="008B13A5">
        <w:rPr>
          <w:rFonts w:ascii="Times New Roman" w:eastAsia="宋体" w:hAnsi="Times New Roman"/>
          <w:szCs w:val="24"/>
        </w:rPr>
        <w:t>物理设备或端口，执行隧道解封、添加标记等操作。</w:t>
      </w:r>
    </w:p>
    <w:p w14:paraId="0A123999" w14:textId="77777777" w:rsidR="008B13A5" w:rsidRDefault="008B13A5" w:rsidP="008B13A5"/>
    <w:p w14:paraId="783859E0" w14:textId="356E7F40" w:rsidR="008B13A5" w:rsidRDefault="008B13A5" w:rsidP="008B13A5">
      <w:r w:rsidRPr="007E38DC">
        <w:t>它比</w:t>
      </w:r>
      <w:r w:rsidR="002C574D">
        <w:rPr>
          <w:rFonts w:hint="eastAsia"/>
        </w:rPr>
        <w:t>其</w:t>
      </w:r>
      <w:r w:rsidRPr="007E38DC">
        <w:t>涵盖</w:t>
      </w:r>
      <w:r w:rsidR="002C574D">
        <w:rPr>
          <w:rFonts w:hint="eastAsia"/>
        </w:rPr>
        <w:t>和</w:t>
      </w:r>
      <w:r w:rsidR="002C574D">
        <w:t>替代</w:t>
      </w:r>
      <w:r w:rsidR="002C574D">
        <w:rPr>
          <w:rFonts w:hint="eastAsia"/>
        </w:rPr>
        <w:t>（包括</w:t>
      </w:r>
      <w:r w:rsidR="002C574D">
        <w:t>所有</w:t>
      </w:r>
      <w:r w:rsidR="002C574D">
        <w:rPr>
          <w:rFonts w:hint="eastAsia"/>
        </w:rPr>
        <w:t>功能</w:t>
      </w:r>
      <w:r w:rsidR="002C574D">
        <w:t>和</w:t>
      </w:r>
      <w:r w:rsidR="002C574D">
        <w:rPr>
          <w:rFonts w:hint="eastAsia"/>
        </w:rPr>
        <w:t>过滤</w:t>
      </w:r>
      <w:r w:rsidR="002C574D">
        <w:t>类型）</w:t>
      </w:r>
      <w:r w:rsidRPr="007E38DC">
        <w:t>的传统过滤框架层次更高，以便</w:t>
      </w:r>
      <w:r>
        <w:rPr>
          <w:rFonts w:hint="eastAsia"/>
        </w:rPr>
        <w:t>发布</w:t>
      </w:r>
      <w:r>
        <w:t>所有</w:t>
      </w:r>
      <w:r w:rsidRPr="007E38DC">
        <w:t>轮询模式驱动程序</w:t>
      </w:r>
      <w:r>
        <w:rPr>
          <w:rFonts w:hint="eastAsia"/>
        </w:rPr>
        <w:t>（</w:t>
      </w:r>
      <w:r>
        <w:rPr>
          <w:rFonts w:hint="eastAsia"/>
        </w:rPr>
        <w:t>PMD</w:t>
      </w:r>
      <w:r>
        <w:t>）</w:t>
      </w:r>
      <w:r w:rsidR="004D009D">
        <w:rPr>
          <w:rFonts w:hint="eastAsia"/>
        </w:rPr>
        <w:t>明确</w:t>
      </w:r>
      <w:r w:rsidR="004D009D">
        <w:t>行为的</w:t>
      </w:r>
      <w:r>
        <w:rPr>
          <w:rFonts w:hint="eastAsia"/>
        </w:rPr>
        <w:t>通用操作接口</w:t>
      </w:r>
      <w:r>
        <w:t>。</w:t>
      </w:r>
    </w:p>
    <w:p w14:paraId="24DCE887" w14:textId="77777777" w:rsidR="008B13A5" w:rsidRPr="004D009D" w:rsidRDefault="008B13A5" w:rsidP="008B13A5"/>
    <w:p w14:paraId="49D14A26" w14:textId="50D5ABCD" w:rsidR="008B13A5" w:rsidRPr="007E38DC" w:rsidRDefault="008B13A5" w:rsidP="008B13A5">
      <w:r w:rsidRPr="007E38DC">
        <w:t>迁移现有应用程序的几种方法在</w:t>
      </w:r>
      <w:hyperlink w:anchor="_API迁移" w:history="1">
        <w:r w:rsidRPr="008B13A5">
          <w:rPr>
            <w:rStyle w:val="a8"/>
          </w:rPr>
          <w:t>API</w:t>
        </w:r>
        <w:r w:rsidRPr="008B13A5">
          <w:rPr>
            <w:rStyle w:val="a8"/>
            <w:rFonts w:hint="eastAsia"/>
          </w:rPr>
          <w:t>迁移</w:t>
        </w:r>
      </w:hyperlink>
      <w:r w:rsidRPr="007E38DC">
        <w:t>中有描述。</w:t>
      </w:r>
    </w:p>
    <w:p w14:paraId="7D99A8D0" w14:textId="735EFE78" w:rsidR="007E38DC" w:rsidRPr="007E38DC" w:rsidRDefault="007E38DC" w:rsidP="007E38DC"/>
    <w:p w14:paraId="3095AD58" w14:textId="1FC1FEEE" w:rsidR="008B13A5" w:rsidRPr="008B13A5" w:rsidRDefault="00F5737D" w:rsidP="008B13A5">
      <w:pPr>
        <w:pStyle w:val="2"/>
      </w:pPr>
      <w:bookmarkStart w:id="98" w:name="_Toc488390891"/>
      <w:r>
        <w:rPr>
          <w:rFonts w:hint="eastAsia"/>
        </w:rPr>
        <w:t>流</w:t>
      </w:r>
      <w:r>
        <w:t>规则</w:t>
      </w:r>
      <w:bookmarkEnd w:id="98"/>
    </w:p>
    <w:p w14:paraId="4ACF1C6E" w14:textId="6C5B3953" w:rsidR="00F5737D" w:rsidRDefault="00F5737D" w:rsidP="00F5737D">
      <w:pPr>
        <w:pStyle w:val="3"/>
      </w:pPr>
      <w:bookmarkStart w:id="99" w:name="_Toc488390892"/>
      <w:r>
        <w:rPr>
          <w:rFonts w:hint="eastAsia"/>
        </w:rPr>
        <w:t>描述</w:t>
      </w:r>
      <w:bookmarkEnd w:id="99"/>
    </w:p>
    <w:p w14:paraId="412220C4" w14:textId="486232BC" w:rsidR="0053175F" w:rsidRDefault="0053175F" w:rsidP="0053175F">
      <w:r w:rsidRPr="0053175F">
        <w:t>流规则是具有匹配模式的属性和动作列表的组合。流规则构成了此</w:t>
      </w:r>
      <w:r w:rsidRPr="0053175F">
        <w:t>API</w:t>
      </w:r>
      <w:r w:rsidRPr="0053175F">
        <w:t>的基础。</w:t>
      </w:r>
    </w:p>
    <w:p w14:paraId="7A4140D7" w14:textId="77777777" w:rsidR="0053175F" w:rsidRPr="0053175F" w:rsidRDefault="0053175F" w:rsidP="0053175F"/>
    <w:p w14:paraId="554FD36C" w14:textId="664C274D" w:rsidR="0053175F" w:rsidRDefault="0053175F" w:rsidP="0053175F">
      <w:r w:rsidRPr="0053175F">
        <w:t>一个流规则可以具有几个不同的动作</w:t>
      </w:r>
      <w:r w:rsidRPr="0053175F">
        <w:t>(</w:t>
      </w:r>
      <w:r w:rsidRPr="0053175F">
        <w:t>如在将数据重定向到特定队列之前执行计数，封装，解封装等操作</w:t>
      </w:r>
      <w:r w:rsidRPr="0053175F">
        <w:t>)</w:t>
      </w:r>
      <w:r w:rsidRPr="0053175F">
        <w:t>，而不是依靠几个规则来实现这些动作，</w:t>
      </w:r>
      <w:r w:rsidR="004D009D">
        <w:rPr>
          <w:rFonts w:hint="eastAsia"/>
        </w:rPr>
        <w:t>并且通过</w:t>
      </w:r>
      <w:r w:rsidRPr="0053175F">
        <w:t>应用程序操作具体的硬件实现细节来顺序执行</w:t>
      </w:r>
      <w:r w:rsidR="004D009D">
        <w:rPr>
          <w:rFonts w:hint="eastAsia"/>
        </w:rPr>
        <w:t>这些</w:t>
      </w:r>
      <w:r w:rsidR="004D009D">
        <w:t>规则</w:t>
      </w:r>
      <w:r w:rsidRPr="0053175F">
        <w:t>。</w:t>
      </w:r>
    </w:p>
    <w:p w14:paraId="1C776D82" w14:textId="77777777" w:rsidR="00D8345F" w:rsidRPr="0053175F" w:rsidRDefault="00D8345F" w:rsidP="0053175F"/>
    <w:p w14:paraId="726EB65D" w14:textId="03274F51" w:rsidR="0053175F" w:rsidRDefault="0053175F" w:rsidP="0053175F">
      <w:r w:rsidRPr="0053175F">
        <w:t>API</w:t>
      </w:r>
      <w:r w:rsidRPr="0053175F">
        <w:t>提供了基于规则的不同优先级支持，例如，当报文匹配两个规则时，强制先执行特定规则。然而，</w:t>
      </w:r>
      <w:r w:rsidR="00D8345F">
        <w:rPr>
          <w:rFonts w:hint="eastAsia"/>
        </w:rPr>
        <w:t>硬件</w:t>
      </w:r>
      <w:r w:rsidR="00D8345F">
        <w:t>是否</w:t>
      </w:r>
      <w:r w:rsidRPr="0053175F">
        <w:t>支持多个优先级</w:t>
      </w:r>
      <w:r w:rsidR="00D8345F">
        <w:rPr>
          <w:rFonts w:hint="eastAsia"/>
        </w:rPr>
        <w:t>并</w:t>
      </w:r>
      <w:r w:rsidR="00D8345F">
        <w:t>不能保证。</w:t>
      </w:r>
      <w:r w:rsidR="00D8345F">
        <w:rPr>
          <w:rFonts w:hint="eastAsia"/>
        </w:rPr>
        <w:t>即使硬件</w:t>
      </w:r>
      <w:r w:rsidR="00D8345F">
        <w:t>支持</w:t>
      </w:r>
      <w:r w:rsidRPr="0053175F">
        <w:t>，可用优先级的数量通常</w:t>
      </w:r>
      <w:r w:rsidR="00D8345F">
        <w:rPr>
          <w:rFonts w:hint="eastAsia"/>
        </w:rPr>
        <w:t>也</w:t>
      </w:r>
      <w:r w:rsidR="00D8345F">
        <w:t>较低，这也是为什么还</w:t>
      </w:r>
      <w:r w:rsidR="00D8345F">
        <w:rPr>
          <w:rFonts w:hint="eastAsia"/>
        </w:rPr>
        <w:t>需要</w:t>
      </w:r>
      <w:r w:rsidRPr="0053175F">
        <w:t>通过</w:t>
      </w:r>
      <w:r w:rsidRPr="0053175F">
        <w:t>PMDs</w:t>
      </w:r>
      <w:r w:rsidRPr="0053175F">
        <w:t>在软件中实现</w:t>
      </w:r>
      <w:r w:rsidRPr="0053175F">
        <w:t>(</w:t>
      </w:r>
      <w:r w:rsidRPr="0053175F">
        <w:t>如通过重新排序规则可以模拟缺失的优先级</w:t>
      </w:r>
      <w:r w:rsidRPr="0053175F">
        <w:t>)</w:t>
      </w:r>
      <w:r w:rsidRPr="0053175F">
        <w:t>。</w:t>
      </w:r>
    </w:p>
    <w:p w14:paraId="161A82A3" w14:textId="77777777" w:rsidR="00D8345F" w:rsidRPr="00D8345F" w:rsidRDefault="00D8345F" w:rsidP="0053175F"/>
    <w:p w14:paraId="1C570FB7" w14:textId="42B33456" w:rsidR="0053175F" w:rsidRDefault="0053175F" w:rsidP="0053175F">
      <w:r w:rsidRPr="0053175F">
        <w:t>为了尽可能保持与硬件无关，默认情况下所有规则都被认为具有相同的优先级，这意味着重叠规则（当数据包被多个过滤器匹配时）之间的顺序是未定义的</w:t>
      </w:r>
      <w:r w:rsidR="004D009D">
        <w:rPr>
          <w:rFonts w:hint="eastAsia"/>
        </w:rPr>
        <w:t>，不能保证</w:t>
      </w:r>
      <w:r w:rsidR="004D009D">
        <w:t>谁先执行</w:t>
      </w:r>
      <w:r w:rsidRPr="0053175F">
        <w:t>。</w:t>
      </w:r>
    </w:p>
    <w:p w14:paraId="45518AAC" w14:textId="77777777" w:rsidR="00D8345F" w:rsidRPr="0053175F" w:rsidRDefault="00D8345F" w:rsidP="0053175F"/>
    <w:p w14:paraId="530291C2" w14:textId="2B5A03ED" w:rsidR="0053175F" w:rsidRDefault="004D009D" w:rsidP="0053175F">
      <w:r>
        <w:rPr>
          <w:rFonts w:hint="eastAsia"/>
        </w:rPr>
        <w:t>当给定一个</w:t>
      </w:r>
      <w:r>
        <w:t>优先级时，</w:t>
      </w:r>
      <w:r w:rsidR="0053175F" w:rsidRPr="0053175F">
        <w:t>PMD</w:t>
      </w:r>
      <w:r>
        <w:rPr>
          <w:rFonts w:hint="eastAsia"/>
        </w:rPr>
        <w:t>如果</w:t>
      </w:r>
      <w:r>
        <w:t>能够检测</w:t>
      </w:r>
      <w:r>
        <w:rPr>
          <w:rFonts w:hint="eastAsia"/>
        </w:rPr>
        <w:t>到</w:t>
      </w:r>
      <w:r>
        <w:t>的话</w:t>
      </w:r>
      <w:r w:rsidRPr="0053175F">
        <w:t>（例如，如果模式匹配现有过滤器）</w:t>
      </w:r>
      <w:r>
        <w:t>，可能会拒绝在</w:t>
      </w:r>
      <w:r>
        <w:rPr>
          <w:rFonts w:hint="eastAsia"/>
        </w:rPr>
        <w:t>此</w:t>
      </w:r>
      <w:r w:rsidR="0053175F" w:rsidRPr="0053175F">
        <w:t>优先级下创建重叠规则。</w:t>
      </w:r>
    </w:p>
    <w:p w14:paraId="7849B857" w14:textId="77777777" w:rsidR="00D8345F" w:rsidRPr="004D009D" w:rsidRDefault="00D8345F" w:rsidP="0053175F"/>
    <w:p w14:paraId="249E94BF" w14:textId="48E22EE5" w:rsidR="0053175F" w:rsidRDefault="0053175F" w:rsidP="0053175F">
      <w:r w:rsidRPr="0053175F">
        <w:t>因此，对于给定的优先级，可预测的结果只能通过非重叠规则来实现，在所有协议层上使用完全匹配。</w:t>
      </w:r>
    </w:p>
    <w:p w14:paraId="282DD113" w14:textId="77777777" w:rsidR="00D8345F" w:rsidRPr="0053175F" w:rsidRDefault="00D8345F" w:rsidP="0053175F"/>
    <w:p w14:paraId="72BD31FC" w14:textId="17C201DA" w:rsidR="0053175F" w:rsidRDefault="0053175F" w:rsidP="0053175F">
      <w:r w:rsidRPr="0053175F">
        <w:t>流规则也可以分组，流规则</w:t>
      </w:r>
      <w:r w:rsidR="004D009D">
        <w:rPr>
          <w:rFonts w:hint="eastAsia"/>
        </w:rPr>
        <w:t>的</w:t>
      </w:r>
      <w:r w:rsidRPr="0053175F">
        <w:t>优先级特定于它们所属的组。因此，给定组中的所有流规则在另一</w:t>
      </w:r>
      <w:r w:rsidR="004D009D">
        <w:rPr>
          <w:rFonts w:hint="eastAsia"/>
        </w:rPr>
        <w:t>个</w:t>
      </w:r>
      <w:r w:rsidR="004D009D">
        <w:t>流规则</w:t>
      </w:r>
      <w:r w:rsidRPr="0053175F">
        <w:t>组</w:t>
      </w:r>
      <w:r w:rsidR="004D009D">
        <w:rPr>
          <w:rFonts w:hint="eastAsia"/>
        </w:rPr>
        <w:t>所有</w:t>
      </w:r>
      <w:r w:rsidR="004D009D">
        <w:t>规则</w:t>
      </w:r>
      <w:r w:rsidRPr="0053175F">
        <w:t>之前或之后。</w:t>
      </w:r>
    </w:p>
    <w:p w14:paraId="4D5720AD" w14:textId="77777777" w:rsidR="00057BB5" w:rsidRPr="0053175F" w:rsidRDefault="00057BB5" w:rsidP="0053175F"/>
    <w:p w14:paraId="5F337F24" w14:textId="5E4E93A0" w:rsidR="0053175F" w:rsidRDefault="0053175F" w:rsidP="0053175F">
      <w:r w:rsidRPr="001B0A41">
        <w:rPr>
          <w:highlight w:val="darkGray"/>
        </w:rPr>
        <w:t>根据规则支持多个操作可以在非默认硬件优先级之前内部实现，因此两个功能可能不能同时应用于应用程序。</w:t>
      </w:r>
      <w:r w:rsidR="001B0A41" w:rsidRPr="001B0A41">
        <w:rPr>
          <w:rFonts w:hint="eastAsia"/>
          <w:highlight w:val="darkGray"/>
        </w:rPr>
        <w:t>？？</w:t>
      </w:r>
      <w:r w:rsidR="001B0A41" w:rsidRPr="001B0A41">
        <w:rPr>
          <w:highlight w:val="darkGray"/>
        </w:rPr>
        <w:t>？？</w:t>
      </w:r>
    </w:p>
    <w:p w14:paraId="185754F4" w14:textId="77777777" w:rsidR="00057BB5" w:rsidRPr="0053175F" w:rsidRDefault="00057BB5" w:rsidP="0053175F"/>
    <w:p w14:paraId="0BE54A78" w14:textId="482D47D7" w:rsidR="00057BB5" w:rsidRDefault="0053175F" w:rsidP="00057BB5">
      <w:r w:rsidRPr="0053175F">
        <w:t>考虑到允许的模式</w:t>
      </w:r>
      <w:r w:rsidRPr="0053175F">
        <w:t>/</w:t>
      </w:r>
      <w:r w:rsidRPr="0053175F">
        <w:t>动作组合不能提前知道，并且将导致不切实际地大量的暴露能力，提供了从当前设备配置状态验证给定规则的方法。</w:t>
      </w:r>
      <w:r w:rsidR="00057BB5">
        <w:rPr>
          <w:rFonts w:hint="eastAsia"/>
        </w:rPr>
        <w:t>这样，在启动数据路径之前，应用程序可以检查在初始化时是否支持所需的规则类型。该方法可以随时使用，其唯一要求是应该存在规则所需的资源（例如，应首先配置目标</w:t>
      </w:r>
      <w:r w:rsidR="00057BB5">
        <w:rPr>
          <w:rFonts w:hint="eastAsia"/>
        </w:rPr>
        <w:t>RX</w:t>
      </w:r>
      <w:r w:rsidR="00057BB5">
        <w:rPr>
          <w:rFonts w:hint="eastAsia"/>
        </w:rPr>
        <w:t>队列）。</w:t>
      </w:r>
    </w:p>
    <w:p w14:paraId="766699FC" w14:textId="77777777" w:rsidR="00057BB5" w:rsidRDefault="00057BB5" w:rsidP="00057BB5"/>
    <w:p w14:paraId="0BE975E5" w14:textId="546D5C01" w:rsidR="00057BB5" w:rsidRDefault="00057BB5" w:rsidP="00057BB5">
      <w:r>
        <w:rPr>
          <w:rFonts w:hint="eastAsia"/>
        </w:rPr>
        <w:t>每个定义的规则与由</w:t>
      </w:r>
      <w:r>
        <w:rPr>
          <w:rFonts w:hint="eastAsia"/>
        </w:rPr>
        <w:t>PMD</w:t>
      </w:r>
      <w:r>
        <w:rPr>
          <w:rFonts w:hint="eastAsia"/>
        </w:rPr>
        <w:t>管理的不透明句柄相关联，应用程序负责维护它。这些句柄可用于查询和规则管理，例如检索计数器或其他数据并销毁它们。为了避免</w:t>
      </w:r>
      <w:r>
        <w:rPr>
          <w:rFonts w:hint="eastAsia"/>
        </w:rPr>
        <w:t>PMD</w:t>
      </w:r>
      <w:r>
        <w:rPr>
          <w:rFonts w:hint="eastAsia"/>
        </w:rPr>
        <w:t>方面的资源泄漏，在释放相关资源（如队列和端口）之前，应用程序必须显式地销毁句柄。</w:t>
      </w:r>
    </w:p>
    <w:p w14:paraId="508A096F" w14:textId="19023A09" w:rsidR="00057BB5" w:rsidRDefault="00057BB5" w:rsidP="00057BB5"/>
    <w:p w14:paraId="057933F4" w14:textId="0167F5F8" w:rsidR="00057BB5" w:rsidRDefault="00057BB5" w:rsidP="00057BB5">
      <w:r>
        <w:rPr>
          <w:rFonts w:hint="eastAsia"/>
        </w:rPr>
        <w:t>以下小节</w:t>
      </w:r>
      <w:r>
        <w:t>覆盖如下内容：</w:t>
      </w:r>
    </w:p>
    <w:p w14:paraId="0C53E1DF" w14:textId="53B49D29" w:rsidR="00057BB5" w:rsidRPr="00057BB5" w:rsidRDefault="00057BB5" w:rsidP="00057BB5">
      <w:pPr>
        <w:pStyle w:val="af7"/>
        <w:numPr>
          <w:ilvl w:val="0"/>
          <w:numId w:val="40"/>
        </w:numPr>
        <w:ind w:firstLineChars="0"/>
        <w:rPr>
          <w:rFonts w:ascii="Times New Roman" w:eastAsia="宋体" w:hAnsi="Times New Roman"/>
          <w:szCs w:val="24"/>
        </w:rPr>
      </w:pPr>
      <w:r w:rsidRPr="00057BB5">
        <w:rPr>
          <w:rFonts w:ascii="Times New Roman" w:eastAsia="宋体" w:hAnsi="Times New Roman" w:hint="eastAsia"/>
          <w:szCs w:val="24"/>
        </w:rPr>
        <w:t>属性</w:t>
      </w:r>
      <w:r w:rsidR="00736F85">
        <w:rPr>
          <w:rFonts w:ascii="Times New Roman" w:eastAsia="宋体" w:hAnsi="Times New Roman" w:hint="eastAsia"/>
          <w:szCs w:val="24"/>
        </w:rPr>
        <w:t>（由</w:t>
      </w:r>
      <w:r w:rsidR="00736F85">
        <w:rPr>
          <w:rFonts w:ascii="Times New Roman" w:eastAsia="宋体" w:hAnsi="Times New Roman" w:hint="eastAsia"/>
          <w:szCs w:val="24"/>
        </w:rPr>
        <w:t>struct</w:t>
      </w:r>
      <w:r w:rsidR="00736F85">
        <w:rPr>
          <w:rFonts w:ascii="Times New Roman" w:eastAsia="宋体" w:hAnsi="Times New Roman"/>
          <w:szCs w:val="24"/>
        </w:rPr>
        <w:t xml:space="preserve"> rte_flow_attr</w:t>
      </w:r>
      <w:r w:rsidR="00736F85">
        <w:rPr>
          <w:rFonts w:ascii="Times New Roman" w:eastAsia="宋体" w:hAnsi="Times New Roman" w:hint="eastAsia"/>
          <w:szCs w:val="24"/>
        </w:rPr>
        <w:t>表示）</w:t>
      </w:r>
      <w:r>
        <w:rPr>
          <w:rFonts w:ascii="Times New Roman" w:eastAsia="宋体" w:hAnsi="Times New Roman" w:hint="eastAsia"/>
          <w:szCs w:val="24"/>
        </w:rPr>
        <w:t>：</w:t>
      </w:r>
      <w:r w:rsidR="00736F85">
        <w:rPr>
          <w:rFonts w:ascii="Times New Roman" w:eastAsia="宋体" w:hAnsi="Times New Roman" w:hint="eastAsia"/>
          <w:szCs w:val="24"/>
        </w:rPr>
        <w:t>流规则</w:t>
      </w:r>
      <w:r w:rsidR="00736F85">
        <w:rPr>
          <w:rFonts w:ascii="Times New Roman" w:eastAsia="宋体" w:hAnsi="Times New Roman"/>
          <w:szCs w:val="24"/>
        </w:rPr>
        <w:t>的属性，</w:t>
      </w:r>
      <w:r w:rsidR="00736F85">
        <w:rPr>
          <w:rFonts w:ascii="Times New Roman" w:eastAsia="宋体" w:hAnsi="Times New Roman" w:hint="eastAsia"/>
          <w:szCs w:val="24"/>
        </w:rPr>
        <w:t>例如</w:t>
      </w:r>
      <w:r w:rsidR="00736F85">
        <w:rPr>
          <w:rFonts w:ascii="Times New Roman" w:eastAsia="宋体" w:hAnsi="Times New Roman"/>
          <w:szCs w:val="24"/>
        </w:rPr>
        <w:t>其方向（</w:t>
      </w:r>
      <w:r w:rsidR="00736F85">
        <w:rPr>
          <w:rFonts w:ascii="Times New Roman" w:eastAsia="宋体" w:hAnsi="Times New Roman" w:hint="eastAsia"/>
          <w:szCs w:val="24"/>
        </w:rPr>
        <w:t>Ingress</w:t>
      </w:r>
      <w:r w:rsidR="00736F85">
        <w:rPr>
          <w:rFonts w:ascii="Times New Roman" w:eastAsia="宋体" w:hAnsi="Times New Roman"/>
          <w:szCs w:val="24"/>
        </w:rPr>
        <w:t>或</w:t>
      </w:r>
      <w:r w:rsidR="00736F85">
        <w:rPr>
          <w:rFonts w:ascii="Times New Roman" w:eastAsia="宋体" w:hAnsi="Times New Roman"/>
          <w:szCs w:val="24"/>
        </w:rPr>
        <w:t>Egress</w:t>
      </w:r>
      <w:r w:rsidR="00736F85">
        <w:rPr>
          <w:rFonts w:ascii="Times New Roman" w:eastAsia="宋体" w:hAnsi="Times New Roman"/>
          <w:szCs w:val="24"/>
        </w:rPr>
        <w:t>）</w:t>
      </w:r>
      <w:r w:rsidR="00736F85">
        <w:rPr>
          <w:rFonts w:ascii="Times New Roman" w:eastAsia="宋体" w:hAnsi="Times New Roman" w:hint="eastAsia"/>
          <w:szCs w:val="24"/>
        </w:rPr>
        <w:t>和优先级</w:t>
      </w:r>
      <w:r w:rsidR="00736F85">
        <w:rPr>
          <w:rFonts w:ascii="Times New Roman" w:eastAsia="宋体" w:hAnsi="Times New Roman"/>
          <w:szCs w:val="24"/>
        </w:rPr>
        <w:t>。</w:t>
      </w:r>
    </w:p>
    <w:p w14:paraId="1CBD5614" w14:textId="0BD5D3F2" w:rsidR="00057BB5" w:rsidRPr="00057BB5" w:rsidRDefault="00057BB5" w:rsidP="00057BB5">
      <w:pPr>
        <w:pStyle w:val="af7"/>
        <w:numPr>
          <w:ilvl w:val="0"/>
          <w:numId w:val="40"/>
        </w:numPr>
        <w:ind w:firstLineChars="0"/>
        <w:rPr>
          <w:rFonts w:ascii="Times New Roman" w:eastAsia="宋体" w:hAnsi="Times New Roman"/>
          <w:szCs w:val="24"/>
        </w:rPr>
      </w:pPr>
      <w:r w:rsidRPr="00057BB5">
        <w:rPr>
          <w:rFonts w:ascii="Times New Roman" w:eastAsia="宋体" w:hAnsi="Times New Roman" w:hint="eastAsia"/>
          <w:szCs w:val="24"/>
        </w:rPr>
        <w:t>模式</w:t>
      </w:r>
      <w:r w:rsidR="001B0A41">
        <w:rPr>
          <w:rFonts w:ascii="Times New Roman" w:eastAsia="宋体" w:hAnsi="Times New Roman" w:hint="eastAsia"/>
          <w:szCs w:val="24"/>
        </w:rPr>
        <w:t>条目</w:t>
      </w:r>
      <w:r w:rsidR="00736F85">
        <w:rPr>
          <w:rFonts w:ascii="Times New Roman" w:eastAsia="宋体" w:hAnsi="Times New Roman" w:hint="eastAsia"/>
          <w:szCs w:val="24"/>
        </w:rPr>
        <w:t>（由</w:t>
      </w:r>
      <w:r w:rsidR="00736F85">
        <w:rPr>
          <w:rFonts w:ascii="Times New Roman" w:eastAsia="宋体" w:hAnsi="Times New Roman"/>
          <w:szCs w:val="24"/>
        </w:rPr>
        <w:t>struct rte_flow_item</w:t>
      </w:r>
      <w:r w:rsidR="00736F85">
        <w:rPr>
          <w:rFonts w:ascii="Times New Roman" w:eastAsia="宋体" w:hAnsi="Times New Roman"/>
          <w:szCs w:val="24"/>
        </w:rPr>
        <w:t>表示</w:t>
      </w:r>
      <w:r w:rsidR="00736F85">
        <w:rPr>
          <w:rFonts w:ascii="Times New Roman" w:eastAsia="宋体" w:hAnsi="Times New Roman" w:hint="eastAsia"/>
          <w:szCs w:val="24"/>
        </w:rPr>
        <w:t>）</w:t>
      </w:r>
      <w:r>
        <w:rPr>
          <w:rFonts w:ascii="Times New Roman" w:eastAsia="宋体" w:hAnsi="Times New Roman" w:hint="eastAsia"/>
          <w:szCs w:val="24"/>
        </w:rPr>
        <w:t>：</w:t>
      </w:r>
      <w:r w:rsidR="00736F85">
        <w:rPr>
          <w:rFonts w:ascii="Times New Roman" w:eastAsia="宋体" w:hAnsi="Times New Roman" w:hint="eastAsia"/>
          <w:szCs w:val="24"/>
        </w:rPr>
        <w:t>匹配</w:t>
      </w:r>
      <w:r w:rsidR="00736F85">
        <w:rPr>
          <w:rFonts w:ascii="Times New Roman" w:eastAsia="宋体" w:hAnsi="Times New Roman"/>
          <w:szCs w:val="24"/>
        </w:rPr>
        <w:t>模式的一部分，</w:t>
      </w:r>
      <w:r w:rsidR="00736F85">
        <w:rPr>
          <w:rFonts w:ascii="Times New Roman" w:eastAsia="宋体" w:hAnsi="Times New Roman" w:hint="eastAsia"/>
          <w:szCs w:val="24"/>
        </w:rPr>
        <w:t>匹配</w:t>
      </w:r>
      <w:r w:rsidR="00736F85">
        <w:rPr>
          <w:rFonts w:ascii="Times New Roman" w:eastAsia="宋体" w:hAnsi="Times New Roman"/>
          <w:szCs w:val="24"/>
        </w:rPr>
        <w:t>特定的数据包</w:t>
      </w:r>
      <w:r w:rsidR="00736F85">
        <w:rPr>
          <w:rFonts w:ascii="Times New Roman" w:eastAsia="宋体" w:hAnsi="Times New Roman" w:hint="eastAsia"/>
          <w:szCs w:val="24"/>
        </w:rPr>
        <w:t>数据</w:t>
      </w:r>
      <w:r w:rsidR="00736F85">
        <w:rPr>
          <w:rFonts w:ascii="Times New Roman" w:eastAsia="宋体" w:hAnsi="Times New Roman"/>
          <w:szCs w:val="24"/>
        </w:rPr>
        <w:t>或流量属性。</w:t>
      </w:r>
      <w:r w:rsidR="00736F85">
        <w:rPr>
          <w:rFonts w:ascii="Times New Roman" w:eastAsia="宋体" w:hAnsi="Times New Roman" w:hint="eastAsia"/>
          <w:szCs w:val="24"/>
        </w:rPr>
        <w:t>也可以</w:t>
      </w:r>
      <w:r w:rsidR="00736F85">
        <w:rPr>
          <w:rFonts w:ascii="Times New Roman" w:eastAsia="宋体" w:hAnsi="Times New Roman"/>
          <w:szCs w:val="24"/>
        </w:rPr>
        <w:t>描述</w:t>
      </w:r>
      <w:r w:rsidR="00736F85">
        <w:rPr>
          <w:rFonts w:ascii="Times New Roman" w:eastAsia="宋体" w:hAnsi="Times New Roman" w:hint="eastAsia"/>
          <w:szCs w:val="24"/>
        </w:rPr>
        <w:t>模式</w:t>
      </w:r>
      <w:r w:rsidR="00736F85">
        <w:rPr>
          <w:rFonts w:ascii="Times New Roman" w:eastAsia="宋体" w:hAnsi="Times New Roman"/>
          <w:szCs w:val="24"/>
        </w:rPr>
        <w:t>本身属性，如</w:t>
      </w:r>
      <w:r w:rsidR="00736F85">
        <w:rPr>
          <w:rFonts w:ascii="Times New Roman" w:eastAsia="宋体" w:hAnsi="Times New Roman" w:hint="eastAsia"/>
          <w:szCs w:val="24"/>
        </w:rPr>
        <w:t>反向</w:t>
      </w:r>
      <w:r w:rsidR="00736F85">
        <w:rPr>
          <w:rFonts w:ascii="Times New Roman" w:eastAsia="宋体" w:hAnsi="Times New Roman"/>
          <w:szCs w:val="24"/>
        </w:rPr>
        <w:t>匹配。</w:t>
      </w:r>
    </w:p>
    <w:p w14:paraId="6B47525A" w14:textId="04DDF193" w:rsidR="00057BB5" w:rsidRPr="00057BB5" w:rsidRDefault="00057BB5" w:rsidP="00057BB5">
      <w:pPr>
        <w:pStyle w:val="af7"/>
        <w:numPr>
          <w:ilvl w:val="0"/>
          <w:numId w:val="40"/>
        </w:numPr>
        <w:ind w:firstLineChars="0"/>
        <w:rPr>
          <w:rFonts w:ascii="Times New Roman" w:eastAsia="宋体" w:hAnsi="Times New Roman"/>
          <w:szCs w:val="24"/>
        </w:rPr>
      </w:pPr>
      <w:r w:rsidRPr="00057BB5">
        <w:rPr>
          <w:rFonts w:ascii="Times New Roman" w:eastAsia="宋体" w:hAnsi="Times New Roman" w:hint="eastAsia"/>
          <w:szCs w:val="24"/>
        </w:rPr>
        <w:t>匹配</w:t>
      </w:r>
      <w:r w:rsidR="001B0A41">
        <w:rPr>
          <w:rFonts w:ascii="Times New Roman" w:eastAsia="宋体" w:hAnsi="Times New Roman" w:hint="eastAsia"/>
          <w:szCs w:val="24"/>
        </w:rPr>
        <w:t>模式</w:t>
      </w:r>
      <w:r>
        <w:rPr>
          <w:rFonts w:ascii="Times New Roman" w:eastAsia="宋体" w:hAnsi="Times New Roman" w:hint="eastAsia"/>
          <w:szCs w:val="24"/>
        </w:rPr>
        <w:t>：</w:t>
      </w:r>
      <w:r w:rsidR="001B0A41">
        <w:rPr>
          <w:rFonts w:ascii="Times New Roman" w:eastAsia="宋体" w:hAnsi="Times New Roman" w:hint="eastAsia"/>
          <w:szCs w:val="24"/>
        </w:rPr>
        <w:t>要</w:t>
      </w:r>
      <w:r w:rsidR="001B0A41">
        <w:rPr>
          <w:rFonts w:ascii="Times New Roman" w:eastAsia="宋体" w:hAnsi="Times New Roman"/>
          <w:szCs w:val="24"/>
        </w:rPr>
        <w:t>查找的流量属性</w:t>
      </w:r>
      <w:r w:rsidR="001B0A41">
        <w:rPr>
          <w:rFonts w:ascii="Times New Roman" w:eastAsia="宋体" w:hAnsi="Times New Roman" w:hint="eastAsia"/>
          <w:szCs w:val="24"/>
        </w:rPr>
        <w:t>，</w:t>
      </w:r>
      <w:r w:rsidR="00736F85">
        <w:rPr>
          <w:rFonts w:ascii="Times New Roman" w:eastAsia="宋体" w:hAnsi="Times New Roman"/>
          <w:szCs w:val="24"/>
        </w:rPr>
        <w:t>组合任意的模式。</w:t>
      </w:r>
    </w:p>
    <w:p w14:paraId="0AC7B7AF" w14:textId="6CCF8D50" w:rsidR="00057BB5" w:rsidRDefault="00057BB5" w:rsidP="00057BB5">
      <w:pPr>
        <w:pStyle w:val="af7"/>
        <w:numPr>
          <w:ilvl w:val="0"/>
          <w:numId w:val="40"/>
        </w:numPr>
        <w:ind w:firstLineChars="0"/>
        <w:rPr>
          <w:rFonts w:ascii="Times New Roman" w:eastAsia="宋体" w:hAnsi="Times New Roman"/>
          <w:szCs w:val="24"/>
        </w:rPr>
      </w:pPr>
      <w:r w:rsidRPr="00057BB5">
        <w:rPr>
          <w:rFonts w:ascii="Times New Roman" w:eastAsia="宋体" w:hAnsi="Times New Roman" w:hint="eastAsia"/>
          <w:szCs w:val="24"/>
        </w:rPr>
        <w:t>动作</w:t>
      </w:r>
      <w:r w:rsidR="00736F85">
        <w:rPr>
          <w:rFonts w:ascii="Times New Roman" w:eastAsia="宋体" w:hAnsi="Times New Roman" w:hint="eastAsia"/>
          <w:szCs w:val="24"/>
        </w:rPr>
        <w:t>（由</w:t>
      </w:r>
      <w:r w:rsidR="00736F85">
        <w:rPr>
          <w:rFonts w:ascii="Times New Roman" w:eastAsia="宋体" w:hAnsi="Times New Roman" w:hint="eastAsia"/>
          <w:szCs w:val="24"/>
        </w:rPr>
        <w:t>struct</w:t>
      </w:r>
      <w:r w:rsidR="00736F85">
        <w:rPr>
          <w:rFonts w:ascii="Times New Roman" w:eastAsia="宋体" w:hAnsi="Times New Roman"/>
          <w:szCs w:val="24"/>
        </w:rPr>
        <w:t xml:space="preserve"> rte_flow_action</w:t>
      </w:r>
      <w:r w:rsidR="00736F85">
        <w:rPr>
          <w:rFonts w:ascii="Times New Roman" w:eastAsia="宋体" w:hAnsi="Times New Roman" w:hint="eastAsia"/>
          <w:szCs w:val="24"/>
        </w:rPr>
        <w:t>表示）</w:t>
      </w:r>
      <w:r>
        <w:rPr>
          <w:rFonts w:ascii="Times New Roman" w:eastAsia="宋体" w:hAnsi="Times New Roman" w:hint="eastAsia"/>
          <w:szCs w:val="24"/>
        </w:rPr>
        <w:t>：</w:t>
      </w:r>
      <w:r w:rsidR="00736F85">
        <w:rPr>
          <w:rFonts w:ascii="Times New Roman" w:eastAsia="宋体" w:hAnsi="Times New Roman" w:hint="eastAsia"/>
          <w:szCs w:val="24"/>
        </w:rPr>
        <w:t>每当</w:t>
      </w:r>
      <w:r w:rsidR="00736F85">
        <w:rPr>
          <w:rFonts w:ascii="Times New Roman" w:eastAsia="宋体" w:hAnsi="Times New Roman"/>
          <w:szCs w:val="24"/>
        </w:rPr>
        <w:t>数据包被模式匹配时执行的操作。</w:t>
      </w:r>
    </w:p>
    <w:p w14:paraId="02B303F1" w14:textId="617B6AE4" w:rsidR="00036A31" w:rsidRPr="0053175F" w:rsidRDefault="00036A31" w:rsidP="00036A31"/>
    <w:p w14:paraId="4ACF1C6F" w14:textId="77C0D601" w:rsidR="00F5737D" w:rsidRDefault="00F5737D" w:rsidP="00F5737D">
      <w:pPr>
        <w:pStyle w:val="3"/>
      </w:pPr>
      <w:bookmarkStart w:id="100" w:name="_Toc488390893"/>
      <w:r>
        <w:rPr>
          <w:rFonts w:hint="eastAsia"/>
        </w:rPr>
        <w:t>属性</w:t>
      </w:r>
      <w:bookmarkEnd w:id="100"/>
    </w:p>
    <w:p w14:paraId="3BDEE7A3" w14:textId="3A957756" w:rsidR="00736F85" w:rsidRDefault="00736F85" w:rsidP="00736F85">
      <w:pPr>
        <w:pStyle w:val="4"/>
      </w:pPr>
      <w:r>
        <w:t>Group</w:t>
      </w:r>
    </w:p>
    <w:p w14:paraId="3257716D" w14:textId="24C71003" w:rsidR="00736F85" w:rsidRDefault="00736F85" w:rsidP="00736F85">
      <w:r>
        <w:rPr>
          <w:rFonts w:hint="eastAsia"/>
        </w:rPr>
        <w:t>流规则可以通过为其分配一个公共的组号来分组。较低的值具有较高的优先级。组</w:t>
      </w:r>
      <w:r>
        <w:rPr>
          <w:rFonts w:hint="eastAsia"/>
        </w:rPr>
        <w:t>0</w:t>
      </w:r>
      <w:r>
        <w:rPr>
          <w:rFonts w:hint="eastAsia"/>
        </w:rPr>
        <w:t>具有最高优先级。</w:t>
      </w:r>
    </w:p>
    <w:p w14:paraId="5FA731B8" w14:textId="77777777" w:rsidR="00736F85" w:rsidRDefault="00736F85" w:rsidP="00736F85"/>
    <w:p w14:paraId="2C2B58DB" w14:textId="3C963A8E" w:rsidR="00736F85" w:rsidRDefault="00736F85" w:rsidP="00736F85">
      <w:r>
        <w:rPr>
          <w:rFonts w:hint="eastAsia"/>
        </w:rPr>
        <w:t>虽然是可选的，但是建议应用程序尽可能将</w:t>
      </w:r>
      <w:r>
        <w:t>类似的规则</w:t>
      </w:r>
      <w:r>
        <w:rPr>
          <w:rFonts w:hint="eastAsia"/>
        </w:rPr>
        <w:t>分组，以充分利用硬件功能（例如，优化的匹配）并解决限制（例如，给定组中可能</w:t>
      </w:r>
      <w:r w:rsidR="00FC7D0D">
        <w:rPr>
          <w:rFonts w:hint="eastAsia"/>
        </w:rPr>
        <w:t>只允许</w:t>
      </w:r>
      <w:r>
        <w:rPr>
          <w:rFonts w:hint="eastAsia"/>
        </w:rPr>
        <w:t>单个模式类型）。</w:t>
      </w:r>
    </w:p>
    <w:p w14:paraId="15FC8A73" w14:textId="77777777" w:rsidR="00736F85" w:rsidRDefault="00736F85" w:rsidP="00736F85"/>
    <w:p w14:paraId="130FE20E" w14:textId="67755022" w:rsidR="00736F85" w:rsidRDefault="00736F85" w:rsidP="00736F85">
      <w:r>
        <w:rPr>
          <w:rFonts w:hint="eastAsia"/>
        </w:rPr>
        <w:t>请注意，</w:t>
      </w:r>
      <w:r w:rsidR="00D9571B">
        <w:rPr>
          <w:rFonts w:hint="eastAsia"/>
        </w:rPr>
        <w:t>并</w:t>
      </w:r>
      <w:r w:rsidR="00D9571B">
        <w:t>不保证支持</w:t>
      </w:r>
      <w:r w:rsidR="00D9571B">
        <w:rPr>
          <w:rFonts w:hint="eastAsia"/>
        </w:rPr>
        <w:t>多</w:t>
      </w:r>
      <w:r>
        <w:rPr>
          <w:rFonts w:hint="eastAsia"/>
        </w:rPr>
        <w:t>个组。</w:t>
      </w:r>
    </w:p>
    <w:p w14:paraId="18F39340" w14:textId="58DFEDF9" w:rsidR="00736F85" w:rsidRDefault="00736F85" w:rsidP="00736F85"/>
    <w:p w14:paraId="21B94C24" w14:textId="731DFEC4" w:rsidR="00D9571B" w:rsidRDefault="00D9571B" w:rsidP="00D9571B">
      <w:pPr>
        <w:pStyle w:val="4"/>
      </w:pPr>
      <w:r>
        <w:rPr>
          <w:rFonts w:hint="eastAsia"/>
        </w:rPr>
        <w:t>P</w:t>
      </w:r>
      <w:r w:rsidR="00CB5837">
        <w:t>riority</w:t>
      </w:r>
    </w:p>
    <w:p w14:paraId="76B7E6FF" w14:textId="3EE2246C" w:rsidR="00CB5837" w:rsidRPr="00CB5837" w:rsidRDefault="00CB5837" w:rsidP="00CB5837">
      <w:r>
        <w:rPr>
          <w:rFonts w:hint="eastAsia"/>
        </w:rPr>
        <w:t>可以将优先级分配给流规则。像</w:t>
      </w:r>
      <w:r>
        <w:rPr>
          <w:rFonts w:hint="eastAsia"/>
        </w:rPr>
        <w:t>Group</w:t>
      </w:r>
      <w:r>
        <w:rPr>
          <w:rFonts w:hint="eastAsia"/>
        </w:rPr>
        <w:t>一样，较低的值表示较高的优先级，</w:t>
      </w:r>
      <w:r>
        <w:rPr>
          <w:rFonts w:hint="eastAsia"/>
        </w:rPr>
        <w:t>0</w:t>
      </w:r>
      <w:r>
        <w:rPr>
          <w:rFonts w:hint="eastAsia"/>
        </w:rPr>
        <w:t>为最大值。</w:t>
      </w:r>
    </w:p>
    <w:p w14:paraId="1E3E4047" w14:textId="77777777" w:rsidR="00CB5837" w:rsidRDefault="00CB5837" w:rsidP="00CB5837"/>
    <w:p w14:paraId="0825AF0A" w14:textId="485FA33D" w:rsidR="00CB5837" w:rsidRDefault="00CB5837" w:rsidP="00CB5837">
      <w:r>
        <w:rPr>
          <w:rFonts w:hint="eastAsia"/>
        </w:rPr>
        <w:t>具有</w:t>
      </w:r>
      <w:r>
        <w:t>优先级</w:t>
      </w:r>
      <w:r>
        <w:t>0</w:t>
      </w:r>
      <w:r>
        <w:rPr>
          <w:rFonts w:hint="eastAsia"/>
        </w:rPr>
        <w:t>的</w:t>
      </w:r>
      <w:r>
        <w:t>Group 8</w:t>
      </w:r>
      <w:r>
        <w:t>流规则，总是</w:t>
      </w:r>
      <w:r>
        <w:rPr>
          <w:rFonts w:hint="eastAsia"/>
        </w:rPr>
        <w:t>在</w:t>
      </w:r>
      <w:r>
        <w:t>Group 0</w:t>
      </w:r>
      <w:r>
        <w:t>优先级</w:t>
      </w:r>
      <w:r>
        <w:t>8</w:t>
      </w:r>
      <w:r>
        <w:t>的优先级之后才</w:t>
      </w:r>
      <w:r>
        <w:rPr>
          <w:rFonts w:hint="eastAsia"/>
        </w:rPr>
        <w:t>匹配</w:t>
      </w:r>
      <w:r w:rsidR="00FC7D0D">
        <w:rPr>
          <w:rFonts w:hint="eastAsia"/>
        </w:rPr>
        <w:t>（</w:t>
      </w:r>
      <w:r w:rsidR="00FC7D0D">
        <w:rPr>
          <w:rFonts w:hint="eastAsia"/>
        </w:rPr>
        <w:t>Group</w:t>
      </w:r>
      <w:r w:rsidR="00FC7D0D">
        <w:t>的优先级</w:t>
      </w:r>
      <w:r w:rsidR="00FC7D0D">
        <w:rPr>
          <w:rFonts w:hint="eastAsia"/>
        </w:rPr>
        <w:t>先</w:t>
      </w:r>
      <w:r w:rsidR="00FC7D0D">
        <w:t>得到保证）</w:t>
      </w:r>
      <w:r>
        <w:t>。</w:t>
      </w:r>
    </w:p>
    <w:p w14:paraId="28B8C36A" w14:textId="77777777" w:rsidR="00CB5837" w:rsidRDefault="00CB5837" w:rsidP="00CB5837"/>
    <w:p w14:paraId="532D7680" w14:textId="58A7D4E6" w:rsidR="00CB5837" w:rsidRDefault="00CB5837" w:rsidP="00CB5837">
      <w:r>
        <w:rPr>
          <w:rFonts w:hint="eastAsia"/>
        </w:rPr>
        <w:t>组和优先级是任意的，取决于应用程序，它们不需要是连续的，也不需要从</w:t>
      </w:r>
      <w:r>
        <w:rPr>
          <w:rFonts w:hint="eastAsia"/>
        </w:rPr>
        <w:t>0</w:t>
      </w:r>
      <w:r>
        <w:rPr>
          <w:rFonts w:hint="eastAsia"/>
        </w:rPr>
        <w:t>开始，但是最大数量因设备而异，并且可能受到现有流规则的影响。</w:t>
      </w:r>
    </w:p>
    <w:p w14:paraId="1227E0CC" w14:textId="77777777" w:rsidR="00CB5837" w:rsidRPr="00CB5837" w:rsidRDefault="00CB5837" w:rsidP="00CB5837"/>
    <w:p w14:paraId="1EE7B2DA" w14:textId="4B0A980F" w:rsidR="00CB5837" w:rsidRDefault="00CB5837" w:rsidP="00CB5837">
      <w:r>
        <w:rPr>
          <w:rFonts w:hint="eastAsia"/>
        </w:rPr>
        <w:t>如果某个报文在给定的优先级和</w:t>
      </w:r>
      <w:r>
        <w:t>Group</w:t>
      </w:r>
      <w:r>
        <w:t>中</w:t>
      </w:r>
      <w:r>
        <w:rPr>
          <w:rFonts w:hint="eastAsia"/>
        </w:rPr>
        <w:t>被几个规则匹配，那么结果是未定义的。</w:t>
      </w:r>
      <w:r>
        <w:rPr>
          <w:rFonts w:hint="eastAsia"/>
        </w:rPr>
        <w:t xml:space="preserve"> </w:t>
      </w:r>
      <w:r>
        <w:rPr>
          <w:rFonts w:hint="eastAsia"/>
        </w:rPr>
        <w:t>它可以采取任何路径，可能重复，甚至导致不可恢复的错误。</w:t>
      </w:r>
    </w:p>
    <w:p w14:paraId="39C50646" w14:textId="77777777" w:rsidR="00CB5837" w:rsidRDefault="00CB5837" w:rsidP="00CB5837"/>
    <w:p w14:paraId="201CCE72" w14:textId="287CEEC3" w:rsidR="00CB5837" w:rsidRPr="00736F85" w:rsidRDefault="00CB5837" w:rsidP="00CB5837">
      <w:r>
        <w:rPr>
          <w:rFonts w:hint="eastAsia"/>
        </w:rPr>
        <w:lastRenderedPageBreak/>
        <w:t>请注意，不保证</w:t>
      </w:r>
      <w:r>
        <w:t>能</w:t>
      </w:r>
      <w:r>
        <w:rPr>
          <w:rFonts w:hint="eastAsia"/>
        </w:rPr>
        <w:t>支持超过一个优先级。</w:t>
      </w:r>
    </w:p>
    <w:p w14:paraId="2C051BF4" w14:textId="2241CB08" w:rsidR="00736F85" w:rsidRDefault="00736F85" w:rsidP="00736F85"/>
    <w:p w14:paraId="5116BC16" w14:textId="6B319849" w:rsidR="004320C1" w:rsidRDefault="004320C1" w:rsidP="004320C1">
      <w:pPr>
        <w:pStyle w:val="4"/>
      </w:pPr>
      <w:r>
        <w:t>Traffic direction</w:t>
      </w:r>
    </w:p>
    <w:p w14:paraId="59A4598B" w14:textId="77777777" w:rsidR="004320C1" w:rsidRDefault="004320C1" w:rsidP="004320C1">
      <w:r>
        <w:rPr>
          <w:rFonts w:hint="eastAsia"/>
        </w:rPr>
        <w:t>流量规则可以应用于入站和</w:t>
      </w:r>
      <w:r>
        <w:rPr>
          <w:rFonts w:hint="eastAsia"/>
        </w:rPr>
        <w:t>/</w:t>
      </w:r>
      <w:r>
        <w:rPr>
          <w:rFonts w:hint="eastAsia"/>
        </w:rPr>
        <w:t>或出站流量（</w:t>
      </w:r>
      <w:r>
        <w:rPr>
          <w:rFonts w:hint="eastAsia"/>
        </w:rPr>
        <w:t>Ingress/</w:t>
      </w:r>
      <w:r>
        <w:t>Egress</w:t>
      </w:r>
      <w:r>
        <w:rPr>
          <w:rFonts w:hint="eastAsia"/>
        </w:rPr>
        <w:t>）。</w:t>
      </w:r>
    </w:p>
    <w:p w14:paraId="4660F7FC" w14:textId="77777777" w:rsidR="004320C1" w:rsidRDefault="004320C1" w:rsidP="004320C1"/>
    <w:p w14:paraId="18FB4EB8" w14:textId="2F495FBC" w:rsidR="004320C1" w:rsidRDefault="004320C1" w:rsidP="004320C1">
      <w:r>
        <w:rPr>
          <w:rFonts w:hint="eastAsia"/>
        </w:rPr>
        <w:t>多个模式条目和操作都是有效的，可以在</w:t>
      </w:r>
      <w:r w:rsidR="00E73DDD">
        <w:rPr>
          <w:rFonts w:hint="eastAsia"/>
        </w:rPr>
        <w:t>两</w:t>
      </w:r>
      <w:r>
        <w:rPr>
          <w:rFonts w:hint="eastAsia"/>
        </w:rPr>
        <w:t>个方向中使用。</w:t>
      </w:r>
      <w:r>
        <w:t>但是</w:t>
      </w:r>
      <w:r>
        <w:rPr>
          <w:rFonts w:hint="eastAsia"/>
        </w:rPr>
        <w:t>必须至少指定一个方向。</w:t>
      </w:r>
    </w:p>
    <w:p w14:paraId="7C079739" w14:textId="77777777" w:rsidR="004320C1" w:rsidRPr="004320C1" w:rsidRDefault="004320C1" w:rsidP="004320C1"/>
    <w:p w14:paraId="6C05DACD" w14:textId="299D87C1" w:rsidR="004320C1" w:rsidRPr="004320C1" w:rsidRDefault="004320C1" w:rsidP="004320C1">
      <w:r>
        <w:rPr>
          <w:rFonts w:hint="eastAsia"/>
        </w:rPr>
        <w:t>不推荐对给定规则一次指定两个方向，但在少数情况下可能是有效的（例如共享计数器）。</w:t>
      </w:r>
    </w:p>
    <w:p w14:paraId="539757FE" w14:textId="77777777" w:rsidR="004320C1" w:rsidRPr="00736F85" w:rsidRDefault="004320C1" w:rsidP="00736F85"/>
    <w:p w14:paraId="4ACF1C70" w14:textId="3127F594" w:rsidR="00F5737D" w:rsidRDefault="00F5737D" w:rsidP="00F5737D">
      <w:pPr>
        <w:pStyle w:val="3"/>
      </w:pPr>
      <w:bookmarkStart w:id="101" w:name="_Toc488390894"/>
      <w:r>
        <w:rPr>
          <w:rFonts w:hint="eastAsia"/>
        </w:rPr>
        <w:t>模式</w:t>
      </w:r>
      <w:r>
        <w:t>条目</w:t>
      </w:r>
      <w:bookmarkEnd w:id="101"/>
    </w:p>
    <w:p w14:paraId="6504F6B2" w14:textId="7C9AFC71" w:rsidR="0084547A" w:rsidRDefault="0084547A" w:rsidP="0084547A">
      <w:r>
        <w:rPr>
          <w:rFonts w:hint="eastAsia"/>
        </w:rPr>
        <w:t>模式</w:t>
      </w:r>
      <w:r>
        <w:t>条目分成两类：</w:t>
      </w:r>
    </w:p>
    <w:p w14:paraId="4E1E0ECD" w14:textId="7EA04C37" w:rsidR="00D9571B" w:rsidRDefault="0084547A" w:rsidP="00D9571B">
      <w:pPr>
        <w:pStyle w:val="af7"/>
        <w:numPr>
          <w:ilvl w:val="0"/>
          <w:numId w:val="41"/>
        </w:numPr>
        <w:ind w:firstLineChars="0"/>
        <w:rPr>
          <w:rFonts w:ascii="Times New Roman" w:eastAsia="宋体" w:hAnsi="Times New Roman"/>
          <w:szCs w:val="24"/>
        </w:rPr>
      </w:pPr>
      <w:r w:rsidRPr="0084547A">
        <w:rPr>
          <w:rFonts w:ascii="Times New Roman" w:eastAsia="宋体" w:hAnsi="Times New Roman" w:hint="eastAsia"/>
          <w:szCs w:val="24"/>
        </w:rPr>
        <w:t>匹配</w:t>
      </w:r>
      <w:r w:rsidRPr="0084547A">
        <w:rPr>
          <w:rFonts w:ascii="Times New Roman" w:eastAsia="宋体" w:hAnsi="Times New Roman"/>
          <w:szCs w:val="24"/>
        </w:rPr>
        <w:t>协议头部</w:t>
      </w:r>
      <w:r w:rsidRPr="0084547A">
        <w:rPr>
          <w:rFonts w:ascii="Times New Roman" w:eastAsia="宋体" w:hAnsi="Times New Roman" w:hint="eastAsia"/>
          <w:szCs w:val="24"/>
        </w:rPr>
        <w:t>及</w:t>
      </w:r>
      <w:r w:rsidRPr="0084547A">
        <w:rPr>
          <w:rFonts w:ascii="Times New Roman" w:eastAsia="宋体" w:hAnsi="Times New Roman"/>
          <w:szCs w:val="24"/>
        </w:rPr>
        <w:t>报文数据</w:t>
      </w:r>
      <w:r w:rsidRPr="0084547A">
        <w:rPr>
          <w:rFonts w:ascii="Times New Roman" w:eastAsia="宋体" w:hAnsi="Times New Roman" w:hint="eastAsia"/>
          <w:szCs w:val="24"/>
        </w:rPr>
        <w:t>（</w:t>
      </w:r>
      <w:r w:rsidRPr="0084547A">
        <w:rPr>
          <w:rFonts w:ascii="Times New Roman" w:eastAsia="宋体" w:hAnsi="Times New Roman"/>
          <w:szCs w:val="24"/>
        </w:rPr>
        <w:t>ANY</w:t>
      </w:r>
      <w:r>
        <w:rPr>
          <w:rFonts w:ascii="Times New Roman" w:eastAsia="宋体" w:hAnsi="Times New Roman" w:hint="eastAsia"/>
          <w:szCs w:val="24"/>
        </w:rPr>
        <w:t>，</w:t>
      </w:r>
      <w:r>
        <w:rPr>
          <w:rFonts w:ascii="Times New Roman" w:eastAsia="宋体" w:hAnsi="Times New Roman"/>
          <w:szCs w:val="24"/>
        </w:rPr>
        <w:t>RAW</w:t>
      </w:r>
      <w:r>
        <w:rPr>
          <w:rFonts w:ascii="Times New Roman" w:eastAsia="宋体" w:hAnsi="Times New Roman" w:hint="eastAsia"/>
          <w:szCs w:val="24"/>
        </w:rPr>
        <w:t>，</w:t>
      </w:r>
      <w:r>
        <w:rPr>
          <w:rFonts w:ascii="Times New Roman" w:eastAsia="宋体" w:hAnsi="Times New Roman"/>
          <w:szCs w:val="24"/>
        </w:rPr>
        <w:t>ETH</w:t>
      </w:r>
      <w:r>
        <w:rPr>
          <w:rFonts w:ascii="Times New Roman" w:eastAsia="宋体" w:hAnsi="Times New Roman" w:hint="eastAsia"/>
          <w:szCs w:val="24"/>
        </w:rPr>
        <w:t>，</w:t>
      </w:r>
      <w:r w:rsidRPr="0084547A">
        <w:rPr>
          <w:rFonts w:ascii="Times New Roman" w:eastAsia="宋体" w:hAnsi="Times New Roman"/>
          <w:szCs w:val="24"/>
        </w:rPr>
        <w:t>VLAN</w:t>
      </w:r>
      <w:r>
        <w:rPr>
          <w:rFonts w:ascii="Times New Roman" w:eastAsia="宋体" w:hAnsi="Times New Roman" w:hint="eastAsia"/>
          <w:szCs w:val="24"/>
        </w:rPr>
        <w:t>，</w:t>
      </w:r>
      <w:r>
        <w:rPr>
          <w:rFonts w:ascii="Times New Roman" w:eastAsia="宋体" w:hAnsi="Times New Roman"/>
          <w:szCs w:val="24"/>
        </w:rPr>
        <w:t>IPV4</w:t>
      </w:r>
      <w:r>
        <w:rPr>
          <w:rFonts w:ascii="Times New Roman" w:eastAsia="宋体" w:hAnsi="Times New Roman" w:hint="eastAsia"/>
          <w:szCs w:val="24"/>
        </w:rPr>
        <w:t>，</w:t>
      </w:r>
      <w:r>
        <w:rPr>
          <w:rFonts w:ascii="Times New Roman" w:eastAsia="宋体" w:hAnsi="Times New Roman"/>
          <w:szCs w:val="24"/>
        </w:rPr>
        <w:t>IPV6</w:t>
      </w:r>
      <w:r>
        <w:rPr>
          <w:rFonts w:ascii="Times New Roman" w:eastAsia="宋体" w:hAnsi="Times New Roman" w:hint="eastAsia"/>
          <w:szCs w:val="24"/>
        </w:rPr>
        <w:t>，</w:t>
      </w:r>
      <w:r>
        <w:rPr>
          <w:rFonts w:ascii="Times New Roman" w:eastAsia="宋体" w:hAnsi="Times New Roman"/>
          <w:szCs w:val="24"/>
        </w:rPr>
        <w:t>ICMP</w:t>
      </w:r>
      <w:r>
        <w:rPr>
          <w:rFonts w:ascii="Times New Roman" w:eastAsia="宋体" w:hAnsi="Times New Roman" w:hint="eastAsia"/>
          <w:szCs w:val="24"/>
        </w:rPr>
        <w:t>，</w:t>
      </w:r>
      <w:r>
        <w:rPr>
          <w:rFonts w:ascii="Times New Roman" w:eastAsia="宋体" w:hAnsi="Times New Roman"/>
          <w:szCs w:val="24"/>
        </w:rPr>
        <w:t>UDP</w:t>
      </w:r>
      <w:r>
        <w:rPr>
          <w:rFonts w:ascii="Times New Roman" w:eastAsia="宋体" w:hAnsi="Times New Roman" w:hint="eastAsia"/>
          <w:szCs w:val="24"/>
        </w:rPr>
        <w:t>，</w:t>
      </w:r>
      <w:r>
        <w:rPr>
          <w:rFonts w:ascii="Times New Roman" w:eastAsia="宋体" w:hAnsi="Times New Roman"/>
          <w:szCs w:val="24"/>
        </w:rPr>
        <w:t>TCP</w:t>
      </w:r>
      <w:r>
        <w:rPr>
          <w:rFonts w:ascii="Times New Roman" w:eastAsia="宋体" w:hAnsi="Times New Roman" w:hint="eastAsia"/>
          <w:szCs w:val="24"/>
        </w:rPr>
        <w:t>，</w:t>
      </w:r>
      <w:r>
        <w:rPr>
          <w:rFonts w:ascii="Times New Roman" w:eastAsia="宋体" w:hAnsi="Times New Roman"/>
          <w:szCs w:val="24"/>
        </w:rPr>
        <w:t>SCTP</w:t>
      </w:r>
      <w:r>
        <w:rPr>
          <w:rFonts w:ascii="Times New Roman" w:eastAsia="宋体" w:hAnsi="Times New Roman" w:hint="eastAsia"/>
          <w:szCs w:val="24"/>
        </w:rPr>
        <w:t>，</w:t>
      </w:r>
      <w:r>
        <w:rPr>
          <w:rFonts w:ascii="Times New Roman" w:eastAsia="宋体" w:hAnsi="Times New Roman"/>
          <w:szCs w:val="24"/>
        </w:rPr>
        <w:t>VXLAN</w:t>
      </w:r>
      <w:r>
        <w:rPr>
          <w:rFonts w:ascii="Times New Roman" w:eastAsia="宋体" w:hAnsi="Times New Roman" w:hint="eastAsia"/>
          <w:szCs w:val="24"/>
        </w:rPr>
        <w:t>，</w:t>
      </w:r>
      <w:r>
        <w:rPr>
          <w:rFonts w:ascii="Times New Roman" w:eastAsia="宋体" w:hAnsi="Times New Roman"/>
          <w:szCs w:val="24"/>
        </w:rPr>
        <w:t>MPLS</w:t>
      </w:r>
      <w:r>
        <w:rPr>
          <w:rFonts w:ascii="Times New Roman" w:eastAsia="宋体" w:hAnsi="Times New Roman" w:hint="eastAsia"/>
          <w:szCs w:val="24"/>
        </w:rPr>
        <w:t>，</w:t>
      </w:r>
      <w:r>
        <w:rPr>
          <w:rFonts w:ascii="Times New Roman" w:eastAsia="宋体" w:hAnsi="Times New Roman"/>
          <w:szCs w:val="24"/>
        </w:rPr>
        <w:t>GRE</w:t>
      </w:r>
      <w:r w:rsidRPr="0084547A">
        <w:rPr>
          <w:rFonts w:ascii="Times New Roman" w:eastAsia="宋体" w:hAnsi="Times New Roman" w:hint="eastAsia"/>
          <w:szCs w:val="24"/>
        </w:rPr>
        <w:t>等等</w:t>
      </w:r>
      <w:r w:rsidRPr="0084547A">
        <w:rPr>
          <w:rFonts w:ascii="Times New Roman" w:eastAsia="宋体" w:hAnsi="Times New Roman"/>
          <w:szCs w:val="24"/>
        </w:rPr>
        <w:t>）</w:t>
      </w:r>
      <w:r w:rsidR="00E73DDD">
        <w:rPr>
          <w:rFonts w:ascii="Times New Roman" w:eastAsia="宋体" w:hAnsi="Times New Roman" w:hint="eastAsia"/>
          <w:szCs w:val="24"/>
        </w:rPr>
        <w:t>，通常关联</w:t>
      </w:r>
      <w:r w:rsidR="00E73DDD">
        <w:rPr>
          <w:rFonts w:ascii="Times New Roman" w:eastAsia="宋体" w:hAnsi="Times New Roman"/>
          <w:szCs w:val="24"/>
        </w:rPr>
        <w:t>一个</w:t>
      </w:r>
      <w:r w:rsidR="00E73DDD">
        <w:rPr>
          <w:rFonts w:ascii="Times New Roman" w:eastAsia="宋体" w:hAnsi="Times New Roman" w:hint="eastAsia"/>
          <w:szCs w:val="24"/>
        </w:rPr>
        <w:t>规范</w:t>
      </w:r>
      <w:r w:rsidR="00E73DDD">
        <w:rPr>
          <w:rFonts w:ascii="Times New Roman" w:eastAsia="宋体" w:hAnsi="Times New Roman"/>
          <w:szCs w:val="24"/>
        </w:rPr>
        <w:t>结构</w:t>
      </w:r>
      <w:r w:rsidRPr="0084547A">
        <w:rPr>
          <w:rFonts w:ascii="Times New Roman" w:eastAsia="宋体" w:hAnsi="Times New Roman" w:hint="eastAsia"/>
          <w:szCs w:val="24"/>
        </w:rPr>
        <w:t>。</w:t>
      </w:r>
    </w:p>
    <w:p w14:paraId="6289CAE4" w14:textId="736B7965" w:rsidR="0084547A" w:rsidRDefault="0084547A" w:rsidP="0084547A">
      <w:pPr>
        <w:pStyle w:val="af7"/>
        <w:numPr>
          <w:ilvl w:val="0"/>
          <w:numId w:val="41"/>
        </w:numPr>
        <w:ind w:firstLineChars="0"/>
        <w:rPr>
          <w:rFonts w:ascii="Times New Roman" w:eastAsia="宋体" w:hAnsi="Times New Roman"/>
          <w:szCs w:val="24"/>
        </w:rPr>
      </w:pPr>
      <w:r>
        <w:rPr>
          <w:rFonts w:ascii="Times New Roman" w:eastAsia="宋体" w:hAnsi="Times New Roman" w:hint="eastAsia"/>
          <w:szCs w:val="24"/>
        </w:rPr>
        <w:t>匹配</w:t>
      </w:r>
      <w:r>
        <w:rPr>
          <w:rFonts w:ascii="Times New Roman" w:eastAsia="宋体" w:hAnsi="Times New Roman"/>
          <w:szCs w:val="24"/>
        </w:rPr>
        <w:t>元数据或影响</w:t>
      </w:r>
      <w:r>
        <w:rPr>
          <w:rFonts w:ascii="Times New Roman" w:eastAsia="宋体" w:hAnsi="Times New Roman" w:hint="eastAsia"/>
          <w:szCs w:val="24"/>
        </w:rPr>
        <w:t>模式处理</w:t>
      </w:r>
      <w:r>
        <w:rPr>
          <w:rFonts w:ascii="Times New Roman" w:eastAsia="宋体" w:hAnsi="Times New Roman"/>
          <w:szCs w:val="24"/>
        </w:rPr>
        <w:t>（</w:t>
      </w:r>
      <w:r>
        <w:rPr>
          <w:rFonts w:ascii="Times New Roman" w:eastAsia="宋体" w:hAnsi="Times New Roman"/>
          <w:szCs w:val="24"/>
        </w:rPr>
        <w:t>END</w:t>
      </w:r>
      <w:r>
        <w:rPr>
          <w:rFonts w:ascii="Times New Roman" w:eastAsia="宋体" w:hAnsi="Times New Roman" w:hint="eastAsia"/>
          <w:szCs w:val="24"/>
        </w:rPr>
        <w:t>，</w:t>
      </w:r>
      <w:r>
        <w:rPr>
          <w:rFonts w:ascii="Times New Roman" w:eastAsia="宋体" w:hAnsi="Times New Roman"/>
          <w:szCs w:val="24"/>
        </w:rPr>
        <w:t>VOID</w:t>
      </w:r>
      <w:r>
        <w:rPr>
          <w:rFonts w:ascii="Times New Roman" w:eastAsia="宋体" w:hAnsi="Times New Roman" w:hint="eastAsia"/>
          <w:szCs w:val="24"/>
        </w:rPr>
        <w:t>，</w:t>
      </w:r>
      <w:r>
        <w:rPr>
          <w:rFonts w:ascii="Times New Roman" w:eastAsia="宋体" w:hAnsi="Times New Roman"/>
          <w:szCs w:val="24"/>
        </w:rPr>
        <w:t>INVERT</w:t>
      </w:r>
      <w:r>
        <w:rPr>
          <w:rFonts w:ascii="Times New Roman" w:eastAsia="宋体" w:hAnsi="Times New Roman" w:hint="eastAsia"/>
          <w:szCs w:val="24"/>
        </w:rPr>
        <w:t>，</w:t>
      </w:r>
      <w:r>
        <w:rPr>
          <w:rFonts w:ascii="Times New Roman" w:eastAsia="宋体" w:hAnsi="Times New Roman"/>
          <w:szCs w:val="24"/>
        </w:rPr>
        <w:t>PF</w:t>
      </w:r>
      <w:r>
        <w:rPr>
          <w:rFonts w:ascii="Times New Roman" w:eastAsia="宋体" w:hAnsi="Times New Roman" w:hint="eastAsia"/>
          <w:szCs w:val="24"/>
        </w:rPr>
        <w:t>，</w:t>
      </w:r>
      <w:r>
        <w:rPr>
          <w:rFonts w:ascii="Times New Roman" w:eastAsia="宋体" w:hAnsi="Times New Roman"/>
          <w:szCs w:val="24"/>
        </w:rPr>
        <w:t>VF</w:t>
      </w:r>
      <w:r>
        <w:rPr>
          <w:rFonts w:ascii="Times New Roman" w:eastAsia="宋体" w:hAnsi="Times New Roman" w:hint="eastAsia"/>
          <w:szCs w:val="24"/>
        </w:rPr>
        <w:t>，</w:t>
      </w:r>
      <w:r w:rsidRPr="0084547A">
        <w:rPr>
          <w:rFonts w:ascii="Times New Roman" w:eastAsia="宋体" w:hAnsi="Times New Roman"/>
          <w:szCs w:val="24"/>
        </w:rPr>
        <w:t>PORT</w:t>
      </w:r>
      <w:r>
        <w:rPr>
          <w:rFonts w:ascii="Times New Roman" w:eastAsia="宋体" w:hAnsi="Times New Roman" w:hint="eastAsia"/>
          <w:szCs w:val="24"/>
        </w:rPr>
        <w:t>等等</w:t>
      </w:r>
      <w:r>
        <w:rPr>
          <w:rFonts w:ascii="Times New Roman" w:eastAsia="宋体" w:hAnsi="Times New Roman"/>
          <w:szCs w:val="24"/>
        </w:rPr>
        <w:t>）</w:t>
      </w:r>
      <w:r w:rsidR="00E73DDD">
        <w:rPr>
          <w:rFonts w:ascii="Times New Roman" w:eastAsia="宋体" w:hAnsi="Times New Roman" w:hint="eastAsia"/>
          <w:szCs w:val="24"/>
        </w:rPr>
        <w:t>，通常没有</w:t>
      </w:r>
      <w:r w:rsidR="00E73DDD">
        <w:rPr>
          <w:rFonts w:ascii="Times New Roman" w:eastAsia="宋体" w:hAnsi="Times New Roman"/>
          <w:szCs w:val="24"/>
        </w:rPr>
        <w:t>规范结构</w:t>
      </w:r>
      <w:r>
        <w:rPr>
          <w:rFonts w:ascii="Times New Roman" w:eastAsia="宋体" w:hAnsi="Times New Roman" w:hint="eastAsia"/>
          <w:szCs w:val="24"/>
        </w:rPr>
        <w:t>。</w:t>
      </w:r>
    </w:p>
    <w:p w14:paraId="1EE21631" w14:textId="16F8489A" w:rsidR="0084547A" w:rsidRDefault="0084547A" w:rsidP="0084547A"/>
    <w:p w14:paraId="4E05FDE2" w14:textId="4765A958" w:rsidR="0084547A" w:rsidRDefault="0084547A" w:rsidP="0084547A">
      <w:r>
        <w:rPr>
          <w:rFonts w:hint="eastAsia"/>
        </w:rPr>
        <w:t>条目</w:t>
      </w:r>
      <w:r>
        <w:t>规范结构用于</w:t>
      </w:r>
      <w:r>
        <w:rPr>
          <w:rFonts w:hint="eastAsia"/>
        </w:rPr>
        <w:t>匹配</w:t>
      </w:r>
      <w:r>
        <w:t>协议字段</w:t>
      </w:r>
      <w:r>
        <w:rPr>
          <w:rFonts w:hint="eastAsia"/>
        </w:rPr>
        <w:t>（或</w:t>
      </w:r>
      <w:r>
        <w:t>项目属性）</w:t>
      </w:r>
      <w:r>
        <w:rPr>
          <w:rFonts w:hint="eastAsia"/>
        </w:rPr>
        <w:t>中</w:t>
      </w:r>
      <w:r>
        <w:t>的特定值。</w:t>
      </w:r>
      <w:r>
        <w:rPr>
          <w:rFonts w:hint="eastAsia"/>
        </w:rPr>
        <w:t>文档</w:t>
      </w:r>
      <w:r>
        <w:t>描述</w:t>
      </w:r>
      <w:r>
        <w:rPr>
          <w:rFonts w:hint="eastAsia"/>
        </w:rPr>
        <w:t>每个</w:t>
      </w:r>
      <w:r>
        <w:t>条目</w:t>
      </w:r>
      <w:r>
        <w:rPr>
          <w:rFonts w:hint="eastAsia"/>
        </w:rPr>
        <w:t>是否</w:t>
      </w:r>
      <w:r>
        <w:t>与</w:t>
      </w:r>
      <w:r>
        <w:rPr>
          <w:rFonts w:hint="eastAsia"/>
        </w:rPr>
        <w:t>一个</w:t>
      </w:r>
      <w:r>
        <w:t>条目</w:t>
      </w:r>
      <w:r>
        <w:rPr>
          <w:rFonts w:hint="eastAsia"/>
        </w:rPr>
        <w:t>及其类型名称</w:t>
      </w:r>
      <w:r>
        <w:t>相关联</w:t>
      </w:r>
      <w:r>
        <w:rPr>
          <w:rFonts w:hint="eastAsia"/>
        </w:rPr>
        <w:t>。</w:t>
      </w:r>
    </w:p>
    <w:p w14:paraId="221E6837" w14:textId="2B1EFD9C" w:rsidR="0084547A" w:rsidRDefault="0084547A" w:rsidP="0084547A"/>
    <w:p w14:paraId="5EF42558" w14:textId="1363666E" w:rsidR="0084547A" w:rsidRDefault="0084547A" w:rsidP="0084547A">
      <w:r>
        <w:rPr>
          <w:rFonts w:hint="eastAsia"/>
        </w:rPr>
        <w:t>可以</w:t>
      </w:r>
      <w:r>
        <w:t>为</w:t>
      </w:r>
      <w:r>
        <w:rPr>
          <w:rFonts w:hint="eastAsia"/>
        </w:rPr>
        <w:t>给定</w:t>
      </w:r>
      <w:r>
        <w:t>的条目最多设置三个</w:t>
      </w:r>
      <w:r>
        <w:rPr>
          <w:rFonts w:hint="eastAsia"/>
        </w:rPr>
        <w:t>相同</w:t>
      </w:r>
      <w:r>
        <w:t>类型的结构：</w:t>
      </w:r>
    </w:p>
    <w:p w14:paraId="04ACCD74" w14:textId="566B69C6" w:rsidR="0084547A" w:rsidRDefault="0084547A" w:rsidP="0084547A">
      <w:pPr>
        <w:pStyle w:val="af7"/>
        <w:numPr>
          <w:ilvl w:val="0"/>
          <w:numId w:val="41"/>
        </w:numPr>
        <w:ind w:firstLineChars="0"/>
        <w:rPr>
          <w:rFonts w:ascii="Times New Roman" w:eastAsia="宋体" w:hAnsi="Times New Roman"/>
          <w:szCs w:val="24"/>
        </w:rPr>
      </w:pPr>
      <w:r>
        <w:rPr>
          <w:rFonts w:ascii="Times New Roman" w:eastAsia="宋体" w:hAnsi="Times New Roman"/>
          <w:szCs w:val="24"/>
        </w:rPr>
        <w:t>S</w:t>
      </w:r>
      <w:r>
        <w:rPr>
          <w:rFonts w:ascii="Times New Roman" w:eastAsia="宋体" w:hAnsi="Times New Roman" w:hint="eastAsia"/>
          <w:szCs w:val="24"/>
        </w:rPr>
        <w:t>pec</w:t>
      </w:r>
      <w:r>
        <w:rPr>
          <w:rFonts w:ascii="Times New Roman" w:eastAsia="宋体" w:hAnsi="Times New Roman"/>
          <w:szCs w:val="24"/>
        </w:rPr>
        <w:t>：</w:t>
      </w:r>
      <w:r>
        <w:rPr>
          <w:rFonts w:ascii="Times New Roman" w:eastAsia="宋体" w:hAnsi="Times New Roman"/>
          <w:szCs w:val="24"/>
        </w:rPr>
        <w:t xml:space="preserve"> </w:t>
      </w:r>
      <w:r>
        <w:rPr>
          <w:rFonts w:ascii="Times New Roman" w:eastAsia="宋体" w:hAnsi="Times New Roman" w:hint="eastAsia"/>
          <w:szCs w:val="24"/>
        </w:rPr>
        <w:t>要</w:t>
      </w:r>
      <w:r>
        <w:rPr>
          <w:rFonts w:ascii="Times New Roman" w:eastAsia="宋体" w:hAnsi="Times New Roman"/>
          <w:szCs w:val="24"/>
        </w:rPr>
        <w:t>匹配的数值（</w:t>
      </w:r>
      <w:r>
        <w:rPr>
          <w:rFonts w:ascii="Times New Roman" w:eastAsia="宋体" w:hAnsi="Times New Roman" w:hint="eastAsia"/>
          <w:szCs w:val="24"/>
        </w:rPr>
        <w:t>如</w:t>
      </w:r>
      <w:r>
        <w:rPr>
          <w:rFonts w:ascii="Times New Roman" w:eastAsia="宋体" w:hAnsi="Times New Roman" w:hint="eastAsia"/>
          <w:szCs w:val="24"/>
        </w:rPr>
        <w:t>IPv</w:t>
      </w:r>
      <w:r>
        <w:rPr>
          <w:rFonts w:ascii="Times New Roman" w:eastAsia="宋体" w:hAnsi="Times New Roman"/>
          <w:szCs w:val="24"/>
        </w:rPr>
        <w:t>4</w:t>
      </w:r>
      <w:r>
        <w:rPr>
          <w:rFonts w:ascii="Times New Roman" w:eastAsia="宋体" w:hAnsi="Times New Roman"/>
          <w:szCs w:val="24"/>
        </w:rPr>
        <w:t>地址）</w:t>
      </w:r>
      <w:r>
        <w:rPr>
          <w:rFonts w:ascii="Times New Roman" w:eastAsia="宋体" w:hAnsi="Times New Roman" w:hint="eastAsia"/>
          <w:szCs w:val="24"/>
        </w:rPr>
        <w:t>。</w:t>
      </w:r>
    </w:p>
    <w:p w14:paraId="6591C319" w14:textId="1E52EB40" w:rsidR="0084547A" w:rsidRDefault="0084547A" w:rsidP="0084547A">
      <w:pPr>
        <w:pStyle w:val="af7"/>
        <w:numPr>
          <w:ilvl w:val="0"/>
          <w:numId w:val="41"/>
        </w:numPr>
        <w:ind w:firstLineChars="0"/>
        <w:rPr>
          <w:rFonts w:ascii="Times New Roman" w:eastAsia="宋体" w:hAnsi="Times New Roman"/>
          <w:szCs w:val="24"/>
        </w:rPr>
      </w:pPr>
      <w:r>
        <w:rPr>
          <w:rFonts w:ascii="Times New Roman" w:eastAsia="宋体" w:hAnsi="Times New Roman"/>
          <w:szCs w:val="24"/>
        </w:rPr>
        <w:t>L</w:t>
      </w:r>
      <w:r>
        <w:rPr>
          <w:rFonts w:ascii="Times New Roman" w:eastAsia="宋体" w:hAnsi="Times New Roman" w:hint="eastAsia"/>
          <w:szCs w:val="24"/>
        </w:rPr>
        <w:t>ast</w:t>
      </w:r>
      <w:r>
        <w:rPr>
          <w:rFonts w:ascii="Times New Roman" w:eastAsia="宋体" w:hAnsi="Times New Roman"/>
          <w:szCs w:val="24"/>
        </w:rPr>
        <w:t>：规格</w:t>
      </w:r>
      <w:r>
        <w:rPr>
          <w:rFonts w:ascii="Times New Roman" w:eastAsia="宋体" w:hAnsi="Times New Roman" w:hint="eastAsia"/>
          <w:szCs w:val="24"/>
        </w:rPr>
        <w:t>中</w:t>
      </w:r>
      <w:r>
        <w:rPr>
          <w:rFonts w:ascii="Times New Roman" w:eastAsia="宋体" w:hAnsi="Times New Roman"/>
          <w:szCs w:val="24"/>
        </w:rPr>
        <w:t>的相应字段</w:t>
      </w:r>
      <w:r>
        <w:rPr>
          <w:rFonts w:ascii="Times New Roman" w:eastAsia="宋体" w:hAnsi="Times New Roman" w:hint="eastAsia"/>
          <w:szCs w:val="24"/>
        </w:rPr>
        <w:t>的</w:t>
      </w:r>
      <w:r>
        <w:rPr>
          <w:rFonts w:ascii="Times New Roman" w:eastAsia="宋体" w:hAnsi="Times New Roman"/>
          <w:szCs w:val="24"/>
        </w:rPr>
        <w:t>范围上限</w:t>
      </w:r>
      <w:r>
        <w:rPr>
          <w:rFonts w:ascii="Times New Roman" w:eastAsia="宋体" w:hAnsi="Times New Roman" w:hint="eastAsia"/>
          <w:szCs w:val="24"/>
        </w:rPr>
        <w:t>。</w:t>
      </w:r>
    </w:p>
    <w:p w14:paraId="745298F4" w14:textId="10FF4105" w:rsidR="0084547A" w:rsidRDefault="0084547A" w:rsidP="0084547A">
      <w:pPr>
        <w:pStyle w:val="af7"/>
        <w:numPr>
          <w:ilvl w:val="0"/>
          <w:numId w:val="41"/>
        </w:numPr>
        <w:ind w:firstLineChars="0"/>
        <w:rPr>
          <w:rFonts w:ascii="Times New Roman" w:eastAsia="宋体" w:hAnsi="Times New Roman"/>
          <w:szCs w:val="24"/>
        </w:rPr>
      </w:pPr>
      <w:r>
        <w:rPr>
          <w:rFonts w:ascii="Times New Roman" w:eastAsia="宋体" w:hAnsi="Times New Roman"/>
          <w:szCs w:val="24"/>
        </w:rPr>
        <w:t>Mask</w:t>
      </w:r>
      <w:r>
        <w:rPr>
          <w:rFonts w:ascii="Times New Roman" w:eastAsia="宋体" w:hAnsi="Times New Roman"/>
          <w:szCs w:val="24"/>
        </w:rPr>
        <w:t>：</w:t>
      </w:r>
      <w:r>
        <w:rPr>
          <w:rFonts w:ascii="Times New Roman" w:eastAsia="宋体" w:hAnsi="Times New Roman" w:hint="eastAsia"/>
          <w:szCs w:val="24"/>
        </w:rPr>
        <w:t>应用</w:t>
      </w:r>
      <w:r>
        <w:rPr>
          <w:rFonts w:ascii="Times New Roman" w:eastAsia="宋体" w:hAnsi="Times New Roman"/>
          <w:szCs w:val="24"/>
        </w:rPr>
        <w:t>于</w:t>
      </w:r>
      <w:r>
        <w:rPr>
          <w:rFonts w:ascii="Times New Roman" w:eastAsia="宋体" w:hAnsi="Times New Roman"/>
          <w:szCs w:val="24"/>
        </w:rPr>
        <w:t>spec</w:t>
      </w:r>
      <w:r>
        <w:rPr>
          <w:rFonts w:ascii="Times New Roman" w:eastAsia="宋体" w:hAnsi="Times New Roman"/>
          <w:szCs w:val="24"/>
        </w:rPr>
        <w:t>和</w:t>
      </w:r>
      <w:r>
        <w:rPr>
          <w:rFonts w:ascii="Times New Roman" w:eastAsia="宋体" w:hAnsi="Times New Roman"/>
          <w:szCs w:val="24"/>
        </w:rPr>
        <w:t>last</w:t>
      </w:r>
      <w:r>
        <w:rPr>
          <w:rFonts w:ascii="Times New Roman" w:eastAsia="宋体" w:hAnsi="Times New Roman"/>
          <w:szCs w:val="24"/>
        </w:rPr>
        <w:t>的位掩码</w:t>
      </w:r>
      <w:r>
        <w:rPr>
          <w:rFonts w:ascii="Times New Roman" w:eastAsia="宋体" w:hAnsi="Times New Roman" w:hint="eastAsia"/>
          <w:szCs w:val="24"/>
        </w:rPr>
        <w:t>（如匹配</w:t>
      </w:r>
      <w:r>
        <w:rPr>
          <w:rFonts w:ascii="Times New Roman" w:eastAsia="宋体" w:hAnsi="Times New Roman"/>
          <w:szCs w:val="24"/>
        </w:rPr>
        <w:t>IPv4</w:t>
      </w:r>
      <w:r>
        <w:rPr>
          <w:rFonts w:ascii="Times New Roman" w:eastAsia="宋体" w:hAnsi="Times New Roman"/>
          <w:szCs w:val="24"/>
        </w:rPr>
        <w:t>地址的前缀）</w:t>
      </w:r>
      <w:r>
        <w:rPr>
          <w:rFonts w:ascii="Times New Roman" w:eastAsia="宋体" w:hAnsi="Times New Roman" w:hint="eastAsia"/>
          <w:szCs w:val="24"/>
        </w:rPr>
        <w:t>。</w:t>
      </w:r>
    </w:p>
    <w:p w14:paraId="2B6E1FE1" w14:textId="3EED838A" w:rsidR="0084547A" w:rsidRDefault="0084547A" w:rsidP="0084547A"/>
    <w:p w14:paraId="38DC09EB" w14:textId="2FA41F95" w:rsidR="007812C1" w:rsidRDefault="007812C1" w:rsidP="0084547A">
      <w:r>
        <w:rPr>
          <w:rFonts w:hint="eastAsia"/>
        </w:rPr>
        <w:t>使用</w:t>
      </w:r>
      <w:r>
        <w:t>限制和期望行为：</w:t>
      </w:r>
    </w:p>
    <w:p w14:paraId="5FDA8841" w14:textId="61AB0F75" w:rsidR="007812C1" w:rsidRDefault="007812C1" w:rsidP="007812C1">
      <w:pPr>
        <w:pStyle w:val="af7"/>
        <w:numPr>
          <w:ilvl w:val="0"/>
          <w:numId w:val="41"/>
        </w:numPr>
        <w:ind w:firstLineChars="0"/>
        <w:rPr>
          <w:rFonts w:ascii="Times New Roman" w:eastAsia="宋体" w:hAnsi="Times New Roman"/>
          <w:szCs w:val="24"/>
        </w:rPr>
      </w:pPr>
      <w:r>
        <w:rPr>
          <w:rFonts w:ascii="Times New Roman" w:eastAsia="宋体" w:hAnsi="Times New Roman" w:hint="eastAsia"/>
          <w:szCs w:val="24"/>
        </w:rPr>
        <w:t>没有</w:t>
      </w:r>
      <w:r>
        <w:rPr>
          <w:rFonts w:ascii="Times New Roman" w:eastAsia="宋体" w:hAnsi="Times New Roman" w:hint="eastAsia"/>
          <w:szCs w:val="24"/>
        </w:rPr>
        <w:t>sp</w:t>
      </w:r>
      <w:r>
        <w:rPr>
          <w:rFonts w:ascii="Times New Roman" w:eastAsia="宋体" w:hAnsi="Times New Roman"/>
          <w:szCs w:val="24"/>
        </w:rPr>
        <w:t>ec</w:t>
      </w:r>
      <w:r w:rsidR="009F6456">
        <w:rPr>
          <w:rFonts w:ascii="Times New Roman" w:eastAsia="宋体" w:hAnsi="Times New Roman"/>
          <w:szCs w:val="24"/>
        </w:rPr>
        <w:t>就设置</w:t>
      </w:r>
      <w:r w:rsidR="009F6456">
        <w:rPr>
          <w:rFonts w:ascii="Times New Roman" w:eastAsia="宋体" w:hAnsi="Times New Roman" w:hint="eastAsia"/>
          <w:szCs w:val="24"/>
        </w:rPr>
        <w:t>mask</w:t>
      </w:r>
      <w:r>
        <w:rPr>
          <w:rFonts w:ascii="Times New Roman" w:eastAsia="宋体" w:hAnsi="Times New Roman"/>
          <w:szCs w:val="24"/>
        </w:rPr>
        <w:t>和</w:t>
      </w:r>
      <w:r>
        <w:rPr>
          <w:rFonts w:ascii="Times New Roman" w:eastAsia="宋体" w:hAnsi="Times New Roman"/>
          <w:szCs w:val="24"/>
        </w:rPr>
        <w:t>last</w:t>
      </w:r>
      <w:r>
        <w:rPr>
          <w:rFonts w:ascii="Times New Roman" w:eastAsia="宋体" w:hAnsi="Times New Roman"/>
          <w:szCs w:val="24"/>
        </w:rPr>
        <w:t>是错误的</w:t>
      </w:r>
      <w:r>
        <w:rPr>
          <w:rFonts w:ascii="Times New Roman" w:eastAsia="宋体" w:hAnsi="Times New Roman" w:hint="eastAsia"/>
          <w:szCs w:val="24"/>
        </w:rPr>
        <w:t>。</w:t>
      </w:r>
    </w:p>
    <w:p w14:paraId="5DAA10C2" w14:textId="3FA46334" w:rsidR="007812C1" w:rsidRDefault="009F6456" w:rsidP="007812C1">
      <w:pPr>
        <w:pStyle w:val="af7"/>
        <w:numPr>
          <w:ilvl w:val="0"/>
          <w:numId w:val="41"/>
        </w:numPr>
        <w:ind w:firstLineChars="0"/>
        <w:rPr>
          <w:rFonts w:ascii="Times New Roman" w:eastAsia="宋体" w:hAnsi="Times New Roman"/>
          <w:szCs w:val="24"/>
        </w:rPr>
      </w:pPr>
      <w:r>
        <w:rPr>
          <w:rFonts w:ascii="Times New Roman" w:eastAsia="宋体" w:hAnsi="Times New Roman" w:hint="eastAsia"/>
          <w:szCs w:val="24"/>
        </w:rPr>
        <w:t>错误值</w:t>
      </w:r>
      <w:r>
        <w:rPr>
          <w:rFonts w:ascii="Times New Roman" w:eastAsia="宋体" w:hAnsi="Times New Roman"/>
          <w:szCs w:val="24"/>
        </w:rPr>
        <w:t>如</w:t>
      </w:r>
      <w:r w:rsidR="007812C1">
        <w:rPr>
          <w:rFonts w:ascii="Times New Roman" w:eastAsia="宋体" w:hAnsi="Times New Roman"/>
          <w:szCs w:val="24"/>
        </w:rPr>
        <w:t>0</w:t>
      </w:r>
      <w:r w:rsidR="007812C1">
        <w:rPr>
          <w:rFonts w:ascii="Times New Roman" w:eastAsia="宋体" w:hAnsi="Times New Roman"/>
          <w:szCs w:val="24"/>
        </w:rPr>
        <w:t>或者</w:t>
      </w:r>
      <w:r w:rsidR="007812C1">
        <w:rPr>
          <w:rFonts w:ascii="Times New Roman" w:eastAsia="宋体" w:hAnsi="Times New Roman" w:hint="eastAsia"/>
          <w:szCs w:val="24"/>
        </w:rPr>
        <w:t>等于</w:t>
      </w:r>
      <w:r w:rsidR="007812C1">
        <w:rPr>
          <w:rFonts w:ascii="Times New Roman" w:eastAsia="宋体" w:hAnsi="Times New Roman"/>
          <w:szCs w:val="24"/>
        </w:rPr>
        <w:t>spce</w:t>
      </w:r>
      <w:r w:rsidR="007812C1">
        <w:rPr>
          <w:rFonts w:ascii="Times New Roman" w:eastAsia="宋体" w:hAnsi="Times New Roman"/>
          <w:szCs w:val="24"/>
        </w:rPr>
        <w:t>中</w:t>
      </w:r>
      <w:r w:rsidR="007812C1">
        <w:rPr>
          <w:rFonts w:ascii="Times New Roman" w:eastAsia="宋体" w:hAnsi="Times New Roman" w:hint="eastAsia"/>
          <w:szCs w:val="24"/>
        </w:rPr>
        <w:t>相应值</w:t>
      </w:r>
      <w:r w:rsidR="007812C1">
        <w:rPr>
          <w:rFonts w:ascii="Times New Roman" w:eastAsia="宋体" w:hAnsi="Times New Roman"/>
          <w:szCs w:val="24"/>
        </w:rPr>
        <w:t>的</w:t>
      </w:r>
      <w:r w:rsidR="007812C1">
        <w:rPr>
          <w:rFonts w:ascii="Times New Roman" w:eastAsia="宋体" w:hAnsi="Times New Roman"/>
          <w:szCs w:val="24"/>
        </w:rPr>
        <w:t>last</w:t>
      </w:r>
      <w:r w:rsidR="007812C1">
        <w:rPr>
          <w:rFonts w:ascii="Times New Roman" w:eastAsia="宋体" w:hAnsi="Times New Roman" w:hint="eastAsia"/>
          <w:szCs w:val="24"/>
        </w:rPr>
        <w:t>字段</w:t>
      </w:r>
      <w:r w:rsidR="007812C1">
        <w:rPr>
          <w:rFonts w:ascii="Times New Roman" w:eastAsia="宋体" w:hAnsi="Times New Roman"/>
          <w:szCs w:val="24"/>
        </w:rPr>
        <w:t>将被忽略</w:t>
      </w:r>
      <w:r w:rsidR="007812C1">
        <w:rPr>
          <w:rFonts w:ascii="Times New Roman" w:eastAsia="宋体" w:hAnsi="Times New Roman" w:hint="eastAsia"/>
          <w:szCs w:val="24"/>
        </w:rPr>
        <w:t>，</w:t>
      </w:r>
      <w:r w:rsidR="007812C1">
        <w:rPr>
          <w:rFonts w:ascii="Times New Roman" w:eastAsia="宋体" w:hAnsi="Times New Roman"/>
          <w:szCs w:val="24"/>
        </w:rPr>
        <w:t>他们不产生范围。</w:t>
      </w:r>
      <w:r w:rsidR="007812C1">
        <w:rPr>
          <w:rFonts w:ascii="Times New Roman" w:eastAsia="宋体" w:hAnsi="Times New Roman" w:hint="eastAsia"/>
          <w:szCs w:val="24"/>
        </w:rPr>
        <w:t>不支持</w:t>
      </w:r>
      <w:r w:rsidR="007812C1">
        <w:rPr>
          <w:rFonts w:ascii="Times New Roman" w:eastAsia="宋体" w:hAnsi="Times New Roman"/>
          <w:szCs w:val="24"/>
        </w:rPr>
        <w:t>低于</w:t>
      </w:r>
      <w:r w:rsidR="007812C1">
        <w:rPr>
          <w:rFonts w:ascii="Times New Roman" w:eastAsia="宋体" w:hAnsi="Times New Roman"/>
          <w:szCs w:val="24"/>
        </w:rPr>
        <w:t>spce</w:t>
      </w:r>
      <w:r w:rsidR="007812C1">
        <w:rPr>
          <w:rFonts w:ascii="Times New Roman" w:eastAsia="宋体" w:hAnsi="Times New Roman"/>
          <w:szCs w:val="24"/>
        </w:rPr>
        <w:t>的</w:t>
      </w:r>
      <w:r w:rsidR="007812C1">
        <w:rPr>
          <w:rFonts w:ascii="Times New Roman" w:eastAsia="宋体" w:hAnsi="Times New Roman" w:hint="eastAsia"/>
          <w:szCs w:val="24"/>
        </w:rPr>
        <w:t>非</w:t>
      </w:r>
      <w:r w:rsidR="007812C1">
        <w:rPr>
          <w:rFonts w:ascii="Times New Roman" w:eastAsia="宋体" w:hAnsi="Times New Roman"/>
          <w:szCs w:val="24"/>
        </w:rPr>
        <w:t>0</w:t>
      </w:r>
      <w:r w:rsidR="007812C1">
        <w:rPr>
          <w:rFonts w:ascii="Times New Roman" w:eastAsia="宋体" w:hAnsi="Times New Roman"/>
          <w:szCs w:val="24"/>
        </w:rPr>
        <w:t>值。</w:t>
      </w:r>
    </w:p>
    <w:p w14:paraId="359F3916" w14:textId="77777777" w:rsidR="004F5AE6" w:rsidRDefault="007812C1" w:rsidP="007812C1">
      <w:pPr>
        <w:pStyle w:val="af7"/>
        <w:numPr>
          <w:ilvl w:val="0"/>
          <w:numId w:val="41"/>
        </w:numPr>
        <w:ind w:firstLineChars="0"/>
        <w:rPr>
          <w:rFonts w:ascii="Times New Roman" w:eastAsia="宋体" w:hAnsi="Times New Roman"/>
          <w:szCs w:val="24"/>
        </w:rPr>
      </w:pPr>
      <w:r>
        <w:rPr>
          <w:rFonts w:ascii="Times New Roman" w:eastAsia="宋体" w:hAnsi="Times New Roman" w:hint="eastAsia"/>
          <w:szCs w:val="24"/>
        </w:rPr>
        <w:t>设置</w:t>
      </w:r>
      <w:r>
        <w:rPr>
          <w:rFonts w:ascii="Times New Roman" w:eastAsia="宋体" w:hAnsi="Times New Roman"/>
          <w:szCs w:val="24"/>
        </w:rPr>
        <w:t>spce</w:t>
      </w:r>
      <w:r>
        <w:rPr>
          <w:rFonts w:ascii="Times New Roman" w:eastAsia="宋体" w:hAnsi="Times New Roman"/>
          <w:szCs w:val="24"/>
        </w:rPr>
        <w:t>和可选的</w:t>
      </w:r>
      <w:r>
        <w:rPr>
          <w:rFonts w:ascii="Times New Roman" w:eastAsia="宋体" w:hAnsi="Times New Roman"/>
          <w:szCs w:val="24"/>
        </w:rPr>
        <w:t>last</w:t>
      </w:r>
      <w:r>
        <w:rPr>
          <w:rFonts w:ascii="Times New Roman" w:eastAsia="宋体" w:hAnsi="Times New Roman" w:hint="eastAsia"/>
          <w:szCs w:val="24"/>
        </w:rPr>
        <w:t>，</w:t>
      </w:r>
      <w:r>
        <w:rPr>
          <w:rFonts w:ascii="Times New Roman" w:eastAsia="宋体" w:hAnsi="Times New Roman"/>
          <w:szCs w:val="24"/>
        </w:rPr>
        <w:t>而不设置</w:t>
      </w:r>
      <w:r>
        <w:rPr>
          <w:rFonts w:ascii="Times New Roman" w:eastAsia="宋体" w:hAnsi="Times New Roman"/>
          <w:szCs w:val="24"/>
        </w:rPr>
        <w:t>mask</w:t>
      </w:r>
      <w:r>
        <w:rPr>
          <w:rFonts w:ascii="Times New Roman" w:eastAsia="宋体" w:hAnsi="Times New Roman" w:hint="eastAsia"/>
          <w:szCs w:val="24"/>
        </w:rPr>
        <w:t>会</w:t>
      </w:r>
      <w:r>
        <w:rPr>
          <w:rFonts w:ascii="Times New Roman" w:eastAsia="宋体" w:hAnsi="Times New Roman"/>
          <w:szCs w:val="24"/>
        </w:rPr>
        <w:t>导致</w:t>
      </w:r>
      <w:r>
        <w:rPr>
          <w:rFonts w:ascii="Times New Roman" w:eastAsia="宋体" w:hAnsi="Times New Roman"/>
          <w:szCs w:val="24"/>
        </w:rPr>
        <w:t>PMD</w:t>
      </w:r>
      <w:r>
        <w:rPr>
          <w:rFonts w:ascii="Times New Roman" w:eastAsia="宋体" w:hAnsi="Times New Roman" w:hint="eastAsia"/>
          <w:szCs w:val="24"/>
        </w:rPr>
        <w:t>使用</w:t>
      </w:r>
      <w:r>
        <w:rPr>
          <w:rFonts w:ascii="Times New Roman" w:eastAsia="宋体" w:hAnsi="Times New Roman"/>
          <w:szCs w:val="24"/>
        </w:rPr>
        <w:t>该条目</w:t>
      </w:r>
      <w:r>
        <w:rPr>
          <w:rFonts w:ascii="Times New Roman" w:eastAsia="宋体" w:hAnsi="Times New Roman" w:hint="eastAsia"/>
          <w:szCs w:val="24"/>
        </w:rPr>
        <w:t>定义</w:t>
      </w:r>
      <w:r>
        <w:rPr>
          <w:rFonts w:ascii="Times New Roman" w:eastAsia="宋体" w:hAnsi="Times New Roman"/>
          <w:szCs w:val="24"/>
        </w:rPr>
        <w:t>的默认</w:t>
      </w:r>
      <w:r>
        <w:rPr>
          <w:rFonts w:ascii="Times New Roman" w:eastAsia="宋体" w:hAnsi="Times New Roman"/>
          <w:szCs w:val="24"/>
        </w:rPr>
        <w:t>mask</w:t>
      </w:r>
      <w:r>
        <w:rPr>
          <w:rFonts w:ascii="Times New Roman" w:eastAsia="宋体" w:hAnsi="Times New Roman" w:hint="eastAsia"/>
          <w:szCs w:val="24"/>
        </w:rPr>
        <w:t>（定义</w:t>
      </w:r>
      <w:r>
        <w:rPr>
          <w:rFonts w:ascii="Times New Roman" w:eastAsia="宋体" w:hAnsi="Times New Roman"/>
          <w:szCs w:val="24"/>
        </w:rPr>
        <w:t>为</w:t>
      </w:r>
      <w:r w:rsidRPr="007812C1">
        <w:rPr>
          <w:rFonts w:ascii="Times New Roman" w:eastAsia="宋体" w:hAnsi="Times New Roman"/>
          <w:szCs w:val="24"/>
        </w:rPr>
        <w:t>rte_flow_item_{name}_mask</w:t>
      </w:r>
      <w:r>
        <w:rPr>
          <w:rFonts w:ascii="Times New Roman" w:eastAsia="宋体" w:hAnsi="Times New Roman" w:hint="eastAsia"/>
          <w:szCs w:val="24"/>
        </w:rPr>
        <w:t>常量</w:t>
      </w:r>
      <w:r>
        <w:rPr>
          <w:rFonts w:ascii="Times New Roman" w:eastAsia="宋体" w:hAnsi="Times New Roman"/>
          <w:szCs w:val="24"/>
        </w:rPr>
        <w:t>）</w:t>
      </w:r>
      <w:r>
        <w:rPr>
          <w:rFonts w:ascii="Times New Roman" w:eastAsia="宋体" w:hAnsi="Times New Roman" w:hint="eastAsia"/>
          <w:szCs w:val="24"/>
        </w:rPr>
        <w:t>。</w:t>
      </w:r>
    </w:p>
    <w:p w14:paraId="6051D8F0" w14:textId="15D94902" w:rsidR="007812C1" w:rsidRDefault="007812C1" w:rsidP="007812C1">
      <w:pPr>
        <w:pStyle w:val="af7"/>
        <w:numPr>
          <w:ilvl w:val="0"/>
          <w:numId w:val="41"/>
        </w:numPr>
        <w:ind w:firstLineChars="0"/>
        <w:rPr>
          <w:rFonts w:ascii="Times New Roman" w:eastAsia="宋体" w:hAnsi="Times New Roman"/>
          <w:szCs w:val="24"/>
        </w:rPr>
      </w:pPr>
      <w:r>
        <w:rPr>
          <w:rFonts w:ascii="Times New Roman" w:eastAsia="宋体" w:hAnsi="Times New Roman" w:hint="eastAsia"/>
          <w:szCs w:val="24"/>
        </w:rPr>
        <w:t>不设置</w:t>
      </w:r>
      <w:r w:rsidR="009F6456">
        <w:rPr>
          <w:rFonts w:ascii="Times New Roman" w:eastAsia="宋体" w:hAnsi="Times New Roman" w:hint="eastAsia"/>
          <w:szCs w:val="24"/>
        </w:rPr>
        <w:t>任何</w:t>
      </w:r>
      <w:r w:rsidR="009F6456">
        <w:rPr>
          <w:rFonts w:ascii="Times New Roman" w:eastAsia="宋体" w:hAnsi="Times New Roman"/>
          <w:szCs w:val="24"/>
        </w:rPr>
        <w:t>值</w:t>
      </w:r>
      <w:r w:rsidR="009F6456">
        <w:rPr>
          <w:rFonts w:ascii="Times New Roman" w:eastAsia="宋体" w:hAnsi="Times New Roman" w:hint="eastAsia"/>
          <w:szCs w:val="24"/>
        </w:rPr>
        <w:t>（如果</w:t>
      </w:r>
      <w:r w:rsidR="009F6456">
        <w:rPr>
          <w:rFonts w:ascii="Times New Roman" w:eastAsia="宋体" w:hAnsi="Times New Roman"/>
          <w:szCs w:val="24"/>
        </w:rPr>
        <w:t>支持）</w:t>
      </w:r>
      <w:r>
        <w:rPr>
          <w:rFonts w:ascii="Times New Roman" w:eastAsia="宋体" w:hAnsi="Times New Roman" w:hint="eastAsia"/>
          <w:szCs w:val="24"/>
        </w:rPr>
        <w:t>相当于</w:t>
      </w:r>
      <w:r w:rsidR="004F5AE6">
        <w:rPr>
          <w:rFonts w:ascii="Times New Roman" w:eastAsia="宋体" w:hAnsi="Times New Roman" w:hint="eastAsia"/>
          <w:szCs w:val="24"/>
        </w:rPr>
        <w:t>提供</w:t>
      </w:r>
      <w:r w:rsidR="004F5AE6">
        <w:rPr>
          <w:rFonts w:ascii="Times New Roman" w:eastAsia="宋体" w:hAnsi="Times New Roman"/>
          <w:szCs w:val="24"/>
        </w:rPr>
        <w:t>空掩码</w:t>
      </w:r>
      <w:r w:rsidR="009F6456">
        <w:rPr>
          <w:rFonts w:ascii="Times New Roman" w:eastAsia="宋体" w:hAnsi="Times New Roman" w:hint="eastAsia"/>
          <w:szCs w:val="24"/>
        </w:rPr>
        <w:t>的</w:t>
      </w:r>
      <w:r w:rsidR="009F6456">
        <w:rPr>
          <w:rFonts w:ascii="Times New Roman" w:eastAsia="宋体" w:hAnsi="Times New Roman"/>
          <w:szCs w:val="24"/>
        </w:rPr>
        <w:t>广泛</w:t>
      </w:r>
      <w:r>
        <w:rPr>
          <w:rFonts w:ascii="Times New Roman" w:eastAsia="宋体" w:hAnsi="Times New Roman" w:hint="eastAsia"/>
          <w:szCs w:val="24"/>
        </w:rPr>
        <w:t>匹配</w:t>
      </w:r>
      <w:r w:rsidR="004F5AE6">
        <w:rPr>
          <w:rFonts w:ascii="Times New Roman" w:eastAsia="宋体" w:hAnsi="Times New Roman" w:hint="eastAsia"/>
          <w:szCs w:val="24"/>
        </w:rPr>
        <w:t>。</w:t>
      </w:r>
    </w:p>
    <w:p w14:paraId="2F5DDD42" w14:textId="37495B23" w:rsidR="007812C1" w:rsidRDefault="004F5AE6" w:rsidP="007812C1">
      <w:pPr>
        <w:pStyle w:val="af7"/>
        <w:numPr>
          <w:ilvl w:val="0"/>
          <w:numId w:val="41"/>
        </w:numPr>
        <w:ind w:firstLineChars="0"/>
        <w:rPr>
          <w:rFonts w:ascii="Times New Roman" w:eastAsia="宋体" w:hAnsi="Times New Roman"/>
          <w:szCs w:val="24"/>
        </w:rPr>
      </w:pPr>
      <w:r>
        <w:rPr>
          <w:rFonts w:ascii="Times New Roman" w:eastAsia="宋体" w:hAnsi="Times New Roman" w:hint="eastAsia"/>
          <w:szCs w:val="24"/>
        </w:rPr>
        <w:t>掩码</w:t>
      </w:r>
      <w:r>
        <w:rPr>
          <w:rFonts w:ascii="Times New Roman" w:eastAsia="宋体" w:hAnsi="Times New Roman"/>
          <w:szCs w:val="24"/>
        </w:rPr>
        <w:t>是用于</w:t>
      </w:r>
      <w:r>
        <w:rPr>
          <w:rFonts w:ascii="Times New Roman" w:eastAsia="宋体" w:hAnsi="Times New Roman"/>
          <w:szCs w:val="24"/>
        </w:rPr>
        <w:t>spec</w:t>
      </w:r>
      <w:r>
        <w:rPr>
          <w:rFonts w:ascii="Times New Roman" w:eastAsia="宋体" w:hAnsi="Times New Roman"/>
          <w:szCs w:val="24"/>
        </w:rPr>
        <w:t>和</w:t>
      </w:r>
      <w:r>
        <w:rPr>
          <w:rFonts w:ascii="Times New Roman" w:eastAsia="宋体" w:hAnsi="Times New Roman"/>
          <w:szCs w:val="24"/>
        </w:rPr>
        <w:t>last</w:t>
      </w:r>
      <w:r>
        <w:rPr>
          <w:rFonts w:ascii="Times New Roman" w:eastAsia="宋体" w:hAnsi="Times New Roman"/>
          <w:szCs w:val="24"/>
        </w:rPr>
        <w:t>的简单位掩码，如果不小心使用</w:t>
      </w:r>
      <w:r>
        <w:rPr>
          <w:rFonts w:ascii="Times New Roman" w:eastAsia="宋体" w:hAnsi="Times New Roman" w:hint="eastAsia"/>
          <w:szCs w:val="24"/>
        </w:rPr>
        <w:t>，</w:t>
      </w:r>
      <w:r>
        <w:rPr>
          <w:rFonts w:ascii="Times New Roman" w:eastAsia="宋体" w:hAnsi="Times New Roman"/>
          <w:szCs w:val="24"/>
        </w:rPr>
        <w:t>可能会产生</w:t>
      </w:r>
      <w:r>
        <w:rPr>
          <w:rFonts w:ascii="Times New Roman" w:eastAsia="宋体" w:hAnsi="Times New Roman" w:hint="eastAsia"/>
          <w:szCs w:val="24"/>
        </w:rPr>
        <w:t>意想不到</w:t>
      </w:r>
      <w:r>
        <w:rPr>
          <w:rFonts w:ascii="Times New Roman" w:eastAsia="宋体" w:hAnsi="Times New Roman"/>
          <w:szCs w:val="24"/>
        </w:rPr>
        <w:t>的</w:t>
      </w:r>
      <w:r>
        <w:rPr>
          <w:rFonts w:ascii="Times New Roman" w:eastAsia="宋体" w:hAnsi="Times New Roman" w:hint="eastAsia"/>
          <w:szCs w:val="24"/>
        </w:rPr>
        <w:t>结果</w:t>
      </w:r>
      <w:r>
        <w:rPr>
          <w:rFonts w:ascii="Times New Roman" w:eastAsia="宋体" w:hAnsi="Times New Roman"/>
          <w:szCs w:val="24"/>
        </w:rPr>
        <w:t>。</w:t>
      </w:r>
      <w:r>
        <w:rPr>
          <w:rFonts w:ascii="Times New Roman" w:eastAsia="宋体" w:hAnsi="Times New Roman" w:hint="eastAsia"/>
          <w:szCs w:val="24"/>
        </w:rPr>
        <w:t>例如，对于</w:t>
      </w:r>
      <w:r>
        <w:rPr>
          <w:rFonts w:ascii="Times New Roman" w:eastAsia="宋体" w:hAnsi="Times New Roman" w:hint="eastAsia"/>
          <w:szCs w:val="24"/>
        </w:rPr>
        <w:t>IP</w:t>
      </w:r>
      <w:r>
        <w:rPr>
          <w:rFonts w:ascii="Times New Roman" w:eastAsia="宋体" w:hAnsi="Times New Roman"/>
          <w:szCs w:val="24"/>
        </w:rPr>
        <w:t>v4</w:t>
      </w:r>
      <w:r>
        <w:rPr>
          <w:rFonts w:ascii="Times New Roman" w:eastAsia="宋体" w:hAnsi="Times New Roman"/>
          <w:szCs w:val="24"/>
        </w:rPr>
        <w:t>地址字段，</w:t>
      </w:r>
      <w:r>
        <w:rPr>
          <w:rFonts w:ascii="Times New Roman" w:eastAsia="宋体" w:hAnsi="Times New Roman" w:hint="eastAsia"/>
          <w:szCs w:val="24"/>
        </w:rPr>
        <w:t>spec</w:t>
      </w:r>
      <w:r>
        <w:rPr>
          <w:rFonts w:ascii="Times New Roman" w:eastAsia="宋体" w:hAnsi="Times New Roman"/>
          <w:szCs w:val="24"/>
        </w:rPr>
        <w:t>提供</w:t>
      </w:r>
      <w:r>
        <w:rPr>
          <w:rFonts w:ascii="Times New Roman" w:eastAsia="宋体" w:hAnsi="Times New Roman" w:hint="eastAsia"/>
          <w:szCs w:val="24"/>
        </w:rPr>
        <w:t>1</w:t>
      </w:r>
      <w:r>
        <w:rPr>
          <w:rFonts w:ascii="Times New Roman" w:eastAsia="宋体" w:hAnsi="Times New Roman"/>
          <w:szCs w:val="24"/>
        </w:rPr>
        <w:t>0.1.2.3</w:t>
      </w:r>
      <w:r>
        <w:rPr>
          <w:rFonts w:ascii="Times New Roman" w:eastAsia="宋体" w:hAnsi="Times New Roman" w:hint="eastAsia"/>
          <w:szCs w:val="24"/>
        </w:rPr>
        <w:t>，</w:t>
      </w:r>
      <w:r>
        <w:rPr>
          <w:rFonts w:ascii="Times New Roman" w:eastAsia="宋体" w:hAnsi="Times New Roman"/>
          <w:szCs w:val="24"/>
        </w:rPr>
        <w:t>last</w:t>
      </w:r>
      <w:r>
        <w:rPr>
          <w:rFonts w:ascii="Times New Roman" w:eastAsia="宋体" w:hAnsi="Times New Roman"/>
          <w:szCs w:val="24"/>
        </w:rPr>
        <w:t>提供</w:t>
      </w:r>
      <w:r>
        <w:rPr>
          <w:rFonts w:ascii="Times New Roman" w:eastAsia="宋体" w:hAnsi="Times New Roman" w:hint="eastAsia"/>
          <w:szCs w:val="24"/>
        </w:rPr>
        <w:t>1</w:t>
      </w:r>
      <w:r>
        <w:rPr>
          <w:rFonts w:ascii="Times New Roman" w:eastAsia="宋体" w:hAnsi="Times New Roman"/>
          <w:szCs w:val="24"/>
        </w:rPr>
        <w:t>0.3.4.5</w:t>
      </w:r>
      <w:r>
        <w:rPr>
          <w:rFonts w:ascii="Times New Roman" w:eastAsia="宋体" w:hAnsi="Times New Roman" w:hint="eastAsia"/>
          <w:szCs w:val="24"/>
        </w:rPr>
        <w:t>，</w:t>
      </w:r>
      <w:r>
        <w:rPr>
          <w:rFonts w:ascii="Times New Roman" w:eastAsia="宋体" w:hAnsi="Times New Roman"/>
          <w:szCs w:val="24"/>
        </w:rPr>
        <w:t>掩码为</w:t>
      </w:r>
      <w:r>
        <w:rPr>
          <w:rFonts w:ascii="Times New Roman" w:eastAsia="宋体" w:hAnsi="Times New Roman" w:hint="eastAsia"/>
          <w:szCs w:val="24"/>
        </w:rPr>
        <w:t>2</w:t>
      </w:r>
      <w:r>
        <w:rPr>
          <w:rFonts w:ascii="Times New Roman" w:eastAsia="宋体" w:hAnsi="Times New Roman"/>
          <w:szCs w:val="24"/>
        </w:rPr>
        <w:t>55.255.0.0</w:t>
      </w:r>
      <w:r>
        <w:rPr>
          <w:rFonts w:ascii="Times New Roman" w:eastAsia="宋体" w:hAnsi="Times New Roman" w:hint="eastAsia"/>
          <w:szCs w:val="24"/>
        </w:rPr>
        <w:t>，</w:t>
      </w:r>
      <w:r>
        <w:rPr>
          <w:rFonts w:ascii="Times New Roman" w:eastAsia="宋体" w:hAnsi="Times New Roman"/>
          <w:szCs w:val="24"/>
        </w:rPr>
        <w:t>有效</w:t>
      </w:r>
      <w:r>
        <w:rPr>
          <w:rFonts w:ascii="Times New Roman" w:eastAsia="宋体" w:hAnsi="Times New Roman" w:hint="eastAsia"/>
          <w:szCs w:val="24"/>
        </w:rPr>
        <w:t>范围</w:t>
      </w:r>
      <w:r>
        <w:rPr>
          <w:rFonts w:ascii="Times New Roman" w:eastAsia="宋体" w:hAnsi="Times New Roman"/>
          <w:szCs w:val="24"/>
        </w:rPr>
        <w:t>为</w:t>
      </w:r>
      <w:r>
        <w:rPr>
          <w:rFonts w:ascii="Times New Roman" w:eastAsia="宋体" w:hAnsi="Times New Roman" w:hint="eastAsia"/>
          <w:szCs w:val="24"/>
        </w:rPr>
        <w:t>1</w:t>
      </w:r>
      <w:r>
        <w:rPr>
          <w:rFonts w:ascii="Times New Roman" w:eastAsia="宋体" w:hAnsi="Times New Roman"/>
          <w:szCs w:val="24"/>
        </w:rPr>
        <w:t>0.1.0.0</w:t>
      </w:r>
      <w:r>
        <w:rPr>
          <w:rFonts w:ascii="Times New Roman" w:eastAsia="宋体" w:hAnsi="Times New Roman"/>
          <w:szCs w:val="24"/>
        </w:rPr>
        <w:t>～</w:t>
      </w:r>
      <w:r>
        <w:rPr>
          <w:rFonts w:ascii="Times New Roman" w:eastAsia="宋体" w:hAnsi="Times New Roman" w:hint="eastAsia"/>
          <w:szCs w:val="24"/>
        </w:rPr>
        <w:t>1</w:t>
      </w:r>
      <w:r>
        <w:rPr>
          <w:rFonts w:ascii="Times New Roman" w:eastAsia="宋体" w:hAnsi="Times New Roman"/>
          <w:szCs w:val="24"/>
        </w:rPr>
        <w:t>0.3.255.255</w:t>
      </w:r>
      <w:r>
        <w:rPr>
          <w:rFonts w:ascii="Times New Roman" w:eastAsia="宋体" w:hAnsi="Times New Roman" w:hint="eastAsia"/>
          <w:szCs w:val="24"/>
        </w:rPr>
        <w:t>。</w:t>
      </w:r>
    </w:p>
    <w:p w14:paraId="143A1580" w14:textId="77777777" w:rsidR="004F5AE6" w:rsidRPr="004F5AE6" w:rsidRDefault="004F5AE6" w:rsidP="004F5AE6"/>
    <w:p w14:paraId="465C650E" w14:textId="0F0A66B4" w:rsidR="007812C1" w:rsidRDefault="004F5AE6" w:rsidP="0084547A">
      <w:r w:rsidRPr="004F5AE6">
        <w:rPr>
          <w:rFonts w:hint="eastAsia"/>
        </w:rPr>
        <w:t>匹配以太网头</w:t>
      </w:r>
      <w:r>
        <w:rPr>
          <w:rFonts w:hint="eastAsia"/>
        </w:rPr>
        <w:t>部的条目</w:t>
      </w:r>
      <w:r w:rsidRPr="004F5AE6">
        <w:rPr>
          <w:rFonts w:hint="eastAsia"/>
        </w:rPr>
        <w:t>示例：</w:t>
      </w:r>
    </w:p>
    <w:p w14:paraId="1D12B0D4" w14:textId="77777777" w:rsidR="004F5AE6" w:rsidRPr="004F5AE6" w:rsidRDefault="004F5AE6" w:rsidP="0084547A"/>
    <w:p w14:paraId="28E2CAF9" w14:textId="7F5AF286" w:rsidR="00985437" w:rsidRDefault="00985437" w:rsidP="00985437">
      <w:pPr>
        <w:pStyle w:val="afa"/>
        <w:keepNext/>
      </w:pPr>
      <w:r>
        <w:t xml:space="preserve">Table </w:t>
      </w:r>
      <w:fldSimple w:instr=" STYLEREF 1 \s ">
        <w:r w:rsidR="00D22C72">
          <w:rPr>
            <w:noProof/>
          </w:rPr>
          <w:t>8</w:t>
        </w:r>
      </w:fldSimple>
      <w:r w:rsidR="00D22C72">
        <w:t>.</w:t>
      </w:r>
      <w:fldSimple w:instr=" SEQ Table \* ARABIC \s 1 ">
        <w:r w:rsidR="00D22C72">
          <w:rPr>
            <w:noProof/>
          </w:rPr>
          <w:t>1</w:t>
        </w:r>
      </w:fldSimple>
      <w:r>
        <w:t xml:space="preserve"> </w:t>
      </w:r>
      <w:r w:rsidRPr="007B1627">
        <w:t>Ethernet item</w:t>
      </w:r>
    </w:p>
    <w:tbl>
      <w:tblPr>
        <w:tblStyle w:val="8"/>
        <w:tblW w:w="3753" w:type="pct"/>
        <w:tblLook w:val="04A0" w:firstRow="1" w:lastRow="0" w:firstColumn="1" w:lastColumn="0" w:noHBand="0" w:noVBand="1"/>
      </w:tblPr>
      <w:tblGrid>
        <w:gridCol w:w="1940"/>
        <w:gridCol w:w="2021"/>
        <w:gridCol w:w="2835"/>
      </w:tblGrid>
      <w:tr w:rsidR="009F6456" w14:paraId="23C1393C" w14:textId="77777777" w:rsidTr="006B227A">
        <w:trPr>
          <w:cnfStyle w:val="100000000000" w:firstRow="1" w:lastRow="0" w:firstColumn="0" w:lastColumn="0" w:oddVBand="0" w:evenVBand="0" w:oddHBand="0" w:evenHBand="0" w:firstRowFirstColumn="0" w:firstRowLastColumn="0" w:lastRowFirstColumn="0" w:lastRowLastColumn="0"/>
        </w:trPr>
        <w:tc>
          <w:tcPr>
            <w:tcW w:w="1427" w:type="pct"/>
          </w:tcPr>
          <w:p w14:paraId="3EEADA48" w14:textId="3F6A580F" w:rsidR="009F6456" w:rsidRDefault="009F6456" w:rsidP="0084547A">
            <w:r>
              <w:t>Field</w:t>
            </w:r>
          </w:p>
        </w:tc>
        <w:tc>
          <w:tcPr>
            <w:tcW w:w="1487" w:type="pct"/>
          </w:tcPr>
          <w:p w14:paraId="52C4BFF7" w14:textId="4266D859" w:rsidR="009F6456" w:rsidRDefault="009F6456" w:rsidP="0084547A">
            <w:r>
              <w:rPr>
                <w:rFonts w:hint="eastAsia"/>
              </w:rPr>
              <w:t>Sub</w:t>
            </w:r>
            <w:r>
              <w:t>field</w:t>
            </w:r>
          </w:p>
        </w:tc>
        <w:tc>
          <w:tcPr>
            <w:tcW w:w="2086" w:type="pct"/>
          </w:tcPr>
          <w:p w14:paraId="61054F54" w14:textId="5467FE21" w:rsidR="009F6456" w:rsidRDefault="009F6456" w:rsidP="0084547A">
            <w:r>
              <w:rPr>
                <w:rFonts w:hint="eastAsia"/>
              </w:rPr>
              <w:t>Value</w:t>
            </w:r>
          </w:p>
        </w:tc>
      </w:tr>
      <w:tr w:rsidR="009F6456" w14:paraId="369170BD" w14:textId="77777777" w:rsidTr="006B227A">
        <w:tc>
          <w:tcPr>
            <w:tcW w:w="1427" w:type="pct"/>
            <w:vMerge w:val="restart"/>
          </w:tcPr>
          <w:p w14:paraId="3ACE037C" w14:textId="77777777" w:rsidR="009F6456" w:rsidRDefault="009F6456" w:rsidP="0084547A">
            <w:r>
              <w:t>S</w:t>
            </w:r>
            <w:r>
              <w:rPr>
                <w:rFonts w:hint="eastAsia"/>
              </w:rPr>
              <w:t>pec</w:t>
            </w:r>
          </w:p>
          <w:p w14:paraId="0C688FB2" w14:textId="611E384C" w:rsidR="009F6456" w:rsidRDefault="009F6456" w:rsidP="0084547A"/>
          <w:p w14:paraId="46BD85F8" w14:textId="008A9FB9" w:rsidR="009F6456" w:rsidRDefault="009F6456" w:rsidP="0084547A"/>
        </w:tc>
        <w:tc>
          <w:tcPr>
            <w:tcW w:w="1487" w:type="pct"/>
          </w:tcPr>
          <w:p w14:paraId="6FC94665" w14:textId="7F589B68" w:rsidR="009F6456" w:rsidRDefault="009F6456" w:rsidP="0084547A">
            <w:r>
              <w:t>S</w:t>
            </w:r>
            <w:r>
              <w:rPr>
                <w:rFonts w:hint="eastAsia"/>
              </w:rPr>
              <w:t>rc</w:t>
            </w:r>
          </w:p>
        </w:tc>
        <w:tc>
          <w:tcPr>
            <w:tcW w:w="2086" w:type="pct"/>
          </w:tcPr>
          <w:p w14:paraId="179E7F97" w14:textId="4375468F" w:rsidR="009F6456" w:rsidRDefault="009F6456" w:rsidP="0084547A">
            <w:r>
              <w:rPr>
                <w:rFonts w:hint="eastAsia"/>
              </w:rPr>
              <w:t>0</w:t>
            </w:r>
            <w:r>
              <w:t>0</w:t>
            </w:r>
            <w:r>
              <w:rPr>
                <w:rFonts w:hint="eastAsia"/>
              </w:rPr>
              <w:t>:01</w:t>
            </w:r>
            <w:r>
              <w:t>:02:03:04</w:t>
            </w:r>
          </w:p>
        </w:tc>
      </w:tr>
      <w:tr w:rsidR="009F6456" w14:paraId="79EFE59E" w14:textId="77777777" w:rsidTr="006B227A">
        <w:tc>
          <w:tcPr>
            <w:tcW w:w="1427" w:type="pct"/>
            <w:vMerge/>
          </w:tcPr>
          <w:p w14:paraId="049ED4EF" w14:textId="0D54A297" w:rsidR="009F6456" w:rsidRDefault="009F6456" w:rsidP="0084547A"/>
        </w:tc>
        <w:tc>
          <w:tcPr>
            <w:tcW w:w="1487" w:type="pct"/>
          </w:tcPr>
          <w:p w14:paraId="5C5B993B" w14:textId="199DCD04" w:rsidR="009F6456" w:rsidRDefault="009F6456" w:rsidP="0084547A">
            <w:r>
              <w:t>D</w:t>
            </w:r>
            <w:r>
              <w:rPr>
                <w:rFonts w:hint="eastAsia"/>
              </w:rPr>
              <w:t>st</w:t>
            </w:r>
          </w:p>
        </w:tc>
        <w:tc>
          <w:tcPr>
            <w:tcW w:w="2086" w:type="pct"/>
          </w:tcPr>
          <w:p w14:paraId="4112666B" w14:textId="4E165B06" w:rsidR="009F6456" w:rsidRDefault="009F6456" w:rsidP="0084547A">
            <w:r>
              <w:rPr>
                <w:rFonts w:hint="eastAsia"/>
              </w:rPr>
              <w:t>02:2a</w:t>
            </w:r>
            <w:r>
              <w:t>:66:00:01</w:t>
            </w:r>
          </w:p>
        </w:tc>
      </w:tr>
      <w:tr w:rsidR="009F6456" w14:paraId="40617575" w14:textId="77777777" w:rsidTr="006B227A">
        <w:tc>
          <w:tcPr>
            <w:tcW w:w="1427" w:type="pct"/>
            <w:vMerge/>
          </w:tcPr>
          <w:p w14:paraId="0348DAEF" w14:textId="1E69F662" w:rsidR="009F6456" w:rsidRDefault="009F6456" w:rsidP="0084547A"/>
        </w:tc>
        <w:tc>
          <w:tcPr>
            <w:tcW w:w="1487" w:type="pct"/>
          </w:tcPr>
          <w:p w14:paraId="1D03B21B" w14:textId="5FFE0875" w:rsidR="009F6456" w:rsidRDefault="009F6456" w:rsidP="0084547A">
            <w:r>
              <w:t>T</w:t>
            </w:r>
            <w:r>
              <w:rPr>
                <w:rFonts w:hint="eastAsia"/>
              </w:rPr>
              <w:t>ype</w:t>
            </w:r>
          </w:p>
        </w:tc>
        <w:tc>
          <w:tcPr>
            <w:tcW w:w="2086" w:type="pct"/>
          </w:tcPr>
          <w:p w14:paraId="31D480E4" w14:textId="2B784135" w:rsidR="009F6456" w:rsidRDefault="009F6456" w:rsidP="0084547A">
            <w:r>
              <w:rPr>
                <w:rFonts w:hint="eastAsia"/>
              </w:rPr>
              <w:t>0x22aa</w:t>
            </w:r>
          </w:p>
        </w:tc>
      </w:tr>
      <w:tr w:rsidR="009F6456" w14:paraId="567040F1" w14:textId="77777777" w:rsidTr="006B227A">
        <w:tc>
          <w:tcPr>
            <w:tcW w:w="1427" w:type="pct"/>
          </w:tcPr>
          <w:p w14:paraId="78304F51" w14:textId="4853C1FD" w:rsidR="009F6456" w:rsidRDefault="009F6456" w:rsidP="0084547A">
            <w:r>
              <w:lastRenderedPageBreak/>
              <w:t>last</w:t>
            </w:r>
          </w:p>
        </w:tc>
        <w:tc>
          <w:tcPr>
            <w:tcW w:w="3573" w:type="pct"/>
            <w:gridSpan w:val="2"/>
          </w:tcPr>
          <w:p w14:paraId="294EFDED" w14:textId="4CB13C7B" w:rsidR="009F6456" w:rsidRDefault="009F6456" w:rsidP="0084547A">
            <w:r>
              <w:t>U</w:t>
            </w:r>
            <w:r>
              <w:rPr>
                <w:rFonts w:hint="eastAsia"/>
              </w:rPr>
              <w:t>nspec</w:t>
            </w:r>
            <w:r>
              <w:t>ified</w:t>
            </w:r>
          </w:p>
        </w:tc>
      </w:tr>
      <w:tr w:rsidR="009F6456" w14:paraId="1371CDDB" w14:textId="77777777" w:rsidTr="006B227A">
        <w:tc>
          <w:tcPr>
            <w:tcW w:w="1427" w:type="pct"/>
            <w:vMerge w:val="restart"/>
          </w:tcPr>
          <w:p w14:paraId="7D253B0F" w14:textId="77777777" w:rsidR="009F6456" w:rsidRDefault="009F6456" w:rsidP="0084547A">
            <w:r>
              <w:t>mask</w:t>
            </w:r>
          </w:p>
          <w:p w14:paraId="1857B10D" w14:textId="48371B64" w:rsidR="009F6456" w:rsidRDefault="009F6456" w:rsidP="0084547A"/>
          <w:p w14:paraId="64FE73BC" w14:textId="37801875" w:rsidR="009F6456" w:rsidRDefault="009F6456" w:rsidP="0084547A"/>
        </w:tc>
        <w:tc>
          <w:tcPr>
            <w:tcW w:w="1487" w:type="pct"/>
          </w:tcPr>
          <w:p w14:paraId="10AAEBA3" w14:textId="57647610" w:rsidR="009F6456" w:rsidRDefault="009F6456" w:rsidP="0084547A">
            <w:r>
              <w:t>Src</w:t>
            </w:r>
          </w:p>
        </w:tc>
        <w:tc>
          <w:tcPr>
            <w:tcW w:w="2086" w:type="pct"/>
          </w:tcPr>
          <w:p w14:paraId="081E74C1" w14:textId="36E1EDE4" w:rsidR="009F6456" w:rsidRDefault="009F6456" w:rsidP="0084547A">
            <w:r>
              <w:rPr>
                <w:rFonts w:hint="eastAsia"/>
              </w:rPr>
              <w:t>00:ff:ff:ff</w:t>
            </w:r>
            <w:r>
              <w:t>:00</w:t>
            </w:r>
          </w:p>
        </w:tc>
      </w:tr>
      <w:tr w:rsidR="009F6456" w14:paraId="09672B4F" w14:textId="77777777" w:rsidTr="006B227A">
        <w:tc>
          <w:tcPr>
            <w:tcW w:w="1427" w:type="pct"/>
            <w:vMerge/>
          </w:tcPr>
          <w:p w14:paraId="2E8A822B" w14:textId="72C1F959" w:rsidR="009F6456" w:rsidRDefault="009F6456" w:rsidP="0084547A"/>
        </w:tc>
        <w:tc>
          <w:tcPr>
            <w:tcW w:w="1487" w:type="pct"/>
          </w:tcPr>
          <w:p w14:paraId="12B06984" w14:textId="3EEF2955" w:rsidR="009F6456" w:rsidRDefault="009F6456" w:rsidP="0084547A">
            <w:r>
              <w:t>D</w:t>
            </w:r>
            <w:r>
              <w:rPr>
                <w:rFonts w:hint="eastAsia"/>
              </w:rPr>
              <w:t>st</w:t>
            </w:r>
          </w:p>
        </w:tc>
        <w:tc>
          <w:tcPr>
            <w:tcW w:w="2086" w:type="pct"/>
          </w:tcPr>
          <w:p w14:paraId="14CCA1C8" w14:textId="0564BEB1" w:rsidR="009F6456" w:rsidRDefault="009F6456" w:rsidP="0084547A">
            <w:r>
              <w:rPr>
                <w:rFonts w:hint="eastAsia"/>
              </w:rPr>
              <w:t>00:00:00:00:ff</w:t>
            </w:r>
          </w:p>
        </w:tc>
      </w:tr>
      <w:tr w:rsidR="009F6456" w14:paraId="169A23E9" w14:textId="77777777" w:rsidTr="006B227A">
        <w:tc>
          <w:tcPr>
            <w:tcW w:w="1427" w:type="pct"/>
            <w:vMerge/>
          </w:tcPr>
          <w:p w14:paraId="77DF6CDB" w14:textId="17F1CF97" w:rsidR="009F6456" w:rsidRDefault="009F6456" w:rsidP="0084547A"/>
        </w:tc>
        <w:tc>
          <w:tcPr>
            <w:tcW w:w="1487" w:type="pct"/>
          </w:tcPr>
          <w:p w14:paraId="516006DE" w14:textId="3806FCD4" w:rsidR="009F6456" w:rsidRDefault="009F6456" w:rsidP="0084547A">
            <w:r>
              <w:t>T</w:t>
            </w:r>
            <w:r>
              <w:rPr>
                <w:rFonts w:hint="eastAsia"/>
              </w:rPr>
              <w:t>ype</w:t>
            </w:r>
          </w:p>
        </w:tc>
        <w:tc>
          <w:tcPr>
            <w:tcW w:w="2086" w:type="pct"/>
          </w:tcPr>
          <w:p w14:paraId="6BF44F7B" w14:textId="215C9CE1" w:rsidR="009F6456" w:rsidRDefault="009F6456" w:rsidP="0084547A">
            <w:r>
              <w:rPr>
                <w:rFonts w:hint="eastAsia"/>
              </w:rPr>
              <w:t>0x0000</w:t>
            </w:r>
          </w:p>
        </w:tc>
      </w:tr>
    </w:tbl>
    <w:p w14:paraId="675D3EB5" w14:textId="2D8A5181" w:rsidR="0084547A" w:rsidRDefault="0084547A" w:rsidP="0084547A"/>
    <w:p w14:paraId="2E658C7E" w14:textId="278C0C81" w:rsidR="006B227A" w:rsidRDefault="006B227A" w:rsidP="0084547A">
      <w:r>
        <w:rPr>
          <w:rFonts w:hint="eastAsia"/>
        </w:rPr>
        <w:t>无</w:t>
      </w:r>
      <w:r>
        <w:t>掩码的位</w:t>
      </w:r>
      <w:r>
        <w:rPr>
          <w:rFonts w:hint="eastAsia"/>
        </w:rPr>
        <w:t>表示</w:t>
      </w:r>
      <w:r>
        <w:t>任意的值</w:t>
      </w:r>
      <w:r>
        <w:rPr>
          <w:rFonts w:hint="eastAsia"/>
        </w:rPr>
        <w:t>（如下面</w:t>
      </w:r>
      <w:r>
        <w:t>显示的？）</w:t>
      </w:r>
      <w:r>
        <w:rPr>
          <w:rFonts w:hint="eastAsia"/>
        </w:rPr>
        <w:t>，</w:t>
      </w:r>
      <w:r>
        <w:t>根据上面的条目，具有如下的属性以太头部</w:t>
      </w:r>
      <w:r>
        <w:rPr>
          <w:rFonts w:hint="eastAsia"/>
        </w:rPr>
        <w:t>的</w:t>
      </w:r>
      <w:r>
        <w:t>报文将被匹配：</w:t>
      </w:r>
    </w:p>
    <w:p w14:paraId="42C865C3" w14:textId="554F9698" w:rsidR="006B227A" w:rsidRPr="006B227A" w:rsidRDefault="006B227A" w:rsidP="006B227A">
      <w:pPr>
        <w:pStyle w:val="af7"/>
        <w:numPr>
          <w:ilvl w:val="0"/>
          <w:numId w:val="42"/>
        </w:numPr>
        <w:ind w:firstLineChars="0"/>
      </w:pPr>
      <w:r>
        <w:rPr>
          <w:rFonts w:ascii="Times New Roman" w:eastAsia="宋体" w:hAnsi="Times New Roman"/>
          <w:szCs w:val="24"/>
        </w:rPr>
        <w:t>s</w:t>
      </w:r>
      <w:r w:rsidRPr="006B227A">
        <w:rPr>
          <w:rFonts w:ascii="Times New Roman" w:eastAsia="宋体" w:hAnsi="Times New Roman" w:hint="eastAsia"/>
          <w:szCs w:val="24"/>
        </w:rPr>
        <w:t>rc</w:t>
      </w:r>
      <w:r>
        <w:rPr>
          <w:rFonts w:ascii="Times New Roman" w:eastAsia="宋体" w:hAnsi="Times New Roman" w:hint="eastAsia"/>
          <w:szCs w:val="24"/>
        </w:rPr>
        <w:t>：</w:t>
      </w:r>
      <w:r>
        <w:rPr>
          <w:rFonts w:ascii="Times New Roman" w:eastAsia="宋体" w:hAnsi="Times New Roman" w:hint="eastAsia"/>
          <w:szCs w:val="24"/>
        </w:rPr>
        <w:t>??</w:t>
      </w:r>
      <w:r>
        <w:rPr>
          <w:rFonts w:ascii="Times New Roman" w:eastAsia="宋体" w:hAnsi="Times New Roman"/>
          <w:szCs w:val="24"/>
        </w:rPr>
        <w:t>:01:02:03:??</w:t>
      </w:r>
    </w:p>
    <w:p w14:paraId="2E9E1599" w14:textId="3B8174A2" w:rsidR="006B227A" w:rsidRPr="0084547A" w:rsidRDefault="006B227A" w:rsidP="006B227A">
      <w:pPr>
        <w:pStyle w:val="af7"/>
        <w:numPr>
          <w:ilvl w:val="0"/>
          <w:numId w:val="42"/>
        </w:numPr>
        <w:ind w:firstLineChars="0"/>
      </w:pPr>
      <w:r>
        <w:rPr>
          <w:rFonts w:ascii="Times New Roman" w:eastAsia="宋体" w:hAnsi="Times New Roman"/>
          <w:szCs w:val="24"/>
        </w:rPr>
        <w:t>dst</w:t>
      </w:r>
      <w:r>
        <w:rPr>
          <w:rFonts w:ascii="Times New Roman" w:eastAsia="宋体" w:hAnsi="Times New Roman" w:hint="eastAsia"/>
          <w:szCs w:val="24"/>
        </w:rPr>
        <w:t>：</w:t>
      </w:r>
      <w:r>
        <w:rPr>
          <w:rFonts w:ascii="Times New Roman" w:eastAsia="宋体" w:hAnsi="Times New Roman" w:hint="eastAsia"/>
          <w:szCs w:val="24"/>
        </w:rPr>
        <w:t>??</w:t>
      </w:r>
      <w:r>
        <w:rPr>
          <w:rFonts w:ascii="Times New Roman" w:eastAsia="宋体" w:hAnsi="Times New Roman"/>
          <w:szCs w:val="24"/>
        </w:rPr>
        <w:t>:</w:t>
      </w:r>
      <w:r>
        <w:rPr>
          <w:rFonts w:ascii="Times New Roman" w:eastAsia="宋体" w:hAnsi="Times New Roman" w:hint="eastAsia"/>
          <w:szCs w:val="24"/>
        </w:rPr>
        <w:t>??</w:t>
      </w:r>
      <w:r>
        <w:rPr>
          <w:rFonts w:ascii="Times New Roman" w:eastAsia="宋体" w:hAnsi="Times New Roman"/>
          <w:szCs w:val="24"/>
        </w:rPr>
        <w:t>:</w:t>
      </w:r>
      <w:r>
        <w:rPr>
          <w:rFonts w:ascii="Times New Roman" w:eastAsia="宋体" w:hAnsi="Times New Roman" w:hint="eastAsia"/>
          <w:szCs w:val="24"/>
        </w:rPr>
        <w:t>??</w:t>
      </w:r>
      <w:r>
        <w:rPr>
          <w:rFonts w:ascii="Times New Roman" w:eastAsia="宋体" w:hAnsi="Times New Roman"/>
          <w:szCs w:val="24"/>
        </w:rPr>
        <w:t>:</w:t>
      </w:r>
      <w:r>
        <w:rPr>
          <w:rFonts w:ascii="Times New Roman" w:eastAsia="宋体" w:hAnsi="Times New Roman" w:hint="eastAsia"/>
          <w:szCs w:val="24"/>
        </w:rPr>
        <w:t>??</w:t>
      </w:r>
      <w:r>
        <w:rPr>
          <w:rFonts w:ascii="Times New Roman" w:eastAsia="宋体" w:hAnsi="Times New Roman"/>
          <w:szCs w:val="24"/>
        </w:rPr>
        <w:t>:01</w:t>
      </w:r>
    </w:p>
    <w:p w14:paraId="4811008C" w14:textId="1C9173D6" w:rsidR="006B227A" w:rsidRPr="0084547A" w:rsidRDefault="006B227A" w:rsidP="006B227A">
      <w:pPr>
        <w:pStyle w:val="af7"/>
        <w:numPr>
          <w:ilvl w:val="0"/>
          <w:numId w:val="42"/>
        </w:numPr>
        <w:ind w:firstLineChars="0"/>
      </w:pPr>
      <w:r>
        <w:rPr>
          <w:rFonts w:ascii="Times New Roman" w:eastAsia="宋体" w:hAnsi="Times New Roman"/>
          <w:szCs w:val="24"/>
        </w:rPr>
        <w:t>type</w:t>
      </w:r>
      <w:r>
        <w:rPr>
          <w:rFonts w:ascii="Times New Roman" w:eastAsia="宋体" w:hAnsi="Times New Roman" w:hint="eastAsia"/>
          <w:szCs w:val="24"/>
        </w:rPr>
        <w:t>：</w:t>
      </w:r>
      <w:r>
        <w:rPr>
          <w:rFonts w:ascii="Times New Roman" w:eastAsia="宋体" w:hAnsi="Times New Roman" w:hint="eastAsia"/>
          <w:szCs w:val="24"/>
        </w:rPr>
        <w:t>0x????</w:t>
      </w:r>
    </w:p>
    <w:p w14:paraId="13E33510" w14:textId="2B021DEE" w:rsidR="00146EFA" w:rsidRPr="0084547A" w:rsidRDefault="00146EFA" w:rsidP="006B227A"/>
    <w:p w14:paraId="4ACF1C71" w14:textId="0FE496D4" w:rsidR="00F5737D" w:rsidRDefault="00F5737D" w:rsidP="00F5737D">
      <w:pPr>
        <w:pStyle w:val="3"/>
      </w:pPr>
      <w:bookmarkStart w:id="102" w:name="_Toc488390895"/>
      <w:r>
        <w:rPr>
          <w:rFonts w:hint="eastAsia"/>
        </w:rPr>
        <w:t>匹配</w:t>
      </w:r>
      <w:r>
        <w:t>模式</w:t>
      </w:r>
      <w:bookmarkEnd w:id="102"/>
    </w:p>
    <w:p w14:paraId="4F7AFEE2" w14:textId="3D97A2E7" w:rsidR="00146EFA" w:rsidRDefault="00985437" w:rsidP="00146EFA">
      <w:r>
        <w:rPr>
          <w:rFonts w:hint="eastAsia"/>
        </w:rPr>
        <w:t>通过</w:t>
      </w:r>
      <w:r>
        <w:t>堆叠方式从最底层协议开始匹配条目的方式形成</w:t>
      </w:r>
      <w:r>
        <w:rPr>
          <w:rFonts w:hint="eastAsia"/>
        </w:rPr>
        <w:t>模式</w:t>
      </w:r>
      <w:r>
        <w:t>。</w:t>
      </w:r>
      <w:r>
        <w:rPr>
          <w:rFonts w:hint="eastAsia"/>
        </w:rPr>
        <w:t>这种堆叠</w:t>
      </w:r>
      <w:r>
        <w:t>限制不</w:t>
      </w:r>
      <w:r>
        <w:rPr>
          <w:rFonts w:hint="eastAsia"/>
        </w:rPr>
        <w:t>适用</w:t>
      </w:r>
      <w:r>
        <w:t>于那些可以放在任意位置，但是不影响匹配结构的</w:t>
      </w:r>
      <w:r>
        <w:rPr>
          <w:rFonts w:hint="eastAsia"/>
        </w:rPr>
        <w:t>元</w:t>
      </w:r>
      <w:r>
        <w:t>条目。</w:t>
      </w:r>
    </w:p>
    <w:p w14:paraId="69EFFF18" w14:textId="028AF61A" w:rsidR="00985437" w:rsidRPr="00985437" w:rsidRDefault="00985437" w:rsidP="00146EFA"/>
    <w:p w14:paraId="280FEDB5" w14:textId="46307F94" w:rsidR="00985437" w:rsidRDefault="00985437" w:rsidP="00146EFA">
      <w:r>
        <w:rPr>
          <w:rFonts w:hint="eastAsia"/>
        </w:rPr>
        <w:t>模式由</w:t>
      </w:r>
      <w:r>
        <w:t>END</w:t>
      </w:r>
      <w:r>
        <w:t>条目终结。</w:t>
      </w:r>
    </w:p>
    <w:p w14:paraId="4D9B2249" w14:textId="6121B233" w:rsidR="00985437" w:rsidRDefault="00985437" w:rsidP="00146EFA"/>
    <w:p w14:paraId="64BE310E" w14:textId="00BA4198" w:rsidR="00985437" w:rsidRDefault="00985437" w:rsidP="00146EFA">
      <w:r>
        <w:rPr>
          <w:rFonts w:hint="eastAsia"/>
        </w:rPr>
        <w:t>例子</w:t>
      </w:r>
      <w:r>
        <w:t>：</w:t>
      </w:r>
    </w:p>
    <w:p w14:paraId="047327F5" w14:textId="77777777" w:rsidR="009575AF" w:rsidRDefault="009575AF" w:rsidP="00146EFA"/>
    <w:p w14:paraId="7BF82A59" w14:textId="10700A96" w:rsidR="009575AF" w:rsidRDefault="009575AF" w:rsidP="009575AF">
      <w:pPr>
        <w:pStyle w:val="afa"/>
        <w:keepNext/>
      </w:pPr>
      <w:r>
        <w:t xml:space="preserve">Table </w:t>
      </w:r>
      <w:fldSimple w:instr=" STYLEREF 1 \s ">
        <w:r w:rsidR="00D22C72">
          <w:rPr>
            <w:noProof/>
          </w:rPr>
          <w:t>8</w:t>
        </w:r>
      </w:fldSimple>
      <w:r w:rsidR="00D22C72">
        <w:t>.</w:t>
      </w:r>
      <w:fldSimple w:instr=" SEQ Table \* ARABIC \s 1 ">
        <w:r w:rsidR="00D22C72">
          <w:rPr>
            <w:noProof/>
          </w:rPr>
          <w:t>2</w:t>
        </w:r>
      </w:fldSimple>
      <w:r>
        <w:t xml:space="preserve"> </w:t>
      </w:r>
      <w:r w:rsidRPr="003C42E2">
        <w:t>TCPv4 as L4</w:t>
      </w:r>
    </w:p>
    <w:tbl>
      <w:tblPr>
        <w:tblStyle w:val="8"/>
        <w:tblW w:w="2187" w:type="pct"/>
        <w:tblLook w:val="04A0" w:firstRow="1" w:lastRow="0" w:firstColumn="1" w:lastColumn="0" w:noHBand="0" w:noVBand="1"/>
      </w:tblPr>
      <w:tblGrid>
        <w:gridCol w:w="1940"/>
        <w:gridCol w:w="2020"/>
      </w:tblGrid>
      <w:tr w:rsidR="000948F9" w14:paraId="0CA8ADBD" w14:textId="77777777" w:rsidTr="000948F9">
        <w:trPr>
          <w:cnfStyle w:val="100000000000" w:firstRow="1" w:lastRow="0" w:firstColumn="0" w:lastColumn="0" w:oddVBand="0" w:evenVBand="0" w:oddHBand="0" w:evenHBand="0" w:firstRowFirstColumn="0" w:firstRowLastColumn="0" w:lastRowFirstColumn="0" w:lastRowLastColumn="0"/>
        </w:trPr>
        <w:tc>
          <w:tcPr>
            <w:tcW w:w="2449" w:type="pct"/>
          </w:tcPr>
          <w:p w14:paraId="7ACFF8A1" w14:textId="11D1150F" w:rsidR="000948F9" w:rsidRDefault="000948F9" w:rsidP="001B63DC">
            <w:r>
              <w:t>Index</w:t>
            </w:r>
          </w:p>
        </w:tc>
        <w:tc>
          <w:tcPr>
            <w:tcW w:w="2551" w:type="pct"/>
          </w:tcPr>
          <w:p w14:paraId="178233F9" w14:textId="607498FD" w:rsidR="000948F9" w:rsidRDefault="000948F9" w:rsidP="001B63DC">
            <w:r>
              <w:t>Item</w:t>
            </w:r>
          </w:p>
        </w:tc>
      </w:tr>
      <w:tr w:rsidR="000948F9" w14:paraId="4D3EBC4B" w14:textId="77777777" w:rsidTr="009575AF">
        <w:trPr>
          <w:trHeight w:val="316"/>
        </w:trPr>
        <w:tc>
          <w:tcPr>
            <w:tcW w:w="2449" w:type="pct"/>
          </w:tcPr>
          <w:p w14:paraId="473CC98B" w14:textId="45398881" w:rsidR="000948F9" w:rsidRDefault="009575AF" w:rsidP="001B63DC">
            <w:r>
              <w:t>0</w:t>
            </w:r>
          </w:p>
        </w:tc>
        <w:tc>
          <w:tcPr>
            <w:tcW w:w="2551" w:type="pct"/>
          </w:tcPr>
          <w:p w14:paraId="020CB836" w14:textId="79AA3570" w:rsidR="000948F9" w:rsidRDefault="009575AF" w:rsidP="001B63DC">
            <w:r>
              <w:t>Ethernet</w:t>
            </w:r>
          </w:p>
        </w:tc>
      </w:tr>
      <w:tr w:rsidR="009575AF" w14:paraId="454B6D3A" w14:textId="77777777" w:rsidTr="009575AF">
        <w:trPr>
          <w:trHeight w:val="316"/>
        </w:trPr>
        <w:tc>
          <w:tcPr>
            <w:tcW w:w="2449" w:type="pct"/>
          </w:tcPr>
          <w:p w14:paraId="146CF734" w14:textId="7E1105EE" w:rsidR="009575AF" w:rsidRDefault="009575AF" w:rsidP="001B63DC">
            <w:r>
              <w:t>1</w:t>
            </w:r>
          </w:p>
        </w:tc>
        <w:tc>
          <w:tcPr>
            <w:tcW w:w="2551" w:type="pct"/>
          </w:tcPr>
          <w:p w14:paraId="335454F1" w14:textId="515EFB7F" w:rsidR="009575AF" w:rsidRDefault="009575AF" w:rsidP="001B63DC">
            <w:r>
              <w:rPr>
                <w:rFonts w:hint="eastAsia"/>
              </w:rPr>
              <w:t>IPv</w:t>
            </w:r>
            <w:r>
              <w:t>4</w:t>
            </w:r>
          </w:p>
        </w:tc>
      </w:tr>
      <w:tr w:rsidR="009575AF" w14:paraId="3A789045" w14:textId="77777777" w:rsidTr="009575AF">
        <w:trPr>
          <w:trHeight w:val="316"/>
        </w:trPr>
        <w:tc>
          <w:tcPr>
            <w:tcW w:w="2449" w:type="pct"/>
          </w:tcPr>
          <w:p w14:paraId="50300190" w14:textId="5E143EEB" w:rsidR="009575AF" w:rsidRDefault="009575AF" w:rsidP="001B63DC">
            <w:r>
              <w:t>2</w:t>
            </w:r>
          </w:p>
        </w:tc>
        <w:tc>
          <w:tcPr>
            <w:tcW w:w="2551" w:type="pct"/>
          </w:tcPr>
          <w:p w14:paraId="5CB8D963" w14:textId="4255B70C" w:rsidR="009575AF" w:rsidRDefault="009575AF" w:rsidP="001B63DC">
            <w:r>
              <w:rPr>
                <w:rFonts w:hint="eastAsia"/>
              </w:rPr>
              <w:t>TCP</w:t>
            </w:r>
          </w:p>
        </w:tc>
      </w:tr>
      <w:tr w:rsidR="009575AF" w14:paraId="01E95BAF" w14:textId="77777777" w:rsidTr="009575AF">
        <w:trPr>
          <w:trHeight w:val="316"/>
        </w:trPr>
        <w:tc>
          <w:tcPr>
            <w:tcW w:w="2449" w:type="pct"/>
          </w:tcPr>
          <w:p w14:paraId="42CA1569" w14:textId="1D5ADA10" w:rsidR="009575AF" w:rsidRDefault="009575AF" w:rsidP="001B63DC">
            <w:r>
              <w:t>3</w:t>
            </w:r>
          </w:p>
        </w:tc>
        <w:tc>
          <w:tcPr>
            <w:tcW w:w="2551" w:type="pct"/>
          </w:tcPr>
          <w:p w14:paraId="5DA4449E" w14:textId="4504645E" w:rsidR="009575AF" w:rsidRDefault="009575AF" w:rsidP="001B63DC">
            <w:r>
              <w:rPr>
                <w:rFonts w:hint="eastAsia"/>
              </w:rPr>
              <w:t>END</w:t>
            </w:r>
          </w:p>
        </w:tc>
      </w:tr>
    </w:tbl>
    <w:p w14:paraId="2A4E1379" w14:textId="37674460" w:rsidR="00985437" w:rsidRDefault="00985437" w:rsidP="00146EFA"/>
    <w:p w14:paraId="29479502" w14:textId="0D0D6560" w:rsidR="009575AF" w:rsidRDefault="009575AF" w:rsidP="009575AF">
      <w:pPr>
        <w:pStyle w:val="afa"/>
        <w:keepNext/>
      </w:pPr>
      <w:r>
        <w:t xml:space="preserve">Table </w:t>
      </w:r>
      <w:fldSimple w:instr=" STYLEREF 1 \s ">
        <w:r w:rsidR="00D22C72">
          <w:rPr>
            <w:noProof/>
          </w:rPr>
          <w:t>8</w:t>
        </w:r>
      </w:fldSimple>
      <w:r w:rsidR="00D22C72">
        <w:t>.</w:t>
      </w:r>
      <w:fldSimple w:instr=" SEQ Table \* ARABIC \s 1 ">
        <w:r w:rsidR="00D22C72">
          <w:rPr>
            <w:noProof/>
          </w:rPr>
          <w:t>3</w:t>
        </w:r>
      </w:fldSimple>
      <w:r>
        <w:t xml:space="preserve"> </w:t>
      </w:r>
      <w:r w:rsidRPr="001822C4">
        <w:t>TCPv6 in VXLAN</w:t>
      </w:r>
    </w:p>
    <w:tbl>
      <w:tblPr>
        <w:tblStyle w:val="8"/>
        <w:tblW w:w="2187" w:type="pct"/>
        <w:tblLook w:val="04A0" w:firstRow="1" w:lastRow="0" w:firstColumn="1" w:lastColumn="0" w:noHBand="0" w:noVBand="1"/>
      </w:tblPr>
      <w:tblGrid>
        <w:gridCol w:w="1940"/>
        <w:gridCol w:w="2020"/>
      </w:tblGrid>
      <w:tr w:rsidR="009575AF" w14:paraId="0BF675DE" w14:textId="77777777" w:rsidTr="001B63DC">
        <w:trPr>
          <w:cnfStyle w:val="100000000000" w:firstRow="1" w:lastRow="0" w:firstColumn="0" w:lastColumn="0" w:oddVBand="0" w:evenVBand="0" w:oddHBand="0" w:evenHBand="0" w:firstRowFirstColumn="0" w:firstRowLastColumn="0" w:lastRowFirstColumn="0" w:lastRowLastColumn="0"/>
        </w:trPr>
        <w:tc>
          <w:tcPr>
            <w:tcW w:w="2449" w:type="pct"/>
          </w:tcPr>
          <w:p w14:paraId="2E576114" w14:textId="77777777" w:rsidR="009575AF" w:rsidRDefault="009575AF" w:rsidP="001B63DC">
            <w:r>
              <w:t>Index</w:t>
            </w:r>
          </w:p>
        </w:tc>
        <w:tc>
          <w:tcPr>
            <w:tcW w:w="2551" w:type="pct"/>
          </w:tcPr>
          <w:p w14:paraId="693406D1" w14:textId="77777777" w:rsidR="009575AF" w:rsidRDefault="009575AF" w:rsidP="001B63DC">
            <w:r>
              <w:t>Item</w:t>
            </w:r>
          </w:p>
        </w:tc>
      </w:tr>
      <w:tr w:rsidR="009575AF" w14:paraId="09739878" w14:textId="77777777" w:rsidTr="001B63DC">
        <w:trPr>
          <w:trHeight w:val="316"/>
        </w:trPr>
        <w:tc>
          <w:tcPr>
            <w:tcW w:w="2449" w:type="pct"/>
          </w:tcPr>
          <w:p w14:paraId="09147562" w14:textId="77777777" w:rsidR="009575AF" w:rsidRDefault="009575AF" w:rsidP="001B63DC">
            <w:r>
              <w:t>0</w:t>
            </w:r>
          </w:p>
        </w:tc>
        <w:tc>
          <w:tcPr>
            <w:tcW w:w="2551" w:type="pct"/>
          </w:tcPr>
          <w:p w14:paraId="70E7D8C3" w14:textId="77777777" w:rsidR="009575AF" w:rsidRDefault="009575AF" w:rsidP="001B63DC">
            <w:r>
              <w:t>Ethernet</w:t>
            </w:r>
          </w:p>
        </w:tc>
      </w:tr>
      <w:tr w:rsidR="009575AF" w14:paraId="0C50F034" w14:textId="77777777" w:rsidTr="001B63DC">
        <w:trPr>
          <w:trHeight w:val="316"/>
        </w:trPr>
        <w:tc>
          <w:tcPr>
            <w:tcW w:w="2449" w:type="pct"/>
          </w:tcPr>
          <w:p w14:paraId="32ACEF2A" w14:textId="77777777" w:rsidR="009575AF" w:rsidRDefault="009575AF" w:rsidP="001B63DC">
            <w:r>
              <w:t>1</w:t>
            </w:r>
          </w:p>
        </w:tc>
        <w:tc>
          <w:tcPr>
            <w:tcW w:w="2551" w:type="pct"/>
          </w:tcPr>
          <w:p w14:paraId="2F5FE13F" w14:textId="77777777" w:rsidR="009575AF" w:rsidRDefault="009575AF" w:rsidP="001B63DC">
            <w:r>
              <w:rPr>
                <w:rFonts w:hint="eastAsia"/>
              </w:rPr>
              <w:t>IPv</w:t>
            </w:r>
            <w:r>
              <w:t>4</w:t>
            </w:r>
          </w:p>
        </w:tc>
      </w:tr>
      <w:tr w:rsidR="009575AF" w14:paraId="6C7F5290" w14:textId="77777777" w:rsidTr="001B63DC">
        <w:trPr>
          <w:trHeight w:val="316"/>
        </w:trPr>
        <w:tc>
          <w:tcPr>
            <w:tcW w:w="2449" w:type="pct"/>
          </w:tcPr>
          <w:p w14:paraId="181BA4DA" w14:textId="77777777" w:rsidR="009575AF" w:rsidRDefault="009575AF" w:rsidP="001B63DC">
            <w:r>
              <w:t>2</w:t>
            </w:r>
          </w:p>
        </w:tc>
        <w:tc>
          <w:tcPr>
            <w:tcW w:w="2551" w:type="pct"/>
          </w:tcPr>
          <w:p w14:paraId="77900E3E" w14:textId="3E5A78C4" w:rsidR="009575AF" w:rsidRDefault="009575AF" w:rsidP="001B63DC">
            <w:r>
              <w:t>UDP</w:t>
            </w:r>
          </w:p>
        </w:tc>
      </w:tr>
      <w:tr w:rsidR="009575AF" w14:paraId="56C1ECA3" w14:textId="77777777" w:rsidTr="001B63DC">
        <w:trPr>
          <w:trHeight w:val="316"/>
        </w:trPr>
        <w:tc>
          <w:tcPr>
            <w:tcW w:w="2449" w:type="pct"/>
          </w:tcPr>
          <w:p w14:paraId="6B8F49D5" w14:textId="77777777" w:rsidR="009575AF" w:rsidRDefault="009575AF" w:rsidP="001B63DC">
            <w:r>
              <w:t>3</w:t>
            </w:r>
          </w:p>
        </w:tc>
        <w:tc>
          <w:tcPr>
            <w:tcW w:w="2551" w:type="pct"/>
          </w:tcPr>
          <w:p w14:paraId="73106364" w14:textId="2C0090FD" w:rsidR="009575AF" w:rsidRDefault="009575AF" w:rsidP="001B63DC">
            <w:r>
              <w:t>VXLAN</w:t>
            </w:r>
          </w:p>
        </w:tc>
      </w:tr>
      <w:tr w:rsidR="009575AF" w14:paraId="08D674CD" w14:textId="77777777" w:rsidTr="001B63DC">
        <w:trPr>
          <w:trHeight w:val="316"/>
        </w:trPr>
        <w:tc>
          <w:tcPr>
            <w:tcW w:w="2449" w:type="pct"/>
          </w:tcPr>
          <w:p w14:paraId="75AD4B54" w14:textId="0D169C81" w:rsidR="009575AF" w:rsidRDefault="009575AF" w:rsidP="001B63DC">
            <w:r>
              <w:rPr>
                <w:rFonts w:hint="eastAsia"/>
              </w:rPr>
              <w:t>4</w:t>
            </w:r>
          </w:p>
        </w:tc>
        <w:tc>
          <w:tcPr>
            <w:tcW w:w="2551" w:type="pct"/>
          </w:tcPr>
          <w:p w14:paraId="142FCCF4" w14:textId="5AD0A5B7" w:rsidR="009575AF" w:rsidRDefault="009575AF" w:rsidP="001B63DC">
            <w:r>
              <w:rPr>
                <w:rFonts w:hint="eastAsia"/>
              </w:rPr>
              <w:t>Ethernet</w:t>
            </w:r>
          </w:p>
        </w:tc>
      </w:tr>
      <w:tr w:rsidR="009575AF" w14:paraId="4F5D071D" w14:textId="77777777" w:rsidTr="001B63DC">
        <w:trPr>
          <w:trHeight w:val="316"/>
        </w:trPr>
        <w:tc>
          <w:tcPr>
            <w:tcW w:w="2449" w:type="pct"/>
          </w:tcPr>
          <w:p w14:paraId="0563E776" w14:textId="47C299D5" w:rsidR="009575AF" w:rsidRDefault="009575AF" w:rsidP="001B63DC">
            <w:r>
              <w:rPr>
                <w:rFonts w:hint="eastAsia"/>
              </w:rPr>
              <w:t>5</w:t>
            </w:r>
          </w:p>
        </w:tc>
        <w:tc>
          <w:tcPr>
            <w:tcW w:w="2551" w:type="pct"/>
          </w:tcPr>
          <w:p w14:paraId="64B358A8" w14:textId="1B4B164D" w:rsidR="009575AF" w:rsidRDefault="009575AF" w:rsidP="001B63DC">
            <w:r>
              <w:rPr>
                <w:rFonts w:hint="eastAsia"/>
              </w:rPr>
              <w:t>IPv</w:t>
            </w:r>
            <w:r>
              <w:t>6</w:t>
            </w:r>
          </w:p>
        </w:tc>
      </w:tr>
      <w:tr w:rsidR="009575AF" w14:paraId="48CEBD7E" w14:textId="77777777" w:rsidTr="001B63DC">
        <w:trPr>
          <w:trHeight w:val="316"/>
        </w:trPr>
        <w:tc>
          <w:tcPr>
            <w:tcW w:w="2449" w:type="pct"/>
          </w:tcPr>
          <w:p w14:paraId="6BD8019E" w14:textId="4E406AD8" w:rsidR="009575AF" w:rsidRDefault="009575AF" w:rsidP="001B63DC">
            <w:r>
              <w:rPr>
                <w:rFonts w:hint="eastAsia"/>
              </w:rPr>
              <w:t>6</w:t>
            </w:r>
          </w:p>
        </w:tc>
        <w:tc>
          <w:tcPr>
            <w:tcW w:w="2551" w:type="pct"/>
          </w:tcPr>
          <w:p w14:paraId="58C2EB6E" w14:textId="4C513225" w:rsidR="009575AF" w:rsidRDefault="009575AF" w:rsidP="001B63DC">
            <w:r>
              <w:rPr>
                <w:rFonts w:hint="eastAsia"/>
              </w:rPr>
              <w:t>TCP</w:t>
            </w:r>
          </w:p>
        </w:tc>
      </w:tr>
      <w:tr w:rsidR="009575AF" w14:paraId="033C861C" w14:textId="77777777" w:rsidTr="001B63DC">
        <w:trPr>
          <w:trHeight w:val="316"/>
        </w:trPr>
        <w:tc>
          <w:tcPr>
            <w:tcW w:w="2449" w:type="pct"/>
          </w:tcPr>
          <w:p w14:paraId="3F81CC7C" w14:textId="096C6CFF" w:rsidR="009575AF" w:rsidRDefault="009575AF" w:rsidP="001B63DC">
            <w:r>
              <w:rPr>
                <w:rFonts w:hint="eastAsia"/>
              </w:rPr>
              <w:t>7</w:t>
            </w:r>
          </w:p>
        </w:tc>
        <w:tc>
          <w:tcPr>
            <w:tcW w:w="2551" w:type="pct"/>
          </w:tcPr>
          <w:p w14:paraId="718E82CA" w14:textId="2EC489D4" w:rsidR="009575AF" w:rsidRDefault="009575AF" w:rsidP="001B63DC">
            <w:r>
              <w:rPr>
                <w:rFonts w:hint="eastAsia"/>
              </w:rPr>
              <w:t>END</w:t>
            </w:r>
          </w:p>
        </w:tc>
      </w:tr>
    </w:tbl>
    <w:p w14:paraId="0FB6DCB6" w14:textId="47583931" w:rsidR="009575AF" w:rsidRDefault="009575AF" w:rsidP="00146EFA"/>
    <w:p w14:paraId="3E376E9D" w14:textId="7365C61B" w:rsidR="009575AF" w:rsidRDefault="009575AF" w:rsidP="009575AF">
      <w:pPr>
        <w:pStyle w:val="afa"/>
        <w:keepNext/>
      </w:pPr>
      <w:r>
        <w:t xml:space="preserve">Table </w:t>
      </w:r>
      <w:fldSimple w:instr=" STYLEREF 1 \s ">
        <w:r w:rsidR="00D22C72">
          <w:rPr>
            <w:noProof/>
          </w:rPr>
          <w:t>8</w:t>
        </w:r>
      </w:fldSimple>
      <w:r w:rsidR="00D22C72">
        <w:t>.</w:t>
      </w:r>
      <w:fldSimple w:instr=" SEQ Table \* ARABIC \s 1 ">
        <w:r w:rsidR="00D22C72">
          <w:rPr>
            <w:noProof/>
          </w:rPr>
          <w:t>4</w:t>
        </w:r>
      </w:fldSimple>
      <w:r>
        <w:t xml:space="preserve"> </w:t>
      </w:r>
      <w:r w:rsidRPr="00BD1E01">
        <w:t>TCPv4 as L4 with meta items</w:t>
      </w:r>
    </w:p>
    <w:tbl>
      <w:tblPr>
        <w:tblStyle w:val="8"/>
        <w:tblW w:w="2187" w:type="pct"/>
        <w:tblLook w:val="04A0" w:firstRow="1" w:lastRow="0" w:firstColumn="1" w:lastColumn="0" w:noHBand="0" w:noVBand="1"/>
      </w:tblPr>
      <w:tblGrid>
        <w:gridCol w:w="1940"/>
        <w:gridCol w:w="2020"/>
      </w:tblGrid>
      <w:tr w:rsidR="009575AF" w14:paraId="7D1CA02C" w14:textId="77777777" w:rsidTr="001B63DC">
        <w:trPr>
          <w:cnfStyle w:val="100000000000" w:firstRow="1" w:lastRow="0" w:firstColumn="0" w:lastColumn="0" w:oddVBand="0" w:evenVBand="0" w:oddHBand="0" w:evenHBand="0" w:firstRowFirstColumn="0" w:firstRowLastColumn="0" w:lastRowFirstColumn="0" w:lastRowLastColumn="0"/>
        </w:trPr>
        <w:tc>
          <w:tcPr>
            <w:tcW w:w="2449" w:type="pct"/>
          </w:tcPr>
          <w:p w14:paraId="01CB8B23" w14:textId="77777777" w:rsidR="009575AF" w:rsidRDefault="009575AF" w:rsidP="001B63DC">
            <w:r>
              <w:t>Index</w:t>
            </w:r>
          </w:p>
        </w:tc>
        <w:tc>
          <w:tcPr>
            <w:tcW w:w="2551" w:type="pct"/>
          </w:tcPr>
          <w:p w14:paraId="78A56B91" w14:textId="77777777" w:rsidR="009575AF" w:rsidRDefault="009575AF" w:rsidP="001B63DC">
            <w:r>
              <w:t>Item</w:t>
            </w:r>
          </w:p>
        </w:tc>
      </w:tr>
      <w:tr w:rsidR="009575AF" w14:paraId="53E53255" w14:textId="77777777" w:rsidTr="001B63DC">
        <w:trPr>
          <w:trHeight w:val="316"/>
        </w:trPr>
        <w:tc>
          <w:tcPr>
            <w:tcW w:w="2449" w:type="pct"/>
          </w:tcPr>
          <w:p w14:paraId="4E39AA8D" w14:textId="77777777" w:rsidR="009575AF" w:rsidRDefault="009575AF" w:rsidP="001B63DC">
            <w:r>
              <w:t>0</w:t>
            </w:r>
          </w:p>
        </w:tc>
        <w:tc>
          <w:tcPr>
            <w:tcW w:w="2551" w:type="pct"/>
          </w:tcPr>
          <w:p w14:paraId="1550B2B9" w14:textId="78599435" w:rsidR="009575AF" w:rsidRDefault="009575AF" w:rsidP="001B63DC">
            <w:r>
              <w:t>VOID</w:t>
            </w:r>
          </w:p>
        </w:tc>
      </w:tr>
      <w:tr w:rsidR="009575AF" w14:paraId="1A9BFFD7" w14:textId="77777777" w:rsidTr="001B63DC">
        <w:trPr>
          <w:trHeight w:val="316"/>
        </w:trPr>
        <w:tc>
          <w:tcPr>
            <w:tcW w:w="2449" w:type="pct"/>
          </w:tcPr>
          <w:p w14:paraId="1AC8B987" w14:textId="77777777" w:rsidR="009575AF" w:rsidRDefault="009575AF" w:rsidP="001B63DC">
            <w:r>
              <w:t>1</w:t>
            </w:r>
          </w:p>
        </w:tc>
        <w:tc>
          <w:tcPr>
            <w:tcW w:w="2551" w:type="pct"/>
          </w:tcPr>
          <w:p w14:paraId="218230EF" w14:textId="60F57B45" w:rsidR="009575AF" w:rsidRDefault="009575AF" w:rsidP="001B63DC">
            <w:r>
              <w:t>Ethernet</w:t>
            </w:r>
          </w:p>
        </w:tc>
      </w:tr>
      <w:tr w:rsidR="009575AF" w14:paraId="25746868" w14:textId="77777777" w:rsidTr="001B63DC">
        <w:trPr>
          <w:trHeight w:val="316"/>
        </w:trPr>
        <w:tc>
          <w:tcPr>
            <w:tcW w:w="2449" w:type="pct"/>
          </w:tcPr>
          <w:p w14:paraId="6DB2ABBA" w14:textId="77777777" w:rsidR="009575AF" w:rsidRDefault="009575AF" w:rsidP="001B63DC">
            <w:r>
              <w:t>2</w:t>
            </w:r>
          </w:p>
        </w:tc>
        <w:tc>
          <w:tcPr>
            <w:tcW w:w="2551" w:type="pct"/>
          </w:tcPr>
          <w:p w14:paraId="7A72E97D" w14:textId="224FE710" w:rsidR="009575AF" w:rsidRDefault="009575AF" w:rsidP="001B63DC">
            <w:r>
              <w:t>VOID</w:t>
            </w:r>
          </w:p>
        </w:tc>
      </w:tr>
      <w:tr w:rsidR="009575AF" w14:paraId="3F9BC5CC" w14:textId="77777777" w:rsidTr="001B63DC">
        <w:trPr>
          <w:trHeight w:val="316"/>
        </w:trPr>
        <w:tc>
          <w:tcPr>
            <w:tcW w:w="2449" w:type="pct"/>
          </w:tcPr>
          <w:p w14:paraId="7DD62B54" w14:textId="77777777" w:rsidR="009575AF" w:rsidRDefault="009575AF" w:rsidP="001B63DC">
            <w:r>
              <w:lastRenderedPageBreak/>
              <w:t>3</w:t>
            </w:r>
          </w:p>
        </w:tc>
        <w:tc>
          <w:tcPr>
            <w:tcW w:w="2551" w:type="pct"/>
          </w:tcPr>
          <w:p w14:paraId="1C4935A5" w14:textId="73B1C492" w:rsidR="009575AF" w:rsidRDefault="009575AF" w:rsidP="001B63DC">
            <w:r>
              <w:t>IPv4</w:t>
            </w:r>
          </w:p>
        </w:tc>
      </w:tr>
      <w:tr w:rsidR="009575AF" w14:paraId="7FADFAF3" w14:textId="77777777" w:rsidTr="001B63DC">
        <w:trPr>
          <w:trHeight w:val="316"/>
        </w:trPr>
        <w:tc>
          <w:tcPr>
            <w:tcW w:w="2449" w:type="pct"/>
          </w:tcPr>
          <w:p w14:paraId="55FFE831" w14:textId="77777777" w:rsidR="009575AF" w:rsidRDefault="009575AF" w:rsidP="001B63DC">
            <w:r>
              <w:rPr>
                <w:rFonts w:hint="eastAsia"/>
              </w:rPr>
              <w:t>4</w:t>
            </w:r>
          </w:p>
        </w:tc>
        <w:tc>
          <w:tcPr>
            <w:tcW w:w="2551" w:type="pct"/>
          </w:tcPr>
          <w:p w14:paraId="557B8BC5" w14:textId="676E00B5" w:rsidR="009575AF" w:rsidRDefault="009575AF" w:rsidP="001B63DC">
            <w:r>
              <w:t>TCP</w:t>
            </w:r>
          </w:p>
        </w:tc>
      </w:tr>
      <w:tr w:rsidR="009575AF" w14:paraId="42A210C2" w14:textId="77777777" w:rsidTr="001B63DC">
        <w:trPr>
          <w:trHeight w:val="316"/>
        </w:trPr>
        <w:tc>
          <w:tcPr>
            <w:tcW w:w="2449" w:type="pct"/>
          </w:tcPr>
          <w:p w14:paraId="50813C2E" w14:textId="77777777" w:rsidR="009575AF" w:rsidRDefault="009575AF" w:rsidP="001B63DC">
            <w:r>
              <w:rPr>
                <w:rFonts w:hint="eastAsia"/>
              </w:rPr>
              <w:t>5</w:t>
            </w:r>
          </w:p>
        </w:tc>
        <w:tc>
          <w:tcPr>
            <w:tcW w:w="2551" w:type="pct"/>
          </w:tcPr>
          <w:p w14:paraId="08EE8CF4" w14:textId="6F777B0C" w:rsidR="009575AF" w:rsidRDefault="009575AF" w:rsidP="001B63DC">
            <w:r>
              <w:t>VOID</w:t>
            </w:r>
          </w:p>
        </w:tc>
      </w:tr>
      <w:tr w:rsidR="009575AF" w14:paraId="090D129F" w14:textId="77777777" w:rsidTr="001B63DC">
        <w:trPr>
          <w:trHeight w:val="316"/>
        </w:trPr>
        <w:tc>
          <w:tcPr>
            <w:tcW w:w="2449" w:type="pct"/>
          </w:tcPr>
          <w:p w14:paraId="5E69AB15" w14:textId="77777777" w:rsidR="009575AF" w:rsidRDefault="009575AF" w:rsidP="001B63DC">
            <w:r>
              <w:rPr>
                <w:rFonts w:hint="eastAsia"/>
              </w:rPr>
              <w:t>6</w:t>
            </w:r>
          </w:p>
        </w:tc>
        <w:tc>
          <w:tcPr>
            <w:tcW w:w="2551" w:type="pct"/>
          </w:tcPr>
          <w:p w14:paraId="16D51ED8" w14:textId="421335FA" w:rsidR="009575AF" w:rsidRDefault="009575AF" w:rsidP="001B63DC">
            <w:r>
              <w:t>VOID</w:t>
            </w:r>
          </w:p>
        </w:tc>
      </w:tr>
      <w:tr w:rsidR="009575AF" w14:paraId="6FB8AB82" w14:textId="77777777" w:rsidTr="001B63DC">
        <w:trPr>
          <w:trHeight w:val="316"/>
        </w:trPr>
        <w:tc>
          <w:tcPr>
            <w:tcW w:w="2449" w:type="pct"/>
          </w:tcPr>
          <w:p w14:paraId="5590228B" w14:textId="77777777" w:rsidR="009575AF" w:rsidRDefault="009575AF" w:rsidP="001B63DC">
            <w:r>
              <w:rPr>
                <w:rFonts w:hint="eastAsia"/>
              </w:rPr>
              <w:t>7</w:t>
            </w:r>
          </w:p>
        </w:tc>
        <w:tc>
          <w:tcPr>
            <w:tcW w:w="2551" w:type="pct"/>
          </w:tcPr>
          <w:p w14:paraId="158A24F6" w14:textId="77777777" w:rsidR="009575AF" w:rsidRDefault="009575AF" w:rsidP="001B63DC">
            <w:r>
              <w:rPr>
                <w:rFonts w:hint="eastAsia"/>
              </w:rPr>
              <w:t>END</w:t>
            </w:r>
          </w:p>
        </w:tc>
      </w:tr>
    </w:tbl>
    <w:p w14:paraId="1E96F5DA" w14:textId="77759ECA" w:rsidR="009575AF" w:rsidRDefault="009575AF" w:rsidP="00146EFA">
      <w:r>
        <w:rPr>
          <w:rFonts w:hint="eastAsia"/>
        </w:rPr>
        <w:t>这个</w:t>
      </w:r>
      <w:r>
        <w:t>例子</w:t>
      </w:r>
      <w:r>
        <w:rPr>
          <w:rFonts w:hint="eastAsia"/>
        </w:rPr>
        <w:t>显示</w:t>
      </w:r>
      <w:r>
        <w:t>了元条目如何不影响匹配结果</w:t>
      </w:r>
      <w:r>
        <w:rPr>
          <w:rFonts w:hint="eastAsia"/>
        </w:rPr>
        <w:t>，</w:t>
      </w:r>
      <w:r>
        <w:t>只要他们</w:t>
      </w:r>
      <w:r>
        <w:rPr>
          <w:rFonts w:hint="eastAsia"/>
        </w:rPr>
        <w:t>保持</w:t>
      </w:r>
      <w:r>
        <w:t>堆叠正确。</w:t>
      </w:r>
      <w:r>
        <w:rPr>
          <w:rFonts w:hint="eastAsia"/>
        </w:rPr>
        <w:t>这个</w:t>
      </w:r>
      <w:r>
        <w:t>例子得到的匹配结果与</w:t>
      </w:r>
      <w:r>
        <w:rPr>
          <w:rFonts w:hint="eastAsia"/>
        </w:rPr>
        <w:t>模式</w:t>
      </w:r>
      <w:r>
        <w:t>“TCPv4 as L4”</w:t>
      </w:r>
      <w:r>
        <w:rPr>
          <w:rFonts w:hint="eastAsia"/>
        </w:rPr>
        <w:t>相同</w:t>
      </w:r>
      <w:r>
        <w:t>。</w:t>
      </w:r>
    </w:p>
    <w:p w14:paraId="76599F25" w14:textId="782AD29A" w:rsidR="009575AF" w:rsidRDefault="009575AF" w:rsidP="00146EFA"/>
    <w:p w14:paraId="39DADE8A" w14:textId="759F4675" w:rsidR="00BA4D31" w:rsidRDefault="00BA4D31" w:rsidP="00BA4D31">
      <w:pPr>
        <w:pStyle w:val="afa"/>
        <w:keepNext/>
      </w:pPr>
      <w:r>
        <w:t xml:space="preserve">Table </w:t>
      </w:r>
      <w:fldSimple w:instr=" STYLEREF 1 \s ">
        <w:r w:rsidR="00D22C72">
          <w:rPr>
            <w:noProof/>
          </w:rPr>
          <w:t>8</w:t>
        </w:r>
      </w:fldSimple>
      <w:r w:rsidR="00D22C72">
        <w:t>.</w:t>
      </w:r>
      <w:fldSimple w:instr=" SEQ Table \* ARABIC \s 1 ">
        <w:r w:rsidR="00D22C72">
          <w:rPr>
            <w:noProof/>
          </w:rPr>
          <w:t>5</w:t>
        </w:r>
      </w:fldSimple>
      <w:r>
        <w:t xml:space="preserve"> </w:t>
      </w:r>
      <w:r w:rsidRPr="00145A18">
        <w:t>UDPv6 anywhere</w:t>
      </w:r>
    </w:p>
    <w:tbl>
      <w:tblPr>
        <w:tblStyle w:val="8"/>
        <w:tblW w:w="2187" w:type="pct"/>
        <w:tblLook w:val="04A0" w:firstRow="1" w:lastRow="0" w:firstColumn="1" w:lastColumn="0" w:noHBand="0" w:noVBand="1"/>
      </w:tblPr>
      <w:tblGrid>
        <w:gridCol w:w="1940"/>
        <w:gridCol w:w="2020"/>
      </w:tblGrid>
      <w:tr w:rsidR="00BA4D31" w14:paraId="07AB776F" w14:textId="77777777" w:rsidTr="001B63DC">
        <w:trPr>
          <w:cnfStyle w:val="100000000000" w:firstRow="1" w:lastRow="0" w:firstColumn="0" w:lastColumn="0" w:oddVBand="0" w:evenVBand="0" w:oddHBand="0" w:evenHBand="0" w:firstRowFirstColumn="0" w:firstRowLastColumn="0" w:lastRowFirstColumn="0" w:lastRowLastColumn="0"/>
        </w:trPr>
        <w:tc>
          <w:tcPr>
            <w:tcW w:w="2449" w:type="pct"/>
          </w:tcPr>
          <w:p w14:paraId="633BC51D" w14:textId="77777777" w:rsidR="00BA4D31" w:rsidRDefault="00BA4D31" w:rsidP="001B63DC">
            <w:r>
              <w:t>Index</w:t>
            </w:r>
          </w:p>
        </w:tc>
        <w:tc>
          <w:tcPr>
            <w:tcW w:w="2551" w:type="pct"/>
          </w:tcPr>
          <w:p w14:paraId="0705E193" w14:textId="77777777" w:rsidR="00BA4D31" w:rsidRDefault="00BA4D31" w:rsidP="001B63DC">
            <w:r>
              <w:t>Item</w:t>
            </w:r>
          </w:p>
        </w:tc>
      </w:tr>
      <w:tr w:rsidR="00BA4D31" w14:paraId="38D779C7" w14:textId="77777777" w:rsidTr="001B63DC">
        <w:trPr>
          <w:trHeight w:val="316"/>
        </w:trPr>
        <w:tc>
          <w:tcPr>
            <w:tcW w:w="2449" w:type="pct"/>
          </w:tcPr>
          <w:p w14:paraId="5811852F" w14:textId="77777777" w:rsidR="00BA4D31" w:rsidRDefault="00BA4D31" w:rsidP="001B63DC">
            <w:r>
              <w:t>0</w:t>
            </w:r>
          </w:p>
        </w:tc>
        <w:tc>
          <w:tcPr>
            <w:tcW w:w="2551" w:type="pct"/>
          </w:tcPr>
          <w:p w14:paraId="332F4E31" w14:textId="4E700055" w:rsidR="00BA4D31" w:rsidRDefault="00BA4D31" w:rsidP="001B63DC">
            <w:r>
              <w:t>IPv6</w:t>
            </w:r>
          </w:p>
        </w:tc>
      </w:tr>
      <w:tr w:rsidR="00BA4D31" w14:paraId="6E610C4A" w14:textId="77777777" w:rsidTr="001B63DC">
        <w:trPr>
          <w:trHeight w:val="316"/>
        </w:trPr>
        <w:tc>
          <w:tcPr>
            <w:tcW w:w="2449" w:type="pct"/>
          </w:tcPr>
          <w:p w14:paraId="3D67A82D" w14:textId="77777777" w:rsidR="00BA4D31" w:rsidRDefault="00BA4D31" w:rsidP="001B63DC">
            <w:r>
              <w:t>1</w:t>
            </w:r>
          </w:p>
        </w:tc>
        <w:tc>
          <w:tcPr>
            <w:tcW w:w="2551" w:type="pct"/>
          </w:tcPr>
          <w:p w14:paraId="4CAB9ADE" w14:textId="511EFFB9" w:rsidR="00BA4D31" w:rsidRDefault="00BA4D31" w:rsidP="001B63DC">
            <w:r>
              <w:t>UDP</w:t>
            </w:r>
          </w:p>
        </w:tc>
      </w:tr>
      <w:tr w:rsidR="00BA4D31" w14:paraId="0D4F6A6E" w14:textId="77777777" w:rsidTr="001B63DC">
        <w:trPr>
          <w:trHeight w:val="316"/>
        </w:trPr>
        <w:tc>
          <w:tcPr>
            <w:tcW w:w="2449" w:type="pct"/>
          </w:tcPr>
          <w:p w14:paraId="1C216454" w14:textId="77777777" w:rsidR="00BA4D31" w:rsidRDefault="00BA4D31" w:rsidP="001B63DC">
            <w:r>
              <w:t>2</w:t>
            </w:r>
          </w:p>
        </w:tc>
        <w:tc>
          <w:tcPr>
            <w:tcW w:w="2551" w:type="pct"/>
          </w:tcPr>
          <w:p w14:paraId="48129E4A" w14:textId="1F186982" w:rsidR="00BA4D31" w:rsidRDefault="00BA4D31" w:rsidP="001B63DC">
            <w:r>
              <w:t>END</w:t>
            </w:r>
          </w:p>
        </w:tc>
      </w:tr>
    </w:tbl>
    <w:p w14:paraId="1DDE66EB" w14:textId="1D2C7F3A" w:rsidR="009575AF" w:rsidRDefault="00BA4D31" w:rsidP="00146EFA">
      <w:r>
        <w:rPr>
          <w:rFonts w:hint="eastAsia"/>
        </w:rPr>
        <w:t>假如</w:t>
      </w:r>
      <w:r>
        <w:rPr>
          <w:rFonts w:hint="eastAsia"/>
        </w:rPr>
        <w:t>PMD</w:t>
      </w:r>
      <w:r>
        <w:t>支持，如上述例子，缺少</w:t>
      </w:r>
      <w:r>
        <w:t>Ethernet</w:t>
      </w:r>
      <w:r>
        <w:t>规范</w:t>
      </w:r>
      <w:r>
        <w:rPr>
          <w:rFonts w:hint="eastAsia"/>
        </w:rPr>
        <w:t>，</w:t>
      </w:r>
      <w:r>
        <w:t>忽略堆栈</w:t>
      </w:r>
      <w:r>
        <w:rPr>
          <w:rFonts w:hint="eastAsia"/>
        </w:rPr>
        <w:t>底部</w:t>
      </w:r>
      <w:r>
        <w:t>的一个或</w:t>
      </w:r>
      <w:r>
        <w:rPr>
          <w:rFonts w:hint="eastAsia"/>
        </w:rPr>
        <w:t>多个</w:t>
      </w:r>
      <w:r>
        <w:t>协议</w:t>
      </w:r>
      <w:r>
        <w:rPr>
          <w:rFonts w:hint="eastAsia"/>
        </w:rPr>
        <w:t>层</w:t>
      </w:r>
      <w:r>
        <w:t>，</w:t>
      </w:r>
      <w:r>
        <w:rPr>
          <w:rFonts w:hint="eastAsia"/>
        </w:rPr>
        <w:t>也</w:t>
      </w:r>
      <w:r>
        <w:t>可以匹配</w:t>
      </w:r>
      <w:r>
        <w:rPr>
          <w:rFonts w:hint="eastAsia"/>
        </w:rPr>
        <w:t>数据</w:t>
      </w:r>
      <w:r>
        <w:t>包总的任意指定位置。</w:t>
      </w:r>
    </w:p>
    <w:p w14:paraId="780E7C26" w14:textId="6853B61A" w:rsidR="00BA4D31" w:rsidRPr="00BA4D31" w:rsidRDefault="00BA4D31" w:rsidP="00146EFA"/>
    <w:p w14:paraId="0BB89F65" w14:textId="6CDF079D" w:rsidR="00BA4D31" w:rsidRDefault="00BA4D31" w:rsidP="00BA4D31">
      <w:pPr>
        <w:pStyle w:val="afa"/>
        <w:keepNext/>
      </w:pPr>
      <w:r>
        <w:t xml:space="preserve">Table </w:t>
      </w:r>
      <w:fldSimple w:instr=" STYLEREF 1 \s ">
        <w:r w:rsidR="00D22C72">
          <w:rPr>
            <w:noProof/>
          </w:rPr>
          <w:t>8</w:t>
        </w:r>
      </w:fldSimple>
      <w:r w:rsidR="00D22C72">
        <w:t>.</w:t>
      </w:r>
      <w:fldSimple w:instr=" SEQ Table \* ARABIC \s 1 ">
        <w:r w:rsidR="00D22C72">
          <w:rPr>
            <w:noProof/>
          </w:rPr>
          <w:t>6</w:t>
        </w:r>
      </w:fldSimple>
      <w:r>
        <w:t xml:space="preserve"> </w:t>
      </w:r>
      <w:r w:rsidRPr="00F06BDB">
        <w:t>Invalid, missing L3</w:t>
      </w:r>
    </w:p>
    <w:tbl>
      <w:tblPr>
        <w:tblStyle w:val="8"/>
        <w:tblW w:w="2187" w:type="pct"/>
        <w:tblLook w:val="04A0" w:firstRow="1" w:lastRow="0" w:firstColumn="1" w:lastColumn="0" w:noHBand="0" w:noVBand="1"/>
      </w:tblPr>
      <w:tblGrid>
        <w:gridCol w:w="1940"/>
        <w:gridCol w:w="2020"/>
      </w:tblGrid>
      <w:tr w:rsidR="00BA4D31" w14:paraId="57AB7195" w14:textId="77777777" w:rsidTr="001B63DC">
        <w:trPr>
          <w:cnfStyle w:val="100000000000" w:firstRow="1" w:lastRow="0" w:firstColumn="0" w:lastColumn="0" w:oddVBand="0" w:evenVBand="0" w:oddHBand="0" w:evenHBand="0" w:firstRowFirstColumn="0" w:firstRowLastColumn="0" w:lastRowFirstColumn="0" w:lastRowLastColumn="0"/>
        </w:trPr>
        <w:tc>
          <w:tcPr>
            <w:tcW w:w="2449" w:type="pct"/>
          </w:tcPr>
          <w:p w14:paraId="51BB7E12" w14:textId="77777777" w:rsidR="00BA4D31" w:rsidRDefault="00BA4D31" w:rsidP="001B63DC">
            <w:r>
              <w:t>Index</w:t>
            </w:r>
          </w:p>
        </w:tc>
        <w:tc>
          <w:tcPr>
            <w:tcW w:w="2551" w:type="pct"/>
          </w:tcPr>
          <w:p w14:paraId="20E04B0A" w14:textId="77777777" w:rsidR="00BA4D31" w:rsidRDefault="00BA4D31" w:rsidP="001B63DC">
            <w:r>
              <w:t>Item</w:t>
            </w:r>
          </w:p>
        </w:tc>
      </w:tr>
      <w:tr w:rsidR="00BA4D31" w14:paraId="43AA24BA" w14:textId="77777777" w:rsidTr="001B63DC">
        <w:trPr>
          <w:trHeight w:val="316"/>
        </w:trPr>
        <w:tc>
          <w:tcPr>
            <w:tcW w:w="2449" w:type="pct"/>
          </w:tcPr>
          <w:p w14:paraId="67314EBF" w14:textId="77777777" w:rsidR="00BA4D31" w:rsidRDefault="00BA4D31" w:rsidP="001B63DC">
            <w:r>
              <w:t>0</w:t>
            </w:r>
          </w:p>
        </w:tc>
        <w:tc>
          <w:tcPr>
            <w:tcW w:w="2551" w:type="pct"/>
          </w:tcPr>
          <w:p w14:paraId="69A6EB9F" w14:textId="312364DA" w:rsidR="00BA4D31" w:rsidRDefault="00BA4D31" w:rsidP="001B63DC">
            <w:r>
              <w:t>Ethernet</w:t>
            </w:r>
          </w:p>
        </w:tc>
      </w:tr>
      <w:tr w:rsidR="00BA4D31" w14:paraId="4342ABF9" w14:textId="77777777" w:rsidTr="001B63DC">
        <w:trPr>
          <w:trHeight w:val="316"/>
        </w:trPr>
        <w:tc>
          <w:tcPr>
            <w:tcW w:w="2449" w:type="pct"/>
          </w:tcPr>
          <w:p w14:paraId="714FD7F9" w14:textId="77777777" w:rsidR="00BA4D31" w:rsidRDefault="00BA4D31" w:rsidP="001B63DC">
            <w:r>
              <w:t>1</w:t>
            </w:r>
          </w:p>
        </w:tc>
        <w:tc>
          <w:tcPr>
            <w:tcW w:w="2551" w:type="pct"/>
          </w:tcPr>
          <w:p w14:paraId="1F1D5495" w14:textId="77777777" w:rsidR="00BA4D31" w:rsidRDefault="00BA4D31" w:rsidP="001B63DC">
            <w:r>
              <w:t>UDP</w:t>
            </w:r>
          </w:p>
        </w:tc>
      </w:tr>
      <w:tr w:rsidR="00BA4D31" w14:paraId="0913654D" w14:textId="77777777" w:rsidTr="001B63DC">
        <w:trPr>
          <w:trHeight w:val="316"/>
        </w:trPr>
        <w:tc>
          <w:tcPr>
            <w:tcW w:w="2449" w:type="pct"/>
          </w:tcPr>
          <w:p w14:paraId="6FCC531C" w14:textId="77777777" w:rsidR="00BA4D31" w:rsidRDefault="00BA4D31" w:rsidP="001B63DC">
            <w:r>
              <w:t>2</w:t>
            </w:r>
          </w:p>
        </w:tc>
        <w:tc>
          <w:tcPr>
            <w:tcW w:w="2551" w:type="pct"/>
          </w:tcPr>
          <w:p w14:paraId="0C9D4958" w14:textId="77777777" w:rsidR="00BA4D31" w:rsidRDefault="00BA4D31" w:rsidP="001B63DC">
            <w:r>
              <w:t>END</w:t>
            </w:r>
          </w:p>
        </w:tc>
      </w:tr>
    </w:tbl>
    <w:p w14:paraId="6E7E0093" w14:textId="67A7EF18" w:rsidR="00BA4D31" w:rsidRDefault="00BA4D31" w:rsidP="00146EFA">
      <w:r>
        <w:rPr>
          <w:rFonts w:hint="eastAsia"/>
        </w:rPr>
        <w:t>由于</w:t>
      </w:r>
      <w:r>
        <w:rPr>
          <w:rFonts w:hint="eastAsia"/>
        </w:rPr>
        <w:t>L</w:t>
      </w:r>
      <w:r>
        <w:t>2</w:t>
      </w:r>
      <w:r>
        <w:t>（</w:t>
      </w:r>
      <w:r>
        <w:rPr>
          <w:rFonts w:hint="eastAsia"/>
        </w:rPr>
        <w:t>以太网</w:t>
      </w:r>
      <w:r>
        <w:t>）</w:t>
      </w:r>
      <w:r>
        <w:rPr>
          <w:rFonts w:hint="eastAsia"/>
        </w:rPr>
        <w:t>和</w:t>
      </w:r>
      <w:r>
        <w:t>L4</w:t>
      </w:r>
      <w:r>
        <w:t>（</w:t>
      </w:r>
      <w:r>
        <w:rPr>
          <w:rFonts w:hint="eastAsia"/>
        </w:rPr>
        <w:t>UDP</w:t>
      </w:r>
      <w:r>
        <w:t>）</w:t>
      </w:r>
      <w:r>
        <w:rPr>
          <w:rFonts w:hint="eastAsia"/>
        </w:rPr>
        <w:t>之间</w:t>
      </w:r>
      <w:r>
        <w:t>的</w:t>
      </w:r>
      <w:r>
        <w:t>L3</w:t>
      </w:r>
      <w:r>
        <w:rPr>
          <w:rFonts w:hint="eastAsia"/>
        </w:rPr>
        <w:t>规范</w:t>
      </w:r>
      <w:r>
        <w:t>缺失，</w:t>
      </w:r>
      <w:r>
        <w:rPr>
          <w:rFonts w:hint="eastAsia"/>
        </w:rPr>
        <w:t>上述</w:t>
      </w:r>
      <w:r>
        <w:t>模式无效</w:t>
      </w:r>
      <w:r>
        <w:rPr>
          <w:rFonts w:hint="eastAsia"/>
        </w:rPr>
        <w:t>。</w:t>
      </w:r>
      <w:r>
        <w:t>也就是</w:t>
      </w:r>
      <w:r>
        <w:rPr>
          <w:rFonts w:hint="eastAsia"/>
        </w:rPr>
        <w:t>说</w:t>
      </w:r>
      <w:r>
        <w:t>，</w:t>
      </w:r>
      <w:r>
        <w:rPr>
          <w:rFonts w:hint="eastAsia"/>
        </w:rPr>
        <w:t>只</w:t>
      </w:r>
      <w:r>
        <w:t>允许在</w:t>
      </w:r>
      <w:r>
        <w:rPr>
          <w:rFonts w:hint="eastAsia"/>
        </w:rPr>
        <w:t>堆叠</w:t>
      </w:r>
      <w:r>
        <w:t>的</w:t>
      </w:r>
      <w:r>
        <w:rPr>
          <w:rFonts w:hint="eastAsia"/>
        </w:rPr>
        <w:t>底部</w:t>
      </w:r>
      <w:r>
        <w:t>或顶部忽略协议层。</w:t>
      </w:r>
    </w:p>
    <w:p w14:paraId="0F389217" w14:textId="77777777" w:rsidR="00BA4D31" w:rsidRDefault="00BA4D31" w:rsidP="00146EFA"/>
    <w:p w14:paraId="254B003A" w14:textId="77777777" w:rsidR="009575AF" w:rsidRPr="00146EFA" w:rsidRDefault="009575AF" w:rsidP="00146EFA"/>
    <w:p w14:paraId="4ACF1C72" w14:textId="4F8225B1" w:rsidR="00F5737D" w:rsidRDefault="00F5737D" w:rsidP="00F5737D">
      <w:pPr>
        <w:pStyle w:val="3"/>
      </w:pPr>
      <w:bookmarkStart w:id="103" w:name="_Toc488390896"/>
      <w:r>
        <w:rPr>
          <w:rFonts w:hint="eastAsia"/>
        </w:rPr>
        <w:t>元条目</w:t>
      </w:r>
      <w:r>
        <w:t>类型</w:t>
      </w:r>
      <w:bookmarkEnd w:id="103"/>
    </w:p>
    <w:p w14:paraId="4EECDD5A" w14:textId="3A8C611E" w:rsidR="00C95FD0" w:rsidRDefault="00E77643" w:rsidP="00C95FD0">
      <w:r>
        <w:rPr>
          <w:rFonts w:hint="eastAsia"/>
        </w:rPr>
        <w:t>元条目只匹配元数据</w:t>
      </w:r>
      <w:r>
        <w:t>或影响</w:t>
      </w:r>
      <w:r>
        <w:rPr>
          <w:rFonts w:hint="eastAsia"/>
        </w:rPr>
        <w:t>模式</w:t>
      </w:r>
      <w:r>
        <w:t>处理过程，</w:t>
      </w:r>
      <w:r>
        <w:rPr>
          <w:rFonts w:hint="eastAsia"/>
        </w:rPr>
        <w:t>而不是</w:t>
      </w:r>
      <w:r>
        <w:t>直接</w:t>
      </w:r>
      <w:r>
        <w:rPr>
          <w:rFonts w:hint="eastAsia"/>
        </w:rPr>
        <w:t>匹配数据</w:t>
      </w:r>
      <w:r>
        <w:t>包数据</w:t>
      </w:r>
      <w:r>
        <w:rPr>
          <w:rFonts w:hint="eastAsia"/>
        </w:rPr>
        <w:t>，一般</w:t>
      </w:r>
      <w:r>
        <w:t>不需要</w:t>
      </w:r>
      <w:r>
        <w:rPr>
          <w:rFonts w:hint="eastAsia"/>
        </w:rPr>
        <w:t>规范</w:t>
      </w:r>
      <w:r>
        <w:t>结构。</w:t>
      </w:r>
      <w:r>
        <w:rPr>
          <w:rFonts w:hint="eastAsia"/>
        </w:rPr>
        <w:t>这种</w:t>
      </w:r>
      <w:r>
        <w:t>特殊性允许</w:t>
      </w:r>
      <w:r>
        <w:rPr>
          <w:rFonts w:hint="eastAsia"/>
        </w:rPr>
        <w:t>他们</w:t>
      </w:r>
      <w:r>
        <w:t>在堆栈中</w:t>
      </w:r>
      <w:r>
        <w:rPr>
          <w:rFonts w:hint="eastAsia"/>
        </w:rPr>
        <w:t>的</w:t>
      </w:r>
      <w:r>
        <w:t>任何位置，而</w:t>
      </w:r>
      <w:r>
        <w:rPr>
          <w:rFonts w:hint="eastAsia"/>
        </w:rPr>
        <w:t>不会</w:t>
      </w:r>
      <w:r>
        <w:t>对匹配结果造成影响。</w:t>
      </w:r>
    </w:p>
    <w:p w14:paraId="3676A014" w14:textId="3DC3D2A6" w:rsidR="00E77643" w:rsidRDefault="00E77643" w:rsidP="00C95FD0"/>
    <w:p w14:paraId="1C74F7B5" w14:textId="63E7DCD0" w:rsidR="00E77643" w:rsidRDefault="00E77643" w:rsidP="00E77643">
      <w:pPr>
        <w:pStyle w:val="4"/>
      </w:pPr>
      <w:r>
        <w:rPr>
          <w:rFonts w:hint="eastAsia"/>
        </w:rPr>
        <w:t>END</w:t>
      </w:r>
      <w:r>
        <w:t>条目</w:t>
      </w:r>
    </w:p>
    <w:p w14:paraId="510EF440" w14:textId="0D882F82" w:rsidR="00E77643" w:rsidRDefault="00E77643" w:rsidP="00E77643">
      <w:r>
        <w:rPr>
          <w:rFonts w:hint="eastAsia"/>
        </w:rPr>
        <w:t>条目</w:t>
      </w:r>
      <w:r>
        <w:t>列表的</w:t>
      </w:r>
      <w:r>
        <w:rPr>
          <w:rFonts w:hint="eastAsia"/>
        </w:rPr>
        <w:t>结束</w:t>
      </w:r>
      <w:r>
        <w:t>标记。</w:t>
      </w:r>
      <w:r w:rsidR="00C863C9">
        <w:rPr>
          <w:rFonts w:hint="eastAsia"/>
        </w:rPr>
        <w:t>阻止</w:t>
      </w:r>
      <w:r w:rsidR="00C863C9">
        <w:t>进一步处理条目，</w:t>
      </w:r>
      <w:r w:rsidR="00C863C9">
        <w:rPr>
          <w:rFonts w:hint="eastAsia"/>
        </w:rPr>
        <w:t>从而</w:t>
      </w:r>
      <w:r w:rsidR="00C863C9">
        <w:t>结束模式匹配。</w:t>
      </w:r>
    </w:p>
    <w:p w14:paraId="3C93515D" w14:textId="019650CE" w:rsidR="00C863C9" w:rsidRPr="00C863C9" w:rsidRDefault="00C863C9" w:rsidP="00C863C9">
      <w:pPr>
        <w:pStyle w:val="af7"/>
        <w:numPr>
          <w:ilvl w:val="0"/>
          <w:numId w:val="43"/>
        </w:numPr>
        <w:ind w:firstLineChars="0"/>
        <w:rPr>
          <w:rFonts w:ascii="Times New Roman" w:eastAsia="宋体" w:hAnsi="Times New Roman"/>
          <w:szCs w:val="24"/>
        </w:rPr>
      </w:pPr>
      <w:r w:rsidRPr="00C863C9">
        <w:rPr>
          <w:rFonts w:ascii="Times New Roman" w:eastAsia="宋体" w:hAnsi="Times New Roman" w:hint="eastAsia"/>
          <w:szCs w:val="24"/>
        </w:rPr>
        <w:t>为了</w:t>
      </w:r>
      <w:r w:rsidRPr="00C863C9">
        <w:rPr>
          <w:rFonts w:ascii="Times New Roman" w:eastAsia="宋体" w:hAnsi="Times New Roman"/>
          <w:szCs w:val="24"/>
        </w:rPr>
        <w:t>方便起见，其数值为</w:t>
      </w:r>
      <w:r w:rsidRPr="00C863C9">
        <w:rPr>
          <w:rFonts w:ascii="Times New Roman" w:eastAsia="宋体" w:hAnsi="Times New Roman"/>
          <w:szCs w:val="24"/>
        </w:rPr>
        <w:t>0</w:t>
      </w:r>
      <w:r w:rsidRPr="00C863C9">
        <w:rPr>
          <w:rFonts w:ascii="Times New Roman" w:eastAsia="宋体" w:hAnsi="Times New Roman" w:hint="eastAsia"/>
          <w:szCs w:val="24"/>
        </w:rPr>
        <w:t>。</w:t>
      </w:r>
    </w:p>
    <w:p w14:paraId="1C714AA0" w14:textId="347AA34A" w:rsidR="00C863C9" w:rsidRPr="00C863C9" w:rsidRDefault="00C863C9" w:rsidP="00C863C9">
      <w:pPr>
        <w:pStyle w:val="af7"/>
        <w:numPr>
          <w:ilvl w:val="0"/>
          <w:numId w:val="43"/>
        </w:numPr>
        <w:ind w:firstLineChars="0"/>
        <w:rPr>
          <w:rFonts w:ascii="Times New Roman" w:eastAsia="宋体" w:hAnsi="Times New Roman"/>
          <w:szCs w:val="24"/>
        </w:rPr>
      </w:pPr>
      <w:r w:rsidRPr="00C863C9">
        <w:rPr>
          <w:rFonts w:ascii="Times New Roman" w:eastAsia="宋体" w:hAnsi="Times New Roman"/>
          <w:szCs w:val="24"/>
        </w:rPr>
        <w:t>PMD</w:t>
      </w:r>
      <w:r w:rsidRPr="00C863C9">
        <w:rPr>
          <w:rFonts w:ascii="Times New Roman" w:eastAsia="宋体" w:hAnsi="Times New Roman"/>
          <w:szCs w:val="24"/>
        </w:rPr>
        <w:t>必须强制支持这个条目。</w:t>
      </w:r>
    </w:p>
    <w:p w14:paraId="5FD70D32" w14:textId="48CCE60C" w:rsidR="00C863C9" w:rsidRPr="00C863C9" w:rsidRDefault="00C863C9" w:rsidP="00C863C9">
      <w:pPr>
        <w:pStyle w:val="af7"/>
        <w:numPr>
          <w:ilvl w:val="0"/>
          <w:numId w:val="43"/>
        </w:numPr>
        <w:ind w:firstLineChars="0"/>
        <w:rPr>
          <w:rFonts w:ascii="Times New Roman" w:eastAsia="宋体" w:hAnsi="Times New Roman"/>
          <w:szCs w:val="24"/>
        </w:rPr>
      </w:pPr>
      <w:r w:rsidRPr="00C863C9">
        <w:rPr>
          <w:rFonts w:ascii="Times New Roman" w:eastAsia="宋体" w:hAnsi="Times New Roman" w:hint="eastAsia"/>
          <w:szCs w:val="24"/>
        </w:rPr>
        <w:t>忽略</w:t>
      </w:r>
      <w:r w:rsidRPr="00C863C9">
        <w:rPr>
          <w:rFonts w:ascii="Times New Roman" w:eastAsia="宋体" w:hAnsi="Times New Roman" w:hint="eastAsia"/>
          <w:szCs w:val="24"/>
        </w:rPr>
        <w:t>spec</w:t>
      </w:r>
      <w:r w:rsidRPr="00C863C9">
        <w:rPr>
          <w:rFonts w:ascii="Times New Roman" w:eastAsia="宋体" w:hAnsi="Times New Roman"/>
          <w:szCs w:val="24"/>
        </w:rPr>
        <w:t>、</w:t>
      </w:r>
      <w:r w:rsidRPr="00C863C9">
        <w:rPr>
          <w:rFonts w:ascii="Times New Roman" w:eastAsia="宋体" w:hAnsi="Times New Roman"/>
          <w:szCs w:val="24"/>
        </w:rPr>
        <w:t>last</w:t>
      </w:r>
      <w:r w:rsidRPr="00C863C9">
        <w:rPr>
          <w:rFonts w:ascii="Times New Roman" w:eastAsia="宋体" w:hAnsi="Times New Roman"/>
          <w:szCs w:val="24"/>
        </w:rPr>
        <w:t>、</w:t>
      </w:r>
      <w:r w:rsidRPr="00C863C9">
        <w:rPr>
          <w:rFonts w:ascii="Times New Roman" w:eastAsia="宋体" w:hAnsi="Times New Roman"/>
          <w:szCs w:val="24"/>
        </w:rPr>
        <w:t>mask</w:t>
      </w:r>
      <w:r w:rsidRPr="00C863C9">
        <w:rPr>
          <w:rFonts w:ascii="Times New Roman" w:eastAsia="宋体" w:hAnsi="Times New Roman"/>
          <w:szCs w:val="24"/>
        </w:rPr>
        <w:t>域。</w:t>
      </w:r>
    </w:p>
    <w:p w14:paraId="77A23CD0" w14:textId="77A7DD53" w:rsidR="00C863C9" w:rsidRDefault="00C863C9" w:rsidP="00C863C9"/>
    <w:p w14:paraId="07B79D0A" w14:textId="34D09969" w:rsidR="00C863C9" w:rsidRDefault="00C863C9" w:rsidP="00C863C9">
      <w:pPr>
        <w:pStyle w:val="afa"/>
        <w:keepNext/>
      </w:pPr>
      <w:r>
        <w:t xml:space="preserve">Table </w:t>
      </w:r>
      <w:fldSimple w:instr=" STYLEREF 1 \s ">
        <w:r w:rsidR="00D22C72">
          <w:rPr>
            <w:noProof/>
          </w:rPr>
          <w:t>8</w:t>
        </w:r>
      </w:fldSimple>
      <w:r w:rsidR="00D22C72">
        <w:t>.</w:t>
      </w:r>
      <w:fldSimple w:instr=" SEQ Table \* ARABIC \s 1 ">
        <w:r w:rsidR="00D22C72">
          <w:rPr>
            <w:noProof/>
          </w:rPr>
          <w:t>7</w:t>
        </w:r>
      </w:fldSimple>
      <w:r>
        <w:t xml:space="preserve"> </w:t>
      </w:r>
      <w:r w:rsidRPr="0094011F">
        <w:t>END</w:t>
      </w:r>
    </w:p>
    <w:tbl>
      <w:tblPr>
        <w:tblStyle w:val="8"/>
        <w:tblW w:w="2187" w:type="pct"/>
        <w:tblLook w:val="04A0" w:firstRow="1" w:lastRow="0" w:firstColumn="1" w:lastColumn="0" w:noHBand="0" w:noVBand="1"/>
      </w:tblPr>
      <w:tblGrid>
        <w:gridCol w:w="1940"/>
        <w:gridCol w:w="2020"/>
      </w:tblGrid>
      <w:tr w:rsidR="00C863C9" w14:paraId="6F417728" w14:textId="77777777" w:rsidTr="00610E76">
        <w:trPr>
          <w:cnfStyle w:val="100000000000" w:firstRow="1" w:lastRow="0" w:firstColumn="0" w:lastColumn="0" w:oddVBand="0" w:evenVBand="0" w:oddHBand="0" w:evenHBand="0" w:firstRowFirstColumn="0" w:firstRowLastColumn="0" w:lastRowFirstColumn="0" w:lastRowLastColumn="0"/>
        </w:trPr>
        <w:tc>
          <w:tcPr>
            <w:tcW w:w="2449" w:type="pct"/>
          </w:tcPr>
          <w:p w14:paraId="147CCD2A" w14:textId="361C2214" w:rsidR="00C863C9" w:rsidRDefault="00C863C9" w:rsidP="00610E76">
            <w:r>
              <w:t>Field</w:t>
            </w:r>
          </w:p>
        </w:tc>
        <w:tc>
          <w:tcPr>
            <w:tcW w:w="2551" w:type="pct"/>
          </w:tcPr>
          <w:p w14:paraId="12D778C9" w14:textId="43223132" w:rsidR="00C863C9" w:rsidRDefault="00C863C9" w:rsidP="00610E76">
            <w:r>
              <w:t>Value</w:t>
            </w:r>
          </w:p>
        </w:tc>
      </w:tr>
      <w:tr w:rsidR="00C863C9" w14:paraId="05B85A39" w14:textId="77777777" w:rsidTr="00610E76">
        <w:trPr>
          <w:trHeight w:val="316"/>
        </w:trPr>
        <w:tc>
          <w:tcPr>
            <w:tcW w:w="2449" w:type="pct"/>
          </w:tcPr>
          <w:p w14:paraId="3D8525F4" w14:textId="683D282F" w:rsidR="00C863C9" w:rsidRDefault="00C863C9" w:rsidP="00610E76">
            <w:r>
              <w:t>spec</w:t>
            </w:r>
          </w:p>
        </w:tc>
        <w:tc>
          <w:tcPr>
            <w:tcW w:w="2551" w:type="pct"/>
          </w:tcPr>
          <w:p w14:paraId="380DD530" w14:textId="7C530C8D" w:rsidR="00C863C9" w:rsidRDefault="00C863C9" w:rsidP="00610E76">
            <w:r>
              <w:t>ignored</w:t>
            </w:r>
          </w:p>
        </w:tc>
      </w:tr>
      <w:tr w:rsidR="00C863C9" w14:paraId="7F0C501E" w14:textId="77777777" w:rsidTr="00610E76">
        <w:trPr>
          <w:trHeight w:val="316"/>
        </w:trPr>
        <w:tc>
          <w:tcPr>
            <w:tcW w:w="2449" w:type="pct"/>
          </w:tcPr>
          <w:p w14:paraId="0C69F0A3" w14:textId="5C0CF329" w:rsidR="00C863C9" w:rsidRDefault="00C863C9" w:rsidP="00610E76">
            <w:r>
              <w:t>last</w:t>
            </w:r>
          </w:p>
        </w:tc>
        <w:tc>
          <w:tcPr>
            <w:tcW w:w="2551" w:type="pct"/>
          </w:tcPr>
          <w:p w14:paraId="57414BF8" w14:textId="309F8341" w:rsidR="00C863C9" w:rsidRDefault="00C863C9" w:rsidP="00610E76">
            <w:r>
              <w:t>Ignored</w:t>
            </w:r>
          </w:p>
        </w:tc>
      </w:tr>
      <w:tr w:rsidR="00C863C9" w14:paraId="092F25B3" w14:textId="77777777" w:rsidTr="00610E76">
        <w:trPr>
          <w:trHeight w:val="316"/>
        </w:trPr>
        <w:tc>
          <w:tcPr>
            <w:tcW w:w="2449" w:type="pct"/>
          </w:tcPr>
          <w:p w14:paraId="166A85BD" w14:textId="71D84F76" w:rsidR="00C863C9" w:rsidRDefault="00C863C9" w:rsidP="00610E76">
            <w:r>
              <w:t>mask</w:t>
            </w:r>
          </w:p>
        </w:tc>
        <w:tc>
          <w:tcPr>
            <w:tcW w:w="2551" w:type="pct"/>
          </w:tcPr>
          <w:p w14:paraId="0F995A70" w14:textId="15B2D42A" w:rsidR="00C863C9" w:rsidRDefault="00C863C9" w:rsidP="00610E76">
            <w:r>
              <w:t>Ignored</w:t>
            </w:r>
          </w:p>
        </w:tc>
      </w:tr>
    </w:tbl>
    <w:p w14:paraId="7DE2B980" w14:textId="7A285CF4" w:rsidR="00C863C9" w:rsidRDefault="00C863C9" w:rsidP="00C863C9"/>
    <w:p w14:paraId="7983060E" w14:textId="12A37FDC" w:rsidR="00C863C9" w:rsidRDefault="00C863C9" w:rsidP="00C863C9">
      <w:pPr>
        <w:pStyle w:val="4"/>
      </w:pPr>
      <w:r>
        <w:rPr>
          <w:rFonts w:hint="eastAsia"/>
        </w:rPr>
        <w:lastRenderedPageBreak/>
        <w:t>V</w:t>
      </w:r>
      <w:r>
        <w:t>OID</w:t>
      </w:r>
      <w:r>
        <w:rPr>
          <w:rFonts w:hint="eastAsia"/>
        </w:rPr>
        <w:t>条目</w:t>
      </w:r>
    </w:p>
    <w:p w14:paraId="256CD059" w14:textId="03B887AF" w:rsidR="00C863C9" w:rsidRDefault="00C863C9" w:rsidP="00C863C9">
      <w:r>
        <w:rPr>
          <w:rFonts w:hint="eastAsia"/>
        </w:rPr>
        <w:t>方便起见</w:t>
      </w:r>
      <w:r>
        <w:t>，用作占位符，</w:t>
      </w:r>
      <w:r>
        <w:rPr>
          <w:rFonts w:hint="eastAsia"/>
        </w:rPr>
        <w:t>被</w:t>
      </w:r>
      <w:r>
        <w:t>PMD</w:t>
      </w:r>
      <w:r>
        <w:t>忽略并简单丢弃</w:t>
      </w:r>
      <w:r>
        <w:rPr>
          <w:rFonts w:hint="eastAsia"/>
        </w:rPr>
        <w:t>，跳过</w:t>
      </w:r>
      <w:r>
        <w:t>不处理</w:t>
      </w:r>
      <w:r>
        <w:rPr>
          <w:rFonts w:hint="eastAsia"/>
        </w:rPr>
        <w:t>。</w:t>
      </w:r>
    </w:p>
    <w:p w14:paraId="197F4AA7" w14:textId="77777777" w:rsidR="00C863C9" w:rsidRPr="00C863C9" w:rsidRDefault="00C863C9" w:rsidP="00C863C9">
      <w:pPr>
        <w:pStyle w:val="af7"/>
        <w:numPr>
          <w:ilvl w:val="0"/>
          <w:numId w:val="43"/>
        </w:numPr>
        <w:ind w:firstLineChars="0"/>
        <w:rPr>
          <w:rFonts w:ascii="Times New Roman" w:eastAsia="宋体" w:hAnsi="Times New Roman"/>
          <w:szCs w:val="24"/>
        </w:rPr>
      </w:pPr>
      <w:r w:rsidRPr="00C863C9">
        <w:rPr>
          <w:rFonts w:ascii="Times New Roman" w:eastAsia="宋体" w:hAnsi="Times New Roman"/>
          <w:szCs w:val="24"/>
        </w:rPr>
        <w:t>PMD</w:t>
      </w:r>
      <w:r w:rsidRPr="00C863C9">
        <w:rPr>
          <w:rFonts w:ascii="Times New Roman" w:eastAsia="宋体" w:hAnsi="Times New Roman"/>
          <w:szCs w:val="24"/>
        </w:rPr>
        <w:t>必须强制支持这个条目。</w:t>
      </w:r>
    </w:p>
    <w:p w14:paraId="435FB7DE" w14:textId="77777777" w:rsidR="00C863C9" w:rsidRPr="00C863C9" w:rsidRDefault="00C863C9" w:rsidP="00C863C9">
      <w:pPr>
        <w:pStyle w:val="af7"/>
        <w:numPr>
          <w:ilvl w:val="0"/>
          <w:numId w:val="43"/>
        </w:numPr>
        <w:ind w:firstLineChars="0"/>
        <w:rPr>
          <w:rFonts w:ascii="Times New Roman" w:eastAsia="宋体" w:hAnsi="Times New Roman"/>
          <w:szCs w:val="24"/>
        </w:rPr>
      </w:pPr>
      <w:r w:rsidRPr="00C863C9">
        <w:rPr>
          <w:rFonts w:ascii="Times New Roman" w:eastAsia="宋体" w:hAnsi="Times New Roman" w:hint="eastAsia"/>
          <w:szCs w:val="24"/>
        </w:rPr>
        <w:t>忽略</w:t>
      </w:r>
      <w:r w:rsidRPr="00C863C9">
        <w:rPr>
          <w:rFonts w:ascii="Times New Roman" w:eastAsia="宋体" w:hAnsi="Times New Roman" w:hint="eastAsia"/>
          <w:szCs w:val="24"/>
        </w:rPr>
        <w:t>spec</w:t>
      </w:r>
      <w:r w:rsidRPr="00C863C9">
        <w:rPr>
          <w:rFonts w:ascii="Times New Roman" w:eastAsia="宋体" w:hAnsi="Times New Roman"/>
          <w:szCs w:val="24"/>
        </w:rPr>
        <w:t>、</w:t>
      </w:r>
      <w:r w:rsidRPr="00C863C9">
        <w:rPr>
          <w:rFonts w:ascii="Times New Roman" w:eastAsia="宋体" w:hAnsi="Times New Roman"/>
          <w:szCs w:val="24"/>
        </w:rPr>
        <w:t>last</w:t>
      </w:r>
      <w:r w:rsidRPr="00C863C9">
        <w:rPr>
          <w:rFonts w:ascii="Times New Roman" w:eastAsia="宋体" w:hAnsi="Times New Roman"/>
          <w:szCs w:val="24"/>
        </w:rPr>
        <w:t>、</w:t>
      </w:r>
      <w:r w:rsidRPr="00C863C9">
        <w:rPr>
          <w:rFonts w:ascii="Times New Roman" w:eastAsia="宋体" w:hAnsi="Times New Roman"/>
          <w:szCs w:val="24"/>
        </w:rPr>
        <w:t>mask</w:t>
      </w:r>
      <w:r w:rsidRPr="00C863C9">
        <w:rPr>
          <w:rFonts w:ascii="Times New Roman" w:eastAsia="宋体" w:hAnsi="Times New Roman"/>
          <w:szCs w:val="24"/>
        </w:rPr>
        <w:t>域。</w:t>
      </w:r>
    </w:p>
    <w:p w14:paraId="5939E70A" w14:textId="77777777" w:rsidR="00C863C9" w:rsidRPr="00C863C9" w:rsidRDefault="00C863C9" w:rsidP="00C863C9"/>
    <w:p w14:paraId="6C7BED0D" w14:textId="3A4821CA" w:rsidR="00C863C9" w:rsidRDefault="00C863C9" w:rsidP="00C863C9">
      <w:pPr>
        <w:pStyle w:val="afa"/>
        <w:keepNext/>
      </w:pPr>
      <w:r>
        <w:t xml:space="preserve">Table </w:t>
      </w:r>
      <w:fldSimple w:instr=" STYLEREF 1 \s ">
        <w:r w:rsidR="00D22C72">
          <w:rPr>
            <w:noProof/>
          </w:rPr>
          <w:t>8</w:t>
        </w:r>
      </w:fldSimple>
      <w:r w:rsidR="00D22C72">
        <w:t>.</w:t>
      </w:r>
      <w:fldSimple w:instr=" SEQ Table \* ARABIC \s 1 ">
        <w:r w:rsidR="00D22C72">
          <w:rPr>
            <w:noProof/>
          </w:rPr>
          <w:t>8</w:t>
        </w:r>
      </w:fldSimple>
      <w:r>
        <w:t xml:space="preserve"> </w:t>
      </w:r>
      <w:r w:rsidRPr="00C57338">
        <w:t>VOID</w:t>
      </w:r>
    </w:p>
    <w:tbl>
      <w:tblPr>
        <w:tblStyle w:val="8"/>
        <w:tblW w:w="2187" w:type="pct"/>
        <w:tblLook w:val="04A0" w:firstRow="1" w:lastRow="0" w:firstColumn="1" w:lastColumn="0" w:noHBand="0" w:noVBand="1"/>
      </w:tblPr>
      <w:tblGrid>
        <w:gridCol w:w="1940"/>
        <w:gridCol w:w="2020"/>
      </w:tblGrid>
      <w:tr w:rsidR="00C863C9" w14:paraId="7585FECD" w14:textId="77777777" w:rsidTr="00610E76">
        <w:trPr>
          <w:cnfStyle w:val="100000000000" w:firstRow="1" w:lastRow="0" w:firstColumn="0" w:lastColumn="0" w:oddVBand="0" w:evenVBand="0" w:oddHBand="0" w:evenHBand="0" w:firstRowFirstColumn="0" w:firstRowLastColumn="0" w:lastRowFirstColumn="0" w:lastRowLastColumn="0"/>
        </w:trPr>
        <w:tc>
          <w:tcPr>
            <w:tcW w:w="2449" w:type="pct"/>
          </w:tcPr>
          <w:p w14:paraId="4A11B8A0" w14:textId="77777777" w:rsidR="00C863C9" w:rsidRDefault="00C863C9" w:rsidP="00610E76">
            <w:r>
              <w:t>Field</w:t>
            </w:r>
          </w:p>
        </w:tc>
        <w:tc>
          <w:tcPr>
            <w:tcW w:w="2551" w:type="pct"/>
          </w:tcPr>
          <w:p w14:paraId="24E4B87B" w14:textId="77777777" w:rsidR="00C863C9" w:rsidRDefault="00C863C9" w:rsidP="00610E76">
            <w:r>
              <w:t>Value</w:t>
            </w:r>
          </w:p>
        </w:tc>
      </w:tr>
      <w:tr w:rsidR="00C863C9" w14:paraId="358192F9" w14:textId="77777777" w:rsidTr="00610E76">
        <w:trPr>
          <w:trHeight w:val="316"/>
        </w:trPr>
        <w:tc>
          <w:tcPr>
            <w:tcW w:w="2449" w:type="pct"/>
          </w:tcPr>
          <w:p w14:paraId="308D008D" w14:textId="77777777" w:rsidR="00C863C9" w:rsidRDefault="00C863C9" w:rsidP="00610E76">
            <w:r>
              <w:t>spec</w:t>
            </w:r>
          </w:p>
        </w:tc>
        <w:tc>
          <w:tcPr>
            <w:tcW w:w="2551" w:type="pct"/>
          </w:tcPr>
          <w:p w14:paraId="2C5AE14A" w14:textId="77777777" w:rsidR="00C863C9" w:rsidRDefault="00C863C9" w:rsidP="00610E76">
            <w:r>
              <w:t>ignored</w:t>
            </w:r>
          </w:p>
        </w:tc>
      </w:tr>
      <w:tr w:rsidR="00C863C9" w14:paraId="737D4FD3" w14:textId="77777777" w:rsidTr="00610E76">
        <w:trPr>
          <w:trHeight w:val="316"/>
        </w:trPr>
        <w:tc>
          <w:tcPr>
            <w:tcW w:w="2449" w:type="pct"/>
          </w:tcPr>
          <w:p w14:paraId="46F0320C" w14:textId="77777777" w:rsidR="00C863C9" w:rsidRDefault="00C863C9" w:rsidP="00610E76">
            <w:r>
              <w:t>last</w:t>
            </w:r>
          </w:p>
        </w:tc>
        <w:tc>
          <w:tcPr>
            <w:tcW w:w="2551" w:type="pct"/>
          </w:tcPr>
          <w:p w14:paraId="07BCDD2A" w14:textId="77777777" w:rsidR="00C863C9" w:rsidRDefault="00C863C9" w:rsidP="00610E76">
            <w:r>
              <w:t>Ignored</w:t>
            </w:r>
          </w:p>
        </w:tc>
      </w:tr>
      <w:tr w:rsidR="00C863C9" w14:paraId="4BD617E9" w14:textId="77777777" w:rsidTr="00610E76">
        <w:trPr>
          <w:trHeight w:val="316"/>
        </w:trPr>
        <w:tc>
          <w:tcPr>
            <w:tcW w:w="2449" w:type="pct"/>
          </w:tcPr>
          <w:p w14:paraId="296C3B01" w14:textId="77777777" w:rsidR="00C863C9" w:rsidRDefault="00C863C9" w:rsidP="00610E76">
            <w:r>
              <w:t>mask</w:t>
            </w:r>
          </w:p>
        </w:tc>
        <w:tc>
          <w:tcPr>
            <w:tcW w:w="2551" w:type="pct"/>
          </w:tcPr>
          <w:p w14:paraId="382057D3" w14:textId="77777777" w:rsidR="00C863C9" w:rsidRDefault="00C863C9" w:rsidP="00610E76">
            <w:r>
              <w:t>Ignored</w:t>
            </w:r>
          </w:p>
        </w:tc>
      </w:tr>
    </w:tbl>
    <w:p w14:paraId="341FF217" w14:textId="664A6127" w:rsidR="00C863C9" w:rsidRDefault="00C863C9" w:rsidP="00C863C9"/>
    <w:p w14:paraId="4E7DF3F4" w14:textId="11D7AFE9" w:rsidR="00C863C9" w:rsidRDefault="00C863C9" w:rsidP="00C863C9">
      <w:r>
        <w:rPr>
          <w:rFonts w:hint="eastAsia"/>
        </w:rPr>
        <w:t>此</w:t>
      </w:r>
      <w:r>
        <w:t>类型条目的一个使用情景是</w:t>
      </w:r>
      <w:r w:rsidR="00E76AB0">
        <w:t>快速</w:t>
      </w:r>
      <w:r>
        <w:t>生成</w:t>
      </w:r>
      <w:r w:rsidR="00E76AB0">
        <w:t>共享共用前缀</w:t>
      </w:r>
      <w:r w:rsidR="00E76AB0">
        <w:rPr>
          <w:rFonts w:hint="eastAsia"/>
        </w:rPr>
        <w:t>的</w:t>
      </w:r>
      <w:r>
        <w:t>规则，而无需重新分配内存</w:t>
      </w:r>
      <w:r>
        <w:rPr>
          <w:rFonts w:hint="eastAsia"/>
        </w:rPr>
        <w:t>，</w:t>
      </w:r>
      <w:r>
        <w:t>仅需要</w:t>
      </w:r>
      <w:r>
        <w:rPr>
          <w:rFonts w:hint="eastAsia"/>
        </w:rPr>
        <w:t>更新</w:t>
      </w:r>
      <w:r>
        <w:t>条目类型。</w:t>
      </w:r>
    </w:p>
    <w:p w14:paraId="1A843ACA" w14:textId="3B06CC6F" w:rsidR="00E76AB0" w:rsidRDefault="00E76AB0" w:rsidP="00C863C9"/>
    <w:p w14:paraId="1CE187F5" w14:textId="270D2933" w:rsidR="00E76AB0" w:rsidRDefault="00E76AB0" w:rsidP="00E76AB0">
      <w:pPr>
        <w:pStyle w:val="afa"/>
        <w:keepNext/>
      </w:pPr>
      <w:r>
        <w:t xml:space="preserve">Table </w:t>
      </w:r>
      <w:fldSimple w:instr=" STYLEREF 1 \s ">
        <w:r w:rsidR="00D22C72">
          <w:rPr>
            <w:noProof/>
          </w:rPr>
          <w:t>8</w:t>
        </w:r>
      </w:fldSimple>
      <w:r w:rsidR="00D22C72">
        <w:t>.</w:t>
      </w:r>
      <w:fldSimple w:instr=" SEQ Table \* ARABIC \s 1 ">
        <w:r w:rsidR="00D22C72">
          <w:rPr>
            <w:noProof/>
          </w:rPr>
          <w:t>9</w:t>
        </w:r>
      </w:fldSimple>
      <w:r>
        <w:t xml:space="preserve"> </w:t>
      </w:r>
      <w:r w:rsidRPr="00077449">
        <w:t>TCP, UDP or ICMP as L4</w:t>
      </w:r>
    </w:p>
    <w:tbl>
      <w:tblPr>
        <w:tblStyle w:val="8"/>
        <w:tblW w:w="4417" w:type="pct"/>
        <w:tblLook w:val="04A0" w:firstRow="1" w:lastRow="0" w:firstColumn="1" w:lastColumn="0" w:noHBand="0" w:noVBand="1"/>
      </w:tblPr>
      <w:tblGrid>
        <w:gridCol w:w="1939"/>
        <w:gridCol w:w="2020"/>
        <w:gridCol w:w="2020"/>
        <w:gridCol w:w="2019"/>
      </w:tblGrid>
      <w:tr w:rsidR="00E76AB0" w14:paraId="5397CC61" w14:textId="573D135C" w:rsidTr="00E76AB0">
        <w:trPr>
          <w:cnfStyle w:val="100000000000" w:firstRow="1" w:lastRow="0" w:firstColumn="0" w:lastColumn="0" w:oddVBand="0" w:evenVBand="0" w:oddHBand="0" w:evenHBand="0" w:firstRowFirstColumn="0" w:firstRowLastColumn="0" w:lastRowFirstColumn="0" w:lastRowLastColumn="0"/>
        </w:trPr>
        <w:tc>
          <w:tcPr>
            <w:tcW w:w="1212" w:type="pct"/>
          </w:tcPr>
          <w:p w14:paraId="3250A273" w14:textId="28CC892F" w:rsidR="00E76AB0" w:rsidRDefault="00E76AB0" w:rsidP="00610E76">
            <w:r>
              <w:t>Index</w:t>
            </w:r>
          </w:p>
        </w:tc>
        <w:tc>
          <w:tcPr>
            <w:tcW w:w="3788" w:type="pct"/>
            <w:gridSpan w:val="3"/>
          </w:tcPr>
          <w:p w14:paraId="5D1C8DB5" w14:textId="21852576" w:rsidR="00E76AB0" w:rsidRDefault="00E76AB0" w:rsidP="00610E76">
            <w:r>
              <w:t>Item</w:t>
            </w:r>
          </w:p>
        </w:tc>
      </w:tr>
      <w:tr w:rsidR="00E76AB0" w14:paraId="3C9984ED" w14:textId="2B753810" w:rsidTr="00E76AB0">
        <w:trPr>
          <w:trHeight w:val="316"/>
        </w:trPr>
        <w:tc>
          <w:tcPr>
            <w:tcW w:w="1212" w:type="pct"/>
          </w:tcPr>
          <w:p w14:paraId="0188891F" w14:textId="02860DAE" w:rsidR="00E76AB0" w:rsidRDefault="00E76AB0" w:rsidP="00610E76">
            <w:r>
              <w:t>0</w:t>
            </w:r>
          </w:p>
        </w:tc>
        <w:tc>
          <w:tcPr>
            <w:tcW w:w="3788" w:type="pct"/>
            <w:gridSpan w:val="3"/>
          </w:tcPr>
          <w:p w14:paraId="4AF49973" w14:textId="2E5FB6A4" w:rsidR="00E76AB0" w:rsidRDefault="00E76AB0" w:rsidP="00610E76">
            <w:r>
              <w:t>Ethernet</w:t>
            </w:r>
          </w:p>
        </w:tc>
      </w:tr>
      <w:tr w:rsidR="00E76AB0" w14:paraId="23CD6D0A" w14:textId="24AFB03D" w:rsidTr="00E76AB0">
        <w:trPr>
          <w:trHeight w:val="316"/>
        </w:trPr>
        <w:tc>
          <w:tcPr>
            <w:tcW w:w="1212" w:type="pct"/>
          </w:tcPr>
          <w:p w14:paraId="688D5DC6" w14:textId="0D387F99" w:rsidR="00E76AB0" w:rsidRDefault="00E76AB0" w:rsidP="00610E76">
            <w:r>
              <w:t>1</w:t>
            </w:r>
          </w:p>
        </w:tc>
        <w:tc>
          <w:tcPr>
            <w:tcW w:w="3788" w:type="pct"/>
            <w:gridSpan w:val="3"/>
          </w:tcPr>
          <w:p w14:paraId="0308D760" w14:textId="33AB1BE8" w:rsidR="00E76AB0" w:rsidRDefault="00E76AB0" w:rsidP="00610E76">
            <w:r>
              <w:t>IPv4</w:t>
            </w:r>
          </w:p>
        </w:tc>
      </w:tr>
      <w:tr w:rsidR="00E76AB0" w14:paraId="409A5B69" w14:textId="053B2EBB" w:rsidTr="00E76AB0">
        <w:trPr>
          <w:trHeight w:val="316"/>
        </w:trPr>
        <w:tc>
          <w:tcPr>
            <w:tcW w:w="1212" w:type="pct"/>
          </w:tcPr>
          <w:p w14:paraId="1ADCD554" w14:textId="536C450A" w:rsidR="00E76AB0" w:rsidRDefault="00E76AB0" w:rsidP="00610E76">
            <w:r>
              <w:t>2</w:t>
            </w:r>
          </w:p>
        </w:tc>
        <w:tc>
          <w:tcPr>
            <w:tcW w:w="1263" w:type="pct"/>
          </w:tcPr>
          <w:p w14:paraId="24F0AFF0" w14:textId="07E0FF39" w:rsidR="00E76AB0" w:rsidRDefault="00E76AB0" w:rsidP="00610E76">
            <w:r>
              <w:t>UDP</w:t>
            </w:r>
          </w:p>
        </w:tc>
        <w:tc>
          <w:tcPr>
            <w:tcW w:w="1263" w:type="pct"/>
          </w:tcPr>
          <w:p w14:paraId="182A08B3" w14:textId="161D7401" w:rsidR="00E76AB0" w:rsidRDefault="00E76AB0" w:rsidP="00610E76">
            <w:r>
              <w:rPr>
                <w:rFonts w:hint="eastAsia"/>
              </w:rPr>
              <w:t>VOID</w:t>
            </w:r>
          </w:p>
        </w:tc>
        <w:tc>
          <w:tcPr>
            <w:tcW w:w="1262" w:type="pct"/>
          </w:tcPr>
          <w:p w14:paraId="4A7C7FE5" w14:textId="74B7797D" w:rsidR="00E76AB0" w:rsidRDefault="00E76AB0" w:rsidP="00610E76">
            <w:r>
              <w:rPr>
                <w:rFonts w:hint="eastAsia"/>
              </w:rPr>
              <w:t>VOID</w:t>
            </w:r>
          </w:p>
        </w:tc>
      </w:tr>
      <w:tr w:rsidR="00E76AB0" w14:paraId="6A69EAA3" w14:textId="77777777" w:rsidTr="00E76AB0">
        <w:trPr>
          <w:trHeight w:val="316"/>
        </w:trPr>
        <w:tc>
          <w:tcPr>
            <w:tcW w:w="1212" w:type="pct"/>
          </w:tcPr>
          <w:p w14:paraId="30C070AA" w14:textId="00AEA3FD" w:rsidR="00E76AB0" w:rsidRDefault="00E76AB0" w:rsidP="00610E76">
            <w:r>
              <w:rPr>
                <w:rFonts w:hint="eastAsia"/>
              </w:rPr>
              <w:t>3</w:t>
            </w:r>
          </w:p>
        </w:tc>
        <w:tc>
          <w:tcPr>
            <w:tcW w:w="1263" w:type="pct"/>
          </w:tcPr>
          <w:p w14:paraId="61AEFF8D" w14:textId="66908499" w:rsidR="00E76AB0" w:rsidRDefault="00E76AB0" w:rsidP="00610E76">
            <w:r>
              <w:rPr>
                <w:rFonts w:hint="eastAsia"/>
              </w:rPr>
              <w:t>VOID</w:t>
            </w:r>
          </w:p>
        </w:tc>
        <w:tc>
          <w:tcPr>
            <w:tcW w:w="1263" w:type="pct"/>
          </w:tcPr>
          <w:p w14:paraId="118E9D3E" w14:textId="27AEF7AF" w:rsidR="00E76AB0" w:rsidRDefault="00E76AB0" w:rsidP="00610E76">
            <w:r>
              <w:rPr>
                <w:rFonts w:hint="eastAsia"/>
              </w:rPr>
              <w:t>TCP</w:t>
            </w:r>
          </w:p>
        </w:tc>
        <w:tc>
          <w:tcPr>
            <w:tcW w:w="1262" w:type="pct"/>
          </w:tcPr>
          <w:p w14:paraId="2732FEE9" w14:textId="24858E0F" w:rsidR="00E76AB0" w:rsidRDefault="00E76AB0" w:rsidP="00610E76">
            <w:r>
              <w:rPr>
                <w:rFonts w:hint="eastAsia"/>
              </w:rPr>
              <w:t>VOID</w:t>
            </w:r>
          </w:p>
        </w:tc>
      </w:tr>
      <w:tr w:rsidR="00E76AB0" w14:paraId="2DDD5BDC" w14:textId="77777777" w:rsidTr="00E76AB0">
        <w:trPr>
          <w:trHeight w:val="316"/>
        </w:trPr>
        <w:tc>
          <w:tcPr>
            <w:tcW w:w="1212" w:type="pct"/>
          </w:tcPr>
          <w:p w14:paraId="18A0D07D" w14:textId="18B94D6F" w:rsidR="00E76AB0" w:rsidRDefault="00E76AB0" w:rsidP="00610E76">
            <w:r>
              <w:rPr>
                <w:rFonts w:hint="eastAsia"/>
              </w:rPr>
              <w:t>4</w:t>
            </w:r>
          </w:p>
        </w:tc>
        <w:tc>
          <w:tcPr>
            <w:tcW w:w="1263" w:type="pct"/>
          </w:tcPr>
          <w:p w14:paraId="6C6B0FD1" w14:textId="5EA9C6C3" w:rsidR="00E76AB0" w:rsidRDefault="00E76AB0" w:rsidP="00610E76">
            <w:r>
              <w:rPr>
                <w:rFonts w:hint="eastAsia"/>
              </w:rPr>
              <w:t>VOID</w:t>
            </w:r>
          </w:p>
        </w:tc>
        <w:tc>
          <w:tcPr>
            <w:tcW w:w="1263" w:type="pct"/>
          </w:tcPr>
          <w:p w14:paraId="624ABEE8" w14:textId="2E3E16FA" w:rsidR="00E76AB0" w:rsidRDefault="00E76AB0" w:rsidP="00610E76">
            <w:r>
              <w:rPr>
                <w:rFonts w:hint="eastAsia"/>
              </w:rPr>
              <w:t>VOID</w:t>
            </w:r>
          </w:p>
        </w:tc>
        <w:tc>
          <w:tcPr>
            <w:tcW w:w="1262" w:type="pct"/>
          </w:tcPr>
          <w:p w14:paraId="688ABF64" w14:textId="53D41D34" w:rsidR="00E76AB0" w:rsidRDefault="00E76AB0" w:rsidP="00610E76">
            <w:r>
              <w:rPr>
                <w:rFonts w:hint="eastAsia"/>
              </w:rPr>
              <w:t>ICMP</w:t>
            </w:r>
          </w:p>
        </w:tc>
      </w:tr>
      <w:tr w:rsidR="00E76AB0" w14:paraId="06529E18" w14:textId="77777777" w:rsidTr="00E76AB0">
        <w:trPr>
          <w:trHeight w:val="316"/>
        </w:trPr>
        <w:tc>
          <w:tcPr>
            <w:tcW w:w="1212" w:type="pct"/>
          </w:tcPr>
          <w:p w14:paraId="0F6C2FFF" w14:textId="58256E81" w:rsidR="00E76AB0" w:rsidRDefault="00E76AB0" w:rsidP="00610E76">
            <w:r>
              <w:rPr>
                <w:rFonts w:hint="eastAsia"/>
              </w:rPr>
              <w:t>5</w:t>
            </w:r>
          </w:p>
        </w:tc>
        <w:tc>
          <w:tcPr>
            <w:tcW w:w="3788" w:type="pct"/>
            <w:gridSpan w:val="3"/>
          </w:tcPr>
          <w:p w14:paraId="0737E4D6" w14:textId="510AFF88" w:rsidR="00E76AB0" w:rsidRDefault="00E76AB0" w:rsidP="00610E76">
            <w:r>
              <w:rPr>
                <w:rFonts w:hint="eastAsia"/>
              </w:rPr>
              <w:t>END</w:t>
            </w:r>
          </w:p>
        </w:tc>
      </w:tr>
    </w:tbl>
    <w:p w14:paraId="0EDD9C23" w14:textId="4E7F6DD6" w:rsidR="00E76AB0" w:rsidRDefault="00E76AB0" w:rsidP="00C863C9"/>
    <w:p w14:paraId="09A591B3" w14:textId="2D3DCBDC" w:rsidR="00E76AB0" w:rsidRDefault="00E76AB0" w:rsidP="00E76AB0">
      <w:pPr>
        <w:pStyle w:val="4"/>
      </w:pPr>
      <w:r>
        <w:rPr>
          <w:rFonts w:hint="eastAsia"/>
        </w:rPr>
        <w:t>INVERT</w:t>
      </w:r>
      <w:r>
        <w:t>条目</w:t>
      </w:r>
    </w:p>
    <w:p w14:paraId="36C281B4" w14:textId="5145A524" w:rsidR="00E76AB0" w:rsidRDefault="006962B8" w:rsidP="00E76AB0">
      <w:r>
        <w:rPr>
          <w:rFonts w:hint="eastAsia"/>
        </w:rPr>
        <w:t>反向</w:t>
      </w:r>
      <w:r>
        <w:t>匹配</w:t>
      </w:r>
      <w:r>
        <w:rPr>
          <w:rFonts w:hint="eastAsia"/>
        </w:rPr>
        <w:t>，</w:t>
      </w:r>
      <w:r>
        <w:t>即</w:t>
      </w:r>
      <w:r>
        <w:rPr>
          <w:rFonts w:hint="eastAsia"/>
        </w:rPr>
        <w:t>与</w:t>
      </w:r>
      <w:r>
        <w:t>模式不匹配的数据包的处理。</w:t>
      </w:r>
    </w:p>
    <w:p w14:paraId="68FE2638" w14:textId="77777777" w:rsidR="006962B8" w:rsidRPr="00C863C9" w:rsidRDefault="006962B8" w:rsidP="006962B8">
      <w:pPr>
        <w:pStyle w:val="af7"/>
        <w:numPr>
          <w:ilvl w:val="0"/>
          <w:numId w:val="43"/>
        </w:numPr>
        <w:ind w:firstLineChars="0"/>
        <w:rPr>
          <w:rFonts w:ascii="Times New Roman" w:eastAsia="宋体" w:hAnsi="Times New Roman"/>
          <w:szCs w:val="24"/>
        </w:rPr>
      </w:pPr>
      <w:r w:rsidRPr="00C863C9">
        <w:rPr>
          <w:rFonts w:ascii="Times New Roman" w:eastAsia="宋体" w:hAnsi="Times New Roman" w:hint="eastAsia"/>
          <w:szCs w:val="24"/>
        </w:rPr>
        <w:t>忽略</w:t>
      </w:r>
      <w:r w:rsidRPr="00C863C9">
        <w:rPr>
          <w:rFonts w:ascii="Times New Roman" w:eastAsia="宋体" w:hAnsi="Times New Roman" w:hint="eastAsia"/>
          <w:szCs w:val="24"/>
        </w:rPr>
        <w:t>spec</w:t>
      </w:r>
      <w:r w:rsidRPr="00C863C9">
        <w:rPr>
          <w:rFonts w:ascii="Times New Roman" w:eastAsia="宋体" w:hAnsi="Times New Roman"/>
          <w:szCs w:val="24"/>
        </w:rPr>
        <w:t>、</w:t>
      </w:r>
      <w:r w:rsidRPr="00C863C9">
        <w:rPr>
          <w:rFonts w:ascii="Times New Roman" w:eastAsia="宋体" w:hAnsi="Times New Roman"/>
          <w:szCs w:val="24"/>
        </w:rPr>
        <w:t>last</w:t>
      </w:r>
      <w:r w:rsidRPr="00C863C9">
        <w:rPr>
          <w:rFonts w:ascii="Times New Roman" w:eastAsia="宋体" w:hAnsi="Times New Roman"/>
          <w:szCs w:val="24"/>
        </w:rPr>
        <w:t>、</w:t>
      </w:r>
      <w:r w:rsidRPr="00C863C9">
        <w:rPr>
          <w:rFonts w:ascii="Times New Roman" w:eastAsia="宋体" w:hAnsi="Times New Roman"/>
          <w:szCs w:val="24"/>
        </w:rPr>
        <w:t>mask</w:t>
      </w:r>
      <w:r w:rsidRPr="00C863C9">
        <w:rPr>
          <w:rFonts w:ascii="Times New Roman" w:eastAsia="宋体" w:hAnsi="Times New Roman"/>
          <w:szCs w:val="24"/>
        </w:rPr>
        <w:t>域。</w:t>
      </w:r>
    </w:p>
    <w:p w14:paraId="77DD3C0D" w14:textId="0154F020" w:rsidR="006962B8" w:rsidRDefault="006962B8" w:rsidP="00E76AB0"/>
    <w:p w14:paraId="2AD6CECB" w14:textId="59A388BD" w:rsidR="006962B8" w:rsidRDefault="006962B8" w:rsidP="006962B8">
      <w:pPr>
        <w:pStyle w:val="afa"/>
        <w:keepNext/>
      </w:pPr>
      <w:r>
        <w:t xml:space="preserve">Table </w:t>
      </w:r>
      <w:fldSimple w:instr=" STYLEREF 1 \s ">
        <w:r w:rsidR="00D22C72">
          <w:rPr>
            <w:noProof/>
          </w:rPr>
          <w:t>8</w:t>
        </w:r>
      </w:fldSimple>
      <w:r w:rsidR="00D22C72">
        <w:t>.</w:t>
      </w:r>
      <w:fldSimple w:instr=" SEQ Table \* ARABIC \s 1 ">
        <w:r w:rsidR="00D22C72">
          <w:rPr>
            <w:noProof/>
          </w:rPr>
          <w:t>10</w:t>
        </w:r>
      </w:fldSimple>
      <w:r>
        <w:t xml:space="preserve"> </w:t>
      </w:r>
      <w:r w:rsidRPr="000C60E2">
        <w:t>INVERT</w:t>
      </w:r>
    </w:p>
    <w:tbl>
      <w:tblPr>
        <w:tblStyle w:val="8"/>
        <w:tblW w:w="2187" w:type="pct"/>
        <w:tblLook w:val="04A0" w:firstRow="1" w:lastRow="0" w:firstColumn="1" w:lastColumn="0" w:noHBand="0" w:noVBand="1"/>
      </w:tblPr>
      <w:tblGrid>
        <w:gridCol w:w="1940"/>
        <w:gridCol w:w="2020"/>
      </w:tblGrid>
      <w:tr w:rsidR="006962B8" w14:paraId="6160B04A" w14:textId="77777777" w:rsidTr="00610E76">
        <w:trPr>
          <w:cnfStyle w:val="100000000000" w:firstRow="1" w:lastRow="0" w:firstColumn="0" w:lastColumn="0" w:oddVBand="0" w:evenVBand="0" w:oddHBand="0" w:evenHBand="0" w:firstRowFirstColumn="0" w:firstRowLastColumn="0" w:lastRowFirstColumn="0" w:lastRowLastColumn="0"/>
        </w:trPr>
        <w:tc>
          <w:tcPr>
            <w:tcW w:w="2449" w:type="pct"/>
          </w:tcPr>
          <w:p w14:paraId="21C1B3B2" w14:textId="77777777" w:rsidR="006962B8" w:rsidRDefault="006962B8" w:rsidP="00610E76">
            <w:r>
              <w:t>Field</w:t>
            </w:r>
          </w:p>
        </w:tc>
        <w:tc>
          <w:tcPr>
            <w:tcW w:w="2551" w:type="pct"/>
          </w:tcPr>
          <w:p w14:paraId="1F177142" w14:textId="77777777" w:rsidR="006962B8" w:rsidRDefault="006962B8" w:rsidP="00610E76">
            <w:r>
              <w:t>Value</w:t>
            </w:r>
          </w:p>
        </w:tc>
      </w:tr>
      <w:tr w:rsidR="006962B8" w14:paraId="424091E7" w14:textId="77777777" w:rsidTr="00610E76">
        <w:trPr>
          <w:trHeight w:val="316"/>
        </w:trPr>
        <w:tc>
          <w:tcPr>
            <w:tcW w:w="2449" w:type="pct"/>
          </w:tcPr>
          <w:p w14:paraId="5557F361" w14:textId="77777777" w:rsidR="006962B8" w:rsidRDefault="006962B8" w:rsidP="00610E76">
            <w:r>
              <w:t>spec</w:t>
            </w:r>
          </w:p>
        </w:tc>
        <w:tc>
          <w:tcPr>
            <w:tcW w:w="2551" w:type="pct"/>
          </w:tcPr>
          <w:p w14:paraId="2A20AAAE" w14:textId="77777777" w:rsidR="006962B8" w:rsidRDefault="006962B8" w:rsidP="00610E76">
            <w:r>
              <w:t>ignored</w:t>
            </w:r>
          </w:p>
        </w:tc>
      </w:tr>
      <w:tr w:rsidR="006962B8" w14:paraId="0AF3EFFB" w14:textId="77777777" w:rsidTr="00610E76">
        <w:trPr>
          <w:trHeight w:val="316"/>
        </w:trPr>
        <w:tc>
          <w:tcPr>
            <w:tcW w:w="2449" w:type="pct"/>
          </w:tcPr>
          <w:p w14:paraId="422A29B4" w14:textId="77777777" w:rsidR="006962B8" w:rsidRDefault="006962B8" w:rsidP="00610E76">
            <w:r>
              <w:t>last</w:t>
            </w:r>
          </w:p>
        </w:tc>
        <w:tc>
          <w:tcPr>
            <w:tcW w:w="2551" w:type="pct"/>
          </w:tcPr>
          <w:p w14:paraId="668EAF9C" w14:textId="77777777" w:rsidR="006962B8" w:rsidRDefault="006962B8" w:rsidP="00610E76">
            <w:r>
              <w:t>Ignored</w:t>
            </w:r>
          </w:p>
        </w:tc>
      </w:tr>
      <w:tr w:rsidR="006962B8" w14:paraId="7997B46E" w14:textId="77777777" w:rsidTr="00610E76">
        <w:trPr>
          <w:trHeight w:val="316"/>
        </w:trPr>
        <w:tc>
          <w:tcPr>
            <w:tcW w:w="2449" w:type="pct"/>
          </w:tcPr>
          <w:p w14:paraId="4B4A30C5" w14:textId="77777777" w:rsidR="006962B8" w:rsidRDefault="006962B8" w:rsidP="00610E76">
            <w:r>
              <w:t>mask</w:t>
            </w:r>
          </w:p>
        </w:tc>
        <w:tc>
          <w:tcPr>
            <w:tcW w:w="2551" w:type="pct"/>
          </w:tcPr>
          <w:p w14:paraId="783DE56E" w14:textId="77777777" w:rsidR="006962B8" w:rsidRDefault="006962B8" w:rsidP="00610E76">
            <w:r>
              <w:t>Ignored</w:t>
            </w:r>
          </w:p>
        </w:tc>
      </w:tr>
    </w:tbl>
    <w:p w14:paraId="328CAA75" w14:textId="6CBD7539" w:rsidR="006962B8" w:rsidRDefault="006962B8" w:rsidP="00E76AB0"/>
    <w:p w14:paraId="3B46FCB3" w14:textId="5EB0089D" w:rsidR="006962B8" w:rsidRDefault="006962B8" w:rsidP="00E76AB0">
      <w:r>
        <w:rPr>
          <w:rFonts w:hint="eastAsia"/>
        </w:rPr>
        <w:t>下面</w:t>
      </w:r>
      <w:r>
        <w:t>的</w:t>
      </w:r>
      <w:r>
        <w:rPr>
          <w:rFonts w:hint="eastAsia"/>
        </w:rPr>
        <w:t>使用场景，匹配非</w:t>
      </w:r>
      <w:r>
        <w:t>TCPv4</w:t>
      </w:r>
      <w:r>
        <w:t>的报文</w:t>
      </w:r>
      <w:r>
        <w:rPr>
          <w:rFonts w:hint="eastAsia"/>
        </w:rPr>
        <w:t>：</w:t>
      </w:r>
    </w:p>
    <w:p w14:paraId="32C0C869" w14:textId="7B607C74" w:rsidR="006962B8" w:rsidRDefault="006962B8" w:rsidP="006962B8">
      <w:pPr>
        <w:pStyle w:val="afa"/>
        <w:keepNext/>
      </w:pPr>
      <w:r>
        <w:t xml:space="preserve">Table </w:t>
      </w:r>
      <w:fldSimple w:instr=" STYLEREF 1 \s ">
        <w:r w:rsidR="00D22C72">
          <w:rPr>
            <w:noProof/>
          </w:rPr>
          <w:t>8</w:t>
        </w:r>
      </w:fldSimple>
      <w:r w:rsidR="00D22C72">
        <w:t>.</w:t>
      </w:r>
      <w:fldSimple w:instr=" SEQ Table \* ARABIC \s 1 ">
        <w:r w:rsidR="00D22C72">
          <w:rPr>
            <w:noProof/>
          </w:rPr>
          <w:t>11</w:t>
        </w:r>
      </w:fldSimple>
      <w:r>
        <w:t xml:space="preserve"> </w:t>
      </w:r>
      <w:r w:rsidRPr="004E300E">
        <w:t>Anything but TCPv4</w:t>
      </w:r>
    </w:p>
    <w:tbl>
      <w:tblPr>
        <w:tblStyle w:val="8"/>
        <w:tblW w:w="4417" w:type="pct"/>
        <w:tblLook w:val="04A0" w:firstRow="1" w:lastRow="0" w:firstColumn="1" w:lastColumn="0" w:noHBand="0" w:noVBand="1"/>
      </w:tblPr>
      <w:tblGrid>
        <w:gridCol w:w="1939"/>
        <w:gridCol w:w="6059"/>
      </w:tblGrid>
      <w:tr w:rsidR="006962B8" w14:paraId="1049EB8B" w14:textId="77777777" w:rsidTr="00610E76">
        <w:trPr>
          <w:cnfStyle w:val="100000000000" w:firstRow="1" w:lastRow="0" w:firstColumn="0" w:lastColumn="0" w:oddVBand="0" w:evenVBand="0" w:oddHBand="0" w:evenHBand="0" w:firstRowFirstColumn="0" w:firstRowLastColumn="0" w:lastRowFirstColumn="0" w:lastRowLastColumn="0"/>
        </w:trPr>
        <w:tc>
          <w:tcPr>
            <w:tcW w:w="1212" w:type="pct"/>
          </w:tcPr>
          <w:p w14:paraId="36744081" w14:textId="77777777" w:rsidR="006962B8" w:rsidRDefault="006962B8" w:rsidP="00610E76">
            <w:r>
              <w:t>Index</w:t>
            </w:r>
          </w:p>
        </w:tc>
        <w:tc>
          <w:tcPr>
            <w:tcW w:w="3788" w:type="pct"/>
          </w:tcPr>
          <w:p w14:paraId="24DB68A3" w14:textId="77777777" w:rsidR="006962B8" w:rsidRDefault="006962B8" w:rsidP="00610E76">
            <w:r>
              <w:t>Item</w:t>
            </w:r>
          </w:p>
        </w:tc>
      </w:tr>
      <w:tr w:rsidR="006962B8" w14:paraId="789FF6D6" w14:textId="77777777" w:rsidTr="00610E76">
        <w:trPr>
          <w:trHeight w:val="316"/>
        </w:trPr>
        <w:tc>
          <w:tcPr>
            <w:tcW w:w="1212" w:type="pct"/>
          </w:tcPr>
          <w:p w14:paraId="7EDDDB0E" w14:textId="77777777" w:rsidR="006962B8" w:rsidRDefault="006962B8" w:rsidP="00610E76">
            <w:r>
              <w:t>0</w:t>
            </w:r>
          </w:p>
        </w:tc>
        <w:tc>
          <w:tcPr>
            <w:tcW w:w="3788" w:type="pct"/>
          </w:tcPr>
          <w:p w14:paraId="2029A4B2" w14:textId="20F334D2" w:rsidR="006962B8" w:rsidRDefault="006962B8" w:rsidP="00610E76">
            <w:r>
              <w:t>INVERT</w:t>
            </w:r>
          </w:p>
        </w:tc>
      </w:tr>
      <w:tr w:rsidR="006962B8" w14:paraId="08762759" w14:textId="77777777" w:rsidTr="00610E76">
        <w:trPr>
          <w:trHeight w:val="316"/>
        </w:trPr>
        <w:tc>
          <w:tcPr>
            <w:tcW w:w="1212" w:type="pct"/>
          </w:tcPr>
          <w:p w14:paraId="2BCD5619" w14:textId="77777777" w:rsidR="006962B8" w:rsidRDefault="006962B8" w:rsidP="00610E76">
            <w:r>
              <w:t>1</w:t>
            </w:r>
          </w:p>
        </w:tc>
        <w:tc>
          <w:tcPr>
            <w:tcW w:w="3788" w:type="pct"/>
          </w:tcPr>
          <w:p w14:paraId="7F6CB55A" w14:textId="5CCA2D51" w:rsidR="006962B8" w:rsidRDefault="006962B8" w:rsidP="00610E76">
            <w:r>
              <w:t>Ethernet</w:t>
            </w:r>
          </w:p>
        </w:tc>
      </w:tr>
      <w:tr w:rsidR="006962B8" w14:paraId="6DA12ED5" w14:textId="77777777" w:rsidTr="006962B8">
        <w:trPr>
          <w:trHeight w:val="316"/>
        </w:trPr>
        <w:tc>
          <w:tcPr>
            <w:tcW w:w="1212" w:type="pct"/>
          </w:tcPr>
          <w:p w14:paraId="37D0394E" w14:textId="77777777" w:rsidR="006962B8" w:rsidRDefault="006962B8" w:rsidP="00610E76">
            <w:r>
              <w:t>2</w:t>
            </w:r>
          </w:p>
        </w:tc>
        <w:tc>
          <w:tcPr>
            <w:tcW w:w="3788" w:type="pct"/>
          </w:tcPr>
          <w:p w14:paraId="16FFC7D0" w14:textId="2DEE910B" w:rsidR="006962B8" w:rsidRDefault="006962B8" w:rsidP="00610E76">
            <w:r>
              <w:t>IPv4</w:t>
            </w:r>
          </w:p>
        </w:tc>
      </w:tr>
      <w:tr w:rsidR="006962B8" w14:paraId="736492AD" w14:textId="77777777" w:rsidTr="006962B8">
        <w:trPr>
          <w:trHeight w:val="316"/>
        </w:trPr>
        <w:tc>
          <w:tcPr>
            <w:tcW w:w="1212" w:type="pct"/>
          </w:tcPr>
          <w:p w14:paraId="5B8E8B07" w14:textId="77777777" w:rsidR="006962B8" w:rsidRDefault="006962B8" w:rsidP="00610E76">
            <w:r>
              <w:rPr>
                <w:rFonts w:hint="eastAsia"/>
              </w:rPr>
              <w:t>3</w:t>
            </w:r>
          </w:p>
        </w:tc>
        <w:tc>
          <w:tcPr>
            <w:tcW w:w="3788" w:type="pct"/>
          </w:tcPr>
          <w:p w14:paraId="33D45243" w14:textId="4CCE88D8" w:rsidR="006962B8" w:rsidRDefault="006962B8" w:rsidP="00610E76">
            <w:r>
              <w:t>TCP</w:t>
            </w:r>
          </w:p>
        </w:tc>
      </w:tr>
      <w:tr w:rsidR="006962B8" w14:paraId="59B7CD05" w14:textId="77777777" w:rsidTr="006962B8">
        <w:trPr>
          <w:trHeight w:val="316"/>
        </w:trPr>
        <w:tc>
          <w:tcPr>
            <w:tcW w:w="1212" w:type="pct"/>
          </w:tcPr>
          <w:p w14:paraId="745BFBD8" w14:textId="77777777" w:rsidR="006962B8" w:rsidRDefault="006962B8" w:rsidP="00610E76">
            <w:r>
              <w:rPr>
                <w:rFonts w:hint="eastAsia"/>
              </w:rPr>
              <w:t>4</w:t>
            </w:r>
          </w:p>
        </w:tc>
        <w:tc>
          <w:tcPr>
            <w:tcW w:w="3788" w:type="pct"/>
          </w:tcPr>
          <w:p w14:paraId="720F8D97" w14:textId="13C6F768" w:rsidR="006962B8" w:rsidRDefault="006962B8" w:rsidP="00610E76">
            <w:r>
              <w:rPr>
                <w:rFonts w:hint="eastAsia"/>
              </w:rPr>
              <w:t>END</w:t>
            </w:r>
          </w:p>
        </w:tc>
      </w:tr>
    </w:tbl>
    <w:p w14:paraId="22474654" w14:textId="3A979B18" w:rsidR="006962B8" w:rsidRDefault="006962B8" w:rsidP="006962B8">
      <w:pPr>
        <w:pStyle w:val="4"/>
      </w:pPr>
      <w:r>
        <w:rPr>
          <w:rFonts w:hint="eastAsia"/>
        </w:rPr>
        <w:lastRenderedPageBreak/>
        <w:t>PF</w:t>
      </w:r>
      <w:r>
        <w:rPr>
          <w:rFonts w:hint="eastAsia"/>
        </w:rPr>
        <w:t>条目</w:t>
      </w:r>
    </w:p>
    <w:p w14:paraId="6525B3C5" w14:textId="1FAA9EE2" w:rsidR="006962B8" w:rsidRDefault="00C35E96" w:rsidP="006962B8">
      <w:r>
        <w:rPr>
          <w:rFonts w:hint="eastAsia"/>
        </w:rPr>
        <w:t>匹配寻址</w:t>
      </w:r>
      <w:r>
        <w:t>到设备物理功能的数据包。</w:t>
      </w:r>
    </w:p>
    <w:p w14:paraId="6F9DF4E1" w14:textId="1092096C" w:rsidR="00996DAC" w:rsidRDefault="00996DAC" w:rsidP="006962B8"/>
    <w:p w14:paraId="4D801BDF" w14:textId="4038EC54" w:rsidR="00996DAC" w:rsidRDefault="00996DAC" w:rsidP="006962B8">
      <w:r>
        <w:rPr>
          <w:rFonts w:hint="eastAsia"/>
        </w:rPr>
        <w:t>如果</w:t>
      </w:r>
      <w:r>
        <w:t>底层设备</w:t>
      </w:r>
      <w:r>
        <w:rPr>
          <w:rFonts w:hint="eastAsia"/>
        </w:rPr>
        <w:t>功能</w:t>
      </w:r>
      <w:r>
        <w:t>与</w:t>
      </w:r>
      <w:r>
        <w:rPr>
          <w:rFonts w:hint="eastAsia"/>
        </w:rPr>
        <w:t>正常</w:t>
      </w:r>
      <w:r>
        <w:t>接收</w:t>
      </w:r>
      <w:r>
        <w:rPr>
          <w:rFonts w:hint="eastAsia"/>
        </w:rPr>
        <w:t>到匹配</w:t>
      </w:r>
      <w:r>
        <w:t>流量的功能不同，</w:t>
      </w:r>
      <w:r>
        <w:rPr>
          <w:rFonts w:hint="eastAsia"/>
        </w:rPr>
        <w:t>则</w:t>
      </w:r>
      <w:r>
        <w:t>指定此项可防止</w:t>
      </w:r>
      <w:r>
        <w:rPr>
          <w:rFonts w:hint="eastAsia"/>
        </w:rPr>
        <w:t>报文到达</w:t>
      </w:r>
      <w:r>
        <w:t>该设备</w:t>
      </w:r>
      <w:r>
        <w:rPr>
          <w:rFonts w:hint="eastAsia"/>
        </w:rPr>
        <w:t>，</w:t>
      </w:r>
      <w:r>
        <w:t>除非流规则</w:t>
      </w:r>
      <w:r>
        <w:rPr>
          <w:rFonts w:hint="eastAsia"/>
        </w:rPr>
        <w:t>包含</w:t>
      </w:r>
      <w:r w:rsidRPr="00996DAC">
        <w:t>Action: PF</w:t>
      </w:r>
      <w:r>
        <w:rPr>
          <w:rFonts w:hint="eastAsia"/>
        </w:rPr>
        <w:t>。默认</w:t>
      </w:r>
      <w:r>
        <w:t>情况下，</w:t>
      </w:r>
      <w:r>
        <w:rPr>
          <w:rFonts w:hint="eastAsia"/>
        </w:rPr>
        <w:t>设备</w:t>
      </w:r>
      <w:r>
        <w:t>实例之间</w:t>
      </w:r>
      <w:r>
        <w:rPr>
          <w:rFonts w:hint="eastAsia"/>
        </w:rPr>
        <w:t>的</w:t>
      </w:r>
      <w:r>
        <w:t>数据包</w:t>
      </w:r>
      <w:r>
        <w:rPr>
          <w:rFonts w:hint="eastAsia"/>
        </w:rPr>
        <w:t>不会</w:t>
      </w:r>
      <w:r>
        <w:t>重复。</w:t>
      </w:r>
    </w:p>
    <w:p w14:paraId="57E13BB6" w14:textId="7D1DDE48" w:rsidR="00996DAC" w:rsidRPr="00C863C9" w:rsidRDefault="00996DAC" w:rsidP="00996DAC">
      <w:pPr>
        <w:pStyle w:val="af7"/>
        <w:numPr>
          <w:ilvl w:val="0"/>
          <w:numId w:val="43"/>
        </w:numPr>
        <w:ind w:firstLineChars="0"/>
        <w:rPr>
          <w:rFonts w:ascii="Times New Roman" w:eastAsia="宋体" w:hAnsi="Times New Roman"/>
          <w:szCs w:val="24"/>
        </w:rPr>
      </w:pPr>
      <w:r>
        <w:rPr>
          <w:rFonts w:ascii="Times New Roman" w:eastAsia="宋体" w:hAnsi="Times New Roman" w:hint="eastAsia"/>
          <w:szCs w:val="24"/>
        </w:rPr>
        <w:t>如果</w:t>
      </w:r>
      <w:r>
        <w:rPr>
          <w:rFonts w:ascii="Times New Roman" w:eastAsia="宋体" w:hAnsi="Times New Roman"/>
          <w:szCs w:val="24"/>
        </w:rPr>
        <w:t>条目应用于</w:t>
      </w:r>
      <w:r>
        <w:rPr>
          <w:rFonts w:ascii="Times New Roman" w:eastAsia="宋体" w:hAnsi="Times New Roman"/>
          <w:szCs w:val="24"/>
        </w:rPr>
        <w:t>VF</w:t>
      </w:r>
      <w:r>
        <w:rPr>
          <w:rFonts w:ascii="Times New Roman" w:eastAsia="宋体" w:hAnsi="Times New Roman"/>
          <w:szCs w:val="24"/>
        </w:rPr>
        <w:t>设备</w:t>
      </w:r>
      <w:r>
        <w:rPr>
          <w:rFonts w:ascii="Times New Roman" w:eastAsia="宋体" w:hAnsi="Times New Roman" w:hint="eastAsia"/>
          <w:szCs w:val="24"/>
        </w:rPr>
        <w:t>，</w:t>
      </w:r>
      <w:r>
        <w:rPr>
          <w:rFonts w:ascii="Times New Roman" w:eastAsia="宋体" w:hAnsi="Times New Roman"/>
          <w:szCs w:val="24"/>
        </w:rPr>
        <w:t>可能返回</w:t>
      </w:r>
      <w:r>
        <w:rPr>
          <w:rFonts w:ascii="Times New Roman" w:eastAsia="宋体" w:hAnsi="Times New Roman" w:hint="eastAsia"/>
          <w:szCs w:val="24"/>
        </w:rPr>
        <w:t>错误</w:t>
      </w:r>
      <w:r>
        <w:rPr>
          <w:rFonts w:ascii="Times New Roman" w:eastAsia="宋体" w:hAnsi="Times New Roman"/>
          <w:szCs w:val="24"/>
        </w:rPr>
        <w:t>或不匹配</w:t>
      </w:r>
      <w:r>
        <w:rPr>
          <w:rFonts w:ascii="Times New Roman" w:eastAsia="宋体" w:hAnsi="Times New Roman" w:hint="eastAsia"/>
          <w:szCs w:val="24"/>
        </w:rPr>
        <w:t>任何流量</w:t>
      </w:r>
      <w:r>
        <w:rPr>
          <w:rFonts w:ascii="Times New Roman" w:eastAsia="宋体" w:hAnsi="Times New Roman"/>
          <w:szCs w:val="24"/>
        </w:rPr>
        <w:t>。</w:t>
      </w:r>
    </w:p>
    <w:p w14:paraId="10CB6631" w14:textId="1DF6F1F5" w:rsidR="00996DAC" w:rsidRPr="00C863C9" w:rsidRDefault="00996DAC" w:rsidP="00996DAC">
      <w:pPr>
        <w:pStyle w:val="af7"/>
        <w:numPr>
          <w:ilvl w:val="0"/>
          <w:numId w:val="43"/>
        </w:numPr>
        <w:ind w:firstLineChars="0"/>
        <w:rPr>
          <w:rFonts w:ascii="Times New Roman" w:eastAsia="宋体" w:hAnsi="Times New Roman"/>
          <w:szCs w:val="24"/>
        </w:rPr>
      </w:pPr>
      <w:r>
        <w:rPr>
          <w:rFonts w:ascii="Times New Roman" w:eastAsia="宋体" w:hAnsi="Times New Roman" w:hint="eastAsia"/>
          <w:szCs w:val="24"/>
        </w:rPr>
        <w:t>可以</w:t>
      </w:r>
      <w:r>
        <w:rPr>
          <w:rFonts w:ascii="Times New Roman" w:eastAsia="宋体" w:hAnsi="Times New Roman"/>
          <w:szCs w:val="24"/>
        </w:rPr>
        <w:t>和任意数据的条目组合</w:t>
      </w:r>
      <w:r>
        <w:rPr>
          <w:rFonts w:ascii="Times New Roman" w:eastAsia="宋体" w:hAnsi="Times New Roman" w:hint="eastAsia"/>
          <w:szCs w:val="24"/>
        </w:rPr>
        <w:t>：</w:t>
      </w:r>
      <w:r>
        <w:rPr>
          <w:rFonts w:ascii="Times New Roman" w:eastAsia="宋体" w:hAnsi="Times New Roman" w:hint="eastAsia"/>
          <w:szCs w:val="24"/>
        </w:rPr>
        <w:t>VF</w:t>
      </w:r>
      <w:r>
        <w:rPr>
          <w:rFonts w:ascii="Times New Roman" w:eastAsia="宋体" w:hAnsi="Times New Roman"/>
          <w:szCs w:val="24"/>
        </w:rPr>
        <w:t>组合</w:t>
      </w:r>
      <w:r>
        <w:rPr>
          <w:rFonts w:ascii="Times New Roman" w:eastAsia="宋体" w:hAnsi="Times New Roman" w:hint="eastAsia"/>
          <w:szCs w:val="24"/>
        </w:rPr>
        <w:t>以</w:t>
      </w:r>
      <w:r>
        <w:rPr>
          <w:rFonts w:ascii="Times New Roman" w:eastAsia="宋体" w:hAnsi="Times New Roman"/>
          <w:szCs w:val="24"/>
        </w:rPr>
        <w:t>匹配</w:t>
      </w:r>
      <w:r>
        <w:rPr>
          <w:rFonts w:ascii="Times New Roman" w:eastAsia="宋体" w:hAnsi="Times New Roman" w:hint="eastAsia"/>
          <w:szCs w:val="24"/>
        </w:rPr>
        <w:t>PF</w:t>
      </w:r>
      <w:r>
        <w:rPr>
          <w:rFonts w:ascii="Times New Roman" w:eastAsia="宋体" w:hAnsi="Times New Roman"/>
          <w:szCs w:val="24"/>
        </w:rPr>
        <w:t>或者</w:t>
      </w:r>
      <w:r>
        <w:rPr>
          <w:rFonts w:ascii="Times New Roman" w:eastAsia="宋体" w:hAnsi="Times New Roman" w:hint="eastAsia"/>
          <w:szCs w:val="24"/>
        </w:rPr>
        <w:t>VF</w:t>
      </w:r>
      <w:r>
        <w:rPr>
          <w:rFonts w:ascii="Times New Roman" w:eastAsia="宋体" w:hAnsi="Times New Roman"/>
          <w:szCs w:val="24"/>
        </w:rPr>
        <w:t>流量</w:t>
      </w:r>
      <w:r w:rsidRPr="00C863C9">
        <w:rPr>
          <w:rFonts w:ascii="Times New Roman" w:eastAsia="宋体" w:hAnsi="Times New Roman"/>
          <w:szCs w:val="24"/>
        </w:rPr>
        <w:t>。</w:t>
      </w:r>
    </w:p>
    <w:p w14:paraId="1961BA6C" w14:textId="48599333" w:rsidR="00996DAC" w:rsidRPr="00C863C9" w:rsidRDefault="00996DAC" w:rsidP="00996DAC">
      <w:pPr>
        <w:pStyle w:val="af7"/>
        <w:numPr>
          <w:ilvl w:val="0"/>
          <w:numId w:val="43"/>
        </w:numPr>
        <w:ind w:firstLineChars="0"/>
        <w:rPr>
          <w:rFonts w:ascii="Times New Roman" w:eastAsia="宋体" w:hAnsi="Times New Roman"/>
          <w:szCs w:val="24"/>
        </w:rPr>
      </w:pPr>
      <w:r w:rsidRPr="00C863C9">
        <w:rPr>
          <w:rFonts w:ascii="Times New Roman" w:eastAsia="宋体" w:hAnsi="Times New Roman" w:hint="eastAsia"/>
          <w:szCs w:val="24"/>
        </w:rPr>
        <w:t>spec</w:t>
      </w:r>
      <w:r w:rsidRPr="00C863C9">
        <w:rPr>
          <w:rFonts w:ascii="Times New Roman" w:eastAsia="宋体" w:hAnsi="Times New Roman"/>
          <w:szCs w:val="24"/>
        </w:rPr>
        <w:t>、</w:t>
      </w:r>
      <w:r w:rsidRPr="00C863C9">
        <w:rPr>
          <w:rFonts w:ascii="Times New Roman" w:eastAsia="宋体" w:hAnsi="Times New Roman"/>
          <w:szCs w:val="24"/>
        </w:rPr>
        <w:t>last</w:t>
      </w:r>
      <w:r w:rsidRPr="00C863C9">
        <w:rPr>
          <w:rFonts w:ascii="Times New Roman" w:eastAsia="宋体" w:hAnsi="Times New Roman"/>
          <w:szCs w:val="24"/>
        </w:rPr>
        <w:t>、</w:t>
      </w:r>
      <w:r w:rsidRPr="00C863C9">
        <w:rPr>
          <w:rFonts w:ascii="Times New Roman" w:eastAsia="宋体" w:hAnsi="Times New Roman"/>
          <w:szCs w:val="24"/>
        </w:rPr>
        <w:t>mask</w:t>
      </w:r>
      <w:r>
        <w:rPr>
          <w:rFonts w:ascii="Times New Roman" w:eastAsia="宋体" w:hAnsi="Times New Roman" w:hint="eastAsia"/>
          <w:szCs w:val="24"/>
        </w:rPr>
        <w:t>不能</w:t>
      </w:r>
      <w:r>
        <w:rPr>
          <w:rFonts w:ascii="Times New Roman" w:eastAsia="宋体" w:hAnsi="Times New Roman"/>
          <w:szCs w:val="24"/>
        </w:rPr>
        <w:t>设置</w:t>
      </w:r>
      <w:r w:rsidRPr="00C863C9">
        <w:rPr>
          <w:rFonts w:ascii="Times New Roman" w:eastAsia="宋体" w:hAnsi="Times New Roman"/>
          <w:szCs w:val="24"/>
        </w:rPr>
        <w:t>。</w:t>
      </w:r>
    </w:p>
    <w:p w14:paraId="3B010277" w14:textId="7D33FFFC" w:rsidR="00996DAC" w:rsidRDefault="00996DAC" w:rsidP="006962B8"/>
    <w:p w14:paraId="58447C62" w14:textId="7FD54B3B" w:rsidR="00996DAC" w:rsidRDefault="00996DAC" w:rsidP="00996DAC">
      <w:pPr>
        <w:pStyle w:val="afa"/>
        <w:keepNext/>
      </w:pPr>
      <w:r>
        <w:t xml:space="preserve">Table </w:t>
      </w:r>
      <w:fldSimple w:instr=" STYLEREF 1 \s ">
        <w:r w:rsidR="00D22C72">
          <w:rPr>
            <w:noProof/>
          </w:rPr>
          <w:t>8</w:t>
        </w:r>
      </w:fldSimple>
      <w:r w:rsidR="00D22C72">
        <w:t>.</w:t>
      </w:r>
      <w:fldSimple w:instr=" SEQ Table \* ARABIC \s 1 ">
        <w:r w:rsidR="00D22C72">
          <w:rPr>
            <w:noProof/>
          </w:rPr>
          <w:t>12</w:t>
        </w:r>
      </w:fldSimple>
      <w:r>
        <w:t xml:space="preserve"> </w:t>
      </w:r>
      <w:r w:rsidRPr="001F7E22">
        <w:t>PF</w:t>
      </w:r>
    </w:p>
    <w:tbl>
      <w:tblPr>
        <w:tblStyle w:val="8"/>
        <w:tblW w:w="2187" w:type="pct"/>
        <w:tblLook w:val="04A0" w:firstRow="1" w:lastRow="0" w:firstColumn="1" w:lastColumn="0" w:noHBand="0" w:noVBand="1"/>
      </w:tblPr>
      <w:tblGrid>
        <w:gridCol w:w="1940"/>
        <w:gridCol w:w="2020"/>
      </w:tblGrid>
      <w:tr w:rsidR="00996DAC" w14:paraId="06A7DB42" w14:textId="77777777" w:rsidTr="00610E76">
        <w:trPr>
          <w:cnfStyle w:val="100000000000" w:firstRow="1" w:lastRow="0" w:firstColumn="0" w:lastColumn="0" w:oddVBand="0" w:evenVBand="0" w:oddHBand="0" w:evenHBand="0" w:firstRowFirstColumn="0" w:firstRowLastColumn="0" w:lastRowFirstColumn="0" w:lastRowLastColumn="0"/>
        </w:trPr>
        <w:tc>
          <w:tcPr>
            <w:tcW w:w="2449" w:type="pct"/>
          </w:tcPr>
          <w:p w14:paraId="1DDF42E7" w14:textId="77777777" w:rsidR="00996DAC" w:rsidRDefault="00996DAC" w:rsidP="00610E76">
            <w:r>
              <w:t>Field</w:t>
            </w:r>
          </w:p>
        </w:tc>
        <w:tc>
          <w:tcPr>
            <w:tcW w:w="2551" w:type="pct"/>
          </w:tcPr>
          <w:p w14:paraId="191646D3" w14:textId="77777777" w:rsidR="00996DAC" w:rsidRDefault="00996DAC" w:rsidP="00610E76">
            <w:r>
              <w:t>Value</w:t>
            </w:r>
          </w:p>
        </w:tc>
      </w:tr>
      <w:tr w:rsidR="00996DAC" w14:paraId="16AA2DB9" w14:textId="77777777" w:rsidTr="00610E76">
        <w:trPr>
          <w:trHeight w:val="316"/>
        </w:trPr>
        <w:tc>
          <w:tcPr>
            <w:tcW w:w="2449" w:type="pct"/>
          </w:tcPr>
          <w:p w14:paraId="709314D7" w14:textId="77777777" w:rsidR="00996DAC" w:rsidRDefault="00996DAC" w:rsidP="00610E76">
            <w:r>
              <w:t>spec</w:t>
            </w:r>
          </w:p>
        </w:tc>
        <w:tc>
          <w:tcPr>
            <w:tcW w:w="2551" w:type="pct"/>
          </w:tcPr>
          <w:p w14:paraId="55938034" w14:textId="52D41337" w:rsidR="00996DAC" w:rsidRDefault="00996DAC" w:rsidP="00610E76">
            <w:r>
              <w:t>unset</w:t>
            </w:r>
          </w:p>
        </w:tc>
      </w:tr>
      <w:tr w:rsidR="00996DAC" w14:paraId="4A18A396" w14:textId="77777777" w:rsidTr="00610E76">
        <w:trPr>
          <w:trHeight w:val="316"/>
        </w:trPr>
        <w:tc>
          <w:tcPr>
            <w:tcW w:w="2449" w:type="pct"/>
          </w:tcPr>
          <w:p w14:paraId="19A8DC17" w14:textId="77777777" w:rsidR="00996DAC" w:rsidRDefault="00996DAC" w:rsidP="00610E76">
            <w:r>
              <w:t>last</w:t>
            </w:r>
          </w:p>
        </w:tc>
        <w:tc>
          <w:tcPr>
            <w:tcW w:w="2551" w:type="pct"/>
          </w:tcPr>
          <w:p w14:paraId="7E101593" w14:textId="7FB2EBE5" w:rsidR="00996DAC" w:rsidRDefault="00996DAC" w:rsidP="00610E76">
            <w:r>
              <w:t>unset</w:t>
            </w:r>
          </w:p>
        </w:tc>
      </w:tr>
      <w:tr w:rsidR="00996DAC" w14:paraId="6B29A10A" w14:textId="77777777" w:rsidTr="00610E76">
        <w:trPr>
          <w:trHeight w:val="316"/>
        </w:trPr>
        <w:tc>
          <w:tcPr>
            <w:tcW w:w="2449" w:type="pct"/>
          </w:tcPr>
          <w:p w14:paraId="2E487CA6" w14:textId="77777777" w:rsidR="00996DAC" w:rsidRDefault="00996DAC" w:rsidP="00610E76">
            <w:r>
              <w:t>mask</w:t>
            </w:r>
          </w:p>
        </w:tc>
        <w:tc>
          <w:tcPr>
            <w:tcW w:w="2551" w:type="pct"/>
          </w:tcPr>
          <w:p w14:paraId="2DE2A6E6" w14:textId="05DAD923" w:rsidR="00996DAC" w:rsidRDefault="00996DAC" w:rsidP="00610E76">
            <w:r>
              <w:t>unset</w:t>
            </w:r>
          </w:p>
        </w:tc>
      </w:tr>
    </w:tbl>
    <w:p w14:paraId="433ED38B" w14:textId="6E00647C" w:rsidR="00996DAC" w:rsidRDefault="00996DAC" w:rsidP="006962B8"/>
    <w:p w14:paraId="201BCBBB" w14:textId="73FE8F10" w:rsidR="00996DAC" w:rsidRDefault="00996DAC" w:rsidP="00996DAC">
      <w:pPr>
        <w:pStyle w:val="4"/>
      </w:pPr>
      <w:r>
        <w:rPr>
          <w:rFonts w:hint="eastAsia"/>
        </w:rPr>
        <w:t>VF</w:t>
      </w:r>
      <w:r>
        <w:rPr>
          <w:rFonts w:hint="eastAsia"/>
        </w:rPr>
        <w:t>条目</w:t>
      </w:r>
    </w:p>
    <w:p w14:paraId="07C34144" w14:textId="3EC663D9" w:rsidR="00996DAC" w:rsidRDefault="00A43B39" w:rsidP="00996DAC">
      <w:r>
        <w:rPr>
          <w:rFonts w:hint="eastAsia"/>
        </w:rPr>
        <w:t>匹配寻址</w:t>
      </w:r>
      <w:r>
        <w:t>到设备虚拟功能</w:t>
      </w:r>
      <w:r>
        <w:t>ID</w:t>
      </w:r>
      <w:r>
        <w:t>的</w:t>
      </w:r>
      <w:r>
        <w:rPr>
          <w:rFonts w:hint="eastAsia"/>
        </w:rPr>
        <w:t>数据</w:t>
      </w:r>
      <w:r>
        <w:t>包。</w:t>
      </w:r>
    </w:p>
    <w:p w14:paraId="5BF163E8" w14:textId="55DD9CF9" w:rsidR="00A43B39" w:rsidRDefault="00A43B39" w:rsidP="00996DAC"/>
    <w:p w14:paraId="20F00909" w14:textId="46F17D5A" w:rsidR="00A43B39" w:rsidRDefault="00A43B39" w:rsidP="00A43B39">
      <w:r>
        <w:rPr>
          <w:rFonts w:hint="eastAsia"/>
        </w:rPr>
        <w:t>如果底层设备功能与正常接收匹配流量的功能不同，则指定此项可防止报文到达该设备，除非流规则包含</w:t>
      </w:r>
      <w:r>
        <w:rPr>
          <w:rFonts w:hint="eastAsia"/>
        </w:rPr>
        <w:t>Action</w:t>
      </w:r>
      <w:r>
        <w:rPr>
          <w:rFonts w:hint="eastAsia"/>
        </w:rPr>
        <w:t>：</w:t>
      </w:r>
      <w:r>
        <w:rPr>
          <w:rFonts w:hint="eastAsia"/>
        </w:rPr>
        <w:t>VF</w:t>
      </w:r>
      <w:r>
        <w:rPr>
          <w:rFonts w:hint="eastAsia"/>
        </w:rPr>
        <w:t>。默认情况下，设备实例之间的数据包不会重复。</w:t>
      </w:r>
    </w:p>
    <w:p w14:paraId="339750D9" w14:textId="77777777" w:rsidR="00A43B39" w:rsidRPr="00A43B39" w:rsidRDefault="00A43B39" w:rsidP="00A43B39">
      <w:pPr>
        <w:pStyle w:val="af7"/>
        <w:numPr>
          <w:ilvl w:val="0"/>
          <w:numId w:val="43"/>
        </w:numPr>
        <w:ind w:firstLineChars="0"/>
        <w:rPr>
          <w:rFonts w:ascii="Times New Roman" w:eastAsia="宋体" w:hAnsi="Times New Roman"/>
          <w:szCs w:val="24"/>
        </w:rPr>
      </w:pPr>
      <w:r w:rsidRPr="00A43B39">
        <w:rPr>
          <w:rFonts w:ascii="Times New Roman" w:eastAsia="宋体" w:hAnsi="Times New Roman" w:hint="eastAsia"/>
          <w:szCs w:val="24"/>
        </w:rPr>
        <w:t>如果这导致</w:t>
      </w:r>
      <w:r w:rsidRPr="00A43B39">
        <w:rPr>
          <w:rFonts w:ascii="Times New Roman" w:eastAsia="宋体" w:hAnsi="Times New Roman" w:hint="eastAsia"/>
          <w:szCs w:val="24"/>
        </w:rPr>
        <w:t>VF</w:t>
      </w:r>
      <w:r w:rsidRPr="00A43B39">
        <w:rPr>
          <w:rFonts w:ascii="Times New Roman" w:eastAsia="宋体" w:hAnsi="Times New Roman" w:hint="eastAsia"/>
          <w:szCs w:val="24"/>
        </w:rPr>
        <w:t>设备匹配到不同</w:t>
      </w:r>
      <w:r w:rsidRPr="00A43B39">
        <w:rPr>
          <w:rFonts w:ascii="Times New Roman" w:eastAsia="宋体" w:hAnsi="Times New Roman" w:hint="eastAsia"/>
          <w:szCs w:val="24"/>
        </w:rPr>
        <w:t>VF</w:t>
      </w:r>
      <w:r w:rsidRPr="00A43B39">
        <w:rPr>
          <w:rFonts w:ascii="Times New Roman" w:eastAsia="宋体" w:hAnsi="Times New Roman" w:hint="eastAsia"/>
          <w:szCs w:val="24"/>
        </w:rPr>
        <w:t>的流量，则可能返回错误或不匹配任何流量。</w:t>
      </w:r>
    </w:p>
    <w:p w14:paraId="4F055F9C" w14:textId="77777777" w:rsidR="00A43B39" w:rsidRPr="00A43B39" w:rsidRDefault="00A43B39" w:rsidP="00A43B39">
      <w:pPr>
        <w:pStyle w:val="af7"/>
        <w:numPr>
          <w:ilvl w:val="0"/>
          <w:numId w:val="43"/>
        </w:numPr>
        <w:ind w:firstLineChars="0"/>
        <w:rPr>
          <w:rFonts w:ascii="Times New Roman" w:eastAsia="宋体" w:hAnsi="Times New Roman"/>
          <w:szCs w:val="24"/>
        </w:rPr>
      </w:pPr>
      <w:r w:rsidRPr="00A43B39">
        <w:rPr>
          <w:rFonts w:ascii="Times New Roman" w:eastAsia="宋体" w:hAnsi="Times New Roman" w:hint="eastAsia"/>
          <w:szCs w:val="24"/>
        </w:rPr>
        <w:t>可以指定多次以匹配寻址到多个</w:t>
      </w:r>
      <w:r w:rsidRPr="00A43B39">
        <w:rPr>
          <w:rFonts w:ascii="Times New Roman" w:eastAsia="宋体" w:hAnsi="Times New Roman" w:hint="eastAsia"/>
          <w:szCs w:val="24"/>
        </w:rPr>
        <w:t>VF ID</w:t>
      </w:r>
      <w:r w:rsidRPr="00A43B39">
        <w:rPr>
          <w:rFonts w:ascii="Times New Roman" w:eastAsia="宋体" w:hAnsi="Times New Roman" w:hint="eastAsia"/>
          <w:szCs w:val="24"/>
        </w:rPr>
        <w:t>的流量。</w:t>
      </w:r>
    </w:p>
    <w:p w14:paraId="1C31C827" w14:textId="77777777" w:rsidR="00A43B39" w:rsidRPr="00A43B39" w:rsidRDefault="00A43B39" w:rsidP="00A43B39">
      <w:pPr>
        <w:pStyle w:val="af7"/>
        <w:numPr>
          <w:ilvl w:val="0"/>
          <w:numId w:val="43"/>
        </w:numPr>
        <w:ind w:firstLineChars="0"/>
        <w:rPr>
          <w:rFonts w:ascii="Times New Roman" w:eastAsia="宋体" w:hAnsi="Times New Roman"/>
          <w:szCs w:val="24"/>
        </w:rPr>
      </w:pPr>
      <w:r w:rsidRPr="00A43B39">
        <w:rPr>
          <w:rFonts w:ascii="Times New Roman" w:eastAsia="宋体" w:hAnsi="Times New Roman" w:hint="eastAsia"/>
          <w:szCs w:val="24"/>
        </w:rPr>
        <w:t>可以与</w:t>
      </w:r>
      <w:r w:rsidRPr="00A43B39">
        <w:rPr>
          <w:rFonts w:ascii="Times New Roman" w:eastAsia="宋体" w:hAnsi="Times New Roman" w:hint="eastAsia"/>
          <w:szCs w:val="24"/>
        </w:rPr>
        <w:t>PF</w:t>
      </w:r>
      <w:r w:rsidRPr="00A43B39">
        <w:rPr>
          <w:rFonts w:ascii="Times New Roman" w:eastAsia="宋体" w:hAnsi="Times New Roman" w:hint="eastAsia"/>
          <w:szCs w:val="24"/>
        </w:rPr>
        <w:t>项目组合以匹配</w:t>
      </w:r>
      <w:r w:rsidRPr="00A43B39">
        <w:rPr>
          <w:rFonts w:ascii="Times New Roman" w:eastAsia="宋体" w:hAnsi="Times New Roman" w:hint="eastAsia"/>
          <w:szCs w:val="24"/>
        </w:rPr>
        <w:t>PF</w:t>
      </w:r>
      <w:r w:rsidRPr="00A43B39">
        <w:rPr>
          <w:rFonts w:ascii="Times New Roman" w:eastAsia="宋体" w:hAnsi="Times New Roman" w:hint="eastAsia"/>
          <w:szCs w:val="24"/>
        </w:rPr>
        <w:t>和</w:t>
      </w:r>
      <w:r w:rsidRPr="00A43B39">
        <w:rPr>
          <w:rFonts w:ascii="Times New Roman" w:eastAsia="宋体" w:hAnsi="Times New Roman" w:hint="eastAsia"/>
          <w:szCs w:val="24"/>
        </w:rPr>
        <w:t>VF</w:t>
      </w:r>
      <w:r w:rsidRPr="00A43B39">
        <w:rPr>
          <w:rFonts w:ascii="Times New Roman" w:eastAsia="宋体" w:hAnsi="Times New Roman" w:hint="eastAsia"/>
          <w:szCs w:val="24"/>
        </w:rPr>
        <w:t>流量。</w:t>
      </w:r>
    </w:p>
    <w:p w14:paraId="31DBE00A" w14:textId="2FCC518B" w:rsidR="00A43B39" w:rsidRDefault="00A43B39" w:rsidP="00A43B39">
      <w:pPr>
        <w:pStyle w:val="af7"/>
        <w:numPr>
          <w:ilvl w:val="0"/>
          <w:numId w:val="43"/>
        </w:numPr>
        <w:ind w:firstLineChars="0"/>
        <w:rPr>
          <w:rFonts w:ascii="Times New Roman" w:eastAsia="宋体" w:hAnsi="Times New Roman"/>
          <w:szCs w:val="24"/>
        </w:rPr>
      </w:pPr>
      <w:r w:rsidRPr="00A43B39">
        <w:rPr>
          <w:rFonts w:ascii="Times New Roman" w:eastAsia="宋体" w:hAnsi="Times New Roman" w:hint="eastAsia"/>
          <w:szCs w:val="24"/>
        </w:rPr>
        <w:t>默认掩码匹配任何</w:t>
      </w:r>
      <w:r w:rsidRPr="00A43B39">
        <w:rPr>
          <w:rFonts w:ascii="Times New Roman" w:eastAsia="宋体" w:hAnsi="Times New Roman" w:hint="eastAsia"/>
          <w:szCs w:val="24"/>
        </w:rPr>
        <w:t>VF ID</w:t>
      </w:r>
      <w:r w:rsidRPr="00A43B39">
        <w:rPr>
          <w:rFonts w:ascii="Times New Roman" w:eastAsia="宋体" w:hAnsi="Times New Roman" w:hint="eastAsia"/>
          <w:szCs w:val="24"/>
        </w:rPr>
        <w:t>。</w:t>
      </w:r>
    </w:p>
    <w:p w14:paraId="4C61083A" w14:textId="7B6E43E2" w:rsidR="00A43B39" w:rsidRDefault="00A43B39" w:rsidP="00A43B39"/>
    <w:p w14:paraId="7A81E7F8" w14:textId="07EF97FA" w:rsidR="00E50430" w:rsidRDefault="00E50430" w:rsidP="00E50430">
      <w:pPr>
        <w:pStyle w:val="afa"/>
        <w:keepNext/>
      </w:pPr>
      <w:r>
        <w:t xml:space="preserve">Table </w:t>
      </w:r>
      <w:fldSimple w:instr=" STYLEREF 1 \s ">
        <w:r w:rsidR="00D22C72">
          <w:rPr>
            <w:noProof/>
          </w:rPr>
          <w:t>8</w:t>
        </w:r>
      </w:fldSimple>
      <w:r w:rsidR="00D22C72">
        <w:t>.</w:t>
      </w:r>
      <w:fldSimple w:instr=" SEQ Table \* ARABIC \s 1 ">
        <w:r w:rsidR="00D22C72">
          <w:rPr>
            <w:noProof/>
          </w:rPr>
          <w:t>13</w:t>
        </w:r>
      </w:fldSimple>
      <w:r>
        <w:t xml:space="preserve"> </w:t>
      </w:r>
      <w:r w:rsidRPr="0000186B">
        <w:t>VF</w:t>
      </w:r>
    </w:p>
    <w:tbl>
      <w:tblPr>
        <w:tblStyle w:val="8"/>
        <w:tblW w:w="3753" w:type="pct"/>
        <w:tblLook w:val="04A0" w:firstRow="1" w:lastRow="0" w:firstColumn="1" w:lastColumn="0" w:noHBand="0" w:noVBand="1"/>
      </w:tblPr>
      <w:tblGrid>
        <w:gridCol w:w="1939"/>
        <w:gridCol w:w="2020"/>
        <w:gridCol w:w="2837"/>
      </w:tblGrid>
      <w:tr w:rsidR="00E50430" w14:paraId="2BF2A089" w14:textId="77777777" w:rsidTr="00E50430">
        <w:trPr>
          <w:cnfStyle w:val="100000000000" w:firstRow="1" w:lastRow="0" w:firstColumn="0" w:lastColumn="0" w:oddVBand="0" w:evenVBand="0" w:oddHBand="0" w:evenHBand="0" w:firstRowFirstColumn="0" w:firstRowLastColumn="0" w:lastRowFirstColumn="0" w:lastRowLastColumn="0"/>
        </w:trPr>
        <w:tc>
          <w:tcPr>
            <w:tcW w:w="1427" w:type="pct"/>
          </w:tcPr>
          <w:p w14:paraId="155689DE" w14:textId="77777777" w:rsidR="00E50430" w:rsidRDefault="00E50430" w:rsidP="00610E76">
            <w:r>
              <w:t>Field</w:t>
            </w:r>
          </w:p>
        </w:tc>
        <w:tc>
          <w:tcPr>
            <w:tcW w:w="1486" w:type="pct"/>
          </w:tcPr>
          <w:p w14:paraId="1256E6C1" w14:textId="0B44899C" w:rsidR="00E50430" w:rsidRDefault="00E50430" w:rsidP="00610E76">
            <w:r>
              <w:rPr>
                <w:rFonts w:hint="eastAsia"/>
              </w:rPr>
              <w:t>Subfield</w:t>
            </w:r>
          </w:p>
        </w:tc>
        <w:tc>
          <w:tcPr>
            <w:tcW w:w="2087" w:type="pct"/>
          </w:tcPr>
          <w:p w14:paraId="33F3D301" w14:textId="7D827F34" w:rsidR="00E50430" w:rsidRDefault="00E50430" w:rsidP="00610E76">
            <w:r>
              <w:t>Value</w:t>
            </w:r>
          </w:p>
        </w:tc>
      </w:tr>
      <w:tr w:rsidR="00E50430" w14:paraId="5EDF3D91" w14:textId="77777777" w:rsidTr="00E50430">
        <w:trPr>
          <w:trHeight w:val="316"/>
        </w:trPr>
        <w:tc>
          <w:tcPr>
            <w:tcW w:w="1427" w:type="pct"/>
          </w:tcPr>
          <w:p w14:paraId="16057313" w14:textId="77777777" w:rsidR="00E50430" w:rsidRDefault="00E50430" w:rsidP="00610E76">
            <w:r>
              <w:t>spec</w:t>
            </w:r>
          </w:p>
        </w:tc>
        <w:tc>
          <w:tcPr>
            <w:tcW w:w="1486" w:type="pct"/>
          </w:tcPr>
          <w:p w14:paraId="4ED38C4D" w14:textId="35536803" w:rsidR="00E50430" w:rsidRDefault="00E50430" w:rsidP="00610E76">
            <w:r>
              <w:t>I</w:t>
            </w:r>
            <w:r>
              <w:rPr>
                <w:rFonts w:hint="eastAsia"/>
              </w:rPr>
              <w:t>d</w:t>
            </w:r>
          </w:p>
        </w:tc>
        <w:tc>
          <w:tcPr>
            <w:tcW w:w="2087" w:type="pct"/>
          </w:tcPr>
          <w:p w14:paraId="6A1C686E" w14:textId="63F60D82" w:rsidR="00E50430" w:rsidRDefault="00E50430" w:rsidP="00610E76">
            <w:r w:rsidRPr="00E50430">
              <w:t>destination VF ID</w:t>
            </w:r>
          </w:p>
        </w:tc>
      </w:tr>
      <w:tr w:rsidR="00E50430" w14:paraId="222CCE94" w14:textId="77777777" w:rsidTr="00E50430">
        <w:trPr>
          <w:trHeight w:val="316"/>
        </w:trPr>
        <w:tc>
          <w:tcPr>
            <w:tcW w:w="1427" w:type="pct"/>
          </w:tcPr>
          <w:p w14:paraId="3549DC50" w14:textId="77777777" w:rsidR="00E50430" w:rsidRDefault="00E50430" w:rsidP="00610E76">
            <w:r>
              <w:t>last</w:t>
            </w:r>
          </w:p>
        </w:tc>
        <w:tc>
          <w:tcPr>
            <w:tcW w:w="1486" w:type="pct"/>
          </w:tcPr>
          <w:p w14:paraId="1BD23656" w14:textId="72CFA401" w:rsidR="00E50430" w:rsidRDefault="00E50430" w:rsidP="00610E76">
            <w:r>
              <w:t>I</w:t>
            </w:r>
            <w:r>
              <w:rPr>
                <w:rFonts w:hint="eastAsia"/>
              </w:rPr>
              <w:t>d</w:t>
            </w:r>
          </w:p>
        </w:tc>
        <w:tc>
          <w:tcPr>
            <w:tcW w:w="2087" w:type="pct"/>
          </w:tcPr>
          <w:p w14:paraId="6D95AD78" w14:textId="400E6856" w:rsidR="00E50430" w:rsidRDefault="00E50430" w:rsidP="00610E76">
            <w:r w:rsidRPr="00E50430">
              <w:t>upper range value</w:t>
            </w:r>
          </w:p>
        </w:tc>
      </w:tr>
      <w:tr w:rsidR="00E50430" w14:paraId="69B2C2C1" w14:textId="77777777" w:rsidTr="00E50430">
        <w:trPr>
          <w:trHeight w:val="316"/>
        </w:trPr>
        <w:tc>
          <w:tcPr>
            <w:tcW w:w="1427" w:type="pct"/>
          </w:tcPr>
          <w:p w14:paraId="2BFDD284" w14:textId="77777777" w:rsidR="00E50430" w:rsidRDefault="00E50430" w:rsidP="00610E76">
            <w:r>
              <w:t>mask</w:t>
            </w:r>
          </w:p>
        </w:tc>
        <w:tc>
          <w:tcPr>
            <w:tcW w:w="1486" w:type="pct"/>
          </w:tcPr>
          <w:p w14:paraId="14B07C5D" w14:textId="453188D9" w:rsidR="00E50430" w:rsidRDefault="00E50430" w:rsidP="00610E76">
            <w:r>
              <w:rPr>
                <w:rFonts w:hint="eastAsia"/>
              </w:rPr>
              <w:t>id</w:t>
            </w:r>
          </w:p>
        </w:tc>
        <w:tc>
          <w:tcPr>
            <w:tcW w:w="2087" w:type="pct"/>
          </w:tcPr>
          <w:p w14:paraId="4381E81F" w14:textId="75DEC767" w:rsidR="00E50430" w:rsidRDefault="00E50430" w:rsidP="00610E76">
            <w:r w:rsidRPr="00E50430">
              <w:t>zeroed to match any VF ID</w:t>
            </w:r>
          </w:p>
        </w:tc>
      </w:tr>
    </w:tbl>
    <w:p w14:paraId="502F22DF" w14:textId="64D5E4F2" w:rsidR="00A43B39" w:rsidRDefault="00A43B39" w:rsidP="00A43B39"/>
    <w:p w14:paraId="7CBCF379" w14:textId="51CC8AB0" w:rsidR="00A2213F" w:rsidRDefault="00A2213F" w:rsidP="00A2213F">
      <w:pPr>
        <w:pStyle w:val="4"/>
      </w:pPr>
      <w:r>
        <w:t>PORT</w:t>
      </w:r>
      <w:r>
        <w:rPr>
          <w:rFonts w:hint="eastAsia"/>
        </w:rPr>
        <w:t>条目</w:t>
      </w:r>
    </w:p>
    <w:p w14:paraId="42E9E799" w14:textId="098EBF52" w:rsidR="00A2213F" w:rsidRDefault="00A2213F" w:rsidP="00A2213F">
      <w:r>
        <w:rPr>
          <w:rFonts w:hint="eastAsia"/>
        </w:rPr>
        <w:t>匹配来自</w:t>
      </w:r>
      <w:r w:rsidR="00B8259D">
        <w:rPr>
          <w:rFonts w:hint="eastAsia"/>
        </w:rPr>
        <w:t>指定</w:t>
      </w:r>
      <w:r>
        <w:rPr>
          <w:rFonts w:hint="eastAsia"/>
        </w:rPr>
        <w:t>底层设备物理端口的数据包。</w:t>
      </w:r>
    </w:p>
    <w:p w14:paraId="2266B891" w14:textId="77777777" w:rsidR="00A2213F" w:rsidRPr="00B8259D" w:rsidRDefault="00A2213F" w:rsidP="00A2213F"/>
    <w:p w14:paraId="59C3604D" w14:textId="6A3441C7" w:rsidR="00A2213F" w:rsidRDefault="00A2213F" w:rsidP="00A2213F">
      <w:r>
        <w:rPr>
          <w:rFonts w:hint="eastAsia"/>
        </w:rPr>
        <w:t>第一个</w:t>
      </w:r>
      <w:r>
        <w:rPr>
          <w:rFonts w:hint="eastAsia"/>
        </w:rPr>
        <w:t>PORT</w:t>
      </w:r>
      <w:r>
        <w:rPr>
          <w:rFonts w:hint="eastAsia"/>
        </w:rPr>
        <w:t>条目覆盖</w:t>
      </w:r>
      <w:r w:rsidR="00610E76">
        <w:rPr>
          <w:rFonts w:hint="eastAsia"/>
        </w:rPr>
        <w:t>的物理端口</w:t>
      </w:r>
      <w:r>
        <w:rPr>
          <w:rFonts w:hint="eastAsia"/>
        </w:rPr>
        <w:t>通常与指定的</w:t>
      </w:r>
      <w:r>
        <w:rPr>
          <w:rFonts w:hint="eastAsia"/>
        </w:rPr>
        <w:t>DPDK</w:t>
      </w:r>
      <w:r>
        <w:rPr>
          <w:rFonts w:hint="eastAsia"/>
        </w:rPr>
        <w:t>输入端口（</w:t>
      </w:r>
      <w:r>
        <w:rPr>
          <w:rFonts w:hint="eastAsia"/>
        </w:rPr>
        <w:t>port_id</w:t>
      </w:r>
      <w:r w:rsidR="00610E76">
        <w:rPr>
          <w:rFonts w:hint="eastAsia"/>
        </w:rPr>
        <w:t>）相关联</w:t>
      </w:r>
      <w:r>
        <w:rPr>
          <w:rFonts w:hint="eastAsia"/>
        </w:rPr>
        <w:t>。该条目可以提供多次以匹配其他物理端口。</w:t>
      </w:r>
    </w:p>
    <w:p w14:paraId="37524AB5" w14:textId="77777777" w:rsidR="00A2213F" w:rsidRPr="00A2213F" w:rsidRDefault="00A2213F" w:rsidP="00A2213F"/>
    <w:p w14:paraId="6B08C856" w14:textId="50BF2091" w:rsidR="00A2213F" w:rsidRDefault="00A2213F" w:rsidP="00A2213F">
      <w:r>
        <w:rPr>
          <w:rFonts w:hint="eastAsia"/>
        </w:rPr>
        <w:t>请注意，当这些端口不在</w:t>
      </w:r>
      <w:r>
        <w:rPr>
          <w:rFonts w:hint="eastAsia"/>
        </w:rPr>
        <w:t>DPDK</w:t>
      </w:r>
      <w:r>
        <w:rPr>
          <w:rFonts w:hint="eastAsia"/>
        </w:rPr>
        <w:t>控制下时，物理端口不一定与</w:t>
      </w:r>
      <w:r>
        <w:rPr>
          <w:rFonts w:hint="eastAsia"/>
        </w:rPr>
        <w:t>DPDK</w:t>
      </w:r>
      <w:r>
        <w:rPr>
          <w:rFonts w:hint="eastAsia"/>
        </w:rPr>
        <w:t>输入端口（</w:t>
      </w:r>
      <w:r>
        <w:rPr>
          <w:rFonts w:hint="eastAsia"/>
        </w:rPr>
        <w:t>port_id</w:t>
      </w:r>
      <w:r>
        <w:rPr>
          <w:rFonts w:hint="eastAsia"/>
        </w:rPr>
        <w:t>）绑定。</w:t>
      </w:r>
      <w:r>
        <w:rPr>
          <w:rFonts w:hint="eastAsia"/>
        </w:rPr>
        <w:t xml:space="preserve"> </w:t>
      </w:r>
      <w:r>
        <w:rPr>
          <w:rFonts w:hint="eastAsia"/>
        </w:rPr>
        <w:t>可能的值是特定于每个设备，它们不一定从零开始，并且可能不是连续的。</w:t>
      </w:r>
    </w:p>
    <w:p w14:paraId="4AFA6921" w14:textId="77777777" w:rsidR="00A2213F" w:rsidRPr="00A2213F" w:rsidRDefault="00A2213F" w:rsidP="00A2213F"/>
    <w:p w14:paraId="133AE422" w14:textId="0E1A389D" w:rsidR="00A2213F" w:rsidRDefault="00A2213F" w:rsidP="00A2213F">
      <w:r>
        <w:rPr>
          <w:rFonts w:hint="eastAsia"/>
        </w:rPr>
        <w:t>作为设备属性，可以通过其他方式检索允许的值列表以及与</w:t>
      </w:r>
      <w:r>
        <w:rPr>
          <w:rFonts w:hint="eastAsia"/>
        </w:rPr>
        <w:t>port_id</w:t>
      </w:r>
      <w:r>
        <w:rPr>
          <w:rFonts w:hint="eastAsia"/>
        </w:rPr>
        <w:t>关联的值。</w:t>
      </w:r>
    </w:p>
    <w:p w14:paraId="1A33952F" w14:textId="5B450571" w:rsidR="00610E76" w:rsidRDefault="00610E76" w:rsidP="00610E76">
      <w:pPr>
        <w:pStyle w:val="afa"/>
        <w:keepNext/>
      </w:pPr>
      <w:r>
        <w:lastRenderedPageBreak/>
        <w:t xml:space="preserve">Table </w:t>
      </w:r>
      <w:fldSimple w:instr=" STYLEREF 1 \s ">
        <w:r w:rsidR="00D22C72">
          <w:rPr>
            <w:noProof/>
          </w:rPr>
          <w:t>8</w:t>
        </w:r>
      </w:fldSimple>
      <w:r w:rsidR="00D22C72">
        <w:t>.</w:t>
      </w:r>
      <w:fldSimple w:instr=" SEQ Table \* ARABIC \s 1 ">
        <w:r w:rsidR="00D22C72">
          <w:rPr>
            <w:noProof/>
          </w:rPr>
          <w:t>14</w:t>
        </w:r>
      </w:fldSimple>
      <w:r>
        <w:t xml:space="preserve"> </w:t>
      </w:r>
      <w:r w:rsidRPr="00D11672">
        <w:t>PORT</w:t>
      </w:r>
    </w:p>
    <w:tbl>
      <w:tblPr>
        <w:tblStyle w:val="8"/>
        <w:tblW w:w="3753" w:type="pct"/>
        <w:tblLook w:val="04A0" w:firstRow="1" w:lastRow="0" w:firstColumn="1" w:lastColumn="0" w:noHBand="0" w:noVBand="1"/>
      </w:tblPr>
      <w:tblGrid>
        <w:gridCol w:w="1939"/>
        <w:gridCol w:w="2020"/>
        <w:gridCol w:w="2837"/>
      </w:tblGrid>
      <w:tr w:rsidR="00610E76" w14:paraId="336D880C" w14:textId="77777777" w:rsidTr="00610E76">
        <w:trPr>
          <w:cnfStyle w:val="100000000000" w:firstRow="1" w:lastRow="0" w:firstColumn="0" w:lastColumn="0" w:oddVBand="0" w:evenVBand="0" w:oddHBand="0" w:evenHBand="0" w:firstRowFirstColumn="0" w:firstRowLastColumn="0" w:lastRowFirstColumn="0" w:lastRowLastColumn="0"/>
        </w:trPr>
        <w:tc>
          <w:tcPr>
            <w:tcW w:w="1427" w:type="pct"/>
          </w:tcPr>
          <w:p w14:paraId="5EBB158F" w14:textId="77777777" w:rsidR="00610E76" w:rsidRDefault="00610E76" w:rsidP="00610E76">
            <w:r>
              <w:t>Field</w:t>
            </w:r>
          </w:p>
        </w:tc>
        <w:tc>
          <w:tcPr>
            <w:tcW w:w="1486" w:type="pct"/>
          </w:tcPr>
          <w:p w14:paraId="4A36F779" w14:textId="77777777" w:rsidR="00610E76" w:rsidRDefault="00610E76" w:rsidP="00610E76">
            <w:r>
              <w:rPr>
                <w:rFonts w:hint="eastAsia"/>
              </w:rPr>
              <w:t>Subfield</w:t>
            </w:r>
          </w:p>
        </w:tc>
        <w:tc>
          <w:tcPr>
            <w:tcW w:w="2087" w:type="pct"/>
          </w:tcPr>
          <w:p w14:paraId="39C0C5B5" w14:textId="77777777" w:rsidR="00610E76" w:rsidRDefault="00610E76" w:rsidP="00610E76">
            <w:r>
              <w:t>Value</w:t>
            </w:r>
          </w:p>
        </w:tc>
      </w:tr>
      <w:tr w:rsidR="00610E76" w14:paraId="2D29023F" w14:textId="77777777" w:rsidTr="00610E76">
        <w:trPr>
          <w:trHeight w:val="316"/>
        </w:trPr>
        <w:tc>
          <w:tcPr>
            <w:tcW w:w="1427" w:type="pct"/>
          </w:tcPr>
          <w:p w14:paraId="0C08FF4B" w14:textId="77777777" w:rsidR="00610E76" w:rsidRDefault="00610E76" w:rsidP="00610E76">
            <w:r>
              <w:t>spec</w:t>
            </w:r>
          </w:p>
        </w:tc>
        <w:tc>
          <w:tcPr>
            <w:tcW w:w="1486" w:type="pct"/>
          </w:tcPr>
          <w:p w14:paraId="503685EF" w14:textId="559A3CB7" w:rsidR="00610E76" w:rsidRDefault="00610E76" w:rsidP="00610E76">
            <w:r>
              <w:t>index</w:t>
            </w:r>
          </w:p>
        </w:tc>
        <w:tc>
          <w:tcPr>
            <w:tcW w:w="2087" w:type="pct"/>
          </w:tcPr>
          <w:p w14:paraId="56BD09AC" w14:textId="798894D0" w:rsidR="00610E76" w:rsidRDefault="00610E76" w:rsidP="00610E76">
            <w:r w:rsidRPr="00E50430">
              <w:t xml:space="preserve">destination </w:t>
            </w:r>
            <w:r>
              <w:t>port index</w:t>
            </w:r>
          </w:p>
        </w:tc>
      </w:tr>
      <w:tr w:rsidR="00610E76" w14:paraId="0D60A90C" w14:textId="77777777" w:rsidTr="00610E76">
        <w:trPr>
          <w:trHeight w:val="316"/>
        </w:trPr>
        <w:tc>
          <w:tcPr>
            <w:tcW w:w="1427" w:type="pct"/>
          </w:tcPr>
          <w:p w14:paraId="194800E8" w14:textId="77777777" w:rsidR="00610E76" w:rsidRDefault="00610E76" w:rsidP="00610E76">
            <w:r>
              <w:t>last</w:t>
            </w:r>
          </w:p>
        </w:tc>
        <w:tc>
          <w:tcPr>
            <w:tcW w:w="1486" w:type="pct"/>
          </w:tcPr>
          <w:p w14:paraId="7A578BD6" w14:textId="7A9AA0EF" w:rsidR="00610E76" w:rsidRDefault="00610E76" w:rsidP="00610E76">
            <w:r>
              <w:t>index</w:t>
            </w:r>
          </w:p>
        </w:tc>
        <w:tc>
          <w:tcPr>
            <w:tcW w:w="2087" w:type="pct"/>
          </w:tcPr>
          <w:p w14:paraId="0B9C7C7E" w14:textId="77777777" w:rsidR="00610E76" w:rsidRDefault="00610E76" w:rsidP="00610E76">
            <w:r w:rsidRPr="00E50430">
              <w:t>upper range value</w:t>
            </w:r>
          </w:p>
        </w:tc>
      </w:tr>
      <w:tr w:rsidR="00610E76" w14:paraId="66703252" w14:textId="77777777" w:rsidTr="00610E76">
        <w:trPr>
          <w:trHeight w:val="316"/>
        </w:trPr>
        <w:tc>
          <w:tcPr>
            <w:tcW w:w="1427" w:type="pct"/>
          </w:tcPr>
          <w:p w14:paraId="5041D879" w14:textId="77777777" w:rsidR="00610E76" w:rsidRDefault="00610E76" w:rsidP="00610E76">
            <w:r>
              <w:t>mask</w:t>
            </w:r>
          </w:p>
        </w:tc>
        <w:tc>
          <w:tcPr>
            <w:tcW w:w="1486" w:type="pct"/>
          </w:tcPr>
          <w:p w14:paraId="091A6CC2" w14:textId="7F76D29B" w:rsidR="00610E76" w:rsidRDefault="00610E76" w:rsidP="00610E76">
            <w:r>
              <w:t>in</w:t>
            </w:r>
            <w:r>
              <w:rPr>
                <w:rFonts w:hint="eastAsia"/>
              </w:rPr>
              <w:t>d</w:t>
            </w:r>
            <w:r>
              <w:t>ex</w:t>
            </w:r>
          </w:p>
        </w:tc>
        <w:tc>
          <w:tcPr>
            <w:tcW w:w="2087" w:type="pct"/>
          </w:tcPr>
          <w:p w14:paraId="55CAF6F0" w14:textId="21235C7C" w:rsidR="00610E76" w:rsidRDefault="00610E76" w:rsidP="00610E76">
            <w:r w:rsidRPr="00E50430">
              <w:t xml:space="preserve">zeroed to match any </w:t>
            </w:r>
            <w:r>
              <w:t>port index</w:t>
            </w:r>
          </w:p>
        </w:tc>
      </w:tr>
    </w:tbl>
    <w:p w14:paraId="69306B4C" w14:textId="2AAE899B" w:rsidR="00D04B2D" w:rsidRPr="00A2213F" w:rsidRDefault="00D04B2D" w:rsidP="00A2213F"/>
    <w:p w14:paraId="4ACF1C73" w14:textId="7C380488" w:rsidR="00F5737D" w:rsidRDefault="00F5737D" w:rsidP="00F5737D">
      <w:pPr>
        <w:pStyle w:val="3"/>
      </w:pPr>
      <w:bookmarkStart w:id="104" w:name="_Toc488390897"/>
      <w:r>
        <w:rPr>
          <w:rFonts w:hint="eastAsia"/>
        </w:rPr>
        <w:t>数据</w:t>
      </w:r>
      <w:r>
        <w:t>匹配条目类型</w:t>
      </w:r>
      <w:bookmarkEnd w:id="104"/>
    </w:p>
    <w:p w14:paraId="0C12BEE9" w14:textId="13F3ED1C" w:rsidR="00610E76" w:rsidRDefault="00610E76" w:rsidP="00610E76">
      <w:r>
        <w:rPr>
          <w:rFonts w:hint="eastAsia"/>
        </w:rPr>
        <w:t>大多数</w:t>
      </w:r>
      <w:r>
        <w:t>的</w:t>
      </w:r>
      <w:r>
        <w:rPr>
          <w:rFonts w:hint="eastAsia"/>
        </w:rPr>
        <w:t>数据</w:t>
      </w:r>
      <w:r>
        <w:t>匹配条目</w:t>
      </w:r>
      <w:r>
        <w:rPr>
          <w:rFonts w:hint="eastAsia"/>
        </w:rPr>
        <w:t>是</w:t>
      </w:r>
      <w:r>
        <w:t>具有位掩码的</w:t>
      </w:r>
      <w:r>
        <w:rPr>
          <w:rFonts w:hint="eastAsia"/>
        </w:rPr>
        <w:t>基本</w:t>
      </w:r>
      <w:r>
        <w:t>协议头部定义</w:t>
      </w:r>
      <w:r>
        <w:rPr>
          <w:rFonts w:hint="eastAsia"/>
        </w:rPr>
        <w:t>。必须从</w:t>
      </w:r>
      <w:r>
        <w:t>最底层</w:t>
      </w:r>
      <w:r>
        <w:rPr>
          <w:rFonts w:hint="eastAsia"/>
        </w:rPr>
        <w:t>到</w:t>
      </w:r>
      <w:r>
        <w:t>最高层协议</w:t>
      </w:r>
      <w:r>
        <w:rPr>
          <w:rFonts w:hint="eastAsia"/>
        </w:rPr>
        <w:t>指定</w:t>
      </w:r>
      <w:r>
        <w:t>（</w:t>
      </w:r>
      <w:r>
        <w:rPr>
          <w:rFonts w:hint="eastAsia"/>
        </w:rPr>
        <w:t>堆叠</w:t>
      </w:r>
      <w:r>
        <w:t>方式）</w:t>
      </w:r>
      <w:r>
        <w:rPr>
          <w:rFonts w:hint="eastAsia"/>
        </w:rPr>
        <w:t>以</w:t>
      </w:r>
      <w:r>
        <w:t>形成</w:t>
      </w:r>
      <w:r>
        <w:rPr>
          <w:rFonts w:hint="eastAsia"/>
        </w:rPr>
        <w:t>匹配</w:t>
      </w:r>
      <w:r>
        <w:t>模式。</w:t>
      </w:r>
    </w:p>
    <w:p w14:paraId="0FDBFDE7" w14:textId="23733138" w:rsidR="00610E76" w:rsidRDefault="00610E76" w:rsidP="00610E76"/>
    <w:p w14:paraId="1533F023" w14:textId="5F2C4783" w:rsidR="00610E76" w:rsidRDefault="00610E76" w:rsidP="00610E76">
      <w:r>
        <w:rPr>
          <w:rFonts w:hint="eastAsia"/>
        </w:rPr>
        <w:t>下面</w:t>
      </w:r>
      <w:r>
        <w:t>的描述并不详尽</w:t>
      </w:r>
      <w:r>
        <w:rPr>
          <w:rFonts w:hint="eastAsia"/>
        </w:rPr>
        <w:t>，</w:t>
      </w:r>
      <w:r>
        <w:t>将来会添加新的</w:t>
      </w:r>
      <w:r>
        <w:rPr>
          <w:rFonts w:hint="eastAsia"/>
        </w:rPr>
        <w:t>协议</w:t>
      </w:r>
      <w:r>
        <w:t>。</w:t>
      </w:r>
    </w:p>
    <w:p w14:paraId="17CAA2AB" w14:textId="5FEBDE15" w:rsidR="00610E76" w:rsidRPr="00610E76" w:rsidRDefault="00610E76" w:rsidP="00610E76"/>
    <w:p w14:paraId="76B3B87F" w14:textId="555382CD" w:rsidR="00610E76" w:rsidRDefault="00610E76" w:rsidP="00610E76">
      <w:pPr>
        <w:pStyle w:val="4"/>
      </w:pPr>
      <w:r>
        <w:rPr>
          <w:rFonts w:hint="eastAsia"/>
        </w:rPr>
        <w:t>ANY</w:t>
      </w:r>
    </w:p>
    <w:p w14:paraId="7FCDD693" w14:textId="343340F6" w:rsidR="00610E76" w:rsidRDefault="00610E76" w:rsidP="00610E76">
      <w:r>
        <w:rPr>
          <w:rFonts w:hint="eastAsia"/>
        </w:rPr>
        <w:t>匹配</w:t>
      </w:r>
      <w:r>
        <w:t>当前层的任何协议</w:t>
      </w:r>
      <w:r>
        <w:rPr>
          <w:rFonts w:hint="eastAsia"/>
        </w:rPr>
        <w:t>，</w:t>
      </w:r>
      <w:r>
        <w:t>单个</w:t>
      </w:r>
      <w:r>
        <w:t>ANY</w:t>
      </w:r>
      <w:r>
        <w:rPr>
          <w:rFonts w:hint="eastAsia"/>
        </w:rPr>
        <w:t>也可以代表</w:t>
      </w:r>
      <w:r>
        <w:t>多个协议层。</w:t>
      </w:r>
    </w:p>
    <w:p w14:paraId="2D4FE8A2" w14:textId="4646D98C" w:rsidR="00610E76" w:rsidRDefault="00610E76" w:rsidP="00610E76">
      <w:r>
        <w:rPr>
          <w:rFonts w:hint="eastAsia"/>
        </w:rPr>
        <w:t>当</w:t>
      </w:r>
      <w:r>
        <w:t>在数据包</w:t>
      </w:r>
      <w:r>
        <w:rPr>
          <w:rFonts w:hint="eastAsia"/>
        </w:rPr>
        <w:t>中</w:t>
      </w:r>
      <w:r>
        <w:t>的任意位置</w:t>
      </w:r>
      <w:r>
        <w:rPr>
          <w:rFonts w:hint="eastAsia"/>
        </w:rPr>
        <w:t>寻找</w:t>
      </w:r>
      <w:r>
        <w:t>协议时，</w:t>
      </w:r>
      <w:r>
        <w:rPr>
          <w:rFonts w:hint="eastAsia"/>
        </w:rPr>
        <w:t>通常</w:t>
      </w:r>
      <w:r>
        <w:t>将其指定为第一个模式</w:t>
      </w:r>
      <w:r>
        <w:rPr>
          <w:rFonts w:hint="eastAsia"/>
        </w:rPr>
        <w:t>条目</w:t>
      </w:r>
      <w:r>
        <w:t>。</w:t>
      </w:r>
    </w:p>
    <w:p w14:paraId="51B624EF" w14:textId="25D7B0AB" w:rsidR="00610E76" w:rsidRDefault="00610E76" w:rsidP="00610E76">
      <w:pPr>
        <w:pStyle w:val="af7"/>
        <w:numPr>
          <w:ilvl w:val="0"/>
          <w:numId w:val="43"/>
        </w:numPr>
        <w:ind w:firstLineChars="0"/>
        <w:rPr>
          <w:rFonts w:ascii="Times New Roman" w:eastAsia="宋体" w:hAnsi="Times New Roman"/>
          <w:szCs w:val="24"/>
        </w:rPr>
      </w:pPr>
      <w:r w:rsidRPr="00A43B39">
        <w:rPr>
          <w:rFonts w:ascii="Times New Roman" w:eastAsia="宋体" w:hAnsi="Times New Roman" w:hint="eastAsia"/>
          <w:szCs w:val="24"/>
        </w:rPr>
        <w:t>默认掩码匹配任何</w:t>
      </w:r>
      <w:r>
        <w:rPr>
          <w:rFonts w:ascii="Times New Roman" w:eastAsia="宋体" w:hAnsi="Times New Roman" w:hint="eastAsia"/>
          <w:szCs w:val="24"/>
        </w:rPr>
        <w:t>数目</w:t>
      </w:r>
      <w:r>
        <w:rPr>
          <w:rFonts w:ascii="Times New Roman" w:eastAsia="宋体" w:hAnsi="Times New Roman"/>
          <w:szCs w:val="24"/>
        </w:rPr>
        <w:t>的协议层</w:t>
      </w:r>
      <w:r w:rsidRPr="00A43B39">
        <w:rPr>
          <w:rFonts w:ascii="Times New Roman" w:eastAsia="宋体" w:hAnsi="Times New Roman" w:hint="eastAsia"/>
          <w:szCs w:val="24"/>
        </w:rPr>
        <w:t>。</w:t>
      </w:r>
    </w:p>
    <w:p w14:paraId="5EA162FE" w14:textId="4736481C" w:rsidR="00610E76" w:rsidRDefault="00610E76" w:rsidP="00610E76"/>
    <w:p w14:paraId="03AAA485" w14:textId="27432DDC" w:rsidR="00610E76" w:rsidRDefault="00610E76" w:rsidP="00610E76">
      <w:pPr>
        <w:pStyle w:val="afa"/>
        <w:keepNext/>
      </w:pPr>
      <w:r>
        <w:t xml:space="preserve">Table </w:t>
      </w:r>
      <w:fldSimple w:instr=" STYLEREF 1 \s ">
        <w:r w:rsidR="00D22C72">
          <w:rPr>
            <w:noProof/>
          </w:rPr>
          <w:t>8</w:t>
        </w:r>
      </w:fldSimple>
      <w:r w:rsidR="00D22C72">
        <w:t>.</w:t>
      </w:r>
      <w:fldSimple w:instr=" SEQ Table \* ARABIC \s 1 ">
        <w:r w:rsidR="00D22C72">
          <w:rPr>
            <w:noProof/>
          </w:rPr>
          <w:t>15</w:t>
        </w:r>
      </w:fldSimple>
      <w:r>
        <w:t xml:space="preserve"> </w:t>
      </w:r>
      <w:r w:rsidRPr="004F40A1">
        <w:t>ANY</w:t>
      </w:r>
    </w:p>
    <w:tbl>
      <w:tblPr>
        <w:tblStyle w:val="8"/>
        <w:tblW w:w="3753" w:type="pct"/>
        <w:tblLook w:val="04A0" w:firstRow="1" w:lastRow="0" w:firstColumn="1" w:lastColumn="0" w:noHBand="0" w:noVBand="1"/>
      </w:tblPr>
      <w:tblGrid>
        <w:gridCol w:w="1939"/>
        <w:gridCol w:w="2020"/>
        <w:gridCol w:w="2837"/>
      </w:tblGrid>
      <w:tr w:rsidR="00610E76" w14:paraId="430F7240" w14:textId="77777777" w:rsidTr="00610E76">
        <w:trPr>
          <w:cnfStyle w:val="100000000000" w:firstRow="1" w:lastRow="0" w:firstColumn="0" w:lastColumn="0" w:oddVBand="0" w:evenVBand="0" w:oddHBand="0" w:evenHBand="0" w:firstRowFirstColumn="0" w:firstRowLastColumn="0" w:lastRowFirstColumn="0" w:lastRowLastColumn="0"/>
        </w:trPr>
        <w:tc>
          <w:tcPr>
            <w:tcW w:w="1427" w:type="pct"/>
          </w:tcPr>
          <w:p w14:paraId="6506E5AF" w14:textId="77777777" w:rsidR="00610E76" w:rsidRDefault="00610E76" w:rsidP="00610E76">
            <w:r>
              <w:t>Field</w:t>
            </w:r>
          </w:p>
        </w:tc>
        <w:tc>
          <w:tcPr>
            <w:tcW w:w="1486" w:type="pct"/>
          </w:tcPr>
          <w:p w14:paraId="54A658DE" w14:textId="77777777" w:rsidR="00610E76" w:rsidRDefault="00610E76" w:rsidP="00610E76">
            <w:r>
              <w:rPr>
                <w:rFonts w:hint="eastAsia"/>
              </w:rPr>
              <w:t>Subfield</w:t>
            </w:r>
          </w:p>
        </w:tc>
        <w:tc>
          <w:tcPr>
            <w:tcW w:w="2087" w:type="pct"/>
          </w:tcPr>
          <w:p w14:paraId="0CAC24E1" w14:textId="77777777" w:rsidR="00610E76" w:rsidRDefault="00610E76" w:rsidP="00610E76">
            <w:r>
              <w:t>Value</w:t>
            </w:r>
          </w:p>
        </w:tc>
      </w:tr>
      <w:tr w:rsidR="00610E76" w14:paraId="4BD8C0C3" w14:textId="77777777" w:rsidTr="00610E76">
        <w:trPr>
          <w:trHeight w:val="316"/>
        </w:trPr>
        <w:tc>
          <w:tcPr>
            <w:tcW w:w="1427" w:type="pct"/>
          </w:tcPr>
          <w:p w14:paraId="429EE907" w14:textId="77777777" w:rsidR="00610E76" w:rsidRDefault="00610E76" w:rsidP="00610E76">
            <w:r>
              <w:t>spec</w:t>
            </w:r>
          </w:p>
        </w:tc>
        <w:tc>
          <w:tcPr>
            <w:tcW w:w="1486" w:type="pct"/>
          </w:tcPr>
          <w:p w14:paraId="655E7AF9" w14:textId="10E2947E" w:rsidR="00610E76" w:rsidRDefault="00610E76" w:rsidP="00610E76">
            <w:r>
              <w:t>num</w:t>
            </w:r>
          </w:p>
        </w:tc>
        <w:tc>
          <w:tcPr>
            <w:tcW w:w="2087" w:type="pct"/>
          </w:tcPr>
          <w:p w14:paraId="74A07C98" w14:textId="643E47B3" w:rsidR="00610E76" w:rsidRDefault="00610E76" w:rsidP="00610E76">
            <w:r>
              <w:rPr>
                <w:rFonts w:hint="eastAsia"/>
              </w:rPr>
              <w:t>覆盖的</w:t>
            </w:r>
            <w:r>
              <w:t>层数</w:t>
            </w:r>
          </w:p>
        </w:tc>
      </w:tr>
      <w:tr w:rsidR="00610E76" w14:paraId="21108366" w14:textId="77777777" w:rsidTr="00610E76">
        <w:trPr>
          <w:trHeight w:val="316"/>
        </w:trPr>
        <w:tc>
          <w:tcPr>
            <w:tcW w:w="1427" w:type="pct"/>
          </w:tcPr>
          <w:p w14:paraId="5567E842" w14:textId="77777777" w:rsidR="00610E76" w:rsidRDefault="00610E76" w:rsidP="00610E76">
            <w:r>
              <w:t>last</w:t>
            </w:r>
          </w:p>
        </w:tc>
        <w:tc>
          <w:tcPr>
            <w:tcW w:w="1486" w:type="pct"/>
          </w:tcPr>
          <w:p w14:paraId="0E4609A4" w14:textId="37BF97E8" w:rsidR="00610E76" w:rsidRDefault="00610E76" w:rsidP="00610E76">
            <w:r>
              <w:t>num</w:t>
            </w:r>
          </w:p>
        </w:tc>
        <w:tc>
          <w:tcPr>
            <w:tcW w:w="2087" w:type="pct"/>
          </w:tcPr>
          <w:p w14:paraId="2FEC8E01" w14:textId="391E4F8E" w:rsidR="00610E76" w:rsidRDefault="00610E76" w:rsidP="00610E76">
            <w:r>
              <w:rPr>
                <w:rFonts w:hint="eastAsia"/>
              </w:rPr>
              <w:t>最大范围</w:t>
            </w:r>
          </w:p>
        </w:tc>
      </w:tr>
      <w:tr w:rsidR="00610E76" w14:paraId="0C1AB18A" w14:textId="77777777" w:rsidTr="00610E76">
        <w:trPr>
          <w:trHeight w:val="316"/>
        </w:trPr>
        <w:tc>
          <w:tcPr>
            <w:tcW w:w="1427" w:type="pct"/>
          </w:tcPr>
          <w:p w14:paraId="118D9B07" w14:textId="77777777" w:rsidR="00610E76" w:rsidRDefault="00610E76" w:rsidP="00610E76">
            <w:r>
              <w:t>mask</w:t>
            </w:r>
          </w:p>
        </w:tc>
        <w:tc>
          <w:tcPr>
            <w:tcW w:w="1486" w:type="pct"/>
          </w:tcPr>
          <w:p w14:paraId="00810D26" w14:textId="05A7AA6C" w:rsidR="00610E76" w:rsidRDefault="00610E76" w:rsidP="00610E76">
            <w:r>
              <w:t>num</w:t>
            </w:r>
          </w:p>
        </w:tc>
        <w:tc>
          <w:tcPr>
            <w:tcW w:w="2087" w:type="pct"/>
          </w:tcPr>
          <w:p w14:paraId="71E227B8" w14:textId="5FF1A686" w:rsidR="00610E76" w:rsidRDefault="00610E76" w:rsidP="00610E76">
            <w:r>
              <w:rPr>
                <w:rFonts w:hint="eastAsia"/>
              </w:rPr>
              <w:t>匹配任意</w:t>
            </w:r>
            <w:r>
              <w:t>层数</w:t>
            </w:r>
          </w:p>
        </w:tc>
      </w:tr>
    </w:tbl>
    <w:p w14:paraId="087931C4" w14:textId="77777777" w:rsidR="00610E76" w:rsidRPr="00610E76" w:rsidRDefault="00610E76" w:rsidP="00610E76"/>
    <w:p w14:paraId="0240DFF4" w14:textId="717DB40D" w:rsidR="00610E76" w:rsidRDefault="00A11F3D" w:rsidP="00610E76">
      <w:r>
        <w:rPr>
          <w:rFonts w:hint="eastAsia"/>
        </w:rPr>
        <w:t>例如</w:t>
      </w:r>
      <w:r>
        <w:t>VXLAN TCP</w:t>
      </w:r>
      <w:r>
        <w:t>负载</w:t>
      </w:r>
      <w:r>
        <w:rPr>
          <w:rFonts w:hint="eastAsia"/>
        </w:rPr>
        <w:t>外部</w:t>
      </w:r>
      <w:r>
        <w:t>L3</w:t>
      </w:r>
      <w:r>
        <w:t>（</w:t>
      </w:r>
      <w:r>
        <w:rPr>
          <w:rFonts w:hint="eastAsia"/>
        </w:rPr>
        <w:t>IP</w:t>
      </w:r>
      <w:r>
        <w:t>v4</w:t>
      </w:r>
      <w:r>
        <w:t>或</w:t>
      </w:r>
      <w:r>
        <w:t>IPv6</w:t>
      </w:r>
      <w:r>
        <w:t>）</w:t>
      </w:r>
      <w:r>
        <w:rPr>
          <w:rFonts w:hint="eastAsia"/>
        </w:rPr>
        <w:t>及</w:t>
      </w:r>
      <w:r>
        <w:t>L4</w:t>
      </w:r>
      <w:r>
        <w:t>（</w:t>
      </w:r>
      <w:r>
        <w:rPr>
          <w:rFonts w:hint="eastAsia"/>
        </w:rPr>
        <w:t>UDP</w:t>
      </w:r>
      <w:r>
        <w:t>）</w:t>
      </w:r>
      <w:r>
        <w:rPr>
          <w:rFonts w:hint="eastAsia"/>
        </w:rPr>
        <w:t>使用</w:t>
      </w:r>
      <w:r>
        <w:t>第一个</w:t>
      </w:r>
      <w:r>
        <w:t>ANY</w:t>
      </w:r>
      <w:r>
        <w:t>来匹配，</w:t>
      </w:r>
      <w:r>
        <w:rPr>
          <w:rFonts w:hint="eastAsia"/>
        </w:rPr>
        <w:t>内部</w:t>
      </w:r>
      <w:r>
        <w:t>L3</w:t>
      </w:r>
      <w:r>
        <w:rPr>
          <w:rFonts w:hint="eastAsia"/>
        </w:rPr>
        <w:t>（</w:t>
      </w:r>
      <w:r>
        <w:rPr>
          <w:rFonts w:hint="eastAsia"/>
        </w:rPr>
        <w:t>IP</w:t>
      </w:r>
      <w:r>
        <w:t>v4</w:t>
      </w:r>
      <w:r>
        <w:t>或</w:t>
      </w:r>
      <w:r>
        <w:t>IPv6</w:t>
      </w:r>
      <w:r>
        <w:t>）用第二个</w:t>
      </w:r>
      <w:r>
        <w:t>ANY</w:t>
      </w:r>
      <w:r>
        <w:t>来匹配</w:t>
      </w:r>
      <w:r>
        <w:rPr>
          <w:rFonts w:hint="eastAsia"/>
        </w:rPr>
        <w:t>：</w:t>
      </w:r>
    </w:p>
    <w:p w14:paraId="7E715D24" w14:textId="77777777" w:rsidR="00A11F3D" w:rsidRPr="00A11F3D" w:rsidRDefault="00A11F3D" w:rsidP="00610E76"/>
    <w:p w14:paraId="0946A020" w14:textId="7B7EED2D" w:rsidR="00A11F3D" w:rsidRDefault="00A11F3D" w:rsidP="00A11F3D">
      <w:pPr>
        <w:pStyle w:val="afa"/>
        <w:keepNext/>
      </w:pPr>
      <w:r>
        <w:t xml:space="preserve">Table </w:t>
      </w:r>
      <w:fldSimple w:instr=" STYLEREF 1 \s ">
        <w:r w:rsidR="00D22C72">
          <w:rPr>
            <w:noProof/>
          </w:rPr>
          <w:t>8</w:t>
        </w:r>
      </w:fldSimple>
      <w:r w:rsidR="00D22C72">
        <w:t>.</w:t>
      </w:r>
      <w:fldSimple w:instr=" SEQ Table \* ARABIC \s 1 ">
        <w:r w:rsidR="00D22C72">
          <w:rPr>
            <w:noProof/>
          </w:rPr>
          <w:t>16</w:t>
        </w:r>
      </w:fldSimple>
      <w:r>
        <w:t xml:space="preserve"> </w:t>
      </w:r>
      <w:r w:rsidRPr="00D27416">
        <w:t>TCP in VXLAN with wildcards</w:t>
      </w:r>
    </w:p>
    <w:tbl>
      <w:tblPr>
        <w:tblStyle w:val="8"/>
        <w:tblW w:w="3753" w:type="pct"/>
        <w:tblLook w:val="04A0" w:firstRow="1" w:lastRow="0" w:firstColumn="1" w:lastColumn="0" w:noHBand="0" w:noVBand="1"/>
      </w:tblPr>
      <w:tblGrid>
        <w:gridCol w:w="1126"/>
        <w:gridCol w:w="1843"/>
        <w:gridCol w:w="1276"/>
        <w:gridCol w:w="1275"/>
        <w:gridCol w:w="1276"/>
      </w:tblGrid>
      <w:tr w:rsidR="00A11F3D" w14:paraId="1AC01033" w14:textId="21381C9B" w:rsidTr="00A11F3D">
        <w:trPr>
          <w:cnfStyle w:val="100000000000" w:firstRow="1" w:lastRow="0" w:firstColumn="0" w:lastColumn="0" w:oddVBand="0" w:evenVBand="0" w:oddHBand="0" w:evenHBand="0" w:firstRowFirstColumn="0" w:firstRowLastColumn="0" w:lastRowFirstColumn="0" w:lastRowLastColumn="0"/>
        </w:trPr>
        <w:tc>
          <w:tcPr>
            <w:tcW w:w="828" w:type="pct"/>
          </w:tcPr>
          <w:p w14:paraId="17C7A1CD" w14:textId="37FDB03E" w:rsidR="00A11F3D" w:rsidRDefault="00A11F3D" w:rsidP="00C7448B">
            <w:r>
              <w:t>Index</w:t>
            </w:r>
          </w:p>
        </w:tc>
        <w:tc>
          <w:tcPr>
            <w:tcW w:w="1356" w:type="pct"/>
          </w:tcPr>
          <w:p w14:paraId="6096E7E6" w14:textId="6F473E1C" w:rsidR="00A11F3D" w:rsidRDefault="00A11F3D" w:rsidP="00C7448B">
            <w:r>
              <w:t>Item</w:t>
            </w:r>
          </w:p>
        </w:tc>
        <w:tc>
          <w:tcPr>
            <w:tcW w:w="939" w:type="pct"/>
          </w:tcPr>
          <w:p w14:paraId="184B45C3" w14:textId="2D568109" w:rsidR="00A11F3D" w:rsidRDefault="00A11F3D" w:rsidP="00C7448B">
            <w:r>
              <w:t>Field</w:t>
            </w:r>
          </w:p>
        </w:tc>
        <w:tc>
          <w:tcPr>
            <w:tcW w:w="938" w:type="pct"/>
          </w:tcPr>
          <w:p w14:paraId="1897E19E" w14:textId="5C64E57C" w:rsidR="00A11F3D" w:rsidRDefault="00A11F3D" w:rsidP="00C7448B">
            <w:r>
              <w:rPr>
                <w:rFonts w:hint="eastAsia"/>
              </w:rPr>
              <w:t>Subfield</w:t>
            </w:r>
          </w:p>
        </w:tc>
        <w:tc>
          <w:tcPr>
            <w:tcW w:w="939" w:type="pct"/>
          </w:tcPr>
          <w:p w14:paraId="00AE2182" w14:textId="6F372B35" w:rsidR="00A11F3D" w:rsidRDefault="00A11F3D" w:rsidP="00C7448B">
            <w:r>
              <w:rPr>
                <w:rFonts w:hint="eastAsia"/>
              </w:rPr>
              <w:t>Value</w:t>
            </w:r>
          </w:p>
        </w:tc>
      </w:tr>
      <w:tr w:rsidR="00A11F3D" w14:paraId="26F1B5D1" w14:textId="3348185F" w:rsidTr="00A11F3D">
        <w:trPr>
          <w:trHeight w:val="316"/>
        </w:trPr>
        <w:tc>
          <w:tcPr>
            <w:tcW w:w="828" w:type="pct"/>
          </w:tcPr>
          <w:p w14:paraId="553A3D82" w14:textId="62240B20" w:rsidR="00A11F3D" w:rsidRDefault="00A11F3D" w:rsidP="00C7448B">
            <w:r>
              <w:t>0</w:t>
            </w:r>
          </w:p>
        </w:tc>
        <w:tc>
          <w:tcPr>
            <w:tcW w:w="4172" w:type="pct"/>
            <w:gridSpan w:val="4"/>
          </w:tcPr>
          <w:p w14:paraId="6FDBCB6D" w14:textId="39B9EF10" w:rsidR="00A11F3D" w:rsidRDefault="00A11F3D" w:rsidP="00C7448B">
            <w:r>
              <w:t>Ethernet</w:t>
            </w:r>
          </w:p>
        </w:tc>
      </w:tr>
      <w:tr w:rsidR="00A11F3D" w14:paraId="1A20A16C" w14:textId="5E1814E9" w:rsidTr="00A11F3D">
        <w:trPr>
          <w:trHeight w:val="316"/>
        </w:trPr>
        <w:tc>
          <w:tcPr>
            <w:tcW w:w="828" w:type="pct"/>
          </w:tcPr>
          <w:p w14:paraId="21D8D16B" w14:textId="670AE4AC" w:rsidR="00A11F3D" w:rsidRDefault="00A11F3D" w:rsidP="00C7448B">
            <w:r>
              <w:t>1</w:t>
            </w:r>
          </w:p>
        </w:tc>
        <w:tc>
          <w:tcPr>
            <w:tcW w:w="1356" w:type="pct"/>
          </w:tcPr>
          <w:p w14:paraId="15E6BC15" w14:textId="55D0E47C" w:rsidR="00A11F3D" w:rsidRDefault="00A11F3D" w:rsidP="00C7448B">
            <w:r>
              <w:t>ANY</w:t>
            </w:r>
          </w:p>
        </w:tc>
        <w:tc>
          <w:tcPr>
            <w:tcW w:w="939" w:type="pct"/>
          </w:tcPr>
          <w:p w14:paraId="4FCA2CAC" w14:textId="6B1B2799" w:rsidR="00A11F3D" w:rsidRDefault="00A11F3D" w:rsidP="00C7448B">
            <w:r>
              <w:t>S</w:t>
            </w:r>
            <w:r>
              <w:rPr>
                <w:rFonts w:hint="eastAsia"/>
              </w:rPr>
              <w:t>pec</w:t>
            </w:r>
          </w:p>
        </w:tc>
        <w:tc>
          <w:tcPr>
            <w:tcW w:w="938" w:type="pct"/>
          </w:tcPr>
          <w:p w14:paraId="63462059" w14:textId="45E95032" w:rsidR="00A11F3D" w:rsidRDefault="00A11F3D" w:rsidP="00C7448B">
            <w:r>
              <w:t>N</w:t>
            </w:r>
            <w:r>
              <w:rPr>
                <w:rFonts w:hint="eastAsia"/>
              </w:rPr>
              <w:t>um</w:t>
            </w:r>
          </w:p>
        </w:tc>
        <w:tc>
          <w:tcPr>
            <w:tcW w:w="939" w:type="pct"/>
          </w:tcPr>
          <w:p w14:paraId="5CE71E10" w14:textId="7A4FC63A" w:rsidR="00A11F3D" w:rsidRDefault="00A11F3D" w:rsidP="00C7448B">
            <w:r>
              <w:rPr>
                <w:rFonts w:hint="eastAsia"/>
              </w:rPr>
              <w:t>2</w:t>
            </w:r>
          </w:p>
        </w:tc>
      </w:tr>
      <w:tr w:rsidR="00A11F3D" w14:paraId="5275687F" w14:textId="29792979" w:rsidTr="00A11F3D">
        <w:trPr>
          <w:trHeight w:val="316"/>
        </w:trPr>
        <w:tc>
          <w:tcPr>
            <w:tcW w:w="828" w:type="pct"/>
          </w:tcPr>
          <w:p w14:paraId="70DD6507" w14:textId="6B376452" w:rsidR="00A11F3D" w:rsidRDefault="00A11F3D" w:rsidP="00C7448B">
            <w:r>
              <w:t>2</w:t>
            </w:r>
          </w:p>
        </w:tc>
        <w:tc>
          <w:tcPr>
            <w:tcW w:w="4172" w:type="pct"/>
            <w:gridSpan w:val="4"/>
          </w:tcPr>
          <w:p w14:paraId="2838E2BF" w14:textId="4A29C50E" w:rsidR="00A11F3D" w:rsidRDefault="00A11F3D" w:rsidP="00C7448B">
            <w:r>
              <w:t>VXLAN</w:t>
            </w:r>
          </w:p>
        </w:tc>
      </w:tr>
      <w:tr w:rsidR="00A11F3D" w14:paraId="090485D5" w14:textId="77777777" w:rsidTr="00A11F3D">
        <w:trPr>
          <w:trHeight w:val="316"/>
        </w:trPr>
        <w:tc>
          <w:tcPr>
            <w:tcW w:w="828" w:type="pct"/>
          </w:tcPr>
          <w:p w14:paraId="4017683A" w14:textId="35A525F5" w:rsidR="00A11F3D" w:rsidRDefault="00A11F3D" w:rsidP="00C7448B">
            <w:r>
              <w:rPr>
                <w:rFonts w:hint="eastAsia"/>
              </w:rPr>
              <w:t>3</w:t>
            </w:r>
          </w:p>
        </w:tc>
        <w:tc>
          <w:tcPr>
            <w:tcW w:w="4172" w:type="pct"/>
            <w:gridSpan w:val="4"/>
          </w:tcPr>
          <w:p w14:paraId="77A17B4F" w14:textId="1F1449BA" w:rsidR="00A11F3D" w:rsidRDefault="00A11F3D" w:rsidP="00C7448B">
            <w:r>
              <w:rPr>
                <w:rFonts w:hint="eastAsia"/>
              </w:rPr>
              <w:t>Ethernet</w:t>
            </w:r>
          </w:p>
        </w:tc>
      </w:tr>
      <w:tr w:rsidR="00A11F3D" w14:paraId="6F934D21" w14:textId="77777777" w:rsidTr="00A11F3D">
        <w:trPr>
          <w:trHeight w:val="316"/>
        </w:trPr>
        <w:tc>
          <w:tcPr>
            <w:tcW w:w="828" w:type="pct"/>
          </w:tcPr>
          <w:p w14:paraId="613C107E" w14:textId="47E4355B" w:rsidR="00A11F3D" w:rsidRDefault="00A11F3D" w:rsidP="00C7448B">
            <w:r>
              <w:rPr>
                <w:rFonts w:hint="eastAsia"/>
              </w:rPr>
              <w:t>4</w:t>
            </w:r>
          </w:p>
        </w:tc>
        <w:tc>
          <w:tcPr>
            <w:tcW w:w="1356" w:type="pct"/>
          </w:tcPr>
          <w:p w14:paraId="585199D9" w14:textId="5992DCB5" w:rsidR="00A11F3D" w:rsidRDefault="00A11F3D" w:rsidP="00C7448B">
            <w:r>
              <w:rPr>
                <w:rFonts w:hint="eastAsia"/>
              </w:rPr>
              <w:t>ANY</w:t>
            </w:r>
          </w:p>
        </w:tc>
        <w:tc>
          <w:tcPr>
            <w:tcW w:w="939" w:type="pct"/>
          </w:tcPr>
          <w:p w14:paraId="4D87FF22" w14:textId="471AE307" w:rsidR="00A11F3D" w:rsidRDefault="00A11F3D" w:rsidP="00C7448B">
            <w:r>
              <w:t>S</w:t>
            </w:r>
            <w:r>
              <w:rPr>
                <w:rFonts w:hint="eastAsia"/>
              </w:rPr>
              <w:t>pec</w:t>
            </w:r>
          </w:p>
        </w:tc>
        <w:tc>
          <w:tcPr>
            <w:tcW w:w="938" w:type="pct"/>
          </w:tcPr>
          <w:p w14:paraId="7553AB5E" w14:textId="15B24186" w:rsidR="00A11F3D" w:rsidRDefault="00A11F3D" w:rsidP="00C7448B">
            <w:r>
              <w:t>N</w:t>
            </w:r>
            <w:r>
              <w:rPr>
                <w:rFonts w:hint="eastAsia"/>
              </w:rPr>
              <w:t>um</w:t>
            </w:r>
          </w:p>
        </w:tc>
        <w:tc>
          <w:tcPr>
            <w:tcW w:w="939" w:type="pct"/>
          </w:tcPr>
          <w:p w14:paraId="25E22432" w14:textId="74244860" w:rsidR="00A11F3D" w:rsidRDefault="00A11F3D" w:rsidP="00C7448B">
            <w:r>
              <w:rPr>
                <w:rFonts w:hint="eastAsia"/>
              </w:rPr>
              <w:t>1</w:t>
            </w:r>
          </w:p>
        </w:tc>
      </w:tr>
      <w:tr w:rsidR="00A11F3D" w14:paraId="75A3334F" w14:textId="77777777" w:rsidTr="00A11F3D">
        <w:trPr>
          <w:trHeight w:val="316"/>
        </w:trPr>
        <w:tc>
          <w:tcPr>
            <w:tcW w:w="828" w:type="pct"/>
          </w:tcPr>
          <w:p w14:paraId="44D03238" w14:textId="58178FA1" w:rsidR="00A11F3D" w:rsidRDefault="00A11F3D" w:rsidP="00C7448B">
            <w:r>
              <w:rPr>
                <w:rFonts w:hint="eastAsia"/>
              </w:rPr>
              <w:t>5</w:t>
            </w:r>
          </w:p>
        </w:tc>
        <w:tc>
          <w:tcPr>
            <w:tcW w:w="4172" w:type="pct"/>
            <w:gridSpan w:val="4"/>
          </w:tcPr>
          <w:p w14:paraId="7938084C" w14:textId="5B3E0E0A" w:rsidR="00A11F3D" w:rsidRDefault="00A11F3D" w:rsidP="00C7448B">
            <w:r>
              <w:rPr>
                <w:rFonts w:hint="eastAsia"/>
              </w:rPr>
              <w:t>TCP</w:t>
            </w:r>
          </w:p>
        </w:tc>
      </w:tr>
      <w:tr w:rsidR="00A11F3D" w14:paraId="4559D06C" w14:textId="77777777" w:rsidTr="00A11F3D">
        <w:trPr>
          <w:trHeight w:val="316"/>
        </w:trPr>
        <w:tc>
          <w:tcPr>
            <w:tcW w:w="828" w:type="pct"/>
          </w:tcPr>
          <w:p w14:paraId="69E7DAD9" w14:textId="46DD76FF" w:rsidR="00A11F3D" w:rsidRDefault="00A11F3D" w:rsidP="00C7448B">
            <w:r>
              <w:rPr>
                <w:rFonts w:hint="eastAsia"/>
              </w:rPr>
              <w:t>6</w:t>
            </w:r>
          </w:p>
        </w:tc>
        <w:tc>
          <w:tcPr>
            <w:tcW w:w="4172" w:type="pct"/>
            <w:gridSpan w:val="4"/>
          </w:tcPr>
          <w:p w14:paraId="64C06E71" w14:textId="05B34823" w:rsidR="00A11F3D" w:rsidRDefault="00A11F3D" w:rsidP="00C7448B">
            <w:r>
              <w:rPr>
                <w:rFonts w:hint="eastAsia"/>
              </w:rPr>
              <w:t>END</w:t>
            </w:r>
          </w:p>
        </w:tc>
      </w:tr>
    </w:tbl>
    <w:p w14:paraId="5811FF2B" w14:textId="1ADB68E8" w:rsidR="00610E76" w:rsidRDefault="00610E76" w:rsidP="00610E76"/>
    <w:p w14:paraId="6E543EC8" w14:textId="72502E8F" w:rsidR="00A11F3D" w:rsidRDefault="00A11F3D" w:rsidP="00A11F3D">
      <w:pPr>
        <w:pStyle w:val="4"/>
      </w:pPr>
      <w:r>
        <w:rPr>
          <w:rFonts w:hint="eastAsia"/>
        </w:rPr>
        <w:t>RAW</w:t>
      </w:r>
    </w:p>
    <w:p w14:paraId="09170F7A" w14:textId="10EEAC36" w:rsidR="00A11F3D" w:rsidRDefault="00EA7599" w:rsidP="00A11F3D">
      <w:r>
        <w:rPr>
          <w:rFonts w:hint="eastAsia"/>
        </w:rPr>
        <w:t>匹配指定</w:t>
      </w:r>
      <w:r>
        <w:t>偏移量下指定长度的</w:t>
      </w:r>
      <w:r>
        <w:rPr>
          <w:rFonts w:hint="eastAsia"/>
        </w:rPr>
        <w:t>字节</w:t>
      </w:r>
      <w:r>
        <w:t>串。</w:t>
      </w:r>
    </w:p>
    <w:p w14:paraId="2F515242" w14:textId="64798F87" w:rsidR="00EA7599" w:rsidRDefault="00EA7599" w:rsidP="00A11F3D"/>
    <w:p w14:paraId="268423FB" w14:textId="1DC82C3A" w:rsidR="00EA7599" w:rsidRDefault="00EA7599" w:rsidP="00A11F3D">
      <w:r>
        <w:rPr>
          <w:rFonts w:hint="eastAsia"/>
        </w:rPr>
        <w:t>偏移量可以</w:t>
      </w:r>
      <w:r>
        <w:t>是是绝对</w:t>
      </w:r>
      <w:r>
        <w:rPr>
          <w:rFonts w:hint="eastAsia"/>
        </w:rPr>
        <w:t>偏移（使用数据</w:t>
      </w:r>
      <w:r>
        <w:t>包开始）</w:t>
      </w:r>
      <w:r>
        <w:rPr>
          <w:rFonts w:hint="eastAsia"/>
        </w:rPr>
        <w:t>或者相对于堆栈</w:t>
      </w:r>
      <w:r>
        <w:t>中先前</w:t>
      </w:r>
      <w:r>
        <w:rPr>
          <w:rFonts w:hint="eastAsia"/>
        </w:rPr>
        <w:t>匹配</w:t>
      </w:r>
      <w:r>
        <w:t>项的结尾</w:t>
      </w:r>
      <w:r>
        <w:rPr>
          <w:rFonts w:hint="eastAsia"/>
        </w:rPr>
        <w:t>，相对</w:t>
      </w:r>
      <w:r>
        <w:t>偏移量</w:t>
      </w:r>
      <w:r>
        <w:rPr>
          <w:rFonts w:hint="eastAsia"/>
        </w:rPr>
        <w:t>允</w:t>
      </w:r>
      <w:r>
        <w:rPr>
          <w:rFonts w:hint="eastAsia"/>
        </w:rPr>
        <w:lastRenderedPageBreak/>
        <w:t>许</w:t>
      </w:r>
      <w:r>
        <w:t>为负值。</w:t>
      </w:r>
    </w:p>
    <w:p w14:paraId="235577C7" w14:textId="3DDAA293" w:rsidR="00EA7599" w:rsidRDefault="00EA7599" w:rsidP="00A11F3D"/>
    <w:p w14:paraId="079BAB23" w14:textId="67737FD6" w:rsidR="00EA7599" w:rsidRDefault="00EA7599" w:rsidP="00A11F3D">
      <w:r>
        <w:rPr>
          <w:rFonts w:hint="eastAsia"/>
        </w:rPr>
        <w:t>如果</w:t>
      </w:r>
      <w:r>
        <w:t>启用搜索，</w:t>
      </w:r>
      <w:r>
        <w:rPr>
          <w:rFonts w:hint="eastAsia"/>
        </w:rPr>
        <w:t>则</w:t>
      </w:r>
      <w:r>
        <w:t>使用偏移量作为起点</w:t>
      </w:r>
      <w:r>
        <w:rPr>
          <w:rFonts w:hint="eastAsia"/>
        </w:rPr>
        <w:t>。</w:t>
      </w:r>
      <w:r>
        <w:t>搜索</w:t>
      </w:r>
      <w:r>
        <w:rPr>
          <w:rFonts w:hint="eastAsia"/>
        </w:rPr>
        <w:t>区域可以</w:t>
      </w:r>
      <w:r>
        <w:t>通过将</w:t>
      </w:r>
      <w:r>
        <w:rPr>
          <w:rFonts w:hint="eastAsia"/>
        </w:rPr>
        <w:t>限制设置</w:t>
      </w:r>
      <w:r>
        <w:t>为非零</w:t>
      </w:r>
      <w:r>
        <w:rPr>
          <w:rFonts w:hint="eastAsia"/>
        </w:rPr>
        <w:t>值</w:t>
      </w:r>
      <w:r>
        <w:t>来</w:t>
      </w:r>
      <w:r>
        <w:rPr>
          <w:rFonts w:hint="eastAsia"/>
        </w:rPr>
        <w:t>定界，</w:t>
      </w:r>
      <w:r>
        <w:t>该值可以是</w:t>
      </w:r>
      <w:r>
        <w:rPr>
          <w:rFonts w:hint="eastAsia"/>
        </w:rPr>
        <w:t>可以开始</w:t>
      </w:r>
      <w:r>
        <w:t>模式的</w:t>
      </w:r>
      <w:r>
        <w:rPr>
          <w:rFonts w:hint="eastAsia"/>
        </w:rPr>
        <w:t>偏移量后</w:t>
      </w:r>
      <w:r>
        <w:t>的最大字节数。</w:t>
      </w:r>
    </w:p>
    <w:p w14:paraId="54FC1B05" w14:textId="401B90A4" w:rsidR="00EA7599" w:rsidRDefault="00EA7599" w:rsidP="00A11F3D"/>
    <w:p w14:paraId="7C88BA1E" w14:textId="629E2483" w:rsidR="00EA7599" w:rsidRDefault="00EA7599" w:rsidP="00A11F3D">
      <w:r>
        <w:rPr>
          <w:rFonts w:hint="eastAsia"/>
        </w:rPr>
        <w:t>允许</w:t>
      </w:r>
      <w:r>
        <w:t>匹配</w:t>
      </w:r>
      <w:r>
        <w:t>0</w:t>
      </w:r>
      <w:r>
        <w:t>长度，</w:t>
      </w:r>
      <w:r>
        <w:rPr>
          <w:rFonts w:hint="eastAsia"/>
        </w:rPr>
        <w:t>这样做会</w:t>
      </w:r>
      <w:r>
        <w:t>重置</w:t>
      </w:r>
      <w:r>
        <w:rPr>
          <w:rFonts w:hint="eastAsia"/>
        </w:rPr>
        <w:t>后续</w:t>
      </w:r>
      <w:r>
        <w:t>项目</w:t>
      </w:r>
      <w:r>
        <w:rPr>
          <w:rFonts w:hint="eastAsia"/>
        </w:rPr>
        <w:t>的</w:t>
      </w:r>
      <w:r>
        <w:t>相对偏移量。</w:t>
      </w:r>
    </w:p>
    <w:p w14:paraId="67EBA71B" w14:textId="18DE5BC7" w:rsidR="00272EB4" w:rsidRDefault="00272EB4" w:rsidP="00A11F3D"/>
    <w:p w14:paraId="2573B2E4" w14:textId="4BD2F013" w:rsidR="00272EB4" w:rsidRPr="00272EB4" w:rsidRDefault="00272EB4" w:rsidP="00C7448B">
      <w:pPr>
        <w:pStyle w:val="af7"/>
        <w:numPr>
          <w:ilvl w:val="0"/>
          <w:numId w:val="43"/>
        </w:numPr>
        <w:ind w:firstLineChars="0"/>
      </w:pPr>
      <w:r>
        <w:rPr>
          <w:rFonts w:ascii="Times New Roman" w:eastAsia="宋体" w:hAnsi="Times New Roman" w:hint="eastAsia"/>
          <w:szCs w:val="24"/>
        </w:rPr>
        <w:t>这个</w:t>
      </w:r>
      <w:r>
        <w:rPr>
          <w:rFonts w:ascii="Times New Roman" w:eastAsia="宋体" w:hAnsi="Times New Roman"/>
          <w:szCs w:val="24"/>
        </w:rPr>
        <w:t>条目不支持区间（</w:t>
      </w:r>
      <w:r>
        <w:rPr>
          <w:rFonts w:ascii="Times New Roman" w:eastAsia="宋体" w:hAnsi="Times New Roman" w:hint="eastAsia"/>
          <w:szCs w:val="24"/>
        </w:rPr>
        <w:t>last</w:t>
      </w:r>
      <w:r>
        <w:rPr>
          <w:rFonts w:ascii="Times New Roman" w:eastAsia="宋体" w:hAnsi="Times New Roman"/>
          <w:szCs w:val="24"/>
        </w:rPr>
        <w:t>）</w:t>
      </w:r>
      <w:r>
        <w:rPr>
          <w:rFonts w:ascii="Times New Roman" w:eastAsia="宋体" w:hAnsi="Times New Roman" w:hint="eastAsia"/>
          <w:szCs w:val="24"/>
        </w:rPr>
        <w:t>。</w:t>
      </w:r>
    </w:p>
    <w:p w14:paraId="7650E97C" w14:textId="0251C3EF" w:rsidR="00272EB4" w:rsidRPr="00272EB4" w:rsidRDefault="00272EB4" w:rsidP="00C7448B">
      <w:pPr>
        <w:pStyle w:val="af7"/>
        <w:numPr>
          <w:ilvl w:val="0"/>
          <w:numId w:val="43"/>
        </w:numPr>
        <w:ind w:firstLineChars="0"/>
      </w:pPr>
      <w:r>
        <w:rPr>
          <w:rFonts w:ascii="Times New Roman" w:eastAsia="宋体" w:hAnsi="Times New Roman" w:hint="eastAsia"/>
          <w:szCs w:val="24"/>
        </w:rPr>
        <w:t>默认</w:t>
      </w:r>
      <w:r>
        <w:rPr>
          <w:rFonts w:ascii="Times New Roman" w:eastAsia="宋体" w:hAnsi="Times New Roman"/>
          <w:szCs w:val="24"/>
        </w:rPr>
        <w:t>的掩码</w:t>
      </w:r>
      <w:r>
        <w:rPr>
          <w:rFonts w:ascii="Times New Roman" w:eastAsia="宋体" w:hAnsi="Times New Roman" w:hint="eastAsia"/>
          <w:szCs w:val="24"/>
        </w:rPr>
        <w:t>精确匹配所有</w:t>
      </w:r>
      <w:r>
        <w:rPr>
          <w:rFonts w:ascii="Times New Roman" w:eastAsia="宋体" w:hAnsi="Times New Roman"/>
          <w:szCs w:val="24"/>
        </w:rPr>
        <w:t>字段。</w:t>
      </w:r>
    </w:p>
    <w:p w14:paraId="13ED8980" w14:textId="77777777" w:rsidR="00272EB4" w:rsidRPr="00272EB4" w:rsidRDefault="00272EB4" w:rsidP="00272EB4"/>
    <w:p w14:paraId="1E0B89B2" w14:textId="54EAEEBA" w:rsidR="00272EB4" w:rsidRDefault="00272EB4" w:rsidP="00272EB4">
      <w:pPr>
        <w:pStyle w:val="afa"/>
        <w:keepNext/>
      </w:pPr>
      <w:r>
        <w:t xml:space="preserve">Table </w:t>
      </w:r>
      <w:fldSimple w:instr=" STYLEREF 1 \s ">
        <w:r w:rsidR="00D22C72">
          <w:rPr>
            <w:noProof/>
          </w:rPr>
          <w:t>8</w:t>
        </w:r>
      </w:fldSimple>
      <w:r w:rsidR="00D22C72">
        <w:t>.</w:t>
      </w:r>
      <w:fldSimple w:instr=" SEQ Table \* ARABIC \s 1 ">
        <w:r w:rsidR="00D22C72">
          <w:rPr>
            <w:noProof/>
          </w:rPr>
          <w:t>17</w:t>
        </w:r>
      </w:fldSimple>
      <w:r>
        <w:t xml:space="preserve"> </w:t>
      </w:r>
      <w:r w:rsidRPr="00D367A6">
        <w:t>RAW</w:t>
      </w:r>
    </w:p>
    <w:tbl>
      <w:tblPr>
        <w:tblStyle w:val="8"/>
        <w:tblW w:w="3753" w:type="pct"/>
        <w:tblLook w:val="04A0" w:firstRow="1" w:lastRow="0" w:firstColumn="1" w:lastColumn="0" w:noHBand="0" w:noVBand="1"/>
      </w:tblPr>
      <w:tblGrid>
        <w:gridCol w:w="1939"/>
        <w:gridCol w:w="2020"/>
        <w:gridCol w:w="2837"/>
      </w:tblGrid>
      <w:tr w:rsidR="00272EB4" w14:paraId="20A7FE86" w14:textId="77777777" w:rsidTr="00C7448B">
        <w:trPr>
          <w:cnfStyle w:val="100000000000" w:firstRow="1" w:lastRow="0" w:firstColumn="0" w:lastColumn="0" w:oddVBand="0" w:evenVBand="0" w:oddHBand="0" w:evenHBand="0" w:firstRowFirstColumn="0" w:firstRowLastColumn="0" w:lastRowFirstColumn="0" w:lastRowLastColumn="0"/>
        </w:trPr>
        <w:tc>
          <w:tcPr>
            <w:tcW w:w="1427" w:type="pct"/>
          </w:tcPr>
          <w:p w14:paraId="64755911" w14:textId="77777777" w:rsidR="00272EB4" w:rsidRDefault="00272EB4" w:rsidP="00C7448B">
            <w:r>
              <w:t>Field</w:t>
            </w:r>
          </w:p>
        </w:tc>
        <w:tc>
          <w:tcPr>
            <w:tcW w:w="1486" w:type="pct"/>
          </w:tcPr>
          <w:p w14:paraId="04E6CBCD" w14:textId="77777777" w:rsidR="00272EB4" w:rsidRDefault="00272EB4" w:rsidP="00C7448B">
            <w:r>
              <w:rPr>
                <w:rFonts w:hint="eastAsia"/>
              </w:rPr>
              <w:t>Subfield</w:t>
            </w:r>
          </w:p>
        </w:tc>
        <w:tc>
          <w:tcPr>
            <w:tcW w:w="2087" w:type="pct"/>
          </w:tcPr>
          <w:p w14:paraId="25253D28" w14:textId="77777777" w:rsidR="00272EB4" w:rsidRDefault="00272EB4" w:rsidP="00C7448B">
            <w:r>
              <w:t>Value</w:t>
            </w:r>
          </w:p>
        </w:tc>
      </w:tr>
      <w:tr w:rsidR="00272EB4" w14:paraId="298AAE3C" w14:textId="77777777" w:rsidTr="00C7448B">
        <w:trPr>
          <w:trHeight w:val="316"/>
        </w:trPr>
        <w:tc>
          <w:tcPr>
            <w:tcW w:w="1427" w:type="pct"/>
            <w:vMerge w:val="restart"/>
          </w:tcPr>
          <w:p w14:paraId="67DC3019" w14:textId="77777777" w:rsidR="00272EB4" w:rsidRDefault="00272EB4" w:rsidP="00C7448B">
            <w:r>
              <w:t>spec</w:t>
            </w:r>
          </w:p>
        </w:tc>
        <w:tc>
          <w:tcPr>
            <w:tcW w:w="1486" w:type="pct"/>
          </w:tcPr>
          <w:p w14:paraId="052E0B9F" w14:textId="1ED2B993" w:rsidR="00272EB4" w:rsidRDefault="00272EB4" w:rsidP="00C7448B">
            <w:r>
              <w:t>r</w:t>
            </w:r>
            <w:r>
              <w:rPr>
                <w:rFonts w:hint="eastAsia"/>
              </w:rPr>
              <w:t>elative</w:t>
            </w:r>
          </w:p>
        </w:tc>
        <w:tc>
          <w:tcPr>
            <w:tcW w:w="2087" w:type="pct"/>
          </w:tcPr>
          <w:p w14:paraId="528092C0" w14:textId="0DE02394" w:rsidR="00272EB4" w:rsidRDefault="00272EB4" w:rsidP="00C7448B">
            <w:r>
              <w:rPr>
                <w:rFonts w:hint="eastAsia"/>
              </w:rPr>
              <w:t>上一个</w:t>
            </w:r>
            <w:r>
              <w:t>条目之后的</w:t>
            </w:r>
            <w:r>
              <w:rPr>
                <w:rFonts w:hint="eastAsia"/>
              </w:rPr>
              <w:t>搜索</w:t>
            </w:r>
            <w:r>
              <w:t>模式</w:t>
            </w:r>
          </w:p>
        </w:tc>
      </w:tr>
      <w:tr w:rsidR="00272EB4" w14:paraId="19A7FC39" w14:textId="77777777" w:rsidTr="00C7448B">
        <w:trPr>
          <w:trHeight w:val="316"/>
        </w:trPr>
        <w:tc>
          <w:tcPr>
            <w:tcW w:w="1427" w:type="pct"/>
            <w:vMerge/>
          </w:tcPr>
          <w:p w14:paraId="6601B710" w14:textId="77777777" w:rsidR="00272EB4" w:rsidRDefault="00272EB4" w:rsidP="00C7448B"/>
        </w:tc>
        <w:tc>
          <w:tcPr>
            <w:tcW w:w="1486" w:type="pct"/>
          </w:tcPr>
          <w:p w14:paraId="6AD8C8E3" w14:textId="75D7091D" w:rsidR="00272EB4" w:rsidRDefault="00272EB4" w:rsidP="00C7448B">
            <w:r>
              <w:t>s</w:t>
            </w:r>
            <w:r>
              <w:rPr>
                <w:rFonts w:hint="eastAsia"/>
              </w:rPr>
              <w:t>earch</w:t>
            </w:r>
          </w:p>
        </w:tc>
        <w:tc>
          <w:tcPr>
            <w:tcW w:w="2087" w:type="pct"/>
          </w:tcPr>
          <w:p w14:paraId="199F91C5" w14:textId="40256A39" w:rsidR="00272EB4" w:rsidRDefault="00272EB4" w:rsidP="00C7448B">
            <w:r>
              <w:rPr>
                <w:rFonts w:hint="eastAsia"/>
              </w:rPr>
              <w:t>搜索模式</w:t>
            </w:r>
          </w:p>
        </w:tc>
      </w:tr>
      <w:tr w:rsidR="00272EB4" w14:paraId="33D189F7" w14:textId="77777777" w:rsidTr="00C7448B">
        <w:trPr>
          <w:trHeight w:val="316"/>
        </w:trPr>
        <w:tc>
          <w:tcPr>
            <w:tcW w:w="1427" w:type="pct"/>
            <w:vMerge/>
          </w:tcPr>
          <w:p w14:paraId="0758F206" w14:textId="77777777" w:rsidR="00272EB4" w:rsidRDefault="00272EB4" w:rsidP="00272EB4"/>
        </w:tc>
        <w:tc>
          <w:tcPr>
            <w:tcW w:w="1486" w:type="pct"/>
          </w:tcPr>
          <w:p w14:paraId="7A498394" w14:textId="38188CF1" w:rsidR="00272EB4" w:rsidRDefault="00272EB4" w:rsidP="00272EB4">
            <w:r>
              <w:t>r</w:t>
            </w:r>
            <w:r>
              <w:rPr>
                <w:rFonts w:hint="eastAsia"/>
              </w:rPr>
              <w:t>eserved</w:t>
            </w:r>
          </w:p>
        </w:tc>
        <w:tc>
          <w:tcPr>
            <w:tcW w:w="2087" w:type="pct"/>
          </w:tcPr>
          <w:p w14:paraId="7149B5D4" w14:textId="5530A8A7" w:rsidR="00272EB4" w:rsidRDefault="00272EB4" w:rsidP="00272EB4">
            <w:r>
              <w:rPr>
                <w:rFonts w:hint="eastAsia"/>
              </w:rPr>
              <w:t>预留</w:t>
            </w:r>
            <w:r>
              <w:t>，必须为</w:t>
            </w:r>
            <w:r>
              <w:t>0</w:t>
            </w:r>
          </w:p>
        </w:tc>
      </w:tr>
      <w:tr w:rsidR="00272EB4" w14:paraId="15B81208" w14:textId="77777777" w:rsidTr="00C7448B">
        <w:trPr>
          <w:trHeight w:val="316"/>
        </w:trPr>
        <w:tc>
          <w:tcPr>
            <w:tcW w:w="1427" w:type="pct"/>
            <w:vMerge/>
          </w:tcPr>
          <w:p w14:paraId="473A58B7" w14:textId="77777777" w:rsidR="00272EB4" w:rsidRDefault="00272EB4" w:rsidP="00272EB4"/>
        </w:tc>
        <w:tc>
          <w:tcPr>
            <w:tcW w:w="1486" w:type="pct"/>
          </w:tcPr>
          <w:p w14:paraId="246A4763" w14:textId="54DA42E5" w:rsidR="00272EB4" w:rsidRDefault="00272EB4" w:rsidP="00272EB4">
            <w:r>
              <w:t>o</w:t>
            </w:r>
            <w:r>
              <w:rPr>
                <w:rFonts w:hint="eastAsia"/>
              </w:rPr>
              <w:t>ffset</w:t>
            </w:r>
          </w:p>
        </w:tc>
        <w:tc>
          <w:tcPr>
            <w:tcW w:w="2087" w:type="pct"/>
          </w:tcPr>
          <w:p w14:paraId="1C4171D1" w14:textId="3F476A6C" w:rsidR="00272EB4" w:rsidRDefault="00272EB4" w:rsidP="00272EB4">
            <w:r>
              <w:rPr>
                <w:rFonts w:hint="eastAsia"/>
              </w:rPr>
              <w:t>绝对</w:t>
            </w:r>
            <w:r>
              <w:t>/</w:t>
            </w:r>
            <w:r>
              <w:t>相对</w:t>
            </w:r>
            <w:r>
              <w:rPr>
                <w:rFonts w:hint="eastAsia"/>
              </w:rPr>
              <w:t>偏移量</w:t>
            </w:r>
          </w:p>
        </w:tc>
      </w:tr>
      <w:tr w:rsidR="00272EB4" w14:paraId="77A559A8" w14:textId="77777777" w:rsidTr="00C7448B">
        <w:trPr>
          <w:trHeight w:val="316"/>
        </w:trPr>
        <w:tc>
          <w:tcPr>
            <w:tcW w:w="1427" w:type="pct"/>
            <w:vMerge/>
          </w:tcPr>
          <w:p w14:paraId="22ECBC55" w14:textId="77777777" w:rsidR="00272EB4" w:rsidRDefault="00272EB4" w:rsidP="00272EB4"/>
        </w:tc>
        <w:tc>
          <w:tcPr>
            <w:tcW w:w="1486" w:type="pct"/>
          </w:tcPr>
          <w:p w14:paraId="6F01BADB" w14:textId="45EDBCED" w:rsidR="00272EB4" w:rsidRDefault="00272EB4" w:rsidP="00272EB4">
            <w:r>
              <w:t>l</w:t>
            </w:r>
            <w:r>
              <w:rPr>
                <w:rFonts w:hint="eastAsia"/>
              </w:rPr>
              <w:t>imit</w:t>
            </w:r>
          </w:p>
        </w:tc>
        <w:tc>
          <w:tcPr>
            <w:tcW w:w="2087" w:type="pct"/>
          </w:tcPr>
          <w:p w14:paraId="306A4351" w14:textId="43ECB690" w:rsidR="00272EB4" w:rsidRDefault="00272EB4" w:rsidP="00272EB4">
            <w:r>
              <w:rPr>
                <w:rFonts w:hint="eastAsia"/>
              </w:rPr>
              <w:t>搜索</w:t>
            </w:r>
            <w:r>
              <w:t>区域限制</w:t>
            </w:r>
          </w:p>
        </w:tc>
      </w:tr>
      <w:tr w:rsidR="00272EB4" w14:paraId="490EE304" w14:textId="77777777" w:rsidTr="00C7448B">
        <w:trPr>
          <w:trHeight w:val="316"/>
        </w:trPr>
        <w:tc>
          <w:tcPr>
            <w:tcW w:w="1427" w:type="pct"/>
            <w:vMerge/>
          </w:tcPr>
          <w:p w14:paraId="3ED3E8C2" w14:textId="77777777" w:rsidR="00272EB4" w:rsidRDefault="00272EB4" w:rsidP="00272EB4"/>
        </w:tc>
        <w:tc>
          <w:tcPr>
            <w:tcW w:w="1486" w:type="pct"/>
          </w:tcPr>
          <w:p w14:paraId="62952F25" w14:textId="762536DB" w:rsidR="00272EB4" w:rsidRDefault="00272EB4" w:rsidP="00272EB4">
            <w:r>
              <w:t>l</w:t>
            </w:r>
            <w:r>
              <w:rPr>
                <w:rFonts w:hint="eastAsia"/>
              </w:rPr>
              <w:t>ength</w:t>
            </w:r>
          </w:p>
        </w:tc>
        <w:tc>
          <w:tcPr>
            <w:tcW w:w="2087" w:type="pct"/>
          </w:tcPr>
          <w:p w14:paraId="103E8206" w14:textId="7543D8C6" w:rsidR="00272EB4" w:rsidRDefault="00272EB4" w:rsidP="00272EB4">
            <w:r>
              <w:rPr>
                <w:rFonts w:hint="eastAsia"/>
              </w:rPr>
              <w:t>模式</w:t>
            </w:r>
            <w:r>
              <w:t>长度</w:t>
            </w:r>
          </w:p>
        </w:tc>
      </w:tr>
      <w:tr w:rsidR="00272EB4" w14:paraId="7F39A860" w14:textId="77777777" w:rsidTr="00C7448B">
        <w:trPr>
          <w:trHeight w:val="316"/>
        </w:trPr>
        <w:tc>
          <w:tcPr>
            <w:tcW w:w="1427" w:type="pct"/>
            <w:vMerge/>
          </w:tcPr>
          <w:p w14:paraId="6B97F8CC" w14:textId="77777777" w:rsidR="00272EB4" w:rsidRDefault="00272EB4" w:rsidP="00272EB4"/>
        </w:tc>
        <w:tc>
          <w:tcPr>
            <w:tcW w:w="1486" w:type="pct"/>
          </w:tcPr>
          <w:p w14:paraId="403093E9" w14:textId="388EF84D" w:rsidR="00272EB4" w:rsidRDefault="00272EB4" w:rsidP="00272EB4">
            <w:r>
              <w:t>p</w:t>
            </w:r>
            <w:r>
              <w:rPr>
                <w:rFonts w:hint="eastAsia"/>
              </w:rPr>
              <w:t>attern</w:t>
            </w:r>
          </w:p>
        </w:tc>
        <w:tc>
          <w:tcPr>
            <w:tcW w:w="2087" w:type="pct"/>
          </w:tcPr>
          <w:p w14:paraId="22A71768" w14:textId="006A16A1" w:rsidR="00272EB4" w:rsidRDefault="00272EB4" w:rsidP="00272EB4">
            <w:r>
              <w:rPr>
                <w:rFonts w:hint="eastAsia"/>
              </w:rPr>
              <w:t>要匹配</w:t>
            </w:r>
            <w:r>
              <w:t>的字节串</w:t>
            </w:r>
          </w:p>
        </w:tc>
      </w:tr>
      <w:tr w:rsidR="00272EB4" w14:paraId="1618ACDC" w14:textId="77777777" w:rsidTr="00272EB4">
        <w:trPr>
          <w:trHeight w:val="316"/>
        </w:trPr>
        <w:tc>
          <w:tcPr>
            <w:tcW w:w="1427" w:type="pct"/>
          </w:tcPr>
          <w:p w14:paraId="484B0F82" w14:textId="77777777" w:rsidR="00272EB4" w:rsidRDefault="00272EB4" w:rsidP="00272EB4">
            <w:r>
              <w:t>last</w:t>
            </w:r>
          </w:p>
        </w:tc>
        <w:tc>
          <w:tcPr>
            <w:tcW w:w="3573" w:type="pct"/>
            <w:gridSpan w:val="2"/>
          </w:tcPr>
          <w:p w14:paraId="2250F01F" w14:textId="52FFB781" w:rsidR="00272EB4" w:rsidRDefault="00272EB4" w:rsidP="00272EB4">
            <w:r>
              <w:rPr>
                <w:rFonts w:hint="eastAsia"/>
              </w:rPr>
              <w:t>如果</w:t>
            </w:r>
            <w:r>
              <w:t>指定，</w:t>
            </w:r>
            <w:r>
              <w:rPr>
                <w:rFonts w:hint="eastAsia"/>
              </w:rPr>
              <w:t>必须</w:t>
            </w:r>
            <w:r>
              <w:t>全</w:t>
            </w:r>
            <w:r>
              <w:t>0</w:t>
            </w:r>
            <w:r>
              <w:t>或者与</w:t>
            </w:r>
            <w:r>
              <w:t>spec</w:t>
            </w:r>
            <w:r>
              <w:t>相等</w:t>
            </w:r>
          </w:p>
        </w:tc>
      </w:tr>
      <w:tr w:rsidR="00272EB4" w14:paraId="26D9AA1B" w14:textId="77777777" w:rsidTr="00272EB4">
        <w:trPr>
          <w:trHeight w:val="316"/>
        </w:trPr>
        <w:tc>
          <w:tcPr>
            <w:tcW w:w="1427" w:type="pct"/>
          </w:tcPr>
          <w:p w14:paraId="4BAC2500" w14:textId="77777777" w:rsidR="00272EB4" w:rsidRDefault="00272EB4" w:rsidP="00272EB4">
            <w:r>
              <w:t>mask</w:t>
            </w:r>
          </w:p>
        </w:tc>
        <w:tc>
          <w:tcPr>
            <w:tcW w:w="3573" w:type="pct"/>
            <w:gridSpan w:val="2"/>
          </w:tcPr>
          <w:p w14:paraId="73628D75" w14:textId="079601FA" w:rsidR="00272EB4" w:rsidRDefault="00272EB4" w:rsidP="00272EB4">
            <w:r>
              <w:rPr>
                <w:rFonts w:hint="eastAsia"/>
              </w:rPr>
              <w:t>应用</w:t>
            </w:r>
            <w:r>
              <w:t>于</w:t>
            </w:r>
            <w:r>
              <w:t>spec</w:t>
            </w:r>
          </w:p>
        </w:tc>
      </w:tr>
    </w:tbl>
    <w:p w14:paraId="06E9AD27" w14:textId="1BDFD7B8" w:rsidR="00EA7599" w:rsidRDefault="00EA7599" w:rsidP="00A11F3D"/>
    <w:p w14:paraId="75637F5D" w14:textId="0AE4E364" w:rsidR="00EA7599" w:rsidRDefault="00272EB4" w:rsidP="00A11F3D">
      <w:r w:rsidRPr="00272EB4">
        <w:rPr>
          <w:rFonts w:hint="eastAsia"/>
        </w:rPr>
        <w:t>使用组合的</w:t>
      </w:r>
      <w:r w:rsidRPr="00272EB4">
        <w:rPr>
          <w:rFonts w:hint="eastAsia"/>
        </w:rPr>
        <w:t>RAW</w:t>
      </w:r>
      <w:r>
        <w:rPr>
          <w:rFonts w:hint="eastAsia"/>
        </w:rPr>
        <w:t>条</w:t>
      </w:r>
      <w:r w:rsidRPr="00272EB4">
        <w:rPr>
          <w:rFonts w:hint="eastAsia"/>
        </w:rPr>
        <w:t>目在</w:t>
      </w:r>
      <w:r w:rsidRPr="00272EB4">
        <w:rPr>
          <w:rFonts w:hint="eastAsia"/>
        </w:rPr>
        <w:t>UDP</w:t>
      </w:r>
      <w:r w:rsidRPr="00272EB4">
        <w:rPr>
          <w:rFonts w:hint="eastAsia"/>
        </w:rPr>
        <w:t>有效载荷的各种偏移量下查找几个字符串的示例模式：</w:t>
      </w:r>
    </w:p>
    <w:p w14:paraId="09F42E13" w14:textId="0465D48C" w:rsidR="00272EB4" w:rsidRDefault="00272EB4" w:rsidP="00A11F3D"/>
    <w:tbl>
      <w:tblPr>
        <w:tblStyle w:val="8"/>
        <w:tblW w:w="3753" w:type="pct"/>
        <w:tblLook w:val="04A0" w:firstRow="1" w:lastRow="0" w:firstColumn="1" w:lastColumn="0" w:noHBand="0" w:noVBand="1"/>
      </w:tblPr>
      <w:tblGrid>
        <w:gridCol w:w="1120"/>
        <w:gridCol w:w="1418"/>
        <w:gridCol w:w="1278"/>
        <w:gridCol w:w="1418"/>
        <w:gridCol w:w="1562"/>
      </w:tblGrid>
      <w:tr w:rsidR="005F4105" w14:paraId="6BC07571" w14:textId="77777777" w:rsidTr="005F4105">
        <w:trPr>
          <w:cnfStyle w:val="100000000000" w:firstRow="1" w:lastRow="0" w:firstColumn="0" w:lastColumn="0" w:oddVBand="0" w:evenVBand="0" w:oddHBand="0" w:evenHBand="0" w:firstRowFirstColumn="0" w:firstRowLastColumn="0" w:lastRowFirstColumn="0" w:lastRowLastColumn="0"/>
        </w:trPr>
        <w:tc>
          <w:tcPr>
            <w:tcW w:w="825" w:type="pct"/>
          </w:tcPr>
          <w:p w14:paraId="5C4EA57F" w14:textId="77777777" w:rsidR="00272EB4" w:rsidRDefault="00272EB4" w:rsidP="00C7448B">
            <w:r>
              <w:t>Index</w:t>
            </w:r>
          </w:p>
        </w:tc>
        <w:tc>
          <w:tcPr>
            <w:tcW w:w="1043" w:type="pct"/>
          </w:tcPr>
          <w:p w14:paraId="502FCF9B" w14:textId="77777777" w:rsidR="00272EB4" w:rsidRDefault="00272EB4" w:rsidP="00C7448B">
            <w:r>
              <w:t>Item</w:t>
            </w:r>
          </w:p>
        </w:tc>
        <w:tc>
          <w:tcPr>
            <w:tcW w:w="940" w:type="pct"/>
          </w:tcPr>
          <w:p w14:paraId="553C4F50" w14:textId="77777777" w:rsidR="00272EB4" w:rsidRDefault="00272EB4" w:rsidP="00C7448B">
            <w:r>
              <w:t>Field</w:t>
            </w:r>
          </w:p>
        </w:tc>
        <w:tc>
          <w:tcPr>
            <w:tcW w:w="1043" w:type="pct"/>
          </w:tcPr>
          <w:p w14:paraId="05BBA062" w14:textId="77777777" w:rsidR="00272EB4" w:rsidRDefault="00272EB4" w:rsidP="00C7448B">
            <w:r>
              <w:rPr>
                <w:rFonts w:hint="eastAsia"/>
              </w:rPr>
              <w:t>Subfield</w:t>
            </w:r>
          </w:p>
        </w:tc>
        <w:tc>
          <w:tcPr>
            <w:tcW w:w="1148" w:type="pct"/>
          </w:tcPr>
          <w:p w14:paraId="0A048DCC" w14:textId="77777777" w:rsidR="00272EB4" w:rsidRDefault="00272EB4" w:rsidP="00C7448B">
            <w:r>
              <w:rPr>
                <w:rFonts w:hint="eastAsia"/>
              </w:rPr>
              <w:t>Value</w:t>
            </w:r>
          </w:p>
        </w:tc>
      </w:tr>
      <w:tr w:rsidR="005F4105" w14:paraId="1F18ABCB" w14:textId="77777777" w:rsidTr="005F4105">
        <w:trPr>
          <w:trHeight w:val="316"/>
        </w:trPr>
        <w:tc>
          <w:tcPr>
            <w:tcW w:w="825" w:type="pct"/>
          </w:tcPr>
          <w:p w14:paraId="516661F1" w14:textId="77777777" w:rsidR="00272EB4" w:rsidRDefault="00272EB4" w:rsidP="00C7448B">
            <w:r>
              <w:t>0</w:t>
            </w:r>
          </w:p>
        </w:tc>
        <w:tc>
          <w:tcPr>
            <w:tcW w:w="4175" w:type="pct"/>
            <w:gridSpan w:val="4"/>
          </w:tcPr>
          <w:p w14:paraId="5FC837FC" w14:textId="77777777" w:rsidR="00272EB4" w:rsidRDefault="00272EB4" w:rsidP="00C7448B">
            <w:r>
              <w:t>Ethernet</w:t>
            </w:r>
          </w:p>
        </w:tc>
      </w:tr>
      <w:tr w:rsidR="00272EB4" w14:paraId="4677C1EB" w14:textId="77777777" w:rsidTr="005F4105">
        <w:trPr>
          <w:trHeight w:val="316"/>
        </w:trPr>
        <w:tc>
          <w:tcPr>
            <w:tcW w:w="825" w:type="pct"/>
          </w:tcPr>
          <w:p w14:paraId="10835E25" w14:textId="77777777" w:rsidR="00272EB4" w:rsidRDefault="00272EB4" w:rsidP="00C7448B">
            <w:r>
              <w:t>1</w:t>
            </w:r>
          </w:p>
        </w:tc>
        <w:tc>
          <w:tcPr>
            <w:tcW w:w="4175" w:type="pct"/>
            <w:gridSpan w:val="4"/>
          </w:tcPr>
          <w:p w14:paraId="2CC96D6D" w14:textId="19E3FC89" w:rsidR="00272EB4" w:rsidRDefault="00272EB4" w:rsidP="00C7448B">
            <w:r>
              <w:t>IPv4</w:t>
            </w:r>
          </w:p>
        </w:tc>
      </w:tr>
      <w:tr w:rsidR="005F4105" w14:paraId="207C644D" w14:textId="77777777" w:rsidTr="005F4105">
        <w:trPr>
          <w:trHeight w:val="316"/>
        </w:trPr>
        <w:tc>
          <w:tcPr>
            <w:tcW w:w="825" w:type="pct"/>
          </w:tcPr>
          <w:p w14:paraId="7B572D9B" w14:textId="77777777" w:rsidR="00272EB4" w:rsidRDefault="00272EB4" w:rsidP="00C7448B">
            <w:r>
              <w:t>2</w:t>
            </w:r>
          </w:p>
        </w:tc>
        <w:tc>
          <w:tcPr>
            <w:tcW w:w="4175" w:type="pct"/>
            <w:gridSpan w:val="4"/>
          </w:tcPr>
          <w:p w14:paraId="5A7DA053" w14:textId="1F5963D1" w:rsidR="00272EB4" w:rsidRDefault="00272EB4" w:rsidP="00C7448B">
            <w:r>
              <w:t>UDP</w:t>
            </w:r>
          </w:p>
        </w:tc>
      </w:tr>
      <w:tr w:rsidR="005F4105" w14:paraId="659708EF" w14:textId="77777777" w:rsidTr="005F4105">
        <w:trPr>
          <w:trHeight w:val="316"/>
        </w:trPr>
        <w:tc>
          <w:tcPr>
            <w:tcW w:w="825" w:type="pct"/>
            <w:vMerge w:val="restart"/>
          </w:tcPr>
          <w:p w14:paraId="4B8C1905" w14:textId="023F73C1" w:rsidR="005F4105" w:rsidRDefault="005F4105" w:rsidP="005F4105">
            <w:r>
              <w:t>3</w:t>
            </w:r>
          </w:p>
        </w:tc>
        <w:tc>
          <w:tcPr>
            <w:tcW w:w="1043" w:type="pct"/>
            <w:vMerge w:val="restart"/>
          </w:tcPr>
          <w:p w14:paraId="58A8C056" w14:textId="7CC0D444" w:rsidR="005F4105" w:rsidRDefault="005F4105" w:rsidP="005F4105">
            <w:r>
              <w:t>RAW</w:t>
            </w:r>
          </w:p>
        </w:tc>
        <w:tc>
          <w:tcPr>
            <w:tcW w:w="940" w:type="pct"/>
            <w:vMerge w:val="restart"/>
          </w:tcPr>
          <w:p w14:paraId="5CE7962E" w14:textId="4F2E149A" w:rsidR="005F4105" w:rsidRDefault="005F4105" w:rsidP="005F4105">
            <w:r>
              <w:t>s</w:t>
            </w:r>
            <w:r>
              <w:rPr>
                <w:rFonts w:hint="eastAsia"/>
              </w:rPr>
              <w:t>pec</w:t>
            </w:r>
          </w:p>
        </w:tc>
        <w:tc>
          <w:tcPr>
            <w:tcW w:w="1043" w:type="pct"/>
          </w:tcPr>
          <w:p w14:paraId="3B7954FA" w14:textId="11020E62" w:rsidR="005F4105" w:rsidRDefault="005F4105" w:rsidP="005F4105">
            <w:r>
              <w:t>r</w:t>
            </w:r>
            <w:r>
              <w:rPr>
                <w:rFonts w:hint="eastAsia"/>
              </w:rPr>
              <w:t>elative</w:t>
            </w:r>
          </w:p>
        </w:tc>
        <w:tc>
          <w:tcPr>
            <w:tcW w:w="1148" w:type="pct"/>
          </w:tcPr>
          <w:p w14:paraId="38BDD4BC" w14:textId="77777777" w:rsidR="005F4105" w:rsidRDefault="005F4105" w:rsidP="005F4105">
            <w:r>
              <w:rPr>
                <w:rFonts w:hint="eastAsia"/>
              </w:rPr>
              <w:t>1</w:t>
            </w:r>
          </w:p>
        </w:tc>
      </w:tr>
      <w:tr w:rsidR="005F4105" w14:paraId="3A52D02F" w14:textId="77777777" w:rsidTr="005F4105">
        <w:trPr>
          <w:trHeight w:val="316"/>
        </w:trPr>
        <w:tc>
          <w:tcPr>
            <w:tcW w:w="825" w:type="pct"/>
            <w:vMerge/>
          </w:tcPr>
          <w:p w14:paraId="62BC5E1F" w14:textId="77777777" w:rsidR="005F4105" w:rsidRDefault="005F4105" w:rsidP="005F4105"/>
        </w:tc>
        <w:tc>
          <w:tcPr>
            <w:tcW w:w="1043" w:type="pct"/>
            <w:vMerge/>
          </w:tcPr>
          <w:p w14:paraId="6F73A52C" w14:textId="77777777" w:rsidR="005F4105" w:rsidRDefault="005F4105" w:rsidP="005F4105"/>
        </w:tc>
        <w:tc>
          <w:tcPr>
            <w:tcW w:w="940" w:type="pct"/>
            <w:vMerge/>
          </w:tcPr>
          <w:p w14:paraId="429487FD" w14:textId="77777777" w:rsidR="005F4105" w:rsidRDefault="005F4105" w:rsidP="005F4105"/>
        </w:tc>
        <w:tc>
          <w:tcPr>
            <w:tcW w:w="1043" w:type="pct"/>
          </w:tcPr>
          <w:p w14:paraId="5731CA41" w14:textId="59849973" w:rsidR="005F4105" w:rsidRDefault="005F4105" w:rsidP="005F4105">
            <w:r>
              <w:t>s</w:t>
            </w:r>
            <w:r>
              <w:rPr>
                <w:rFonts w:hint="eastAsia"/>
              </w:rPr>
              <w:t>earch</w:t>
            </w:r>
          </w:p>
        </w:tc>
        <w:tc>
          <w:tcPr>
            <w:tcW w:w="1148" w:type="pct"/>
          </w:tcPr>
          <w:p w14:paraId="2C28F52F" w14:textId="1FE53BE5" w:rsidR="005F4105" w:rsidRDefault="005F4105" w:rsidP="005F4105">
            <w:r>
              <w:rPr>
                <w:rFonts w:hint="eastAsia"/>
              </w:rPr>
              <w:t>1</w:t>
            </w:r>
          </w:p>
        </w:tc>
      </w:tr>
      <w:tr w:rsidR="005F4105" w14:paraId="7266D083" w14:textId="77777777" w:rsidTr="005F4105">
        <w:trPr>
          <w:trHeight w:val="316"/>
        </w:trPr>
        <w:tc>
          <w:tcPr>
            <w:tcW w:w="825" w:type="pct"/>
            <w:vMerge/>
          </w:tcPr>
          <w:p w14:paraId="3EC33999" w14:textId="77777777" w:rsidR="005F4105" w:rsidRDefault="005F4105" w:rsidP="005F4105"/>
        </w:tc>
        <w:tc>
          <w:tcPr>
            <w:tcW w:w="1043" w:type="pct"/>
            <w:vMerge/>
          </w:tcPr>
          <w:p w14:paraId="62857779" w14:textId="77777777" w:rsidR="005F4105" w:rsidRDefault="005F4105" w:rsidP="005F4105"/>
        </w:tc>
        <w:tc>
          <w:tcPr>
            <w:tcW w:w="940" w:type="pct"/>
            <w:vMerge/>
          </w:tcPr>
          <w:p w14:paraId="35455571" w14:textId="77777777" w:rsidR="005F4105" w:rsidRDefault="005F4105" w:rsidP="005F4105"/>
        </w:tc>
        <w:tc>
          <w:tcPr>
            <w:tcW w:w="1043" w:type="pct"/>
          </w:tcPr>
          <w:p w14:paraId="3FEBACE3" w14:textId="3258AE52" w:rsidR="005F4105" w:rsidRDefault="005F4105" w:rsidP="005F4105">
            <w:r>
              <w:t>o</w:t>
            </w:r>
            <w:r>
              <w:rPr>
                <w:rFonts w:hint="eastAsia"/>
              </w:rPr>
              <w:t>ffset</w:t>
            </w:r>
          </w:p>
        </w:tc>
        <w:tc>
          <w:tcPr>
            <w:tcW w:w="1148" w:type="pct"/>
          </w:tcPr>
          <w:p w14:paraId="4F545C54" w14:textId="5942719A" w:rsidR="005F4105" w:rsidRDefault="005F4105" w:rsidP="005F4105">
            <w:r>
              <w:rPr>
                <w:rFonts w:hint="eastAsia"/>
              </w:rPr>
              <w:t>1</w:t>
            </w:r>
            <w:r>
              <w:t>0</w:t>
            </w:r>
          </w:p>
        </w:tc>
      </w:tr>
      <w:tr w:rsidR="005F4105" w14:paraId="31BC68E2" w14:textId="77777777" w:rsidTr="005F4105">
        <w:trPr>
          <w:trHeight w:val="316"/>
        </w:trPr>
        <w:tc>
          <w:tcPr>
            <w:tcW w:w="825" w:type="pct"/>
            <w:vMerge/>
          </w:tcPr>
          <w:p w14:paraId="33B23B70" w14:textId="77777777" w:rsidR="005F4105" w:rsidRDefault="005F4105" w:rsidP="005F4105"/>
        </w:tc>
        <w:tc>
          <w:tcPr>
            <w:tcW w:w="1043" w:type="pct"/>
            <w:vMerge/>
          </w:tcPr>
          <w:p w14:paraId="579F114D" w14:textId="77777777" w:rsidR="005F4105" w:rsidRDefault="005F4105" w:rsidP="005F4105"/>
        </w:tc>
        <w:tc>
          <w:tcPr>
            <w:tcW w:w="940" w:type="pct"/>
            <w:vMerge/>
          </w:tcPr>
          <w:p w14:paraId="0C679A1B" w14:textId="77777777" w:rsidR="005F4105" w:rsidRDefault="005F4105" w:rsidP="005F4105"/>
        </w:tc>
        <w:tc>
          <w:tcPr>
            <w:tcW w:w="1043" w:type="pct"/>
          </w:tcPr>
          <w:p w14:paraId="7D8FBD32" w14:textId="0F2459DB" w:rsidR="005F4105" w:rsidRDefault="005F4105" w:rsidP="005F4105">
            <w:r>
              <w:t>l</w:t>
            </w:r>
            <w:r>
              <w:rPr>
                <w:rFonts w:hint="eastAsia"/>
              </w:rPr>
              <w:t>imit</w:t>
            </w:r>
          </w:p>
        </w:tc>
        <w:tc>
          <w:tcPr>
            <w:tcW w:w="1148" w:type="pct"/>
          </w:tcPr>
          <w:p w14:paraId="0E5A1AA2" w14:textId="0903F6B4" w:rsidR="005F4105" w:rsidRDefault="005F4105" w:rsidP="005F4105">
            <w:r>
              <w:rPr>
                <w:rFonts w:hint="eastAsia"/>
              </w:rPr>
              <w:t>0</w:t>
            </w:r>
          </w:p>
        </w:tc>
      </w:tr>
      <w:tr w:rsidR="005F4105" w14:paraId="764E95D0" w14:textId="77777777" w:rsidTr="005F4105">
        <w:trPr>
          <w:trHeight w:val="316"/>
        </w:trPr>
        <w:tc>
          <w:tcPr>
            <w:tcW w:w="825" w:type="pct"/>
            <w:vMerge/>
          </w:tcPr>
          <w:p w14:paraId="356B3CAA" w14:textId="77777777" w:rsidR="005F4105" w:rsidRDefault="005F4105" w:rsidP="005F4105"/>
        </w:tc>
        <w:tc>
          <w:tcPr>
            <w:tcW w:w="1043" w:type="pct"/>
            <w:vMerge/>
          </w:tcPr>
          <w:p w14:paraId="6E03207E" w14:textId="77777777" w:rsidR="005F4105" w:rsidRDefault="005F4105" w:rsidP="005F4105"/>
        </w:tc>
        <w:tc>
          <w:tcPr>
            <w:tcW w:w="940" w:type="pct"/>
            <w:vMerge/>
          </w:tcPr>
          <w:p w14:paraId="090280B5" w14:textId="77777777" w:rsidR="005F4105" w:rsidRDefault="005F4105" w:rsidP="005F4105"/>
        </w:tc>
        <w:tc>
          <w:tcPr>
            <w:tcW w:w="1043" w:type="pct"/>
          </w:tcPr>
          <w:p w14:paraId="401047D7" w14:textId="0097E6C7" w:rsidR="005F4105" w:rsidRDefault="005F4105" w:rsidP="005F4105">
            <w:r>
              <w:t>l</w:t>
            </w:r>
            <w:r>
              <w:rPr>
                <w:rFonts w:hint="eastAsia"/>
              </w:rPr>
              <w:t>ength</w:t>
            </w:r>
          </w:p>
        </w:tc>
        <w:tc>
          <w:tcPr>
            <w:tcW w:w="1148" w:type="pct"/>
          </w:tcPr>
          <w:p w14:paraId="4BA0E3C3" w14:textId="66FAD814" w:rsidR="005F4105" w:rsidRDefault="005F4105" w:rsidP="005F4105">
            <w:r>
              <w:rPr>
                <w:rFonts w:hint="eastAsia"/>
              </w:rPr>
              <w:t>3</w:t>
            </w:r>
          </w:p>
        </w:tc>
      </w:tr>
      <w:tr w:rsidR="005F4105" w14:paraId="304B2C49" w14:textId="77777777" w:rsidTr="005F4105">
        <w:trPr>
          <w:trHeight w:val="316"/>
        </w:trPr>
        <w:tc>
          <w:tcPr>
            <w:tcW w:w="825" w:type="pct"/>
            <w:vMerge/>
          </w:tcPr>
          <w:p w14:paraId="6A587276" w14:textId="77777777" w:rsidR="005F4105" w:rsidRDefault="005F4105" w:rsidP="005F4105"/>
        </w:tc>
        <w:tc>
          <w:tcPr>
            <w:tcW w:w="1043" w:type="pct"/>
            <w:vMerge/>
          </w:tcPr>
          <w:p w14:paraId="5E2C0AD5" w14:textId="77777777" w:rsidR="005F4105" w:rsidRDefault="005F4105" w:rsidP="005F4105"/>
        </w:tc>
        <w:tc>
          <w:tcPr>
            <w:tcW w:w="940" w:type="pct"/>
            <w:vMerge/>
          </w:tcPr>
          <w:p w14:paraId="5AA871C8" w14:textId="77777777" w:rsidR="005F4105" w:rsidRDefault="005F4105" w:rsidP="005F4105"/>
        </w:tc>
        <w:tc>
          <w:tcPr>
            <w:tcW w:w="1043" w:type="pct"/>
          </w:tcPr>
          <w:p w14:paraId="0B21EEC9" w14:textId="5E7D06F4" w:rsidR="005F4105" w:rsidRDefault="005F4105" w:rsidP="005F4105">
            <w:r>
              <w:t>p</w:t>
            </w:r>
            <w:r>
              <w:rPr>
                <w:rFonts w:hint="eastAsia"/>
              </w:rPr>
              <w:t>attern</w:t>
            </w:r>
          </w:p>
        </w:tc>
        <w:tc>
          <w:tcPr>
            <w:tcW w:w="1148" w:type="pct"/>
          </w:tcPr>
          <w:p w14:paraId="2FD2426D" w14:textId="2FD6CC7D" w:rsidR="005F4105" w:rsidRDefault="005F4105" w:rsidP="005F4105">
            <w:r>
              <w:t>“foo”</w:t>
            </w:r>
          </w:p>
        </w:tc>
      </w:tr>
      <w:tr w:rsidR="005F4105" w14:paraId="55829896" w14:textId="77777777" w:rsidTr="005F4105">
        <w:trPr>
          <w:trHeight w:val="316"/>
        </w:trPr>
        <w:tc>
          <w:tcPr>
            <w:tcW w:w="825" w:type="pct"/>
            <w:vMerge w:val="restart"/>
          </w:tcPr>
          <w:p w14:paraId="5131FE4A" w14:textId="1056E05A" w:rsidR="005F4105" w:rsidRDefault="005F4105" w:rsidP="005F4105">
            <w:r>
              <w:rPr>
                <w:rFonts w:hint="eastAsia"/>
              </w:rPr>
              <w:t>4</w:t>
            </w:r>
          </w:p>
        </w:tc>
        <w:tc>
          <w:tcPr>
            <w:tcW w:w="1043" w:type="pct"/>
            <w:vMerge w:val="restart"/>
          </w:tcPr>
          <w:p w14:paraId="05F54CD4" w14:textId="3915D7B4" w:rsidR="005F4105" w:rsidRDefault="005F4105" w:rsidP="005F4105">
            <w:r>
              <w:rPr>
                <w:rFonts w:hint="eastAsia"/>
              </w:rPr>
              <w:t>RAW</w:t>
            </w:r>
          </w:p>
        </w:tc>
        <w:tc>
          <w:tcPr>
            <w:tcW w:w="940" w:type="pct"/>
            <w:vMerge w:val="restart"/>
          </w:tcPr>
          <w:p w14:paraId="2E9122BB" w14:textId="30E4DAD5" w:rsidR="005F4105" w:rsidRDefault="005F4105" w:rsidP="005F4105">
            <w:r>
              <w:t>s</w:t>
            </w:r>
            <w:r>
              <w:rPr>
                <w:rFonts w:hint="eastAsia"/>
              </w:rPr>
              <w:t>pec</w:t>
            </w:r>
          </w:p>
        </w:tc>
        <w:tc>
          <w:tcPr>
            <w:tcW w:w="1043" w:type="pct"/>
          </w:tcPr>
          <w:p w14:paraId="10EE1EE0" w14:textId="3E0B1072" w:rsidR="005F4105" w:rsidRDefault="005F4105" w:rsidP="005F4105">
            <w:r>
              <w:t>r</w:t>
            </w:r>
            <w:r>
              <w:rPr>
                <w:rFonts w:hint="eastAsia"/>
              </w:rPr>
              <w:t>elative</w:t>
            </w:r>
          </w:p>
        </w:tc>
        <w:tc>
          <w:tcPr>
            <w:tcW w:w="1148" w:type="pct"/>
          </w:tcPr>
          <w:p w14:paraId="1A234108" w14:textId="1D7BE2D2" w:rsidR="005F4105" w:rsidRDefault="005F4105" w:rsidP="005F4105">
            <w:r>
              <w:rPr>
                <w:rFonts w:hint="eastAsia"/>
              </w:rPr>
              <w:t>1</w:t>
            </w:r>
          </w:p>
        </w:tc>
      </w:tr>
      <w:tr w:rsidR="005F4105" w14:paraId="75F21E5F" w14:textId="77777777" w:rsidTr="005F4105">
        <w:trPr>
          <w:trHeight w:val="316"/>
        </w:trPr>
        <w:tc>
          <w:tcPr>
            <w:tcW w:w="825" w:type="pct"/>
            <w:vMerge/>
          </w:tcPr>
          <w:p w14:paraId="1376F823" w14:textId="77777777" w:rsidR="005F4105" w:rsidRDefault="005F4105" w:rsidP="005F4105"/>
        </w:tc>
        <w:tc>
          <w:tcPr>
            <w:tcW w:w="1043" w:type="pct"/>
            <w:vMerge/>
          </w:tcPr>
          <w:p w14:paraId="561A01CC" w14:textId="77777777" w:rsidR="005F4105" w:rsidRDefault="005F4105" w:rsidP="005F4105"/>
        </w:tc>
        <w:tc>
          <w:tcPr>
            <w:tcW w:w="940" w:type="pct"/>
            <w:vMerge/>
          </w:tcPr>
          <w:p w14:paraId="3EC3D9F5" w14:textId="77777777" w:rsidR="005F4105" w:rsidRDefault="005F4105" w:rsidP="005F4105"/>
        </w:tc>
        <w:tc>
          <w:tcPr>
            <w:tcW w:w="1043" w:type="pct"/>
          </w:tcPr>
          <w:p w14:paraId="7A8D6697" w14:textId="4982A939" w:rsidR="005F4105" w:rsidRDefault="005F4105" w:rsidP="005F4105">
            <w:r>
              <w:t>s</w:t>
            </w:r>
            <w:r>
              <w:rPr>
                <w:rFonts w:hint="eastAsia"/>
              </w:rPr>
              <w:t>earch</w:t>
            </w:r>
          </w:p>
        </w:tc>
        <w:tc>
          <w:tcPr>
            <w:tcW w:w="1148" w:type="pct"/>
          </w:tcPr>
          <w:p w14:paraId="1DA59FDA" w14:textId="0C913C0F" w:rsidR="005F4105" w:rsidRDefault="005F4105" w:rsidP="005F4105">
            <w:r>
              <w:t>0</w:t>
            </w:r>
          </w:p>
        </w:tc>
      </w:tr>
      <w:tr w:rsidR="005F4105" w14:paraId="0D297244" w14:textId="77777777" w:rsidTr="005F4105">
        <w:trPr>
          <w:trHeight w:val="316"/>
        </w:trPr>
        <w:tc>
          <w:tcPr>
            <w:tcW w:w="825" w:type="pct"/>
            <w:vMerge/>
          </w:tcPr>
          <w:p w14:paraId="24DF8D86" w14:textId="77777777" w:rsidR="005F4105" w:rsidRDefault="005F4105" w:rsidP="005F4105"/>
        </w:tc>
        <w:tc>
          <w:tcPr>
            <w:tcW w:w="1043" w:type="pct"/>
            <w:vMerge/>
          </w:tcPr>
          <w:p w14:paraId="2F451E61" w14:textId="77777777" w:rsidR="005F4105" w:rsidRDefault="005F4105" w:rsidP="005F4105"/>
        </w:tc>
        <w:tc>
          <w:tcPr>
            <w:tcW w:w="940" w:type="pct"/>
            <w:vMerge/>
          </w:tcPr>
          <w:p w14:paraId="09AB3AC5" w14:textId="77777777" w:rsidR="005F4105" w:rsidRDefault="005F4105" w:rsidP="005F4105"/>
        </w:tc>
        <w:tc>
          <w:tcPr>
            <w:tcW w:w="1043" w:type="pct"/>
          </w:tcPr>
          <w:p w14:paraId="08FA4EA4" w14:textId="34A2D84F" w:rsidR="005F4105" w:rsidRDefault="005F4105" w:rsidP="005F4105">
            <w:r>
              <w:t>o</w:t>
            </w:r>
            <w:r>
              <w:rPr>
                <w:rFonts w:hint="eastAsia"/>
              </w:rPr>
              <w:t>ffset</w:t>
            </w:r>
          </w:p>
        </w:tc>
        <w:tc>
          <w:tcPr>
            <w:tcW w:w="1148" w:type="pct"/>
          </w:tcPr>
          <w:p w14:paraId="05A7B077" w14:textId="3A41F6AD" w:rsidR="005F4105" w:rsidRDefault="005F4105" w:rsidP="005F4105">
            <w:r>
              <w:t>20</w:t>
            </w:r>
          </w:p>
        </w:tc>
      </w:tr>
      <w:tr w:rsidR="005F4105" w14:paraId="06761DF7" w14:textId="77777777" w:rsidTr="005F4105">
        <w:trPr>
          <w:trHeight w:val="316"/>
        </w:trPr>
        <w:tc>
          <w:tcPr>
            <w:tcW w:w="825" w:type="pct"/>
            <w:vMerge/>
          </w:tcPr>
          <w:p w14:paraId="137312DB" w14:textId="77777777" w:rsidR="005F4105" w:rsidRDefault="005F4105" w:rsidP="005F4105"/>
        </w:tc>
        <w:tc>
          <w:tcPr>
            <w:tcW w:w="1043" w:type="pct"/>
            <w:vMerge/>
          </w:tcPr>
          <w:p w14:paraId="40A711C5" w14:textId="77777777" w:rsidR="005F4105" w:rsidRDefault="005F4105" w:rsidP="005F4105"/>
        </w:tc>
        <w:tc>
          <w:tcPr>
            <w:tcW w:w="940" w:type="pct"/>
            <w:vMerge/>
          </w:tcPr>
          <w:p w14:paraId="64618938" w14:textId="77777777" w:rsidR="005F4105" w:rsidRDefault="005F4105" w:rsidP="005F4105"/>
        </w:tc>
        <w:tc>
          <w:tcPr>
            <w:tcW w:w="1043" w:type="pct"/>
          </w:tcPr>
          <w:p w14:paraId="0CDA18FE" w14:textId="6651180D" w:rsidR="005F4105" w:rsidRDefault="005F4105" w:rsidP="005F4105">
            <w:r>
              <w:t>l</w:t>
            </w:r>
            <w:r>
              <w:rPr>
                <w:rFonts w:hint="eastAsia"/>
              </w:rPr>
              <w:t>imit</w:t>
            </w:r>
          </w:p>
        </w:tc>
        <w:tc>
          <w:tcPr>
            <w:tcW w:w="1148" w:type="pct"/>
          </w:tcPr>
          <w:p w14:paraId="25FD6E1D" w14:textId="66747766" w:rsidR="005F4105" w:rsidRDefault="005F4105" w:rsidP="005F4105">
            <w:r>
              <w:rPr>
                <w:rFonts w:hint="eastAsia"/>
              </w:rPr>
              <w:t>0</w:t>
            </w:r>
          </w:p>
        </w:tc>
      </w:tr>
      <w:tr w:rsidR="005F4105" w14:paraId="1404AA04" w14:textId="77777777" w:rsidTr="005F4105">
        <w:trPr>
          <w:trHeight w:val="316"/>
        </w:trPr>
        <w:tc>
          <w:tcPr>
            <w:tcW w:w="825" w:type="pct"/>
            <w:vMerge/>
          </w:tcPr>
          <w:p w14:paraId="0337A105" w14:textId="77777777" w:rsidR="005F4105" w:rsidRDefault="005F4105" w:rsidP="005F4105"/>
        </w:tc>
        <w:tc>
          <w:tcPr>
            <w:tcW w:w="1043" w:type="pct"/>
            <w:vMerge/>
          </w:tcPr>
          <w:p w14:paraId="0828F17F" w14:textId="77777777" w:rsidR="005F4105" w:rsidRDefault="005F4105" w:rsidP="005F4105"/>
        </w:tc>
        <w:tc>
          <w:tcPr>
            <w:tcW w:w="940" w:type="pct"/>
            <w:vMerge/>
          </w:tcPr>
          <w:p w14:paraId="25C53CDA" w14:textId="77777777" w:rsidR="005F4105" w:rsidRDefault="005F4105" w:rsidP="005F4105"/>
        </w:tc>
        <w:tc>
          <w:tcPr>
            <w:tcW w:w="1043" w:type="pct"/>
          </w:tcPr>
          <w:p w14:paraId="1ABC4C02" w14:textId="5014A441" w:rsidR="005F4105" w:rsidRDefault="005F4105" w:rsidP="005F4105">
            <w:r>
              <w:t>l</w:t>
            </w:r>
            <w:r>
              <w:rPr>
                <w:rFonts w:hint="eastAsia"/>
              </w:rPr>
              <w:t>ength</w:t>
            </w:r>
          </w:p>
        </w:tc>
        <w:tc>
          <w:tcPr>
            <w:tcW w:w="1148" w:type="pct"/>
          </w:tcPr>
          <w:p w14:paraId="44BCA4A2" w14:textId="1D157473" w:rsidR="005F4105" w:rsidRDefault="005F4105" w:rsidP="005F4105">
            <w:r>
              <w:rPr>
                <w:rFonts w:hint="eastAsia"/>
              </w:rPr>
              <w:t>3</w:t>
            </w:r>
          </w:p>
        </w:tc>
      </w:tr>
      <w:tr w:rsidR="005F4105" w14:paraId="3F13B873" w14:textId="77777777" w:rsidTr="005F4105">
        <w:trPr>
          <w:trHeight w:val="316"/>
        </w:trPr>
        <w:tc>
          <w:tcPr>
            <w:tcW w:w="825" w:type="pct"/>
            <w:vMerge/>
          </w:tcPr>
          <w:p w14:paraId="2AF45426" w14:textId="77777777" w:rsidR="005F4105" w:rsidRDefault="005F4105" w:rsidP="005F4105"/>
        </w:tc>
        <w:tc>
          <w:tcPr>
            <w:tcW w:w="1043" w:type="pct"/>
            <w:vMerge/>
          </w:tcPr>
          <w:p w14:paraId="7A4D0454" w14:textId="77777777" w:rsidR="005F4105" w:rsidRDefault="005F4105" w:rsidP="005F4105"/>
        </w:tc>
        <w:tc>
          <w:tcPr>
            <w:tcW w:w="940" w:type="pct"/>
            <w:vMerge/>
          </w:tcPr>
          <w:p w14:paraId="77ABF223" w14:textId="77777777" w:rsidR="005F4105" w:rsidRDefault="005F4105" w:rsidP="005F4105"/>
        </w:tc>
        <w:tc>
          <w:tcPr>
            <w:tcW w:w="1043" w:type="pct"/>
          </w:tcPr>
          <w:p w14:paraId="1A753103" w14:textId="42EE4348" w:rsidR="005F4105" w:rsidRDefault="005F4105" w:rsidP="005F4105">
            <w:r>
              <w:t>p</w:t>
            </w:r>
            <w:r>
              <w:rPr>
                <w:rFonts w:hint="eastAsia"/>
              </w:rPr>
              <w:t>attern</w:t>
            </w:r>
          </w:p>
        </w:tc>
        <w:tc>
          <w:tcPr>
            <w:tcW w:w="1148" w:type="pct"/>
          </w:tcPr>
          <w:p w14:paraId="1CE60327" w14:textId="02912431" w:rsidR="005F4105" w:rsidRDefault="005F4105" w:rsidP="005F4105">
            <w:r>
              <w:t>“bar”</w:t>
            </w:r>
          </w:p>
        </w:tc>
      </w:tr>
      <w:tr w:rsidR="005F4105" w14:paraId="63542D28" w14:textId="77777777" w:rsidTr="005F4105">
        <w:trPr>
          <w:trHeight w:val="316"/>
        </w:trPr>
        <w:tc>
          <w:tcPr>
            <w:tcW w:w="825" w:type="pct"/>
            <w:vMerge w:val="restart"/>
          </w:tcPr>
          <w:p w14:paraId="1A3081FE" w14:textId="2D88D27D" w:rsidR="005F4105" w:rsidRDefault="005F4105" w:rsidP="005F4105">
            <w:r>
              <w:rPr>
                <w:rFonts w:hint="eastAsia"/>
              </w:rPr>
              <w:t>5</w:t>
            </w:r>
          </w:p>
        </w:tc>
        <w:tc>
          <w:tcPr>
            <w:tcW w:w="1043" w:type="pct"/>
            <w:vMerge w:val="restart"/>
          </w:tcPr>
          <w:p w14:paraId="51F7A458" w14:textId="587179E9" w:rsidR="005F4105" w:rsidRDefault="005F4105" w:rsidP="005F4105">
            <w:r>
              <w:rPr>
                <w:rFonts w:hint="eastAsia"/>
              </w:rPr>
              <w:t>RAW</w:t>
            </w:r>
          </w:p>
        </w:tc>
        <w:tc>
          <w:tcPr>
            <w:tcW w:w="940" w:type="pct"/>
            <w:vMerge w:val="restart"/>
          </w:tcPr>
          <w:p w14:paraId="2468B137" w14:textId="20F90ACC" w:rsidR="005F4105" w:rsidRDefault="005F4105" w:rsidP="005F4105">
            <w:r>
              <w:t>s</w:t>
            </w:r>
            <w:r>
              <w:rPr>
                <w:rFonts w:hint="eastAsia"/>
              </w:rPr>
              <w:t>pec</w:t>
            </w:r>
          </w:p>
        </w:tc>
        <w:tc>
          <w:tcPr>
            <w:tcW w:w="1043" w:type="pct"/>
          </w:tcPr>
          <w:p w14:paraId="5F635E60" w14:textId="3C502C58" w:rsidR="005F4105" w:rsidRDefault="005F4105" w:rsidP="005F4105">
            <w:r>
              <w:t>r</w:t>
            </w:r>
            <w:r>
              <w:rPr>
                <w:rFonts w:hint="eastAsia"/>
              </w:rPr>
              <w:t>elative</w:t>
            </w:r>
          </w:p>
        </w:tc>
        <w:tc>
          <w:tcPr>
            <w:tcW w:w="1148" w:type="pct"/>
          </w:tcPr>
          <w:p w14:paraId="02286916" w14:textId="55A5F4B7" w:rsidR="005F4105" w:rsidRDefault="005F4105" w:rsidP="005F4105">
            <w:r>
              <w:rPr>
                <w:rFonts w:hint="eastAsia"/>
              </w:rPr>
              <w:t>1</w:t>
            </w:r>
          </w:p>
        </w:tc>
      </w:tr>
      <w:tr w:rsidR="005F4105" w14:paraId="3DB5184A" w14:textId="77777777" w:rsidTr="005F4105">
        <w:trPr>
          <w:trHeight w:val="316"/>
        </w:trPr>
        <w:tc>
          <w:tcPr>
            <w:tcW w:w="825" w:type="pct"/>
            <w:vMerge/>
          </w:tcPr>
          <w:p w14:paraId="6E3990D7" w14:textId="77777777" w:rsidR="005F4105" w:rsidRDefault="005F4105" w:rsidP="005F4105"/>
        </w:tc>
        <w:tc>
          <w:tcPr>
            <w:tcW w:w="1043" w:type="pct"/>
            <w:vMerge/>
          </w:tcPr>
          <w:p w14:paraId="31767B0C" w14:textId="77777777" w:rsidR="005F4105" w:rsidRDefault="005F4105" w:rsidP="005F4105"/>
        </w:tc>
        <w:tc>
          <w:tcPr>
            <w:tcW w:w="940" w:type="pct"/>
            <w:vMerge/>
          </w:tcPr>
          <w:p w14:paraId="295B476A" w14:textId="77777777" w:rsidR="005F4105" w:rsidRDefault="005F4105" w:rsidP="005F4105"/>
        </w:tc>
        <w:tc>
          <w:tcPr>
            <w:tcW w:w="1043" w:type="pct"/>
          </w:tcPr>
          <w:p w14:paraId="2DCF6EFF" w14:textId="6AC210BF" w:rsidR="005F4105" w:rsidRDefault="005F4105" w:rsidP="005F4105">
            <w:r>
              <w:t>s</w:t>
            </w:r>
            <w:r>
              <w:rPr>
                <w:rFonts w:hint="eastAsia"/>
              </w:rPr>
              <w:t>earch</w:t>
            </w:r>
          </w:p>
        </w:tc>
        <w:tc>
          <w:tcPr>
            <w:tcW w:w="1148" w:type="pct"/>
          </w:tcPr>
          <w:p w14:paraId="09E1FD0A" w14:textId="68DCBCEA" w:rsidR="005F4105" w:rsidRDefault="005F4105" w:rsidP="005F4105">
            <w:r>
              <w:t>0</w:t>
            </w:r>
          </w:p>
        </w:tc>
      </w:tr>
      <w:tr w:rsidR="005F4105" w14:paraId="50103437" w14:textId="77777777" w:rsidTr="005F4105">
        <w:trPr>
          <w:trHeight w:val="316"/>
        </w:trPr>
        <w:tc>
          <w:tcPr>
            <w:tcW w:w="825" w:type="pct"/>
            <w:vMerge/>
          </w:tcPr>
          <w:p w14:paraId="7B007166" w14:textId="77777777" w:rsidR="005F4105" w:rsidRDefault="005F4105" w:rsidP="005F4105"/>
        </w:tc>
        <w:tc>
          <w:tcPr>
            <w:tcW w:w="1043" w:type="pct"/>
            <w:vMerge/>
          </w:tcPr>
          <w:p w14:paraId="5B0B53EF" w14:textId="77777777" w:rsidR="005F4105" w:rsidRDefault="005F4105" w:rsidP="005F4105"/>
        </w:tc>
        <w:tc>
          <w:tcPr>
            <w:tcW w:w="940" w:type="pct"/>
            <w:vMerge/>
          </w:tcPr>
          <w:p w14:paraId="5C9FD7A8" w14:textId="77777777" w:rsidR="005F4105" w:rsidRDefault="005F4105" w:rsidP="005F4105"/>
        </w:tc>
        <w:tc>
          <w:tcPr>
            <w:tcW w:w="1043" w:type="pct"/>
          </w:tcPr>
          <w:p w14:paraId="7B212E15" w14:textId="320954FE" w:rsidR="005F4105" w:rsidRDefault="005F4105" w:rsidP="005F4105">
            <w:r>
              <w:t>o</w:t>
            </w:r>
            <w:r>
              <w:rPr>
                <w:rFonts w:hint="eastAsia"/>
              </w:rPr>
              <w:t>ffset</w:t>
            </w:r>
          </w:p>
        </w:tc>
        <w:tc>
          <w:tcPr>
            <w:tcW w:w="1148" w:type="pct"/>
          </w:tcPr>
          <w:p w14:paraId="42F1C49B" w14:textId="7E588575" w:rsidR="005F4105" w:rsidRDefault="005F4105" w:rsidP="005F4105">
            <w:r>
              <w:t>-29</w:t>
            </w:r>
          </w:p>
        </w:tc>
      </w:tr>
      <w:tr w:rsidR="005F4105" w14:paraId="2F40BABE" w14:textId="77777777" w:rsidTr="005F4105">
        <w:trPr>
          <w:trHeight w:val="316"/>
        </w:trPr>
        <w:tc>
          <w:tcPr>
            <w:tcW w:w="825" w:type="pct"/>
            <w:vMerge/>
          </w:tcPr>
          <w:p w14:paraId="2BF67E24" w14:textId="77777777" w:rsidR="005F4105" w:rsidRDefault="005F4105" w:rsidP="005F4105"/>
        </w:tc>
        <w:tc>
          <w:tcPr>
            <w:tcW w:w="1043" w:type="pct"/>
            <w:vMerge/>
          </w:tcPr>
          <w:p w14:paraId="2A51FED9" w14:textId="77777777" w:rsidR="005F4105" w:rsidRDefault="005F4105" w:rsidP="005F4105"/>
        </w:tc>
        <w:tc>
          <w:tcPr>
            <w:tcW w:w="940" w:type="pct"/>
            <w:vMerge/>
          </w:tcPr>
          <w:p w14:paraId="26AAA785" w14:textId="77777777" w:rsidR="005F4105" w:rsidRDefault="005F4105" w:rsidP="005F4105"/>
        </w:tc>
        <w:tc>
          <w:tcPr>
            <w:tcW w:w="1043" w:type="pct"/>
          </w:tcPr>
          <w:p w14:paraId="7BE9673D" w14:textId="2B0E5371" w:rsidR="005F4105" w:rsidRDefault="005F4105" w:rsidP="005F4105">
            <w:r>
              <w:t>l</w:t>
            </w:r>
            <w:r>
              <w:rPr>
                <w:rFonts w:hint="eastAsia"/>
              </w:rPr>
              <w:t>imit</w:t>
            </w:r>
          </w:p>
        </w:tc>
        <w:tc>
          <w:tcPr>
            <w:tcW w:w="1148" w:type="pct"/>
          </w:tcPr>
          <w:p w14:paraId="442A8BC4" w14:textId="5CAF63E5" w:rsidR="005F4105" w:rsidRDefault="005F4105" w:rsidP="005F4105">
            <w:r>
              <w:rPr>
                <w:rFonts w:hint="eastAsia"/>
              </w:rPr>
              <w:t>0</w:t>
            </w:r>
          </w:p>
        </w:tc>
      </w:tr>
      <w:tr w:rsidR="005F4105" w14:paraId="54801BB3" w14:textId="77777777" w:rsidTr="005F4105">
        <w:trPr>
          <w:trHeight w:val="316"/>
        </w:trPr>
        <w:tc>
          <w:tcPr>
            <w:tcW w:w="825" w:type="pct"/>
            <w:vMerge/>
          </w:tcPr>
          <w:p w14:paraId="6A693766" w14:textId="77777777" w:rsidR="005F4105" w:rsidRDefault="005F4105" w:rsidP="005F4105"/>
        </w:tc>
        <w:tc>
          <w:tcPr>
            <w:tcW w:w="1043" w:type="pct"/>
            <w:vMerge/>
          </w:tcPr>
          <w:p w14:paraId="617F3199" w14:textId="77777777" w:rsidR="005F4105" w:rsidRDefault="005F4105" w:rsidP="005F4105"/>
        </w:tc>
        <w:tc>
          <w:tcPr>
            <w:tcW w:w="940" w:type="pct"/>
            <w:vMerge/>
          </w:tcPr>
          <w:p w14:paraId="679EA9D9" w14:textId="77777777" w:rsidR="005F4105" w:rsidRDefault="005F4105" w:rsidP="005F4105"/>
        </w:tc>
        <w:tc>
          <w:tcPr>
            <w:tcW w:w="1043" w:type="pct"/>
          </w:tcPr>
          <w:p w14:paraId="4CE6DFEB" w14:textId="5FA3CE3F" w:rsidR="005F4105" w:rsidRDefault="005F4105" w:rsidP="005F4105">
            <w:r>
              <w:t>l</w:t>
            </w:r>
            <w:r>
              <w:rPr>
                <w:rFonts w:hint="eastAsia"/>
              </w:rPr>
              <w:t>ength</w:t>
            </w:r>
          </w:p>
        </w:tc>
        <w:tc>
          <w:tcPr>
            <w:tcW w:w="1148" w:type="pct"/>
          </w:tcPr>
          <w:p w14:paraId="50291E66" w14:textId="4F981F2F" w:rsidR="005F4105" w:rsidRDefault="005F4105" w:rsidP="005F4105">
            <w:r>
              <w:rPr>
                <w:rFonts w:hint="eastAsia"/>
              </w:rPr>
              <w:t>3</w:t>
            </w:r>
          </w:p>
        </w:tc>
      </w:tr>
      <w:tr w:rsidR="005F4105" w14:paraId="43A9D893" w14:textId="77777777" w:rsidTr="005F4105">
        <w:trPr>
          <w:trHeight w:val="316"/>
        </w:trPr>
        <w:tc>
          <w:tcPr>
            <w:tcW w:w="825" w:type="pct"/>
            <w:vMerge/>
          </w:tcPr>
          <w:p w14:paraId="43D71A0F" w14:textId="77777777" w:rsidR="005F4105" w:rsidRDefault="005F4105" w:rsidP="005F4105"/>
        </w:tc>
        <w:tc>
          <w:tcPr>
            <w:tcW w:w="1043" w:type="pct"/>
            <w:vMerge/>
          </w:tcPr>
          <w:p w14:paraId="2E0F9076" w14:textId="77777777" w:rsidR="005F4105" w:rsidRDefault="005F4105" w:rsidP="005F4105"/>
        </w:tc>
        <w:tc>
          <w:tcPr>
            <w:tcW w:w="940" w:type="pct"/>
            <w:vMerge/>
          </w:tcPr>
          <w:p w14:paraId="2625BEA2" w14:textId="77777777" w:rsidR="005F4105" w:rsidRDefault="005F4105" w:rsidP="005F4105"/>
        </w:tc>
        <w:tc>
          <w:tcPr>
            <w:tcW w:w="1043" w:type="pct"/>
          </w:tcPr>
          <w:p w14:paraId="110F166F" w14:textId="2A2C2992" w:rsidR="005F4105" w:rsidRDefault="005F4105" w:rsidP="005F4105">
            <w:r>
              <w:t>p</w:t>
            </w:r>
            <w:r>
              <w:rPr>
                <w:rFonts w:hint="eastAsia"/>
              </w:rPr>
              <w:t>attern</w:t>
            </w:r>
          </w:p>
        </w:tc>
        <w:tc>
          <w:tcPr>
            <w:tcW w:w="1148" w:type="pct"/>
          </w:tcPr>
          <w:p w14:paraId="0ADC620A" w14:textId="4E2051D6" w:rsidR="005F4105" w:rsidRDefault="005F4105" w:rsidP="005F4105">
            <w:r>
              <w:t>“baz”</w:t>
            </w:r>
          </w:p>
        </w:tc>
      </w:tr>
      <w:tr w:rsidR="005F4105" w14:paraId="38452D49" w14:textId="77777777" w:rsidTr="005F4105">
        <w:trPr>
          <w:trHeight w:val="316"/>
        </w:trPr>
        <w:tc>
          <w:tcPr>
            <w:tcW w:w="825" w:type="pct"/>
          </w:tcPr>
          <w:p w14:paraId="098D1451" w14:textId="77777777" w:rsidR="005F4105" w:rsidRDefault="005F4105" w:rsidP="005F4105">
            <w:r>
              <w:rPr>
                <w:rFonts w:hint="eastAsia"/>
              </w:rPr>
              <w:t>6</w:t>
            </w:r>
          </w:p>
        </w:tc>
        <w:tc>
          <w:tcPr>
            <w:tcW w:w="4175" w:type="pct"/>
            <w:gridSpan w:val="4"/>
          </w:tcPr>
          <w:p w14:paraId="045126AB" w14:textId="77777777" w:rsidR="005F4105" w:rsidRDefault="005F4105" w:rsidP="005F4105">
            <w:r>
              <w:rPr>
                <w:rFonts w:hint="eastAsia"/>
              </w:rPr>
              <w:t>END</w:t>
            </w:r>
          </w:p>
        </w:tc>
      </w:tr>
    </w:tbl>
    <w:p w14:paraId="5197AFC9" w14:textId="61F9B2A8" w:rsidR="00272EB4" w:rsidRDefault="00272EB4" w:rsidP="00A11F3D"/>
    <w:p w14:paraId="4347BBE3" w14:textId="407CF0E6" w:rsidR="005F4105" w:rsidRDefault="00C7448B" w:rsidP="00A11F3D">
      <w:r>
        <w:rPr>
          <w:rFonts w:hint="eastAsia"/>
        </w:rPr>
        <w:t>含义如下：</w:t>
      </w:r>
    </w:p>
    <w:p w14:paraId="55AB9497" w14:textId="54F450CD" w:rsidR="00C7448B" w:rsidRPr="00272EB4" w:rsidRDefault="00C7448B" w:rsidP="00C7448B">
      <w:pPr>
        <w:pStyle w:val="af7"/>
        <w:numPr>
          <w:ilvl w:val="0"/>
          <w:numId w:val="43"/>
        </w:numPr>
        <w:ind w:firstLineChars="0"/>
      </w:pPr>
      <w:r>
        <w:rPr>
          <w:rFonts w:ascii="Times New Roman" w:eastAsia="宋体" w:hAnsi="Times New Roman" w:hint="eastAsia"/>
          <w:szCs w:val="24"/>
        </w:rPr>
        <w:t>在</w:t>
      </w:r>
      <w:r>
        <w:rPr>
          <w:rFonts w:ascii="Times New Roman" w:eastAsia="宋体" w:hAnsi="Times New Roman" w:hint="eastAsia"/>
          <w:szCs w:val="24"/>
        </w:rPr>
        <w:t>UDP</w:t>
      </w:r>
      <w:r>
        <w:rPr>
          <w:rFonts w:ascii="Times New Roman" w:eastAsia="宋体" w:hAnsi="Times New Roman"/>
          <w:szCs w:val="24"/>
        </w:rPr>
        <w:t>有效载荷</w:t>
      </w:r>
      <w:r>
        <w:rPr>
          <w:rFonts w:ascii="Times New Roman" w:eastAsia="宋体" w:hAnsi="Times New Roman" w:hint="eastAsia"/>
          <w:szCs w:val="24"/>
        </w:rPr>
        <w:t>内</w:t>
      </w:r>
      <w:r>
        <w:rPr>
          <w:rFonts w:ascii="Times New Roman" w:eastAsia="宋体" w:hAnsi="Times New Roman"/>
          <w:szCs w:val="24"/>
        </w:rPr>
        <w:t>偏移</w:t>
      </w:r>
      <w:r>
        <w:rPr>
          <w:rFonts w:ascii="Times New Roman" w:eastAsia="宋体" w:hAnsi="Times New Roman"/>
          <w:szCs w:val="24"/>
        </w:rPr>
        <w:t>10</w:t>
      </w:r>
      <w:r>
        <w:rPr>
          <w:rFonts w:ascii="Times New Roman" w:eastAsia="宋体" w:hAnsi="Times New Roman"/>
          <w:szCs w:val="24"/>
        </w:rPr>
        <w:t>个自己的地方</w:t>
      </w:r>
      <w:r>
        <w:rPr>
          <w:rFonts w:ascii="Times New Roman" w:eastAsia="宋体" w:hAnsi="Times New Roman" w:hint="eastAsia"/>
          <w:szCs w:val="24"/>
        </w:rPr>
        <w:t>匹配</w:t>
      </w:r>
      <w:r>
        <w:rPr>
          <w:rFonts w:ascii="Times New Roman" w:eastAsia="宋体" w:hAnsi="Times New Roman"/>
          <w:szCs w:val="24"/>
        </w:rPr>
        <w:t>“foo”</w:t>
      </w:r>
      <w:r>
        <w:rPr>
          <w:rFonts w:ascii="Times New Roman" w:eastAsia="宋体" w:hAnsi="Times New Roman" w:hint="eastAsia"/>
          <w:szCs w:val="24"/>
        </w:rPr>
        <w:t>。</w:t>
      </w:r>
      <w:r w:rsidRPr="00272EB4">
        <w:t xml:space="preserve"> </w:t>
      </w:r>
    </w:p>
    <w:p w14:paraId="4D9DA7E8" w14:textId="77777777" w:rsidR="00C7448B" w:rsidRPr="00C7448B" w:rsidRDefault="00C7448B" w:rsidP="00C7448B">
      <w:pPr>
        <w:pStyle w:val="af7"/>
        <w:numPr>
          <w:ilvl w:val="0"/>
          <w:numId w:val="43"/>
        </w:numPr>
        <w:ind w:firstLineChars="0"/>
      </w:pPr>
      <w:r>
        <w:rPr>
          <w:rFonts w:ascii="Times New Roman" w:eastAsia="宋体" w:hAnsi="Times New Roman" w:hint="eastAsia"/>
          <w:szCs w:val="24"/>
        </w:rPr>
        <w:t>在</w:t>
      </w:r>
      <w:r>
        <w:rPr>
          <w:rFonts w:ascii="Times New Roman" w:eastAsia="宋体" w:hAnsi="Times New Roman"/>
          <w:szCs w:val="24"/>
        </w:rPr>
        <w:t>“foo”</w:t>
      </w:r>
      <w:r>
        <w:rPr>
          <w:rFonts w:ascii="Times New Roman" w:eastAsia="宋体" w:hAnsi="Times New Roman" w:hint="eastAsia"/>
          <w:szCs w:val="24"/>
        </w:rPr>
        <w:t>之后</w:t>
      </w:r>
      <w:r>
        <w:rPr>
          <w:rFonts w:ascii="Times New Roman" w:eastAsia="宋体" w:hAnsi="Times New Roman"/>
          <w:szCs w:val="24"/>
        </w:rPr>
        <w:t>20</w:t>
      </w:r>
      <w:r>
        <w:rPr>
          <w:rFonts w:ascii="Times New Roman" w:eastAsia="宋体" w:hAnsi="Times New Roman"/>
          <w:szCs w:val="24"/>
        </w:rPr>
        <w:t>个字节的地方匹配</w:t>
      </w:r>
      <w:r>
        <w:rPr>
          <w:rFonts w:ascii="Times New Roman" w:eastAsia="宋体" w:hAnsi="Times New Roman"/>
          <w:szCs w:val="24"/>
        </w:rPr>
        <w:t>“bar”</w:t>
      </w:r>
      <w:r>
        <w:rPr>
          <w:rFonts w:ascii="Times New Roman" w:eastAsia="宋体" w:hAnsi="Times New Roman" w:hint="eastAsia"/>
          <w:szCs w:val="24"/>
        </w:rPr>
        <w:t>。</w:t>
      </w:r>
    </w:p>
    <w:p w14:paraId="7836F0D2" w14:textId="77777777" w:rsidR="00C7448B" w:rsidRPr="00C7448B" w:rsidRDefault="00C7448B" w:rsidP="00C7448B">
      <w:pPr>
        <w:pStyle w:val="af7"/>
        <w:numPr>
          <w:ilvl w:val="0"/>
          <w:numId w:val="43"/>
        </w:numPr>
        <w:ind w:firstLineChars="0"/>
      </w:pPr>
      <w:r>
        <w:rPr>
          <w:rFonts w:ascii="Times New Roman" w:eastAsia="宋体" w:hAnsi="Times New Roman" w:hint="eastAsia"/>
          <w:szCs w:val="24"/>
        </w:rPr>
        <w:t>在</w:t>
      </w:r>
      <w:r>
        <w:rPr>
          <w:rFonts w:ascii="Times New Roman" w:eastAsia="宋体" w:hAnsi="Times New Roman"/>
          <w:szCs w:val="24"/>
        </w:rPr>
        <w:t>“bar”</w:t>
      </w:r>
      <w:r>
        <w:rPr>
          <w:rFonts w:ascii="Times New Roman" w:eastAsia="宋体" w:hAnsi="Times New Roman" w:hint="eastAsia"/>
          <w:szCs w:val="24"/>
        </w:rPr>
        <w:t>向</w:t>
      </w:r>
      <w:r>
        <w:rPr>
          <w:rFonts w:ascii="Times New Roman" w:eastAsia="宋体" w:hAnsi="Times New Roman"/>
          <w:szCs w:val="24"/>
        </w:rPr>
        <w:t>后退</w:t>
      </w:r>
      <w:r>
        <w:rPr>
          <w:rFonts w:ascii="Times New Roman" w:eastAsia="宋体" w:hAnsi="Times New Roman"/>
          <w:szCs w:val="24"/>
        </w:rPr>
        <w:t>29</w:t>
      </w:r>
      <w:r>
        <w:rPr>
          <w:rFonts w:ascii="Times New Roman" w:eastAsia="宋体" w:hAnsi="Times New Roman"/>
          <w:szCs w:val="24"/>
        </w:rPr>
        <w:t>字节的地方匹配</w:t>
      </w:r>
      <w:r>
        <w:rPr>
          <w:rFonts w:ascii="Times New Roman" w:eastAsia="宋体" w:hAnsi="Times New Roman"/>
          <w:szCs w:val="24"/>
        </w:rPr>
        <w:t>“baz”</w:t>
      </w:r>
      <w:r>
        <w:rPr>
          <w:rFonts w:ascii="Times New Roman" w:eastAsia="宋体" w:hAnsi="Times New Roman" w:hint="eastAsia"/>
          <w:szCs w:val="24"/>
        </w:rPr>
        <w:t>。</w:t>
      </w:r>
    </w:p>
    <w:p w14:paraId="7059492F" w14:textId="77777777" w:rsidR="00C7448B" w:rsidRDefault="00C7448B" w:rsidP="00C7448B"/>
    <w:p w14:paraId="6DE470CE" w14:textId="5624CD37" w:rsidR="00C7448B" w:rsidRDefault="00C7448B" w:rsidP="00C7448B">
      <w:r>
        <w:rPr>
          <w:rFonts w:hint="eastAsia"/>
        </w:rPr>
        <w:t>满足这样条件</w:t>
      </w:r>
      <w:r>
        <w:t>的报文可以表示为如下：</w:t>
      </w:r>
    </w:p>
    <w:tbl>
      <w:tblPr>
        <w:tblStyle w:val="a3"/>
        <w:tblW w:w="0" w:type="auto"/>
        <w:tblLook w:val="04A0" w:firstRow="1" w:lastRow="0" w:firstColumn="1" w:lastColumn="0" w:noHBand="0" w:noVBand="1"/>
      </w:tblPr>
      <w:tblGrid>
        <w:gridCol w:w="9060"/>
      </w:tblGrid>
      <w:tr w:rsidR="00C7448B" w14:paraId="71ABDDE9" w14:textId="77777777" w:rsidTr="00C7448B">
        <w:tc>
          <w:tcPr>
            <w:tcW w:w="9060" w:type="dxa"/>
            <w:shd w:val="clear" w:color="auto" w:fill="D0CECE" w:themeFill="background2" w:themeFillShade="E6"/>
          </w:tcPr>
          <w:p w14:paraId="4C12E7B2" w14:textId="77777777" w:rsidR="00C7448B" w:rsidRDefault="00C7448B" w:rsidP="00C7448B">
            <w:pPr>
              <w:pStyle w:val="HTML"/>
              <w:shd w:val="clear" w:color="auto" w:fill="FFFFFF"/>
              <w:rPr>
                <w:rFonts w:ascii="Consolas" w:hAnsi="Consolas" w:cs="Consolas"/>
                <w:color w:val="404040"/>
                <w:sz w:val="18"/>
                <w:szCs w:val="18"/>
              </w:rPr>
            </w:pPr>
            <w:r>
              <w:rPr>
                <w:rFonts w:ascii="Consolas" w:hAnsi="Consolas" w:cs="Consolas"/>
                <w:color w:val="404040"/>
                <w:sz w:val="18"/>
                <w:szCs w:val="18"/>
              </w:rPr>
              <w:t>0                     &gt;= 10 B           == 20 B</w:t>
            </w:r>
          </w:p>
          <w:p w14:paraId="0C4F7E18" w14:textId="77777777" w:rsidR="00C7448B" w:rsidRDefault="00C7448B" w:rsidP="00C7448B">
            <w:pPr>
              <w:pStyle w:val="HTML"/>
              <w:shd w:val="clear" w:color="auto" w:fill="FFFFFF"/>
              <w:rPr>
                <w:rFonts w:ascii="Consolas" w:hAnsi="Consolas" w:cs="Consolas"/>
                <w:color w:val="404040"/>
                <w:sz w:val="18"/>
                <w:szCs w:val="18"/>
              </w:rPr>
            </w:pPr>
            <w:r>
              <w:rPr>
                <w:rFonts w:ascii="Consolas" w:hAnsi="Consolas" w:cs="Consolas"/>
                <w:color w:val="404040"/>
                <w:sz w:val="18"/>
                <w:szCs w:val="18"/>
              </w:rPr>
              <w:t>|                  |&lt;---------&gt;|     |&lt;---------&gt;|</w:t>
            </w:r>
          </w:p>
          <w:p w14:paraId="60A51DCF" w14:textId="47A4D561" w:rsidR="00C7448B" w:rsidRDefault="00C7448B" w:rsidP="00C7448B">
            <w:pPr>
              <w:pStyle w:val="HTML"/>
              <w:shd w:val="clear" w:color="auto" w:fill="FFFFFF"/>
              <w:rPr>
                <w:rFonts w:ascii="Consolas" w:hAnsi="Consolas" w:cs="Consolas"/>
                <w:color w:val="404040"/>
                <w:sz w:val="18"/>
                <w:szCs w:val="18"/>
              </w:rPr>
            </w:pPr>
            <w:r>
              <w:rPr>
                <w:rFonts w:ascii="Consolas" w:hAnsi="Consolas" w:cs="Consolas"/>
                <w:color w:val="404040"/>
                <w:sz w:val="18"/>
                <w:szCs w:val="18"/>
              </w:rPr>
              <w:t>|                  |            |     |            |</w:t>
            </w:r>
          </w:p>
          <w:p w14:paraId="397565CB" w14:textId="77777777" w:rsidR="00C7448B" w:rsidRDefault="00C7448B" w:rsidP="00C7448B">
            <w:pPr>
              <w:pStyle w:val="HTML"/>
              <w:shd w:val="clear" w:color="auto" w:fill="FFFFFF"/>
              <w:rPr>
                <w:rFonts w:ascii="Consolas" w:hAnsi="Consolas" w:cs="Consolas"/>
                <w:color w:val="404040"/>
                <w:sz w:val="18"/>
                <w:szCs w:val="18"/>
              </w:rPr>
            </w:pPr>
            <w:r>
              <w:rPr>
                <w:rFonts w:ascii="Consolas" w:hAnsi="Consolas" w:cs="Consolas"/>
                <w:color w:val="404040"/>
                <w:sz w:val="18"/>
                <w:szCs w:val="18"/>
              </w:rPr>
              <w:t>|-----|------|-----|-----|-----|-----|-----------|-----|------|</w:t>
            </w:r>
          </w:p>
          <w:p w14:paraId="67CEDD2F" w14:textId="77777777" w:rsidR="00C7448B" w:rsidRDefault="00C7448B" w:rsidP="00C7448B">
            <w:pPr>
              <w:pStyle w:val="HTML"/>
              <w:shd w:val="clear" w:color="auto" w:fill="FFFFFF"/>
              <w:rPr>
                <w:rFonts w:ascii="Consolas" w:hAnsi="Consolas" w:cs="Consolas"/>
                <w:color w:val="404040"/>
                <w:sz w:val="18"/>
                <w:szCs w:val="18"/>
              </w:rPr>
            </w:pPr>
            <w:r>
              <w:rPr>
                <w:rFonts w:ascii="Consolas" w:hAnsi="Consolas" w:cs="Consolas"/>
                <w:color w:val="404040"/>
                <w:sz w:val="18"/>
                <w:szCs w:val="18"/>
              </w:rPr>
              <w:t>| ETH | IPv4 | UDP | ... | baz | foo | ......... | bar | .... |</w:t>
            </w:r>
          </w:p>
          <w:p w14:paraId="06083602" w14:textId="77777777" w:rsidR="00C7448B" w:rsidRDefault="00C7448B" w:rsidP="00C7448B">
            <w:pPr>
              <w:pStyle w:val="HTML"/>
              <w:shd w:val="clear" w:color="auto" w:fill="FFFFFF"/>
              <w:rPr>
                <w:rFonts w:ascii="Consolas" w:hAnsi="Consolas" w:cs="Consolas"/>
                <w:color w:val="404040"/>
                <w:sz w:val="18"/>
                <w:szCs w:val="18"/>
              </w:rPr>
            </w:pPr>
            <w:r>
              <w:rPr>
                <w:rFonts w:ascii="Consolas" w:hAnsi="Consolas" w:cs="Consolas"/>
                <w:color w:val="404040"/>
                <w:sz w:val="18"/>
                <w:szCs w:val="18"/>
              </w:rPr>
              <w:t>|-----|------|-----|-----|-----|-----|-----------|-----|------|</w:t>
            </w:r>
          </w:p>
          <w:p w14:paraId="040CADB7" w14:textId="3F88A7F0" w:rsidR="00C7448B" w:rsidRDefault="00C7448B" w:rsidP="00C7448B">
            <w:pPr>
              <w:pStyle w:val="HTML"/>
              <w:shd w:val="clear" w:color="auto" w:fill="FFFFFF"/>
              <w:rPr>
                <w:rFonts w:ascii="Consolas" w:hAnsi="Consolas" w:cs="Consolas"/>
                <w:color w:val="404040"/>
                <w:sz w:val="18"/>
                <w:szCs w:val="18"/>
              </w:rPr>
            </w:pPr>
            <w:r>
              <w:rPr>
                <w:rFonts w:ascii="Consolas" w:hAnsi="Consolas" w:cs="Consolas"/>
                <w:color w:val="404040"/>
                <w:sz w:val="18"/>
                <w:szCs w:val="18"/>
              </w:rPr>
              <w:t xml:space="preserve">                            |                                |</w:t>
            </w:r>
          </w:p>
          <w:p w14:paraId="757107CA" w14:textId="11ADF6D5" w:rsidR="00C7448B" w:rsidRDefault="00C7448B" w:rsidP="00C7448B">
            <w:pPr>
              <w:pStyle w:val="HTML"/>
              <w:shd w:val="clear" w:color="auto" w:fill="FFFFFF"/>
              <w:rPr>
                <w:rFonts w:ascii="Consolas" w:hAnsi="Consolas" w:cs="Consolas"/>
                <w:color w:val="404040"/>
                <w:sz w:val="18"/>
                <w:szCs w:val="18"/>
              </w:rPr>
            </w:pPr>
            <w:r>
              <w:rPr>
                <w:rFonts w:ascii="Consolas" w:hAnsi="Consolas" w:cs="Consolas"/>
                <w:color w:val="404040"/>
                <w:sz w:val="18"/>
                <w:szCs w:val="18"/>
              </w:rPr>
              <w:t xml:space="preserve">                            |&lt;---------------------------&gt;|</w:t>
            </w:r>
          </w:p>
          <w:p w14:paraId="31FDD39C" w14:textId="362D3F24" w:rsidR="00C7448B" w:rsidRPr="00C7448B" w:rsidRDefault="00C7448B" w:rsidP="00C7448B">
            <w:pPr>
              <w:pStyle w:val="HTML"/>
              <w:shd w:val="clear" w:color="auto" w:fill="FFFFFF"/>
              <w:rPr>
                <w:rFonts w:ascii="Consolas" w:hAnsi="Consolas" w:cs="Consolas"/>
                <w:color w:val="404040"/>
                <w:sz w:val="18"/>
                <w:szCs w:val="18"/>
              </w:rPr>
            </w:pPr>
            <w:r>
              <w:rPr>
                <w:rFonts w:ascii="Consolas" w:hAnsi="Consolas" w:cs="Consolas"/>
                <w:color w:val="404040"/>
                <w:sz w:val="18"/>
                <w:szCs w:val="18"/>
              </w:rPr>
              <w:t xml:space="preserve">                                     == 29 B</w:t>
            </w:r>
          </w:p>
        </w:tc>
      </w:tr>
    </w:tbl>
    <w:p w14:paraId="07AAA5CC" w14:textId="77777777" w:rsidR="00C7448B" w:rsidRDefault="00C7448B" w:rsidP="00C7448B"/>
    <w:p w14:paraId="2EA090B0" w14:textId="35FEBC9F" w:rsidR="00C7448B" w:rsidRDefault="00C7448B" w:rsidP="00C7448B">
      <w:r>
        <w:rPr>
          <w:rFonts w:hint="eastAsia"/>
        </w:rPr>
        <w:t>注意</w:t>
      </w:r>
      <w:r>
        <w:t>，</w:t>
      </w:r>
      <w:r>
        <w:rPr>
          <w:rFonts w:hint="eastAsia"/>
        </w:rPr>
        <w:t>匹配模式</w:t>
      </w:r>
      <w:r>
        <w:t>后续条目将在</w:t>
      </w:r>
      <w:r>
        <w:t>”baz”</w:t>
      </w:r>
      <w:r>
        <w:rPr>
          <w:rFonts w:hint="eastAsia"/>
        </w:rPr>
        <w:t>之后</w:t>
      </w:r>
      <w:r>
        <w:t>恢复，</w:t>
      </w:r>
      <w:r>
        <w:rPr>
          <w:rFonts w:hint="eastAsia"/>
        </w:rPr>
        <w:t>而不是</w:t>
      </w:r>
      <w:r>
        <w:t>“bar”</w:t>
      </w:r>
      <w:r>
        <w:rPr>
          <w:rFonts w:hint="eastAsia"/>
        </w:rPr>
        <w:t>，因为</w:t>
      </w:r>
      <w:r>
        <w:t>总是在</w:t>
      </w:r>
      <w:r>
        <w:rPr>
          <w:rFonts w:hint="eastAsia"/>
        </w:rPr>
        <w:t>堆栈</w:t>
      </w:r>
      <w:r>
        <w:t>的</w:t>
      </w:r>
      <w:r>
        <w:rPr>
          <w:rFonts w:hint="eastAsia"/>
        </w:rPr>
        <w:t>先前</w:t>
      </w:r>
      <w:r>
        <w:t>项</w:t>
      </w:r>
      <w:r>
        <w:rPr>
          <w:rFonts w:hint="eastAsia"/>
        </w:rPr>
        <w:t>之后</w:t>
      </w:r>
      <w:r>
        <w:t>执行匹配。</w:t>
      </w:r>
    </w:p>
    <w:p w14:paraId="0896EA18" w14:textId="5FD6804C" w:rsidR="00C7448B" w:rsidRDefault="00C7448B" w:rsidP="00C7448B"/>
    <w:p w14:paraId="4304C192" w14:textId="6588C1BB" w:rsidR="00C7448B" w:rsidRDefault="00C7448B" w:rsidP="00C7448B">
      <w:pPr>
        <w:pStyle w:val="4"/>
      </w:pPr>
      <w:r>
        <w:rPr>
          <w:rFonts w:hint="eastAsia"/>
        </w:rPr>
        <w:t>ETH</w:t>
      </w:r>
    </w:p>
    <w:p w14:paraId="4A7D0B75" w14:textId="63BBF208" w:rsidR="00C7448B" w:rsidRDefault="00C7448B" w:rsidP="00C7448B">
      <w:r>
        <w:rPr>
          <w:rFonts w:hint="eastAsia"/>
        </w:rPr>
        <w:t>匹配以太</w:t>
      </w:r>
      <w:r>
        <w:t>头部。</w:t>
      </w:r>
    </w:p>
    <w:p w14:paraId="4ED798B3" w14:textId="2595E47B" w:rsidR="00C7448B" w:rsidRPr="00272EB4" w:rsidRDefault="00C7448B" w:rsidP="00C7448B">
      <w:pPr>
        <w:pStyle w:val="af7"/>
        <w:numPr>
          <w:ilvl w:val="0"/>
          <w:numId w:val="43"/>
        </w:numPr>
        <w:ind w:firstLineChars="0"/>
      </w:pPr>
      <w:r>
        <w:rPr>
          <w:rFonts w:ascii="Times New Roman" w:eastAsia="宋体" w:hAnsi="Times New Roman"/>
          <w:szCs w:val="24"/>
        </w:rPr>
        <w:t>d</w:t>
      </w:r>
      <w:r>
        <w:rPr>
          <w:rFonts w:ascii="Times New Roman" w:eastAsia="宋体" w:hAnsi="Times New Roman" w:hint="eastAsia"/>
          <w:szCs w:val="24"/>
        </w:rPr>
        <w:t>st</w:t>
      </w:r>
      <w:r>
        <w:rPr>
          <w:rFonts w:ascii="Times New Roman" w:eastAsia="宋体" w:hAnsi="Times New Roman"/>
          <w:szCs w:val="24"/>
        </w:rPr>
        <w:t>：</w:t>
      </w:r>
      <w:r>
        <w:rPr>
          <w:rFonts w:ascii="Times New Roman" w:eastAsia="宋体" w:hAnsi="Times New Roman" w:hint="eastAsia"/>
          <w:szCs w:val="24"/>
        </w:rPr>
        <w:t>目的</w:t>
      </w:r>
      <w:r>
        <w:rPr>
          <w:rFonts w:ascii="Times New Roman" w:eastAsia="宋体" w:hAnsi="Times New Roman"/>
          <w:szCs w:val="24"/>
        </w:rPr>
        <w:t>MAC</w:t>
      </w:r>
      <w:r>
        <w:rPr>
          <w:rFonts w:ascii="Times New Roman" w:eastAsia="宋体" w:hAnsi="Times New Roman" w:hint="eastAsia"/>
          <w:szCs w:val="24"/>
        </w:rPr>
        <w:t>。</w:t>
      </w:r>
      <w:r w:rsidRPr="00272EB4">
        <w:t xml:space="preserve"> </w:t>
      </w:r>
    </w:p>
    <w:p w14:paraId="4009FB7F" w14:textId="453E5841" w:rsidR="00C7448B" w:rsidRPr="00C7448B" w:rsidRDefault="00C7448B" w:rsidP="00C7448B">
      <w:pPr>
        <w:pStyle w:val="af7"/>
        <w:numPr>
          <w:ilvl w:val="0"/>
          <w:numId w:val="43"/>
        </w:numPr>
        <w:ind w:firstLineChars="0"/>
      </w:pPr>
      <w:r>
        <w:rPr>
          <w:rFonts w:ascii="Times New Roman" w:eastAsia="宋体" w:hAnsi="Times New Roman" w:hint="eastAsia"/>
          <w:szCs w:val="24"/>
        </w:rPr>
        <w:t>src</w:t>
      </w:r>
      <w:r>
        <w:rPr>
          <w:rFonts w:ascii="Times New Roman" w:eastAsia="宋体" w:hAnsi="Times New Roman"/>
          <w:szCs w:val="24"/>
        </w:rPr>
        <w:t>：源</w:t>
      </w:r>
      <w:r>
        <w:rPr>
          <w:rFonts w:ascii="Times New Roman" w:eastAsia="宋体" w:hAnsi="Times New Roman"/>
          <w:szCs w:val="24"/>
        </w:rPr>
        <w:t>MAC</w:t>
      </w:r>
      <w:r>
        <w:rPr>
          <w:rFonts w:ascii="Times New Roman" w:eastAsia="宋体" w:hAnsi="Times New Roman"/>
          <w:szCs w:val="24"/>
        </w:rPr>
        <w:t>。</w:t>
      </w:r>
    </w:p>
    <w:p w14:paraId="34F72303" w14:textId="77777777" w:rsidR="00C7448B" w:rsidRPr="00C7448B" w:rsidRDefault="00C7448B" w:rsidP="00C7448B">
      <w:pPr>
        <w:pStyle w:val="af7"/>
        <w:numPr>
          <w:ilvl w:val="0"/>
          <w:numId w:val="43"/>
        </w:numPr>
        <w:ind w:firstLineChars="0"/>
      </w:pPr>
      <w:r>
        <w:rPr>
          <w:rFonts w:ascii="Times New Roman" w:eastAsia="宋体" w:hAnsi="Times New Roman" w:hint="eastAsia"/>
          <w:szCs w:val="24"/>
        </w:rPr>
        <w:t>type</w:t>
      </w:r>
      <w:r>
        <w:rPr>
          <w:rFonts w:ascii="Times New Roman" w:eastAsia="宋体" w:hAnsi="Times New Roman"/>
          <w:szCs w:val="24"/>
        </w:rPr>
        <w:t>：</w:t>
      </w:r>
      <w:r>
        <w:rPr>
          <w:rFonts w:ascii="Times New Roman" w:eastAsia="宋体" w:hAnsi="Times New Roman" w:hint="eastAsia"/>
          <w:szCs w:val="24"/>
        </w:rPr>
        <w:t>Ether</w:t>
      </w:r>
      <w:r>
        <w:rPr>
          <w:rFonts w:ascii="Times New Roman" w:eastAsia="宋体" w:hAnsi="Times New Roman"/>
          <w:szCs w:val="24"/>
        </w:rPr>
        <w:t>Type</w:t>
      </w:r>
      <w:r>
        <w:rPr>
          <w:rFonts w:ascii="Times New Roman" w:eastAsia="宋体" w:hAnsi="Times New Roman" w:hint="eastAsia"/>
          <w:szCs w:val="24"/>
        </w:rPr>
        <w:t>。</w:t>
      </w:r>
    </w:p>
    <w:p w14:paraId="5A020343" w14:textId="1115D3EF" w:rsidR="00C7448B" w:rsidRPr="00C7448B" w:rsidRDefault="00C7448B" w:rsidP="00C7448B">
      <w:pPr>
        <w:pStyle w:val="af7"/>
        <w:numPr>
          <w:ilvl w:val="0"/>
          <w:numId w:val="43"/>
        </w:numPr>
        <w:ind w:firstLineChars="0"/>
      </w:pPr>
      <w:r>
        <w:rPr>
          <w:rFonts w:ascii="Times New Roman" w:eastAsia="宋体" w:hAnsi="Times New Roman" w:hint="eastAsia"/>
          <w:szCs w:val="24"/>
        </w:rPr>
        <w:t>默认</w:t>
      </w:r>
      <w:r>
        <w:rPr>
          <w:rFonts w:ascii="Times New Roman" w:eastAsia="宋体" w:hAnsi="Times New Roman"/>
          <w:szCs w:val="24"/>
        </w:rPr>
        <w:t>掩码</w:t>
      </w:r>
      <w:r>
        <w:rPr>
          <w:rFonts w:ascii="Times New Roman" w:eastAsia="宋体" w:hAnsi="Times New Roman" w:hint="eastAsia"/>
          <w:szCs w:val="24"/>
        </w:rPr>
        <w:t>仅</w:t>
      </w:r>
      <w:r>
        <w:rPr>
          <w:rFonts w:ascii="Times New Roman" w:eastAsia="宋体" w:hAnsi="Times New Roman"/>
          <w:szCs w:val="24"/>
        </w:rPr>
        <w:t>匹配</w:t>
      </w:r>
      <w:r>
        <w:rPr>
          <w:rFonts w:ascii="Times New Roman" w:eastAsia="宋体" w:hAnsi="Times New Roman" w:hint="eastAsia"/>
          <w:szCs w:val="24"/>
        </w:rPr>
        <w:t>源</w:t>
      </w:r>
      <w:r>
        <w:rPr>
          <w:rFonts w:ascii="Times New Roman" w:eastAsia="宋体" w:hAnsi="Times New Roman"/>
          <w:szCs w:val="24"/>
        </w:rPr>
        <w:t>MAC</w:t>
      </w:r>
      <w:r>
        <w:rPr>
          <w:rFonts w:ascii="Times New Roman" w:eastAsia="宋体" w:hAnsi="Times New Roman"/>
          <w:szCs w:val="24"/>
        </w:rPr>
        <w:t>和目的</w:t>
      </w:r>
      <w:r>
        <w:rPr>
          <w:rFonts w:ascii="Times New Roman" w:eastAsia="宋体" w:hAnsi="Times New Roman"/>
          <w:szCs w:val="24"/>
        </w:rPr>
        <w:t>MAC</w:t>
      </w:r>
      <w:r>
        <w:rPr>
          <w:rFonts w:ascii="Times New Roman" w:eastAsia="宋体" w:hAnsi="Times New Roman"/>
          <w:szCs w:val="24"/>
        </w:rPr>
        <w:t>。</w:t>
      </w:r>
      <w:r w:rsidRPr="00C7448B">
        <w:t xml:space="preserve"> </w:t>
      </w:r>
    </w:p>
    <w:p w14:paraId="7C57749A" w14:textId="2F90FBAB" w:rsidR="00C7448B" w:rsidRDefault="00C7448B" w:rsidP="00C7448B"/>
    <w:p w14:paraId="74FA871C" w14:textId="13726ADB" w:rsidR="00C7448B" w:rsidRDefault="00C7448B" w:rsidP="00C7448B">
      <w:pPr>
        <w:pStyle w:val="4"/>
      </w:pPr>
      <w:r>
        <w:t>VLAN</w:t>
      </w:r>
    </w:p>
    <w:p w14:paraId="223F4C5B" w14:textId="31D862D2" w:rsidR="00C7448B" w:rsidRDefault="00C7448B" w:rsidP="00C7448B">
      <w:r>
        <w:rPr>
          <w:rFonts w:hint="eastAsia"/>
        </w:rPr>
        <w:t>匹配</w:t>
      </w:r>
      <w:r>
        <w:rPr>
          <w:rFonts w:hint="eastAsia"/>
        </w:rPr>
        <w:t>8</w:t>
      </w:r>
      <w:r>
        <w:t>02.1Q/ad VLAN tag</w:t>
      </w:r>
      <w:r>
        <w:t>。</w:t>
      </w:r>
    </w:p>
    <w:p w14:paraId="7160F3BB" w14:textId="39225AA2" w:rsidR="00C7448B" w:rsidRPr="00272EB4" w:rsidRDefault="00C7448B" w:rsidP="00C7448B">
      <w:pPr>
        <w:pStyle w:val="af7"/>
        <w:numPr>
          <w:ilvl w:val="0"/>
          <w:numId w:val="43"/>
        </w:numPr>
        <w:ind w:firstLineChars="0"/>
      </w:pPr>
      <w:r>
        <w:rPr>
          <w:rFonts w:ascii="Times New Roman" w:eastAsia="宋体" w:hAnsi="Times New Roman"/>
          <w:szCs w:val="24"/>
        </w:rPr>
        <w:t>tpid</w:t>
      </w:r>
      <w:r>
        <w:rPr>
          <w:rFonts w:ascii="Times New Roman" w:eastAsia="宋体" w:hAnsi="Times New Roman"/>
          <w:szCs w:val="24"/>
        </w:rPr>
        <w:t>：</w:t>
      </w:r>
      <w:r>
        <w:rPr>
          <w:rFonts w:ascii="Times New Roman" w:eastAsia="宋体" w:hAnsi="Times New Roman" w:hint="eastAsia"/>
          <w:szCs w:val="24"/>
        </w:rPr>
        <w:t>标签</w:t>
      </w:r>
      <w:r>
        <w:rPr>
          <w:rFonts w:ascii="Times New Roman" w:eastAsia="宋体" w:hAnsi="Times New Roman"/>
          <w:szCs w:val="24"/>
        </w:rPr>
        <w:t>协议标识符。</w:t>
      </w:r>
    </w:p>
    <w:p w14:paraId="2F734160" w14:textId="546FF19F" w:rsidR="00C7448B" w:rsidRPr="00C7448B" w:rsidRDefault="00C7448B" w:rsidP="00C7448B">
      <w:pPr>
        <w:pStyle w:val="af7"/>
        <w:numPr>
          <w:ilvl w:val="0"/>
          <w:numId w:val="43"/>
        </w:numPr>
        <w:ind w:firstLineChars="0"/>
      </w:pPr>
      <w:r>
        <w:rPr>
          <w:rFonts w:ascii="Times New Roman" w:eastAsia="宋体" w:hAnsi="Times New Roman"/>
          <w:szCs w:val="24"/>
        </w:rPr>
        <w:t>tci</w:t>
      </w:r>
      <w:r>
        <w:rPr>
          <w:rFonts w:ascii="Times New Roman" w:eastAsia="宋体" w:hAnsi="Times New Roman"/>
          <w:szCs w:val="24"/>
        </w:rPr>
        <w:t>：</w:t>
      </w:r>
      <w:r>
        <w:rPr>
          <w:rFonts w:ascii="Times New Roman" w:eastAsia="宋体" w:hAnsi="Times New Roman" w:hint="eastAsia"/>
          <w:szCs w:val="24"/>
        </w:rPr>
        <w:t>标签</w:t>
      </w:r>
      <w:r>
        <w:rPr>
          <w:rFonts w:ascii="Times New Roman" w:eastAsia="宋体" w:hAnsi="Times New Roman"/>
          <w:szCs w:val="24"/>
        </w:rPr>
        <w:t>控制信息。</w:t>
      </w:r>
    </w:p>
    <w:p w14:paraId="5242C343" w14:textId="3F3A50D9" w:rsidR="00C7448B" w:rsidRPr="00C7448B" w:rsidRDefault="00C7448B" w:rsidP="00C7448B">
      <w:pPr>
        <w:pStyle w:val="af7"/>
        <w:numPr>
          <w:ilvl w:val="0"/>
          <w:numId w:val="43"/>
        </w:numPr>
        <w:ind w:firstLineChars="0"/>
      </w:pPr>
      <w:r>
        <w:rPr>
          <w:rFonts w:ascii="Times New Roman" w:eastAsia="宋体" w:hAnsi="Times New Roman" w:hint="eastAsia"/>
          <w:szCs w:val="24"/>
        </w:rPr>
        <w:t>默认</w:t>
      </w:r>
      <w:r>
        <w:rPr>
          <w:rFonts w:ascii="Times New Roman" w:eastAsia="宋体" w:hAnsi="Times New Roman"/>
          <w:szCs w:val="24"/>
        </w:rPr>
        <w:t>掩码</w:t>
      </w:r>
      <w:r>
        <w:rPr>
          <w:rFonts w:ascii="Times New Roman" w:eastAsia="宋体" w:hAnsi="Times New Roman" w:hint="eastAsia"/>
          <w:szCs w:val="24"/>
        </w:rPr>
        <w:t>仅</w:t>
      </w:r>
      <w:r>
        <w:rPr>
          <w:rFonts w:ascii="Times New Roman" w:eastAsia="宋体" w:hAnsi="Times New Roman"/>
          <w:szCs w:val="24"/>
        </w:rPr>
        <w:t>匹配</w:t>
      </w:r>
      <w:r>
        <w:rPr>
          <w:rFonts w:ascii="Times New Roman" w:eastAsia="宋体" w:hAnsi="Times New Roman" w:hint="eastAsia"/>
          <w:szCs w:val="24"/>
        </w:rPr>
        <w:t>tci</w:t>
      </w:r>
      <w:r>
        <w:rPr>
          <w:rFonts w:ascii="Times New Roman" w:eastAsia="宋体" w:hAnsi="Times New Roman"/>
          <w:szCs w:val="24"/>
        </w:rPr>
        <w:t>。</w:t>
      </w:r>
      <w:r w:rsidRPr="00C7448B">
        <w:t xml:space="preserve"> </w:t>
      </w:r>
    </w:p>
    <w:p w14:paraId="277A00F8" w14:textId="7DBB0847" w:rsidR="00C7448B" w:rsidRPr="00C7448B" w:rsidRDefault="00C7448B" w:rsidP="00C7448B"/>
    <w:p w14:paraId="0B398DDF" w14:textId="2B1333F4" w:rsidR="00C7448B" w:rsidRDefault="00C7448B" w:rsidP="00C7448B">
      <w:pPr>
        <w:pStyle w:val="4"/>
      </w:pPr>
      <w:r>
        <w:rPr>
          <w:rFonts w:hint="eastAsia"/>
        </w:rPr>
        <w:t>IP</w:t>
      </w:r>
      <w:r>
        <w:t>v4</w:t>
      </w:r>
    </w:p>
    <w:p w14:paraId="77727E2A" w14:textId="3DAF4D13" w:rsidR="00C7448B" w:rsidRDefault="00C7448B" w:rsidP="00C7448B">
      <w:r>
        <w:rPr>
          <w:rFonts w:hint="eastAsia"/>
        </w:rPr>
        <w:t>匹配</w:t>
      </w:r>
      <w:r>
        <w:rPr>
          <w:rFonts w:hint="eastAsia"/>
        </w:rPr>
        <w:t>IP</w:t>
      </w:r>
      <w:r>
        <w:t>v4</w:t>
      </w:r>
      <w:r>
        <w:t>头部。</w:t>
      </w:r>
      <w:r>
        <w:rPr>
          <w:rFonts w:hint="eastAsia"/>
        </w:rPr>
        <w:t>注意</w:t>
      </w:r>
      <w:r>
        <w:t>，</w:t>
      </w:r>
      <w:r>
        <w:t>IPv4</w:t>
      </w:r>
      <w:r>
        <w:rPr>
          <w:rFonts w:hint="eastAsia"/>
        </w:rPr>
        <w:t>选项</w:t>
      </w:r>
      <w:r>
        <w:t>由专用</w:t>
      </w:r>
      <w:r>
        <w:rPr>
          <w:rFonts w:hint="eastAsia"/>
        </w:rPr>
        <w:t>模式</w:t>
      </w:r>
      <w:r>
        <w:t>条目处理。</w:t>
      </w:r>
    </w:p>
    <w:p w14:paraId="7E5F19D9" w14:textId="71376EC0" w:rsidR="00C7448B" w:rsidRPr="00272EB4" w:rsidRDefault="00C7448B" w:rsidP="00C7448B">
      <w:pPr>
        <w:pStyle w:val="af7"/>
        <w:numPr>
          <w:ilvl w:val="0"/>
          <w:numId w:val="43"/>
        </w:numPr>
        <w:ind w:firstLineChars="0"/>
      </w:pPr>
      <w:r>
        <w:rPr>
          <w:rFonts w:ascii="Times New Roman" w:eastAsia="宋体" w:hAnsi="Times New Roman"/>
          <w:szCs w:val="24"/>
        </w:rPr>
        <w:t>hdr</w:t>
      </w:r>
      <w:r>
        <w:rPr>
          <w:rFonts w:ascii="Times New Roman" w:eastAsia="宋体" w:hAnsi="Times New Roman"/>
          <w:szCs w:val="24"/>
        </w:rPr>
        <w:t>：</w:t>
      </w:r>
      <w:r>
        <w:rPr>
          <w:rFonts w:ascii="Times New Roman" w:eastAsia="宋体" w:hAnsi="Times New Roman" w:hint="eastAsia"/>
          <w:szCs w:val="24"/>
        </w:rPr>
        <w:t>IP</w:t>
      </w:r>
      <w:r>
        <w:rPr>
          <w:rFonts w:ascii="Times New Roman" w:eastAsia="宋体" w:hAnsi="Times New Roman"/>
          <w:szCs w:val="24"/>
        </w:rPr>
        <w:t>v4</w:t>
      </w:r>
      <w:r>
        <w:rPr>
          <w:rFonts w:ascii="Times New Roman" w:eastAsia="宋体" w:hAnsi="Times New Roman"/>
          <w:szCs w:val="24"/>
        </w:rPr>
        <w:t>头部定义（</w:t>
      </w:r>
      <w:r>
        <w:rPr>
          <w:rFonts w:ascii="Times New Roman" w:eastAsia="宋体" w:hAnsi="Times New Roman" w:hint="eastAsia"/>
          <w:szCs w:val="24"/>
        </w:rPr>
        <w:t>ret_ip.h</w:t>
      </w:r>
      <w:r>
        <w:rPr>
          <w:rFonts w:ascii="Times New Roman" w:eastAsia="宋体" w:hAnsi="Times New Roman"/>
          <w:szCs w:val="24"/>
        </w:rPr>
        <w:t>）</w:t>
      </w:r>
      <w:r>
        <w:rPr>
          <w:rFonts w:ascii="Times New Roman" w:eastAsia="宋体" w:hAnsi="Times New Roman" w:hint="eastAsia"/>
          <w:szCs w:val="24"/>
        </w:rPr>
        <w:t>。</w:t>
      </w:r>
      <w:r w:rsidRPr="00272EB4">
        <w:t xml:space="preserve"> </w:t>
      </w:r>
    </w:p>
    <w:p w14:paraId="5F9B2360" w14:textId="0D1D085A" w:rsidR="00C7448B" w:rsidRPr="00C7448B" w:rsidRDefault="00C7448B" w:rsidP="00C7448B">
      <w:pPr>
        <w:pStyle w:val="af7"/>
        <w:numPr>
          <w:ilvl w:val="0"/>
          <w:numId w:val="43"/>
        </w:numPr>
        <w:ind w:firstLineChars="0"/>
      </w:pPr>
      <w:r>
        <w:rPr>
          <w:rFonts w:ascii="Times New Roman" w:eastAsia="宋体" w:hAnsi="Times New Roman" w:hint="eastAsia"/>
          <w:szCs w:val="24"/>
        </w:rPr>
        <w:t>默认</w:t>
      </w:r>
      <w:r>
        <w:rPr>
          <w:rFonts w:ascii="Times New Roman" w:eastAsia="宋体" w:hAnsi="Times New Roman"/>
          <w:szCs w:val="24"/>
        </w:rPr>
        <w:t>掩码</w:t>
      </w:r>
      <w:r>
        <w:rPr>
          <w:rFonts w:ascii="Times New Roman" w:eastAsia="宋体" w:hAnsi="Times New Roman" w:hint="eastAsia"/>
          <w:szCs w:val="24"/>
        </w:rPr>
        <w:t>仅</w:t>
      </w:r>
      <w:r>
        <w:rPr>
          <w:rFonts w:ascii="Times New Roman" w:eastAsia="宋体" w:hAnsi="Times New Roman"/>
          <w:szCs w:val="24"/>
        </w:rPr>
        <w:t>匹配</w:t>
      </w:r>
      <w:r>
        <w:rPr>
          <w:rFonts w:ascii="Times New Roman" w:eastAsia="宋体" w:hAnsi="Times New Roman" w:hint="eastAsia"/>
          <w:szCs w:val="24"/>
        </w:rPr>
        <w:t>源和</w:t>
      </w:r>
      <w:r>
        <w:rPr>
          <w:rFonts w:ascii="Times New Roman" w:eastAsia="宋体" w:hAnsi="Times New Roman"/>
          <w:szCs w:val="24"/>
        </w:rPr>
        <w:t>目的</w:t>
      </w:r>
      <w:r>
        <w:rPr>
          <w:rFonts w:ascii="Times New Roman" w:eastAsia="宋体" w:hAnsi="Times New Roman"/>
          <w:szCs w:val="24"/>
        </w:rPr>
        <w:t>IP</w:t>
      </w:r>
      <w:r>
        <w:rPr>
          <w:rFonts w:ascii="Times New Roman" w:eastAsia="宋体" w:hAnsi="Times New Roman"/>
          <w:szCs w:val="24"/>
        </w:rPr>
        <w:t>地址。</w:t>
      </w:r>
      <w:r w:rsidRPr="00C7448B">
        <w:t xml:space="preserve"> </w:t>
      </w:r>
    </w:p>
    <w:p w14:paraId="22B6F0F2" w14:textId="57818B02" w:rsidR="00C7448B" w:rsidRPr="00C7448B" w:rsidRDefault="00C7448B" w:rsidP="00C7448B"/>
    <w:p w14:paraId="5E4053FF" w14:textId="21C99068" w:rsidR="00C7448B" w:rsidRDefault="00C7448B" w:rsidP="00C7448B">
      <w:pPr>
        <w:pStyle w:val="4"/>
      </w:pPr>
      <w:r>
        <w:rPr>
          <w:rFonts w:hint="eastAsia"/>
        </w:rPr>
        <w:lastRenderedPageBreak/>
        <w:t>IP</w:t>
      </w:r>
      <w:r>
        <w:t>v6</w:t>
      </w:r>
    </w:p>
    <w:p w14:paraId="56714019" w14:textId="298AC3AE" w:rsidR="00C7448B" w:rsidRDefault="00C7448B" w:rsidP="00C7448B">
      <w:r>
        <w:rPr>
          <w:rFonts w:hint="eastAsia"/>
        </w:rPr>
        <w:t>匹配</w:t>
      </w:r>
      <w:r>
        <w:rPr>
          <w:rFonts w:hint="eastAsia"/>
        </w:rPr>
        <w:t>IP</w:t>
      </w:r>
      <w:r>
        <w:t>v6</w:t>
      </w:r>
      <w:r>
        <w:t>头部。</w:t>
      </w:r>
      <w:r>
        <w:rPr>
          <w:rFonts w:hint="eastAsia"/>
        </w:rPr>
        <w:t>注意</w:t>
      </w:r>
      <w:r>
        <w:t>，</w:t>
      </w:r>
      <w:r>
        <w:t>IPv6</w:t>
      </w:r>
      <w:r>
        <w:rPr>
          <w:rFonts w:hint="eastAsia"/>
        </w:rPr>
        <w:t>选项</w:t>
      </w:r>
      <w:r>
        <w:t>由专用</w:t>
      </w:r>
      <w:r>
        <w:rPr>
          <w:rFonts w:hint="eastAsia"/>
        </w:rPr>
        <w:t>模式</w:t>
      </w:r>
      <w:r>
        <w:t>条目处理。</w:t>
      </w:r>
    </w:p>
    <w:p w14:paraId="51B4DB05" w14:textId="12DF3F18" w:rsidR="00C7448B" w:rsidRPr="00272EB4" w:rsidRDefault="00C7448B" w:rsidP="00C7448B">
      <w:pPr>
        <w:pStyle w:val="af7"/>
        <w:numPr>
          <w:ilvl w:val="0"/>
          <w:numId w:val="43"/>
        </w:numPr>
        <w:ind w:firstLineChars="0"/>
      </w:pPr>
      <w:r>
        <w:rPr>
          <w:rFonts w:ascii="Times New Roman" w:eastAsia="宋体" w:hAnsi="Times New Roman"/>
          <w:szCs w:val="24"/>
        </w:rPr>
        <w:t>hdr</w:t>
      </w:r>
      <w:r>
        <w:rPr>
          <w:rFonts w:ascii="Times New Roman" w:eastAsia="宋体" w:hAnsi="Times New Roman"/>
          <w:szCs w:val="24"/>
        </w:rPr>
        <w:t>：</w:t>
      </w:r>
      <w:r>
        <w:rPr>
          <w:rFonts w:ascii="Times New Roman" w:eastAsia="宋体" w:hAnsi="Times New Roman" w:hint="eastAsia"/>
          <w:szCs w:val="24"/>
        </w:rPr>
        <w:t>IP</w:t>
      </w:r>
      <w:r>
        <w:rPr>
          <w:rFonts w:ascii="Times New Roman" w:eastAsia="宋体" w:hAnsi="Times New Roman"/>
          <w:szCs w:val="24"/>
        </w:rPr>
        <w:t>v6</w:t>
      </w:r>
      <w:r>
        <w:rPr>
          <w:rFonts w:ascii="Times New Roman" w:eastAsia="宋体" w:hAnsi="Times New Roman"/>
          <w:szCs w:val="24"/>
        </w:rPr>
        <w:t>头部定义（</w:t>
      </w:r>
      <w:r>
        <w:rPr>
          <w:rFonts w:ascii="Times New Roman" w:eastAsia="宋体" w:hAnsi="Times New Roman" w:hint="eastAsia"/>
          <w:szCs w:val="24"/>
        </w:rPr>
        <w:t>ret_ip.h</w:t>
      </w:r>
      <w:r>
        <w:rPr>
          <w:rFonts w:ascii="Times New Roman" w:eastAsia="宋体" w:hAnsi="Times New Roman"/>
          <w:szCs w:val="24"/>
        </w:rPr>
        <w:t>）</w:t>
      </w:r>
      <w:r>
        <w:rPr>
          <w:rFonts w:ascii="Times New Roman" w:eastAsia="宋体" w:hAnsi="Times New Roman" w:hint="eastAsia"/>
          <w:szCs w:val="24"/>
        </w:rPr>
        <w:t>。</w:t>
      </w:r>
      <w:r w:rsidRPr="00272EB4">
        <w:t xml:space="preserve"> </w:t>
      </w:r>
    </w:p>
    <w:p w14:paraId="224323CA" w14:textId="73A78AFC" w:rsidR="00C7448B" w:rsidRPr="00C7448B" w:rsidRDefault="00C7448B" w:rsidP="00C7448B">
      <w:pPr>
        <w:pStyle w:val="af7"/>
        <w:numPr>
          <w:ilvl w:val="0"/>
          <w:numId w:val="43"/>
        </w:numPr>
        <w:ind w:firstLineChars="0"/>
      </w:pPr>
      <w:r>
        <w:rPr>
          <w:rFonts w:ascii="Times New Roman" w:eastAsia="宋体" w:hAnsi="Times New Roman" w:hint="eastAsia"/>
          <w:szCs w:val="24"/>
        </w:rPr>
        <w:t>默认</w:t>
      </w:r>
      <w:r>
        <w:rPr>
          <w:rFonts w:ascii="Times New Roman" w:eastAsia="宋体" w:hAnsi="Times New Roman"/>
          <w:szCs w:val="24"/>
        </w:rPr>
        <w:t>掩码</w:t>
      </w:r>
      <w:r>
        <w:rPr>
          <w:rFonts w:ascii="Times New Roman" w:eastAsia="宋体" w:hAnsi="Times New Roman" w:hint="eastAsia"/>
          <w:szCs w:val="24"/>
        </w:rPr>
        <w:t>仅</w:t>
      </w:r>
      <w:r>
        <w:rPr>
          <w:rFonts w:ascii="Times New Roman" w:eastAsia="宋体" w:hAnsi="Times New Roman"/>
          <w:szCs w:val="24"/>
        </w:rPr>
        <w:t>匹配</w:t>
      </w:r>
      <w:r>
        <w:rPr>
          <w:rFonts w:ascii="Times New Roman" w:eastAsia="宋体" w:hAnsi="Times New Roman" w:hint="eastAsia"/>
          <w:szCs w:val="24"/>
        </w:rPr>
        <w:t>源和</w:t>
      </w:r>
      <w:r>
        <w:rPr>
          <w:rFonts w:ascii="Times New Roman" w:eastAsia="宋体" w:hAnsi="Times New Roman"/>
          <w:szCs w:val="24"/>
        </w:rPr>
        <w:t>目的</w:t>
      </w:r>
      <w:r>
        <w:rPr>
          <w:rFonts w:ascii="Times New Roman" w:eastAsia="宋体" w:hAnsi="Times New Roman"/>
          <w:szCs w:val="24"/>
        </w:rPr>
        <w:t>IPv6</w:t>
      </w:r>
      <w:r>
        <w:rPr>
          <w:rFonts w:ascii="Times New Roman" w:eastAsia="宋体" w:hAnsi="Times New Roman"/>
          <w:szCs w:val="24"/>
        </w:rPr>
        <w:t>地址。</w:t>
      </w:r>
      <w:r w:rsidRPr="00C7448B">
        <w:t xml:space="preserve"> </w:t>
      </w:r>
    </w:p>
    <w:p w14:paraId="4CB5AF23" w14:textId="56BCC93C" w:rsidR="00C7448B" w:rsidRDefault="00C7448B" w:rsidP="00C7448B"/>
    <w:p w14:paraId="2380EE9F" w14:textId="374B11D3" w:rsidR="00C7448B" w:rsidRDefault="00C7448B" w:rsidP="00C7448B">
      <w:pPr>
        <w:pStyle w:val="4"/>
      </w:pPr>
      <w:r>
        <w:rPr>
          <w:rFonts w:hint="eastAsia"/>
        </w:rPr>
        <w:t>IC</w:t>
      </w:r>
      <w:r>
        <w:t>M</w:t>
      </w:r>
      <w:r>
        <w:rPr>
          <w:rFonts w:hint="eastAsia"/>
        </w:rPr>
        <w:t>P</w:t>
      </w:r>
    </w:p>
    <w:p w14:paraId="1948E0C3" w14:textId="53D01C5F" w:rsidR="00C7448B" w:rsidRDefault="00C7448B" w:rsidP="00C7448B">
      <w:r>
        <w:rPr>
          <w:rFonts w:hint="eastAsia"/>
        </w:rPr>
        <w:t>匹配</w:t>
      </w:r>
      <w:r>
        <w:rPr>
          <w:rFonts w:hint="eastAsia"/>
        </w:rPr>
        <w:t>I</w:t>
      </w:r>
      <w:r>
        <w:t>CMP</w:t>
      </w:r>
      <w:r>
        <w:t>头部。</w:t>
      </w:r>
    </w:p>
    <w:p w14:paraId="1BE3571C" w14:textId="06D7B3F8" w:rsidR="00C7448B" w:rsidRPr="00272EB4" w:rsidRDefault="00C7448B" w:rsidP="00C7448B">
      <w:pPr>
        <w:pStyle w:val="af7"/>
        <w:numPr>
          <w:ilvl w:val="0"/>
          <w:numId w:val="43"/>
        </w:numPr>
        <w:ind w:firstLineChars="0"/>
      </w:pPr>
      <w:r>
        <w:rPr>
          <w:rFonts w:ascii="Times New Roman" w:eastAsia="宋体" w:hAnsi="Times New Roman"/>
          <w:szCs w:val="24"/>
        </w:rPr>
        <w:t>hdr</w:t>
      </w:r>
      <w:r>
        <w:rPr>
          <w:rFonts w:ascii="Times New Roman" w:eastAsia="宋体" w:hAnsi="Times New Roman"/>
          <w:szCs w:val="24"/>
        </w:rPr>
        <w:t>：</w:t>
      </w:r>
      <w:r>
        <w:rPr>
          <w:rFonts w:ascii="Times New Roman" w:eastAsia="宋体" w:hAnsi="Times New Roman" w:hint="eastAsia"/>
          <w:szCs w:val="24"/>
        </w:rPr>
        <w:t>I</w:t>
      </w:r>
      <w:r>
        <w:rPr>
          <w:rFonts w:ascii="Times New Roman" w:eastAsia="宋体" w:hAnsi="Times New Roman"/>
          <w:szCs w:val="24"/>
        </w:rPr>
        <w:t>CMP</w:t>
      </w:r>
      <w:r>
        <w:rPr>
          <w:rFonts w:ascii="Times New Roman" w:eastAsia="宋体" w:hAnsi="Times New Roman"/>
          <w:szCs w:val="24"/>
        </w:rPr>
        <w:t>头部定义（</w:t>
      </w:r>
      <w:r>
        <w:rPr>
          <w:rFonts w:ascii="Times New Roman" w:eastAsia="宋体" w:hAnsi="Times New Roman" w:hint="eastAsia"/>
          <w:szCs w:val="24"/>
        </w:rPr>
        <w:t>ret_i</w:t>
      </w:r>
      <w:r>
        <w:rPr>
          <w:rFonts w:ascii="Times New Roman" w:eastAsia="宋体" w:hAnsi="Times New Roman"/>
          <w:szCs w:val="24"/>
        </w:rPr>
        <w:t>cm</w:t>
      </w:r>
      <w:r>
        <w:rPr>
          <w:rFonts w:ascii="Times New Roman" w:eastAsia="宋体" w:hAnsi="Times New Roman" w:hint="eastAsia"/>
          <w:szCs w:val="24"/>
        </w:rPr>
        <w:t>p.h</w:t>
      </w:r>
      <w:r>
        <w:rPr>
          <w:rFonts w:ascii="Times New Roman" w:eastAsia="宋体" w:hAnsi="Times New Roman"/>
          <w:szCs w:val="24"/>
        </w:rPr>
        <w:t>）</w:t>
      </w:r>
      <w:r>
        <w:rPr>
          <w:rFonts w:ascii="Times New Roman" w:eastAsia="宋体" w:hAnsi="Times New Roman" w:hint="eastAsia"/>
          <w:szCs w:val="24"/>
        </w:rPr>
        <w:t>。</w:t>
      </w:r>
      <w:r w:rsidRPr="00272EB4">
        <w:t xml:space="preserve"> </w:t>
      </w:r>
    </w:p>
    <w:p w14:paraId="60812811" w14:textId="447E6AEA" w:rsidR="00C7448B" w:rsidRPr="00C7448B" w:rsidRDefault="00C7448B" w:rsidP="00C7448B">
      <w:pPr>
        <w:pStyle w:val="af7"/>
        <w:numPr>
          <w:ilvl w:val="0"/>
          <w:numId w:val="43"/>
        </w:numPr>
        <w:ind w:firstLineChars="0"/>
      </w:pPr>
      <w:r>
        <w:rPr>
          <w:rFonts w:ascii="Times New Roman" w:eastAsia="宋体" w:hAnsi="Times New Roman" w:hint="eastAsia"/>
          <w:szCs w:val="24"/>
        </w:rPr>
        <w:t>默认</w:t>
      </w:r>
      <w:r>
        <w:rPr>
          <w:rFonts w:ascii="Times New Roman" w:eastAsia="宋体" w:hAnsi="Times New Roman"/>
          <w:szCs w:val="24"/>
        </w:rPr>
        <w:t>掩码</w:t>
      </w:r>
      <w:r>
        <w:rPr>
          <w:rFonts w:ascii="Times New Roman" w:eastAsia="宋体" w:hAnsi="Times New Roman" w:hint="eastAsia"/>
          <w:szCs w:val="24"/>
        </w:rPr>
        <w:t>仅</w:t>
      </w:r>
      <w:r>
        <w:rPr>
          <w:rFonts w:ascii="Times New Roman" w:eastAsia="宋体" w:hAnsi="Times New Roman"/>
          <w:szCs w:val="24"/>
        </w:rPr>
        <w:t>匹配</w:t>
      </w:r>
      <w:r>
        <w:rPr>
          <w:rFonts w:ascii="Times New Roman" w:eastAsia="宋体" w:hAnsi="Times New Roman" w:hint="eastAsia"/>
          <w:szCs w:val="24"/>
        </w:rPr>
        <w:t>ICMP</w:t>
      </w:r>
      <w:r>
        <w:rPr>
          <w:rFonts w:ascii="Times New Roman" w:eastAsia="宋体" w:hAnsi="Times New Roman"/>
          <w:szCs w:val="24"/>
        </w:rPr>
        <w:t>类型</w:t>
      </w:r>
      <w:r>
        <w:rPr>
          <w:rFonts w:ascii="Times New Roman" w:eastAsia="宋体" w:hAnsi="Times New Roman" w:hint="eastAsia"/>
          <w:szCs w:val="24"/>
        </w:rPr>
        <w:t>及</w:t>
      </w:r>
      <w:r>
        <w:rPr>
          <w:rFonts w:ascii="Times New Roman" w:eastAsia="宋体" w:hAnsi="Times New Roman"/>
          <w:szCs w:val="24"/>
        </w:rPr>
        <w:t>代码。</w:t>
      </w:r>
      <w:r w:rsidRPr="00C7448B">
        <w:t xml:space="preserve"> </w:t>
      </w:r>
    </w:p>
    <w:p w14:paraId="7BF61101" w14:textId="77777777" w:rsidR="00C7448B" w:rsidRDefault="00C7448B" w:rsidP="00C7448B"/>
    <w:p w14:paraId="32705732" w14:textId="7469F7A4" w:rsidR="00C7448B" w:rsidRDefault="00C7448B" w:rsidP="00C7448B">
      <w:pPr>
        <w:pStyle w:val="4"/>
      </w:pPr>
      <w:r>
        <w:rPr>
          <w:rFonts w:hint="eastAsia"/>
        </w:rPr>
        <w:t>UDP</w:t>
      </w:r>
    </w:p>
    <w:p w14:paraId="2CE1A417" w14:textId="4E84C76A" w:rsidR="00C7448B" w:rsidRDefault="00C7448B" w:rsidP="00C7448B">
      <w:r>
        <w:rPr>
          <w:rFonts w:hint="eastAsia"/>
        </w:rPr>
        <w:t>匹配</w:t>
      </w:r>
      <w:r>
        <w:t>UDP</w:t>
      </w:r>
      <w:r>
        <w:t>头部。</w:t>
      </w:r>
    </w:p>
    <w:p w14:paraId="6760D5B4" w14:textId="1143FF84" w:rsidR="00C7448B" w:rsidRPr="00272EB4" w:rsidRDefault="00C7448B" w:rsidP="00C7448B">
      <w:pPr>
        <w:pStyle w:val="af7"/>
        <w:numPr>
          <w:ilvl w:val="0"/>
          <w:numId w:val="43"/>
        </w:numPr>
        <w:ind w:firstLineChars="0"/>
      </w:pPr>
      <w:r>
        <w:rPr>
          <w:rFonts w:ascii="Times New Roman" w:eastAsia="宋体" w:hAnsi="Times New Roman"/>
          <w:szCs w:val="24"/>
        </w:rPr>
        <w:t>hdr</w:t>
      </w:r>
      <w:r>
        <w:rPr>
          <w:rFonts w:ascii="Times New Roman" w:eastAsia="宋体" w:hAnsi="Times New Roman"/>
          <w:szCs w:val="24"/>
        </w:rPr>
        <w:t>：</w:t>
      </w:r>
      <w:r>
        <w:rPr>
          <w:rFonts w:ascii="Times New Roman" w:eastAsia="宋体" w:hAnsi="Times New Roman"/>
          <w:szCs w:val="24"/>
        </w:rPr>
        <w:t>UDP</w:t>
      </w:r>
      <w:r>
        <w:rPr>
          <w:rFonts w:ascii="Times New Roman" w:eastAsia="宋体" w:hAnsi="Times New Roman"/>
          <w:szCs w:val="24"/>
        </w:rPr>
        <w:t>头部定义（</w:t>
      </w:r>
      <w:r>
        <w:rPr>
          <w:rFonts w:ascii="Times New Roman" w:eastAsia="宋体" w:hAnsi="Times New Roman" w:hint="eastAsia"/>
          <w:szCs w:val="24"/>
        </w:rPr>
        <w:t>ret_</w:t>
      </w:r>
      <w:r>
        <w:rPr>
          <w:rFonts w:ascii="Times New Roman" w:eastAsia="宋体" w:hAnsi="Times New Roman"/>
          <w:szCs w:val="24"/>
        </w:rPr>
        <w:t>ud</w:t>
      </w:r>
      <w:r>
        <w:rPr>
          <w:rFonts w:ascii="Times New Roman" w:eastAsia="宋体" w:hAnsi="Times New Roman" w:hint="eastAsia"/>
          <w:szCs w:val="24"/>
        </w:rPr>
        <w:t>p.h</w:t>
      </w:r>
      <w:r>
        <w:rPr>
          <w:rFonts w:ascii="Times New Roman" w:eastAsia="宋体" w:hAnsi="Times New Roman"/>
          <w:szCs w:val="24"/>
        </w:rPr>
        <w:t>）</w:t>
      </w:r>
      <w:r>
        <w:rPr>
          <w:rFonts w:ascii="Times New Roman" w:eastAsia="宋体" w:hAnsi="Times New Roman" w:hint="eastAsia"/>
          <w:szCs w:val="24"/>
        </w:rPr>
        <w:t>。</w:t>
      </w:r>
      <w:r w:rsidRPr="00272EB4">
        <w:t xml:space="preserve"> </w:t>
      </w:r>
    </w:p>
    <w:p w14:paraId="08F341F2" w14:textId="17745D87" w:rsidR="00C7448B" w:rsidRPr="00C7448B" w:rsidRDefault="00C7448B" w:rsidP="00C7448B">
      <w:pPr>
        <w:pStyle w:val="af7"/>
        <w:numPr>
          <w:ilvl w:val="0"/>
          <w:numId w:val="43"/>
        </w:numPr>
        <w:ind w:firstLineChars="0"/>
      </w:pPr>
      <w:r>
        <w:rPr>
          <w:rFonts w:ascii="Times New Roman" w:eastAsia="宋体" w:hAnsi="Times New Roman" w:hint="eastAsia"/>
          <w:szCs w:val="24"/>
        </w:rPr>
        <w:t>默认</w:t>
      </w:r>
      <w:r>
        <w:rPr>
          <w:rFonts w:ascii="Times New Roman" w:eastAsia="宋体" w:hAnsi="Times New Roman"/>
          <w:szCs w:val="24"/>
        </w:rPr>
        <w:t>掩码</w:t>
      </w:r>
      <w:r>
        <w:rPr>
          <w:rFonts w:ascii="Times New Roman" w:eastAsia="宋体" w:hAnsi="Times New Roman" w:hint="eastAsia"/>
          <w:szCs w:val="24"/>
        </w:rPr>
        <w:t>仅</w:t>
      </w:r>
      <w:r>
        <w:rPr>
          <w:rFonts w:ascii="Times New Roman" w:eastAsia="宋体" w:hAnsi="Times New Roman"/>
          <w:szCs w:val="24"/>
        </w:rPr>
        <w:t>匹配</w:t>
      </w:r>
      <w:r>
        <w:rPr>
          <w:rFonts w:ascii="Times New Roman" w:eastAsia="宋体" w:hAnsi="Times New Roman" w:hint="eastAsia"/>
          <w:szCs w:val="24"/>
        </w:rPr>
        <w:t>源</w:t>
      </w:r>
      <w:r>
        <w:rPr>
          <w:rFonts w:ascii="Times New Roman" w:eastAsia="宋体" w:hAnsi="Times New Roman"/>
          <w:szCs w:val="24"/>
        </w:rPr>
        <w:t>端口和目的端口。</w:t>
      </w:r>
      <w:r w:rsidRPr="00C7448B">
        <w:t xml:space="preserve"> </w:t>
      </w:r>
    </w:p>
    <w:p w14:paraId="204E4797" w14:textId="57477234" w:rsidR="00C7448B" w:rsidRPr="00C7448B" w:rsidRDefault="00C7448B" w:rsidP="00C7448B"/>
    <w:p w14:paraId="6AF517B8" w14:textId="3CCA1CE5" w:rsidR="00C7448B" w:rsidRDefault="00C7448B" w:rsidP="00C7448B">
      <w:pPr>
        <w:pStyle w:val="4"/>
      </w:pPr>
      <w:r>
        <w:rPr>
          <w:rFonts w:hint="eastAsia"/>
        </w:rPr>
        <w:t>TCP</w:t>
      </w:r>
    </w:p>
    <w:p w14:paraId="54381A9B" w14:textId="2C02CE46" w:rsidR="00C7448B" w:rsidRDefault="00C7448B" w:rsidP="00C7448B">
      <w:r>
        <w:rPr>
          <w:rFonts w:hint="eastAsia"/>
        </w:rPr>
        <w:t>匹配</w:t>
      </w:r>
      <w:r>
        <w:t>TCP</w:t>
      </w:r>
      <w:r>
        <w:t>头部。</w:t>
      </w:r>
    </w:p>
    <w:p w14:paraId="076196DC" w14:textId="246FCD20" w:rsidR="00C7448B" w:rsidRPr="00272EB4" w:rsidRDefault="00C7448B" w:rsidP="00C7448B">
      <w:pPr>
        <w:pStyle w:val="af7"/>
        <w:numPr>
          <w:ilvl w:val="0"/>
          <w:numId w:val="43"/>
        </w:numPr>
        <w:ind w:firstLineChars="0"/>
      </w:pPr>
      <w:r>
        <w:rPr>
          <w:rFonts w:ascii="Times New Roman" w:eastAsia="宋体" w:hAnsi="Times New Roman"/>
          <w:szCs w:val="24"/>
        </w:rPr>
        <w:t>hdr</w:t>
      </w:r>
      <w:r>
        <w:rPr>
          <w:rFonts w:ascii="Times New Roman" w:eastAsia="宋体" w:hAnsi="Times New Roman"/>
          <w:szCs w:val="24"/>
        </w:rPr>
        <w:t>：</w:t>
      </w:r>
      <w:r>
        <w:rPr>
          <w:rFonts w:ascii="Times New Roman" w:eastAsia="宋体" w:hAnsi="Times New Roman"/>
          <w:szCs w:val="24"/>
        </w:rPr>
        <w:t>UDP</w:t>
      </w:r>
      <w:r>
        <w:rPr>
          <w:rFonts w:ascii="Times New Roman" w:eastAsia="宋体" w:hAnsi="Times New Roman"/>
          <w:szCs w:val="24"/>
        </w:rPr>
        <w:t>头部定义（</w:t>
      </w:r>
      <w:r>
        <w:rPr>
          <w:rFonts w:ascii="Times New Roman" w:eastAsia="宋体" w:hAnsi="Times New Roman" w:hint="eastAsia"/>
          <w:szCs w:val="24"/>
        </w:rPr>
        <w:t>ret_</w:t>
      </w:r>
      <w:r>
        <w:rPr>
          <w:rFonts w:ascii="Times New Roman" w:eastAsia="宋体" w:hAnsi="Times New Roman"/>
          <w:szCs w:val="24"/>
        </w:rPr>
        <w:t>tc</w:t>
      </w:r>
      <w:r>
        <w:rPr>
          <w:rFonts w:ascii="Times New Roman" w:eastAsia="宋体" w:hAnsi="Times New Roman" w:hint="eastAsia"/>
          <w:szCs w:val="24"/>
        </w:rPr>
        <w:t>p.h</w:t>
      </w:r>
      <w:r>
        <w:rPr>
          <w:rFonts w:ascii="Times New Roman" w:eastAsia="宋体" w:hAnsi="Times New Roman"/>
          <w:szCs w:val="24"/>
        </w:rPr>
        <w:t>）</w:t>
      </w:r>
      <w:r>
        <w:rPr>
          <w:rFonts w:ascii="Times New Roman" w:eastAsia="宋体" w:hAnsi="Times New Roman" w:hint="eastAsia"/>
          <w:szCs w:val="24"/>
        </w:rPr>
        <w:t>。</w:t>
      </w:r>
      <w:r w:rsidRPr="00272EB4">
        <w:t xml:space="preserve"> </w:t>
      </w:r>
    </w:p>
    <w:p w14:paraId="45E534A3" w14:textId="77777777" w:rsidR="00C7448B" w:rsidRPr="00C7448B" w:rsidRDefault="00C7448B" w:rsidP="00C7448B">
      <w:pPr>
        <w:pStyle w:val="af7"/>
        <w:numPr>
          <w:ilvl w:val="0"/>
          <w:numId w:val="43"/>
        </w:numPr>
        <w:ind w:firstLineChars="0"/>
      </w:pPr>
      <w:r>
        <w:rPr>
          <w:rFonts w:ascii="Times New Roman" w:eastAsia="宋体" w:hAnsi="Times New Roman" w:hint="eastAsia"/>
          <w:szCs w:val="24"/>
        </w:rPr>
        <w:t>默认</w:t>
      </w:r>
      <w:r>
        <w:rPr>
          <w:rFonts w:ascii="Times New Roman" w:eastAsia="宋体" w:hAnsi="Times New Roman"/>
          <w:szCs w:val="24"/>
        </w:rPr>
        <w:t>掩码</w:t>
      </w:r>
      <w:r>
        <w:rPr>
          <w:rFonts w:ascii="Times New Roman" w:eastAsia="宋体" w:hAnsi="Times New Roman" w:hint="eastAsia"/>
          <w:szCs w:val="24"/>
        </w:rPr>
        <w:t>仅</w:t>
      </w:r>
      <w:r>
        <w:rPr>
          <w:rFonts w:ascii="Times New Roman" w:eastAsia="宋体" w:hAnsi="Times New Roman"/>
          <w:szCs w:val="24"/>
        </w:rPr>
        <w:t>匹配</w:t>
      </w:r>
      <w:r>
        <w:rPr>
          <w:rFonts w:ascii="Times New Roman" w:eastAsia="宋体" w:hAnsi="Times New Roman" w:hint="eastAsia"/>
          <w:szCs w:val="24"/>
        </w:rPr>
        <w:t>源</w:t>
      </w:r>
      <w:r>
        <w:rPr>
          <w:rFonts w:ascii="Times New Roman" w:eastAsia="宋体" w:hAnsi="Times New Roman"/>
          <w:szCs w:val="24"/>
        </w:rPr>
        <w:t>端口和目的端口。</w:t>
      </w:r>
      <w:r w:rsidRPr="00C7448B">
        <w:t xml:space="preserve"> </w:t>
      </w:r>
    </w:p>
    <w:p w14:paraId="30C35A1B" w14:textId="0B83156F" w:rsidR="00C7448B" w:rsidRPr="00C7448B" w:rsidRDefault="00C7448B" w:rsidP="00C7448B"/>
    <w:p w14:paraId="3EDA01BD" w14:textId="3E71CDC5" w:rsidR="00C7448B" w:rsidRPr="00C7448B" w:rsidRDefault="00C7448B" w:rsidP="00C7448B">
      <w:pPr>
        <w:pStyle w:val="4"/>
      </w:pPr>
      <w:r>
        <w:rPr>
          <w:rFonts w:hint="eastAsia"/>
        </w:rPr>
        <w:t>SCTP</w:t>
      </w:r>
    </w:p>
    <w:p w14:paraId="74EE41DF" w14:textId="771243DD" w:rsidR="00780E17" w:rsidRDefault="00780E17" w:rsidP="00780E17">
      <w:r>
        <w:rPr>
          <w:rFonts w:hint="eastAsia"/>
        </w:rPr>
        <w:t>匹配</w:t>
      </w:r>
      <w:r>
        <w:t>SCTP</w:t>
      </w:r>
      <w:r>
        <w:t>头部。</w:t>
      </w:r>
    </w:p>
    <w:p w14:paraId="7361EF2F" w14:textId="5CD419C6" w:rsidR="00780E17" w:rsidRPr="00272EB4" w:rsidRDefault="00780E17" w:rsidP="00780E17">
      <w:pPr>
        <w:pStyle w:val="af7"/>
        <w:numPr>
          <w:ilvl w:val="0"/>
          <w:numId w:val="43"/>
        </w:numPr>
        <w:ind w:firstLineChars="0"/>
      </w:pPr>
      <w:r>
        <w:rPr>
          <w:rFonts w:ascii="Times New Roman" w:eastAsia="宋体" w:hAnsi="Times New Roman"/>
          <w:szCs w:val="24"/>
        </w:rPr>
        <w:t>hdr</w:t>
      </w:r>
      <w:r>
        <w:rPr>
          <w:rFonts w:ascii="Times New Roman" w:eastAsia="宋体" w:hAnsi="Times New Roman"/>
          <w:szCs w:val="24"/>
        </w:rPr>
        <w:t>：</w:t>
      </w:r>
      <w:r>
        <w:rPr>
          <w:rFonts w:ascii="Times New Roman" w:eastAsia="宋体" w:hAnsi="Times New Roman"/>
          <w:szCs w:val="24"/>
        </w:rPr>
        <w:t>UDP</w:t>
      </w:r>
      <w:r>
        <w:rPr>
          <w:rFonts w:ascii="Times New Roman" w:eastAsia="宋体" w:hAnsi="Times New Roman"/>
          <w:szCs w:val="24"/>
        </w:rPr>
        <w:t>头部定义（</w:t>
      </w:r>
      <w:r>
        <w:rPr>
          <w:rFonts w:ascii="Times New Roman" w:eastAsia="宋体" w:hAnsi="Times New Roman" w:hint="eastAsia"/>
          <w:szCs w:val="24"/>
        </w:rPr>
        <w:t>ret_</w:t>
      </w:r>
      <w:r>
        <w:rPr>
          <w:rFonts w:ascii="Times New Roman" w:eastAsia="宋体" w:hAnsi="Times New Roman"/>
          <w:szCs w:val="24"/>
        </w:rPr>
        <w:t>sct</w:t>
      </w:r>
      <w:r>
        <w:rPr>
          <w:rFonts w:ascii="Times New Roman" w:eastAsia="宋体" w:hAnsi="Times New Roman" w:hint="eastAsia"/>
          <w:szCs w:val="24"/>
        </w:rPr>
        <w:t>p.h</w:t>
      </w:r>
      <w:r>
        <w:rPr>
          <w:rFonts w:ascii="Times New Roman" w:eastAsia="宋体" w:hAnsi="Times New Roman"/>
          <w:szCs w:val="24"/>
        </w:rPr>
        <w:t>）</w:t>
      </w:r>
      <w:r>
        <w:rPr>
          <w:rFonts w:ascii="Times New Roman" w:eastAsia="宋体" w:hAnsi="Times New Roman" w:hint="eastAsia"/>
          <w:szCs w:val="24"/>
        </w:rPr>
        <w:t>。</w:t>
      </w:r>
      <w:r w:rsidRPr="00272EB4">
        <w:t xml:space="preserve"> </w:t>
      </w:r>
    </w:p>
    <w:p w14:paraId="0F21E2ED" w14:textId="527F58C6" w:rsidR="00780E17" w:rsidRDefault="00780E17" w:rsidP="00780E17">
      <w:pPr>
        <w:pStyle w:val="af7"/>
        <w:numPr>
          <w:ilvl w:val="0"/>
          <w:numId w:val="43"/>
        </w:numPr>
        <w:ind w:firstLineChars="0"/>
      </w:pPr>
      <w:r>
        <w:rPr>
          <w:rFonts w:ascii="Times New Roman" w:eastAsia="宋体" w:hAnsi="Times New Roman" w:hint="eastAsia"/>
          <w:szCs w:val="24"/>
        </w:rPr>
        <w:t>默认</w:t>
      </w:r>
      <w:r>
        <w:rPr>
          <w:rFonts w:ascii="Times New Roman" w:eastAsia="宋体" w:hAnsi="Times New Roman"/>
          <w:szCs w:val="24"/>
        </w:rPr>
        <w:t>掩码</w:t>
      </w:r>
      <w:r>
        <w:rPr>
          <w:rFonts w:ascii="Times New Roman" w:eastAsia="宋体" w:hAnsi="Times New Roman" w:hint="eastAsia"/>
          <w:szCs w:val="24"/>
        </w:rPr>
        <w:t>仅</w:t>
      </w:r>
      <w:r>
        <w:rPr>
          <w:rFonts w:ascii="Times New Roman" w:eastAsia="宋体" w:hAnsi="Times New Roman"/>
          <w:szCs w:val="24"/>
        </w:rPr>
        <w:t>匹配</w:t>
      </w:r>
      <w:r>
        <w:rPr>
          <w:rFonts w:ascii="Times New Roman" w:eastAsia="宋体" w:hAnsi="Times New Roman" w:hint="eastAsia"/>
          <w:szCs w:val="24"/>
        </w:rPr>
        <w:t>源</w:t>
      </w:r>
      <w:r>
        <w:rPr>
          <w:rFonts w:ascii="Times New Roman" w:eastAsia="宋体" w:hAnsi="Times New Roman"/>
          <w:szCs w:val="24"/>
        </w:rPr>
        <w:t>端口和目的端口。</w:t>
      </w:r>
    </w:p>
    <w:p w14:paraId="7A7D7D04" w14:textId="0573AD68" w:rsidR="00780E17" w:rsidRDefault="00780E17" w:rsidP="00780E17"/>
    <w:p w14:paraId="41D02B8C" w14:textId="2EC8D172" w:rsidR="00780E17" w:rsidRDefault="00780E17" w:rsidP="00780E17">
      <w:pPr>
        <w:pStyle w:val="4"/>
      </w:pPr>
      <w:r>
        <w:rPr>
          <w:rFonts w:hint="eastAsia"/>
        </w:rPr>
        <w:t>VXLAN</w:t>
      </w:r>
    </w:p>
    <w:p w14:paraId="3399A1A0" w14:textId="4E1863CA" w:rsidR="002E34DF" w:rsidRDefault="002E34DF" w:rsidP="002E34DF">
      <w:r>
        <w:rPr>
          <w:rFonts w:hint="eastAsia"/>
        </w:rPr>
        <w:t>匹配</w:t>
      </w:r>
      <w:r>
        <w:rPr>
          <w:rFonts w:hint="eastAsia"/>
        </w:rPr>
        <w:t>VXLAN</w:t>
      </w:r>
      <w:r>
        <w:t>头部</w:t>
      </w:r>
      <w:r>
        <w:rPr>
          <w:rFonts w:hint="eastAsia"/>
        </w:rPr>
        <w:t>（</w:t>
      </w:r>
      <w:r>
        <w:rPr>
          <w:rFonts w:hint="eastAsia"/>
        </w:rPr>
        <w:t>RFC</w:t>
      </w:r>
      <w:r>
        <w:t xml:space="preserve"> 7348</w:t>
      </w:r>
      <w:r>
        <w:t>）。</w:t>
      </w:r>
    </w:p>
    <w:p w14:paraId="27DA3ADD" w14:textId="37A38156" w:rsidR="002E34DF" w:rsidRPr="002E34DF" w:rsidRDefault="002E34DF" w:rsidP="002E34DF">
      <w:pPr>
        <w:pStyle w:val="af7"/>
        <w:numPr>
          <w:ilvl w:val="0"/>
          <w:numId w:val="43"/>
        </w:numPr>
        <w:ind w:firstLineChars="0"/>
      </w:pPr>
      <w:r>
        <w:rPr>
          <w:rFonts w:ascii="Times New Roman" w:eastAsia="宋体" w:hAnsi="Times New Roman"/>
          <w:szCs w:val="24"/>
        </w:rPr>
        <w:t>flags</w:t>
      </w:r>
      <w:r>
        <w:rPr>
          <w:rFonts w:ascii="Times New Roman" w:eastAsia="宋体" w:hAnsi="Times New Roman"/>
          <w:szCs w:val="24"/>
        </w:rPr>
        <w:t>：</w:t>
      </w:r>
      <w:r>
        <w:rPr>
          <w:rFonts w:ascii="Times New Roman" w:eastAsia="宋体" w:hAnsi="Times New Roman" w:hint="eastAsia"/>
          <w:szCs w:val="24"/>
        </w:rPr>
        <w:t>通常是</w:t>
      </w:r>
      <w:r>
        <w:rPr>
          <w:rFonts w:ascii="Times New Roman" w:eastAsia="宋体" w:hAnsi="Times New Roman"/>
          <w:szCs w:val="24"/>
        </w:rPr>
        <w:t>0x80</w:t>
      </w:r>
      <w:r>
        <w:rPr>
          <w:rFonts w:ascii="Times New Roman" w:eastAsia="宋体" w:hAnsi="Times New Roman" w:hint="eastAsia"/>
          <w:szCs w:val="24"/>
        </w:rPr>
        <w:t>。</w:t>
      </w:r>
    </w:p>
    <w:p w14:paraId="40C2611B" w14:textId="2BC97F47" w:rsidR="002E34DF" w:rsidRPr="00272EB4" w:rsidRDefault="002E34DF" w:rsidP="002E34DF">
      <w:pPr>
        <w:pStyle w:val="af7"/>
        <w:numPr>
          <w:ilvl w:val="0"/>
          <w:numId w:val="43"/>
        </w:numPr>
        <w:ind w:firstLineChars="0"/>
      </w:pPr>
      <w:r>
        <w:rPr>
          <w:rFonts w:ascii="Times New Roman" w:eastAsia="宋体" w:hAnsi="Times New Roman"/>
          <w:szCs w:val="24"/>
        </w:rPr>
        <w:t>rsvd0</w:t>
      </w:r>
      <w:r>
        <w:rPr>
          <w:rFonts w:ascii="Times New Roman" w:eastAsia="宋体" w:hAnsi="Times New Roman"/>
          <w:szCs w:val="24"/>
        </w:rPr>
        <w:t>：</w:t>
      </w:r>
      <w:r>
        <w:rPr>
          <w:rFonts w:ascii="Times New Roman" w:eastAsia="宋体" w:hAnsi="Times New Roman" w:hint="eastAsia"/>
          <w:szCs w:val="24"/>
        </w:rPr>
        <w:t>预留，</w:t>
      </w:r>
      <w:r>
        <w:rPr>
          <w:rFonts w:ascii="Times New Roman" w:eastAsia="宋体" w:hAnsi="Times New Roman"/>
          <w:szCs w:val="24"/>
        </w:rPr>
        <w:t>通常</w:t>
      </w:r>
      <w:r>
        <w:rPr>
          <w:rFonts w:ascii="Times New Roman" w:eastAsia="宋体" w:hAnsi="Times New Roman" w:hint="eastAsia"/>
          <w:szCs w:val="24"/>
        </w:rPr>
        <w:t>为</w:t>
      </w:r>
      <w:r>
        <w:rPr>
          <w:rFonts w:ascii="Times New Roman" w:eastAsia="宋体" w:hAnsi="Times New Roman"/>
          <w:szCs w:val="24"/>
        </w:rPr>
        <w:t>0x00000</w:t>
      </w:r>
      <w:r>
        <w:rPr>
          <w:rFonts w:ascii="Times New Roman" w:eastAsia="宋体" w:hAnsi="Times New Roman" w:hint="eastAsia"/>
          <w:szCs w:val="24"/>
        </w:rPr>
        <w:t>。</w:t>
      </w:r>
      <w:r w:rsidRPr="00272EB4">
        <w:t xml:space="preserve"> </w:t>
      </w:r>
    </w:p>
    <w:p w14:paraId="201C9E7A" w14:textId="77777777" w:rsidR="002E34DF" w:rsidRPr="002E34DF" w:rsidRDefault="002E34DF" w:rsidP="002E34DF">
      <w:pPr>
        <w:pStyle w:val="af7"/>
        <w:numPr>
          <w:ilvl w:val="0"/>
          <w:numId w:val="43"/>
        </w:numPr>
        <w:ind w:firstLineChars="0"/>
      </w:pPr>
      <w:r>
        <w:rPr>
          <w:rFonts w:ascii="Times New Roman" w:eastAsia="宋体" w:hAnsi="Times New Roman"/>
          <w:szCs w:val="24"/>
        </w:rPr>
        <w:t>vni</w:t>
      </w:r>
      <w:r>
        <w:rPr>
          <w:rFonts w:ascii="Times New Roman" w:eastAsia="宋体" w:hAnsi="Times New Roman"/>
          <w:szCs w:val="24"/>
        </w:rPr>
        <w:t>：</w:t>
      </w:r>
      <w:r>
        <w:rPr>
          <w:rFonts w:ascii="Times New Roman" w:eastAsia="宋体" w:hAnsi="Times New Roman" w:hint="eastAsia"/>
          <w:szCs w:val="24"/>
        </w:rPr>
        <w:t>VXLAN</w:t>
      </w:r>
      <w:r>
        <w:rPr>
          <w:rFonts w:ascii="Times New Roman" w:eastAsia="宋体" w:hAnsi="Times New Roman"/>
          <w:szCs w:val="24"/>
        </w:rPr>
        <w:t>网络标识符</w:t>
      </w:r>
      <w:r>
        <w:rPr>
          <w:rFonts w:ascii="Times New Roman" w:eastAsia="宋体" w:hAnsi="Times New Roman" w:hint="eastAsia"/>
          <w:szCs w:val="24"/>
        </w:rPr>
        <w:t>。</w:t>
      </w:r>
    </w:p>
    <w:p w14:paraId="1A52E3D4" w14:textId="0B202925" w:rsidR="002E34DF" w:rsidRPr="00272EB4" w:rsidRDefault="002E34DF" w:rsidP="002E34DF">
      <w:pPr>
        <w:pStyle w:val="af7"/>
        <w:numPr>
          <w:ilvl w:val="0"/>
          <w:numId w:val="43"/>
        </w:numPr>
        <w:ind w:firstLineChars="0"/>
      </w:pPr>
      <w:r>
        <w:rPr>
          <w:rFonts w:ascii="Times New Roman" w:eastAsia="宋体" w:hAnsi="Times New Roman"/>
          <w:szCs w:val="24"/>
        </w:rPr>
        <w:t>rsvd1</w:t>
      </w:r>
      <w:r>
        <w:rPr>
          <w:rFonts w:ascii="Times New Roman" w:eastAsia="宋体" w:hAnsi="Times New Roman"/>
          <w:szCs w:val="24"/>
        </w:rPr>
        <w:t>：</w:t>
      </w:r>
      <w:r>
        <w:rPr>
          <w:rFonts w:ascii="Times New Roman" w:eastAsia="宋体" w:hAnsi="Times New Roman" w:hint="eastAsia"/>
          <w:szCs w:val="24"/>
        </w:rPr>
        <w:t>预留，</w:t>
      </w:r>
      <w:r>
        <w:rPr>
          <w:rFonts w:ascii="Times New Roman" w:eastAsia="宋体" w:hAnsi="Times New Roman"/>
          <w:szCs w:val="24"/>
        </w:rPr>
        <w:t>通常为</w:t>
      </w:r>
      <w:r>
        <w:rPr>
          <w:rFonts w:ascii="Times New Roman" w:eastAsia="宋体" w:hAnsi="Times New Roman"/>
          <w:szCs w:val="24"/>
        </w:rPr>
        <w:t>0x00</w:t>
      </w:r>
      <w:r>
        <w:rPr>
          <w:rFonts w:ascii="Times New Roman" w:eastAsia="宋体" w:hAnsi="Times New Roman" w:hint="eastAsia"/>
          <w:szCs w:val="24"/>
        </w:rPr>
        <w:t>。</w:t>
      </w:r>
      <w:r w:rsidRPr="00272EB4">
        <w:t xml:space="preserve">  </w:t>
      </w:r>
    </w:p>
    <w:p w14:paraId="7A10EB8D" w14:textId="6F31EED3" w:rsidR="002E34DF" w:rsidRDefault="002E34DF" w:rsidP="002E34DF">
      <w:pPr>
        <w:pStyle w:val="af7"/>
        <w:numPr>
          <w:ilvl w:val="0"/>
          <w:numId w:val="43"/>
        </w:numPr>
        <w:ind w:firstLineChars="0"/>
      </w:pPr>
      <w:r>
        <w:rPr>
          <w:rFonts w:ascii="Times New Roman" w:eastAsia="宋体" w:hAnsi="Times New Roman" w:hint="eastAsia"/>
          <w:szCs w:val="24"/>
        </w:rPr>
        <w:t>默认</w:t>
      </w:r>
      <w:r>
        <w:rPr>
          <w:rFonts w:ascii="Times New Roman" w:eastAsia="宋体" w:hAnsi="Times New Roman"/>
          <w:szCs w:val="24"/>
        </w:rPr>
        <w:t>掩码</w:t>
      </w:r>
      <w:r>
        <w:rPr>
          <w:rFonts w:ascii="Times New Roman" w:eastAsia="宋体" w:hAnsi="Times New Roman" w:hint="eastAsia"/>
          <w:szCs w:val="24"/>
        </w:rPr>
        <w:t>仅</w:t>
      </w:r>
      <w:r>
        <w:rPr>
          <w:rFonts w:ascii="Times New Roman" w:eastAsia="宋体" w:hAnsi="Times New Roman"/>
          <w:szCs w:val="24"/>
        </w:rPr>
        <w:t>匹</w:t>
      </w:r>
      <w:r>
        <w:rPr>
          <w:rFonts w:ascii="Times New Roman" w:eastAsia="宋体" w:hAnsi="Times New Roman" w:hint="eastAsia"/>
          <w:szCs w:val="24"/>
        </w:rPr>
        <w:t>配</w:t>
      </w:r>
      <w:r>
        <w:rPr>
          <w:rFonts w:ascii="Times New Roman" w:eastAsia="宋体" w:hAnsi="Times New Roman"/>
          <w:szCs w:val="24"/>
        </w:rPr>
        <w:t>vni</w:t>
      </w:r>
      <w:r>
        <w:rPr>
          <w:rFonts w:ascii="Times New Roman" w:eastAsia="宋体" w:hAnsi="Times New Roman"/>
          <w:szCs w:val="24"/>
        </w:rPr>
        <w:t>。</w:t>
      </w:r>
    </w:p>
    <w:p w14:paraId="6917DF9F" w14:textId="0ED30731" w:rsidR="00780E17" w:rsidRPr="002E34DF" w:rsidRDefault="00780E17" w:rsidP="00780E17"/>
    <w:p w14:paraId="50C798D3" w14:textId="45FC3F76" w:rsidR="00780E17" w:rsidRDefault="00780E17" w:rsidP="00780E17">
      <w:pPr>
        <w:pStyle w:val="4"/>
      </w:pPr>
      <w:r>
        <w:rPr>
          <w:rFonts w:hint="eastAsia"/>
        </w:rPr>
        <w:t>E_TAG</w:t>
      </w:r>
    </w:p>
    <w:p w14:paraId="489DBF17" w14:textId="74A0B4C8" w:rsidR="002E34DF" w:rsidRDefault="002E34DF" w:rsidP="002E34DF">
      <w:r>
        <w:rPr>
          <w:rFonts w:hint="eastAsia"/>
        </w:rPr>
        <w:t>匹配</w:t>
      </w:r>
      <w:r>
        <w:rPr>
          <w:rFonts w:hint="eastAsia"/>
        </w:rPr>
        <w:t>IEEE</w:t>
      </w:r>
      <w:r>
        <w:t xml:space="preserve"> 802.1BR E-Tag</w:t>
      </w:r>
      <w:r>
        <w:t>。</w:t>
      </w:r>
    </w:p>
    <w:p w14:paraId="66B8BC61" w14:textId="673B3627" w:rsidR="002E34DF" w:rsidRPr="002E34DF" w:rsidRDefault="007E69AA" w:rsidP="002E34DF">
      <w:pPr>
        <w:pStyle w:val="af7"/>
        <w:numPr>
          <w:ilvl w:val="0"/>
          <w:numId w:val="43"/>
        </w:numPr>
        <w:ind w:firstLineChars="0"/>
      </w:pPr>
      <w:r>
        <w:rPr>
          <w:rFonts w:ascii="Times New Roman" w:eastAsia="宋体" w:hAnsi="Times New Roman"/>
          <w:szCs w:val="24"/>
        </w:rPr>
        <w:t>tpid</w:t>
      </w:r>
      <w:r w:rsidR="002E34DF">
        <w:rPr>
          <w:rFonts w:ascii="Times New Roman" w:eastAsia="宋体" w:hAnsi="Times New Roman"/>
          <w:szCs w:val="24"/>
        </w:rPr>
        <w:t>：</w:t>
      </w:r>
      <w:r w:rsidR="00502281">
        <w:rPr>
          <w:rFonts w:ascii="Times New Roman" w:eastAsia="宋体" w:hAnsi="Times New Roman" w:hint="eastAsia"/>
          <w:szCs w:val="24"/>
        </w:rPr>
        <w:t>标签协议</w:t>
      </w:r>
      <w:r w:rsidR="00502281">
        <w:rPr>
          <w:rFonts w:ascii="Times New Roman" w:eastAsia="宋体" w:hAnsi="Times New Roman"/>
          <w:szCs w:val="24"/>
        </w:rPr>
        <w:t>标识符</w:t>
      </w:r>
      <w:r w:rsidR="00502281">
        <w:rPr>
          <w:rFonts w:ascii="Times New Roman" w:eastAsia="宋体" w:hAnsi="Times New Roman" w:hint="eastAsia"/>
          <w:szCs w:val="24"/>
        </w:rPr>
        <w:t>，</w:t>
      </w:r>
      <w:r w:rsidR="002E34DF">
        <w:rPr>
          <w:rFonts w:ascii="Times New Roman" w:eastAsia="宋体" w:hAnsi="Times New Roman" w:hint="eastAsia"/>
          <w:szCs w:val="24"/>
        </w:rPr>
        <w:t>通常是</w:t>
      </w:r>
      <w:r w:rsidR="002E34DF">
        <w:rPr>
          <w:rFonts w:ascii="Times New Roman" w:eastAsia="宋体" w:hAnsi="Times New Roman"/>
          <w:szCs w:val="24"/>
        </w:rPr>
        <w:t>0x8</w:t>
      </w:r>
      <w:r w:rsidR="00502281">
        <w:rPr>
          <w:rFonts w:ascii="Times New Roman" w:eastAsia="宋体" w:hAnsi="Times New Roman"/>
          <w:szCs w:val="24"/>
        </w:rPr>
        <w:t>93F</w:t>
      </w:r>
      <w:r w:rsidR="002E34DF">
        <w:rPr>
          <w:rFonts w:ascii="Times New Roman" w:eastAsia="宋体" w:hAnsi="Times New Roman" w:hint="eastAsia"/>
          <w:szCs w:val="24"/>
        </w:rPr>
        <w:t>。</w:t>
      </w:r>
    </w:p>
    <w:p w14:paraId="581FCC13" w14:textId="45BFEE68" w:rsidR="002E34DF" w:rsidRPr="00502281" w:rsidRDefault="007E69AA" w:rsidP="00502281">
      <w:pPr>
        <w:pStyle w:val="af7"/>
        <w:numPr>
          <w:ilvl w:val="0"/>
          <w:numId w:val="43"/>
        </w:numPr>
        <w:ind w:firstLineChars="0"/>
      </w:pPr>
      <w:r>
        <w:rPr>
          <w:rFonts w:ascii="Times New Roman" w:eastAsia="宋体" w:hAnsi="Times New Roman"/>
          <w:szCs w:val="24"/>
        </w:rPr>
        <w:t>epcp_edei_in_ecid_b</w:t>
      </w:r>
      <w:r w:rsidR="002E34DF">
        <w:rPr>
          <w:rFonts w:ascii="Times New Roman" w:eastAsia="宋体" w:hAnsi="Times New Roman"/>
          <w:szCs w:val="24"/>
        </w:rPr>
        <w:t>：</w:t>
      </w:r>
      <w:r w:rsidR="00502281">
        <w:rPr>
          <w:rFonts w:ascii="Times New Roman" w:eastAsia="宋体" w:hAnsi="Times New Roman" w:hint="eastAsia"/>
          <w:szCs w:val="24"/>
        </w:rPr>
        <w:t>E</w:t>
      </w:r>
      <w:r w:rsidR="00502281">
        <w:rPr>
          <w:rFonts w:ascii="Times New Roman" w:eastAsia="宋体" w:hAnsi="Times New Roman"/>
          <w:szCs w:val="24"/>
        </w:rPr>
        <w:t>-TAG</w:t>
      </w:r>
      <w:r w:rsidR="00502281">
        <w:rPr>
          <w:rFonts w:ascii="Times New Roman" w:eastAsia="宋体" w:hAnsi="Times New Roman" w:hint="eastAsia"/>
          <w:szCs w:val="24"/>
        </w:rPr>
        <w:t>控制</w:t>
      </w:r>
      <w:r w:rsidR="00502281">
        <w:rPr>
          <w:rFonts w:ascii="Times New Roman" w:eastAsia="宋体" w:hAnsi="Times New Roman"/>
          <w:szCs w:val="24"/>
        </w:rPr>
        <w:t>信息</w:t>
      </w:r>
      <w:r w:rsidR="00502281">
        <w:rPr>
          <w:rFonts w:ascii="Times New Roman" w:eastAsia="宋体" w:hAnsi="Times New Roman" w:hint="eastAsia"/>
          <w:szCs w:val="24"/>
        </w:rPr>
        <w:t>（</w:t>
      </w:r>
      <w:r w:rsidR="00502281">
        <w:rPr>
          <w:rFonts w:ascii="Times New Roman" w:eastAsia="宋体" w:hAnsi="Times New Roman" w:hint="eastAsia"/>
          <w:szCs w:val="24"/>
        </w:rPr>
        <w:t>E</w:t>
      </w:r>
      <w:r w:rsidR="00502281">
        <w:rPr>
          <w:rFonts w:ascii="Times New Roman" w:eastAsia="宋体" w:hAnsi="Times New Roman"/>
          <w:szCs w:val="24"/>
        </w:rPr>
        <w:t>-TCI</w:t>
      </w:r>
      <w:r w:rsidR="00502281">
        <w:rPr>
          <w:rFonts w:ascii="Times New Roman" w:eastAsia="宋体" w:hAnsi="Times New Roman"/>
          <w:szCs w:val="24"/>
        </w:rPr>
        <w:t>）</w:t>
      </w:r>
      <w:r w:rsidR="00502281">
        <w:rPr>
          <w:rFonts w:ascii="Times New Roman" w:eastAsia="宋体" w:hAnsi="Times New Roman" w:hint="eastAsia"/>
          <w:szCs w:val="24"/>
        </w:rPr>
        <w:t>，</w:t>
      </w:r>
      <w:r w:rsidR="00502281">
        <w:rPr>
          <w:rFonts w:ascii="Times New Roman" w:eastAsia="宋体" w:hAnsi="Times New Roman" w:hint="eastAsia"/>
          <w:szCs w:val="24"/>
        </w:rPr>
        <w:t>E</w:t>
      </w:r>
      <w:r w:rsidR="00502281">
        <w:rPr>
          <w:rFonts w:ascii="Times New Roman" w:eastAsia="宋体" w:hAnsi="Times New Roman"/>
          <w:szCs w:val="24"/>
        </w:rPr>
        <w:t>-PCB</w:t>
      </w:r>
      <w:r w:rsidR="00502281">
        <w:rPr>
          <w:rFonts w:ascii="Times New Roman" w:eastAsia="宋体" w:hAnsi="Times New Roman" w:hint="eastAsia"/>
          <w:szCs w:val="24"/>
        </w:rPr>
        <w:t>（</w:t>
      </w:r>
      <w:r w:rsidR="00502281">
        <w:rPr>
          <w:rFonts w:ascii="Times New Roman" w:eastAsia="宋体" w:hAnsi="Times New Roman"/>
          <w:szCs w:val="24"/>
        </w:rPr>
        <w:t>3b</w:t>
      </w:r>
      <w:r w:rsidR="00502281">
        <w:rPr>
          <w:rFonts w:ascii="Times New Roman" w:eastAsia="宋体" w:hAnsi="Times New Roman" w:hint="eastAsia"/>
          <w:szCs w:val="24"/>
        </w:rPr>
        <w:t>），</w:t>
      </w:r>
      <w:r w:rsidR="00502281">
        <w:rPr>
          <w:rFonts w:ascii="Times New Roman" w:eastAsia="宋体" w:hAnsi="Times New Roman" w:hint="eastAsia"/>
          <w:szCs w:val="24"/>
        </w:rPr>
        <w:t>E</w:t>
      </w:r>
      <w:r w:rsidR="00502281">
        <w:rPr>
          <w:rFonts w:ascii="Times New Roman" w:eastAsia="宋体" w:hAnsi="Times New Roman"/>
          <w:szCs w:val="24"/>
        </w:rPr>
        <w:t>-DEI</w:t>
      </w:r>
      <w:r w:rsidR="00502281">
        <w:rPr>
          <w:rFonts w:ascii="Times New Roman" w:eastAsia="宋体" w:hAnsi="Times New Roman" w:hint="eastAsia"/>
          <w:szCs w:val="24"/>
        </w:rPr>
        <w:t>（</w:t>
      </w:r>
      <w:r w:rsidR="00502281">
        <w:rPr>
          <w:rFonts w:ascii="Times New Roman" w:eastAsia="宋体" w:hAnsi="Times New Roman" w:hint="eastAsia"/>
          <w:szCs w:val="24"/>
        </w:rPr>
        <w:t>1</w:t>
      </w:r>
      <w:r w:rsidR="00502281">
        <w:rPr>
          <w:rFonts w:ascii="Times New Roman" w:eastAsia="宋体" w:hAnsi="Times New Roman"/>
          <w:szCs w:val="24"/>
        </w:rPr>
        <w:t>b</w:t>
      </w:r>
      <w:r w:rsidR="00502281">
        <w:rPr>
          <w:rFonts w:ascii="Times New Roman" w:eastAsia="宋体" w:hAnsi="Times New Roman"/>
          <w:szCs w:val="24"/>
        </w:rPr>
        <w:t>）</w:t>
      </w:r>
      <w:r w:rsidR="00502281">
        <w:rPr>
          <w:rFonts w:ascii="Times New Roman" w:eastAsia="宋体" w:hAnsi="Times New Roman" w:hint="eastAsia"/>
          <w:szCs w:val="24"/>
        </w:rPr>
        <w:t>，</w:t>
      </w:r>
      <w:r w:rsidR="00502281">
        <w:rPr>
          <w:rFonts w:ascii="Times New Roman" w:eastAsia="宋体" w:hAnsi="Times New Roman"/>
          <w:szCs w:val="24"/>
        </w:rPr>
        <w:t>ingress E-CDI base</w:t>
      </w:r>
      <w:r w:rsidR="00502281">
        <w:rPr>
          <w:rFonts w:ascii="Times New Roman" w:eastAsia="宋体" w:hAnsi="Times New Roman"/>
          <w:szCs w:val="24"/>
        </w:rPr>
        <w:t>（</w:t>
      </w:r>
      <w:r w:rsidR="00502281">
        <w:rPr>
          <w:rFonts w:ascii="Times New Roman" w:eastAsia="宋体" w:hAnsi="Times New Roman" w:hint="eastAsia"/>
          <w:szCs w:val="24"/>
        </w:rPr>
        <w:t>1</w:t>
      </w:r>
      <w:r w:rsidR="00502281">
        <w:rPr>
          <w:rFonts w:ascii="Times New Roman" w:eastAsia="宋体" w:hAnsi="Times New Roman"/>
          <w:szCs w:val="24"/>
        </w:rPr>
        <w:t>2b</w:t>
      </w:r>
      <w:r w:rsidR="00502281">
        <w:rPr>
          <w:rFonts w:ascii="Times New Roman" w:eastAsia="宋体" w:hAnsi="Times New Roman"/>
          <w:szCs w:val="24"/>
        </w:rPr>
        <w:t>）</w:t>
      </w:r>
      <w:r w:rsidR="002E34DF" w:rsidRPr="00502281">
        <w:rPr>
          <w:rFonts w:ascii="Times New Roman" w:eastAsia="宋体" w:hAnsi="Times New Roman" w:hint="eastAsia"/>
          <w:szCs w:val="24"/>
        </w:rPr>
        <w:t>。</w:t>
      </w:r>
      <w:r w:rsidR="002E34DF" w:rsidRPr="00272EB4">
        <w:t xml:space="preserve"> </w:t>
      </w:r>
    </w:p>
    <w:p w14:paraId="56E4D1E3" w14:textId="0CCB10B3" w:rsidR="002E34DF" w:rsidRPr="002E34DF" w:rsidRDefault="007E69AA" w:rsidP="002E34DF">
      <w:pPr>
        <w:pStyle w:val="af7"/>
        <w:numPr>
          <w:ilvl w:val="0"/>
          <w:numId w:val="43"/>
        </w:numPr>
        <w:ind w:firstLineChars="0"/>
      </w:pPr>
      <w:r>
        <w:rPr>
          <w:rFonts w:ascii="Times New Roman" w:eastAsia="宋体" w:hAnsi="Times New Roman"/>
          <w:szCs w:val="24"/>
        </w:rPr>
        <w:lastRenderedPageBreak/>
        <w:t>rsvd_grp_ecid_b</w:t>
      </w:r>
      <w:r w:rsidR="002E34DF">
        <w:rPr>
          <w:rFonts w:ascii="Times New Roman" w:eastAsia="宋体" w:hAnsi="Times New Roman"/>
          <w:szCs w:val="24"/>
        </w:rPr>
        <w:t>：</w:t>
      </w:r>
      <w:r w:rsidR="00502281">
        <w:rPr>
          <w:rFonts w:ascii="Times New Roman" w:eastAsia="宋体" w:hAnsi="Times New Roman" w:hint="eastAsia"/>
          <w:szCs w:val="24"/>
        </w:rPr>
        <w:t>reserver</w:t>
      </w:r>
      <w:r w:rsidR="00502281">
        <w:rPr>
          <w:rFonts w:ascii="Times New Roman" w:eastAsia="宋体" w:hAnsi="Times New Roman"/>
          <w:szCs w:val="24"/>
        </w:rPr>
        <w:t>（</w:t>
      </w:r>
      <w:r w:rsidR="00502281">
        <w:rPr>
          <w:rFonts w:ascii="Times New Roman" w:eastAsia="宋体" w:hAnsi="Times New Roman" w:hint="eastAsia"/>
          <w:szCs w:val="24"/>
        </w:rPr>
        <w:t>2</w:t>
      </w:r>
      <w:r w:rsidR="00502281">
        <w:rPr>
          <w:rFonts w:ascii="Times New Roman" w:eastAsia="宋体" w:hAnsi="Times New Roman"/>
          <w:szCs w:val="24"/>
        </w:rPr>
        <w:t>b</w:t>
      </w:r>
      <w:r w:rsidR="00502281">
        <w:rPr>
          <w:rFonts w:ascii="Times New Roman" w:eastAsia="宋体" w:hAnsi="Times New Roman"/>
          <w:szCs w:val="24"/>
        </w:rPr>
        <w:t>）</w:t>
      </w:r>
      <w:r w:rsidR="00502281">
        <w:rPr>
          <w:rFonts w:ascii="Times New Roman" w:eastAsia="宋体" w:hAnsi="Times New Roman" w:hint="eastAsia"/>
          <w:szCs w:val="24"/>
        </w:rPr>
        <w:t>，</w:t>
      </w:r>
      <w:r w:rsidR="00502281">
        <w:rPr>
          <w:rFonts w:ascii="Times New Roman" w:eastAsia="宋体" w:hAnsi="Times New Roman"/>
          <w:szCs w:val="24"/>
        </w:rPr>
        <w:t>GRP</w:t>
      </w:r>
      <w:r w:rsidR="00502281">
        <w:rPr>
          <w:rFonts w:ascii="Times New Roman" w:eastAsia="宋体" w:hAnsi="Times New Roman"/>
          <w:szCs w:val="24"/>
        </w:rPr>
        <w:t>（</w:t>
      </w:r>
      <w:r w:rsidR="00502281">
        <w:rPr>
          <w:rFonts w:ascii="Times New Roman" w:eastAsia="宋体" w:hAnsi="Times New Roman" w:hint="eastAsia"/>
          <w:szCs w:val="24"/>
        </w:rPr>
        <w:t>2</w:t>
      </w:r>
      <w:r w:rsidR="00502281">
        <w:rPr>
          <w:rFonts w:ascii="Times New Roman" w:eastAsia="宋体" w:hAnsi="Times New Roman"/>
          <w:szCs w:val="24"/>
        </w:rPr>
        <w:t>b</w:t>
      </w:r>
      <w:r w:rsidR="00502281">
        <w:rPr>
          <w:rFonts w:ascii="Times New Roman" w:eastAsia="宋体" w:hAnsi="Times New Roman"/>
          <w:szCs w:val="24"/>
        </w:rPr>
        <w:t>）</w:t>
      </w:r>
      <w:r w:rsidR="00502281">
        <w:rPr>
          <w:rFonts w:ascii="Times New Roman" w:eastAsia="宋体" w:hAnsi="Times New Roman" w:hint="eastAsia"/>
          <w:szCs w:val="24"/>
        </w:rPr>
        <w:t>，</w:t>
      </w:r>
      <w:r w:rsidR="00502281">
        <w:rPr>
          <w:rFonts w:ascii="Times New Roman" w:eastAsia="宋体" w:hAnsi="Times New Roman" w:hint="eastAsia"/>
          <w:szCs w:val="24"/>
        </w:rPr>
        <w:t>C</w:t>
      </w:r>
      <w:r w:rsidR="00502281">
        <w:rPr>
          <w:rFonts w:ascii="Times New Roman" w:eastAsia="宋体" w:hAnsi="Times New Roman"/>
          <w:szCs w:val="24"/>
        </w:rPr>
        <w:t>-CID base</w:t>
      </w:r>
      <w:r w:rsidR="00502281">
        <w:rPr>
          <w:rFonts w:ascii="Times New Roman" w:eastAsia="宋体" w:hAnsi="Times New Roman" w:hint="eastAsia"/>
          <w:szCs w:val="24"/>
        </w:rPr>
        <w:t>（</w:t>
      </w:r>
      <w:r w:rsidR="00502281">
        <w:rPr>
          <w:rFonts w:ascii="Times New Roman" w:eastAsia="宋体" w:hAnsi="Times New Roman" w:hint="eastAsia"/>
          <w:szCs w:val="24"/>
        </w:rPr>
        <w:t>1</w:t>
      </w:r>
      <w:r w:rsidR="00502281">
        <w:rPr>
          <w:rFonts w:ascii="Times New Roman" w:eastAsia="宋体" w:hAnsi="Times New Roman"/>
          <w:szCs w:val="24"/>
        </w:rPr>
        <w:t>2b</w:t>
      </w:r>
      <w:r w:rsidR="00502281">
        <w:rPr>
          <w:rFonts w:ascii="Times New Roman" w:eastAsia="宋体" w:hAnsi="Times New Roman"/>
          <w:szCs w:val="24"/>
        </w:rPr>
        <w:t>）</w:t>
      </w:r>
      <w:r w:rsidR="00502281">
        <w:rPr>
          <w:rFonts w:ascii="Times New Roman" w:eastAsia="宋体" w:hAnsi="Times New Roman" w:hint="eastAsia"/>
          <w:szCs w:val="24"/>
        </w:rPr>
        <w:t>。</w:t>
      </w:r>
    </w:p>
    <w:p w14:paraId="597B4F7A" w14:textId="56695BD6" w:rsidR="007E69AA" w:rsidRDefault="007E69AA" w:rsidP="002E34DF">
      <w:pPr>
        <w:pStyle w:val="af7"/>
        <w:numPr>
          <w:ilvl w:val="0"/>
          <w:numId w:val="43"/>
        </w:numPr>
        <w:ind w:firstLineChars="0"/>
      </w:pPr>
      <w:r>
        <w:rPr>
          <w:rFonts w:ascii="Times New Roman" w:eastAsia="宋体" w:hAnsi="Times New Roman"/>
          <w:szCs w:val="24"/>
        </w:rPr>
        <w:t>in_ecid_e</w:t>
      </w:r>
      <w:r w:rsidR="002E34DF">
        <w:rPr>
          <w:rFonts w:ascii="Times New Roman" w:eastAsia="宋体" w:hAnsi="Times New Roman"/>
          <w:szCs w:val="24"/>
        </w:rPr>
        <w:t>：</w:t>
      </w:r>
      <w:r w:rsidR="00502281">
        <w:rPr>
          <w:rFonts w:ascii="Times New Roman" w:eastAsia="宋体" w:hAnsi="Times New Roman" w:hint="eastAsia"/>
          <w:szCs w:val="24"/>
        </w:rPr>
        <w:t>ingress E-CID</w:t>
      </w:r>
      <w:r w:rsidR="00502281">
        <w:rPr>
          <w:rFonts w:ascii="Times New Roman" w:eastAsia="宋体" w:hAnsi="Times New Roman"/>
          <w:szCs w:val="24"/>
        </w:rPr>
        <w:t xml:space="preserve"> ext</w:t>
      </w:r>
      <w:r w:rsidR="002E34DF">
        <w:rPr>
          <w:rFonts w:ascii="Times New Roman" w:eastAsia="宋体" w:hAnsi="Times New Roman" w:hint="eastAsia"/>
          <w:szCs w:val="24"/>
        </w:rPr>
        <w:t>。</w:t>
      </w:r>
    </w:p>
    <w:p w14:paraId="2354DB44" w14:textId="0C2EE1F1" w:rsidR="002E34DF" w:rsidRPr="00272EB4" w:rsidRDefault="007E69AA" w:rsidP="007E69AA">
      <w:pPr>
        <w:pStyle w:val="af7"/>
        <w:numPr>
          <w:ilvl w:val="0"/>
          <w:numId w:val="43"/>
        </w:numPr>
        <w:ind w:firstLineChars="0"/>
      </w:pPr>
      <w:r>
        <w:rPr>
          <w:rFonts w:ascii="Times New Roman" w:eastAsia="宋体" w:hAnsi="Times New Roman"/>
          <w:szCs w:val="24"/>
        </w:rPr>
        <w:t>ecid_e</w:t>
      </w:r>
      <w:r>
        <w:rPr>
          <w:rFonts w:ascii="Times New Roman" w:eastAsia="宋体" w:hAnsi="Times New Roman"/>
          <w:szCs w:val="24"/>
        </w:rPr>
        <w:t>：</w:t>
      </w:r>
      <w:r w:rsidR="00502281">
        <w:rPr>
          <w:rFonts w:ascii="Times New Roman" w:eastAsia="宋体" w:hAnsi="Times New Roman" w:hint="eastAsia"/>
          <w:szCs w:val="24"/>
        </w:rPr>
        <w:t>E-CID ext</w:t>
      </w:r>
      <w:r>
        <w:rPr>
          <w:rFonts w:ascii="Times New Roman" w:eastAsia="宋体" w:hAnsi="Times New Roman" w:hint="eastAsia"/>
          <w:szCs w:val="24"/>
        </w:rPr>
        <w:t>。</w:t>
      </w:r>
    </w:p>
    <w:p w14:paraId="096C8577" w14:textId="11B21AEA" w:rsidR="002E34DF" w:rsidRDefault="002E34DF" w:rsidP="002E34DF">
      <w:pPr>
        <w:pStyle w:val="af7"/>
        <w:numPr>
          <w:ilvl w:val="0"/>
          <w:numId w:val="43"/>
        </w:numPr>
        <w:ind w:firstLineChars="0"/>
      </w:pPr>
      <w:r>
        <w:rPr>
          <w:rFonts w:ascii="Times New Roman" w:eastAsia="宋体" w:hAnsi="Times New Roman" w:hint="eastAsia"/>
          <w:szCs w:val="24"/>
        </w:rPr>
        <w:t>默认</w:t>
      </w:r>
      <w:r>
        <w:rPr>
          <w:rFonts w:ascii="Times New Roman" w:eastAsia="宋体" w:hAnsi="Times New Roman"/>
          <w:szCs w:val="24"/>
        </w:rPr>
        <w:t>掩码</w:t>
      </w:r>
      <w:r w:rsidR="00502281">
        <w:rPr>
          <w:rFonts w:ascii="Times New Roman" w:eastAsia="宋体" w:hAnsi="Times New Roman" w:hint="eastAsia"/>
          <w:szCs w:val="24"/>
        </w:rPr>
        <w:t>同时</w:t>
      </w:r>
      <w:r w:rsidR="00502281">
        <w:rPr>
          <w:rFonts w:ascii="Times New Roman" w:eastAsia="宋体" w:hAnsi="Times New Roman"/>
          <w:szCs w:val="24"/>
        </w:rPr>
        <w:t>匹配</w:t>
      </w:r>
      <w:r w:rsidR="00502281">
        <w:rPr>
          <w:rFonts w:ascii="Times New Roman" w:eastAsia="宋体" w:hAnsi="Times New Roman" w:hint="eastAsia"/>
          <w:szCs w:val="24"/>
        </w:rPr>
        <w:t>GRP</w:t>
      </w:r>
      <w:r w:rsidR="00502281">
        <w:rPr>
          <w:rFonts w:ascii="Times New Roman" w:eastAsia="宋体" w:hAnsi="Times New Roman" w:hint="eastAsia"/>
          <w:szCs w:val="24"/>
        </w:rPr>
        <w:t>和</w:t>
      </w:r>
      <w:r w:rsidR="00502281">
        <w:rPr>
          <w:rFonts w:ascii="Times New Roman" w:eastAsia="宋体" w:hAnsi="Times New Roman"/>
          <w:szCs w:val="24"/>
        </w:rPr>
        <w:t>E-CID base</w:t>
      </w:r>
      <w:r>
        <w:rPr>
          <w:rFonts w:ascii="Times New Roman" w:eastAsia="宋体" w:hAnsi="Times New Roman"/>
          <w:szCs w:val="24"/>
        </w:rPr>
        <w:t>。</w:t>
      </w:r>
    </w:p>
    <w:p w14:paraId="791B6196" w14:textId="5A653EDD" w:rsidR="00780E17" w:rsidRPr="002E34DF" w:rsidRDefault="00780E17" w:rsidP="00780E17"/>
    <w:p w14:paraId="79297DF9" w14:textId="6CCD64A0" w:rsidR="00780E17" w:rsidRDefault="00780E17" w:rsidP="00780E17">
      <w:pPr>
        <w:pStyle w:val="4"/>
      </w:pPr>
      <w:r>
        <w:rPr>
          <w:rFonts w:hint="eastAsia"/>
        </w:rPr>
        <w:t>NVGRE</w:t>
      </w:r>
    </w:p>
    <w:p w14:paraId="1E9A50E1" w14:textId="7C9984B8" w:rsidR="005148E0" w:rsidRDefault="005148E0" w:rsidP="005148E0">
      <w:r>
        <w:rPr>
          <w:rFonts w:hint="eastAsia"/>
        </w:rPr>
        <w:t>匹配</w:t>
      </w:r>
      <w:r>
        <w:rPr>
          <w:rFonts w:hint="eastAsia"/>
        </w:rPr>
        <w:t>NVGRE</w:t>
      </w:r>
      <w:r>
        <w:t>头部</w:t>
      </w:r>
      <w:r>
        <w:rPr>
          <w:rFonts w:hint="eastAsia"/>
        </w:rPr>
        <w:t>（</w:t>
      </w:r>
      <w:r>
        <w:rPr>
          <w:rFonts w:hint="eastAsia"/>
        </w:rPr>
        <w:t>RFC</w:t>
      </w:r>
      <w:r>
        <w:t>7637</w:t>
      </w:r>
      <w:r>
        <w:t>）</w:t>
      </w:r>
      <w:r>
        <w:rPr>
          <w:rFonts w:hint="eastAsia"/>
        </w:rPr>
        <w:t>。</w:t>
      </w:r>
    </w:p>
    <w:p w14:paraId="6DA443D9" w14:textId="17C7A824" w:rsidR="005148E0" w:rsidRPr="002E34DF" w:rsidRDefault="005148E0" w:rsidP="005148E0">
      <w:pPr>
        <w:pStyle w:val="af7"/>
        <w:numPr>
          <w:ilvl w:val="0"/>
          <w:numId w:val="43"/>
        </w:numPr>
        <w:ind w:firstLineChars="0"/>
      </w:pPr>
      <w:r>
        <w:rPr>
          <w:rFonts w:ascii="Times New Roman" w:eastAsia="宋体" w:hAnsi="Times New Roman" w:hint="eastAsia"/>
          <w:szCs w:val="24"/>
        </w:rPr>
        <w:t>c_</w:t>
      </w:r>
      <w:r>
        <w:rPr>
          <w:rFonts w:ascii="Times New Roman" w:eastAsia="宋体" w:hAnsi="Times New Roman"/>
          <w:szCs w:val="24"/>
        </w:rPr>
        <w:t>k_s_rsvd0_ver</w:t>
      </w:r>
      <w:r>
        <w:rPr>
          <w:rFonts w:ascii="Times New Roman" w:eastAsia="宋体" w:hAnsi="Times New Roman"/>
          <w:szCs w:val="24"/>
        </w:rPr>
        <w:t>：</w:t>
      </w:r>
      <w:r>
        <w:rPr>
          <w:rFonts w:ascii="Times New Roman" w:eastAsia="宋体" w:hAnsi="Times New Roman" w:hint="eastAsia"/>
          <w:szCs w:val="24"/>
        </w:rPr>
        <w:t>checksum</w:t>
      </w:r>
      <w:r>
        <w:rPr>
          <w:rFonts w:ascii="Times New Roman" w:eastAsia="宋体" w:hAnsi="Times New Roman"/>
          <w:szCs w:val="24"/>
        </w:rPr>
        <w:t>（</w:t>
      </w:r>
      <w:r>
        <w:rPr>
          <w:rFonts w:ascii="Times New Roman" w:eastAsia="宋体" w:hAnsi="Times New Roman" w:hint="eastAsia"/>
          <w:szCs w:val="24"/>
        </w:rPr>
        <w:t>1</w:t>
      </w:r>
      <w:r>
        <w:rPr>
          <w:rFonts w:ascii="Times New Roman" w:eastAsia="宋体" w:hAnsi="Times New Roman"/>
          <w:szCs w:val="24"/>
        </w:rPr>
        <w:t>b</w:t>
      </w:r>
      <w:r>
        <w:rPr>
          <w:rFonts w:ascii="Times New Roman" w:eastAsia="宋体" w:hAnsi="Times New Roman"/>
          <w:szCs w:val="24"/>
        </w:rPr>
        <w:t>）</w:t>
      </w:r>
      <w:r>
        <w:rPr>
          <w:rFonts w:ascii="Times New Roman" w:eastAsia="宋体" w:hAnsi="Times New Roman" w:hint="eastAsia"/>
          <w:szCs w:val="24"/>
        </w:rPr>
        <w:t>，</w:t>
      </w:r>
      <w:r>
        <w:rPr>
          <w:rFonts w:ascii="Times New Roman" w:eastAsia="宋体" w:hAnsi="Times New Roman" w:hint="eastAsia"/>
          <w:szCs w:val="24"/>
        </w:rPr>
        <w:t>key</w:t>
      </w:r>
      <w:r>
        <w:rPr>
          <w:rFonts w:ascii="Times New Roman" w:eastAsia="宋体" w:hAnsi="Times New Roman"/>
          <w:szCs w:val="24"/>
        </w:rPr>
        <w:t xml:space="preserve"> bit</w:t>
      </w:r>
      <w:r>
        <w:rPr>
          <w:rFonts w:ascii="Times New Roman" w:eastAsia="宋体" w:hAnsi="Times New Roman"/>
          <w:szCs w:val="24"/>
        </w:rPr>
        <w:t>（</w:t>
      </w:r>
      <w:r>
        <w:rPr>
          <w:rFonts w:ascii="Times New Roman" w:eastAsia="宋体" w:hAnsi="Times New Roman" w:hint="eastAsia"/>
          <w:szCs w:val="24"/>
        </w:rPr>
        <w:t>1</w:t>
      </w:r>
      <w:r>
        <w:rPr>
          <w:rFonts w:ascii="Times New Roman" w:eastAsia="宋体" w:hAnsi="Times New Roman"/>
          <w:szCs w:val="24"/>
        </w:rPr>
        <w:t>b</w:t>
      </w:r>
      <w:r>
        <w:rPr>
          <w:rFonts w:ascii="Times New Roman" w:eastAsia="宋体" w:hAnsi="Times New Roman"/>
          <w:szCs w:val="24"/>
        </w:rPr>
        <w:t>）</w:t>
      </w:r>
      <w:r>
        <w:rPr>
          <w:rFonts w:ascii="Times New Roman" w:eastAsia="宋体" w:hAnsi="Times New Roman" w:hint="eastAsia"/>
          <w:szCs w:val="24"/>
        </w:rPr>
        <w:t>，</w:t>
      </w:r>
      <w:r>
        <w:rPr>
          <w:rFonts w:ascii="Times New Roman" w:eastAsia="宋体" w:hAnsi="Times New Roman"/>
          <w:szCs w:val="24"/>
        </w:rPr>
        <w:t>seq number</w:t>
      </w:r>
      <w:r>
        <w:rPr>
          <w:rFonts w:ascii="Times New Roman" w:eastAsia="宋体" w:hAnsi="Times New Roman"/>
          <w:szCs w:val="24"/>
        </w:rPr>
        <w:t>（</w:t>
      </w:r>
      <w:r>
        <w:rPr>
          <w:rFonts w:ascii="Times New Roman" w:eastAsia="宋体" w:hAnsi="Times New Roman" w:hint="eastAsia"/>
          <w:szCs w:val="24"/>
        </w:rPr>
        <w:t>1</w:t>
      </w:r>
      <w:r>
        <w:rPr>
          <w:rFonts w:ascii="Times New Roman" w:eastAsia="宋体" w:hAnsi="Times New Roman"/>
          <w:szCs w:val="24"/>
        </w:rPr>
        <w:t>b</w:t>
      </w:r>
      <w:r>
        <w:rPr>
          <w:rFonts w:ascii="Times New Roman" w:eastAsia="宋体" w:hAnsi="Times New Roman"/>
          <w:szCs w:val="24"/>
        </w:rPr>
        <w:t>）</w:t>
      </w:r>
      <w:r>
        <w:rPr>
          <w:rFonts w:ascii="Times New Roman" w:eastAsia="宋体" w:hAnsi="Times New Roman" w:hint="eastAsia"/>
          <w:szCs w:val="24"/>
        </w:rPr>
        <w:t>，</w:t>
      </w:r>
      <w:r>
        <w:rPr>
          <w:rFonts w:ascii="Times New Roman" w:eastAsia="宋体" w:hAnsi="Times New Roman"/>
          <w:szCs w:val="24"/>
        </w:rPr>
        <w:t>reserved 0</w:t>
      </w:r>
      <w:r>
        <w:rPr>
          <w:rFonts w:ascii="Times New Roman" w:eastAsia="宋体" w:hAnsi="Times New Roman"/>
          <w:szCs w:val="24"/>
        </w:rPr>
        <w:t>（</w:t>
      </w:r>
      <w:r>
        <w:rPr>
          <w:rFonts w:ascii="Times New Roman" w:eastAsia="宋体" w:hAnsi="Times New Roman" w:hint="eastAsia"/>
          <w:szCs w:val="24"/>
        </w:rPr>
        <w:t>9</w:t>
      </w:r>
      <w:r>
        <w:rPr>
          <w:rFonts w:ascii="Times New Roman" w:eastAsia="宋体" w:hAnsi="Times New Roman"/>
          <w:szCs w:val="24"/>
        </w:rPr>
        <w:t>b</w:t>
      </w:r>
      <w:r>
        <w:rPr>
          <w:rFonts w:ascii="Times New Roman" w:eastAsia="宋体" w:hAnsi="Times New Roman"/>
          <w:szCs w:val="24"/>
        </w:rPr>
        <w:t>）</w:t>
      </w:r>
      <w:r>
        <w:rPr>
          <w:rFonts w:ascii="Times New Roman" w:eastAsia="宋体" w:hAnsi="Times New Roman" w:hint="eastAsia"/>
          <w:szCs w:val="24"/>
        </w:rPr>
        <w:t>，</w:t>
      </w:r>
      <w:r>
        <w:rPr>
          <w:rFonts w:ascii="Times New Roman" w:eastAsia="宋体" w:hAnsi="Times New Roman"/>
          <w:szCs w:val="24"/>
        </w:rPr>
        <w:t>version</w:t>
      </w:r>
      <w:r>
        <w:rPr>
          <w:rFonts w:ascii="Times New Roman" w:eastAsia="宋体" w:hAnsi="Times New Roman"/>
          <w:szCs w:val="24"/>
        </w:rPr>
        <w:t>（</w:t>
      </w:r>
      <w:r>
        <w:rPr>
          <w:rFonts w:ascii="Times New Roman" w:eastAsia="宋体" w:hAnsi="Times New Roman" w:hint="eastAsia"/>
          <w:szCs w:val="24"/>
        </w:rPr>
        <w:t>3</w:t>
      </w:r>
      <w:r>
        <w:rPr>
          <w:rFonts w:ascii="Times New Roman" w:eastAsia="宋体" w:hAnsi="Times New Roman"/>
          <w:szCs w:val="24"/>
        </w:rPr>
        <w:t>b</w:t>
      </w:r>
      <w:r>
        <w:rPr>
          <w:rFonts w:ascii="Times New Roman" w:eastAsia="宋体" w:hAnsi="Times New Roman"/>
          <w:szCs w:val="24"/>
        </w:rPr>
        <w:t>）</w:t>
      </w:r>
      <w:r>
        <w:rPr>
          <w:rFonts w:ascii="Times New Roman" w:eastAsia="宋体" w:hAnsi="Times New Roman" w:hint="eastAsia"/>
          <w:szCs w:val="24"/>
        </w:rPr>
        <w:t>。根据</w:t>
      </w:r>
      <w:r>
        <w:rPr>
          <w:rFonts w:ascii="Times New Roman" w:eastAsia="宋体" w:hAnsi="Times New Roman"/>
          <w:szCs w:val="24"/>
        </w:rPr>
        <w:t>RFC7637</w:t>
      </w:r>
      <w:r>
        <w:rPr>
          <w:rFonts w:ascii="Times New Roman" w:eastAsia="宋体" w:hAnsi="Times New Roman"/>
          <w:szCs w:val="24"/>
        </w:rPr>
        <w:t>，这个字段必须是</w:t>
      </w:r>
      <w:r>
        <w:rPr>
          <w:rFonts w:ascii="Times New Roman" w:eastAsia="宋体" w:hAnsi="Times New Roman"/>
          <w:szCs w:val="24"/>
        </w:rPr>
        <w:t>0x2000</w:t>
      </w:r>
      <w:r>
        <w:rPr>
          <w:rFonts w:ascii="Times New Roman" w:eastAsia="宋体" w:hAnsi="Times New Roman" w:hint="eastAsia"/>
          <w:szCs w:val="24"/>
        </w:rPr>
        <w:t>。</w:t>
      </w:r>
      <w:r w:rsidRPr="002E34DF">
        <w:t xml:space="preserve"> </w:t>
      </w:r>
    </w:p>
    <w:p w14:paraId="51CBC362" w14:textId="779D7B63" w:rsidR="005148E0" w:rsidRPr="00502281" w:rsidRDefault="005148E0" w:rsidP="005148E0">
      <w:pPr>
        <w:pStyle w:val="af7"/>
        <w:numPr>
          <w:ilvl w:val="0"/>
          <w:numId w:val="43"/>
        </w:numPr>
        <w:ind w:firstLineChars="0"/>
      </w:pPr>
      <w:r>
        <w:rPr>
          <w:rFonts w:ascii="Times New Roman" w:eastAsia="宋体" w:hAnsi="Times New Roman"/>
          <w:szCs w:val="24"/>
        </w:rPr>
        <w:t>protocol</w:t>
      </w:r>
      <w:r>
        <w:rPr>
          <w:rFonts w:ascii="Times New Roman" w:eastAsia="宋体" w:hAnsi="Times New Roman"/>
          <w:szCs w:val="24"/>
        </w:rPr>
        <w:t>：</w:t>
      </w:r>
      <w:r w:rsidR="001315B0">
        <w:rPr>
          <w:rFonts w:ascii="Times New Roman" w:eastAsia="宋体" w:hAnsi="Times New Roman" w:hint="eastAsia"/>
          <w:szCs w:val="24"/>
        </w:rPr>
        <w:t>协议</w:t>
      </w:r>
      <w:r w:rsidR="001315B0">
        <w:rPr>
          <w:rFonts w:ascii="Times New Roman" w:eastAsia="宋体" w:hAnsi="Times New Roman"/>
          <w:szCs w:val="24"/>
        </w:rPr>
        <w:t>类型</w:t>
      </w:r>
      <w:r w:rsidR="001315B0">
        <w:rPr>
          <w:rFonts w:ascii="Times New Roman" w:eastAsia="宋体" w:hAnsi="Times New Roman" w:hint="eastAsia"/>
          <w:szCs w:val="24"/>
        </w:rPr>
        <w:t>0</w:t>
      </w:r>
      <w:r w:rsidR="001315B0">
        <w:rPr>
          <w:rFonts w:ascii="Times New Roman" w:eastAsia="宋体" w:hAnsi="Times New Roman"/>
          <w:szCs w:val="24"/>
        </w:rPr>
        <w:t>x6558.</w:t>
      </w:r>
    </w:p>
    <w:p w14:paraId="111361A5" w14:textId="0AC1D79C" w:rsidR="005148E0" w:rsidRPr="002B4FB0" w:rsidRDefault="005148E0" w:rsidP="005148E0">
      <w:pPr>
        <w:pStyle w:val="af7"/>
        <w:numPr>
          <w:ilvl w:val="0"/>
          <w:numId w:val="43"/>
        </w:numPr>
        <w:ind w:firstLineChars="0"/>
        <w:rPr>
          <w:rFonts w:ascii="Times New Roman" w:eastAsia="宋体" w:hAnsi="Times New Roman"/>
          <w:szCs w:val="24"/>
        </w:rPr>
      </w:pPr>
      <w:r>
        <w:rPr>
          <w:rFonts w:ascii="Times New Roman" w:eastAsia="宋体" w:hAnsi="Times New Roman"/>
          <w:szCs w:val="24"/>
        </w:rPr>
        <w:t>tni</w:t>
      </w:r>
      <w:r>
        <w:rPr>
          <w:rFonts w:ascii="Times New Roman" w:eastAsia="宋体" w:hAnsi="Times New Roman"/>
          <w:szCs w:val="24"/>
        </w:rPr>
        <w:t>：</w:t>
      </w:r>
      <w:r w:rsidR="002B4FB0" w:rsidRPr="002B4FB0">
        <w:rPr>
          <w:rFonts w:ascii="Times New Roman" w:eastAsia="宋体" w:hAnsi="Times New Roman" w:hint="eastAsia"/>
          <w:szCs w:val="24"/>
        </w:rPr>
        <w:t>虚拟子网</w:t>
      </w:r>
      <w:r w:rsidR="002B4FB0" w:rsidRPr="002B4FB0">
        <w:rPr>
          <w:rFonts w:ascii="Times New Roman" w:eastAsia="宋体" w:hAnsi="Times New Roman" w:hint="eastAsia"/>
          <w:szCs w:val="24"/>
        </w:rPr>
        <w:t>ID</w:t>
      </w:r>
      <w:r w:rsidR="002B4FB0" w:rsidRPr="002B4FB0">
        <w:rPr>
          <w:rFonts w:ascii="Times New Roman" w:eastAsia="宋体" w:hAnsi="Times New Roman" w:hint="eastAsia"/>
          <w:szCs w:val="24"/>
        </w:rPr>
        <w:t>。</w:t>
      </w:r>
      <w:r w:rsidR="005610D8" w:rsidRPr="002B4FB0">
        <w:rPr>
          <w:rFonts w:ascii="Times New Roman" w:eastAsia="宋体" w:hAnsi="Times New Roman"/>
          <w:szCs w:val="24"/>
        </w:rPr>
        <w:t xml:space="preserve"> </w:t>
      </w:r>
    </w:p>
    <w:p w14:paraId="2F959EA8" w14:textId="1A1F06AE" w:rsidR="005148E0" w:rsidRPr="002B4FB0" w:rsidRDefault="005148E0" w:rsidP="005148E0">
      <w:pPr>
        <w:pStyle w:val="af7"/>
        <w:numPr>
          <w:ilvl w:val="0"/>
          <w:numId w:val="43"/>
        </w:numPr>
        <w:ind w:firstLineChars="0"/>
        <w:rPr>
          <w:rFonts w:ascii="Times New Roman" w:eastAsia="宋体" w:hAnsi="Times New Roman"/>
          <w:szCs w:val="24"/>
        </w:rPr>
      </w:pPr>
      <w:r>
        <w:rPr>
          <w:rFonts w:ascii="Times New Roman" w:eastAsia="宋体" w:hAnsi="Times New Roman"/>
          <w:szCs w:val="24"/>
        </w:rPr>
        <w:t>flow_id</w:t>
      </w:r>
      <w:r>
        <w:rPr>
          <w:rFonts w:ascii="Times New Roman" w:eastAsia="宋体" w:hAnsi="Times New Roman"/>
          <w:szCs w:val="24"/>
        </w:rPr>
        <w:t>：</w:t>
      </w:r>
      <w:r w:rsidR="002B4FB0">
        <w:rPr>
          <w:rFonts w:ascii="Times New Roman" w:eastAsia="宋体" w:hAnsi="Times New Roman" w:hint="eastAsia"/>
          <w:szCs w:val="24"/>
        </w:rPr>
        <w:t>流</w:t>
      </w:r>
      <w:r w:rsidR="002B4FB0">
        <w:rPr>
          <w:rFonts w:ascii="Times New Roman" w:eastAsia="宋体" w:hAnsi="Times New Roman" w:hint="eastAsia"/>
          <w:szCs w:val="24"/>
        </w:rPr>
        <w:t>ID</w:t>
      </w:r>
      <w:r w:rsidR="002B4FB0">
        <w:rPr>
          <w:rFonts w:ascii="Times New Roman" w:eastAsia="宋体" w:hAnsi="Times New Roman" w:hint="eastAsia"/>
          <w:szCs w:val="24"/>
        </w:rPr>
        <w:t>。</w:t>
      </w:r>
    </w:p>
    <w:p w14:paraId="4CCE690D" w14:textId="1CB14F50" w:rsidR="005148E0" w:rsidRDefault="005148E0" w:rsidP="005148E0">
      <w:pPr>
        <w:pStyle w:val="af7"/>
        <w:numPr>
          <w:ilvl w:val="0"/>
          <w:numId w:val="43"/>
        </w:numPr>
        <w:ind w:firstLineChars="0"/>
      </w:pPr>
      <w:r>
        <w:rPr>
          <w:rFonts w:ascii="Times New Roman" w:eastAsia="宋体" w:hAnsi="Times New Roman" w:hint="eastAsia"/>
          <w:szCs w:val="24"/>
        </w:rPr>
        <w:t>默认</w:t>
      </w:r>
      <w:r>
        <w:rPr>
          <w:rFonts w:ascii="Times New Roman" w:eastAsia="宋体" w:hAnsi="Times New Roman"/>
          <w:szCs w:val="24"/>
        </w:rPr>
        <w:t>掩码</w:t>
      </w:r>
      <w:r w:rsidR="002B4FB0">
        <w:rPr>
          <w:rFonts w:ascii="Times New Roman" w:eastAsia="宋体" w:hAnsi="Times New Roman" w:hint="eastAsia"/>
          <w:szCs w:val="24"/>
        </w:rPr>
        <w:t>只</w:t>
      </w:r>
      <w:r w:rsidR="002B4FB0">
        <w:rPr>
          <w:rFonts w:ascii="Times New Roman" w:eastAsia="宋体" w:hAnsi="Times New Roman"/>
          <w:szCs w:val="24"/>
        </w:rPr>
        <w:t>匹配</w:t>
      </w:r>
      <w:r w:rsidR="002B4FB0">
        <w:rPr>
          <w:rFonts w:ascii="Times New Roman" w:eastAsia="宋体" w:hAnsi="Times New Roman" w:hint="eastAsia"/>
          <w:szCs w:val="24"/>
        </w:rPr>
        <w:t>TNI</w:t>
      </w:r>
      <w:r>
        <w:rPr>
          <w:rFonts w:ascii="Times New Roman" w:eastAsia="宋体" w:hAnsi="Times New Roman"/>
          <w:szCs w:val="24"/>
        </w:rPr>
        <w:t>。</w:t>
      </w:r>
    </w:p>
    <w:p w14:paraId="77B827A5" w14:textId="2BCE4BE1" w:rsidR="00780E17" w:rsidRDefault="00780E17" w:rsidP="00780E17"/>
    <w:p w14:paraId="432A5068" w14:textId="07BC4065" w:rsidR="00780E17" w:rsidRDefault="00780E17" w:rsidP="00780E17">
      <w:pPr>
        <w:pStyle w:val="4"/>
      </w:pPr>
      <w:r>
        <w:rPr>
          <w:rFonts w:hint="eastAsia"/>
        </w:rPr>
        <w:t>MPLS</w:t>
      </w:r>
    </w:p>
    <w:p w14:paraId="5BFF2138" w14:textId="129AC84E" w:rsidR="00780E17" w:rsidRDefault="002B4FB0" w:rsidP="00780E17">
      <w:r>
        <w:rPr>
          <w:rFonts w:hint="eastAsia"/>
        </w:rPr>
        <w:t>匹配</w:t>
      </w:r>
      <w:r>
        <w:rPr>
          <w:rFonts w:hint="eastAsia"/>
        </w:rPr>
        <w:t>MPLS</w:t>
      </w:r>
      <w:r>
        <w:t>头部。</w:t>
      </w:r>
    </w:p>
    <w:p w14:paraId="354BC2BA" w14:textId="4A979838" w:rsidR="002B4FB0" w:rsidRPr="002B4FB0" w:rsidRDefault="002B4FB0" w:rsidP="002B4FB0">
      <w:pPr>
        <w:pStyle w:val="af7"/>
        <w:numPr>
          <w:ilvl w:val="0"/>
          <w:numId w:val="43"/>
        </w:numPr>
        <w:ind w:firstLineChars="0"/>
        <w:rPr>
          <w:rFonts w:ascii="Times New Roman" w:eastAsia="宋体" w:hAnsi="Times New Roman"/>
          <w:szCs w:val="24"/>
        </w:rPr>
      </w:pPr>
      <w:r>
        <w:rPr>
          <w:rFonts w:ascii="Times New Roman" w:eastAsia="宋体" w:hAnsi="Times New Roman"/>
          <w:szCs w:val="24"/>
        </w:rPr>
        <w:t>label_tc_s_ttl</w:t>
      </w:r>
      <w:r>
        <w:rPr>
          <w:rFonts w:ascii="Times New Roman" w:eastAsia="宋体" w:hAnsi="Times New Roman"/>
          <w:szCs w:val="24"/>
        </w:rPr>
        <w:t>：</w:t>
      </w:r>
      <w:r>
        <w:rPr>
          <w:rFonts w:ascii="Times New Roman" w:eastAsia="宋体" w:hAnsi="Times New Roman" w:hint="eastAsia"/>
          <w:szCs w:val="24"/>
        </w:rPr>
        <w:t>l</w:t>
      </w:r>
      <w:r>
        <w:rPr>
          <w:rFonts w:ascii="Times New Roman" w:eastAsia="宋体" w:hAnsi="Times New Roman"/>
          <w:szCs w:val="24"/>
        </w:rPr>
        <w:t>abel</w:t>
      </w:r>
      <w:r>
        <w:rPr>
          <w:rFonts w:ascii="Times New Roman" w:eastAsia="宋体" w:hAnsi="Times New Roman" w:hint="eastAsia"/>
          <w:szCs w:val="24"/>
        </w:rPr>
        <w:t>，</w:t>
      </w:r>
      <w:r>
        <w:rPr>
          <w:rFonts w:ascii="Times New Roman" w:eastAsia="宋体" w:hAnsi="Times New Roman"/>
          <w:szCs w:val="24"/>
        </w:rPr>
        <w:t>TC</w:t>
      </w:r>
      <w:r>
        <w:rPr>
          <w:rFonts w:ascii="Times New Roman" w:eastAsia="宋体" w:hAnsi="Times New Roman" w:hint="eastAsia"/>
          <w:szCs w:val="24"/>
        </w:rPr>
        <w:t>，</w:t>
      </w:r>
      <w:r>
        <w:rPr>
          <w:rFonts w:ascii="Times New Roman" w:eastAsia="宋体" w:hAnsi="Times New Roman" w:hint="eastAsia"/>
          <w:szCs w:val="24"/>
        </w:rPr>
        <w:t>Bottom</w:t>
      </w:r>
      <w:r>
        <w:rPr>
          <w:rFonts w:ascii="Times New Roman" w:eastAsia="宋体" w:hAnsi="Times New Roman"/>
          <w:szCs w:val="24"/>
        </w:rPr>
        <w:t xml:space="preserve"> o</w:t>
      </w:r>
      <w:r>
        <w:rPr>
          <w:rFonts w:ascii="Times New Roman" w:eastAsia="宋体" w:hAnsi="Times New Roman" w:hint="eastAsia"/>
          <w:szCs w:val="24"/>
        </w:rPr>
        <w:t>f</w:t>
      </w:r>
      <w:r>
        <w:rPr>
          <w:rFonts w:ascii="Times New Roman" w:eastAsia="宋体" w:hAnsi="Times New Roman"/>
          <w:szCs w:val="24"/>
        </w:rPr>
        <w:t xml:space="preserve"> stack</w:t>
      </w:r>
      <w:r>
        <w:rPr>
          <w:rFonts w:ascii="Times New Roman" w:eastAsia="宋体" w:hAnsi="Times New Roman" w:hint="eastAsia"/>
          <w:szCs w:val="24"/>
        </w:rPr>
        <w:t>及</w:t>
      </w:r>
      <w:r>
        <w:rPr>
          <w:rFonts w:ascii="Times New Roman" w:eastAsia="宋体" w:hAnsi="Times New Roman"/>
          <w:szCs w:val="24"/>
        </w:rPr>
        <w:t>ttl</w:t>
      </w:r>
      <w:r>
        <w:rPr>
          <w:rFonts w:ascii="Times New Roman" w:eastAsia="宋体" w:hAnsi="Times New Roman" w:hint="eastAsia"/>
          <w:szCs w:val="24"/>
        </w:rPr>
        <w:t>。</w:t>
      </w:r>
    </w:p>
    <w:p w14:paraId="367A22ED" w14:textId="32AF7F41" w:rsidR="002B4FB0" w:rsidRDefault="002B4FB0" w:rsidP="002B4FB0">
      <w:pPr>
        <w:pStyle w:val="af7"/>
        <w:numPr>
          <w:ilvl w:val="0"/>
          <w:numId w:val="43"/>
        </w:numPr>
        <w:ind w:firstLineChars="0"/>
      </w:pPr>
      <w:r>
        <w:rPr>
          <w:rFonts w:ascii="Times New Roman" w:eastAsia="宋体" w:hAnsi="Times New Roman" w:hint="eastAsia"/>
          <w:szCs w:val="24"/>
        </w:rPr>
        <w:t>默认</w:t>
      </w:r>
      <w:r>
        <w:rPr>
          <w:rFonts w:ascii="Times New Roman" w:eastAsia="宋体" w:hAnsi="Times New Roman"/>
          <w:szCs w:val="24"/>
        </w:rPr>
        <w:t>掩码</w:t>
      </w:r>
      <w:r>
        <w:rPr>
          <w:rFonts w:ascii="Times New Roman" w:eastAsia="宋体" w:hAnsi="Times New Roman" w:hint="eastAsia"/>
          <w:szCs w:val="24"/>
        </w:rPr>
        <w:t>只</w:t>
      </w:r>
      <w:r>
        <w:rPr>
          <w:rFonts w:ascii="Times New Roman" w:eastAsia="宋体" w:hAnsi="Times New Roman"/>
          <w:szCs w:val="24"/>
        </w:rPr>
        <w:t>匹配</w:t>
      </w:r>
      <w:r>
        <w:rPr>
          <w:rFonts w:ascii="Times New Roman" w:eastAsia="宋体" w:hAnsi="Times New Roman"/>
          <w:szCs w:val="24"/>
        </w:rPr>
        <w:t>label</w:t>
      </w:r>
      <w:r>
        <w:rPr>
          <w:rFonts w:ascii="Times New Roman" w:eastAsia="宋体" w:hAnsi="Times New Roman"/>
          <w:szCs w:val="24"/>
        </w:rPr>
        <w:t>。</w:t>
      </w:r>
    </w:p>
    <w:p w14:paraId="57030D3C" w14:textId="77777777" w:rsidR="002B4FB0" w:rsidRDefault="002B4FB0" w:rsidP="00780E17"/>
    <w:p w14:paraId="090322BD" w14:textId="2517DC02" w:rsidR="00780E17" w:rsidRPr="00780E17" w:rsidRDefault="00780E17" w:rsidP="00780E17">
      <w:pPr>
        <w:pStyle w:val="4"/>
      </w:pPr>
      <w:r>
        <w:rPr>
          <w:rFonts w:hint="eastAsia"/>
        </w:rPr>
        <w:t>GRE</w:t>
      </w:r>
    </w:p>
    <w:p w14:paraId="14326FCA" w14:textId="0581B50B" w:rsidR="00C7448B" w:rsidRDefault="002B4FB0" w:rsidP="00A11F3D">
      <w:r>
        <w:rPr>
          <w:rFonts w:hint="eastAsia"/>
        </w:rPr>
        <w:t>匹配</w:t>
      </w:r>
      <w:r>
        <w:rPr>
          <w:rFonts w:hint="eastAsia"/>
        </w:rPr>
        <w:t>GRE</w:t>
      </w:r>
      <w:r>
        <w:rPr>
          <w:rFonts w:hint="eastAsia"/>
        </w:rPr>
        <w:t>头部</w:t>
      </w:r>
      <w:r>
        <w:t>。</w:t>
      </w:r>
    </w:p>
    <w:p w14:paraId="4764460C" w14:textId="53092689" w:rsidR="002B4FB0" w:rsidRPr="002B4FB0" w:rsidRDefault="002B4FB0" w:rsidP="002B4FB0">
      <w:pPr>
        <w:pStyle w:val="af7"/>
        <w:numPr>
          <w:ilvl w:val="0"/>
          <w:numId w:val="43"/>
        </w:numPr>
        <w:ind w:firstLineChars="0"/>
        <w:rPr>
          <w:rFonts w:ascii="Times New Roman" w:eastAsia="宋体" w:hAnsi="Times New Roman"/>
          <w:szCs w:val="24"/>
        </w:rPr>
      </w:pPr>
      <w:r>
        <w:rPr>
          <w:rFonts w:ascii="Times New Roman" w:eastAsia="宋体" w:hAnsi="Times New Roman"/>
          <w:szCs w:val="24"/>
        </w:rPr>
        <w:t>c</w:t>
      </w:r>
      <w:r>
        <w:rPr>
          <w:rFonts w:ascii="Times New Roman" w:eastAsia="宋体" w:hAnsi="Times New Roman" w:hint="eastAsia"/>
          <w:szCs w:val="24"/>
        </w:rPr>
        <w:t>_</w:t>
      </w:r>
      <w:r>
        <w:rPr>
          <w:rFonts w:ascii="Times New Roman" w:eastAsia="宋体" w:hAnsi="Times New Roman"/>
          <w:szCs w:val="24"/>
        </w:rPr>
        <w:t>rsvd0_ver</w:t>
      </w:r>
      <w:r>
        <w:rPr>
          <w:rFonts w:ascii="Times New Roman" w:eastAsia="宋体" w:hAnsi="Times New Roman"/>
          <w:szCs w:val="24"/>
        </w:rPr>
        <w:t>：</w:t>
      </w:r>
      <w:r>
        <w:rPr>
          <w:rFonts w:ascii="Times New Roman" w:eastAsia="宋体" w:hAnsi="Times New Roman" w:hint="eastAsia"/>
          <w:szCs w:val="24"/>
        </w:rPr>
        <w:t>checksum</w:t>
      </w:r>
      <w:r>
        <w:rPr>
          <w:rFonts w:ascii="Times New Roman" w:eastAsia="宋体" w:hAnsi="Times New Roman" w:hint="eastAsia"/>
          <w:szCs w:val="24"/>
        </w:rPr>
        <w:t>，</w:t>
      </w:r>
      <w:r>
        <w:rPr>
          <w:rFonts w:ascii="Times New Roman" w:eastAsia="宋体" w:hAnsi="Times New Roman"/>
          <w:szCs w:val="24"/>
        </w:rPr>
        <w:t>rsvd0</w:t>
      </w:r>
      <w:r>
        <w:rPr>
          <w:rFonts w:ascii="Times New Roman" w:eastAsia="宋体" w:hAnsi="Times New Roman" w:hint="eastAsia"/>
          <w:szCs w:val="24"/>
        </w:rPr>
        <w:t>，</w:t>
      </w:r>
      <w:r>
        <w:rPr>
          <w:rFonts w:ascii="Times New Roman" w:eastAsia="宋体" w:hAnsi="Times New Roman" w:hint="eastAsia"/>
          <w:szCs w:val="24"/>
        </w:rPr>
        <w:t>version</w:t>
      </w:r>
      <w:r>
        <w:rPr>
          <w:rFonts w:ascii="Times New Roman" w:eastAsia="宋体" w:hAnsi="Times New Roman" w:hint="eastAsia"/>
          <w:szCs w:val="24"/>
        </w:rPr>
        <w:t>。</w:t>
      </w:r>
    </w:p>
    <w:p w14:paraId="6CE0255B" w14:textId="73D20E59" w:rsidR="002B4FB0" w:rsidRPr="002B4FB0" w:rsidRDefault="002B4FB0" w:rsidP="002B4FB0">
      <w:pPr>
        <w:pStyle w:val="af7"/>
        <w:numPr>
          <w:ilvl w:val="0"/>
          <w:numId w:val="43"/>
        </w:numPr>
        <w:ind w:firstLineChars="0"/>
      </w:pPr>
      <w:r>
        <w:rPr>
          <w:rFonts w:ascii="Times New Roman" w:eastAsia="宋体" w:hAnsi="Times New Roman"/>
          <w:szCs w:val="24"/>
        </w:rPr>
        <w:t>protocol</w:t>
      </w:r>
      <w:r>
        <w:rPr>
          <w:rFonts w:ascii="Times New Roman" w:eastAsia="宋体" w:hAnsi="Times New Roman"/>
          <w:szCs w:val="24"/>
        </w:rPr>
        <w:t>：</w:t>
      </w:r>
      <w:r>
        <w:rPr>
          <w:rFonts w:ascii="Times New Roman" w:eastAsia="宋体" w:hAnsi="Times New Roman" w:hint="eastAsia"/>
          <w:szCs w:val="24"/>
        </w:rPr>
        <w:t>协议</w:t>
      </w:r>
      <w:r>
        <w:rPr>
          <w:rFonts w:ascii="Times New Roman" w:eastAsia="宋体" w:hAnsi="Times New Roman"/>
          <w:szCs w:val="24"/>
        </w:rPr>
        <w:t>类型。</w:t>
      </w:r>
    </w:p>
    <w:p w14:paraId="5205F7F5" w14:textId="3800911A" w:rsidR="002B4FB0" w:rsidRPr="002B4FB0" w:rsidRDefault="002B4FB0" w:rsidP="002B4FB0">
      <w:pPr>
        <w:pStyle w:val="af7"/>
        <w:numPr>
          <w:ilvl w:val="0"/>
          <w:numId w:val="43"/>
        </w:numPr>
        <w:ind w:firstLineChars="0"/>
      </w:pPr>
      <w:r>
        <w:rPr>
          <w:rFonts w:ascii="Times New Roman" w:eastAsia="宋体" w:hAnsi="Times New Roman" w:hint="eastAsia"/>
          <w:szCs w:val="24"/>
        </w:rPr>
        <w:t>默认</w:t>
      </w:r>
      <w:r>
        <w:rPr>
          <w:rFonts w:ascii="Times New Roman" w:eastAsia="宋体" w:hAnsi="Times New Roman"/>
          <w:szCs w:val="24"/>
        </w:rPr>
        <w:t>掩码</w:t>
      </w:r>
      <w:r>
        <w:rPr>
          <w:rFonts w:ascii="Times New Roman" w:eastAsia="宋体" w:hAnsi="Times New Roman" w:hint="eastAsia"/>
          <w:szCs w:val="24"/>
        </w:rPr>
        <w:t>只</w:t>
      </w:r>
      <w:r>
        <w:rPr>
          <w:rFonts w:ascii="Times New Roman" w:eastAsia="宋体" w:hAnsi="Times New Roman"/>
          <w:szCs w:val="24"/>
        </w:rPr>
        <w:t>匹配</w:t>
      </w:r>
      <w:r>
        <w:rPr>
          <w:rFonts w:ascii="Times New Roman" w:eastAsia="宋体" w:hAnsi="Times New Roman" w:hint="eastAsia"/>
          <w:szCs w:val="24"/>
        </w:rPr>
        <w:t>协议</w:t>
      </w:r>
      <w:r>
        <w:rPr>
          <w:rFonts w:ascii="Times New Roman" w:eastAsia="宋体" w:hAnsi="Times New Roman"/>
          <w:szCs w:val="24"/>
        </w:rPr>
        <w:t>类型。</w:t>
      </w:r>
    </w:p>
    <w:p w14:paraId="5C0B10BB" w14:textId="4B386E73" w:rsidR="002B4FB0" w:rsidRPr="00A11F3D" w:rsidRDefault="002B4FB0" w:rsidP="00A11F3D"/>
    <w:p w14:paraId="4ACF1C74" w14:textId="6260AB46" w:rsidR="00F5737D" w:rsidRDefault="00F5737D" w:rsidP="00F5737D">
      <w:pPr>
        <w:pStyle w:val="3"/>
      </w:pPr>
      <w:bookmarkStart w:id="105" w:name="_Toc488390898"/>
      <w:r>
        <w:rPr>
          <w:rFonts w:hint="eastAsia"/>
        </w:rPr>
        <w:t>动作</w:t>
      </w:r>
      <w:bookmarkEnd w:id="105"/>
    </w:p>
    <w:p w14:paraId="3197887A" w14:textId="10ABC105" w:rsidR="002B4FB0" w:rsidRDefault="00127194" w:rsidP="002B4FB0">
      <w:r>
        <w:rPr>
          <w:rFonts w:hint="eastAsia"/>
        </w:rPr>
        <w:t>每个可能</w:t>
      </w:r>
      <w:r>
        <w:t>的动作都由一个</w:t>
      </w:r>
      <w:r>
        <w:rPr>
          <w:rFonts w:hint="eastAsia"/>
        </w:rPr>
        <w:t>类型</w:t>
      </w:r>
      <w:r>
        <w:t>来表示</w:t>
      </w:r>
      <w:r>
        <w:rPr>
          <w:rFonts w:hint="eastAsia"/>
        </w:rPr>
        <w:t>。一些</w:t>
      </w:r>
      <w:r>
        <w:t>动作具有</w:t>
      </w:r>
      <w:r>
        <w:rPr>
          <w:rFonts w:hint="eastAsia"/>
        </w:rPr>
        <w:t>相关</w:t>
      </w:r>
      <w:r>
        <w:t>的配置结构。</w:t>
      </w:r>
      <w:r>
        <w:rPr>
          <w:rFonts w:hint="eastAsia"/>
        </w:rPr>
        <w:t>列表</w:t>
      </w:r>
      <w:r>
        <w:t>中组合的</w:t>
      </w:r>
      <w:r>
        <w:rPr>
          <w:rFonts w:hint="eastAsia"/>
        </w:rPr>
        <w:t>几个</w:t>
      </w:r>
      <w:r>
        <w:t>操作可能会影响</w:t>
      </w:r>
      <w:r>
        <w:rPr>
          <w:rFonts w:hint="eastAsia"/>
        </w:rPr>
        <w:t>流</w:t>
      </w:r>
      <w:r>
        <w:t>规则。</w:t>
      </w:r>
      <w:r>
        <w:rPr>
          <w:rFonts w:hint="eastAsia"/>
        </w:rPr>
        <w:t>列表</w:t>
      </w:r>
      <w:r>
        <w:t>并不有序。</w:t>
      </w:r>
    </w:p>
    <w:p w14:paraId="2818A234" w14:textId="1867EA19" w:rsidR="00127194" w:rsidRDefault="00127194" w:rsidP="002B4FB0"/>
    <w:p w14:paraId="658C7A2D" w14:textId="303A4AAE" w:rsidR="00127194" w:rsidRDefault="00127194" w:rsidP="002B4FB0">
      <w:r>
        <w:rPr>
          <w:rFonts w:hint="eastAsia"/>
        </w:rPr>
        <w:t>动作</w:t>
      </w:r>
      <w:r>
        <w:t>分成以下三种：</w:t>
      </w:r>
    </w:p>
    <w:p w14:paraId="244BEE0C" w14:textId="6DE6845A" w:rsidR="00127194" w:rsidRPr="002B4FB0" w:rsidRDefault="00127194" w:rsidP="00127194">
      <w:pPr>
        <w:pStyle w:val="af7"/>
        <w:numPr>
          <w:ilvl w:val="0"/>
          <w:numId w:val="43"/>
        </w:numPr>
        <w:ind w:firstLineChars="0"/>
        <w:rPr>
          <w:rFonts w:ascii="Times New Roman" w:eastAsia="宋体" w:hAnsi="Times New Roman"/>
          <w:szCs w:val="24"/>
        </w:rPr>
      </w:pPr>
      <w:r>
        <w:rPr>
          <w:rFonts w:ascii="Times New Roman" w:eastAsia="宋体" w:hAnsi="Times New Roman" w:hint="eastAsia"/>
          <w:szCs w:val="24"/>
        </w:rPr>
        <w:t>终结</w:t>
      </w:r>
      <w:r>
        <w:rPr>
          <w:rFonts w:ascii="Times New Roman" w:eastAsia="宋体" w:hAnsi="Times New Roman"/>
          <w:szCs w:val="24"/>
        </w:rPr>
        <w:t>动作</w:t>
      </w:r>
      <w:r>
        <w:rPr>
          <w:rFonts w:ascii="Times New Roman" w:eastAsia="宋体" w:hAnsi="Times New Roman" w:hint="eastAsia"/>
          <w:szCs w:val="24"/>
        </w:rPr>
        <w:t>（如</w:t>
      </w:r>
      <w:r>
        <w:rPr>
          <w:rFonts w:ascii="Times New Roman" w:eastAsia="宋体" w:hAnsi="Times New Roman" w:hint="eastAsia"/>
          <w:szCs w:val="24"/>
        </w:rPr>
        <w:t>QUEUE</w:t>
      </w:r>
      <w:r>
        <w:rPr>
          <w:rFonts w:ascii="Times New Roman" w:eastAsia="宋体" w:hAnsi="Times New Roman" w:hint="eastAsia"/>
          <w:szCs w:val="24"/>
        </w:rPr>
        <w:t>、</w:t>
      </w:r>
      <w:r>
        <w:rPr>
          <w:rFonts w:ascii="Times New Roman" w:eastAsia="宋体" w:hAnsi="Times New Roman"/>
          <w:szCs w:val="24"/>
        </w:rPr>
        <w:t>DROP</w:t>
      </w:r>
      <w:r>
        <w:rPr>
          <w:rFonts w:ascii="Times New Roman" w:eastAsia="宋体" w:hAnsi="Times New Roman"/>
          <w:szCs w:val="24"/>
        </w:rPr>
        <w:t>、</w:t>
      </w:r>
      <w:r>
        <w:rPr>
          <w:rFonts w:ascii="Times New Roman" w:eastAsia="宋体" w:hAnsi="Times New Roman" w:hint="eastAsia"/>
          <w:szCs w:val="24"/>
        </w:rPr>
        <w:t>RSS</w:t>
      </w:r>
      <w:r>
        <w:rPr>
          <w:rFonts w:ascii="Times New Roman" w:eastAsia="宋体" w:hAnsi="Times New Roman" w:hint="eastAsia"/>
          <w:szCs w:val="24"/>
        </w:rPr>
        <w:t>、</w:t>
      </w:r>
      <w:r>
        <w:rPr>
          <w:rFonts w:ascii="Times New Roman" w:eastAsia="宋体" w:hAnsi="Times New Roman"/>
          <w:szCs w:val="24"/>
        </w:rPr>
        <w:t>PF</w:t>
      </w:r>
      <w:r>
        <w:rPr>
          <w:rFonts w:ascii="Times New Roman" w:eastAsia="宋体" w:hAnsi="Times New Roman"/>
          <w:szCs w:val="24"/>
        </w:rPr>
        <w:t>、</w:t>
      </w:r>
      <w:r>
        <w:rPr>
          <w:rFonts w:ascii="Times New Roman" w:eastAsia="宋体" w:hAnsi="Times New Roman" w:hint="eastAsia"/>
          <w:szCs w:val="24"/>
        </w:rPr>
        <w:t>VF</w:t>
      </w:r>
      <w:r>
        <w:rPr>
          <w:rFonts w:ascii="Times New Roman" w:eastAsia="宋体" w:hAnsi="Times New Roman"/>
          <w:szCs w:val="24"/>
        </w:rPr>
        <w:t>），</w:t>
      </w:r>
      <w:r>
        <w:rPr>
          <w:rFonts w:ascii="Times New Roman" w:eastAsia="宋体" w:hAnsi="Times New Roman" w:hint="eastAsia"/>
          <w:szCs w:val="24"/>
        </w:rPr>
        <w:t>防止</w:t>
      </w:r>
      <w:r>
        <w:rPr>
          <w:rFonts w:ascii="Times New Roman" w:eastAsia="宋体" w:hAnsi="Times New Roman"/>
          <w:szCs w:val="24"/>
        </w:rPr>
        <w:t>后续流程处理匹配的数据包，</w:t>
      </w:r>
      <w:r>
        <w:rPr>
          <w:rFonts w:ascii="Times New Roman" w:eastAsia="宋体" w:hAnsi="Times New Roman" w:hint="eastAsia"/>
          <w:szCs w:val="24"/>
        </w:rPr>
        <w:t>除非</w:t>
      </w:r>
      <w:r>
        <w:rPr>
          <w:rFonts w:ascii="Times New Roman" w:eastAsia="宋体" w:hAnsi="Times New Roman"/>
          <w:szCs w:val="24"/>
        </w:rPr>
        <w:t>动作被</w:t>
      </w:r>
      <w:r>
        <w:rPr>
          <w:rFonts w:ascii="Times New Roman" w:eastAsia="宋体" w:hAnsi="Times New Roman"/>
          <w:szCs w:val="24"/>
        </w:rPr>
        <w:t>PASSTHRU</w:t>
      </w:r>
      <w:r>
        <w:rPr>
          <w:rFonts w:ascii="Times New Roman" w:eastAsia="宋体" w:hAnsi="Times New Roman"/>
          <w:szCs w:val="24"/>
        </w:rPr>
        <w:t>覆盖。</w:t>
      </w:r>
    </w:p>
    <w:p w14:paraId="0FF80653" w14:textId="559B16C2" w:rsidR="00127194" w:rsidRPr="002B4FB0" w:rsidRDefault="00127194" w:rsidP="00127194">
      <w:pPr>
        <w:pStyle w:val="af7"/>
        <w:numPr>
          <w:ilvl w:val="0"/>
          <w:numId w:val="43"/>
        </w:numPr>
        <w:ind w:firstLineChars="0"/>
      </w:pPr>
      <w:r>
        <w:rPr>
          <w:rFonts w:ascii="Times New Roman" w:eastAsia="宋体" w:hAnsi="Times New Roman" w:hint="eastAsia"/>
          <w:szCs w:val="24"/>
        </w:rPr>
        <w:t>非终结</w:t>
      </w:r>
      <w:r>
        <w:rPr>
          <w:rFonts w:ascii="Times New Roman" w:eastAsia="宋体" w:hAnsi="Times New Roman"/>
          <w:szCs w:val="24"/>
        </w:rPr>
        <w:t>动作</w:t>
      </w:r>
      <w:r>
        <w:rPr>
          <w:rFonts w:ascii="Times New Roman" w:eastAsia="宋体" w:hAnsi="Times New Roman" w:hint="eastAsia"/>
          <w:szCs w:val="24"/>
        </w:rPr>
        <w:t>（如</w:t>
      </w:r>
      <w:r>
        <w:rPr>
          <w:rFonts w:ascii="Times New Roman" w:eastAsia="宋体" w:hAnsi="Times New Roman"/>
          <w:szCs w:val="24"/>
        </w:rPr>
        <w:t>PASSTHRU</w:t>
      </w:r>
      <w:r>
        <w:rPr>
          <w:rFonts w:ascii="Times New Roman" w:eastAsia="宋体" w:hAnsi="Times New Roman" w:hint="eastAsia"/>
          <w:szCs w:val="24"/>
        </w:rPr>
        <w:t>、</w:t>
      </w:r>
      <w:r>
        <w:rPr>
          <w:rFonts w:ascii="Times New Roman" w:eastAsia="宋体" w:hAnsi="Times New Roman"/>
          <w:szCs w:val="24"/>
        </w:rPr>
        <w:t>DUP</w:t>
      </w:r>
      <w:r>
        <w:rPr>
          <w:rFonts w:ascii="Times New Roman" w:eastAsia="宋体" w:hAnsi="Times New Roman"/>
          <w:szCs w:val="24"/>
        </w:rPr>
        <w:t>）</w:t>
      </w:r>
      <w:r>
        <w:rPr>
          <w:rFonts w:ascii="Times New Roman" w:eastAsia="宋体" w:hAnsi="Times New Roman" w:hint="eastAsia"/>
          <w:szCs w:val="24"/>
        </w:rPr>
        <w:t>，</w:t>
      </w:r>
      <w:r w:rsidR="005436C0">
        <w:rPr>
          <w:rFonts w:ascii="Times New Roman" w:eastAsia="宋体" w:hAnsi="Times New Roman" w:hint="eastAsia"/>
          <w:szCs w:val="24"/>
        </w:rPr>
        <w:t>将</w:t>
      </w:r>
      <w:r w:rsidR="005436C0">
        <w:rPr>
          <w:rFonts w:ascii="Times New Roman" w:eastAsia="宋体" w:hAnsi="Times New Roman"/>
          <w:szCs w:val="24"/>
        </w:rPr>
        <w:t>匹配的</w:t>
      </w:r>
      <w:r w:rsidR="005436C0">
        <w:rPr>
          <w:rFonts w:ascii="Times New Roman" w:eastAsia="宋体" w:hAnsi="Times New Roman" w:hint="eastAsia"/>
          <w:szCs w:val="24"/>
        </w:rPr>
        <w:t>数据</w:t>
      </w:r>
      <w:r w:rsidR="005436C0">
        <w:rPr>
          <w:rFonts w:ascii="Times New Roman" w:eastAsia="宋体" w:hAnsi="Times New Roman"/>
          <w:szCs w:val="24"/>
        </w:rPr>
        <w:t>包保留</w:t>
      </w:r>
      <w:r>
        <w:rPr>
          <w:rFonts w:ascii="Times New Roman" w:eastAsia="宋体" w:hAnsi="Times New Roman" w:hint="eastAsia"/>
          <w:szCs w:val="24"/>
        </w:rPr>
        <w:t>以</w:t>
      </w:r>
      <w:r w:rsidR="005436C0">
        <w:rPr>
          <w:rFonts w:ascii="Times New Roman" w:eastAsia="宋体" w:hAnsi="Times New Roman" w:hint="eastAsia"/>
          <w:szCs w:val="24"/>
        </w:rPr>
        <w:t>便</w:t>
      </w:r>
      <w:r w:rsidR="005436C0">
        <w:rPr>
          <w:rFonts w:ascii="Times New Roman" w:eastAsia="宋体" w:hAnsi="Times New Roman"/>
          <w:szCs w:val="24"/>
        </w:rPr>
        <w:t>后续的</w:t>
      </w:r>
      <w:r w:rsidR="005436C0">
        <w:rPr>
          <w:rFonts w:ascii="Times New Roman" w:eastAsia="宋体" w:hAnsi="Times New Roman" w:hint="eastAsia"/>
          <w:szCs w:val="24"/>
        </w:rPr>
        <w:t>流程</w:t>
      </w:r>
      <w:r w:rsidR="005436C0">
        <w:rPr>
          <w:rFonts w:ascii="Times New Roman" w:eastAsia="宋体" w:hAnsi="Times New Roman"/>
          <w:szCs w:val="24"/>
        </w:rPr>
        <w:t>规则</w:t>
      </w:r>
      <w:r>
        <w:rPr>
          <w:rFonts w:ascii="Times New Roman" w:eastAsia="宋体" w:hAnsi="Times New Roman"/>
          <w:szCs w:val="24"/>
        </w:rPr>
        <w:t>进行额外的处理。</w:t>
      </w:r>
    </w:p>
    <w:p w14:paraId="391747F7" w14:textId="7DDC0F27" w:rsidR="00127194" w:rsidRPr="005436C0" w:rsidRDefault="005436C0" w:rsidP="00127194">
      <w:pPr>
        <w:pStyle w:val="af7"/>
        <w:numPr>
          <w:ilvl w:val="0"/>
          <w:numId w:val="43"/>
        </w:numPr>
        <w:ind w:firstLineChars="0"/>
      </w:pPr>
      <w:r>
        <w:rPr>
          <w:rFonts w:ascii="Times New Roman" w:eastAsia="宋体" w:hAnsi="Times New Roman" w:hint="eastAsia"/>
          <w:szCs w:val="24"/>
        </w:rPr>
        <w:t>非</w:t>
      </w:r>
      <w:r>
        <w:rPr>
          <w:rFonts w:ascii="Times New Roman" w:eastAsia="宋体" w:hAnsi="Times New Roman"/>
          <w:szCs w:val="24"/>
        </w:rPr>
        <w:t>终结元动作</w:t>
      </w:r>
      <w:r>
        <w:rPr>
          <w:rFonts w:ascii="Times New Roman" w:eastAsia="宋体" w:hAnsi="Times New Roman" w:hint="eastAsia"/>
          <w:szCs w:val="24"/>
        </w:rPr>
        <w:t>（</w:t>
      </w:r>
      <w:r>
        <w:rPr>
          <w:rFonts w:ascii="Times New Roman" w:eastAsia="宋体" w:hAnsi="Times New Roman" w:hint="eastAsia"/>
          <w:szCs w:val="24"/>
        </w:rPr>
        <w:t>END</w:t>
      </w:r>
      <w:r>
        <w:rPr>
          <w:rFonts w:ascii="Times New Roman" w:eastAsia="宋体" w:hAnsi="Times New Roman"/>
          <w:szCs w:val="24"/>
        </w:rPr>
        <w:t>、</w:t>
      </w:r>
      <w:r>
        <w:rPr>
          <w:rFonts w:ascii="Times New Roman" w:eastAsia="宋体" w:hAnsi="Times New Roman" w:hint="eastAsia"/>
          <w:szCs w:val="24"/>
        </w:rPr>
        <w:t>VOID</w:t>
      </w:r>
      <w:r>
        <w:rPr>
          <w:rFonts w:ascii="Times New Roman" w:eastAsia="宋体" w:hAnsi="Times New Roman"/>
          <w:szCs w:val="24"/>
        </w:rPr>
        <w:t>、</w:t>
      </w:r>
      <w:r>
        <w:rPr>
          <w:rFonts w:ascii="Times New Roman" w:eastAsia="宋体" w:hAnsi="Times New Roman" w:hint="eastAsia"/>
          <w:szCs w:val="24"/>
        </w:rPr>
        <w:t>MARK</w:t>
      </w:r>
      <w:r>
        <w:rPr>
          <w:rFonts w:ascii="Times New Roman" w:eastAsia="宋体" w:hAnsi="Times New Roman"/>
          <w:szCs w:val="24"/>
        </w:rPr>
        <w:t>、</w:t>
      </w:r>
      <w:r>
        <w:rPr>
          <w:rFonts w:ascii="Times New Roman" w:eastAsia="宋体" w:hAnsi="Times New Roman" w:hint="eastAsia"/>
          <w:szCs w:val="24"/>
        </w:rPr>
        <w:t>FLAG</w:t>
      </w:r>
      <w:r>
        <w:rPr>
          <w:rFonts w:ascii="Times New Roman" w:eastAsia="宋体" w:hAnsi="Times New Roman"/>
          <w:szCs w:val="24"/>
        </w:rPr>
        <w:t>、</w:t>
      </w:r>
      <w:r>
        <w:rPr>
          <w:rFonts w:ascii="Times New Roman" w:eastAsia="宋体" w:hAnsi="Times New Roman" w:hint="eastAsia"/>
          <w:szCs w:val="24"/>
        </w:rPr>
        <w:t>COUNT</w:t>
      </w:r>
      <w:r>
        <w:rPr>
          <w:rFonts w:ascii="Times New Roman" w:eastAsia="宋体" w:hAnsi="Times New Roman"/>
          <w:szCs w:val="24"/>
        </w:rPr>
        <w:t>）</w:t>
      </w:r>
      <w:r>
        <w:rPr>
          <w:rFonts w:ascii="Times New Roman" w:eastAsia="宋体" w:hAnsi="Times New Roman" w:hint="eastAsia"/>
          <w:szCs w:val="24"/>
        </w:rPr>
        <w:t>等</w:t>
      </w:r>
      <w:r>
        <w:rPr>
          <w:rFonts w:ascii="Times New Roman" w:eastAsia="宋体" w:hAnsi="Times New Roman"/>
          <w:szCs w:val="24"/>
        </w:rPr>
        <w:t>不会影响</w:t>
      </w:r>
      <w:r>
        <w:rPr>
          <w:rFonts w:ascii="Times New Roman" w:eastAsia="宋体" w:hAnsi="Times New Roman" w:hint="eastAsia"/>
          <w:szCs w:val="24"/>
        </w:rPr>
        <w:t>数据</w:t>
      </w:r>
      <w:r>
        <w:rPr>
          <w:rFonts w:ascii="Times New Roman" w:eastAsia="宋体" w:hAnsi="Times New Roman"/>
          <w:szCs w:val="24"/>
        </w:rPr>
        <w:t>包最终</w:t>
      </w:r>
      <w:r>
        <w:rPr>
          <w:rFonts w:ascii="Times New Roman" w:eastAsia="宋体" w:hAnsi="Times New Roman" w:hint="eastAsia"/>
          <w:szCs w:val="24"/>
        </w:rPr>
        <w:t>结果</w:t>
      </w:r>
      <w:r>
        <w:rPr>
          <w:rFonts w:ascii="Times New Roman" w:eastAsia="宋体" w:hAnsi="Times New Roman"/>
          <w:szCs w:val="24"/>
        </w:rPr>
        <w:t>的</w:t>
      </w:r>
      <w:r>
        <w:rPr>
          <w:rFonts w:ascii="Times New Roman" w:eastAsia="宋体" w:hAnsi="Times New Roman" w:hint="eastAsia"/>
          <w:szCs w:val="24"/>
        </w:rPr>
        <w:t>动作</w:t>
      </w:r>
      <w:r>
        <w:rPr>
          <w:rFonts w:ascii="Times New Roman" w:eastAsia="宋体" w:hAnsi="Times New Roman"/>
          <w:szCs w:val="24"/>
        </w:rPr>
        <w:t>。</w:t>
      </w:r>
    </w:p>
    <w:p w14:paraId="7E3E36D6" w14:textId="707D2738" w:rsidR="005436C0" w:rsidRDefault="005436C0" w:rsidP="005436C0"/>
    <w:p w14:paraId="0C56959E" w14:textId="62487F5D" w:rsidR="005436C0" w:rsidRDefault="00C61076" w:rsidP="005436C0">
      <w:r>
        <w:rPr>
          <w:rFonts w:hint="eastAsia"/>
        </w:rPr>
        <w:t>当流规则中</w:t>
      </w:r>
      <w:r>
        <w:t>组合了</w:t>
      </w:r>
      <w:r>
        <w:rPr>
          <w:rFonts w:hint="eastAsia"/>
        </w:rPr>
        <w:t>多个</w:t>
      </w:r>
      <w:r>
        <w:t>动作时，</w:t>
      </w:r>
      <w:r>
        <w:rPr>
          <w:rFonts w:hint="eastAsia"/>
        </w:rPr>
        <w:t>他们</w:t>
      </w:r>
      <w:r>
        <w:t>应该具有不同的类型</w:t>
      </w:r>
      <w:r>
        <w:rPr>
          <w:rFonts w:hint="eastAsia"/>
        </w:rPr>
        <w:t>（如丢弃</w:t>
      </w:r>
      <w:r>
        <w:t>数据包两次是</w:t>
      </w:r>
      <w:r>
        <w:rPr>
          <w:rFonts w:hint="eastAsia"/>
        </w:rPr>
        <w:t>不可能</w:t>
      </w:r>
      <w:r>
        <w:t>的）</w:t>
      </w:r>
      <w:r>
        <w:rPr>
          <w:rFonts w:hint="eastAsia"/>
        </w:rPr>
        <w:t>。</w:t>
      </w:r>
      <w:r w:rsidR="002F264B">
        <w:rPr>
          <w:rFonts w:hint="eastAsia"/>
        </w:rPr>
        <w:t>相同</w:t>
      </w:r>
      <w:r w:rsidR="002F264B">
        <w:t>类型的动作，只有最后一个会被考虑到</w:t>
      </w:r>
      <w:r w:rsidR="002F264B">
        <w:rPr>
          <w:rFonts w:hint="eastAsia"/>
        </w:rPr>
        <w:t>，</w:t>
      </w:r>
      <w:r w:rsidR="002F264B">
        <w:t>但是</w:t>
      </w:r>
      <w:r w:rsidR="002F264B">
        <w:t>PMD</w:t>
      </w:r>
      <w:r w:rsidR="002F264B">
        <w:t>仍然在动作链表中执行错误检查。</w:t>
      </w:r>
    </w:p>
    <w:p w14:paraId="124B068D" w14:textId="2954DC6C" w:rsidR="002F264B" w:rsidRDefault="002F264B" w:rsidP="005436C0"/>
    <w:p w14:paraId="3798DCA6" w14:textId="2890CC8D" w:rsidR="002F264B" w:rsidRDefault="002F264B" w:rsidP="005436C0">
      <w:r>
        <w:rPr>
          <w:rFonts w:hint="eastAsia"/>
        </w:rPr>
        <w:t>类似</w:t>
      </w:r>
      <w:r>
        <w:t>于匹配模式，</w:t>
      </w:r>
      <w:r>
        <w:rPr>
          <w:rFonts w:hint="eastAsia"/>
        </w:rPr>
        <w:t>动作</w:t>
      </w:r>
      <w:r>
        <w:t>链表</w:t>
      </w:r>
      <w:r>
        <w:rPr>
          <w:rFonts w:hint="eastAsia"/>
        </w:rPr>
        <w:t>被</w:t>
      </w:r>
      <w:r>
        <w:t>END</w:t>
      </w:r>
      <w:r>
        <w:t>条目终结。</w:t>
      </w:r>
      <w:r>
        <w:rPr>
          <w:rFonts w:hint="eastAsia"/>
        </w:rPr>
        <w:t>注意</w:t>
      </w:r>
      <w:r>
        <w:t>，只有</w:t>
      </w:r>
      <w:r>
        <w:rPr>
          <w:rFonts w:hint="eastAsia"/>
        </w:rPr>
        <w:t>PASSTHUR</w:t>
      </w:r>
      <w:r>
        <w:rPr>
          <w:rFonts w:hint="eastAsia"/>
        </w:rPr>
        <w:t>才能</w:t>
      </w:r>
      <w:r>
        <w:t>覆盖</w:t>
      </w:r>
      <w:r>
        <w:rPr>
          <w:rFonts w:hint="eastAsia"/>
        </w:rPr>
        <w:t>终结</w:t>
      </w:r>
      <w:r>
        <w:t>规则。</w:t>
      </w:r>
    </w:p>
    <w:p w14:paraId="56041530" w14:textId="46B4AE2D" w:rsidR="002F264B" w:rsidRDefault="002F264B" w:rsidP="005436C0">
      <w:r>
        <w:rPr>
          <w:rFonts w:hint="eastAsia"/>
        </w:rPr>
        <w:lastRenderedPageBreak/>
        <w:t>下面</w:t>
      </w:r>
      <w:r>
        <w:t>实例为将</w:t>
      </w:r>
      <w:r>
        <w:rPr>
          <w:rFonts w:hint="eastAsia"/>
        </w:rPr>
        <w:t>数据</w:t>
      </w:r>
      <w:r>
        <w:t>包重定向到队列索引为</w:t>
      </w:r>
      <w:r>
        <w:t>10</w:t>
      </w:r>
      <w:r>
        <w:t>的队列：</w:t>
      </w:r>
    </w:p>
    <w:p w14:paraId="60EB4C02" w14:textId="66821F50" w:rsidR="002F264B" w:rsidRDefault="002F264B" w:rsidP="002F264B">
      <w:pPr>
        <w:pStyle w:val="afa"/>
        <w:keepNext/>
      </w:pPr>
      <w:r>
        <w:t xml:space="preserve">Table </w:t>
      </w:r>
      <w:fldSimple w:instr=" STYLEREF 1 \s ">
        <w:r w:rsidR="00D22C72">
          <w:rPr>
            <w:noProof/>
          </w:rPr>
          <w:t>8</w:t>
        </w:r>
      </w:fldSimple>
      <w:r w:rsidR="00D22C72">
        <w:t>.</w:t>
      </w:r>
      <w:fldSimple w:instr=" SEQ Table \* ARABIC \s 1 ">
        <w:r w:rsidR="00D22C72">
          <w:rPr>
            <w:noProof/>
          </w:rPr>
          <w:t>18</w:t>
        </w:r>
      </w:fldSimple>
      <w:r>
        <w:t xml:space="preserve"> </w:t>
      </w:r>
      <w:r w:rsidRPr="005337D6">
        <w:t>Queue action</w:t>
      </w:r>
    </w:p>
    <w:tbl>
      <w:tblPr>
        <w:tblStyle w:val="8"/>
        <w:tblW w:w="0" w:type="auto"/>
        <w:tblLook w:val="04A0" w:firstRow="1" w:lastRow="0" w:firstColumn="1" w:lastColumn="0" w:noHBand="0" w:noVBand="1"/>
      </w:tblPr>
      <w:tblGrid>
        <w:gridCol w:w="1410"/>
        <w:gridCol w:w="2268"/>
      </w:tblGrid>
      <w:tr w:rsidR="002F264B" w14:paraId="0E4D43E4" w14:textId="77777777" w:rsidTr="002F264B">
        <w:trPr>
          <w:cnfStyle w:val="100000000000" w:firstRow="1" w:lastRow="0" w:firstColumn="0" w:lastColumn="0" w:oddVBand="0" w:evenVBand="0" w:oddHBand="0" w:evenHBand="0" w:firstRowFirstColumn="0" w:firstRowLastColumn="0" w:lastRowFirstColumn="0" w:lastRowLastColumn="0"/>
        </w:trPr>
        <w:tc>
          <w:tcPr>
            <w:tcW w:w="1410" w:type="dxa"/>
          </w:tcPr>
          <w:p w14:paraId="55BCD43A" w14:textId="4C51B3AB" w:rsidR="002F264B" w:rsidRDefault="002F264B" w:rsidP="005436C0">
            <w:r>
              <w:rPr>
                <w:rFonts w:hint="eastAsia"/>
              </w:rPr>
              <w:t>Field</w:t>
            </w:r>
          </w:p>
        </w:tc>
        <w:tc>
          <w:tcPr>
            <w:tcW w:w="2268" w:type="dxa"/>
          </w:tcPr>
          <w:p w14:paraId="4826A9CF" w14:textId="3FF1BB2C" w:rsidR="002F264B" w:rsidRDefault="002F264B" w:rsidP="005436C0">
            <w:r>
              <w:rPr>
                <w:rFonts w:hint="eastAsia"/>
              </w:rPr>
              <w:t>Value</w:t>
            </w:r>
          </w:p>
        </w:tc>
      </w:tr>
      <w:tr w:rsidR="002F264B" w14:paraId="007CBF65" w14:textId="77777777" w:rsidTr="002F264B">
        <w:tc>
          <w:tcPr>
            <w:tcW w:w="1410" w:type="dxa"/>
          </w:tcPr>
          <w:p w14:paraId="45324590" w14:textId="11F95D2D" w:rsidR="002F264B" w:rsidRDefault="002F264B" w:rsidP="005436C0">
            <w:r>
              <w:t>i</w:t>
            </w:r>
            <w:r>
              <w:rPr>
                <w:rFonts w:hint="eastAsia"/>
              </w:rPr>
              <w:t>ndex</w:t>
            </w:r>
          </w:p>
        </w:tc>
        <w:tc>
          <w:tcPr>
            <w:tcW w:w="2268" w:type="dxa"/>
          </w:tcPr>
          <w:p w14:paraId="34A386F2" w14:textId="539C263A" w:rsidR="002F264B" w:rsidRDefault="002F264B" w:rsidP="005436C0">
            <w:r>
              <w:rPr>
                <w:rFonts w:hint="eastAsia"/>
              </w:rPr>
              <w:t>1</w:t>
            </w:r>
            <w:r>
              <w:t>0</w:t>
            </w:r>
          </w:p>
        </w:tc>
      </w:tr>
    </w:tbl>
    <w:p w14:paraId="1C8ABC48" w14:textId="77777777" w:rsidR="002F264B" w:rsidRDefault="002F264B" w:rsidP="005436C0"/>
    <w:p w14:paraId="6A784E99" w14:textId="1AE2608B" w:rsidR="00C61076" w:rsidRDefault="002F264B" w:rsidP="005436C0">
      <w:r>
        <w:rPr>
          <w:rFonts w:hint="eastAsia"/>
        </w:rPr>
        <w:t>动作列表示例</w:t>
      </w:r>
      <w:r>
        <w:t>，其</w:t>
      </w:r>
      <w:r>
        <w:rPr>
          <w:rFonts w:hint="eastAsia"/>
        </w:rPr>
        <w:t>顺序</w:t>
      </w:r>
      <w:r>
        <w:t>不重要，应用程序必须</w:t>
      </w:r>
      <w:r>
        <w:rPr>
          <w:rFonts w:hint="eastAsia"/>
        </w:rPr>
        <w:t>考虑</w:t>
      </w:r>
      <w:r>
        <w:t>同时执行</w:t>
      </w:r>
      <w:r>
        <w:rPr>
          <w:rFonts w:hint="eastAsia"/>
        </w:rPr>
        <w:t>所有</w:t>
      </w:r>
      <w:r>
        <w:t>的动作：</w:t>
      </w:r>
    </w:p>
    <w:p w14:paraId="09052D1B" w14:textId="232FE536" w:rsidR="002F264B" w:rsidRDefault="002F264B" w:rsidP="002F264B">
      <w:pPr>
        <w:pStyle w:val="afa"/>
        <w:keepNext/>
      </w:pPr>
      <w:r>
        <w:t xml:space="preserve">Table </w:t>
      </w:r>
      <w:fldSimple w:instr=" STYLEREF 1 \s ">
        <w:r w:rsidR="00D22C72">
          <w:rPr>
            <w:noProof/>
          </w:rPr>
          <w:t>8</w:t>
        </w:r>
      </w:fldSimple>
      <w:r w:rsidR="00D22C72">
        <w:t>.</w:t>
      </w:r>
      <w:fldSimple w:instr=" SEQ Table \* ARABIC \s 1 ">
        <w:r w:rsidR="00D22C72">
          <w:rPr>
            <w:noProof/>
          </w:rPr>
          <w:t>19</w:t>
        </w:r>
      </w:fldSimple>
      <w:r>
        <w:t xml:space="preserve"> </w:t>
      </w:r>
      <w:r w:rsidRPr="00163688">
        <w:t>Count and drop</w:t>
      </w:r>
    </w:p>
    <w:tbl>
      <w:tblPr>
        <w:tblStyle w:val="8"/>
        <w:tblW w:w="0" w:type="auto"/>
        <w:tblLook w:val="04A0" w:firstRow="1" w:lastRow="0" w:firstColumn="1" w:lastColumn="0" w:noHBand="0" w:noVBand="1"/>
      </w:tblPr>
      <w:tblGrid>
        <w:gridCol w:w="1410"/>
        <w:gridCol w:w="2268"/>
      </w:tblGrid>
      <w:tr w:rsidR="002F264B" w14:paraId="4C7D8A7F" w14:textId="77777777" w:rsidTr="002F264B">
        <w:trPr>
          <w:cnfStyle w:val="100000000000" w:firstRow="1" w:lastRow="0" w:firstColumn="0" w:lastColumn="0" w:oddVBand="0" w:evenVBand="0" w:oddHBand="0" w:evenHBand="0" w:firstRowFirstColumn="0" w:firstRowLastColumn="0" w:lastRowFirstColumn="0" w:lastRowLastColumn="0"/>
        </w:trPr>
        <w:tc>
          <w:tcPr>
            <w:tcW w:w="1410" w:type="dxa"/>
          </w:tcPr>
          <w:p w14:paraId="3D5384A3" w14:textId="77777777" w:rsidR="002F264B" w:rsidRDefault="002F264B" w:rsidP="002F264B">
            <w:r>
              <w:rPr>
                <w:rFonts w:hint="eastAsia"/>
              </w:rPr>
              <w:t>Field</w:t>
            </w:r>
          </w:p>
        </w:tc>
        <w:tc>
          <w:tcPr>
            <w:tcW w:w="2268" w:type="dxa"/>
          </w:tcPr>
          <w:p w14:paraId="481443E5" w14:textId="4325FC49" w:rsidR="002F264B" w:rsidRDefault="002F264B" w:rsidP="002F264B">
            <w:r>
              <w:t>Action</w:t>
            </w:r>
          </w:p>
        </w:tc>
      </w:tr>
      <w:tr w:rsidR="002F264B" w14:paraId="637E6CAB" w14:textId="77777777" w:rsidTr="002F264B">
        <w:tc>
          <w:tcPr>
            <w:tcW w:w="1410" w:type="dxa"/>
          </w:tcPr>
          <w:p w14:paraId="07370FF8" w14:textId="5E1E0266" w:rsidR="002F264B" w:rsidRDefault="002F264B" w:rsidP="002F264B">
            <w:r>
              <w:t>0</w:t>
            </w:r>
          </w:p>
        </w:tc>
        <w:tc>
          <w:tcPr>
            <w:tcW w:w="2268" w:type="dxa"/>
          </w:tcPr>
          <w:p w14:paraId="666C4ACC" w14:textId="16BDAAB6" w:rsidR="002F264B" w:rsidRDefault="002F264B" w:rsidP="002F264B">
            <w:r>
              <w:t>COUNT</w:t>
            </w:r>
          </w:p>
        </w:tc>
      </w:tr>
      <w:tr w:rsidR="002F264B" w14:paraId="6C5E37DE" w14:textId="77777777" w:rsidTr="002F264B">
        <w:tc>
          <w:tcPr>
            <w:tcW w:w="1410" w:type="dxa"/>
          </w:tcPr>
          <w:p w14:paraId="20B7A458" w14:textId="0B8F327D" w:rsidR="002F264B" w:rsidRDefault="002F264B" w:rsidP="002F264B">
            <w:r>
              <w:rPr>
                <w:rFonts w:hint="eastAsia"/>
              </w:rPr>
              <w:t>1</w:t>
            </w:r>
          </w:p>
        </w:tc>
        <w:tc>
          <w:tcPr>
            <w:tcW w:w="2268" w:type="dxa"/>
          </w:tcPr>
          <w:p w14:paraId="40287D5D" w14:textId="55D629E2" w:rsidR="002F264B" w:rsidRDefault="002F264B" w:rsidP="002F264B">
            <w:r>
              <w:rPr>
                <w:rFonts w:hint="eastAsia"/>
              </w:rPr>
              <w:t>DROP</w:t>
            </w:r>
          </w:p>
        </w:tc>
      </w:tr>
      <w:tr w:rsidR="002F264B" w14:paraId="5CB06257" w14:textId="77777777" w:rsidTr="002F264B">
        <w:tc>
          <w:tcPr>
            <w:tcW w:w="1410" w:type="dxa"/>
          </w:tcPr>
          <w:p w14:paraId="3BC71061" w14:textId="0F1BA5FE" w:rsidR="002F264B" w:rsidRDefault="002F264B" w:rsidP="002F264B">
            <w:r>
              <w:rPr>
                <w:rFonts w:hint="eastAsia"/>
              </w:rPr>
              <w:t>2</w:t>
            </w:r>
          </w:p>
        </w:tc>
        <w:tc>
          <w:tcPr>
            <w:tcW w:w="2268" w:type="dxa"/>
          </w:tcPr>
          <w:p w14:paraId="5ECC3F97" w14:textId="3AEF2C15" w:rsidR="002F264B" w:rsidRDefault="002F264B" w:rsidP="002F264B">
            <w:r>
              <w:rPr>
                <w:rFonts w:hint="eastAsia"/>
              </w:rPr>
              <w:t>END</w:t>
            </w:r>
          </w:p>
        </w:tc>
      </w:tr>
    </w:tbl>
    <w:p w14:paraId="799E833E" w14:textId="77777777" w:rsidR="002F264B" w:rsidRPr="002B4FB0" w:rsidRDefault="002F264B" w:rsidP="005436C0"/>
    <w:p w14:paraId="1CC22922" w14:textId="348A5E42" w:rsidR="002F264B" w:rsidRDefault="002F264B" w:rsidP="002F264B">
      <w:pPr>
        <w:pStyle w:val="afa"/>
        <w:keepNext/>
      </w:pPr>
      <w:r>
        <w:t xml:space="preserve">Table </w:t>
      </w:r>
      <w:fldSimple w:instr=" STYLEREF 1 \s ">
        <w:r w:rsidR="00D22C72">
          <w:rPr>
            <w:noProof/>
          </w:rPr>
          <w:t>8</w:t>
        </w:r>
      </w:fldSimple>
      <w:r w:rsidR="00D22C72">
        <w:t>.</w:t>
      </w:r>
      <w:fldSimple w:instr=" SEQ Table \* ARABIC \s 1 ">
        <w:r w:rsidR="00D22C72">
          <w:rPr>
            <w:noProof/>
          </w:rPr>
          <w:t>20</w:t>
        </w:r>
      </w:fldSimple>
      <w:r>
        <w:t xml:space="preserve"> </w:t>
      </w:r>
      <w:r w:rsidRPr="00057EBA">
        <w:t>Mark, count and redirect</w:t>
      </w:r>
    </w:p>
    <w:tbl>
      <w:tblPr>
        <w:tblStyle w:val="8"/>
        <w:tblW w:w="0" w:type="auto"/>
        <w:tblLook w:val="04A0" w:firstRow="1" w:lastRow="0" w:firstColumn="1" w:lastColumn="0" w:noHBand="0" w:noVBand="1"/>
      </w:tblPr>
      <w:tblGrid>
        <w:gridCol w:w="1126"/>
        <w:gridCol w:w="1701"/>
        <w:gridCol w:w="1418"/>
        <w:gridCol w:w="1276"/>
      </w:tblGrid>
      <w:tr w:rsidR="002F264B" w14:paraId="773E3F7A" w14:textId="72A1FECA" w:rsidTr="002F264B">
        <w:trPr>
          <w:cnfStyle w:val="100000000000" w:firstRow="1" w:lastRow="0" w:firstColumn="0" w:lastColumn="0" w:oddVBand="0" w:evenVBand="0" w:oddHBand="0" w:evenHBand="0" w:firstRowFirstColumn="0" w:firstRowLastColumn="0" w:lastRowFirstColumn="0" w:lastRowLastColumn="0"/>
        </w:trPr>
        <w:tc>
          <w:tcPr>
            <w:tcW w:w="1126" w:type="dxa"/>
          </w:tcPr>
          <w:p w14:paraId="142F4713" w14:textId="3F7C6D1A" w:rsidR="002F264B" w:rsidRDefault="00CC3386" w:rsidP="002F264B">
            <w:r>
              <w:t>Index</w:t>
            </w:r>
          </w:p>
        </w:tc>
        <w:tc>
          <w:tcPr>
            <w:tcW w:w="1701" w:type="dxa"/>
          </w:tcPr>
          <w:p w14:paraId="74C651D5" w14:textId="77777777" w:rsidR="002F264B" w:rsidRDefault="002F264B" w:rsidP="002F264B">
            <w:r>
              <w:t>Action</w:t>
            </w:r>
          </w:p>
        </w:tc>
        <w:tc>
          <w:tcPr>
            <w:tcW w:w="1418" w:type="dxa"/>
          </w:tcPr>
          <w:p w14:paraId="640CE467" w14:textId="6CDC5295" w:rsidR="002F264B" w:rsidRDefault="002F264B" w:rsidP="002F264B">
            <w:r>
              <w:rPr>
                <w:rFonts w:hint="eastAsia"/>
              </w:rPr>
              <w:t>Field</w:t>
            </w:r>
          </w:p>
        </w:tc>
        <w:tc>
          <w:tcPr>
            <w:tcW w:w="1276" w:type="dxa"/>
          </w:tcPr>
          <w:p w14:paraId="4BB885E4" w14:textId="26AD192D" w:rsidR="002F264B" w:rsidRDefault="002F264B" w:rsidP="002F264B">
            <w:r>
              <w:rPr>
                <w:rFonts w:hint="eastAsia"/>
              </w:rPr>
              <w:t>Valie</w:t>
            </w:r>
          </w:p>
        </w:tc>
      </w:tr>
      <w:tr w:rsidR="002F264B" w14:paraId="0D8E4A75" w14:textId="0615C004" w:rsidTr="002F264B">
        <w:tc>
          <w:tcPr>
            <w:tcW w:w="1126" w:type="dxa"/>
          </w:tcPr>
          <w:p w14:paraId="2A162920" w14:textId="77777777" w:rsidR="002F264B" w:rsidRDefault="002F264B" w:rsidP="002F264B">
            <w:r>
              <w:t>0</w:t>
            </w:r>
          </w:p>
        </w:tc>
        <w:tc>
          <w:tcPr>
            <w:tcW w:w="1701" w:type="dxa"/>
          </w:tcPr>
          <w:p w14:paraId="2F348991" w14:textId="1E69757F" w:rsidR="002F264B" w:rsidRDefault="002F264B" w:rsidP="002F264B">
            <w:r>
              <w:t>MARK</w:t>
            </w:r>
          </w:p>
        </w:tc>
        <w:tc>
          <w:tcPr>
            <w:tcW w:w="1418" w:type="dxa"/>
          </w:tcPr>
          <w:p w14:paraId="47AF4C28" w14:textId="2CC3CAF9" w:rsidR="002F264B" w:rsidRDefault="002F264B" w:rsidP="002F264B">
            <w:r>
              <w:t>m</w:t>
            </w:r>
            <w:r>
              <w:rPr>
                <w:rFonts w:hint="eastAsia"/>
              </w:rPr>
              <w:t>ake</w:t>
            </w:r>
          </w:p>
        </w:tc>
        <w:tc>
          <w:tcPr>
            <w:tcW w:w="1276" w:type="dxa"/>
          </w:tcPr>
          <w:p w14:paraId="0B7409C9" w14:textId="668EDC70" w:rsidR="002F264B" w:rsidRDefault="002F264B" w:rsidP="002F264B">
            <w:r>
              <w:rPr>
                <w:rFonts w:hint="eastAsia"/>
              </w:rPr>
              <w:t>0x2a</w:t>
            </w:r>
          </w:p>
        </w:tc>
      </w:tr>
      <w:tr w:rsidR="002F264B" w14:paraId="30C5226C" w14:textId="7F3043CE" w:rsidTr="002F264B">
        <w:tc>
          <w:tcPr>
            <w:tcW w:w="1126" w:type="dxa"/>
          </w:tcPr>
          <w:p w14:paraId="26CB289F" w14:textId="77777777" w:rsidR="002F264B" w:rsidRDefault="002F264B" w:rsidP="002F264B">
            <w:r>
              <w:rPr>
                <w:rFonts w:hint="eastAsia"/>
              </w:rPr>
              <w:t>1</w:t>
            </w:r>
          </w:p>
        </w:tc>
        <w:tc>
          <w:tcPr>
            <w:tcW w:w="4395" w:type="dxa"/>
            <w:gridSpan w:val="3"/>
          </w:tcPr>
          <w:p w14:paraId="79A6295F" w14:textId="3592A047" w:rsidR="002F264B" w:rsidRDefault="002F264B" w:rsidP="002F264B">
            <w:r>
              <w:t>COUNT</w:t>
            </w:r>
          </w:p>
        </w:tc>
      </w:tr>
      <w:tr w:rsidR="002F264B" w14:paraId="35BE2717" w14:textId="4210DB41" w:rsidTr="002F264B">
        <w:tc>
          <w:tcPr>
            <w:tcW w:w="1126" w:type="dxa"/>
          </w:tcPr>
          <w:p w14:paraId="15C6664C" w14:textId="77777777" w:rsidR="002F264B" w:rsidRDefault="002F264B" w:rsidP="002F264B">
            <w:r>
              <w:rPr>
                <w:rFonts w:hint="eastAsia"/>
              </w:rPr>
              <w:t>2</w:t>
            </w:r>
          </w:p>
        </w:tc>
        <w:tc>
          <w:tcPr>
            <w:tcW w:w="1701" w:type="dxa"/>
          </w:tcPr>
          <w:p w14:paraId="774F3C03" w14:textId="320B90D0" w:rsidR="002F264B" w:rsidRDefault="002F264B" w:rsidP="002F264B">
            <w:r>
              <w:t>QUEUE</w:t>
            </w:r>
          </w:p>
        </w:tc>
        <w:tc>
          <w:tcPr>
            <w:tcW w:w="1418" w:type="dxa"/>
          </w:tcPr>
          <w:p w14:paraId="1B5EF05C" w14:textId="34564DDE" w:rsidR="002F264B" w:rsidRDefault="002F264B" w:rsidP="002F264B">
            <w:r>
              <w:t>q</w:t>
            </w:r>
            <w:r>
              <w:rPr>
                <w:rFonts w:hint="eastAsia"/>
              </w:rPr>
              <w:t>ueue</w:t>
            </w:r>
          </w:p>
        </w:tc>
        <w:tc>
          <w:tcPr>
            <w:tcW w:w="1276" w:type="dxa"/>
          </w:tcPr>
          <w:p w14:paraId="1BB82FAC" w14:textId="4042BCA1" w:rsidR="002F264B" w:rsidRDefault="002F264B" w:rsidP="002F264B">
            <w:r>
              <w:rPr>
                <w:rFonts w:hint="eastAsia"/>
              </w:rPr>
              <w:t>10</w:t>
            </w:r>
          </w:p>
        </w:tc>
      </w:tr>
      <w:tr w:rsidR="002F264B" w14:paraId="743C7A84" w14:textId="77777777" w:rsidTr="002F264B">
        <w:tc>
          <w:tcPr>
            <w:tcW w:w="1126" w:type="dxa"/>
          </w:tcPr>
          <w:p w14:paraId="3C8982F7" w14:textId="190899FA" w:rsidR="002F264B" w:rsidRDefault="002F264B" w:rsidP="002F264B">
            <w:r>
              <w:t>3</w:t>
            </w:r>
          </w:p>
        </w:tc>
        <w:tc>
          <w:tcPr>
            <w:tcW w:w="4395" w:type="dxa"/>
            <w:gridSpan w:val="3"/>
          </w:tcPr>
          <w:p w14:paraId="4AF35624" w14:textId="35D3CF90" w:rsidR="002F264B" w:rsidRDefault="002F264B" w:rsidP="002F264B">
            <w:r>
              <w:rPr>
                <w:rFonts w:hint="eastAsia"/>
              </w:rPr>
              <w:t>END</w:t>
            </w:r>
          </w:p>
        </w:tc>
      </w:tr>
    </w:tbl>
    <w:p w14:paraId="474FCF33" w14:textId="259AF91D" w:rsidR="00127194" w:rsidRDefault="00127194" w:rsidP="002B4FB0"/>
    <w:p w14:paraId="1D33B946" w14:textId="5C493BCF" w:rsidR="002F264B" w:rsidRDefault="002F264B" w:rsidP="002F264B">
      <w:pPr>
        <w:pStyle w:val="afa"/>
        <w:keepNext/>
      </w:pPr>
      <w:r>
        <w:t xml:space="preserve">Table </w:t>
      </w:r>
      <w:fldSimple w:instr=" STYLEREF 1 \s ">
        <w:r w:rsidR="00D22C72">
          <w:rPr>
            <w:noProof/>
          </w:rPr>
          <w:t>8</w:t>
        </w:r>
      </w:fldSimple>
      <w:r w:rsidR="00D22C72">
        <w:t>.</w:t>
      </w:r>
      <w:fldSimple w:instr=" SEQ Table \* ARABIC \s 1 ">
        <w:r w:rsidR="00D22C72">
          <w:rPr>
            <w:noProof/>
          </w:rPr>
          <w:t>21</w:t>
        </w:r>
      </w:fldSimple>
      <w:r>
        <w:t xml:space="preserve"> </w:t>
      </w:r>
      <w:r w:rsidRPr="00FE1683">
        <w:t>Redirect to queue 5</w:t>
      </w:r>
    </w:p>
    <w:tbl>
      <w:tblPr>
        <w:tblStyle w:val="8"/>
        <w:tblW w:w="0" w:type="auto"/>
        <w:tblLook w:val="04A0" w:firstRow="1" w:lastRow="0" w:firstColumn="1" w:lastColumn="0" w:noHBand="0" w:noVBand="1"/>
      </w:tblPr>
      <w:tblGrid>
        <w:gridCol w:w="1126"/>
        <w:gridCol w:w="1701"/>
        <w:gridCol w:w="1418"/>
        <w:gridCol w:w="1276"/>
      </w:tblGrid>
      <w:tr w:rsidR="002F264B" w14:paraId="4926CE82" w14:textId="77777777" w:rsidTr="002F264B">
        <w:trPr>
          <w:cnfStyle w:val="100000000000" w:firstRow="1" w:lastRow="0" w:firstColumn="0" w:lastColumn="0" w:oddVBand="0" w:evenVBand="0" w:oddHBand="0" w:evenHBand="0" w:firstRowFirstColumn="0" w:firstRowLastColumn="0" w:lastRowFirstColumn="0" w:lastRowLastColumn="0"/>
        </w:trPr>
        <w:tc>
          <w:tcPr>
            <w:tcW w:w="1126" w:type="dxa"/>
          </w:tcPr>
          <w:p w14:paraId="0725EEFD" w14:textId="7B90CF55" w:rsidR="002F264B" w:rsidRDefault="00CC3386" w:rsidP="002F264B">
            <w:r>
              <w:t>Index</w:t>
            </w:r>
          </w:p>
        </w:tc>
        <w:tc>
          <w:tcPr>
            <w:tcW w:w="1701" w:type="dxa"/>
          </w:tcPr>
          <w:p w14:paraId="554E22E5" w14:textId="77777777" w:rsidR="002F264B" w:rsidRDefault="002F264B" w:rsidP="002F264B">
            <w:r>
              <w:t>Action</w:t>
            </w:r>
          </w:p>
        </w:tc>
        <w:tc>
          <w:tcPr>
            <w:tcW w:w="1418" w:type="dxa"/>
          </w:tcPr>
          <w:p w14:paraId="319D93DE" w14:textId="77777777" w:rsidR="002F264B" w:rsidRDefault="002F264B" w:rsidP="002F264B">
            <w:r>
              <w:rPr>
                <w:rFonts w:hint="eastAsia"/>
              </w:rPr>
              <w:t>Field</w:t>
            </w:r>
          </w:p>
        </w:tc>
        <w:tc>
          <w:tcPr>
            <w:tcW w:w="1276" w:type="dxa"/>
          </w:tcPr>
          <w:p w14:paraId="053E7BFA" w14:textId="77777777" w:rsidR="002F264B" w:rsidRDefault="002F264B" w:rsidP="002F264B">
            <w:r>
              <w:rPr>
                <w:rFonts w:hint="eastAsia"/>
              </w:rPr>
              <w:t>Valie</w:t>
            </w:r>
          </w:p>
        </w:tc>
      </w:tr>
      <w:tr w:rsidR="002F264B" w14:paraId="504FB7BA" w14:textId="77777777" w:rsidTr="002F264B">
        <w:tc>
          <w:tcPr>
            <w:tcW w:w="1126" w:type="dxa"/>
          </w:tcPr>
          <w:p w14:paraId="70CD1CE7" w14:textId="77777777" w:rsidR="002F264B" w:rsidRDefault="002F264B" w:rsidP="002F264B">
            <w:r>
              <w:t>0</w:t>
            </w:r>
          </w:p>
        </w:tc>
        <w:tc>
          <w:tcPr>
            <w:tcW w:w="4395" w:type="dxa"/>
            <w:gridSpan w:val="3"/>
          </w:tcPr>
          <w:p w14:paraId="2F83047B" w14:textId="1368E12B" w:rsidR="002F264B" w:rsidRDefault="002F264B" w:rsidP="002F264B">
            <w:r>
              <w:t>Drop</w:t>
            </w:r>
          </w:p>
        </w:tc>
      </w:tr>
      <w:tr w:rsidR="002F264B" w14:paraId="681069EE" w14:textId="77777777" w:rsidTr="002F264B">
        <w:tc>
          <w:tcPr>
            <w:tcW w:w="1126" w:type="dxa"/>
          </w:tcPr>
          <w:p w14:paraId="01D14A7C" w14:textId="16A1F4DF" w:rsidR="002F264B" w:rsidRDefault="002F264B" w:rsidP="002F264B">
            <w:r>
              <w:t>1</w:t>
            </w:r>
          </w:p>
        </w:tc>
        <w:tc>
          <w:tcPr>
            <w:tcW w:w="1701" w:type="dxa"/>
          </w:tcPr>
          <w:p w14:paraId="55232B0C" w14:textId="77777777" w:rsidR="002F264B" w:rsidRDefault="002F264B" w:rsidP="002F264B">
            <w:r>
              <w:t>QUEUE</w:t>
            </w:r>
          </w:p>
        </w:tc>
        <w:tc>
          <w:tcPr>
            <w:tcW w:w="1418" w:type="dxa"/>
          </w:tcPr>
          <w:p w14:paraId="41374773" w14:textId="77777777" w:rsidR="002F264B" w:rsidRDefault="002F264B" w:rsidP="002F264B">
            <w:r>
              <w:t>q</w:t>
            </w:r>
            <w:r>
              <w:rPr>
                <w:rFonts w:hint="eastAsia"/>
              </w:rPr>
              <w:t>ueue</w:t>
            </w:r>
          </w:p>
        </w:tc>
        <w:tc>
          <w:tcPr>
            <w:tcW w:w="1276" w:type="dxa"/>
          </w:tcPr>
          <w:p w14:paraId="00BCDA54" w14:textId="2D9F7A1B" w:rsidR="002F264B" w:rsidRDefault="002F264B" w:rsidP="002F264B">
            <w:r>
              <w:t>5</w:t>
            </w:r>
          </w:p>
        </w:tc>
      </w:tr>
      <w:tr w:rsidR="002F264B" w14:paraId="409862E8" w14:textId="77777777" w:rsidTr="002F264B">
        <w:tc>
          <w:tcPr>
            <w:tcW w:w="1126" w:type="dxa"/>
          </w:tcPr>
          <w:p w14:paraId="58BCD01D" w14:textId="55DBBFA9" w:rsidR="002F264B" w:rsidRDefault="002F264B" w:rsidP="002F264B">
            <w:r>
              <w:t>2</w:t>
            </w:r>
          </w:p>
        </w:tc>
        <w:tc>
          <w:tcPr>
            <w:tcW w:w="4395" w:type="dxa"/>
            <w:gridSpan w:val="3"/>
          </w:tcPr>
          <w:p w14:paraId="5E88C91E" w14:textId="77777777" w:rsidR="002F264B" w:rsidRDefault="002F264B" w:rsidP="002F264B">
            <w:r>
              <w:rPr>
                <w:rFonts w:hint="eastAsia"/>
              </w:rPr>
              <w:t>END</w:t>
            </w:r>
          </w:p>
        </w:tc>
      </w:tr>
    </w:tbl>
    <w:p w14:paraId="4553825C" w14:textId="1B989322" w:rsidR="002F264B" w:rsidRDefault="002F264B" w:rsidP="002B4FB0">
      <w:r>
        <w:rPr>
          <w:rFonts w:hint="eastAsia"/>
        </w:rPr>
        <w:t>在上例中，考虑到</w:t>
      </w:r>
      <w:r>
        <w:t>同时执行</w:t>
      </w:r>
      <w:r>
        <w:rPr>
          <w:rFonts w:hint="eastAsia"/>
        </w:rPr>
        <w:t>这</w:t>
      </w:r>
      <w:r>
        <w:t>两个动作，</w:t>
      </w:r>
      <w:r>
        <w:rPr>
          <w:rFonts w:hint="eastAsia"/>
        </w:rPr>
        <w:t>最终</w:t>
      </w:r>
      <w:r>
        <w:t>的结果只有</w:t>
      </w:r>
      <w:r>
        <w:rPr>
          <w:rFonts w:hint="eastAsia"/>
        </w:rPr>
        <w:t>QUEUE</w:t>
      </w:r>
      <w:r>
        <w:rPr>
          <w:rFonts w:hint="eastAsia"/>
        </w:rPr>
        <w:t>有</w:t>
      </w:r>
      <w:r>
        <w:t>效果。</w:t>
      </w:r>
    </w:p>
    <w:p w14:paraId="47515299" w14:textId="7CFA467A" w:rsidR="002F264B" w:rsidRDefault="002F264B" w:rsidP="002B4FB0"/>
    <w:p w14:paraId="77B5C8BA" w14:textId="07F7386B" w:rsidR="002F264B" w:rsidRDefault="002F264B" w:rsidP="002F264B">
      <w:pPr>
        <w:pStyle w:val="afa"/>
        <w:keepNext/>
      </w:pPr>
      <w:r>
        <w:t xml:space="preserve">Table </w:t>
      </w:r>
      <w:fldSimple w:instr=" STYLEREF 1 \s ">
        <w:r w:rsidR="00D22C72">
          <w:rPr>
            <w:noProof/>
          </w:rPr>
          <w:t>8</w:t>
        </w:r>
      </w:fldSimple>
      <w:r w:rsidR="00D22C72">
        <w:t>.</w:t>
      </w:r>
      <w:fldSimple w:instr=" SEQ Table \* ARABIC \s 1 ">
        <w:r w:rsidR="00D22C72">
          <w:rPr>
            <w:noProof/>
          </w:rPr>
          <w:t>22</w:t>
        </w:r>
      </w:fldSimple>
      <w:r>
        <w:t xml:space="preserve"> </w:t>
      </w:r>
      <w:r w:rsidRPr="001F4D22">
        <w:t>Redirect to queue 3</w:t>
      </w:r>
    </w:p>
    <w:tbl>
      <w:tblPr>
        <w:tblStyle w:val="8"/>
        <w:tblW w:w="0" w:type="auto"/>
        <w:tblLook w:val="04A0" w:firstRow="1" w:lastRow="0" w:firstColumn="1" w:lastColumn="0" w:noHBand="0" w:noVBand="1"/>
      </w:tblPr>
      <w:tblGrid>
        <w:gridCol w:w="1126"/>
        <w:gridCol w:w="1701"/>
        <w:gridCol w:w="1418"/>
        <w:gridCol w:w="1276"/>
      </w:tblGrid>
      <w:tr w:rsidR="002F264B" w14:paraId="41538676" w14:textId="77777777" w:rsidTr="002F264B">
        <w:trPr>
          <w:cnfStyle w:val="100000000000" w:firstRow="1" w:lastRow="0" w:firstColumn="0" w:lastColumn="0" w:oddVBand="0" w:evenVBand="0" w:oddHBand="0" w:evenHBand="0" w:firstRowFirstColumn="0" w:firstRowLastColumn="0" w:lastRowFirstColumn="0" w:lastRowLastColumn="0"/>
        </w:trPr>
        <w:tc>
          <w:tcPr>
            <w:tcW w:w="1126" w:type="dxa"/>
          </w:tcPr>
          <w:p w14:paraId="78BD1F59" w14:textId="62F90730" w:rsidR="002F264B" w:rsidRDefault="00CC3386" w:rsidP="002F264B">
            <w:r>
              <w:t>Index</w:t>
            </w:r>
          </w:p>
        </w:tc>
        <w:tc>
          <w:tcPr>
            <w:tcW w:w="1701" w:type="dxa"/>
          </w:tcPr>
          <w:p w14:paraId="0A68A2D4" w14:textId="77777777" w:rsidR="002F264B" w:rsidRDefault="002F264B" w:rsidP="002F264B">
            <w:r>
              <w:t>Action</w:t>
            </w:r>
          </w:p>
        </w:tc>
        <w:tc>
          <w:tcPr>
            <w:tcW w:w="1418" w:type="dxa"/>
          </w:tcPr>
          <w:p w14:paraId="6B3B5E7A" w14:textId="77777777" w:rsidR="002F264B" w:rsidRDefault="002F264B" w:rsidP="002F264B">
            <w:r>
              <w:rPr>
                <w:rFonts w:hint="eastAsia"/>
              </w:rPr>
              <w:t>Field</w:t>
            </w:r>
          </w:p>
        </w:tc>
        <w:tc>
          <w:tcPr>
            <w:tcW w:w="1276" w:type="dxa"/>
          </w:tcPr>
          <w:p w14:paraId="5FA468C0" w14:textId="77777777" w:rsidR="002F264B" w:rsidRDefault="002F264B" w:rsidP="002F264B">
            <w:r>
              <w:rPr>
                <w:rFonts w:hint="eastAsia"/>
              </w:rPr>
              <w:t>Valie</w:t>
            </w:r>
          </w:p>
        </w:tc>
      </w:tr>
      <w:tr w:rsidR="002F264B" w14:paraId="5BDB6D40" w14:textId="77777777" w:rsidTr="002F264B">
        <w:tc>
          <w:tcPr>
            <w:tcW w:w="1126" w:type="dxa"/>
          </w:tcPr>
          <w:p w14:paraId="3C5A283F" w14:textId="77777777" w:rsidR="002F264B" w:rsidRDefault="002F264B" w:rsidP="002F264B">
            <w:r>
              <w:t>0</w:t>
            </w:r>
          </w:p>
        </w:tc>
        <w:tc>
          <w:tcPr>
            <w:tcW w:w="1701" w:type="dxa"/>
          </w:tcPr>
          <w:p w14:paraId="69C6C862" w14:textId="6C1D6C71" w:rsidR="002F264B" w:rsidRDefault="002F264B" w:rsidP="002F264B">
            <w:r>
              <w:t>QUEUE</w:t>
            </w:r>
          </w:p>
        </w:tc>
        <w:tc>
          <w:tcPr>
            <w:tcW w:w="1418" w:type="dxa"/>
          </w:tcPr>
          <w:p w14:paraId="0A024D18" w14:textId="03979A15" w:rsidR="002F264B" w:rsidRDefault="002F264B" w:rsidP="002F264B">
            <w:r>
              <w:t>queue</w:t>
            </w:r>
          </w:p>
        </w:tc>
        <w:tc>
          <w:tcPr>
            <w:tcW w:w="1276" w:type="dxa"/>
          </w:tcPr>
          <w:p w14:paraId="15543E01" w14:textId="3F88E5F6" w:rsidR="002F264B" w:rsidRDefault="002F264B" w:rsidP="002F264B">
            <w:r>
              <w:t>5</w:t>
            </w:r>
          </w:p>
        </w:tc>
      </w:tr>
      <w:tr w:rsidR="002F264B" w14:paraId="64E72718" w14:textId="77777777" w:rsidTr="002F264B">
        <w:tc>
          <w:tcPr>
            <w:tcW w:w="1126" w:type="dxa"/>
          </w:tcPr>
          <w:p w14:paraId="0BFB15A2" w14:textId="77777777" w:rsidR="002F264B" w:rsidRDefault="002F264B" w:rsidP="002F264B">
            <w:r>
              <w:rPr>
                <w:rFonts w:hint="eastAsia"/>
              </w:rPr>
              <w:t>1</w:t>
            </w:r>
          </w:p>
        </w:tc>
        <w:tc>
          <w:tcPr>
            <w:tcW w:w="4395" w:type="dxa"/>
            <w:gridSpan w:val="3"/>
          </w:tcPr>
          <w:p w14:paraId="3A79921D" w14:textId="1AC9493A" w:rsidR="002F264B" w:rsidRDefault="002F264B" w:rsidP="002F264B">
            <w:r>
              <w:t>VOID</w:t>
            </w:r>
          </w:p>
        </w:tc>
      </w:tr>
      <w:tr w:rsidR="002F264B" w14:paraId="2F932074" w14:textId="77777777" w:rsidTr="002F264B">
        <w:tc>
          <w:tcPr>
            <w:tcW w:w="1126" w:type="dxa"/>
          </w:tcPr>
          <w:p w14:paraId="12D3A547" w14:textId="77777777" w:rsidR="002F264B" w:rsidRDefault="002F264B" w:rsidP="002F264B">
            <w:r>
              <w:rPr>
                <w:rFonts w:hint="eastAsia"/>
              </w:rPr>
              <w:t>2</w:t>
            </w:r>
          </w:p>
        </w:tc>
        <w:tc>
          <w:tcPr>
            <w:tcW w:w="1701" w:type="dxa"/>
          </w:tcPr>
          <w:p w14:paraId="5C785B4D" w14:textId="77777777" w:rsidR="002F264B" w:rsidRDefault="002F264B" w:rsidP="002F264B">
            <w:r>
              <w:t>QUEUE</w:t>
            </w:r>
          </w:p>
        </w:tc>
        <w:tc>
          <w:tcPr>
            <w:tcW w:w="1418" w:type="dxa"/>
          </w:tcPr>
          <w:p w14:paraId="10536FE5" w14:textId="77777777" w:rsidR="002F264B" w:rsidRDefault="002F264B" w:rsidP="002F264B">
            <w:r>
              <w:t>q</w:t>
            </w:r>
            <w:r>
              <w:rPr>
                <w:rFonts w:hint="eastAsia"/>
              </w:rPr>
              <w:t>ueue</w:t>
            </w:r>
          </w:p>
        </w:tc>
        <w:tc>
          <w:tcPr>
            <w:tcW w:w="1276" w:type="dxa"/>
          </w:tcPr>
          <w:p w14:paraId="6BF84C47" w14:textId="56E7B1A5" w:rsidR="002F264B" w:rsidRDefault="002F264B" w:rsidP="002F264B">
            <w:r>
              <w:t>3</w:t>
            </w:r>
          </w:p>
        </w:tc>
      </w:tr>
      <w:tr w:rsidR="002F264B" w14:paraId="7146A1FF" w14:textId="77777777" w:rsidTr="002F264B">
        <w:tc>
          <w:tcPr>
            <w:tcW w:w="1126" w:type="dxa"/>
          </w:tcPr>
          <w:p w14:paraId="3A50C1E8" w14:textId="77777777" w:rsidR="002F264B" w:rsidRDefault="002F264B" w:rsidP="002F264B">
            <w:r>
              <w:t>3</w:t>
            </w:r>
          </w:p>
        </w:tc>
        <w:tc>
          <w:tcPr>
            <w:tcW w:w="4395" w:type="dxa"/>
            <w:gridSpan w:val="3"/>
          </w:tcPr>
          <w:p w14:paraId="472BAADC" w14:textId="77777777" w:rsidR="002F264B" w:rsidRDefault="002F264B" w:rsidP="002F264B">
            <w:r>
              <w:rPr>
                <w:rFonts w:hint="eastAsia"/>
              </w:rPr>
              <w:t>END</w:t>
            </w:r>
          </w:p>
        </w:tc>
      </w:tr>
    </w:tbl>
    <w:p w14:paraId="286EC476" w14:textId="57B9F8B3" w:rsidR="002F264B" w:rsidRDefault="002F264B" w:rsidP="002B4FB0">
      <w:r>
        <w:rPr>
          <w:rFonts w:hint="eastAsia"/>
        </w:rPr>
        <w:t>如前所述，仅</w:t>
      </w:r>
      <w:r>
        <w:t>考虑列表中相同类型的最后</w:t>
      </w:r>
      <w:r>
        <w:rPr>
          <w:rFonts w:hint="eastAsia"/>
        </w:rPr>
        <w:t>一个</w:t>
      </w:r>
      <w:r>
        <w:t>动作</w:t>
      </w:r>
      <w:r>
        <w:rPr>
          <w:rFonts w:hint="eastAsia"/>
        </w:rPr>
        <w:t>。</w:t>
      </w:r>
      <w:r>
        <w:t>这个</w:t>
      </w:r>
      <w:r>
        <w:rPr>
          <w:rFonts w:hint="eastAsia"/>
        </w:rPr>
        <w:t>例子</w:t>
      </w:r>
      <w:r>
        <w:t>也</w:t>
      </w:r>
      <w:r>
        <w:rPr>
          <w:rFonts w:hint="eastAsia"/>
        </w:rPr>
        <w:t>显示</w:t>
      </w:r>
      <w:r>
        <w:t>了</w:t>
      </w:r>
      <w:r>
        <w:t>VIOD</w:t>
      </w:r>
      <w:r>
        <w:t>被忽略。</w:t>
      </w:r>
    </w:p>
    <w:p w14:paraId="33578F1F" w14:textId="2233F3FD" w:rsidR="002F264B" w:rsidRPr="002B4FB0" w:rsidRDefault="002F264B" w:rsidP="002B4FB0"/>
    <w:p w14:paraId="4ACF1C75" w14:textId="5D7FB56E" w:rsidR="00F5737D" w:rsidRDefault="00F5737D" w:rsidP="00F5737D">
      <w:pPr>
        <w:pStyle w:val="3"/>
      </w:pPr>
      <w:bookmarkStart w:id="106" w:name="_Toc488390899"/>
      <w:r>
        <w:rPr>
          <w:rFonts w:hint="eastAsia"/>
        </w:rPr>
        <w:t>动作</w:t>
      </w:r>
      <w:r>
        <w:t>类型</w:t>
      </w:r>
      <w:bookmarkEnd w:id="106"/>
    </w:p>
    <w:p w14:paraId="07601980" w14:textId="55D64272" w:rsidR="002F264B" w:rsidRDefault="002F264B" w:rsidP="002F264B">
      <w:r>
        <w:rPr>
          <w:rFonts w:hint="eastAsia"/>
        </w:rPr>
        <w:t>通用</w:t>
      </w:r>
      <w:r>
        <w:t>动作类型将在本节描述</w:t>
      </w:r>
      <w:r>
        <w:rPr>
          <w:rFonts w:hint="eastAsia"/>
        </w:rPr>
        <w:t>。</w:t>
      </w:r>
      <w:r>
        <w:t>与</w:t>
      </w:r>
      <w:r>
        <w:rPr>
          <w:rFonts w:hint="eastAsia"/>
        </w:rPr>
        <w:t>模式条目</w:t>
      </w:r>
      <w:r>
        <w:t>类型一样，</w:t>
      </w:r>
      <w:r>
        <w:rPr>
          <w:rFonts w:hint="eastAsia"/>
        </w:rPr>
        <w:t>这个</w:t>
      </w:r>
      <w:r>
        <w:t>列表并不完全，后续将添加新的</w:t>
      </w:r>
      <w:r w:rsidR="00CC3386">
        <w:rPr>
          <w:rFonts w:hint="eastAsia"/>
        </w:rPr>
        <w:t>动作</w:t>
      </w:r>
      <w:r w:rsidR="00CC3386">
        <w:t>类型。</w:t>
      </w:r>
    </w:p>
    <w:p w14:paraId="17BFE6C9" w14:textId="02B4FE1B" w:rsidR="00CC3386" w:rsidRDefault="00CC3386" w:rsidP="002F264B"/>
    <w:p w14:paraId="7485153E" w14:textId="1238DA97" w:rsidR="00CC3386" w:rsidRDefault="00CC3386" w:rsidP="00CC3386">
      <w:pPr>
        <w:pStyle w:val="4"/>
      </w:pPr>
      <w:r>
        <w:rPr>
          <w:rFonts w:hint="eastAsia"/>
        </w:rPr>
        <w:t>END</w:t>
      </w:r>
    </w:p>
    <w:p w14:paraId="2A269BC3" w14:textId="0FEE7E92" w:rsidR="00CC3386" w:rsidRDefault="00CC3386" w:rsidP="00CC3386">
      <w:r>
        <w:rPr>
          <w:rFonts w:hint="eastAsia"/>
        </w:rPr>
        <w:t>END</w:t>
      </w:r>
      <w:r>
        <w:t>标记动作列表结束</w:t>
      </w:r>
      <w:r>
        <w:rPr>
          <w:rFonts w:hint="eastAsia"/>
        </w:rPr>
        <w:t>，防止</w:t>
      </w:r>
      <w:r>
        <w:t>进一步处理</w:t>
      </w:r>
      <w:r>
        <w:rPr>
          <w:rFonts w:hint="eastAsia"/>
        </w:rPr>
        <w:t>动作。</w:t>
      </w:r>
    </w:p>
    <w:p w14:paraId="108E4AF2" w14:textId="09B21030" w:rsidR="00CC3386" w:rsidRPr="002B4FB0" w:rsidRDefault="00CC3386" w:rsidP="00CC3386">
      <w:pPr>
        <w:pStyle w:val="af7"/>
        <w:numPr>
          <w:ilvl w:val="0"/>
          <w:numId w:val="43"/>
        </w:numPr>
        <w:ind w:firstLineChars="0"/>
        <w:rPr>
          <w:rFonts w:ascii="Times New Roman" w:eastAsia="宋体" w:hAnsi="Times New Roman"/>
          <w:szCs w:val="24"/>
        </w:rPr>
      </w:pPr>
      <w:r>
        <w:rPr>
          <w:rFonts w:ascii="Times New Roman" w:eastAsia="宋体" w:hAnsi="Times New Roman" w:hint="eastAsia"/>
          <w:szCs w:val="24"/>
        </w:rPr>
        <w:t>方便起见</w:t>
      </w:r>
      <w:r>
        <w:rPr>
          <w:rFonts w:ascii="Times New Roman" w:eastAsia="宋体" w:hAnsi="Times New Roman"/>
          <w:szCs w:val="24"/>
        </w:rPr>
        <w:t>，其数值为</w:t>
      </w:r>
      <w:r>
        <w:rPr>
          <w:rFonts w:ascii="Times New Roman" w:eastAsia="宋体" w:hAnsi="Times New Roman"/>
          <w:szCs w:val="24"/>
        </w:rPr>
        <w:t>0</w:t>
      </w:r>
      <w:r>
        <w:rPr>
          <w:rFonts w:ascii="Times New Roman" w:eastAsia="宋体" w:hAnsi="Times New Roman" w:hint="eastAsia"/>
          <w:szCs w:val="24"/>
        </w:rPr>
        <w:t>。</w:t>
      </w:r>
    </w:p>
    <w:p w14:paraId="3DDDF15E" w14:textId="7CB90AC1" w:rsidR="00CC3386" w:rsidRPr="002B4FB0" w:rsidRDefault="00CC3386" w:rsidP="00CC3386">
      <w:pPr>
        <w:pStyle w:val="af7"/>
        <w:numPr>
          <w:ilvl w:val="0"/>
          <w:numId w:val="43"/>
        </w:numPr>
        <w:ind w:firstLineChars="0"/>
      </w:pPr>
      <w:r>
        <w:rPr>
          <w:rFonts w:ascii="Times New Roman" w:eastAsia="宋体" w:hAnsi="Times New Roman"/>
          <w:szCs w:val="24"/>
        </w:rPr>
        <w:t>PMD</w:t>
      </w:r>
      <w:r>
        <w:rPr>
          <w:rFonts w:ascii="Times New Roman" w:eastAsia="宋体" w:hAnsi="Times New Roman" w:hint="eastAsia"/>
          <w:szCs w:val="24"/>
        </w:rPr>
        <w:t>需要</w:t>
      </w:r>
      <w:r>
        <w:rPr>
          <w:rFonts w:ascii="Times New Roman" w:eastAsia="宋体" w:hAnsi="Times New Roman"/>
          <w:szCs w:val="24"/>
        </w:rPr>
        <w:t>强制支持。</w:t>
      </w:r>
    </w:p>
    <w:p w14:paraId="0681799F" w14:textId="6DA1EC3C" w:rsidR="00CC3386" w:rsidRPr="00CC3386" w:rsidRDefault="00CC3386" w:rsidP="00CC3386">
      <w:pPr>
        <w:pStyle w:val="af7"/>
        <w:numPr>
          <w:ilvl w:val="0"/>
          <w:numId w:val="43"/>
        </w:numPr>
        <w:ind w:firstLineChars="0"/>
      </w:pPr>
      <w:r>
        <w:rPr>
          <w:rFonts w:ascii="Times New Roman" w:eastAsia="宋体" w:hAnsi="Times New Roman" w:hint="eastAsia"/>
          <w:szCs w:val="24"/>
        </w:rPr>
        <w:lastRenderedPageBreak/>
        <w:t>不配置</w:t>
      </w:r>
      <w:r>
        <w:rPr>
          <w:rFonts w:ascii="Times New Roman" w:eastAsia="宋体" w:hAnsi="Times New Roman"/>
          <w:szCs w:val="24"/>
        </w:rPr>
        <w:t>任何属性。</w:t>
      </w:r>
    </w:p>
    <w:p w14:paraId="77F0AFCE" w14:textId="7A37CF82" w:rsidR="00CC3386" w:rsidRDefault="00CC3386" w:rsidP="00CC3386"/>
    <w:p w14:paraId="36B40261" w14:textId="7D29A843" w:rsidR="00CC3386" w:rsidRDefault="00CC3386" w:rsidP="00CC3386">
      <w:pPr>
        <w:pStyle w:val="afa"/>
        <w:keepNext/>
      </w:pPr>
      <w:r>
        <w:t xml:space="preserve">Table </w:t>
      </w:r>
      <w:fldSimple w:instr=" STYLEREF 1 \s ">
        <w:r w:rsidR="00D22C72">
          <w:rPr>
            <w:noProof/>
          </w:rPr>
          <w:t>8</w:t>
        </w:r>
      </w:fldSimple>
      <w:r w:rsidR="00D22C72">
        <w:t>.</w:t>
      </w:r>
      <w:fldSimple w:instr=" SEQ Table \* ARABIC \s 1 ">
        <w:r w:rsidR="00D22C72">
          <w:rPr>
            <w:noProof/>
          </w:rPr>
          <w:t>23</w:t>
        </w:r>
      </w:fldSimple>
      <w:r>
        <w:t xml:space="preserve"> </w:t>
      </w:r>
      <w:r w:rsidRPr="007056C1">
        <w:t>END</w:t>
      </w:r>
    </w:p>
    <w:tbl>
      <w:tblPr>
        <w:tblStyle w:val="8"/>
        <w:tblW w:w="0" w:type="auto"/>
        <w:tblLook w:val="04A0" w:firstRow="1" w:lastRow="0" w:firstColumn="1" w:lastColumn="0" w:noHBand="0" w:noVBand="1"/>
      </w:tblPr>
      <w:tblGrid>
        <w:gridCol w:w="1835"/>
      </w:tblGrid>
      <w:tr w:rsidR="00CC3386" w14:paraId="46BD767F" w14:textId="77777777" w:rsidTr="00CC3386">
        <w:trPr>
          <w:cnfStyle w:val="100000000000" w:firstRow="1" w:lastRow="0" w:firstColumn="0" w:lastColumn="0" w:oddVBand="0" w:evenVBand="0" w:oddHBand="0" w:evenHBand="0" w:firstRowFirstColumn="0" w:firstRowLastColumn="0" w:lastRowFirstColumn="0" w:lastRowLastColumn="0"/>
        </w:trPr>
        <w:tc>
          <w:tcPr>
            <w:tcW w:w="1835" w:type="dxa"/>
          </w:tcPr>
          <w:p w14:paraId="6A450B24" w14:textId="77777777" w:rsidR="00CC3386" w:rsidRDefault="00CC3386" w:rsidP="009F0AE7">
            <w:r>
              <w:rPr>
                <w:rFonts w:hint="eastAsia"/>
              </w:rPr>
              <w:t>Field</w:t>
            </w:r>
          </w:p>
        </w:tc>
      </w:tr>
      <w:tr w:rsidR="00CC3386" w14:paraId="6E830430" w14:textId="77777777" w:rsidTr="00CC3386">
        <w:tc>
          <w:tcPr>
            <w:tcW w:w="1835" w:type="dxa"/>
          </w:tcPr>
          <w:p w14:paraId="6D77C42B" w14:textId="79ACF105" w:rsidR="00CC3386" w:rsidRDefault="00CC3386" w:rsidP="009F0AE7">
            <w:r>
              <w:t>no properties</w:t>
            </w:r>
          </w:p>
        </w:tc>
      </w:tr>
    </w:tbl>
    <w:p w14:paraId="4A20A07E" w14:textId="77777777" w:rsidR="00CC3386" w:rsidRPr="002B4FB0" w:rsidRDefault="00CC3386" w:rsidP="00CC3386"/>
    <w:p w14:paraId="4B7A611C" w14:textId="1A0C9F78" w:rsidR="00CC3386" w:rsidRDefault="00CC3386" w:rsidP="00CC3386">
      <w:pPr>
        <w:pStyle w:val="4"/>
      </w:pPr>
      <w:r>
        <w:rPr>
          <w:rFonts w:hint="eastAsia"/>
        </w:rPr>
        <w:t>VOID</w:t>
      </w:r>
    </w:p>
    <w:p w14:paraId="6174F5DE" w14:textId="1CCA744E" w:rsidR="00CC3386" w:rsidRDefault="00CC3386" w:rsidP="00CC3386">
      <w:r>
        <w:rPr>
          <w:rFonts w:hint="eastAsia"/>
        </w:rPr>
        <w:t>方便起见</w:t>
      </w:r>
      <w:r>
        <w:t>，用作</w:t>
      </w:r>
      <w:r>
        <w:rPr>
          <w:rFonts w:hint="eastAsia"/>
        </w:rPr>
        <w:t>占位符。它被</w:t>
      </w:r>
      <w:r>
        <w:rPr>
          <w:rFonts w:hint="eastAsia"/>
        </w:rPr>
        <w:t>PMD</w:t>
      </w:r>
      <w:r>
        <w:t>简单的忽略</w:t>
      </w:r>
      <w:r>
        <w:rPr>
          <w:rFonts w:hint="eastAsia"/>
        </w:rPr>
        <w:t>处理</w:t>
      </w:r>
      <w:r>
        <w:t>。</w:t>
      </w:r>
    </w:p>
    <w:p w14:paraId="7ED2B001" w14:textId="77777777" w:rsidR="00CC3386" w:rsidRPr="002B4FB0" w:rsidRDefault="00CC3386" w:rsidP="00CC3386">
      <w:pPr>
        <w:pStyle w:val="af7"/>
        <w:numPr>
          <w:ilvl w:val="0"/>
          <w:numId w:val="43"/>
        </w:numPr>
        <w:ind w:firstLineChars="0"/>
      </w:pPr>
      <w:r>
        <w:rPr>
          <w:rFonts w:ascii="Times New Roman" w:eastAsia="宋体" w:hAnsi="Times New Roman"/>
          <w:szCs w:val="24"/>
        </w:rPr>
        <w:t>PMD</w:t>
      </w:r>
      <w:r>
        <w:rPr>
          <w:rFonts w:ascii="Times New Roman" w:eastAsia="宋体" w:hAnsi="Times New Roman" w:hint="eastAsia"/>
          <w:szCs w:val="24"/>
        </w:rPr>
        <w:t>需要</w:t>
      </w:r>
      <w:r>
        <w:rPr>
          <w:rFonts w:ascii="Times New Roman" w:eastAsia="宋体" w:hAnsi="Times New Roman"/>
          <w:szCs w:val="24"/>
        </w:rPr>
        <w:t>强制支持。</w:t>
      </w:r>
    </w:p>
    <w:p w14:paraId="73B723E6" w14:textId="77777777" w:rsidR="00CC3386" w:rsidRPr="00CC3386" w:rsidRDefault="00CC3386" w:rsidP="00CC3386">
      <w:pPr>
        <w:pStyle w:val="af7"/>
        <w:numPr>
          <w:ilvl w:val="0"/>
          <w:numId w:val="43"/>
        </w:numPr>
        <w:ind w:firstLineChars="0"/>
      </w:pPr>
      <w:r>
        <w:rPr>
          <w:rFonts w:ascii="Times New Roman" w:eastAsia="宋体" w:hAnsi="Times New Roman" w:hint="eastAsia"/>
          <w:szCs w:val="24"/>
        </w:rPr>
        <w:t>不配置</w:t>
      </w:r>
      <w:r>
        <w:rPr>
          <w:rFonts w:ascii="Times New Roman" w:eastAsia="宋体" w:hAnsi="Times New Roman"/>
          <w:szCs w:val="24"/>
        </w:rPr>
        <w:t>任何属性。</w:t>
      </w:r>
    </w:p>
    <w:p w14:paraId="714E88B2" w14:textId="6E57EC5A" w:rsidR="00CC3386" w:rsidRDefault="00CC3386" w:rsidP="00CC3386"/>
    <w:p w14:paraId="1D59DB38" w14:textId="259219AA" w:rsidR="00CC3386" w:rsidRDefault="00CC3386" w:rsidP="00CC3386">
      <w:pPr>
        <w:pStyle w:val="afa"/>
        <w:keepNext/>
      </w:pPr>
      <w:r>
        <w:t xml:space="preserve">Table </w:t>
      </w:r>
      <w:fldSimple w:instr=" STYLEREF 1 \s ">
        <w:r w:rsidR="00D22C72">
          <w:rPr>
            <w:noProof/>
          </w:rPr>
          <w:t>8</w:t>
        </w:r>
      </w:fldSimple>
      <w:r w:rsidR="00D22C72">
        <w:t>.</w:t>
      </w:r>
      <w:fldSimple w:instr=" SEQ Table \* ARABIC \s 1 ">
        <w:r w:rsidR="00D22C72">
          <w:rPr>
            <w:noProof/>
          </w:rPr>
          <w:t>24</w:t>
        </w:r>
      </w:fldSimple>
      <w:r>
        <w:t xml:space="preserve"> VOID</w:t>
      </w:r>
    </w:p>
    <w:tbl>
      <w:tblPr>
        <w:tblStyle w:val="8"/>
        <w:tblW w:w="0" w:type="auto"/>
        <w:tblLook w:val="04A0" w:firstRow="1" w:lastRow="0" w:firstColumn="1" w:lastColumn="0" w:noHBand="0" w:noVBand="1"/>
      </w:tblPr>
      <w:tblGrid>
        <w:gridCol w:w="1835"/>
      </w:tblGrid>
      <w:tr w:rsidR="00CC3386" w14:paraId="36F40A05" w14:textId="77777777" w:rsidTr="009F0AE7">
        <w:trPr>
          <w:cnfStyle w:val="100000000000" w:firstRow="1" w:lastRow="0" w:firstColumn="0" w:lastColumn="0" w:oddVBand="0" w:evenVBand="0" w:oddHBand="0" w:evenHBand="0" w:firstRowFirstColumn="0" w:firstRowLastColumn="0" w:lastRowFirstColumn="0" w:lastRowLastColumn="0"/>
        </w:trPr>
        <w:tc>
          <w:tcPr>
            <w:tcW w:w="1835" w:type="dxa"/>
          </w:tcPr>
          <w:p w14:paraId="1C5D00CA" w14:textId="77777777" w:rsidR="00CC3386" w:rsidRDefault="00CC3386" w:rsidP="009F0AE7">
            <w:r>
              <w:rPr>
                <w:rFonts w:hint="eastAsia"/>
              </w:rPr>
              <w:t>Field</w:t>
            </w:r>
          </w:p>
        </w:tc>
      </w:tr>
      <w:tr w:rsidR="00CC3386" w14:paraId="373E1692" w14:textId="77777777" w:rsidTr="009F0AE7">
        <w:tc>
          <w:tcPr>
            <w:tcW w:w="1835" w:type="dxa"/>
          </w:tcPr>
          <w:p w14:paraId="4B3123FA" w14:textId="77777777" w:rsidR="00CC3386" w:rsidRDefault="00CC3386" w:rsidP="009F0AE7">
            <w:r>
              <w:t>no properties</w:t>
            </w:r>
          </w:p>
        </w:tc>
      </w:tr>
    </w:tbl>
    <w:p w14:paraId="3E131EC0" w14:textId="7CB92491" w:rsidR="00CC3386" w:rsidRDefault="00CC3386" w:rsidP="00CC3386"/>
    <w:p w14:paraId="65BCD445" w14:textId="5CBEC245" w:rsidR="00CC3386" w:rsidRDefault="00CC3386" w:rsidP="00CC3386">
      <w:pPr>
        <w:pStyle w:val="4"/>
      </w:pPr>
      <w:r>
        <w:rPr>
          <w:rFonts w:hint="eastAsia"/>
        </w:rPr>
        <w:t>PASSTHUR</w:t>
      </w:r>
    </w:p>
    <w:p w14:paraId="3FE546B3" w14:textId="30E2C712" w:rsidR="00CC3386" w:rsidRDefault="00CC3386" w:rsidP="00CC3386">
      <w:r>
        <w:rPr>
          <w:rFonts w:hint="eastAsia"/>
        </w:rPr>
        <w:t>将</w:t>
      </w:r>
      <w:r>
        <w:t>报文留给后续</w:t>
      </w:r>
      <w:r>
        <w:rPr>
          <w:rFonts w:hint="eastAsia"/>
        </w:rPr>
        <w:t>流</w:t>
      </w:r>
      <w:r>
        <w:t>规则</w:t>
      </w:r>
      <w:r>
        <w:rPr>
          <w:rFonts w:hint="eastAsia"/>
        </w:rPr>
        <w:t>进行</w:t>
      </w:r>
      <w:r>
        <w:t>额外的处理。</w:t>
      </w:r>
      <w:r>
        <w:rPr>
          <w:rFonts w:hint="eastAsia"/>
        </w:rPr>
        <w:t>当流规则</w:t>
      </w:r>
      <w:r>
        <w:t>不包含终结动作时，这个操作时默认的</w:t>
      </w:r>
      <w:r>
        <w:rPr>
          <w:rFonts w:hint="eastAsia"/>
        </w:rPr>
        <w:t>，</w:t>
      </w:r>
      <w:r>
        <w:t>当时可以</w:t>
      </w:r>
      <w:r>
        <w:rPr>
          <w:rFonts w:hint="eastAsia"/>
        </w:rPr>
        <w:t>指定强制</w:t>
      </w:r>
      <w:r>
        <w:t>规则</w:t>
      </w:r>
      <w:r>
        <w:rPr>
          <w:rFonts w:hint="eastAsia"/>
        </w:rPr>
        <w:t>变为</w:t>
      </w:r>
      <w:r>
        <w:t>非终止。</w:t>
      </w:r>
    </w:p>
    <w:p w14:paraId="07E83045" w14:textId="77777777" w:rsidR="00CC3386" w:rsidRPr="00CC3386" w:rsidRDefault="00CC3386" w:rsidP="00CC3386">
      <w:pPr>
        <w:pStyle w:val="af7"/>
        <w:numPr>
          <w:ilvl w:val="0"/>
          <w:numId w:val="43"/>
        </w:numPr>
        <w:ind w:firstLineChars="0"/>
      </w:pPr>
      <w:r>
        <w:rPr>
          <w:rFonts w:ascii="Times New Roman" w:eastAsia="宋体" w:hAnsi="Times New Roman" w:hint="eastAsia"/>
          <w:szCs w:val="24"/>
        </w:rPr>
        <w:t>不配置</w:t>
      </w:r>
      <w:r>
        <w:rPr>
          <w:rFonts w:ascii="Times New Roman" w:eastAsia="宋体" w:hAnsi="Times New Roman"/>
          <w:szCs w:val="24"/>
        </w:rPr>
        <w:t>任何属性。</w:t>
      </w:r>
    </w:p>
    <w:p w14:paraId="1D2FB9D2" w14:textId="2E194020" w:rsidR="00CC3386" w:rsidRDefault="00CC3386" w:rsidP="00CC3386"/>
    <w:p w14:paraId="01DE9D63" w14:textId="6FD060DA" w:rsidR="00444D75" w:rsidRDefault="00444D75" w:rsidP="00444D75">
      <w:pPr>
        <w:pStyle w:val="afa"/>
        <w:keepNext/>
      </w:pPr>
      <w:r>
        <w:t xml:space="preserve">Table </w:t>
      </w:r>
      <w:fldSimple w:instr=" STYLEREF 1 \s ">
        <w:r w:rsidR="00D22C72">
          <w:rPr>
            <w:noProof/>
          </w:rPr>
          <w:t>8</w:t>
        </w:r>
      </w:fldSimple>
      <w:r w:rsidR="00D22C72">
        <w:t>.</w:t>
      </w:r>
      <w:fldSimple w:instr=" SEQ Table \* ARABIC \s 1 ">
        <w:r w:rsidR="00D22C72">
          <w:rPr>
            <w:noProof/>
          </w:rPr>
          <w:t>25</w:t>
        </w:r>
      </w:fldSimple>
      <w:r>
        <w:t xml:space="preserve"> </w:t>
      </w:r>
      <w:r w:rsidRPr="00DB2043">
        <w:t>PASSTHRU</w:t>
      </w:r>
    </w:p>
    <w:tbl>
      <w:tblPr>
        <w:tblStyle w:val="8"/>
        <w:tblW w:w="0" w:type="auto"/>
        <w:tblLook w:val="04A0" w:firstRow="1" w:lastRow="0" w:firstColumn="1" w:lastColumn="0" w:noHBand="0" w:noVBand="1"/>
      </w:tblPr>
      <w:tblGrid>
        <w:gridCol w:w="1835"/>
      </w:tblGrid>
      <w:tr w:rsidR="00444D75" w14:paraId="2D007FB3" w14:textId="77777777" w:rsidTr="009F0AE7">
        <w:trPr>
          <w:cnfStyle w:val="100000000000" w:firstRow="1" w:lastRow="0" w:firstColumn="0" w:lastColumn="0" w:oddVBand="0" w:evenVBand="0" w:oddHBand="0" w:evenHBand="0" w:firstRowFirstColumn="0" w:firstRowLastColumn="0" w:lastRowFirstColumn="0" w:lastRowLastColumn="0"/>
        </w:trPr>
        <w:tc>
          <w:tcPr>
            <w:tcW w:w="1835" w:type="dxa"/>
          </w:tcPr>
          <w:p w14:paraId="546B21E7" w14:textId="77777777" w:rsidR="00444D75" w:rsidRDefault="00444D75" w:rsidP="009F0AE7">
            <w:r>
              <w:rPr>
                <w:rFonts w:hint="eastAsia"/>
              </w:rPr>
              <w:t>Field</w:t>
            </w:r>
          </w:p>
        </w:tc>
      </w:tr>
      <w:tr w:rsidR="00444D75" w14:paraId="4C49D73B" w14:textId="77777777" w:rsidTr="009F0AE7">
        <w:tc>
          <w:tcPr>
            <w:tcW w:w="1835" w:type="dxa"/>
          </w:tcPr>
          <w:p w14:paraId="072FB545" w14:textId="77777777" w:rsidR="00444D75" w:rsidRDefault="00444D75" w:rsidP="009F0AE7">
            <w:r>
              <w:t>no properties</w:t>
            </w:r>
          </w:p>
        </w:tc>
      </w:tr>
    </w:tbl>
    <w:p w14:paraId="19BDC82B" w14:textId="58835B63" w:rsidR="00444D75" w:rsidRDefault="00444D75" w:rsidP="00CC3386"/>
    <w:p w14:paraId="4255DC2D" w14:textId="6372AAE9" w:rsidR="00444D75" w:rsidRDefault="00444D75" w:rsidP="00CC3386">
      <w:r w:rsidRPr="00444D75">
        <w:rPr>
          <w:rFonts w:hint="eastAsia"/>
        </w:rPr>
        <w:t>将数据包复制到队列并按照后续流规则继续处理的示例：</w:t>
      </w:r>
    </w:p>
    <w:p w14:paraId="3005BBFD" w14:textId="10E24140" w:rsidR="00444D75" w:rsidRDefault="00444D75" w:rsidP="00444D75">
      <w:pPr>
        <w:pStyle w:val="afa"/>
        <w:keepNext/>
      </w:pPr>
      <w:r>
        <w:t xml:space="preserve">Table </w:t>
      </w:r>
      <w:fldSimple w:instr=" STYLEREF 1 \s ">
        <w:r w:rsidR="00D22C72">
          <w:rPr>
            <w:noProof/>
          </w:rPr>
          <w:t>8</w:t>
        </w:r>
      </w:fldSimple>
      <w:r w:rsidR="00D22C72">
        <w:t>.</w:t>
      </w:r>
      <w:fldSimple w:instr=" SEQ Table \* ARABIC \s 1 ">
        <w:r w:rsidR="00D22C72">
          <w:rPr>
            <w:noProof/>
          </w:rPr>
          <w:t>26</w:t>
        </w:r>
      </w:fldSimple>
      <w:r>
        <w:t xml:space="preserve"> </w:t>
      </w:r>
      <w:r w:rsidRPr="00EB0AFA">
        <w:t>Copy to queue 8</w:t>
      </w:r>
    </w:p>
    <w:tbl>
      <w:tblPr>
        <w:tblStyle w:val="8"/>
        <w:tblW w:w="0" w:type="auto"/>
        <w:tblLook w:val="04A0" w:firstRow="1" w:lastRow="0" w:firstColumn="1" w:lastColumn="0" w:noHBand="0" w:noVBand="1"/>
      </w:tblPr>
      <w:tblGrid>
        <w:gridCol w:w="1126"/>
        <w:gridCol w:w="1701"/>
        <w:gridCol w:w="1418"/>
        <w:gridCol w:w="1276"/>
      </w:tblGrid>
      <w:tr w:rsidR="00444D75" w14:paraId="167D63F1" w14:textId="77777777" w:rsidTr="009F0AE7">
        <w:trPr>
          <w:cnfStyle w:val="100000000000" w:firstRow="1" w:lastRow="0" w:firstColumn="0" w:lastColumn="0" w:oddVBand="0" w:evenVBand="0" w:oddHBand="0" w:evenHBand="0" w:firstRowFirstColumn="0" w:firstRowLastColumn="0" w:lastRowFirstColumn="0" w:lastRowLastColumn="0"/>
        </w:trPr>
        <w:tc>
          <w:tcPr>
            <w:tcW w:w="1126" w:type="dxa"/>
          </w:tcPr>
          <w:p w14:paraId="36967373" w14:textId="77777777" w:rsidR="00444D75" w:rsidRDefault="00444D75" w:rsidP="009F0AE7">
            <w:r>
              <w:t>Index</w:t>
            </w:r>
          </w:p>
        </w:tc>
        <w:tc>
          <w:tcPr>
            <w:tcW w:w="1701" w:type="dxa"/>
          </w:tcPr>
          <w:p w14:paraId="44D7C863" w14:textId="77777777" w:rsidR="00444D75" w:rsidRDefault="00444D75" w:rsidP="009F0AE7">
            <w:r>
              <w:t>Action</w:t>
            </w:r>
          </w:p>
        </w:tc>
        <w:tc>
          <w:tcPr>
            <w:tcW w:w="1418" w:type="dxa"/>
          </w:tcPr>
          <w:p w14:paraId="252F4DFD" w14:textId="77777777" w:rsidR="00444D75" w:rsidRDefault="00444D75" w:rsidP="009F0AE7">
            <w:r>
              <w:rPr>
                <w:rFonts w:hint="eastAsia"/>
              </w:rPr>
              <w:t>Field</w:t>
            </w:r>
          </w:p>
        </w:tc>
        <w:tc>
          <w:tcPr>
            <w:tcW w:w="1276" w:type="dxa"/>
          </w:tcPr>
          <w:p w14:paraId="22CFBC74" w14:textId="77777777" w:rsidR="00444D75" w:rsidRDefault="00444D75" w:rsidP="009F0AE7">
            <w:r>
              <w:rPr>
                <w:rFonts w:hint="eastAsia"/>
              </w:rPr>
              <w:t>Valie</w:t>
            </w:r>
          </w:p>
        </w:tc>
      </w:tr>
      <w:tr w:rsidR="00444D75" w14:paraId="690EACAB" w14:textId="77777777" w:rsidTr="009F0AE7">
        <w:tc>
          <w:tcPr>
            <w:tcW w:w="1126" w:type="dxa"/>
          </w:tcPr>
          <w:p w14:paraId="4400F534" w14:textId="63ADC9D1" w:rsidR="00444D75" w:rsidRDefault="00444D75" w:rsidP="009F0AE7">
            <w:r>
              <w:t>0</w:t>
            </w:r>
          </w:p>
        </w:tc>
        <w:tc>
          <w:tcPr>
            <w:tcW w:w="4395" w:type="dxa"/>
            <w:gridSpan w:val="3"/>
          </w:tcPr>
          <w:p w14:paraId="73CBB5E9" w14:textId="7BB3E4DC" w:rsidR="00444D75" w:rsidRDefault="00444D75" w:rsidP="009F0AE7">
            <w:r>
              <w:t>PASSTHUR</w:t>
            </w:r>
          </w:p>
        </w:tc>
      </w:tr>
      <w:tr w:rsidR="00444D75" w14:paraId="52D5CB63" w14:textId="77777777" w:rsidTr="009F0AE7">
        <w:tc>
          <w:tcPr>
            <w:tcW w:w="1126" w:type="dxa"/>
          </w:tcPr>
          <w:p w14:paraId="7303143A" w14:textId="1A34C2F1" w:rsidR="00444D75" w:rsidRDefault="00444D75" w:rsidP="009F0AE7">
            <w:r>
              <w:t>1</w:t>
            </w:r>
          </w:p>
        </w:tc>
        <w:tc>
          <w:tcPr>
            <w:tcW w:w="1701" w:type="dxa"/>
          </w:tcPr>
          <w:p w14:paraId="582BFBCA" w14:textId="77777777" w:rsidR="00444D75" w:rsidRDefault="00444D75" w:rsidP="009F0AE7">
            <w:r>
              <w:t>QUEUE</w:t>
            </w:r>
          </w:p>
        </w:tc>
        <w:tc>
          <w:tcPr>
            <w:tcW w:w="1418" w:type="dxa"/>
          </w:tcPr>
          <w:p w14:paraId="2A676500" w14:textId="77777777" w:rsidR="00444D75" w:rsidRDefault="00444D75" w:rsidP="009F0AE7">
            <w:r>
              <w:t>q</w:t>
            </w:r>
            <w:r>
              <w:rPr>
                <w:rFonts w:hint="eastAsia"/>
              </w:rPr>
              <w:t>ueue</w:t>
            </w:r>
          </w:p>
        </w:tc>
        <w:tc>
          <w:tcPr>
            <w:tcW w:w="1276" w:type="dxa"/>
          </w:tcPr>
          <w:p w14:paraId="5B9A8B10" w14:textId="45A37588" w:rsidR="00444D75" w:rsidRDefault="00444D75" w:rsidP="009F0AE7">
            <w:r>
              <w:t>8</w:t>
            </w:r>
          </w:p>
        </w:tc>
      </w:tr>
      <w:tr w:rsidR="00444D75" w14:paraId="199EAF69" w14:textId="77777777" w:rsidTr="009F0AE7">
        <w:tc>
          <w:tcPr>
            <w:tcW w:w="1126" w:type="dxa"/>
          </w:tcPr>
          <w:p w14:paraId="6EE8885A" w14:textId="6FF7512C" w:rsidR="00444D75" w:rsidRDefault="00444D75" w:rsidP="009F0AE7">
            <w:r>
              <w:t>2</w:t>
            </w:r>
          </w:p>
        </w:tc>
        <w:tc>
          <w:tcPr>
            <w:tcW w:w="4395" w:type="dxa"/>
            <w:gridSpan w:val="3"/>
          </w:tcPr>
          <w:p w14:paraId="69C3DA68" w14:textId="77777777" w:rsidR="00444D75" w:rsidRDefault="00444D75" w:rsidP="009F0AE7">
            <w:r>
              <w:rPr>
                <w:rFonts w:hint="eastAsia"/>
              </w:rPr>
              <w:t>END</w:t>
            </w:r>
          </w:p>
        </w:tc>
      </w:tr>
    </w:tbl>
    <w:p w14:paraId="4113A5F4" w14:textId="668D1A69" w:rsidR="00444D75" w:rsidRDefault="00444D75" w:rsidP="00CC3386"/>
    <w:p w14:paraId="4E3B1672" w14:textId="3CA58FF6" w:rsidR="00444D75" w:rsidRDefault="00444D75" w:rsidP="00444D75">
      <w:pPr>
        <w:pStyle w:val="4"/>
      </w:pPr>
      <w:r>
        <w:rPr>
          <w:rFonts w:hint="eastAsia"/>
        </w:rPr>
        <w:t>MARK</w:t>
      </w:r>
    </w:p>
    <w:p w14:paraId="36909B4C" w14:textId="10B6FEC5" w:rsidR="00444D75" w:rsidRDefault="009F0AE7" w:rsidP="00444D75">
      <w:r>
        <w:rPr>
          <w:rFonts w:hint="eastAsia"/>
        </w:rPr>
        <w:t>将一个整形</w:t>
      </w:r>
      <w:r w:rsidRPr="009F0AE7">
        <w:rPr>
          <w:rFonts w:hint="eastAsia"/>
        </w:rPr>
        <w:t>数值附加到数据包并设置</w:t>
      </w:r>
      <w:r w:rsidRPr="009F0AE7">
        <w:rPr>
          <w:rFonts w:hint="eastAsia"/>
        </w:rPr>
        <w:t>PKT_RX_FDIR</w:t>
      </w:r>
      <w:r w:rsidRPr="009F0AE7">
        <w:rPr>
          <w:rFonts w:hint="eastAsia"/>
        </w:rPr>
        <w:t>和</w:t>
      </w:r>
      <w:r w:rsidRPr="009F0AE7">
        <w:rPr>
          <w:rFonts w:hint="eastAsia"/>
        </w:rPr>
        <w:t>PKT_RX_FDIR_ID mbuf</w:t>
      </w:r>
      <w:r w:rsidRPr="009F0AE7">
        <w:rPr>
          <w:rFonts w:hint="eastAsia"/>
        </w:rPr>
        <w:t>标志。</w:t>
      </w:r>
    </w:p>
    <w:p w14:paraId="57588184" w14:textId="63FA25D4" w:rsidR="009F0AE7" w:rsidRDefault="009F0AE7" w:rsidP="00444D75"/>
    <w:p w14:paraId="0E8A2A28" w14:textId="723CB18B" w:rsidR="009F0AE7" w:rsidRDefault="009F0AE7" w:rsidP="00444D75">
      <w:r>
        <w:rPr>
          <w:rFonts w:hint="eastAsia"/>
        </w:rPr>
        <w:t>该值</w:t>
      </w:r>
      <w:r>
        <w:t>的</w:t>
      </w:r>
      <w:r>
        <w:rPr>
          <w:rFonts w:hint="eastAsia"/>
        </w:rPr>
        <w:t>意义可以</w:t>
      </w:r>
      <w:r>
        <w:t>由应用程序任意</w:t>
      </w:r>
      <w:r>
        <w:rPr>
          <w:rFonts w:hint="eastAsia"/>
        </w:rPr>
        <w:t>指定</w:t>
      </w:r>
      <w:r>
        <w:t>。</w:t>
      </w:r>
      <w:r>
        <w:rPr>
          <w:rFonts w:hint="eastAsia"/>
        </w:rPr>
        <w:t>最大</w:t>
      </w:r>
      <w:r>
        <w:t>允许值取决于底层实现</w:t>
      </w:r>
      <w:r>
        <w:rPr>
          <w:rFonts w:hint="eastAsia"/>
        </w:rPr>
        <w:t>。</w:t>
      </w:r>
      <w:r w:rsidRPr="009F0AE7">
        <w:rPr>
          <w:rFonts w:hint="eastAsia"/>
        </w:rPr>
        <w:t>它在</w:t>
      </w:r>
      <w:r w:rsidRPr="009F0AE7">
        <w:rPr>
          <w:rFonts w:hint="eastAsia"/>
        </w:rPr>
        <w:t>hash.fdir.hi mbuf</w:t>
      </w:r>
      <w:r w:rsidRPr="009F0AE7">
        <w:rPr>
          <w:rFonts w:hint="eastAsia"/>
        </w:rPr>
        <w:t>字段中返回。</w:t>
      </w:r>
    </w:p>
    <w:p w14:paraId="1D742932" w14:textId="77777777" w:rsidR="009F0AE7" w:rsidRDefault="009F0AE7" w:rsidP="00444D75"/>
    <w:p w14:paraId="251EB941" w14:textId="70E4ACAE" w:rsidR="009F0AE7" w:rsidRDefault="009F0AE7" w:rsidP="009F0AE7">
      <w:pPr>
        <w:pStyle w:val="afa"/>
        <w:keepNext/>
      </w:pPr>
      <w:r>
        <w:t xml:space="preserve">Table </w:t>
      </w:r>
      <w:fldSimple w:instr=" STYLEREF 1 \s ">
        <w:r w:rsidR="00D22C72">
          <w:rPr>
            <w:noProof/>
          </w:rPr>
          <w:t>8</w:t>
        </w:r>
      </w:fldSimple>
      <w:r w:rsidR="00D22C72">
        <w:t>.</w:t>
      </w:r>
      <w:fldSimple w:instr=" SEQ Table \* ARABIC \s 1 ">
        <w:r w:rsidR="00D22C72">
          <w:rPr>
            <w:noProof/>
          </w:rPr>
          <w:t>27</w:t>
        </w:r>
      </w:fldSimple>
      <w:r>
        <w:t xml:space="preserve"> </w:t>
      </w:r>
      <w:r w:rsidRPr="00771250">
        <w:t>MARK</w:t>
      </w:r>
    </w:p>
    <w:tbl>
      <w:tblPr>
        <w:tblStyle w:val="8"/>
        <w:tblW w:w="0" w:type="auto"/>
        <w:tblLook w:val="04A0" w:firstRow="1" w:lastRow="0" w:firstColumn="1" w:lastColumn="0" w:noHBand="0" w:noVBand="1"/>
      </w:tblPr>
      <w:tblGrid>
        <w:gridCol w:w="1835"/>
        <w:gridCol w:w="3119"/>
      </w:tblGrid>
      <w:tr w:rsidR="009F0AE7" w14:paraId="4C4DF86D" w14:textId="7F8036B4" w:rsidTr="009F0AE7">
        <w:trPr>
          <w:cnfStyle w:val="100000000000" w:firstRow="1" w:lastRow="0" w:firstColumn="0" w:lastColumn="0" w:oddVBand="0" w:evenVBand="0" w:oddHBand="0" w:evenHBand="0" w:firstRowFirstColumn="0" w:firstRowLastColumn="0" w:lastRowFirstColumn="0" w:lastRowLastColumn="0"/>
        </w:trPr>
        <w:tc>
          <w:tcPr>
            <w:tcW w:w="1835" w:type="dxa"/>
          </w:tcPr>
          <w:p w14:paraId="1DA7E020" w14:textId="77777777" w:rsidR="009F0AE7" w:rsidRDefault="009F0AE7" w:rsidP="009F0AE7">
            <w:r>
              <w:rPr>
                <w:rFonts w:hint="eastAsia"/>
              </w:rPr>
              <w:t>Field</w:t>
            </w:r>
          </w:p>
        </w:tc>
        <w:tc>
          <w:tcPr>
            <w:tcW w:w="3119" w:type="dxa"/>
          </w:tcPr>
          <w:p w14:paraId="74BFA2AE" w14:textId="6886006B" w:rsidR="009F0AE7" w:rsidRDefault="009F0AE7" w:rsidP="009F0AE7">
            <w:r>
              <w:rPr>
                <w:rFonts w:hint="eastAsia"/>
              </w:rPr>
              <w:t>Value</w:t>
            </w:r>
          </w:p>
        </w:tc>
      </w:tr>
      <w:tr w:rsidR="009F0AE7" w:rsidRPr="009F0AE7" w14:paraId="4C0CB955" w14:textId="76D0E0D3" w:rsidTr="009F0AE7">
        <w:tc>
          <w:tcPr>
            <w:tcW w:w="1835" w:type="dxa"/>
          </w:tcPr>
          <w:p w14:paraId="66404E67" w14:textId="3351AA19" w:rsidR="009F0AE7" w:rsidRDefault="009F0AE7" w:rsidP="009F0AE7">
            <w:r>
              <w:t>id</w:t>
            </w:r>
          </w:p>
        </w:tc>
        <w:tc>
          <w:tcPr>
            <w:tcW w:w="3119" w:type="dxa"/>
          </w:tcPr>
          <w:p w14:paraId="464DE2FB" w14:textId="405C445F" w:rsidR="009F0AE7" w:rsidRDefault="009F0AE7" w:rsidP="009F0AE7">
            <w:r>
              <w:rPr>
                <w:rFonts w:hint="eastAsia"/>
              </w:rPr>
              <w:t>数据</w:t>
            </w:r>
            <w:r>
              <w:t>包返回的整形数值</w:t>
            </w:r>
          </w:p>
        </w:tc>
      </w:tr>
    </w:tbl>
    <w:p w14:paraId="5A1F30CF" w14:textId="6D2152BB" w:rsidR="009F0AE7" w:rsidRDefault="009F0AE7" w:rsidP="00444D75"/>
    <w:p w14:paraId="326FBAEF" w14:textId="64B18AF0" w:rsidR="009F0AE7" w:rsidRDefault="009F0AE7" w:rsidP="009F0AE7">
      <w:pPr>
        <w:pStyle w:val="4"/>
      </w:pPr>
      <w:r>
        <w:rPr>
          <w:rFonts w:hint="eastAsia"/>
        </w:rPr>
        <w:lastRenderedPageBreak/>
        <w:t>FLAG</w:t>
      </w:r>
    </w:p>
    <w:p w14:paraId="0A2BFE6B" w14:textId="5585DFD2" w:rsidR="009F0AE7" w:rsidRDefault="009F0AE7" w:rsidP="009F0AE7">
      <w:r w:rsidRPr="009F0AE7">
        <w:rPr>
          <w:rFonts w:hint="eastAsia"/>
        </w:rPr>
        <w:t>标记数据包。与</w:t>
      </w:r>
      <w:r>
        <w:rPr>
          <w:rFonts w:hint="eastAsia"/>
        </w:rPr>
        <w:t>MARK</w:t>
      </w:r>
      <w:r>
        <w:rPr>
          <w:rFonts w:hint="eastAsia"/>
        </w:rPr>
        <w:t>动作类似，只是</w:t>
      </w:r>
      <w:r w:rsidRPr="009F0AE7">
        <w:rPr>
          <w:rFonts w:hint="eastAsia"/>
        </w:rPr>
        <w:t>没有特定值</w:t>
      </w:r>
      <w:r>
        <w:rPr>
          <w:rFonts w:hint="eastAsia"/>
        </w:rPr>
        <w:t>，</w:t>
      </w:r>
      <w:r w:rsidRPr="009F0AE7">
        <w:rPr>
          <w:rFonts w:hint="eastAsia"/>
        </w:rPr>
        <w:t>只能设置</w:t>
      </w:r>
      <w:r w:rsidRPr="009F0AE7">
        <w:rPr>
          <w:rFonts w:hint="eastAsia"/>
        </w:rPr>
        <w:t>PKT_RX_FDIR mbuf</w:t>
      </w:r>
      <w:r w:rsidRPr="009F0AE7">
        <w:rPr>
          <w:rFonts w:hint="eastAsia"/>
        </w:rPr>
        <w:t>标志。</w:t>
      </w:r>
    </w:p>
    <w:p w14:paraId="0BE858E1" w14:textId="77777777" w:rsidR="009F0AE7" w:rsidRDefault="009F0AE7" w:rsidP="009F0AE7"/>
    <w:p w14:paraId="4C7DEFB6" w14:textId="38A9435B" w:rsidR="009F0AE7" w:rsidRDefault="009F0AE7" w:rsidP="009F0AE7">
      <w:pPr>
        <w:pStyle w:val="afa"/>
        <w:keepNext/>
      </w:pPr>
      <w:r>
        <w:t xml:space="preserve">Table </w:t>
      </w:r>
      <w:fldSimple w:instr=" STYLEREF 1 \s ">
        <w:r w:rsidR="00D22C72">
          <w:rPr>
            <w:noProof/>
          </w:rPr>
          <w:t>8</w:t>
        </w:r>
      </w:fldSimple>
      <w:r w:rsidR="00D22C72">
        <w:t>.</w:t>
      </w:r>
      <w:fldSimple w:instr=" SEQ Table \* ARABIC \s 1 ">
        <w:r w:rsidR="00D22C72">
          <w:rPr>
            <w:noProof/>
          </w:rPr>
          <w:t>28</w:t>
        </w:r>
      </w:fldSimple>
      <w:r>
        <w:t xml:space="preserve"> FLAG</w:t>
      </w:r>
    </w:p>
    <w:tbl>
      <w:tblPr>
        <w:tblStyle w:val="8"/>
        <w:tblW w:w="0" w:type="auto"/>
        <w:tblLook w:val="04A0" w:firstRow="1" w:lastRow="0" w:firstColumn="1" w:lastColumn="0" w:noHBand="0" w:noVBand="1"/>
      </w:tblPr>
      <w:tblGrid>
        <w:gridCol w:w="1835"/>
      </w:tblGrid>
      <w:tr w:rsidR="009F0AE7" w14:paraId="563571FD" w14:textId="77777777" w:rsidTr="009F0AE7">
        <w:trPr>
          <w:cnfStyle w:val="100000000000" w:firstRow="1" w:lastRow="0" w:firstColumn="0" w:lastColumn="0" w:oddVBand="0" w:evenVBand="0" w:oddHBand="0" w:evenHBand="0" w:firstRowFirstColumn="0" w:firstRowLastColumn="0" w:lastRowFirstColumn="0" w:lastRowLastColumn="0"/>
        </w:trPr>
        <w:tc>
          <w:tcPr>
            <w:tcW w:w="1835" w:type="dxa"/>
          </w:tcPr>
          <w:p w14:paraId="32C8A382" w14:textId="77777777" w:rsidR="009F0AE7" w:rsidRDefault="009F0AE7" w:rsidP="009F0AE7">
            <w:r>
              <w:rPr>
                <w:rFonts w:hint="eastAsia"/>
              </w:rPr>
              <w:t>Field</w:t>
            </w:r>
          </w:p>
        </w:tc>
      </w:tr>
      <w:tr w:rsidR="009F0AE7" w14:paraId="7C3F2144" w14:textId="77777777" w:rsidTr="009F0AE7">
        <w:tc>
          <w:tcPr>
            <w:tcW w:w="1835" w:type="dxa"/>
          </w:tcPr>
          <w:p w14:paraId="5B62E6DA" w14:textId="77777777" w:rsidR="009F0AE7" w:rsidRDefault="009F0AE7" w:rsidP="009F0AE7">
            <w:r>
              <w:t>no properties</w:t>
            </w:r>
          </w:p>
        </w:tc>
      </w:tr>
    </w:tbl>
    <w:p w14:paraId="6571276B" w14:textId="040D56D0" w:rsidR="009F0AE7" w:rsidRDefault="009F0AE7" w:rsidP="009F0AE7"/>
    <w:p w14:paraId="0EC81207" w14:textId="32472205" w:rsidR="009F0AE7" w:rsidRDefault="009F0AE7" w:rsidP="009F0AE7">
      <w:pPr>
        <w:pStyle w:val="4"/>
      </w:pPr>
      <w:r>
        <w:rPr>
          <w:rFonts w:hint="eastAsia"/>
        </w:rPr>
        <w:t>QUEUE</w:t>
      </w:r>
    </w:p>
    <w:p w14:paraId="6DF0E591" w14:textId="21D84E5B" w:rsidR="009F0AE7" w:rsidRDefault="009F0AE7" w:rsidP="009F0AE7">
      <w:r>
        <w:rPr>
          <w:rFonts w:hint="eastAsia"/>
        </w:rPr>
        <w:t>将报文重定向到指定</w:t>
      </w:r>
      <w:r>
        <w:t>队列</w:t>
      </w:r>
      <w:r>
        <w:rPr>
          <w:rFonts w:hint="eastAsia"/>
        </w:rPr>
        <w:t>。</w:t>
      </w:r>
    </w:p>
    <w:p w14:paraId="37B1D36F" w14:textId="7D2110A7" w:rsidR="009F0AE7" w:rsidRPr="009F0AE7" w:rsidRDefault="009F0AE7" w:rsidP="009F0AE7">
      <w:pPr>
        <w:pStyle w:val="af7"/>
        <w:numPr>
          <w:ilvl w:val="0"/>
          <w:numId w:val="43"/>
        </w:numPr>
        <w:ind w:firstLineChars="0"/>
      </w:pPr>
      <w:r>
        <w:rPr>
          <w:rFonts w:ascii="Times New Roman" w:eastAsia="宋体" w:hAnsi="Times New Roman" w:hint="eastAsia"/>
          <w:szCs w:val="24"/>
        </w:rPr>
        <w:t>默认</w:t>
      </w:r>
      <w:r>
        <w:rPr>
          <w:rFonts w:ascii="Times New Roman" w:eastAsia="宋体" w:hAnsi="Times New Roman"/>
          <w:szCs w:val="24"/>
        </w:rPr>
        <w:t>为终结动作。</w:t>
      </w:r>
    </w:p>
    <w:p w14:paraId="7888C1D0" w14:textId="77777777" w:rsidR="009F0AE7" w:rsidRPr="00CC3386" w:rsidRDefault="009F0AE7" w:rsidP="009F0AE7"/>
    <w:p w14:paraId="7EE87EEE" w14:textId="02F3B2DB" w:rsidR="009F0AE7" w:rsidRDefault="009F0AE7" w:rsidP="009F0AE7">
      <w:pPr>
        <w:pStyle w:val="afa"/>
        <w:keepNext/>
      </w:pPr>
      <w:r>
        <w:t xml:space="preserve">Table </w:t>
      </w:r>
      <w:fldSimple w:instr=" STYLEREF 1 \s ">
        <w:r w:rsidR="00D22C72">
          <w:rPr>
            <w:noProof/>
          </w:rPr>
          <w:t>8</w:t>
        </w:r>
      </w:fldSimple>
      <w:r w:rsidR="00D22C72">
        <w:t>.</w:t>
      </w:r>
      <w:fldSimple w:instr=" SEQ Table \* ARABIC \s 1 ">
        <w:r w:rsidR="00D22C72">
          <w:rPr>
            <w:noProof/>
          </w:rPr>
          <w:t>29</w:t>
        </w:r>
      </w:fldSimple>
      <w:r>
        <w:t xml:space="preserve"> </w:t>
      </w:r>
      <w:r w:rsidRPr="005773F4">
        <w:t>QUEUE</w:t>
      </w:r>
    </w:p>
    <w:tbl>
      <w:tblPr>
        <w:tblStyle w:val="8"/>
        <w:tblW w:w="0" w:type="auto"/>
        <w:tblLook w:val="04A0" w:firstRow="1" w:lastRow="0" w:firstColumn="1" w:lastColumn="0" w:noHBand="0" w:noVBand="1"/>
      </w:tblPr>
      <w:tblGrid>
        <w:gridCol w:w="1835"/>
        <w:gridCol w:w="3119"/>
      </w:tblGrid>
      <w:tr w:rsidR="009F0AE7" w14:paraId="3C59C241" w14:textId="77777777" w:rsidTr="009F0AE7">
        <w:trPr>
          <w:cnfStyle w:val="100000000000" w:firstRow="1" w:lastRow="0" w:firstColumn="0" w:lastColumn="0" w:oddVBand="0" w:evenVBand="0" w:oddHBand="0" w:evenHBand="0" w:firstRowFirstColumn="0" w:firstRowLastColumn="0" w:lastRowFirstColumn="0" w:lastRowLastColumn="0"/>
        </w:trPr>
        <w:tc>
          <w:tcPr>
            <w:tcW w:w="1835" w:type="dxa"/>
          </w:tcPr>
          <w:p w14:paraId="52BE40A6" w14:textId="77777777" w:rsidR="009F0AE7" w:rsidRDefault="009F0AE7" w:rsidP="009F0AE7">
            <w:r>
              <w:rPr>
                <w:rFonts w:hint="eastAsia"/>
              </w:rPr>
              <w:t>Field</w:t>
            </w:r>
          </w:p>
        </w:tc>
        <w:tc>
          <w:tcPr>
            <w:tcW w:w="3119" w:type="dxa"/>
          </w:tcPr>
          <w:p w14:paraId="67C2EF0D" w14:textId="77777777" w:rsidR="009F0AE7" w:rsidRDefault="009F0AE7" w:rsidP="009F0AE7">
            <w:r>
              <w:rPr>
                <w:rFonts w:hint="eastAsia"/>
              </w:rPr>
              <w:t>Value</w:t>
            </w:r>
          </w:p>
        </w:tc>
      </w:tr>
      <w:tr w:rsidR="009F0AE7" w:rsidRPr="009F0AE7" w14:paraId="434AE74B" w14:textId="77777777" w:rsidTr="009F0AE7">
        <w:tc>
          <w:tcPr>
            <w:tcW w:w="1835" w:type="dxa"/>
          </w:tcPr>
          <w:p w14:paraId="5A7E0D1B" w14:textId="3591771A" w:rsidR="009F0AE7" w:rsidRDefault="009F0AE7" w:rsidP="009F0AE7">
            <w:r>
              <w:t>index</w:t>
            </w:r>
          </w:p>
        </w:tc>
        <w:tc>
          <w:tcPr>
            <w:tcW w:w="3119" w:type="dxa"/>
          </w:tcPr>
          <w:p w14:paraId="30C9A851" w14:textId="7DAC1557" w:rsidR="009F0AE7" w:rsidRDefault="009F0AE7" w:rsidP="009F0AE7">
            <w:r>
              <w:rPr>
                <w:rFonts w:hint="eastAsia"/>
              </w:rPr>
              <w:t>队列</w:t>
            </w:r>
            <w:r>
              <w:t>索引</w:t>
            </w:r>
          </w:p>
        </w:tc>
      </w:tr>
    </w:tbl>
    <w:p w14:paraId="0242BA66" w14:textId="77777777" w:rsidR="009F0AE7" w:rsidRPr="009F0AE7" w:rsidRDefault="009F0AE7" w:rsidP="009F0AE7"/>
    <w:p w14:paraId="5E118504" w14:textId="1A533621" w:rsidR="009F0AE7" w:rsidRDefault="009F0AE7" w:rsidP="009F0AE7">
      <w:pPr>
        <w:pStyle w:val="4"/>
      </w:pPr>
      <w:r>
        <w:rPr>
          <w:rFonts w:hint="eastAsia"/>
        </w:rPr>
        <w:t>DROP</w:t>
      </w:r>
    </w:p>
    <w:p w14:paraId="05504E1C" w14:textId="642B7B32" w:rsidR="009F0AE7" w:rsidRPr="009F0AE7" w:rsidRDefault="009F0AE7" w:rsidP="009F0AE7">
      <w:r>
        <w:rPr>
          <w:rFonts w:hint="eastAsia"/>
        </w:rPr>
        <w:t>丢弃报文。</w:t>
      </w:r>
    </w:p>
    <w:p w14:paraId="721DFE61" w14:textId="10DB2426" w:rsidR="009F0AE7" w:rsidRPr="009F0AE7" w:rsidRDefault="009F0AE7" w:rsidP="009F0AE7">
      <w:pPr>
        <w:pStyle w:val="af7"/>
        <w:numPr>
          <w:ilvl w:val="0"/>
          <w:numId w:val="43"/>
        </w:numPr>
        <w:ind w:firstLineChars="0"/>
      </w:pPr>
      <w:r>
        <w:rPr>
          <w:rFonts w:ascii="Times New Roman" w:eastAsia="宋体" w:hAnsi="Times New Roman" w:hint="eastAsia"/>
          <w:szCs w:val="24"/>
        </w:rPr>
        <w:t>不配置</w:t>
      </w:r>
      <w:r>
        <w:rPr>
          <w:rFonts w:ascii="Times New Roman" w:eastAsia="宋体" w:hAnsi="Times New Roman"/>
          <w:szCs w:val="24"/>
        </w:rPr>
        <w:t>任何属性</w:t>
      </w:r>
      <w:r>
        <w:rPr>
          <w:rFonts w:ascii="Times New Roman" w:eastAsia="宋体" w:hAnsi="Times New Roman" w:hint="eastAsia"/>
          <w:szCs w:val="24"/>
        </w:rPr>
        <w:t>。</w:t>
      </w:r>
    </w:p>
    <w:p w14:paraId="6BF164DE" w14:textId="176CBCAA" w:rsidR="009F0AE7" w:rsidRPr="009F0AE7" w:rsidRDefault="009F0AE7" w:rsidP="009F0AE7">
      <w:pPr>
        <w:pStyle w:val="af7"/>
        <w:numPr>
          <w:ilvl w:val="0"/>
          <w:numId w:val="43"/>
        </w:numPr>
        <w:ind w:firstLineChars="0"/>
      </w:pPr>
      <w:r>
        <w:rPr>
          <w:rFonts w:ascii="Times New Roman" w:eastAsia="宋体" w:hAnsi="Times New Roman" w:hint="eastAsia"/>
          <w:szCs w:val="24"/>
        </w:rPr>
        <w:t>默认</w:t>
      </w:r>
      <w:r>
        <w:rPr>
          <w:rFonts w:ascii="Times New Roman" w:eastAsia="宋体" w:hAnsi="Times New Roman"/>
          <w:szCs w:val="24"/>
        </w:rPr>
        <w:t>为终结动作。</w:t>
      </w:r>
    </w:p>
    <w:p w14:paraId="15539DFD" w14:textId="1654AFB1" w:rsidR="009F0AE7" w:rsidRPr="009F0AE7" w:rsidRDefault="009F0AE7" w:rsidP="009F0AE7">
      <w:pPr>
        <w:pStyle w:val="af7"/>
        <w:numPr>
          <w:ilvl w:val="0"/>
          <w:numId w:val="43"/>
        </w:numPr>
        <w:ind w:firstLineChars="0"/>
      </w:pPr>
      <w:r>
        <w:rPr>
          <w:rFonts w:ascii="Times New Roman" w:eastAsia="宋体" w:hAnsi="Times New Roman" w:hint="eastAsia"/>
          <w:szCs w:val="24"/>
        </w:rPr>
        <w:t>如果</w:t>
      </w:r>
      <w:r>
        <w:rPr>
          <w:rFonts w:ascii="Times New Roman" w:eastAsia="宋体" w:hAnsi="Times New Roman"/>
          <w:szCs w:val="24"/>
        </w:rPr>
        <w:t>指定，</w:t>
      </w:r>
      <w:r>
        <w:rPr>
          <w:rFonts w:ascii="Times New Roman" w:eastAsia="宋体" w:hAnsi="Times New Roman"/>
          <w:szCs w:val="24"/>
        </w:rPr>
        <w:t xml:space="preserve"> PASSTHUR</w:t>
      </w:r>
      <w:r>
        <w:rPr>
          <w:rFonts w:ascii="Times New Roman" w:eastAsia="宋体" w:hAnsi="Times New Roman" w:hint="eastAsia"/>
          <w:szCs w:val="24"/>
        </w:rPr>
        <w:t>可以</w:t>
      </w:r>
      <w:r>
        <w:rPr>
          <w:rFonts w:ascii="Times New Roman" w:eastAsia="宋体" w:hAnsi="Times New Roman"/>
          <w:szCs w:val="24"/>
        </w:rPr>
        <w:t>覆盖这个动作。</w:t>
      </w:r>
    </w:p>
    <w:p w14:paraId="6D6DCA5E" w14:textId="581EA0CD" w:rsidR="009F0AE7" w:rsidRDefault="009F0AE7" w:rsidP="009F0AE7"/>
    <w:p w14:paraId="04A0F51C" w14:textId="1E451F45" w:rsidR="009F0AE7" w:rsidRDefault="009F0AE7" w:rsidP="009F0AE7">
      <w:pPr>
        <w:pStyle w:val="afa"/>
        <w:keepNext/>
      </w:pPr>
      <w:r>
        <w:t xml:space="preserve">Table </w:t>
      </w:r>
      <w:fldSimple w:instr=" STYLEREF 1 \s ">
        <w:r w:rsidR="00D22C72">
          <w:rPr>
            <w:noProof/>
          </w:rPr>
          <w:t>8</w:t>
        </w:r>
      </w:fldSimple>
      <w:r w:rsidR="00D22C72">
        <w:t>.</w:t>
      </w:r>
      <w:fldSimple w:instr=" SEQ Table \* ARABIC \s 1 ">
        <w:r w:rsidR="00D22C72">
          <w:rPr>
            <w:noProof/>
          </w:rPr>
          <w:t>30</w:t>
        </w:r>
      </w:fldSimple>
      <w:r>
        <w:t xml:space="preserve"> </w:t>
      </w:r>
      <w:r w:rsidRPr="005A2430">
        <w:t>DROP</w:t>
      </w:r>
    </w:p>
    <w:tbl>
      <w:tblPr>
        <w:tblStyle w:val="8"/>
        <w:tblW w:w="0" w:type="auto"/>
        <w:tblLook w:val="04A0" w:firstRow="1" w:lastRow="0" w:firstColumn="1" w:lastColumn="0" w:noHBand="0" w:noVBand="1"/>
      </w:tblPr>
      <w:tblGrid>
        <w:gridCol w:w="1835"/>
      </w:tblGrid>
      <w:tr w:rsidR="009F0AE7" w14:paraId="56D749BD" w14:textId="77777777" w:rsidTr="009F0AE7">
        <w:trPr>
          <w:cnfStyle w:val="100000000000" w:firstRow="1" w:lastRow="0" w:firstColumn="0" w:lastColumn="0" w:oddVBand="0" w:evenVBand="0" w:oddHBand="0" w:evenHBand="0" w:firstRowFirstColumn="0" w:firstRowLastColumn="0" w:lastRowFirstColumn="0" w:lastRowLastColumn="0"/>
        </w:trPr>
        <w:tc>
          <w:tcPr>
            <w:tcW w:w="1835" w:type="dxa"/>
          </w:tcPr>
          <w:p w14:paraId="7F6EC061" w14:textId="77777777" w:rsidR="009F0AE7" w:rsidRDefault="009F0AE7" w:rsidP="009F0AE7">
            <w:r>
              <w:rPr>
                <w:rFonts w:hint="eastAsia"/>
              </w:rPr>
              <w:t>Field</w:t>
            </w:r>
          </w:p>
        </w:tc>
      </w:tr>
      <w:tr w:rsidR="009F0AE7" w14:paraId="2F812B08" w14:textId="77777777" w:rsidTr="009F0AE7">
        <w:tc>
          <w:tcPr>
            <w:tcW w:w="1835" w:type="dxa"/>
          </w:tcPr>
          <w:p w14:paraId="1C34C548" w14:textId="77777777" w:rsidR="009F0AE7" w:rsidRDefault="009F0AE7" w:rsidP="009F0AE7">
            <w:r>
              <w:t>no properties</w:t>
            </w:r>
          </w:p>
        </w:tc>
      </w:tr>
    </w:tbl>
    <w:p w14:paraId="2A0BB935" w14:textId="73ADD301" w:rsidR="009F0AE7" w:rsidRDefault="009F0AE7" w:rsidP="009F0AE7"/>
    <w:p w14:paraId="6E84B0F1" w14:textId="0242781A" w:rsidR="009F0AE7" w:rsidRDefault="009F0AE7" w:rsidP="009F0AE7">
      <w:pPr>
        <w:pStyle w:val="4"/>
      </w:pPr>
      <w:r>
        <w:rPr>
          <w:rFonts w:hint="eastAsia"/>
        </w:rPr>
        <w:t>COUNT</w:t>
      </w:r>
    </w:p>
    <w:p w14:paraId="4B0633FE" w14:textId="7176064B" w:rsidR="009F0AE7" w:rsidRDefault="009F0AE7" w:rsidP="009F0AE7">
      <w:r>
        <w:rPr>
          <w:rFonts w:hint="eastAsia"/>
        </w:rPr>
        <w:t>在</w:t>
      </w:r>
      <w:r>
        <w:t>规则中使能计数器。</w:t>
      </w:r>
    </w:p>
    <w:p w14:paraId="57DC587E" w14:textId="6AD595BB" w:rsidR="009F0AE7" w:rsidRDefault="009F0AE7" w:rsidP="009F0AE7">
      <w:r>
        <w:rPr>
          <w:rFonts w:hint="eastAsia"/>
        </w:rPr>
        <w:t>这些计数器</w:t>
      </w:r>
      <w:r>
        <w:t>可以通过</w:t>
      </w:r>
      <w:r w:rsidRPr="009F0AE7">
        <w:t>rte_flow_query()</w:t>
      </w:r>
      <w:r>
        <w:rPr>
          <w:rFonts w:hint="eastAsia"/>
        </w:rPr>
        <w:t>检索</w:t>
      </w:r>
      <w:r>
        <w:t>和</w:t>
      </w:r>
      <w:r>
        <w:rPr>
          <w:rFonts w:hint="eastAsia"/>
        </w:rPr>
        <w:t>重置，</w:t>
      </w:r>
      <w:r>
        <w:t>具体请参阅</w:t>
      </w:r>
      <w:r w:rsidRPr="009F0AE7">
        <w:t>rte_flow_query_count</w:t>
      </w:r>
      <w:r>
        <w:rPr>
          <w:rFonts w:hint="eastAsia"/>
        </w:rPr>
        <w:t>结构</w:t>
      </w:r>
      <w:r>
        <w:t>体描述。</w:t>
      </w:r>
    </w:p>
    <w:p w14:paraId="08D1E1B1" w14:textId="0D747D0D" w:rsidR="009F0AE7" w:rsidRPr="009F0AE7" w:rsidRDefault="009F0AE7" w:rsidP="009F0AE7">
      <w:pPr>
        <w:pStyle w:val="af7"/>
        <w:numPr>
          <w:ilvl w:val="0"/>
          <w:numId w:val="43"/>
        </w:numPr>
        <w:ind w:firstLineChars="0"/>
        <w:rPr>
          <w:rFonts w:ascii="Times New Roman" w:eastAsia="宋体" w:hAnsi="Times New Roman"/>
          <w:szCs w:val="24"/>
        </w:rPr>
      </w:pPr>
      <w:r>
        <w:rPr>
          <w:rFonts w:ascii="Times New Roman" w:eastAsia="宋体" w:hAnsi="Times New Roman" w:hint="eastAsia"/>
          <w:szCs w:val="24"/>
        </w:rPr>
        <w:t>计数器</w:t>
      </w:r>
      <w:r>
        <w:rPr>
          <w:rFonts w:ascii="Times New Roman" w:eastAsia="宋体" w:hAnsi="Times New Roman"/>
          <w:szCs w:val="24"/>
        </w:rPr>
        <w:t>可以通过</w:t>
      </w:r>
      <w:r w:rsidRPr="009F0AE7">
        <w:rPr>
          <w:rFonts w:ascii="Times New Roman" w:eastAsia="宋体" w:hAnsi="Times New Roman"/>
          <w:szCs w:val="24"/>
        </w:rPr>
        <w:t>rte_flow_query()</w:t>
      </w:r>
      <w:r w:rsidRPr="009F0AE7">
        <w:rPr>
          <w:rFonts w:ascii="Times New Roman" w:eastAsia="宋体" w:hAnsi="Times New Roman" w:hint="eastAsia"/>
          <w:szCs w:val="24"/>
        </w:rPr>
        <w:t>检索</w:t>
      </w:r>
      <w:r w:rsidRPr="009F0AE7">
        <w:rPr>
          <w:rFonts w:ascii="Times New Roman" w:eastAsia="宋体" w:hAnsi="Times New Roman"/>
          <w:szCs w:val="24"/>
        </w:rPr>
        <w:t>。</w:t>
      </w:r>
    </w:p>
    <w:p w14:paraId="6DE8E66D" w14:textId="77777777" w:rsidR="00D22C72" w:rsidRPr="009F0AE7" w:rsidRDefault="00D22C72" w:rsidP="00D22C72">
      <w:pPr>
        <w:pStyle w:val="af7"/>
        <w:numPr>
          <w:ilvl w:val="0"/>
          <w:numId w:val="43"/>
        </w:numPr>
        <w:ind w:firstLineChars="0"/>
      </w:pPr>
      <w:r>
        <w:rPr>
          <w:rFonts w:ascii="Times New Roman" w:eastAsia="宋体" w:hAnsi="Times New Roman" w:hint="eastAsia"/>
          <w:szCs w:val="24"/>
        </w:rPr>
        <w:t>不配置</w:t>
      </w:r>
      <w:r>
        <w:rPr>
          <w:rFonts w:ascii="Times New Roman" w:eastAsia="宋体" w:hAnsi="Times New Roman"/>
          <w:szCs w:val="24"/>
        </w:rPr>
        <w:t>任何属性</w:t>
      </w:r>
      <w:r>
        <w:rPr>
          <w:rFonts w:ascii="Times New Roman" w:eastAsia="宋体" w:hAnsi="Times New Roman" w:hint="eastAsia"/>
          <w:szCs w:val="24"/>
        </w:rPr>
        <w:t>。</w:t>
      </w:r>
    </w:p>
    <w:p w14:paraId="1EDE1B73" w14:textId="77777777" w:rsidR="009F0AE7" w:rsidRPr="009F0AE7" w:rsidRDefault="009F0AE7" w:rsidP="009F0AE7"/>
    <w:p w14:paraId="0F106F37" w14:textId="6523C265" w:rsidR="009F0AE7" w:rsidRDefault="009F0AE7" w:rsidP="009F0AE7">
      <w:pPr>
        <w:pStyle w:val="afa"/>
        <w:keepNext/>
      </w:pPr>
      <w:r>
        <w:t xml:space="preserve">Table </w:t>
      </w:r>
      <w:fldSimple w:instr=" STYLEREF 1 \s ">
        <w:r w:rsidR="00D22C72">
          <w:rPr>
            <w:noProof/>
          </w:rPr>
          <w:t>8</w:t>
        </w:r>
      </w:fldSimple>
      <w:r w:rsidR="00D22C72">
        <w:t>.</w:t>
      </w:r>
      <w:fldSimple w:instr=" SEQ Table \* ARABIC \s 1 ">
        <w:r w:rsidR="00D22C72">
          <w:rPr>
            <w:noProof/>
          </w:rPr>
          <w:t>31</w:t>
        </w:r>
      </w:fldSimple>
      <w:r>
        <w:t xml:space="preserve"> </w:t>
      </w:r>
      <w:r w:rsidRPr="00FC3C72">
        <w:t>COUNT</w:t>
      </w:r>
    </w:p>
    <w:tbl>
      <w:tblPr>
        <w:tblStyle w:val="8"/>
        <w:tblW w:w="0" w:type="auto"/>
        <w:tblLook w:val="04A0" w:firstRow="1" w:lastRow="0" w:firstColumn="1" w:lastColumn="0" w:noHBand="0" w:noVBand="1"/>
      </w:tblPr>
      <w:tblGrid>
        <w:gridCol w:w="1835"/>
      </w:tblGrid>
      <w:tr w:rsidR="009F0AE7" w14:paraId="6E638984" w14:textId="77777777" w:rsidTr="009F0AE7">
        <w:trPr>
          <w:cnfStyle w:val="100000000000" w:firstRow="1" w:lastRow="0" w:firstColumn="0" w:lastColumn="0" w:oddVBand="0" w:evenVBand="0" w:oddHBand="0" w:evenHBand="0" w:firstRowFirstColumn="0" w:firstRowLastColumn="0" w:lastRowFirstColumn="0" w:lastRowLastColumn="0"/>
        </w:trPr>
        <w:tc>
          <w:tcPr>
            <w:tcW w:w="1835" w:type="dxa"/>
          </w:tcPr>
          <w:p w14:paraId="5CE593CA" w14:textId="77777777" w:rsidR="009F0AE7" w:rsidRDefault="009F0AE7" w:rsidP="009F0AE7">
            <w:r>
              <w:rPr>
                <w:rFonts w:hint="eastAsia"/>
              </w:rPr>
              <w:t>Field</w:t>
            </w:r>
          </w:p>
        </w:tc>
      </w:tr>
      <w:tr w:rsidR="009F0AE7" w14:paraId="31B237F8" w14:textId="77777777" w:rsidTr="009F0AE7">
        <w:tc>
          <w:tcPr>
            <w:tcW w:w="1835" w:type="dxa"/>
          </w:tcPr>
          <w:p w14:paraId="7B9F84AF" w14:textId="77777777" w:rsidR="009F0AE7" w:rsidRDefault="009F0AE7" w:rsidP="009F0AE7">
            <w:r>
              <w:t>no properties</w:t>
            </w:r>
          </w:p>
        </w:tc>
      </w:tr>
    </w:tbl>
    <w:p w14:paraId="182003B9" w14:textId="2630680C" w:rsidR="009F0AE7" w:rsidRDefault="009F0AE7" w:rsidP="009F0AE7"/>
    <w:p w14:paraId="2A1461FD" w14:textId="6D1F4766" w:rsidR="009F0AE7" w:rsidRDefault="009F0AE7" w:rsidP="009F0AE7">
      <w:r w:rsidRPr="009F0AE7">
        <w:rPr>
          <w:rFonts w:hint="eastAsia"/>
        </w:rPr>
        <w:t>检索和重置流量规则计数器的查询结构：</w:t>
      </w:r>
    </w:p>
    <w:p w14:paraId="1D2C829F" w14:textId="4D20F751" w:rsidR="00D22C72" w:rsidRDefault="00D22C72" w:rsidP="00D22C72">
      <w:pPr>
        <w:pStyle w:val="afa"/>
        <w:keepNext/>
      </w:pPr>
      <w:r>
        <w:t xml:space="preserve">Table </w:t>
      </w:r>
      <w:fldSimple w:instr=" STYLEREF 1 \s ">
        <w:r>
          <w:rPr>
            <w:noProof/>
          </w:rPr>
          <w:t>8</w:t>
        </w:r>
      </w:fldSimple>
      <w:r>
        <w:t>.</w:t>
      </w:r>
      <w:fldSimple w:instr=" SEQ Table \* ARABIC \s 1 ">
        <w:r>
          <w:rPr>
            <w:noProof/>
          </w:rPr>
          <w:t>32</w:t>
        </w:r>
      </w:fldSimple>
      <w:r>
        <w:t xml:space="preserve"> </w:t>
      </w:r>
      <w:r w:rsidRPr="007E307B">
        <w:t>COUNT query</w:t>
      </w:r>
    </w:p>
    <w:tbl>
      <w:tblPr>
        <w:tblStyle w:val="8"/>
        <w:tblW w:w="0" w:type="auto"/>
        <w:tblLook w:val="04A0" w:firstRow="1" w:lastRow="0" w:firstColumn="1" w:lastColumn="0" w:noHBand="0" w:noVBand="1"/>
      </w:tblPr>
      <w:tblGrid>
        <w:gridCol w:w="1410"/>
        <w:gridCol w:w="1134"/>
        <w:gridCol w:w="3402"/>
      </w:tblGrid>
      <w:tr w:rsidR="009F0AE7" w14:paraId="358C14CB" w14:textId="77777777" w:rsidTr="009F0AE7">
        <w:trPr>
          <w:cnfStyle w:val="100000000000" w:firstRow="1" w:lastRow="0" w:firstColumn="0" w:lastColumn="0" w:oddVBand="0" w:evenVBand="0" w:oddHBand="0" w:evenHBand="0" w:firstRowFirstColumn="0" w:firstRowLastColumn="0" w:lastRowFirstColumn="0" w:lastRowLastColumn="0"/>
        </w:trPr>
        <w:tc>
          <w:tcPr>
            <w:tcW w:w="1410" w:type="dxa"/>
          </w:tcPr>
          <w:p w14:paraId="2E05EDF7" w14:textId="77777777" w:rsidR="009F0AE7" w:rsidRDefault="009F0AE7" w:rsidP="009F0AE7">
            <w:r>
              <w:rPr>
                <w:rFonts w:hint="eastAsia"/>
              </w:rPr>
              <w:t>Field</w:t>
            </w:r>
          </w:p>
        </w:tc>
        <w:tc>
          <w:tcPr>
            <w:tcW w:w="1134" w:type="dxa"/>
          </w:tcPr>
          <w:p w14:paraId="6FAA2E5D" w14:textId="6CA502B9" w:rsidR="009F0AE7" w:rsidRDefault="009F0AE7" w:rsidP="009F0AE7">
            <w:r>
              <w:rPr>
                <w:rFonts w:hint="eastAsia"/>
              </w:rPr>
              <w:t>IO</w:t>
            </w:r>
          </w:p>
        </w:tc>
        <w:tc>
          <w:tcPr>
            <w:tcW w:w="3402" w:type="dxa"/>
          </w:tcPr>
          <w:p w14:paraId="3486E1AA" w14:textId="58336030" w:rsidR="009F0AE7" w:rsidRDefault="009F0AE7" w:rsidP="009F0AE7">
            <w:r>
              <w:t>Value</w:t>
            </w:r>
          </w:p>
        </w:tc>
      </w:tr>
      <w:tr w:rsidR="009F0AE7" w14:paraId="61ADA1F1" w14:textId="77777777" w:rsidTr="009F0AE7">
        <w:tc>
          <w:tcPr>
            <w:tcW w:w="1410" w:type="dxa"/>
          </w:tcPr>
          <w:p w14:paraId="5A068803" w14:textId="4E36EAE8" w:rsidR="009F0AE7" w:rsidRDefault="009F0AE7" w:rsidP="009F0AE7">
            <w:r>
              <w:t>reset</w:t>
            </w:r>
          </w:p>
        </w:tc>
        <w:tc>
          <w:tcPr>
            <w:tcW w:w="1134" w:type="dxa"/>
          </w:tcPr>
          <w:p w14:paraId="11A5BF27" w14:textId="4F443833" w:rsidR="009F0AE7" w:rsidRDefault="009F0AE7" w:rsidP="009F0AE7">
            <w:r>
              <w:t>i</w:t>
            </w:r>
            <w:r>
              <w:rPr>
                <w:rFonts w:hint="eastAsia"/>
              </w:rPr>
              <w:t>n</w:t>
            </w:r>
          </w:p>
        </w:tc>
        <w:tc>
          <w:tcPr>
            <w:tcW w:w="3402" w:type="dxa"/>
          </w:tcPr>
          <w:p w14:paraId="479CB3E1" w14:textId="2D8EC491" w:rsidR="009F0AE7" w:rsidRDefault="009F0AE7" w:rsidP="009F0AE7">
            <w:r>
              <w:rPr>
                <w:rFonts w:hint="eastAsia"/>
              </w:rPr>
              <w:t>查询之后</w:t>
            </w:r>
            <w:r>
              <w:t>重置计数器</w:t>
            </w:r>
          </w:p>
        </w:tc>
      </w:tr>
      <w:tr w:rsidR="009F0AE7" w14:paraId="2C03FFD7" w14:textId="77777777" w:rsidTr="009F0AE7">
        <w:tc>
          <w:tcPr>
            <w:tcW w:w="1410" w:type="dxa"/>
          </w:tcPr>
          <w:p w14:paraId="5D2A8745" w14:textId="55F877CF" w:rsidR="009F0AE7" w:rsidRDefault="009F0AE7" w:rsidP="009F0AE7">
            <w:r>
              <w:t>hit_set</w:t>
            </w:r>
          </w:p>
        </w:tc>
        <w:tc>
          <w:tcPr>
            <w:tcW w:w="1134" w:type="dxa"/>
          </w:tcPr>
          <w:p w14:paraId="6B9E8221" w14:textId="3732756D" w:rsidR="009F0AE7" w:rsidRDefault="009F0AE7" w:rsidP="009F0AE7">
            <w:r>
              <w:t>o</w:t>
            </w:r>
            <w:r>
              <w:rPr>
                <w:rFonts w:hint="eastAsia"/>
              </w:rPr>
              <w:t>ut</w:t>
            </w:r>
          </w:p>
        </w:tc>
        <w:tc>
          <w:tcPr>
            <w:tcW w:w="3402" w:type="dxa"/>
          </w:tcPr>
          <w:p w14:paraId="43945169" w14:textId="3373C710" w:rsidR="009F0AE7" w:rsidRDefault="009F0AE7" w:rsidP="009F0AE7">
            <w:r>
              <w:rPr>
                <w:rFonts w:hint="eastAsia"/>
              </w:rPr>
              <w:t>hit</w:t>
            </w:r>
            <w:r>
              <w:t>s</w:t>
            </w:r>
            <w:r>
              <w:t>字段设置</w:t>
            </w:r>
          </w:p>
        </w:tc>
      </w:tr>
      <w:tr w:rsidR="009F0AE7" w14:paraId="0FC50202" w14:textId="77777777" w:rsidTr="009F0AE7">
        <w:tc>
          <w:tcPr>
            <w:tcW w:w="1410" w:type="dxa"/>
          </w:tcPr>
          <w:p w14:paraId="307A94A7" w14:textId="67D24A9E" w:rsidR="009F0AE7" w:rsidRDefault="009F0AE7" w:rsidP="009F0AE7">
            <w:r>
              <w:lastRenderedPageBreak/>
              <w:t>bytes_set</w:t>
            </w:r>
          </w:p>
        </w:tc>
        <w:tc>
          <w:tcPr>
            <w:tcW w:w="1134" w:type="dxa"/>
          </w:tcPr>
          <w:p w14:paraId="1A9A8C17" w14:textId="519505BE" w:rsidR="009F0AE7" w:rsidRDefault="009F0AE7" w:rsidP="009F0AE7">
            <w:r>
              <w:t>o</w:t>
            </w:r>
            <w:r>
              <w:rPr>
                <w:rFonts w:hint="eastAsia"/>
              </w:rPr>
              <w:t>ut</w:t>
            </w:r>
          </w:p>
        </w:tc>
        <w:tc>
          <w:tcPr>
            <w:tcW w:w="3402" w:type="dxa"/>
          </w:tcPr>
          <w:p w14:paraId="69A59153" w14:textId="36ED60EA" w:rsidR="009F0AE7" w:rsidRDefault="009F0AE7" w:rsidP="009F0AE7">
            <w:r>
              <w:t>bytes</w:t>
            </w:r>
            <w:r>
              <w:rPr>
                <w:rFonts w:hint="eastAsia"/>
              </w:rPr>
              <w:t>字段</w:t>
            </w:r>
            <w:r>
              <w:t>设置</w:t>
            </w:r>
          </w:p>
        </w:tc>
      </w:tr>
      <w:tr w:rsidR="009F0AE7" w14:paraId="73EE1C6F" w14:textId="77777777" w:rsidTr="009F0AE7">
        <w:tc>
          <w:tcPr>
            <w:tcW w:w="1410" w:type="dxa"/>
          </w:tcPr>
          <w:p w14:paraId="2F46C4F9" w14:textId="652CB0A8" w:rsidR="009F0AE7" w:rsidRDefault="009F0AE7" w:rsidP="009F0AE7">
            <w:r>
              <w:t>h</w:t>
            </w:r>
            <w:r>
              <w:rPr>
                <w:rFonts w:hint="eastAsia"/>
              </w:rPr>
              <w:t>its</w:t>
            </w:r>
          </w:p>
        </w:tc>
        <w:tc>
          <w:tcPr>
            <w:tcW w:w="1134" w:type="dxa"/>
          </w:tcPr>
          <w:p w14:paraId="48FF5E5F" w14:textId="604A330D" w:rsidR="009F0AE7" w:rsidRDefault="009F0AE7" w:rsidP="009F0AE7">
            <w:r>
              <w:t>o</w:t>
            </w:r>
            <w:r>
              <w:rPr>
                <w:rFonts w:hint="eastAsia"/>
              </w:rPr>
              <w:t>ut</w:t>
            </w:r>
          </w:p>
        </w:tc>
        <w:tc>
          <w:tcPr>
            <w:tcW w:w="3402" w:type="dxa"/>
          </w:tcPr>
          <w:p w14:paraId="07D43B28" w14:textId="40CC21C4" w:rsidR="009F0AE7" w:rsidRDefault="00D22C72" w:rsidP="009F0AE7">
            <w:r>
              <w:rPr>
                <w:rFonts w:hint="eastAsia"/>
              </w:rPr>
              <w:t>此</w:t>
            </w:r>
            <w:r>
              <w:t>规则</w:t>
            </w:r>
            <w:r>
              <w:t>hit</w:t>
            </w:r>
            <w:r>
              <w:rPr>
                <w:rFonts w:hint="eastAsia"/>
              </w:rPr>
              <w:t>的</w:t>
            </w:r>
            <w:r>
              <w:t>次数</w:t>
            </w:r>
          </w:p>
        </w:tc>
      </w:tr>
      <w:tr w:rsidR="009F0AE7" w14:paraId="56EA146F" w14:textId="77777777" w:rsidTr="009F0AE7">
        <w:tc>
          <w:tcPr>
            <w:tcW w:w="1410" w:type="dxa"/>
          </w:tcPr>
          <w:p w14:paraId="09A7425F" w14:textId="3975C215" w:rsidR="009F0AE7" w:rsidRDefault="009F0AE7" w:rsidP="009F0AE7">
            <w:r>
              <w:t>b</w:t>
            </w:r>
            <w:r>
              <w:rPr>
                <w:rFonts w:hint="eastAsia"/>
              </w:rPr>
              <w:t>ytes</w:t>
            </w:r>
          </w:p>
        </w:tc>
        <w:tc>
          <w:tcPr>
            <w:tcW w:w="1134" w:type="dxa"/>
          </w:tcPr>
          <w:p w14:paraId="70A9FDEA" w14:textId="344F7EB3" w:rsidR="009F0AE7" w:rsidRDefault="009F0AE7" w:rsidP="009F0AE7">
            <w:r>
              <w:t>o</w:t>
            </w:r>
            <w:r>
              <w:rPr>
                <w:rFonts w:hint="eastAsia"/>
              </w:rPr>
              <w:t>ut</w:t>
            </w:r>
          </w:p>
        </w:tc>
        <w:tc>
          <w:tcPr>
            <w:tcW w:w="3402" w:type="dxa"/>
          </w:tcPr>
          <w:p w14:paraId="447EFE2E" w14:textId="1B927F69" w:rsidR="009F0AE7" w:rsidRDefault="00D22C72" w:rsidP="009F0AE7">
            <w:r>
              <w:rPr>
                <w:rFonts w:hint="eastAsia"/>
              </w:rPr>
              <w:t>此</w:t>
            </w:r>
            <w:r>
              <w:t>规则</w:t>
            </w:r>
            <w:r>
              <w:rPr>
                <w:rFonts w:hint="eastAsia"/>
              </w:rPr>
              <w:t>经过</w:t>
            </w:r>
            <w:r>
              <w:t>的</w:t>
            </w:r>
            <w:r>
              <w:t>bytes</w:t>
            </w:r>
          </w:p>
        </w:tc>
      </w:tr>
    </w:tbl>
    <w:p w14:paraId="6403159B" w14:textId="77777777" w:rsidR="009F0AE7" w:rsidRDefault="009F0AE7" w:rsidP="009F0AE7"/>
    <w:p w14:paraId="7B83ED13" w14:textId="5F81BA53" w:rsidR="009F0AE7" w:rsidRDefault="00D22C72" w:rsidP="009F0AE7">
      <w:pPr>
        <w:pStyle w:val="4"/>
      </w:pPr>
      <w:r>
        <w:rPr>
          <w:rFonts w:hint="eastAsia"/>
        </w:rPr>
        <w:t>DUP</w:t>
      </w:r>
    </w:p>
    <w:p w14:paraId="0ED5FE50" w14:textId="12E176F8" w:rsidR="00D22C72" w:rsidRDefault="00D22C72" w:rsidP="00D22C72">
      <w:r>
        <w:rPr>
          <w:rFonts w:hint="eastAsia"/>
        </w:rPr>
        <w:t>复制</w:t>
      </w:r>
      <w:r>
        <w:t>报文给指定的队列。</w:t>
      </w:r>
    </w:p>
    <w:p w14:paraId="6E9DCF93" w14:textId="2F8DCF8F" w:rsidR="00D22C72" w:rsidRDefault="00D22C72" w:rsidP="00D22C72">
      <w:r>
        <w:rPr>
          <w:rFonts w:hint="eastAsia"/>
        </w:rPr>
        <w:t>这个</w:t>
      </w:r>
      <w:r>
        <w:t>动作通常与</w:t>
      </w:r>
      <w:r>
        <w:t>QUEUE</w:t>
      </w:r>
      <w:r>
        <w:t>结合</w:t>
      </w:r>
      <w:r>
        <w:rPr>
          <w:rFonts w:hint="eastAsia"/>
        </w:rPr>
        <w:t>，</w:t>
      </w:r>
      <w:r>
        <w:t>但当单独使用时，</w:t>
      </w:r>
      <w:r>
        <w:rPr>
          <w:rFonts w:hint="eastAsia"/>
        </w:rPr>
        <w:t>实际上</w:t>
      </w:r>
      <w:r>
        <w:t>类似于</w:t>
      </w:r>
      <w:r>
        <w:t>QUEUE+PASSTHUR</w:t>
      </w:r>
      <w:r>
        <w:t>。</w:t>
      </w:r>
    </w:p>
    <w:p w14:paraId="1E61BE3E" w14:textId="2601E2B1" w:rsidR="00D22C72" w:rsidRPr="009F0AE7" w:rsidRDefault="00D22C72" w:rsidP="00D22C72">
      <w:pPr>
        <w:pStyle w:val="af7"/>
        <w:numPr>
          <w:ilvl w:val="0"/>
          <w:numId w:val="43"/>
        </w:numPr>
        <w:ind w:firstLineChars="0"/>
      </w:pPr>
      <w:r>
        <w:rPr>
          <w:rFonts w:ascii="Times New Roman" w:eastAsia="宋体" w:hAnsi="Times New Roman" w:hint="eastAsia"/>
          <w:szCs w:val="24"/>
        </w:rPr>
        <w:t>默认</w:t>
      </w:r>
      <w:r>
        <w:rPr>
          <w:rFonts w:ascii="Times New Roman" w:eastAsia="宋体" w:hAnsi="Times New Roman"/>
          <w:szCs w:val="24"/>
        </w:rPr>
        <w:t>为非</w:t>
      </w:r>
      <w:r>
        <w:rPr>
          <w:rFonts w:ascii="Times New Roman" w:eastAsia="宋体" w:hAnsi="Times New Roman" w:hint="eastAsia"/>
          <w:szCs w:val="24"/>
        </w:rPr>
        <w:t>终结</w:t>
      </w:r>
      <w:r>
        <w:rPr>
          <w:rFonts w:ascii="Times New Roman" w:eastAsia="宋体" w:hAnsi="Times New Roman"/>
          <w:szCs w:val="24"/>
        </w:rPr>
        <w:t>动作。</w:t>
      </w:r>
    </w:p>
    <w:p w14:paraId="6E606BE0" w14:textId="77777777" w:rsidR="00D22C72" w:rsidRPr="00D22C72" w:rsidRDefault="00D22C72" w:rsidP="00D22C72"/>
    <w:p w14:paraId="72CB2D45" w14:textId="179BECBC" w:rsidR="00D22C72" w:rsidRDefault="00D22C72" w:rsidP="00D22C72">
      <w:pPr>
        <w:pStyle w:val="afa"/>
        <w:keepNext/>
      </w:pPr>
      <w:r>
        <w:t xml:space="preserve">Table </w:t>
      </w:r>
      <w:fldSimple w:instr=" STYLEREF 1 \s ">
        <w:r>
          <w:rPr>
            <w:noProof/>
          </w:rPr>
          <w:t>8</w:t>
        </w:r>
      </w:fldSimple>
      <w:r>
        <w:t>.</w:t>
      </w:r>
      <w:fldSimple w:instr=" SEQ Table \* ARABIC \s 1 ">
        <w:r>
          <w:rPr>
            <w:noProof/>
          </w:rPr>
          <w:t>33</w:t>
        </w:r>
      </w:fldSimple>
      <w:r>
        <w:t xml:space="preserve"> </w:t>
      </w:r>
      <w:r w:rsidRPr="00E52AC8">
        <w:t>DUP</w:t>
      </w:r>
    </w:p>
    <w:tbl>
      <w:tblPr>
        <w:tblStyle w:val="8"/>
        <w:tblW w:w="0" w:type="auto"/>
        <w:tblLook w:val="04A0" w:firstRow="1" w:lastRow="0" w:firstColumn="1" w:lastColumn="0" w:noHBand="0" w:noVBand="1"/>
      </w:tblPr>
      <w:tblGrid>
        <w:gridCol w:w="1835"/>
        <w:gridCol w:w="3119"/>
      </w:tblGrid>
      <w:tr w:rsidR="00D22C72" w14:paraId="002BB501" w14:textId="77777777" w:rsidTr="009B26CE">
        <w:trPr>
          <w:cnfStyle w:val="100000000000" w:firstRow="1" w:lastRow="0" w:firstColumn="0" w:lastColumn="0" w:oddVBand="0" w:evenVBand="0" w:oddHBand="0" w:evenHBand="0" w:firstRowFirstColumn="0" w:firstRowLastColumn="0" w:lastRowFirstColumn="0" w:lastRowLastColumn="0"/>
        </w:trPr>
        <w:tc>
          <w:tcPr>
            <w:tcW w:w="1835" w:type="dxa"/>
          </w:tcPr>
          <w:p w14:paraId="4BE04AEB" w14:textId="77777777" w:rsidR="00D22C72" w:rsidRDefault="00D22C72" w:rsidP="009B26CE">
            <w:r>
              <w:rPr>
                <w:rFonts w:hint="eastAsia"/>
              </w:rPr>
              <w:t>Field</w:t>
            </w:r>
          </w:p>
        </w:tc>
        <w:tc>
          <w:tcPr>
            <w:tcW w:w="3119" w:type="dxa"/>
          </w:tcPr>
          <w:p w14:paraId="76A70304" w14:textId="77777777" w:rsidR="00D22C72" w:rsidRDefault="00D22C72" w:rsidP="009B26CE">
            <w:r>
              <w:rPr>
                <w:rFonts w:hint="eastAsia"/>
              </w:rPr>
              <w:t>Value</w:t>
            </w:r>
          </w:p>
        </w:tc>
      </w:tr>
      <w:tr w:rsidR="00D22C72" w:rsidRPr="009F0AE7" w14:paraId="211392EC" w14:textId="77777777" w:rsidTr="009B26CE">
        <w:tc>
          <w:tcPr>
            <w:tcW w:w="1835" w:type="dxa"/>
          </w:tcPr>
          <w:p w14:paraId="27CBA747" w14:textId="77777777" w:rsidR="00D22C72" w:rsidRDefault="00D22C72" w:rsidP="009B26CE">
            <w:r>
              <w:t>index</w:t>
            </w:r>
          </w:p>
        </w:tc>
        <w:tc>
          <w:tcPr>
            <w:tcW w:w="3119" w:type="dxa"/>
          </w:tcPr>
          <w:p w14:paraId="4ADD264F" w14:textId="77777777" w:rsidR="00D22C72" w:rsidRDefault="00D22C72" w:rsidP="009B26CE">
            <w:r>
              <w:rPr>
                <w:rFonts w:hint="eastAsia"/>
              </w:rPr>
              <w:t>队列</w:t>
            </w:r>
            <w:r>
              <w:t>索引</w:t>
            </w:r>
          </w:p>
        </w:tc>
      </w:tr>
    </w:tbl>
    <w:p w14:paraId="2187090C" w14:textId="0EFC0F50" w:rsidR="009F0AE7" w:rsidRDefault="009F0AE7" w:rsidP="009F0AE7"/>
    <w:p w14:paraId="76E4337F" w14:textId="0207311E" w:rsidR="009F0AE7" w:rsidRDefault="00D22C72" w:rsidP="00D22C72">
      <w:pPr>
        <w:pStyle w:val="4"/>
      </w:pPr>
      <w:r>
        <w:rPr>
          <w:rFonts w:hint="eastAsia"/>
        </w:rPr>
        <w:t>RSS</w:t>
      </w:r>
    </w:p>
    <w:p w14:paraId="68F3F362" w14:textId="3807401A" w:rsidR="00D22C72" w:rsidRDefault="00D22C72" w:rsidP="00D22C72">
      <w:r>
        <w:rPr>
          <w:rFonts w:hint="eastAsia"/>
        </w:rPr>
        <w:t>与</w:t>
      </w:r>
      <w:r>
        <w:t>QUEUE</w:t>
      </w:r>
      <w:r>
        <w:t>类似，</w:t>
      </w:r>
      <w:r>
        <w:rPr>
          <w:rFonts w:hint="eastAsia"/>
        </w:rPr>
        <w:t>但是根据</w:t>
      </w:r>
      <w:r>
        <w:t>参数在数据包上额外执行</w:t>
      </w:r>
      <w:r>
        <w:t>RSS</w:t>
      </w:r>
      <w:r>
        <w:t>以将他们</w:t>
      </w:r>
      <w:r>
        <w:rPr>
          <w:rFonts w:hint="eastAsia"/>
        </w:rPr>
        <w:t>扩展</w:t>
      </w:r>
      <w:r>
        <w:t>到多个队列中。</w:t>
      </w:r>
    </w:p>
    <w:p w14:paraId="647F93B0" w14:textId="77777777" w:rsidR="00D22C72" w:rsidRDefault="00D22C72" w:rsidP="00D22C72"/>
    <w:p w14:paraId="56C91254" w14:textId="61C8CA7A" w:rsidR="00D22C72" w:rsidRDefault="00D22C72" w:rsidP="00D22C72">
      <w:r w:rsidRPr="00D22C72">
        <w:rPr>
          <w:rFonts w:hint="eastAsia"/>
        </w:rPr>
        <w:t>注意：</w:t>
      </w:r>
      <w:r w:rsidRPr="00D22C72">
        <w:rPr>
          <w:rFonts w:hint="eastAsia"/>
        </w:rPr>
        <w:t>RSS</w:t>
      </w:r>
      <w:r w:rsidRPr="00D22C72">
        <w:rPr>
          <w:rFonts w:hint="eastAsia"/>
        </w:rPr>
        <w:t>哈希结果存储在</w:t>
      </w:r>
      <w:r w:rsidRPr="00D22C72">
        <w:rPr>
          <w:rFonts w:hint="eastAsia"/>
        </w:rPr>
        <w:t>hash.rss mbuf</w:t>
      </w:r>
      <w:r w:rsidRPr="00D22C72">
        <w:rPr>
          <w:rFonts w:hint="eastAsia"/>
        </w:rPr>
        <w:t>字段中，该字段与</w:t>
      </w:r>
      <w:r w:rsidRPr="00D22C72">
        <w:rPr>
          <w:rFonts w:hint="eastAsia"/>
        </w:rPr>
        <w:t>hash.fdir.lo</w:t>
      </w:r>
      <w:r w:rsidRPr="00D22C72">
        <w:rPr>
          <w:rFonts w:hint="eastAsia"/>
        </w:rPr>
        <w:t>重叠。由于</w:t>
      </w:r>
      <w:r w:rsidRPr="00D22C72">
        <w:rPr>
          <w:rFonts w:hint="eastAsia"/>
        </w:rPr>
        <w:t>MARK</w:t>
      </w:r>
      <w:r>
        <w:rPr>
          <w:rFonts w:hint="eastAsia"/>
        </w:rPr>
        <w:t>动作</w:t>
      </w:r>
      <w:r w:rsidRPr="00D22C72">
        <w:rPr>
          <w:rFonts w:hint="eastAsia"/>
        </w:rPr>
        <w:t>仅设置</w:t>
      </w:r>
      <w:r w:rsidRPr="00D22C72">
        <w:rPr>
          <w:rFonts w:hint="eastAsia"/>
        </w:rPr>
        <w:t>hash.fdir.hi</w:t>
      </w:r>
      <w:r w:rsidRPr="00D22C72">
        <w:rPr>
          <w:rFonts w:hint="eastAsia"/>
        </w:rPr>
        <w:t>字段，</w:t>
      </w:r>
      <w:r>
        <w:rPr>
          <w:rFonts w:hint="eastAsia"/>
        </w:rPr>
        <w:t>因此可以同时查询这</w:t>
      </w:r>
      <w:r>
        <w:t>两个字段</w:t>
      </w:r>
      <w:r w:rsidRPr="00D22C72">
        <w:rPr>
          <w:rFonts w:hint="eastAsia"/>
        </w:rPr>
        <w:t>。</w:t>
      </w:r>
    </w:p>
    <w:p w14:paraId="6F0C93AB" w14:textId="6D9CDB52" w:rsidR="00D22C72" w:rsidRDefault="00D22C72" w:rsidP="00D22C72"/>
    <w:p w14:paraId="63C29BC4" w14:textId="1C2F08C8" w:rsidR="00D22C72" w:rsidRPr="009F0AE7" w:rsidRDefault="00D22C72" w:rsidP="00D22C72">
      <w:pPr>
        <w:pStyle w:val="af7"/>
        <w:numPr>
          <w:ilvl w:val="0"/>
          <w:numId w:val="43"/>
        </w:numPr>
        <w:ind w:firstLineChars="0"/>
      </w:pPr>
      <w:r>
        <w:rPr>
          <w:rFonts w:ascii="Times New Roman" w:eastAsia="宋体" w:hAnsi="Times New Roman" w:hint="eastAsia"/>
          <w:szCs w:val="24"/>
        </w:rPr>
        <w:t>默认</w:t>
      </w:r>
      <w:r>
        <w:rPr>
          <w:rFonts w:ascii="Times New Roman" w:eastAsia="宋体" w:hAnsi="Times New Roman"/>
          <w:szCs w:val="24"/>
        </w:rPr>
        <w:t>为</w:t>
      </w:r>
      <w:r>
        <w:rPr>
          <w:rFonts w:ascii="Times New Roman" w:eastAsia="宋体" w:hAnsi="Times New Roman" w:hint="eastAsia"/>
          <w:szCs w:val="24"/>
        </w:rPr>
        <w:t>终结</w:t>
      </w:r>
      <w:r>
        <w:rPr>
          <w:rFonts w:ascii="Times New Roman" w:eastAsia="宋体" w:hAnsi="Times New Roman"/>
          <w:szCs w:val="24"/>
        </w:rPr>
        <w:t>动作。</w:t>
      </w:r>
    </w:p>
    <w:p w14:paraId="3596D41F" w14:textId="7F99C4B7" w:rsidR="00D22C72" w:rsidRDefault="00D22C72" w:rsidP="00D22C72"/>
    <w:p w14:paraId="122C7DB6" w14:textId="2F3836D2" w:rsidR="00D22C72" w:rsidRDefault="00D22C72" w:rsidP="00D22C72">
      <w:pPr>
        <w:pStyle w:val="afa"/>
        <w:keepNext/>
      </w:pPr>
      <w:r>
        <w:t xml:space="preserve">Table </w:t>
      </w:r>
      <w:fldSimple w:instr=" STYLEREF 1 \s ">
        <w:r>
          <w:rPr>
            <w:noProof/>
          </w:rPr>
          <w:t>8</w:t>
        </w:r>
      </w:fldSimple>
      <w:r>
        <w:t>.</w:t>
      </w:r>
      <w:fldSimple w:instr=" SEQ Table \* ARABIC \s 1 ">
        <w:r>
          <w:rPr>
            <w:noProof/>
          </w:rPr>
          <w:t>34</w:t>
        </w:r>
      </w:fldSimple>
      <w:r>
        <w:t xml:space="preserve"> </w:t>
      </w:r>
      <w:r w:rsidRPr="00EA76E2">
        <w:t>RSS</w:t>
      </w:r>
    </w:p>
    <w:tbl>
      <w:tblPr>
        <w:tblStyle w:val="8"/>
        <w:tblW w:w="0" w:type="auto"/>
        <w:tblLook w:val="04A0" w:firstRow="1" w:lastRow="0" w:firstColumn="1" w:lastColumn="0" w:noHBand="0" w:noVBand="1"/>
      </w:tblPr>
      <w:tblGrid>
        <w:gridCol w:w="1835"/>
        <w:gridCol w:w="3119"/>
      </w:tblGrid>
      <w:tr w:rsidR="00D22C72" w14:paraId="3F841AF3" w14:textId="77777777" w:rsidTr="009B26CE">
        <w:trPr>
          <w:cnfStyle w:val="100000000000" w:firstRow="1" w:lastRow="0" w:firstColumn="0" w:lastColumn="0" w:oddVBand="0" w:evenVBand="0" w:oddHBand="0" w:evenHBand="0" w:firstRowFirstColumn="0" w:firstRowLastColumn="0" w:lastRowFirstColumn="0" w:lastRowLastColumn="0"/>
        </w:trPr>
        <w:tc>
          <w:tcPr>
            <w:tcW w:w="1835" w:type="dxa"/>
          </w:tcPr>
          <w:p w14:paraId="3AC53F49" w14:textId="77777777" w:rsidR="00D22C72" w:rsidRDefault="00D22C72" w:rsidP="009B26CE">
            <w:r>
              <w:rPr>
                <w:rFonts w:hint="eastAsia"/>
              </w:rPr>
              <w:t>Field</w:t>
            </w:r>
          </w:p>
        </w:tc>
        <w:tc>
          <w:tcPr>
            <w:tcW w:w="3119" w:type="dxa"/>
          </w:tcPr>
          <w:p w14:paraId="3C19A963" w14:textId="77777777" w:rsidR="00D22C72" w:rsidRDefault="00D22C72" w:rsidP="009B26CE">
            <w:r>
              <w:rPr>
                <w:rFonts w:hint="eastAsia"/>
              </w:rPr>
              <w:t>Value</w:t>
            </w:r>
          </w:p>
        </w:tc>
      </w:tr>
      <w:tr w:rsidR="00D22C72" w:rsidRPr="009F0AE7" w14:paraId="203E4441" w14:textId="77777777" w:rsidTr="009B26CE">
        <w:tc>
          <w:tcPr>
            <w:tcW w:w="1835" w:type="dxa"/>
          </w:tcPr>
          <w:p w14:paraId="4A0AA9E7" w14:textId="4ECA9DA4" w:rsidR="00D22C72" w:rsidRDefault="00D22C72" w:rsidP="009B26CE">
            <w:r>
              <w:t>rss_conf</w:t>
            </w:r>
          </w:p>
        </w:tc>
        <w:tc>
          <w:tcPr>
            <w:tcW w:w="3119" w:type="dxa"/>
          </w:tcPr>
          <w:p w14:paraId="1624E3A7" w14:textId="4CBFB26C" w:rsidR="00D22C72" w:rsidRDefault="00D22C72" w:rsidP="009B26CE">
            <w:r>
              <w:rPr>
                <w:rFonts w:hint="eastAsia"/>
              </w:rPr>
              <w:t>R</w:t>
            </w:r>
            <w:r>
              <w:t>SS</w:t>
            </w:r>
            <w:r>
              <w:rPr>
                <w:rFonts w:hint="eastAsia"/>
              </w:rPr>
              <w:t>参数</w:t>
            </w:r>
          </w:p>
        </w:tc>
      </w:tr>
      <w:tr w:rsidR="00D22C72" w:rsidRPr="009F0AE7" w14:paraId="2AC37436" w14:textId="77777777" w:rsidTr="009B26CE">
        <w:tc>
          <w:tcPr>
            <w:tcW w:w="1835" w:type="dxa"/>
          </w:tcPr>
          <w:p w14:paraId="4C6AEAEC" w14:textId="33EFE3D8" w:rsidR="00D22C72" w:rsidRDefault="00D22C72" w:rsidP="009B26CE">
            <w:r>
              <w:t>n</w:t>
            </w:r>
            <w:r>
              <w:rPr>
                <w:rFonts w:hint="eastAsia"/>
              </w:rPr>
              <w:t>um</w:t>
            </w:r>
          </w:p>
        </w:tc>
        <w:tc>
          <w:tcPr>
            <w:tcW w:w="3119" w:type="dxa"/>
          </w:tcPr>
          <w:p w14:paraId="3CC3488F" w14:textId="31B927C7" w:rsidR="00D22C72" w:rsidRDefault="00D22C72" w:rsidP="009B26CE">
            <w:r>
              <w:t>Q</w:t>
            </w:r>
            <w:r>
              <w:rPr>
                <w:rFonts w:hint="eastAsia"/>
              </w:rPr>
              <w:t>ueue</w:t>
            </w:r>
            <w:r>
              <w:rPr>
                <w:rFonts w:hint="eastAsia"/>
              </w:rPr>
              <w:t>队列</w:t>
            </w:r>
            <w:r>
              <w:t>中的</w:t>
            </w:r>
            <w:r>
              <w:rPr>
                <w:rFonts w:hint="eastAsia"/>
              </w:rPr>
              <w:t>数目</w:t>
            </w:r>
          </w:p>
        </w:tc>
      </w:tr>
      <w:tr w:rsidR="00D22C72" w:rsidRPr="009F0AE7" w14:paraId="60D9739E" w14:textId="77777777" w:rsidTr="009B26CE">
        <w:tc>
          <w:tcPr>
            <w:tcW w:w="1835" w:type="dxa"/>
          </w:tcPr>
          <w:p w14:paraId="5136FED0" w14:textId="12D9183E" w:rsidR="00D22C72" w:rsidRDefault="00D22C72" w:rsidP="009B26CE">
            <w:r>
              <w:t>q</w:t>
            </w:r>
            <w:r>
              <w:rPr>
                <w:rFonts w:hint="eastAsia"/>
              </w:rPr>
              <w:t>ueue</w:t>
            </w:r>
            <w:r>
              <w:t>[]</w:t>
            </w:r>
          </w:p>
        </w:tc>
        <w:tc>
          <w:tcPr>
            <w:tcW w:w="3119" w:type="dxa"/>
          </w:tcPr>
          <w:p w14:paraId="45DA4016" w14:textId="17A3364C" w:rsidR="00D22C72" w:rsidRDefault="00D22C72" w:rsidP="009B26CE">
            <w:r>
              <w:rPr>
                <w:rFonts w:hint="eastAsia"/>
              </w:rPr>
              <w:t>使用</w:t>
            </w:r>
            <w:r>
              <w:t>的</w:t>
            </w:r>
            <w:r>
              <w:t>Q</w:t>
            </w:r>
            <w:r>
              <w:rPr>
                <w:rFonts w:hint="eastAsia"/>
              </w:rPr>
              <w:t>ueue</w:t>
            </w:r>
          </w:p>
        </w:tc>
      </w:tr>
    </w:tbl>
    <w:p w14:paraId="491CA33B" w14:textId="77777777" w:rsidR="00D22C72" w:rsidRPr="00D22C72" w:rsidRDefault="00D22C72" w:rsidP="00D22C72"/>
    <w:p w14:paraId="5FAE90AA" w14:textId="60282AE6" w:rsidR="009F0AE7" w:rsidRDefault="00D22C72" w:rsidP="00D22C72">
      <w:pPr>
        <w:pStyle w:val="4"/>
      </w:pPr>
      <w:r>
        <w:rPr>
          <w:rFonts w:hint="eastAsia"/>
        </w:rPr>
        <w:t>PF</w:t>
      </w:r>
    </w:p>
    <w:p w14:paraId="00029246" w14:textId="7E3F3615" w:rsidR="00D22C72" w:rsidRDefault="00D22C72" w:rsidP="00D22C72">
      <w:r>
        <w:rPr>
          <w:rFonts w:hint="eastAsia"/>
        </w:rPr>
        <w:t>将</w:t>
      </w:r>
      <w:r>
        <w:t>数据包重定向到当前设备的</w:t>
      </w:r>
      <w:r>
        <w:rPr>
          <w:rFonts w:hint="eastAsia"/>
        </w:rPr>
        <w:t>物理</w:t>
      </w:r>
      <w:r>
        <w:t>功能</w:t>
      </w:r>
      <w:r>
        <w:rPr>
          <w:rFonts w:hint="eastAsia"/>
        </w:rPr>
        <w:t>（</w:t>
      </w:r>
      <w:r>
        <w:rPr>
          <w:rFonts w:hint="eastAsia"/>
        </w:rPr>
        <w:t>PF</w:t>
      </w:r>
      <w:r>
        <w:t>）。</w:t>
      </w:r>
    </w:p>
    <w:p w14:paraId="682E94C7" w14:textId="4B44AB44" w:rsidR="00D22C72" w:rsidRPr="009F0AE7" w:rsidRDefault="00D22C72" w:rsidP="00D22C72">
      <w:pPr>
        <w:pStyle w:val="af7"/>
        <w:numPr>
          <w:ilvl w:val="0"/>
          <w:numId w:val="43"/>
        </w:numPr>
        <w:ind w:firstLineChars="0"/>
      </w:pPr>
      <w:r>
        <w:rPr>
          <w:rFonts w:ascii="Times New Roman" w:eastAsia="宋体" w:hAnsi="Times New Roman" w:hint="eastAsia"/>
          <w:szCs w:val="24"/>
        </w:rPr>
        <w:t>不配置</w:t>
      </w:r>
      <w:r>
        <w:rPr>
          <w:rFonts w:ascii="Times New Roman" w:eastAsia="宋体" w:hAnsi="Times New Roman"/>
          <w:szCs w:val="24"/>
        </w:rPr>
        <w:t>任何属性。</w:t>
      </w:r>
    </w:p>
    <w:p w14:paraId="5A2DDD05" w14:textId="77777777" w:rsidR="00D22C72" w:rsidRPr="009F0AE7" w:rsidRDefault="00D22C72" w:rsidP="00D22C72">
      <w:pPr>
        <w:pStyle w:val="af7"/>
        <w:numPr>
          <w:ilvl w:val="0"/>
          <w:numId w:val="43"/>
        </w:numPr>
        <w:ind w:firstLineChars="0"/>
      </w:pPr>
      <w:r>
        <w:rPr>
          <w:rFonts w:ascii="Times New Roman" w:eastAsia="宋体" w:hAnsi="Times New Roman" w:hint="eastAsia"/>
          <w:szCs w:val="24"/>
        </w:rPr>
        <w:t>默认</w:t>
      </w:r>
      <w:r>
        <w:rPr>
          <w:rFonts w:ascii="Times New Roman" w:eastAsia="宋体" w:hAnsi="Times New Roman"/>
          <w:szCs w:val="24"/>
        </w:rPr>
        <w:t>为</w:t>
      </w:r>
      <w:r>
        <w:rPr>
          <w:rFonts w:ascii="Times New Roman" w:eastAsia="宋体" w:hAnsi="Times New Roman" w:hint="eastAsia"/>
          <w:szCs w:val="24"/>
        </w:rPr>
        <w:t>终结</w:t>
      </w:r>
      <w:r>
        <w:rPr>
          <w:rFonts w:ascii="Times New Roman" w:eastAsia="宋体" w:hAnsi="Times New Roman"/>
          <w:szCs w:val="24"/>
        </w:rPr>
        <w:t>动作。</w:t>
      </w:r>
    </w:p>
    <w:p w14:paraId="5A0ABDB0" w14:textId="77777777" w:rsidR="00D22C72" w:rsidRPr="00D22C72" w:rsidRDefault="00D22C72" w:rsidP="00D22C72"/>
    <w:p w14:paraId="098A2266" w14:textId="4D78A63E" w:rsidR="00D22C72" w:rsidRDefault="00D22C72" w:rsidP="00D22C72">
      <w:pPr>
        <w:pStyle w:val="afa"/>
        <w:keepNext/>
      </w:pPr>
      <w:r>
        <w:t xml:space="preserve">Table </w:t>
      </w:r>
      <w:fldSimple w:instr=" STYLEREF 1 \s ">
        <w:r>
          <w:rPr>
            <w:noProof/>
          </w:rPr>
          <w:t>8</w:t>
        </w:r>
      </w:fldSimple>
      <w:r>
        <w:t>.</w:t>
      </w:r>
      <w:fldSimple w:instr=" SEQ Table \* ARABIC \s 1 ">
        <w:r>
          <w:rPr>
            <w:noProof/>
          </w:rPr>
          <w:t>35</w:t>
        </w:r>
      </w:fldSimple>
      <w:r>
        <w:t xml:space="preserve"> </w:t>
      </w:r>
      <w:r w:rsidRPr="00E07B56">
        <w:t>PF</w:t>
      </w:r>
    </w:p>
    <w:tbl>
      <w:tblPr>
        <w:tblStyle w:val="8"/>
        <w:tblW w:w="0" w:type="auto"/>
        <w:tblLook w:val="04A0" w:firstRow="1" w:lastRow="0" w:firstColumn="1" w:lastColumn="0" w:noHBand="0" w:noVBand="1"/>
      </w:tblPr>
      <w:tblGrid>
        <w:gridCol w:w="1835"/>
      </w:tblGrid>
      <w:tr w:rsidR="00D22C72" w14:paraId="174ABA9C" w14:textId="77777777" w:rsidTr="009B26CE">
        <w:trPr>
          <w:cnfStyle w:val="100000000000" w:firstRow="1" w:lastRow="0" w:firstColumn="0" w:lastColumn="0" w:oddVBand="0" w:evenVBand="0" w:oddHBand="0" w:evenHBand="0" w:firstRowFirstColumn="0" w:firstRowLastColumn="0" w:lastRowFirstColumn="0" w:lastRowLastColumn="0"/>
        </w:trPr>
        <w:tc>
          <w:tcPr>
            <w:tcW w:w="1835" w:type="dxa"/>
          </w:tcPr>
          <w:p w14:paraId="755D4C72" w14:textId="77777777" w:rsidR="00D22C72" w:rsidRDefault="00D22C72" w:rsidP="009B26CE">
            <w:r>
              <w:rPr>
                <w:rFonts w:hint="eastAsia"/>
              </w:rPr>
              <w:t>Field</w:t>
            </w:r>
          </w:p>
        </w:tc>
      </w:tr>
      <w:tr w:rsidR="00D22C72" w14:paraId="10822AAF" w14:textId="77777777" w:rsidTr="009B26CE">
        <w:tc>
          <w:tcPr>
            <w:tcW w:w="1835" w:type="dxa"/>
          </w:tcPr>
          <w:p w14:paraId="28E5BCA1" w14:textId="77777777" w:rsidR="00D22C72" w:rsidRDefault="00D22C72" w:rsidP="009B26CE">
            <w:r>
              <w:t>no properties</w:t>
            </w:r>
          </w:p>
        </w:tc>
      </w:tr>
    </w:tbl>
    <w:p w14:paraId="2D8192E3" w14:textId="3785B3C1" w:rsidR="00D22C72" w:rsidRDefault="00D22C72" w:rsidP="009F0AE7"/>
    <w:p w14:paraId="1F4DC084" w14:textId="1532E92E" w:rsidR="00D22C72" w:rsidRDefault="00D22C72" w:rsidP="00D22C72">
      <w:pPr>
        <w:pStyle w:val="4"/>
      </w:pPr>
      <w:r>
        <w:rPr>
          <w:rFonts w:hint="eastAsia"/>
        </w:rPr>
        <w:t>VF</w:t>
      </w:r>
    </w:p>
    <w:p w14:paraId="5D2850AB" w14:textId="04274DF7" w:rsidR="00D22C72" w:rsidRDefault="00D22C72" w:rsidP="00D22C72">
      <w:r>
        <w:rPr>
          <w:rFonts w:hint="eastAsia"/>
        </w:rPr>
        <w:t>将数据包重定向</w:t>
      </w:r>
      <w:r>
        <w:t>到当前设备的虚拟功能</w:t>
      </w:r>
      <w:r>
        <w:rPr>
          <w:rFonts w:hint="eastAsia"/>
        </w:rPr>
        <w:t>（</w:t>
      </w:r>
      <w:r>
        <w:rPr>
          <w:rFonts w:hint="eastAsia"/>
        </w:rPr>
        <w:t>VF</w:t>
      </w:r>
      <w:r>
        <w:t>）。</w:t>
      </w:r>
    </w:p>
    <w:p w14:paraId="72E6BBD1" w14:textId="7A3F5F72" w:rsidR="00D22C72" w:rsidRPr="00D22C72" w:rsidRDefault="00D22C72" w:rsidP="00D22C72">
      <w:r>
        <w:rPr>
          <w:rFonts w:hint="eastAsia"/>
        </w:rPr>
        <w:t>由</w:t>
      </w:r>
      <w:r>
        <w:rPr>
          <w:rFonts w:hint="eastAsia"/>
        </w:rPr>
        <w:t>VF</w:t>
      </w:r>
      <w:r>
        <w:rPr>
          <w:rFonts w:hint="eastAsia"/>
        </w:rPr>
        <w:t>模式项匹配的数据包可以重定向到其原始</w:t>
      </w:r>
      <w:r>
        <w:rPr>
          <w:rFonts w:hint="eastAsia"/>
        </w:rPr>
        <w:t>VF ID</w:t>
      </w:r>
      <w:r>
        <w:rPr>
          <w:rFonts w:hint="eastAsia"/>
        </w:rPr>
        <w:t>而不是指定的</w:t>
      </w:r>
      <w:r>
        <w:rPr>
          <w:rFonts w:hint="eastAsia"/>
        </w:rPr>
        <w:t>VF ID</w:t>
      </w:r>
      <w:r>
        <w:rPr>
          <w:rFonts w:hint="eastAsia"/>
        </w:rPr>
        <w:t>。如果</w:t>
      </w:r>
      <w:r>
        <w:rPr>
          <w:rFonts w:hint="eastAsia"/>
        </w:rPr>
        <w:t>VF</w:t>
      </w:r>
      <w:r>
        <w:rPr>
          <w:rFonts w:hint="eastAsia"/>
        </w:rPr>
        <w:t>部分与先前的流规则相匹配，或者首先将数据包未发送到</w:t>
      </w:r>
      <w:r>
        <w:rPr>
          <w:rFonts w:hint="eastAsia"/>
        </w:rPr>
        <w:t>VF</w:t>
      </w:r>
      <w:r>
        <w:rPr>
          <w:rFonts w:hint="eastAsia"/>
        </w:rPr>
        <w:t>，则此参数可能不可用，并且不能保证其正常工作。</w:t>
      </w:r>
    </w:p>
    <w:p w14:paraId="26EDDAC7" w14:textId="77777777" w:rsidR="00D22C72" w:rsidRPr="009F0AE7" w:rsidRDefault="00D22C72" w:rsidP="00D22C72">
      <w:pPr>
        <w:pStyle w:val="af7"/>
        <w:numPr>
          <w:ilvl w:val="0"/>
          <w:numId w:val="43"/>
        </w:numPr>
        <w:ind w:firstLineChars="0"/>
      </w:pPr>
      <w:r>
        <w:rPr>
          <w:rFonts w:ascii="Times New Roman" w:eastAsia="宋体" w:hAnsi="Times New Roman" w:hint="eastAsia"/>
          <w:szCs w:val="24"/>
        </w:rPr>
        <w:lastRenderedPageBreak/>
        <w:t>默认</w:t>
      </w:r>
      <w:r>
        <w:rPr>
          <w:rFonts w:ascii="Times New Roman" w:eastAsia="宋体" w:hAnsi="Times New Roman"/>
          <w:szCs w:val="24"/>
        </w:rPr>
        <w:t>为</w:t>
      </w:r>
      <w:r>
        <w:rPr>
          <w:rFonts w:ascii="Times New Roman" w:eastAsia="宋体" w:hAnsi="Times New Roman" w:hint="eastAsia"/>
          <w:szCs w:val="24"/>
        </w:rPr>
        <w:t>终结</w:t>
      </w:r>
      <w:r>
        <w:rPr>
          <w:rFonts w:ascii="Times New Roman" w:eastAsia="宋体" w:hAnsi="Times New Roman"/>
          <w:szCs w:val="24"/>
        </w:rPr>
        <w:t>动作。</w:t>
      </w:r>
    </w:p>
    <w:p w14:paraId="081DB8AB" w14:textId="0F0E1CB6" w:rsidR="00D22C72" w:rsidRDefault="00D22C72" w:rsidP="009F0AE7"/>
    <w:p w14:paraId="0B5207CA" w14:textId="6758CCD6" w:rsidR="00D22C72" w:rsidRDefault="00D22C72" w:rsidP="00D22C72">
      <w:pPr>
        <w:pStyle w:val="afa"/>
        <w:keepNext/>
      </w:pPr>
      <w:r>
        <w:t xml:space="preserve">Table </w:t>
      </w:r>
      <w:fldSimple w:instr=" STYLEREF 1 \s ">
        <w:r>
          <w:rPr>
            <w:noProof/>
          </w:rPr>
          <w:t>8</w:t>
        </w:r>
      </w:fldSimple>
      <w:r>
        <w:t>.</w:t>
      </w:r>
      <w:fldSimple w:instr=" SEQ Table \* ARABIC \s 1 ">
        <w:r>
          <w:rPr>
            <w:noProof/>
          </w:rPr>
          <w:t>36</w:t>
        </w:r>
      </w:fldSimple>
      <w:r>
        <w:t xml:space="preserve"> </w:t>
      </w:r>
      <w:r w:rsidRPr="00143F73">
        <w:t>VF</w:t>
      </w:r>
    </w:p>
    <w:tbl>
      <w:tblPr>
        <w:tblStyle w:val="8"/>
        <w:tblW w:w="0" w:type="auto"/>
        <w:tblLook w:val="04A0" w:firstRow="1" w:lastRow="0" w:firstColumn="1" w:lastColumn="0" w:noHBand="0" w:noVBand="1"/>
      </w:tblPr>
      <w:tblGrid>
        <w:gridCol w:w="1835"/>
        <w:gridCol w:w="3119"/>
      </w:tblGrid>
      <w:tr w:rsidR="00D22C72" w14:paraId="68A9DFE1" w14:textId="77777777" w:rsidTr="009B26CE">
        <w:trPr>
          <w:cnfStyle w:val="100000000000" w:firstRow="1" w:lastRow="0" w:firstColumn="0" w:lastColumn="0" w:oddVBand="0" w:evenVBand="0" w:oddHBand="0" w:evenHBand="0" w:firstRowFirstColumn="0" w:firstRowLastColumn="0" w:lastRowFirstColumn="0" w:lastRowLastColumn="0"/>
        </w:trPr>
        <w:tc>
          <w:tcPr>
            <w:tcW w:w="1835" w:type="dxa"/>
          </w:tcPr>
          <w:p w14:paraId="7F9D7593" w14:textId="77777777" w:rsidR="00D22C72" w:rsidRDefault="00D22C72" w:rsidP="009B26CE">
            <w:r>
              <w:rPr>
                <w:rFonts w:hint="eastAsia"/>
              </w:rPr>
              <w:t>Field</w:t>
            </w:r>
          </w:p>
        </w:tc>
        <w:tc>
          <w:tcPr>
            <w:tcW w:w="3119" w:type="dxa"/>
          </w:tcPr>
          <w:p w14:paraId="56B4944B" w14:textId="77777777" w:rsidR="00D22C72" w:rsidRDefault="00D22C72" w:rsidP="009B26CE">
            <w:r>
              <w:rPr>
                <w:rFonts w:hint="eastAsia"/>
              </w:rPr>
              <w:t>Value</w:t>
            </w:r>
          </w:p>
        </w:tc>
      </w:tr>
      <w:tr w:rsidR="00D22C72" w:rsidRPr="009F0AE7" w14:paraId="02DDC003" w14:textId="77777777" w:rsidTr="009B26CE">
        <w:tc>
          <w:tcPr>
            <w:tcW w:w="1835" w:type="dxa"/>
          </w:tcPr>
          <w:p w14:paraId="57FEA463" w14:textId="2F9F023C" w:rsidR="00D22C72" w:rsidRDefault="00D22C72" w:rsidP="009B26CE">
            <w:r>
              <w:t>original</w:t>
            </w:r>
          </w:p>
        </w:tc>
        <w:tc>
          <w:tcPr>
            <w:tcW w:w="3119" w:type="dxa"/>
          </w:tcPr>
          <w:p w14:paraId="5EF54826" w14:textId="05C5225B" w:rsidR="00D22C72" w:rsidRDefault="00D22C72" w:rsidP="009B26CE">
            <w:r>
              <w:rPr>
                <w:rFonts w:hint="eastAsia"/>
              </w:rPr>
              <w:t>使用</w:t>
            </w:r>
            <w:r>
              <w:t>原始的</w:t>
            </w:r>
            <w:r>
              <w:t>VF ID</w:t>
            </w:r>
          </w:p>
        </w:tc>
      </w:tr>
      <w:tr w:rsidR="00D22C72" w:rsidRPr="009F0AE7" w14:paraId="06096E49" w14:textId="77777777" w:rsidTr="009B26CE">
        <w:tc>
          <w:tcPr>
            <w:tcW w:w="1835" w:type="dxa"/>
          </w:tcPr>
          <w:p w14:paraId="101BDD47" w14:textId="47529373" w:rsidR="00D22C72" w:rsidRDefault="00D22C72" w:rsidP="009B26CE">
            <w:r>
              <w:t>vf</w:t>
            </w:r>
          </w:p>
        </w:tc>
        <w:tc>
          <w:tcPr>
            <w:tcW w:w="3119" w:type="dxa"/>
          </w:tcPr>
          <w:p w14:paraId="1804AA64" w14:textId="3BAC38A4" w:rsidR="00D22C72" w:rsidRDefault="00D22C72" w:rsidP="009B26CE">
            <w:r>
              <w:t>VF ID</w:t>
            </w:r>
          </w:p>
        </w:tc>
      </w:tr>
    </w:tbl>
    <w:p w14:paraId="554E7BB2" w14:textId="5F2B099D" w:rsidR="00D22C72" w:rsidRPr="009F0AE7" w:rsidRDefault="00D22C72" w:rsidP="009F0AE7"/>
    <w:p w14:paraId="4ACF1C76" w14:textId="773153CF" w:rsidR="00F5737D" w:rsidRDefault="002906C1" w:rsidP="00F5737D">
      <w:pPr>
        <w:pStyle w:val="3"/>
      </w:pPr>
      <w:bookmarkStart w:id="107" w:name="_Toc488390900"/>
      <w:r>
        <w:rPr>
          <w:rFonts w:hint="eastAsia"/>
        </w:rPr>
        <w:t>负数</w:t>
      </w:r>
      <w:r w:rsidR="00F5737D">
        <w:t>类型</w:t>
      </w:r>
      <w:bookmarkEnd w:id="107"/>
    </w:p>
    <w:p w14:paraId="3CF5186F" w14:textId="67341CA9" w:rsidR="002906C1" w:rsidRDefault="002906C1" w:rsidP="002906C1">
      <w:r>
        <w:rPr>
          <w:rFonts w:hint="eastAsia"/>
        </w:rPr>
        <w:t>所有指定的模式条目（枚举</w:t>
      </w:r>
      <w:r>
        <w:rPr>
          <w:rFonts w:hint="eastAsia"/>
        </w:rPr>
        <w:t>rte_flow_item_type</w:t>
      </w:r>
      <w:r>
        <w:rPr>
          <w:rFonts w:hint="eastAsia"/>
        </w:rPr>
        <w:t>）和动作</w:t>
      </w:r>
      <w:r>
        <w:t>条目</w:t>
      </w:r>
      <w:r>
        <w:rPr>
          <w:rFonts w:hint="eastAsia"/>
        </w:rPr>
        <w:t>（枚举</w:t>
      </w:r>
      <w:r>
        <w:rPr>
          <w:rFonts w:hint="eastAsia"/>
        </w:rPr>
        <w:t>rte_flow_action_type</w:t>
      </w:r>
      <w:r>
        <w:rPr>
          <w:rFonts w:hint="eastAsia"/>
        </w:rPr>
        <w:t>）都使用正的标识符。</w:t>
      </w:r>
    </w:p>
    <w:p w14:paraId="21B73D88" w14:textId="77777777" w:rsidR="002906C1" w:rsidRDefault="002906C1" w:rsidP="002906C1"/>
    <w:p w14:paraId="0DC050C4" w14:textId="5B28585B" w:rsidR="002906C1" w:rsidRDefault="002906C1" w:rsidP="002906C1">
      <w:r>
        <w:rPr>
          <w:rFonts w:hint="eastAsia"/>
        </w:rPr>
        <w:t>负数空间用于在运行期间由</w:t>
      </w:r>
      <w:r>
        <w:rPr>
          <w:rFonts w:hint="eastAsia"/>
        </w:rPr>
        <w:t>PMD</w:t>
      </w:r>
      <w:r>
        <w:rPr>
          <w:rFonts w:hint="eastAsia"/>
        </w:rPr>
        <w:t>生成的动态类型。</w:t>
      </w:r>
      <w:r>
        <w:rPr>
          <w:rFonts w:hint="eastAsia"/>
        </w:rPr>
        <w:t>PMD</w:t>
      </w:r>
      <w:r>
        <w:rPr>
          <w:rFonts w:hint="eastAsia"/>
        </w:rPr>
        <w:t>可能会遇到他们，但不能接受他们不知道的负数标识符。</w:t>
      </w:r>
    </w:p>
    <w:p w14:paraId="25E7382F" w14:textId="77777777" w:rsidR="002906C1" w:rsidRDefault="002906C1" w:rsidP="002906C1"/>
    <w:p w14:paraId="10112C6A" w14:textId="7CB4DF21" w:rsidR="00D22C72" w:rsidRDefault="002906C1" w:rsidP="002906C1">
      <w:r>
        <w:rPr>
          <w:rFonts w:hint="eastAsia"/>
        </w:rPr>
        <w:t>生成负数</w:t>
      </w:r>
      <w:r>
        <w:t>类型的</w:t>
      </w:r>
      <w:r>
        <w:rPr>
          <w:rFonts w:hint="eastAsia"/>
        </w:rPr>
        <w:t>方法有待定义。</w:t>
      </w:r>
    </w:p>
    <w:p w14:paraId="41E0EEF9" w14:textId="77777777" w:rsidR="002906C1" w:rsidRPr="00D22C72" w:rsidRDefault="002906C1" w:rsidP="002906C1"/>
    <w:p w14:paraId="4ACF1C77" w14:textId="70916E36" w:rsidR="00F5737D" w:rsidRDefault="00F5737D" w:rsidP="00F5737D">
      <w:pPr>
        <w:pStyle w:val="3"/>
      </w:pPr>
      <w:bookmarkStart w:id="108" w:name="_Toc488390901"/>
      <w:r>
        <w:rPr>
          <w:rFonts w:hint="eastAsia"/>
        </w:rPr>
        <w:t>计划</w:t>
      </w:r>
      <w:r w:rsidR="002906C1">
        <w:rPr>
          <w:rFonts w:hint="eastAsia"/>
        </w:rPr>
        <w:t>扩展</w:t>
      </w:r>
      <w:r>
        <w:t>类型</w:t>
      </w:r>
      <w:bookmarkEnd w:id="108"/>
    </w:p>
    <w:p w14:paraId="3B33A95B" w14:textId="1A0D4E22" w:rsidR="002906C1" w:rsidRDefault="002906C1" w:rsidP="002906C1">
      <w:r>
        <w:rPr>
          <w:rFonts w:hint="eastAsia"/>
        </w:rPr>
        <w:t>随着新协议的实现，将添加模式条目类型。</w:t>
      </w:r>
    </w:p>
    <w:p w14:paraId="47F4E412" w14:textId="77777777" w:rsidR="002906C1" w:rsidRDefault="002906C1" w:rsidP="002906C1"/>
    <w:p w14:paraId="18DE627B" w14:textId="77777777" w:rsidR="002906C1" w:rsidRDefault="002906C1" w:rsidP="002906C1">
      <w:r>
        <w:rPr>
          <w:rFonts w:hint="eastAsia"/>
        </w:rPr>
        <w:t>通过专用模式项支持变量头，例如为了匹配特定的</w:t>
      </w:r>
      <w:r>
        <w:rPr>
          <w:rFonts w:hint="eastAsia"/>
        </w:rPr>
        <w:t>IPv4</w:t>
      </w:r>
      <w:r>
        <w:rPr>
          <w:rFonts w:hint="eastAsia"/>
        </w:rPr>
        <w:t>选项，</w:t>
      </w:r>
      <w:r>
        <w:rPr>
          <w:rFonts w:hint="eastAsia"/>
        </w:rPr>
        <w:t>IPv6</w:t>
      </w:r>
      <w:r>
        <w:rPr>
          <w:rFonts w:hint="eastAsia"/>
        </w:rPr>
        <w:t>扩展头将在</w:t>
      </w:r>
      <w:r>
        <w:rPr>
          <w:rFonts w:hint="eastAsia"/>
        </w:rPr>
        <w:t>IPv4 / IPv6</w:t>
      </w:r>
      <w:r>
        <w:rPr>
          <w:rFonts w:hint="eastAsia"/>
        </w:rPr>
        <w:t>项目之后堆叠。</w:t>
      </w:r>
    </w:p>
    <w:p w14:paraId="2674B74A" w14:textId="77777777" w:rsidR="002906C1" w:rsidRDefault="002906C1" w:rsidP="002906C1"/>
    <w:p w14:paraId="4050A34D" w14:textId="50064973" w:rsidR="002906C1" w:rsidRDefault="002906C1" w:rsidP="002906C1">
      <w:r>
        <w:rPr>
          <w:rFonts w:hint="eastAsia"/>
        </w:rPr>
        <w:t>其他动作类型已经在计划，但尚未定义。包括以多种方式改变分组数据的能力，例如执行隧道报头的封装</w:t>
      </w:r>
      <w:r>
        <w:rPr>
          <w:rFonts w:hint="eastAsia"/>
        </w:rPr>
        <w:t>/</w:t>
      </w:r>
      <w:r>
        <w:rPr>
          <w:rFonts w:hint="eastAsia"/>
        </w:rPr>
        <w:t>解封装等。</w:t>
      </w:r>
    </w:p>
    <w:p w14:paraId="1C3C98E5" w14:textId="77777777" w:rsidR="002906C1" w:rsidRPr="002906C1" w:rsidRDefault="002906C1" w:rsidP="002906C1"/>
    <w:p w14:paraId="0D9D8E51" w14:textId="77777777" w:rsidR="00060906" w:rsidRDefault="00060906" w:rsidP="00060906">
      <w:r>
        <w:rPr>
          <w:rFonts w:hint="eastAsia"/>
        </w:rPr>
        <w:t>DPDK</w:t>
      </w:r>
      <w:r>
        <w:rPr>
          <w:rFonts w:hint="eastAsia"/>
        </w:rPr>
        <w:t>提供了一个极简的</w:t>
      </w:r>
      <w:r>
        <w:rPr>
          <w:rFonts w:hint="eastAsia"/>
        </w:rPr>
        <w:t>API</w:t>
      </w:r>
      <w:r>
        <w:rPr>
          <w:rFonts w:hint="eastAsia"/>
        </w:rPr>
        <w:t>用于所有的流规则管理。</w:t>
      </w:r>
    </w:p>
    <w:p w14:paraId="70697F8E" w14:textId="77777777" w:rsidR="00060906" w:rsidRDefault="00060906" w:rsidP="00060906"/>
    <w:p w14:paraId="1A4F6B64" w14:textId="77777777" w:rsidR="00060906" w:rsidRDefault="00060906" w:rsidP="00060906">
      <w:r>
        <w:rPr>
          <w:rFonts w:hint="eastAsia"/>
        </w:rPr>
        <w:t>每个创建的流规则都与</w:t>
      </w:r>
      <w:r>
        <w:rPr>
          <w:rFonts w:hint="eastAsia"/>
        </w:rPr>
        <w:t>PMD</w:t>
      </w:r>
      <w:r>
        <w:rPr>
          <w:rFonts w:hint="eastAsia"/>
        </w:rPr>
        <w:t>中不透明的句柄相关联，应用程序负责维护它，直到流规则被删除为止。</w:t>
      </w:r>
    </w:p>
    <w:p w14:paraId="73D79818" w14:textId="77777777" w:rsidR="00060906" w:rsidRDefault="00060906" w:rsidP="00060906"/>
    <w:p w14:paraId="30F2B679" w14:textId="77777777" w:rsidR="00060906" w:rsidRDefault="00060906" w:rsidP="00060906">
      <w:r>
        <w:rPr>
          <w:rFonts w:hint="eastAsia"/>
        </w:rPr>
        <w:t>流规则由结构体</w:t>
      </w:r>
      <w:r>
        <w:rPr>
          <w:rFonts w:hint="eastAsia"/>
        </w:rPr>
        <w:t>struct</w:t>
      </w:r>
      <w:r>
        <w:t xml:space="preserve"> </w:t>
      </w:r>
      <w:r>
        <w:rPr>
          <w:rFonts w:hint="eastAsia"/>
        </w:rPr>
        <w:t>rte_flow</w:t>
      </w:r>
      <w:r>
        <w:rPr>
          <w:rFonts w:hint="eastAsia"/>
        </w:rPr>
        <w:t>对象表示。</w:t>
      </w:r>
    </w:p>
    <w:p w14:paraId="6A4F0D35" w14:textId="77777777" w:rsidR="00060906" w:rsidRPr="00283868" w:rsidRDefault="00060906" w:rsidP="00060906"/>
    <w:p w14:paraId="75BA8E81" w14:textId="77777777" w:rsidR="00060906" w:rsidRDefault="00060906" w:rsidP="00060906">
      <w:pPr>
        <w:pStyle w:val="3"/>
      </w:pPr>
      <w:bookmarkStart w:id="109" w:name="_Toc488649394"/>
      <w:r>
        <w:rPr>
          <w:rFonts w:hint="eastAsia"/>
        </w:rPr>
        <w:t>验证</w:t>
      </w:r>
      <w:bookmarkEnd w:id="109"/>
    </w:p>
    <w:p w14:paraId="10F9EC6B" w14:textId="77777777" w:rsidR="00060906" w:rsidRDefault="00060906" w:rsidP="00060906">
      <w:r>
        <w:rPr>
          <w:rFonts w:hint="eastAsia"/>
        </w:rPr>
        <w:t>鉴于完全表达一组确定的设备功能是不实际的，因此，</w:t>
      </w:r>
      <w:r>
        <w:rPr>
          <w:rFonts w:hint="eastAsia"/>
        </w:rPr>
        <w:t>DPDK</w:t>
      </w:r>
      <w:r>
        <w:rPr>
          <w:rFonts w:hint="eastAsia"/>
        </w:rPr>
        <w:t>提供了专用的函数来检查流规则是否被支持，并且可以被创建。</w:t>
      </w:r>
    </w:p>
    <w:tbl>
      <w:tblPr>
        <w:tblStyle w:val="a3"/>
        <w:tblW w:w="0" w:type="auto"/>
        <w:tblLook w:val="04A0" w:firstRow="1" w:lastRow="0" w:firstColumn="1" w:lastColumn="0" w:noHBand="0" w:noVBand="1"/>
      </w:tblPr>
      <w:tblGrid>
        <w:gridCol w:w="9060"/>
      </w:tblGrid>
      <w:tr w:rsidR="00060906" w14:paraId="61A99D92" w14:textId="77777777" w:rsidTr="00E36CBD">
        <w:tc>
          <w:tcPr>
            <w:tcW w:w="9060" w:type="dxa"/>
            <w:shd w:val="clear" w:color="auto" w:fill="D0CECE" w:themeFill="background2" w:themeFillShade="E6"/>
          </w:tcPr>
          <w:p w14:paraId="5EEF7A98" w14:textId="77777777" w:rsidR="00060906" w:rsidRPr="00283868" w:rsidRDefault="00060906" w:rsidP="00E36CBD">
            <w:r w:rsidRPr="00283868">
              <w:t>int</w:t>
            </w:r>
          </w:p>
          <w:p w14:paraId="243EFC20" w14:textId="77777777" w:rsidR="00060906" w:rsidRPr="00283868" w:rsidRDefault="00060906" w:rsidP="00E36CBD">
            <w:r w:rsidRPr="00283868">
              <w:t>rte_flow_validate(uint8_t port_id,</w:t>
            </w:r>
          </w:p>
          <w:p w14:paraId="1F5B287A" w14:textId="77777777" w:rsidR="00060906" w:rsidRPr="00283868" w:rsidRDefault="00060906" w:rsidP="00E36CBD">
            <w:r w:rsidRPr="00283868">
              <w:t xml:space="preserve">                  const struct rte_flow_attr *attr,</w:t>
            </w:r>
          </w:p>
          <w:p w14:paraId="072C836D" w14:textId="77777777" w:rsidR="00060906" w:rsidRPr="00283868" w:rsidRDefault="00060906" w:rsidP="00E36CBD">
            <w:r w:rsidRPr="00283868">
              <w:t xml:space="preserve">                  const struct rte_flow_item pattern[],</w:t>
            </w:r>
          </w:p>
          <w:p w14:paraId="51BA9B6D" w14:textId="77777777" w:rsidR="00060906" w:rsidRPr="00283868" w:rsidRDefault="00060906" w:rsidP="00E36CBD">
            <w:r w:rsidRPr="00283868">
              <w:t xml:space="preserve">                  const struct rte_flow_action actions[],</w:t>
            </w:r>
          </w:p>
          <w:p w14:paraId="7EE99297" w14:textId="77777777" w:rsidR="00060906" w:rsidRPr="00283868" w:rsidRDefault="00060906" w:rsidP="00E36CBD">
            <w:r w:rsidRPr="00283868">
              <w:t xml:space="preserve">                  struct rte_flow_error *error);</w:t>
            </w:r>
          </w:p>
        </w:tc>
      </w:tr>
    </w:tbl>
    <w:p w14:paraId="430EC77A" w14:textId="77777777" w:rsidR="00060906" w:rsidRDefault="00060906" w:rsidP="00060906"/>
    <w:p w14:paraId="29075A34" w14:textId="77777777" w:rsidR="00060906" w:rsidRDefault="00060906" w:rsidP="00060906">
      <w:r>
        <w:rPr>
          <w:rFonts w:hint="eastAsia"/>
        </w:rPr>
        <w:lastRenderedPageBreak/>
        <w:t>这个函数验证流规则是否正确，以及是否可以由设备给定的资源所接受。根据当前设备模式和队列配置检查规则。还可以根据现有流规则和设备资源选择性地验证规则。此函数对目标设备无影响。</w:t>
      </w:r>
    </w:p>
    <w:p w14:paraId="1A1C504A" w14:textId="77777777" w:rsidR="00060906" w:rsidRDefault="00060906" w:rsidP="00060906"/>
    <w:p w14:paraId="4B40E0BA" w14:textId="77777777" w:rsidR="00060906" w:rsidRDefault="00060906" w:rsidP="00060906">
      <w:r w:rsidRPr="007F00AE">
        <w:rPr>
          <w:rFonts w:hint="eastAsia"/>
          <w:highlight w:val="darkGray"/>
        </w:rPr>
        <w:t>由于可能的冲突或资源限制，只要在同一时间没有成功调用</w:t>
      </w:r>
      <w:r w:rsidRPr="007F00AE">
        <w:rPr>
          <w:highlight w:val="darkGray"/>
        </w:rPr>
        <w:t>rte_flow_create()</w:t>
      </w:r>
      <w:r w:rsidRPr="007F00AE">
        <w:rPr>
          <w:rFonts w:hint="eastAsia"/>
          <w:highlight w:val="darkGray"/>
        </w:rPr>
        <w:t>或者</w:t>
      </w:r>
      <w:r w:rsidRPr="007F00AE">
        <w:rPr>
          <w:highlight w:val="darkGray"/>
        </w:rPr>
        <w:t>rte_flow_destroy()</w:t>
      </w:r>
      <w:r w:rsidRPr="007F00AE">
        <w:rPr>
          <w:rFonts w:hint="eastAsia"/>
          <w:highlight w:val="darkGray"/>
        </w:rPr>
        <w:t>，并且没有任何影响流规则的设备参数被修改，那么返回值可以保证有效。</w:t>
      </w:r>
    </w:p>
    <w:p w14:paraId="12FA221B" w14:textId="77777777" w:rsidR="00060906" w:rsidRDefault="00060906" w:rsidP="00060906"/>
    <w:p w14:paraId="20FB13D1" w14:textId="77777777" w:rsidR="00060906" w:rsidRDefault="00060906" w:rsidP="00060906">
      <w:r>
        <w:rPr>
          <w:rFonts w:hint="eastAsia"/>
        </w:rPr>
        <w:t>参数：</w:t>
      </w:r>
    </w:p>
    <w:p w14:paraId="5B3400A1" w14:textId="77777777" w:rsidR="00060906" w:rsidRPr="007F00AE" w:rsidRDefault="00060906" w:rsidP="00060906">
      <w:pPr>
        <w:pStyle w:val="af7"/>
        <w:numPr>
          <w:ilvl w:val="0"/>
          <w:numId w:val="43"/>
        </w:numPr>
        <w:ind w:firstLineChars="0"/>
        <w:rPr>
          <w:rFonts w:ascii="Times New Roman" w:eastAsia="宋体" w:hAnsi="Times New Roman"/>
          <w:szCs w:val="24"/>
        </w:rPr>
      </w:pPr>
      <w:r w:rsidRPr="007F00AE">
        <w:rPr>
          <w:rFonts w:ascii="Times New Roman" w:eastAsia="宋体" w:hAnsi="Times New Roman"/>
          <w:szCs w:val="24"/>
        </w:rPr>
        <w:t>port</w:t>
      </w:r>
      <w:r>
        <w:rPr>
          <w:rFonts w:ascii="Times New Roman" w:eastAsia="宋体" w:hAnsi="Times New Roman"/>
          <w:szCs w:val="24"/>
        </w:rPr>
        <w:t>_id</w:t>
      </w:r>
      <w:r>
        <w:rPr>
          <w:rFonts w:ascii="Times New Roman" w:eastAsia="宋体" w:hAnsi="Times New Roman" w:hint="eastAsia"/>
          <w:szCs w:val="24"/>
        </w:rPr>
        <w:t>：以太设备端口标识。</w:t>
      </w:r>
    </w:p>
    <w:p w14:paraId="75091A2B" w14:textId="77777777" w:rsidR="00060906" w:rsidRPr="007F00AE" w:rsidRDefault="00060906" w:rsidP="00060906">
      <w:pPr>
        <w:pStyle w:val="af7"/>
        <w:numPr>
          <w:ilvl w:val="0"/>
          <w:numId w:val="43"/>
        </w:numPr>
        <w:ind w:firstLineChars="0"/>
        <w:rPr>
          <w:rFonts w:ascii="Times New Roman" w:eastAsia="宋体" w:hAnsi="Times New Roman"/>
          <w:szCs w:val="24"/>
        </w:rPr>
      </w:pPr>
      <w:r w:rsidRPr="007F00AE">
        <w:rPr>
          <w:rFonts w:ascii="Times New Roman" w:eastAsia="宋体" w:hAnsi="Times New Roman" w:hint="eastAsia"/>
          <w:szCs w:val="24"/>
        </w:rPr>
        <w:t>attr</w:t>
      </w:r>
      <w:r>
        <w:rPr>
          <w:rFonts w:ascii="Times New Roman" w:eastAsia="宋体" w:hAnsi="Times New Roman" w:hint="eastAsia"/>
          <w:szCs w:val="24"/>
        </w:rPr>
        <w:t>：流规则属性。</w:t>
      </w:r>
    </w:p>
    <w:p w14:paraId="793DE339" w14:textId="77777777" w:rsidR="00060906" w:rsidRPr="007F00AE" w:rsidRDefault="00060906" w:rsidP="00060906">
      <w:pPr>
        <w:pStyle w:val="af7"/>
        <w:numPr>
          <w:ilvl w:val="0"/>
          <w:numId w:val="43"/>
        </w:numPr>
        <w:ind w:firstLineChars="0"/>
        <w:rPr>
          <w:rFonts w:ascii="Times New Roman" w:eastAsia="宋体" w:hAnsi="Times New Roman"/>
          <w:szCs w:val="24"/>
        </w:rPr>
      </w:pPr>
      <w:r w:rsidRPr="007F00AE">
        <w:rPr>
          <w:rFonts w:ascii="Times New Roman" w:eastAsia="宋体" w:hAnsi="Times New Roman" w:hint="eastAsia"/>
          <w:szCs w:val="24"/>
        </w:rPr>
        <w:t>pattern</w:t>
      </w:r>
      <w:r>
        <w:rPr>
          <w:rFonts w:ascii="Times New Roman" w:eastAsia="宋体" w:hAnsi="Times New Roman" w:hint="eastAsia"/>
          <w:szCs w:val="24"/>
        </w:rPr>
        <w:t>：指定模式（以</w:t>
      </w:r>
      <w:r>
        <w:rPr>
          <w:rFonts w:ascii="Times New Roman" w:eastAsia="宋体" w:hAnsi="Times New Roman" w:hint="eastAsia"/>
          <w:szCs w:val="24"/>
        </w:rPr>
        <w:t>END</w:t>
      </w:r>
      <w:r>
        <w:rPr>
          <w:rFonts w:ascii="Times New Roman" w:eastAsia="宋体" w:hAnsi="Times New Roman" w:hint="eastAsia"/>
          <w:szCs w:val="24"/>
        </w:rPr>
        <w:t>为结尾的链表）。</w:t>
      </w:r>
    </w:p>
    <w:p w14:paraId="5642E86F" w14:textId="77777777" w:rsidR="00060906" w:rsidRPr="007F00AE" w:rsidRDefault="00060906" w:rsidP="00060906">
      <w:pPr>
        <w:pStyle w:val="af7"/>
        <w:numPr>
          <w:ilvl w:val="0"/>
          <w:numId w:val="43"/>
        </w:numPr>
        <w:ind w:firstLineChars="0"/>
        <w:rPr>
          <w:rFonts w:ascii="Times New Roman" w:eastAsia="宋体" w:hAnsi="Times New Roman"/>
          <w:szCs w:val="24"/>
        </w:rPr>
      </w:pPr>
      <w:r w:rsidRPr="007F00AE">
        <w:rPr>
          <w:rFonts w:ascii="Times New Roman" w:eastAsia="宋体" w:hAnsi="Times New Roman" w:hint="eastAsia"/>
          <w:szCs w:val="24"/>
        </w:rPr>
        <w:t>actions</w:t>
      </w:r>
      <w:r w:rsidRPr="007F00AE">
        <w:rPr>
          <w:rFonts w:ascii="Times New Roman" w:eastAsia="宋体" w:hAnsi="Times New Roman" w:hint="eastAsia"/>
          <w:szCs w:val="24"/>
        </w:rPr>
        <w:t>：</w:t>
      </w:r>
      <w:r>
        <w:rPr>
          <w:rFonts w:ascii="Times New Roman" w:eastAsia="宋体" w:hAnsi="Times New Roman" w:hint="eastAsia"/>
          <w:szCs w:val="24"/>
        </w:rPr>
        <w:t>关联动作（以</w:t>
      </w:r>
      <w:r>
        <w:rPr>
          <w:rFonts w:ascii="Times New Roman" w:eastAsia="宋体" w:hAnsi="Times New Roman" w:hint="eastAsia"/>
          <w:szCs w:val="24"/>
        </w:rPr>
        <w:t>END</w:t>
      </w:r>
      <w:r>
        <w:rPr>
          <w:rFonts w:ascii="Times New Roman" w:eastAsia="宋体" w:hAnsi="Times New Roman" w:hint="eastAsia"/>
          <w:szCs w:val="24"/>
        </w:rPr>
        <w:t>为结尾的链表）。</w:t>
      </w:r>
    </w:p>
    <w:p w14:paraId="5FDBC55C" w14:textId="77777777" w:rsidR="00060906" w:rsidRDefault="00060906" w:rsidP="00060906">
      <w:pPr>
        <w:pStyle w:val="af7"/>
        <w:numPr>
          <w:ilvl w:val="0"/>
          <w:numId w:val="43"/>
        </w:numPr>
        <w:ind w:firstLineChars="0"/>
        <w:rPr>
          <w:rFonts w:ascii="Times New Roman" w:eastAsia="宋体" w:hAnsi="Times New Roman"/>
          <w:szCs w:val="24"/>
        </w:rPr>
      </w:pPr>
      <w:r w:rsidRPr="007F00AE">
        <w:rPr>
          <w:rFonts w:ascii="Times New Roman" w:eastAsia="宋体" w:hAnsi="Times New Roman" w:hint="eastAsia"/>
          <w:szCs w:val="24"/>
        </w:rPr>
        <w:t>error</w:t>
      </w:r>
      <w:r w:rsidRPr="007F00AE">
        <w:rPr>
          <w:rFonts w:ascii="Times New Roman" w:eastAsia="宋体" w:hAnsi="Times New Roman" w:hint="eastAsia"/>
          <w:szCs w:val="24"/>
        </w:rPr>
        <w:t>：</w:t>
      </w:r>
      <w:r>
        <w:rPr>
          <w:rFonts w:ascii="Times New Roman" w:eastAsia="宋体" w:hAnsi="Times New Roman" w:hint="eastAsia"/>
          <w:szCs w:val="24"/>
        </w:rPr>
        <w:t>如果不为</w:t>
      </w:r>
      <w:r>
        <w:rPr>
          <w:rFonts w:ascii="Times New Roman" w:eastAsia="宋体" w:hAnsi="Times New Roman" w:hint="eastAsia"/>
          <w:szCs w:val="24"/>
        </w:rPr>
        <w:t>NULL</w:t>
      </w:r>
      <w:r>
        <w:rPr>
          <w:rFonts w:ascii="Times New Roman" w:eastAsia="宋体" w:hAnsi="Times New Roman" w:hint="eastAsia"/>
          <w:szCs w:val="24"/>
        </w:rPr>
        <w:t>，执行详细错误报告。</w:t>
      </w:r>
      <w:r>
        <w:rPr>
          <w:rFonts w:ascii="Times New Roman" w:eastAsia="宋体" w:hAnsi="Times New Roman" w:hint="eastAsia"/>
          <w:szCs w:val="24"/>
        </w:rPr>
        <w:t>PMD</w:t>
      </w:r>
      <w:r>
        <w:rPr>
          <w:rFonts w:ascii="Times New Roman" w:eastAsia="宋体" w:hAnsi="Times New Roman" w:hint="eastAsia"/>
          <w:szCs w:val="24"/>
        </w:rPr>
        <w:t>初始化这个结构以防止出错。</w:t>
      </w:r>
    </w:p>
    <w:p w14:paraId="0D2F4EDD" w14:textId="77777777" w:rsidR="00060906" w:rsidRDefault="00060906" w:rsidP="00060906"/>
    <w:p w14:paraId="6AF13219" w14:textId="77777777" w:rsidR="00060906" w:rsidRDefault="00060906" w:rsidP="00060906">
      <w:r>
        <w:rPr>
          <w:rFonts w:hint="eastAsia"/>
        </w:rPr>
        <w:t>返回值：</w:t>
      </w:r>
    </w:p>
    <w:p w14:paraId="421BE3AA" w14:textId="77777777" w:rsidR="00060906" w:rsidRPr="007F00AE" w:rsidRDefault="00060906" w:rsidP="00060906">
      <w:pPr>
        <w:pStyle w:val="af7"/>
        <w:numPr>
          <w:ilvl w:val="0"/>
          <w:numId w:val="43"/>
        </w:numPr>
        <w:ind w:firstLineChars="0"/>
        <w:rPr>
          <w:rFonts w:ascii="Times New Roman" w:eastAsia="宋体" w:hAnsi="Times New Roman"/>
          <w:szCs w:val="24"/>
        </w:rPr>
      </w:pPr>
      <w:r>
        <w:rPr>
          <w:rFonts w:ascii="Times New Roman" w:eastAsia="宋体" w:hAnsi="Times New Roman" w:hint="eastAsia"/>
          <w:szCs w:val="24"/>
        </w:rPr>
        <w:t>如果流规则有效，并且可以被创建，那么返回</w:t>
      </w:r>
      <w:r>
        <w:rPr>
          <w:rFonts w:ascii="Times New Roman" w:eastAsia="宋体" w:hAnsi="Times New Roman" w:hint="eastAsia"/>
          <w:szCs w:val="24"/>
        </w:rPr>
        <w:t>0</w:t>
      </w:r>
      <w:r>
        <w:rPr>
          <w:rFonts w:ascii="Times New Roman" w:eastAsia="宋体" w:hAnsi="Times New Roman" w:hint="eastAsia"/>
          <w:szCs w:val="24"/>
        </w:rPr>
        <w:t>。否则返回一个负的</w:t>
      </w:r>
      <w:r>
        <w:rPr>
          <w:rFonts w:ascii="Times New Roman" w:eastAsia="宋体" w:hAnsi="Times New Roman" w:hint="eastAsia"/>
          <w:szCs w:val="24"/>
        </w:rPr>
        <w:t>error</w:t>
      </w:r>
      <w:r>
        <w:rPr>
          <w:rFonts w:ascii="Times New Roman" w:eastAsia="宋体" w:hAnsi="Times New Roman" w:hint="eastAsia"/>
          <w:szCs w:val="24"/>
        </w:rPr>
        <w:t>值，定义为如下。</w:t>
      </w:r>
    </w:p>
    <w:p w14:paraId="42F9D0E4" w14:textId="77777777" w:rsidR="00060906" w:rsidRPr="007F00AE" w:rsidRDefault="00060906" w:rsidP="00060906">
      <w:pPr>
        <w:pStyle w:val="af7"/>
        <w:numPr>
          <w:ilvl w:val="0"/>
          <w:numId w:val="43"/>
        </w:numPr>
        <w:ind w:firstLineChars="0"/>
        <w:rPr>
          <w:rFonts w:ascii="Times New Roman" w:eastAsia="宋体" w:hAnsi="Times New Roman"/>
          <w:szCs w:val="24"/>
        </w:rPr>
      </w:pPr>
      <w:r>
        <w:rPr>
          <w:rFonts w:ascii="Times New Roman" w:eastAsia="宋体" w:hAnsi="Times New Roman" w:hint="eastAsia"/>
          <w:szCs w:val="24"/>
        </w:rPr>
        <w:t>-</w:t>
      </w:r>
      <w:r>
        <w:rPr>
          <w:rFonts w:ascii="Times New Roman" w:eastAsia="宋体" w:hAnsi="Times New Roman"/>
          <w:szCs w:val="24"/>
        </w:rPr>
        <w:t>ENOSYS</w:t>
      </w:r>
      <w:r>
        <w:rPr>
          <w:rFonts w:ascii="Times New Roman" w:eastAsia="宋体" w:hAnsi="Times New Roman" w:hint="eastAsia"/>
          <w:szCs w:val="24"/>
        </w:rPr>
        <w:t>：底层设备不支持此功能。</w:t>
      </w:r>
    </w:p>
    <w:p w14:paraId="04CF9665" w14:textId="77777777" w:rsidR="00060906" w:rsidRPr="007F00AE" w:rsidRDefault="00060906" w:rsidP="00060906">
      <w:pPr>
        <w:pStyle w:val="af7"/>
        <w:numPr>
          <w:ilvl w:val="0"/>
          <w:numId w:val="43"/>
        </w:numPr>
        <w:ind w:firstLineChars="0"/>
        <w:rPr>
          <w:rFonts w:ascii="Times New Roman" w:eastAsia="宋体" w:hAnsi="Times New Roman"/>
          <w:szCs w:val="24"/>
        </w:rPr>
      </w:pPr>
      <w:r>
        <w:rPr>
          <w:rFonts w:ascii="Times New Roman" w:eastAsia="宋体" w:hAnsi="Times New Roman" w:hint="eastAsia"/>
          <w:szCs w:val="24"/>
        </w:rPr>
        <w:t>-EINVAL</w:t>
      </w:r>
      <w:r>
        <w:rPr>
          <w:rFonts w:ascii="Times New Roman" w:eastAsia="宋体" w:hAnsi="Times New Roman" w:hint="eastAsia"/>
          <w:szCs w:val="24"/>
        </w:rPr>
        <w:t>：未知或无效的流规则。</w:t>
      </w:r>
    </w:p>
    <w:p w14:paraId="2AC952D2" w14:textId="77777777" w:rsidR="00060906" w:rsidRPr="007F00AE" w:rsidRDefault="00060906" w:rsidP="00060906">
      <w:pPr>
        <w:pStyle w:val="af7"/>
        <w:numPr>
          <w:ilvl w:val="0"/>
          <w:numId w:val="43"/>
        </w:numPr>
        <w:ind w:firstLineChars="0"/>
        <w:rPr>
          <w:rFonts w:ascii="Times New Roman" w:eastAsia="宋体" w:hAnsi="Times New Roman"/>
          <w:szCs w:val="24"/>
        </w:rPr>
      </w:pPr>
      <w:r>
        <w:rPr>
          <w:rFonts w:ascii="Times New Roman" w:eastAsia="宋体" w:hAnsi="Times New Roman" w:hint="eastAsia"/>
          <w:szCs w:val="24"/>
        </w:rPr>
        <w:t>-ENOTSUP</w:t>
      </w:r>
      <w:r w:rsidRPr="007F00AE">
        <w:rPr>
          <w:rFonts w:ascii="Times New Roman" w:eastAsia="宋体" w:hAnsi="Times New Roman" w:hint="eastAsia"/>
          <w:szCs w:val="24"/>
        </w:rPr>
        <w:t>：</w:t>
      </w:r>
      <w:r>
        <w:rPr>
          <w:rFonts w:ascii="Times New Roman" w:eastAsia="宋体" w:hAnsi="Times New Roman" w:hint="eastAsia"/>
          <w:szCs w:val="24"/>
        </w:rPr>
        <w:t>有效但不支持的规则（例如不支持部分位掩码）。</w:t>
      </w:r>
    </w:p>
    <w:p w14:paraId="087B09A0" w14:textId="77777777" w:rsidR="00060906" w:rsidRDefault="00060906" w:rsidP="00060906">
      <w:pPr>
        <w:pStyle w:val="af7"/>
        <w:numPr>
          <w:ilvl w:val="0"/>
          <w:numId w:val="43"/>
        </w:numPr>
        <w:ind w:firstLineChars="0"/>
        <w:rPr>
          <w:rFonts w:ascii="Times New Roman" w:eastAsia="宋体" w:hAnsi="Times New Roman"/>
          <w:szCs w:val="24"/>
        </w:rPr>
      </w:pPr>
      <w:r>
        <w:rPr>
          <w:rFonts w:ascii="Times New Roman" w:eastAsia="宋体" w:hAnsi="Times New Roman" w:hint="eastAsia"/>
          <w:szCs w:val="24"/>
        </w:rPr>
        <w:t>EEXIST</w:t>
      </w:r>
      <w:r w:rsidRPr="007F00AE">
        <w:rPr>
          <w:rFonts w:ascii="Times New Roman" w:eastAsia="宋体" w:hAnsi="Times New Roman" w:hint="eastAsia"/>
          <w:szCs w:val="24"/>
        </w:rPr>
        <w:t>：</w:t>
      </w:r>
      <w:r>
        <w:rPr>
          <w:rFonts w:ascii="Times New Roman" w:eastAsia="宋体" w:hAnsi="Times New Roman" w:hint="eastAsia"/>
          <w:szCs w:val="24"/>
        </w:rPr>
        <w:t>与现有规则冲突。仅当设备支持流规则冲突检查并且存在流规则冲突时才返回这个值，如果不处理此返回值，则不能保证创建的流规则不会因为冲突而失败。</w:t>
      </w:r>
    </w:p>
    <w:p w14:paraId="732CEF9A" w14:textId="77777777" w:rsidR="00060906" w:rsidRDefault="00060906" w:rsidP="00060906">
      <w:pPr>
        <w:pStyle w:val="af7"/>
        <w:numPr>
          <w:ilvl w:val="0"/>
          <w:numId w:val="43"/>
        </w:numPr>
        <w:ind w:firstLineChars="0"/>
        <w:rPr>
          <w:rFonts w:ascii="Times New Roman" w:eastAsia="宋体" w:hAnsi="Times New Roman"/>
          <w:szCs w:val="24"/>
        </w:rPr>
      </w:pPr>
      <w:r>
        <w:rPr>
          <w:rFonts w:ascii="Times New Roman" w:eastAsia="宋体" w:hAnsi="Times New Roman" w:hint="eastAsia"/>
          <w:szCs w:val="24"/>
        </w:rPr>
        <w:t>ENOMEM</w:t>
      </w:r>
      <w:r>
        <w:rPr>
          <w:rFonts w:ascii="Times New Roman" w:eastAsia="宋体" w:hAnsi="Times New Roman" w:hint="eastAsia"/>
          <w:szCs w:val="24"/>
        </w:rPr>
        <w:t>：内存不足，或者设备支持资源验证，但是设备上的资源有限制。</w:t>
      </w:r>
    </w:p>
    <w:p w14:paraId="1DF0D4CB" w14:textId="77777777" w:rsidR="00060906" w:rsidRDefault="00060906" w:rsidP="00060906">
      <w:pPr>
        <w:pStyle w:val="af7"/>
        <w:numPr>
          <w:ilvl w:val="0"/>
          <w:numId w:val="43"/>
        </w:numPr>
        <w:ind w:firstLineChars="0"/>
        <w:rPr>
          <w:rFonts w:ascii="Times New Roman" w:eastAsia="宋体" w:hAnsi="Times New Roman"/>
          <w:szCs w:val="24"/>
        </w:rPr>
      </w:pPr>
      <w:r>
        <w:rPr>
          <w:rFonts w:ascii="Times New Roman" w:eastAsia="宋体" w:hAnsi="Times New Roman" w:hint="eastAsia"/>
          <w:szCs w:val="24"/>
        </w:rPr>
        <w:t>-EBUSY</w:t>
      </w:r>
      <w:r>
        <w:rPr>
          <w:rFonts w:ascii="Times New Roman" w:eastAsia="宋体" w:hAnsi="Times New Roman" w:hint="eastAsia"/>
          <w:szCs w:val="24"/>
        </w:rPr>
        <w:t>：由于设备繁忙，无法执行操作，如果受影响的队列甚至整个端口处于停止状态（参考接口</w:t>
      </w:r>
      <w:r w:rsidRPr="007F00AE">
        <w:rPr>
          <w:rFonts w:ascii="Times New Roman" w:eastAsia="宋体" w:hAnsi="Times New Roman"/>
          <w:szCs w:val="24"/>
        </w:rPr>
        <w:t>rte_eth_dev_rx_queue_stop()</w:t>
      </w:r>
      <w:r>
        <w:rPr>
          <w:rFonts w:ascii="Times New Roman" w:eastAsia="宋体" w:hAnsi="Times New Roman" w:hint="eastAsia"/>
          <w:szCs w:val="24"/>
        </w:rPr>
        <w:t>及</w:t>
      </w:r>
      <w:r w:rsidRPr="007F00AE">
        <w:rPr>
          <w:rFonts w:ascii="Times New Roman" w:eastAsia="宋体" w:hAnsi="Times New Roman"/>
          <w:szCs w:val="24"/>
        </w:rPr>
        <w:t>rte_eth_dev_stop()</w:t>
      </w:r>
      <w:r w:rsidRPr="007F00AE">
        <w:rPr>
          <w:rFonts w:ascii="Times New Roman" w:eastAsia="宋体" w:hAnsi="Times New Roman" w:hint="eastAsia"/>
          <w:szCs w:val="24"/>
        </w:rPr>
        <w:t>）</w:t>
      </w:r>
      <w:r>
        <w:rPr>
          <w:rFonts w:ascii="Times New Roman" w:eastAsia="宋体" w:hAnsi="Times New Roman" w:hint="eastAsia"/>
          <w:szCs w:val="24"/>
        </w:rPr>
        <w:t>，则可能会执行。</w:t>
      </w:r>
    </w:p>
    <w:p w14:paraId="3B202E50" w14:textId="77777777" w:rsidR="00060906" w:rsidRPr="00283868" w:rsidRDefault="00060906" w:rsidP="00060906"/>
    <w:p w14:paraId="5C9D803D" w14:textId="77777777" w:rsidR="00060906" w:rsidRDefault="00060906" w:rsidP="00060906">
      <w:pPr>
        <w:pStyle w:val="3"/>
      </w:pPr>
      <w:bookmarkStart w:id="110" w:name="_Toc488649395"/>
      <w:r>
        <w:rPr>
          <w:rFonts w:hint="eastAsia"/>
        </w:rPr>
        <w:t>创建</w:t>
      </w:r>
      <w:bookmarkEnd w:id="110"/>
    </w:p>
    <w:p w14:paraId="214D8173" w14:textId="77777777" w:rsidR="00060906" w:rsidRDefault="00060906" w:rsidP="00060906">
      <w:r>
        <w:rPr>
          <w:rFonts w:hint="eastAsia"/>
        </w:rPr>
        <w:t>创建流规则与验证流规则类型，除了实际创建规则并返回句柄。</w:t>
      </w:r>
    </w:p>
    <w:tbl>
      <w:tblPr>
        <w:tblStyle w:val="a3"/>
        <w:tblW w:w="0" w:type="auto"/>
        <w:tblLook w:val="04A0" w:firstRow="1" w:lastRow="0" w:firstColumn="1" w:lastColumn="0" w:noHBand="0" w:noVBand="1"/>
      </w:tblPr>
      <w:tblGrid>
        <w:gridCol w:w="9060"/>
      </w:tblGrid>
      <w:tr w:rsidR="00060906" w14:paraId="6A47DFA1" w14:textId="77777777" w:rsidTr="00E36CBD">
        <w:tc>
          <w:tcPr>
            <w:tcW w:w="9060" w:type="dxa"/>
            <w:shd w:val="clear" w:color="auto" w:fill="D0CECE" w:themeFill="background2" w:themeFillShade="E6"/>
          </w:tcPr>
          <w:p w14:paraId="356BD1B9" w14:textId="77777777" w:rsidR="00060906" w:rsidRPr="000F3A76" w:rsidRDefault="00060906" w:rsidP="00E36CBD">
            <w:r w:rsidRPr="000F3A76">
              <w:t>struct rte_flow *</w:t>
            </w:r>
          </w:p>
          <w:p w14:paraId="045981D9" w14:textId="77777777" w:rsidR="00060906" w:rsidRPr="000F3A76" w:rsidRDefault="00060906" w:rsidP="00E36CBD">
            <w:r w:rsidRPr="000F3A76">
              <w:t>rte_flow_create(uint8_t port_id,</w:t>
            </w:r>
          </w:p>
          <w:p w14:paraId="78D71AED" w14:textId="77777777" w:rsidR="00060906" w:rsidRPr="000F3A76" w:rsidRDefault="00060906" w:rsidP="00E36CBD">
            <w:r w:rsidRPr="000F3A76">
              <w:t xml:space="preserve">                const struct rte_flow_attr *attr,</w:t>
            </w:r>
          </w:p>
          <w:p w14:paraId="6F30DFAB" w14:textId="77777777" w:rsidR="00060906" w:rsidRPr="000F3A76" w:rsidRDefault="00060906" w:rsidP="00E36CBD">
            <w:r w:rsidRPr="000F3A76">
              <w:t xml:space="preserve">                const struct rte_flow_item pattern[],</w:t>
            </w:r>
          </w:p>
          <w:p w14:paraId="4101A0C7" w14:textId="77777777" w:rsidR="00060906" w:rsidRPr="000F3A76" w:rsidRDefault="00060906" w:rsidP="00E36CBD">
            <w:r w:rsidRPr="000F3A76">
              <w:t xml:space="preserve">                const struct rte_flow_action *actions[],</w:t>
            </w:r>
          </w:p>
          <w:p w14:paraId="7681BD4B" w14:textId="77777777" w:rsidR="00060906" w:rsidRPr="000F3A76" w:rsidRDefault="00060906" w:rsidP="00E36CBD">
            <w:r w:rsidRPr="000F3A76">
              <w:t xml:space="preserve">                struct rte_flow_error *error);</w:t>
            </w:r>
          </w:p>
        </w:tc>
      </w:tr>
    </w:tbl>
    <w:p w14:paraId="625B0737" w14:textId="77777777" w:rsidR="00060906" w:rsidRPr="000F3A76" w:rsidRDefault="00060906" w:rsidP="00060906"/>
    <w:p w14:paraId="5930C01E" w14:textId="77777777" w:rsidR="00060906" w:rsidRDefault="00060906" w:rsidP="00060906">
      <w:r>
        <w:rPr>
          <w:rFonts w:hint="eastAsia"/>
        </w:rPr>
        <w:t>参数：</w:t>
      </w:r>
    </w:p>
    <w:p w14:paraId="3E471165" w14:textId="77777777" w:rsidR="00060906" w:rsidRPr="007F00AE" w:rsidRDefault="00060906" w:rsidP="00060906">
      <w:pPr>
        <w:pStyle w:val="af7"/>
        <w:numPr>
          <w:ilvl w:val="0"/>
          <w:numId w:val="43"/>
        </w:numPr>
        <w:ind w:firstLineChars="0"/>
        <w:rPr>
          <w:rFonts w:ascii="Times New Roman" w:eastAsia="宋体" w:hAnsi="Times New Roman"/>
          <w:szCs w:val="24"/>
        </w:rPr>
      </w:pPr>
      <w:r w:rsidRPr="007F00AE">
        <w:rPr>
          <w:rFonts w:ascii="Times New Roman" w:eastAsia="宋体" w:hAnsi="Times New Roman"/>
          <w:szCs w:val="24"/>
        </w:rPr>
        <w:t>port</w:t>
      </w:r>
      <w:r>
        <w:rPr>
          <w:rFonts w:ascii="Times New Roman" w:eastAsia="宋体" w:hAnsi="Times New Roman"/>
          <w:szCs w:val="24"/>
        </w:rPr>
        <w:t>_id</w:t>
      </w:r>
      <w:r>
        <w:rPr>
          <w:rFonts w:ascii="Times New Roman" w:eastAsia="宋体" w:hAnsi="Times New Roman" w:hint="eastAsia"/>
          <w:szCs w:val="24"/>
        </w:rPr>
        <w:t>：以太设备端口标识。</w:t>
      </w:r>
    </w:p>
    <w:p w14:paraId="47732901" w14:textId="77777777" w:rsidR="00060906" w:rsidRPr="007F00AE" w:rsidRDefault="00060906" w:rsidP="00060906">
      <w:pPr>
        <w:pStyle w:val="af7"/>
        <w:numPr>
          <w:ilvl w:val="0"/>
          <w:numId w:val="43"/>
        </w:numPr>
        <w:ind w:firstLineChars="0"/>
        <w:rPr>
          <w:rFonts w:ascii="Times New Roman" w:eastAsia="宋体" w:hAnsi="Times New Roman"/>
          <w:szCs w:val="24"/>
        </w:rPr>
      </w:pPr>
      <w:r w:rsidRPr="007F00AE">
        <w:rPr>
          <w:rFonts w:ascii="Times New Roman" w:eastAsia="宋体" w:hAnsi="Times New Roman" w:hint="eastAsia"/>
          <w:szCs w:val="24"/>
        </w:rPr>
        <w:t>attr</w:t>
      </w:r>
      <w:r>
        <w:rPr>
          <w:rFonts w:ascii="Times New Roman" w:eastAsia="宋体" w:hAnsi="Times New Roman" w:hint="eastAsia"/>
          <w:szCs w:val="24"/>
        </w:rPr>
        <w:t>：流规则属性。</w:t>
      </w:r>
    </w:p>
    <w:p w14:paraId="27F8F8FC" w14:textId="77777777" w:rsidR="00060906" w:rsidRPr="007F00AE" w:rsidRDefault="00060906" w:rsidP="00060906">
      <w:pPr>
        <w:pStyle w:val="af7"/>
        <w:numPr>
          <w:ilvl w:val="0"/>
          <w:numId w:val="43"/>
        </w:numPr>
        <w:ind w:firstLineChars="0"/>
        <w:rPr>
          <w:rFonts w:ascii="Times New Roman" w:eastAsia="宋体" w:hAnsi="Times New Roman"/>
          <w:szCs w:val="24"/>
        </w:rPr>
      </w:pPr>
      <w:r w:rsidRPr="007F00AE">
        <w:rPr>
          <w:rFonts w:ascii="Times New Roman" w:eastAsia="宋体" w:hAnsi="Times New Roman" w:hint="eastAsia"/>
          <w:szCs w:val="24"/>
        </w:rPr>
        <w:t>pattern</w:t>
      </w:r>
      <w:r>
        <w:rPr>
          <w:rFonts w:ascii="Times New Roman" w:eastAsia="宋体" w:hAnsi="Times New Roman" w:hint="eastAsia"/>
          <w:szCs w:val="24"/>
        </w:rPr>
        <w:t>：指定模式（以</w:t>
      </w:r>
      <w:r>
        <w:rPr>
          <w:rFonts w:ascii="Times New Roman" w:eastAsia="宋体" w:hAnsi="Times New Roman" w:hint="eastAsia"/>
          <w:szCs w:val="24"/>
        </w:rPr>
        <w:t>END</w:t>
      </w:r>
      <w:r>
        <w:rPr>
          <w:rFonts w:ascii="Times New Roman" w:eastAsia="宋体" w:hAnsi="Times New Roman" w:hint="eastAsia"/>
          <w:szCs w:val="24"/>
        </w:rPr>
        <w:t>为结尾的链表）。</w:t>
      </w:r>
    </w:p>
    <w:p w14:paraId="1574AB6C" w14:textId="77777777" w:rsidR="00060906" w:rsidRPr="007F00AE" w:rsidRDefault="00060906" w:rsidP="00060906">
      <w:pPr>
        <w:pStyle w:val="af7"/>
        <w:numPr>
          <w:ilvl w:val="0"/>
          <w:numId w:val="43"/>
        </w:numPr>
        <w:ind w:firstLineChars="0"/>
        <w:rPr>
          <w:rFonts w:ascii="Times New Roman" w:eastAsia="宋体" w:hAnsi="Times New Roman"/>
          <w:szCs w:val="24"/>
        </w:rPr>
      </w:pPr>
      <w:r w:rsidRPr="007F00AE">
        <w:rPr>
          <w:rFonts w:ascii="Times New Roman" w:eastAsia="宋体" w:hAnsi="Times New Roman" w:hint="eastAsia"/>
          <w:szCs w:val="24"/>
        </w:rPr>
        <w:t>actions</w:t>
      </w:r>
      <w:r w:rsidRPr="007F00AE">
        <w:rPr>
          <w:rFonts w:ascii="Times New Roman" w:eastAsia="宋体" w:hAnsi="Times New Roman" w:hint="eastAsia"/>
          <w:szCs w:val="24"/>
        </w:rPr>
        <w:t>：</w:t>
      </w:r>
      <w:r>
        <w:rPr>
          <w:rFonts w:ascii="Times New Roman" w:eastAsia="宋体" w:hAnsi="Times New Roman" w:hint="eastAsia"/>
          <w:szCs w:val="24"/>
        </w:rPr>
        <w:t>关联动作（以</w:t>
      </w:r>
      <w:r>
        <w:rPr>
          <w:rFonts w:ascii="Times New Roman" w:eastAsia="宋体" w:hAnsi="Times New Roman" w:hint="eastAsia"/>
          <w:szCs w:val="24"/>
        </w:rPr>
        <w:t>END</w:t>
      </w:r>
      <w:r>
        <w:rPr>
          <w:rFonts w:ascii="Times New Roman" w:eastAsia="宋体" w:hAnsi="Times New Roman" w:hint="eastAsia"/>
          <w:szCs w:val="24"/>
        </w:rPr>
        <w:t>为结尾的链表）。</w:t>
      </w:r>
    </w:p>
    <w:p w14:paraId="37E119D6" w14:textId="77777777" w:rsidR="00060906" w:rsidRDefault="00060906" w:rsidP="00060906">
      <w:pPr>
        <w:pStyle w:val="af7"/>
        <w:numPr>
          <w:ilvl w:val="0"/>
          <w:numId w:val="43"/>
        </w:numPr>
        <w:ind w:firstLineChars="0"/>
        <w:rPr>
          <w:rFonts w:ascii="Times New Roman" w:eastAsia="宋体" w:hAnsi="Times New Roman"/>
          <w:szCs w:val="24"/>
        </w:rPr>
      </w:pPr>
      <w:r w:rsidRPr="007F00AE">
        <w:rPr>
          <w:rFonts w:ascii="Times New Roman" w:eastAsia="宋体" w:hAnsi="Times New Roman" w:hint="eastAsia"/>
          <w:szCs w:val="24"/>
        </w:rPr>
        <w:t>error</w:t>
      </w:r>
      <w:r w:rsidRPr="007F00AE">
        <w:rPr>
          <w:rFonts w:ascii="Times New Roman" w:eastAsia="宋体" w:hAnsi="Times New Roman" w:hint="eastAsia"/>
          <w:szCs w:val="24"/>
        </w:rPr>
        <w:t>：</w:t>
      </w:r>
      <w:r>
        <w:rPr>
          <w:rFonts w:ascii="Times New Roman" w:eastAsia="宋体" w:hAnsi="Times New Roman" w:hint="eastAsia"/>
          <w:szCs w:val="24"/>
        </w:rPr>
        <w:t>如果不为</w:t>
      </w:r>
      <w:r>
        <w:rPr>
          <w:rFonts w:ascii="Times New Roman" w:eastAsia="宋体" w:hAnsi="Times New Roman" w:hint="eastAsia"/>
          <w:szCs w:val="24"/>
        </w:rPr>
        <w:t>NULL</w:t>
      </w:r>
      <w:r>
        <w:rPr>
          <w:rFonts w:ascii="Times New Roman" w:eastAsia="宋体" w:hAnsi="Times New Roman" w:hint="eastAsia"/>
          <w:szCs w:val="24"/>
        </w:rPr>
        <w:t>，执行详细错误报告。</w:t>
      </w:r>
      <w:r>
        <w:rPr>
          <w:rFonts w:ascii="Times New Roman" w:eastAsia="宋体" w:hAnsi="Times New Roman" w:hint="eastAsia"/>
          <w:szCs w:val="24"/>
        </w:rPr>
        <w:t>PMD</w:t>
      </w:r>
      <w:r>
        <w:rPr>
          <w:rFonts w:ascii="Times New Roman" w:eastAsia="宋体" w:hAnsi="Times New Roman" w:hint="eastAsia"/>
          <w:szCs w:val="24"/>
        </w:rPr>
        <w:t>初始化这个结构以防止出错。</w:t>
      </w:r>
    </w:p>
    <w:p w14:paraId="51A90B25" w14:textId="77777777" w:rsidR="00060906" w:rsidRPr="005B490A" w:rsidRDefault="00060906" w:rsidP="00060906"/>
    <w:p w14:paraId="5D1D7390" w14:textId="77777777" w:rsidR="00060906" w:rsidRDefault="00060906" w:rsidP="00060906">
      <w:r>
        <w:rPr>
          <w:rFonts w:hint="eastAsia"/>
        </w:rPr>
        <w:t>返回值：</w:t>
      </w:r>
    </w:p>
    <w:p w14:paraId="4DE75572" w14:textId="77777777" w:rsidR="00060906" w:rsidRDefault="00060906" w:rsidP="00060906">
      <w:r>
        <w:rPr>
          <w:rFonts w:hint="eastAsia"/>
        </w:rPr>
        <w:t>在创建成功时返回一个有效的句柄，否则为</w:t>
      </w:r>
      <w:r>
        <w:rPr>
          <w:rFonts w:hint="eastAsia"/>
        </w:rPr>
        <w:t>NULL</w:t>
      </w:r>
      <w:r>
        <w:rPr>
          <w:rFonts w:hint="eastAsia"/>
        </w:rPr>
        <w:t>，并且</w:t>
      </w:r>
      <w:r>
        <w:rPr>
          <w:rFonts w:hint="eastAsia"/>
        </w:rPr>
        <w:t>rte</w:t>
      </w:r>
      <w:r>
        <w:t>_errno</w:t>
      </w:r>
      <w:r>
        <w:rPr>
          <w:rFonts w:hint="eastAsia"/>
        </w:rPr>
        <w:t>设置为</w:t>
      </w:r>
      <w:r>
        <w:rPr>
          <w:rFonts w:hint="eastAsia"/>
        </w:rPr>
        <w:t>rte_flow</w:t>
      </w:r>
      <w:r>
        <w:t>_vaildate()</w:t>
      </w:r>
      <w:r>
        <w:rPr>
          <w:rFonts w:hint="eastAsia"/>
        </w:rPr>
        <w:t>定义的错误代码的正值。</w:t>
      </w:r>
    </w:p>
    <w:p w14:paraId="3EC5D31A" w14:textId="77777777" w:rsidR="00060906" w:rsidRPr="007F00AE" w:rsidRDefault="00060906" w:rsidP="00060906"/>
    <w:p w14:paraId="46405A5F" w14:textId="77777777" w:rsidR="00060906" w:rsidRDefault="00060906" w:rsidP="00060906">
      <w:pPr>
        <w:pStyle w:val="3"/>
      </w:pPr>
      <w:bookmarkStart w:id="111" w:name="_Toc488649396"/>
      <w:r>
        <w:rPr>
          <w:rFonts w:hint="eastAsia"/>
        </w:rPr>
        <w:lastRenderedPageBreak/>
        <w:t>销毁</w:t>
      </w:r>
      <w:bookmarkEnd w:id="111"/>
    </w:p>
    <w:p w14:paraId="2DD7C4C1" w14:textId="77777777" w:rsidR="00060906" w:rsidRDefault="00060906" w:rsidP="00060906">
      <w:r>
        <w:rPr>
          <w:rFonts w:hint="eastAsia"/>
        </w:rPr>
        <w:t>流规则的删除不是自动完成的，如果任何队列或端口仍然引用他们，则不应该释放。应用程序必须在释放资源之前执行此步骤。</w:t>
      </w:r>
    </w:p>
    <w:tbl>
      <w:tblPr>
        <w:tblStyle w:val="a3"/>
        <w:tblW w:w="0" w:type="auto"/>
        <w:tblLook w:val="04A0" w:firstRow="1" w:lastRow="0" w:firstColumn="1" w:lastColumn="0" w:noHBand="0" w:noVBand="1"/>
      </w:tblPr>
      <w:tblGrid>
        <w:gridCol w:w="9060"/>
      </w:tblGrid>
      <w:tr w:rsidR="00060906" w14:paraId="3941FCD1" w14:textId="77777777" w:rsidTr="00E36CBD">
        <w:tc>
          <w:tcPr>
            <w:tcW w:w="9060" w:type="dxa"/>
            <w:shd w:val="clear" w:color="auto" w:fill="D0CECE" w:themeFill="background2" w:themeFillShade="E6"/>
          </w:tcPr>
          <w:p w14:paraId="49A3FC93" w14:textId="77777777" w:rsidR="00060906" w:rsidRPr="000F3A76" w:rsidRDefault="00060906" w:rsidP="00E36CBD">
            <w:r w:rsidRPr="000F3A76">
              <w:t>int</w:t>
            </w:r>
          </w:p>
          <w:p w14:paraId="331D72CA" w14:textId="77777777" w:rsidR="00060906" w:rsidRPr="000F3A76" w:rsidRDefault="00060906" w:rsidP="00E36CBD">
            <w:r w:rsidRPr="000F3A76">
              <w:t>rte_flow_destroy(uint8_t port_id,</w:t>
            </w:r>
          </w:p>
          <w:p w14:paraId="0BC96BA1" w14:textId="77777777" w:rsidR="00060906" w:rsidRPr="000F3A76" w:rsidRDefault="00060906" w:rsidP="00E36CBD">
            <w:r w:rsidRPr="000F3A76">
              <w:t xml:space="preserve">                 struct rte_flow *flow,</w:t>
            </w:r>
          </w:p>
          <w:p w14:paraId="4932B476" w14:textId="77777777" w:rsidR="00060906" w:rsidRPr="000F3A76" w:rsidRDefault="00060906" w:rsidP="00E36CBD">
            <w:r w:rsidRPr="000F3A76">
              <w:t xml:space="preserve">                 struct rte_flow_error *error);</w:t>
            </w:r>
          </w:p>
        </w:tc>
      </w:tr>
    </w:tbl>
    <w:p w14:paraId="338CB19F" w14:textId="77777777" w:rsidR="00060906" w:rsidRDefault="00060906" w:rsidP="00060906"/>
    <w:p w14:paraId="3786F67B" w14:textId="77777777" w:rsidR="00060906" w:rsidRDefault="00060906" w:rsidP="00060906">
      <w:r>
        <w:rPr>
          <w:rFonts w:hint="eastAsia"/>
        </w:rPr>
        <w:t>当其他流规则依赖于它时，删除流规则句柄可能会失败，并且删除操作可能会造成不一致的状态。</w:t>
      </w:r>
    </w:p>
    <w:p w14:paraId="4FAA9EBB" w14:textId="77777777" w:rsidR="00060906" w:rsidRDefault="00060906" w:rsidP="00060906">
      <w:r>
        <w:rPr>
          <w:rFonts w:hint="eastAsia"/>
        </w:rPr>
        <w:t>如果句柄与创建顺序相反的顺序执行销毁，则可以保证成功。</w:t>
      </w:r>
    </w:p>
    <w:p w14:paraId="5F9841CD" w14:textId="77777777" w:rsidR="00060906" w:rsidRDefault="00060906" w:rsidP="00060906"/>
    <w:p w14:paraId="6F213574" w14:textId="77777777" w:rsidR="00060906" w:rsidRDefault="00060906" w:rsidP="00060906">
      <w:r>
        <w:rPr>
          <w:rFonts w:hint="eastAsia"/>
        </w:rPr>
        <w:t>参数：</w:t>
      </w:r>
    </w:p>
    <w:p w14:paraId="680C9721" w14:textId="77777777" w:rsidR="00060906" w:rsidRPr="007F00AE" w:rsidRDefault="00060906" w:rsidP="00060906">
      <w:pPr>
        <w:pStyle w:val="af7"/>
        <w:numPr>
          <w:ilvl w:val="0"/>
          <w:numId w:val="43"/>
        </w:numPr>
        <w:ind w:firstLineChars="0"/>
        <w:rPr>
          <w:rFonts w:ascii="Times New Roman" w:eastAsia="宋体" w:hAnsi="Times New Roman"/>
          <w:szCs w:val="24"/>
        </w:rPr>
      </w:pPr>
      <w:r w:rsidRPr="007F00AE">
        <w:rPr>
          <w:rFonts w:ascii="Times New Roman" w:eastAsia="宋体" w:hAnsi="Times New Roman"/>
          <w:szCs w:val="24"/>
        </w:rPr>
        <w:t>port</w:t>
      </w:r>
      <w:r>
        <w:rPr>
          <w:rFonts w:ascii="Times New Roman" w:eastAsia="宋体" w:hAnsi="Times New Roman"/>
          <w:szCs w:val="24"/>
        </w:rPr>
        <w:t>_id</w:t>
      </w:r>
      <w:r>
        <w:rPr>
          <w:rFonts w:ascii="Times New Roman" w:eastAsia="宋体" w:hAnsi="Times New Roman" w:hint="eastAsia"/>
          <w:szCs w:val="24"/>
        </w:rPr>
        <w:t>：以太设备端口标识。</w:t>
      </w:r>
    </w:p>
    <w:p w14:paraId="460EADB8" w14:textId="77777777" w:rsidR="00060906" w:rsidRPr="007F00AE" w:rsidRDefault="00060906" w:rsidP="00060906">
      <w:pPr>
        <w:pStyle w:val="af7"/>
        <w:numPr>
          <w:ilvl w:val="0"/>
          <w:numId w:val="43"/>
        </w:numPr>
        <w:ind w:firstLineChars="0"/>
        <w:rPr>
          <w:rFonts w:ascii="Times New Roman" w:eastAsia="宋体" w:hAnsi="Times New Roman"/>
          <w:szCs w:val="24"/>
        </w:rPr>
      </w:pPr>
      <w:r>
        <w:rPr>
          <w:rFonts w:ascii="Times New Roman" w:eastAsia="宋体" w:hAnsi="Times New Roman" w:hint="eastAsia"/>
          <w:szCs w:val="24"/>
        </w:rPr>
        <w:t>flow</w:t>
      </w:r>
      <w:r>
        <w:rPr>
          <w:rFonts w:ascii="Times New Roman" w:eastAsia="宋体" w:hAnsi="Times New Roman" w:hint="eastAsia"/>
          <w:szCs w:val="24"/>
        </w:rPr>
        <w:t>：要销毁的流规则。</w:t>
      </w:r>
    </w:p>
    <w:p w14:paraId="3C2B58CA" w14:textId="77777777" w:rsidR="00060906" w:rsidRDefault="00060906" w:rsidP="00060906">
      <w:pPr>
        <w:pStyle w:val="af7"/>
        <w:numPr>
          <w:ilvl w:val="0"/>
          <w:numId w:val="43"/>
        </w:numPr>
        <w:ind w:firstLineChars="0"/>
        <w:rPr>
          <w:rFonts w:ascii="Times New Roman" w:eastAsia="宋体" w:hAnsi="Times New Roman"/>
          <w:szCs w:val="24"/>
        </w:rPr>
      </w:pPr>
      <w:r w:rsidRPr="007F00AE">
        <w:rPr>
          <w:rFonts w:ascii="Times New Roman" w:eastAsia="宋体" w:hAnsi="Times New Roman" w:hint="eastAsia"/>
          <w:szCs w:val="24"/>
        </w:rPr>
        <w:t>error</w:t>
      </w:r>
      <w:r w:rsidRPr="007F00AE">
        <w:rPr>
          <w:rFonts w:ascii="Times New Roman" w:eastAsia="宋体" w:hAnsi="Times New Roman" w:hint="eastAsia"/>
          <w:szCs w:val="24"/>
        </w:rPr>
        <w:t>：</w:t>
      </w:r>
      <w:r>
        <w:rPr>
          <w:rFonts w:ascii="Times New Roman" w:eastAsia="宋体" w:hAnsi="Times New Roman" w:hint="eastAsia"/>
          <w:szCs w:val="24"/>
        </w:rPr>
        <w:t>如果不为</w:t>
      </w:r>
      <w:r>
        <w:rPr>
          <w:rFonts w:ascii="Times New Roman" w:eastAsia="宋体" w:hAnsi="Times New Roman" w:hint="eastAsia"/>
          <w:szCs w:val="24"/>
        </w:rPr>
        <w:t>NULL</w:t>
      </w:r>
      <w:r>
        <w:rPr>
          <w:rFonts w:ascii="Times New Roman" w:eastAsia="宋体" w:hAnsi="Times New Roman" w:hint="eastAsia"/>
          <w:szCs w:val="24"/>
        </w:rPr>
        <w:t>，执行详细错误报告。</w:t>
      </w:r>
      <w:r>
        <w:rPr>
          <w:rFonts w:ascii="Times New Roman" w:eastAsia="宋体" w:hAnsi="Times New Roman" w:hint="eastAsia"/>
          <w:szCs w:val="24"/>
        </w:rPr>
        <w:t>PMD</w:t>
      </w:r>
      <w:r>
        <w:rPr>
          <w:rFonts w:ascii="Times New Roman" w:eastAsia="宋体" w:hAnsi="Times New Roman" w:hint="eastAsia"/>
          <w:szCs w:val="24"/>
        </w:rPr>
        <w:t>初始化这个结构以防止出错。</w:t>
      </w:r>
    </w:p>
    <w:p w14:paraId="65FA1B44" w14:textId="77777777" w:rsidR="00060906" w:rsidRDefault="00060906" w:rsidP="00060906"/>
    <w:p w14:paraId="46F4F065" w14:textId="77777777" w:rsidR="00060906" w:rsidRDefault="00060906" w:rsidP="00060906">
      <w:r>
        <w:rPr>
          <w:rFonts w:hint="eastAsia"/>
        </w:rPr>
        <w:t>返回值：</w:t>
      </w:r>
    </w:p>
    <w:p w14:paraId="3DB733B9" w14:textId="77777777" w:rsidR="00060906" w:rsidRPr="007F00AE" w:rsidRDefault="00060906" w:rsidP="00060906">
      <w:pPr>
        <w:pStyle w:val="af7"/>
        <w:numPr>
          <w:ilvl w:val="0"/>
          <w:numId w:val="43"/>
        </w:numPr>
        <w:ind w:firstLineChars="0"/>
        <w:rPr>
          <w:rFonts w:ascii="Times New Roman" w:eastAsia="宋体" w:hAnsi="Times New Roman"/>
          <w:szCs w:val="24"/>
        </w:rPr>
      </w:pPr>
      <w:r>
        <w:rPr>
          <w:rFonts w:ascii="Times New Roman" w:eastAsia="宋体" w:hAnsi="Times New Roman" w:hint="eastAsia"/>
          <w:szCs w:val="24"/>
        </w:rPr>
        <w:t>成功返回</w:t>
      </w:r>
      <w:r>
        <w:rPr>
          <w:rFonts w:ascii="Times New Roman" w:eastAsia="宋体" w:hAnsi="Times New Roman" w:hint="eastAsia"/>
          <w:szCs w:val="24"/>
        </w:rPr>
        <w:t>0</w:t>
      </w:r>
      <w:r>
        <w:rPr>
          <w:rFonts w:ascii="Times New Roman" w:eastAsia="宋体" w:hAnsi="Times New Roman" w:hint="eastAsia"/>
          <w:szCs w:val="24"/>
        </w:rPr>
        <w:t>，失败返回负值，且</w:t>
      </w:r>
      <w:r>
        <w:rPr>
          <w:rFonts w:ascii="Times New Roman" w:eastAsia="宋体" w:hAnsi="Times New Roman" w:hint="eastAsia"/>
          <w:szCs w:val="24"/>
        </w:rPr>
        <w:t>rte</w:t>
      </w:r>
      <w:r>
        <w:rPr>
          <w:rFonts w:ascii="Times New Roman" w:eastAsia="宋体" w:hAnsi="Times New Roman"/>
          <w:szCs w:val="24"/>
        </w:rPr>
        <w:t>_errno</w:t>
      </w:r>
      <w:r>
        <w:rPr>
          <w:rFonts w:ascii="Times New Roman" w:eastAsia="宋体" w:hAnsi="Times New Roman" w:hint="eastAsia"/>
          <w:szCs w:val="24"/>
        </w:rPr>
        <w:t>被设置。</w:t>
      </w:r>
    </w:p>
    <w:p w14:paraId="384822AA" w14:textId="77777777" w:rsidR="00060906" w:rsidRPr="000F3A76" w:rsidRDefault="00060906" w:rsidP="00060906"/>
    <w:p w14:paraId="4266A129" w14:textId="77777777" w:rsidR="00060906" w:rsidRDefault="00060906" w:rsidP="00060906">
      <w:pPr>
        <w:pStyle w:val="3"/>
      </w:pPr>
      <w:bookmarkStart w:id="112" w:name="_Toc488649397"/>
      <w:r>
        <w:rPr>
          <w:rFonts w:hint="eastAsia"/>
        </w:rPr>
        <w:t>清空</w:t>
      </w:r>
      <w:bookmarkEnd w:id="112"/>
    </w:p>
    <w:p w14:paraId="76416DB8" w14:textId="77777777" w:rsidR="00060906" w:rsidRDefault="00060906" w:rsidP="00060906">
      <w:r>
        <w:rPr>
          <w:rFonts w:hint="eastAsia"/>
        </w:rPr>
        <w:t>一个更加方便的功能，可以用于销毁与</w:t>
      </w:r>
      <w:r>
        <w:rPr>
          <w:rFonts w:hint="eastAsia"/>
        </w:rPr>
        <w:t>port</w:t>
      </w:r>
      <w:r>
        <w:rPr>
          <w:rFonts w:hint="eastAsia"/>
        </w:rPr>
        <w:t>关联的所有流规则。通过连续调用</w:t>
      </w:r>
      <w:r>
        <w:rPr>
          <w:rFonts w:hint="eastAsia"/>
        </w:rPr>
        <w:t>rte_flow_destory</w:t>
      </w:r>
      <w:r>
        <w:t>()</w:t>
      </w:r>
      <w:r>
        <w:rPr>
          <w:rFonts w:hint="eastAsia"/>
        </w:rPr>
        <w:t>来实现。</w:t>
      </w:r>
    </w:p>
    <w:tbl>
      <w:tblPr>
        <w:tblStyle w:val="a3"/>
        <w:tblW w:w="0" w:type="auto"/>
        <w:tblLook w:val="04A0" w:firstRow="1" w:lastRow="0" w:firstColumn="1" w:lastColumn="0" w:noHBand="0" w:noVBand="1"/>
      </w:tblPr>
      <w:tblGrid>
        <w:gridCol w:w="9060"/>
      </w:tblGrid>
      <w:tr w:rsidR="00060906" w14:paraId="10DC0F39" w14:textId="77777777" w:rsidTr="00E36CBD">
        <w:tc>
          <w:tcPr>
            <w:tcW w:w="9060" w:type="dxa"/>
            <w:shd w:val="clear" w:color="auto" w:fill="D0CECE" w:themeFill="background2" w:themeFillShade="E6"/>
          </w:tcPr>
          <w:p w14:paraId="471B2527" w14:textId="77777777" w:rsidR="00060906" w:rsidRPr="005B490A" w:rsidRDefault="00060906" w:rsidP="00E36CBD">
            <w:r w:rsidRPr="005B490A">
              <w:t>int</w:t>
            </w:r>
          </w:p>
          <w:p w14:paraId="776D2600" w14:textId="77777777" w:rsidR="00060906" w:rsidRPr="005B490A" w:rsidRDefault="00060906" w:rsidP="00E36CBD">
            <w:r w:rsidRPr="005B490A">
              <w:t>rte_flow_flush(uint8_t port_id,</w:t>
            </w:r>
          </w:p>
          <w:p w14:paraId="3157D03A" w14:textId="77777777" w:rsidR="00060906" w:rsidRPr="005B490A" w:rsidRDefault="00060906" w:rsidP="00E36CBD">
            <w:r w:rsidRPr="005B490A">
              <w:t xml:space="preserve">               struct rte_flow_error *error);</w:t>
            </w:r>
          </w:p>
        </w:tc>
      </w:tr>
    </w:tbl>
    <w:p w14:paraId="6540C27D" w14:textId="77777777" w:rsidR="00060906" w:rsidRDefault="00060906" w:rsidP="00060906"/>
    <w:p w14:paraId="00722BE0" w14:textId="77777777" w:rsidR="00060906" w:rsidRDefault="00060906" w:rsidP="00060906">
      <w:r>
        <w:rPr>
          <w:rFonts w:hint="eastAsia"/>
        </w:rPr>
        <w:t>当执行失败时（不太可能发生），流规则句柄仍然视为已经销毁，不再有效，但是端口必须处于不一致的状态。</w:t>
      </w:r>
    </w:p>
    <w:p w14:paraId="3709EA85" w14:textId="77777777" w:rsidR="00060906" w:rsidRDefault="00060906" w:rsidP="00060906"/>
    <w:p w14:paraId="1276C85D" w14:textId="77777777" w:rsidR="00060906" w:rsidRDefault="00060906" w:rsidP="00060906">
      <w:r>
        <w:rPr>
          <w:rFonts w:hint="eastAsia"/>
        </w:rPr>
        <w:t>参数：</w:t>
      </w:r>
    </w:p>
    <w:p w14:paraId="71F140C5" w14:textId="77777777" w:rsidR="00060906" w:rsidRPr="007F00AE" w:rsidRDefault="00060906" w:rsidP="00060906">
      <w:pPr>
        <w:pStyle w:val="af7"/>
        <w:numPr>
          <w:ilvl w:val="0"/>
          <w:numId w:val="43"/>
        </w:numPr>
        <w:ind w:firstLineChars="0"/>
        <w:rPr>
          <w:rFonts w:ascii="Times New Roman" w:eastAsia="宋体" w:hAnsi="Times New Roman"/>
          <w:szCs w:val="24"/>
        </w:rPr>
      </w:pPr>
      <w:r w:rsidRPr="007F00AE">
        <w:rPr>
          <w:rFonts w:ascii="Times New Roman" w:eastAsia="宋体" w:hAnsi="Times New Roman"/>
          <w:szCs w:val="24"/>
        </w:rPr>
        <w:t>port</w:t>
      </w:r>
      <w:r>
        <w:rPr>
          <w:rFonts w:ascii="Times New Roman" w:eastAsia="宋体" w:hAnsi="Times New Roman"/>
          <w:szCs w:val="24"/>
        </w:rPr>
        <w:t>_id</w:t>
      </w:r>
      <w:r>
        <w:rPr>
          <w:rFonts w:ascii="Times New Roman" w:eastAsia="宋体" w:hAnsi="Times New Roman" w:hint="eastAsia"/>
          <w:szCs w:val="24"/>
        </w:rPr>
        <w:t>：以太设备端口标识。</w:t>
      </w:r>
    </w:p>
    <w:p w14:paraId="4F4EAD1E" w14:textId="77777777" w:rsidR="00060906" w:rsidRDefault="00060906" w:rsidP="00060906">
      <w:pPr>
        <w:pStyle w:val="af7"/>
        <w:numPr>
          <w:ilvl w:val="0"/>
          <w:numId w:val="43"/>
        </w:numPr>
        <w:ind w:firstLineChars="0"/>
        <w:rPr>
          <w:rFonts w:ascii="Times New Roman" w:eastAsia="宋体" w:hAnsi="Times New Roman"/>
          <w:szCs w:val="24"/>
        </w:rPr>
      </w:pPr>
      <w:r w:rsidRPr="007F00AE">
        <w:rPr>
          <w:rFonts w:ascii="Times New Roman" w:eastAsia="宋体" w:hAnsi="Times New Roman" w:hint="eastAsia"/>
          <w:szCs w:val="24"/>
        </w:rPr>
        <w:t>error</w:t>
      </w:r>
      <w:r w:rsidRPr="007F00AE">
        <w:rPr>
          <w:rFonts w:ascii="Times New Roman" w:eastAsia="宋体" w:hAnsi="Times New Roman" w:hint="eastAsia"/>
          <w:szCs w:val="24"/>
        </w:rPr>
        <w:t>：</w:t>
      </w:r>
      <w:r>
        <w:rPr>
          <w:rFonts w:ascii="Times New Roman" w:eastAsia="宋体" w:hAnsi="Times New Roman" w:hint="eastAsia"/>
          <w:szCs w:val="24"/>
        </w:rPr>
        <w:t>如果不为</w:t>
      </w:r>
      <w:r>
        <w:rPr>
          <w:rFonts w:ascii="Times New Roman" w:eastAsia="宋体" w:hAnsi="Times New Roman" w:hint="eastAsia"/>
          <w:szCs w:val="24"/>
        </w:rPr>
        <w:t>NULL</w:t>
      </w:r>
      <w:r>
        <w:rPr>
          <w:rFonts w:ascii="Times New Roman" w:eastAsia="宋体" w:hAnsi="Times New Roman" w:hint="eastAsia"/>
          <w:szCs w:val="24"/>
        </w:rPr>
        <w:t>，执行详细错误报告。</w:t>
      </w:r>
      <w:r>
        <w:rPr>
          <w:rFonts w:ascii="Times New Roman" w:eastAsia="宋体" w:hAnsi="Times New Roman" w:hint="eastAsia"/>
          <w:szCs w:val="24"/>
        </w:rPr>
        <w:t>PMD</w:t>
      </w:r>
      <w:r>
        <w:rPr>
          <w:rFonts w:ascii="Times New Roman" w:eastAsia="宋体" w:hAnsi="Times New Roman" w:hint="eastAsia"/>
          <w:szCs w:val="24"/>
        </w:rPr>
        <w:t>初始化这个结构以防止出错。</w:t>
      </w:r>
    </w:p>
    <w:p w14:paraId="185432F0" w14:textId="77777777" w:rsidR="00060906" w:rsidRDefault="00060906" w:rsidP="00060906"/>
    <w:p w14:paraId="7132EF43" w14:textId="77777777" w:rsidR="00060906" w:rsidRDefault="00060906" w:rsidP="00060906">
      <w:r>
        <w:rPr>
          <w:rFonts w:hint="eastAsia"/>
        </w:rPr>
        <w:t>返回值：</w:t>
      </w:r>
    </w:p>
    <w:p w14:paraId="4A11C185" w14:textId="77777777" w:rsidR="00060906" w:rsidRPr="007F00AE" w:rsidRDefault="00060906" w:rsidP="00060906">
      <w:pPr>
        <w:pStyle w:val="af7"/>
        <w:numPr>
          <w:ilvl w:val="0"/>
          <w:numId w:val="43"/>
        </w:numPr>
        <w:ind w:firstLineChars="0"/>
        <w:rPr>
          <w:rFonts w:ascii="Times New Roman" w:eastAsia="宋体" w:hAnsi="Times New Roman"/>
          <w:szCs w:val="24"/>
        </w:rPr>
      </w:pPr>
      <w:r>
        <w:rPr>
          <w:rFonts w:ascii="Times New Roman" w:eastAsia="宋体" w:hAnsi="Times New Roman" w:hint="eastAsia"/>
          <w:szCs w:val="24"/>
        </w:rPr>
        <w:t>成功返回</w:t>
      </w:r>
      <w:r>
        <w:rPr>
          <w:rFonts w:ascii="Times New Roman" w:eastAsia="宋体" w:hAnsi="Times New Roman" w:hint="eastAsia"/>
          <w:szCs w:val="24"/>
        </w:rPr>
        <w:t>0</w:t>
      </w:r>
      <w:r>
        <w:rPr>
          <w:rFonts w:ascii="Times New Roman" w:eastAsia="宋体" w:hAnsi="Times New Roman" w:hint="eastAsia"/>
          <w:szCs w:val="24"/>
        </w:rPr>
        <w:t>，失败返回负值，且</w:t>
      </w:r>
      <w:r>
        <w:rPr>
          <w:rFonts w:ascii="Times New Roman" w:eastAsia="宋体" w:hAnsi="Times New Roman" w:hint="eastAsia"/>
          <w:szCs w:val="24"/>
        </w:rPr>
        <w:t>rte</w:t>
      </w:r>
      <w:r>
        <w:rPr>
          <w:rFonts w:ascii="Times New Roman" w:eastAsia="宋体" w:hAnsi="Times New Roman"/>
          <w:szCs w:val="24"/>
        </w:rPr>
        <w:t>_errno</w:t>
      </w:r>
      <w:r>
        <w:rPr>
          <w:rFonts w:ascii="Times New Roman" w:eastAsia="宋体" w:hAnsi="Times New Roman" w:hint="eastAsia"/>
          <w:szCs w:val="24"/>
        </w:rPr>
        <w:t>被设置。</w:t>
      </w:r>
    </w:p>
    <w:p w14:paraId="2639DF9D" w14:textId="77777777" w:rsidR="00060906" w:rsidRDefault="00060906" w:rsidP="00060906"/>
    <w:p w14:paraId="15444AC7" w14:textId="77777777" w:rsidR="00060906" w:rsidRPr="000F3A76" w:rsidRDefault="00060906" w:rsidP="00060906"/>
    <w:p w14:paraId="77F5655E" w14:textId="77777777" w:rsidR="00060906" w:rsidRDefault="00060906" w:rsidP="00060906">
      <w:pPr>
        <w:pStyle w:val="3"/>
      </w:pPr>
      <w:bookmarkStart w:id="113" w:name="_Toc488649398"/>
      <w:r>
        <w:rPr>
          <w:rFonts w:hint="eastAsia"/>
        </w:rPr>
        <w:t>查询</w:t>
      </w:r>
      <w:bookmarkEnd w:id="113"/>
    </w:p>
    <w:p w14:paraId="1C3EC661" w14:textId="77777777" w:rsidR="00060906" w:rsidRDefault="00060906" w:rsidP="00060906">
      <w:r>
        <w:rPr>
          <w:rFonts w:hint="eastAsia"/>
        </w:rPr>
        <w:t>查询一个存在的流规则。</w:t>
      </w:r>
    </w:p>
    <w:p w14:paraId="2F4D3B33" w14:textId="77777777" w:rsidR="00060906" w:rsidRDefault="00060906" w:rsidP="00060906">
      <w:r>
        <w:rPr>
          <w:rFonts w:hint="eastAsia"/>
        </w:rPr>
        <w:t>此功能允许检索特定于流的数据，如计数器等。数据通过必须存在于流规则定义中的特殊操作来收集。</w:t>
      </w:r>
    </w:p>
    <w:tbl>
      <w:tblPr>
        <w:tblStyle w:val="a3"/>
        <w:tblW w:w="0" w:type="auto"/>
        <w:tblLook w:val="04A0" w:firstRow="1" w:lastRow="0" w:firstColumn="1" w:lastColumn="0" w:noHBand="0" w:noVBand="1"/>
      </w:tblPr>
      <w:tblGrid>
        <w:gridCol w:w="9060"/>
      </w:tblGrid>
      <w:tr w:rsidR="00060906" w14:paraId="376BC280" w14:textId="77777777" w:rsidTr="00E36CBD">
        <w:tc>
          <w:tcPr>
            <w:tcW w:w="9060" w:type="dxa"/>
            <w:shd w:val="clear" w:color="auto" w:fill="D0CECE" w:themeFill="background2" w:themeFillShade="E6"/>
          </w:tcPr>
          <w:p w14:paraId="40E4E3B3" w14:textId="77777777" w:rsidR="00060906" w:rsidRPr="005B490A" w:rsidRDefault="00060906" w:rsidP="00E36CBD">
            <w:r w:rsidRPr="005B490A">
              <w:t>int</w:t>
            </w:r>
          </w:p>
          <w:p w14:paraId="28003181" w14:textId="77777777" w:rsidR="00060906" w:rsidRPr="005B490A" w:rsidRDefault="00060906" w:rsidP="00E36CBD">
            <w:r w:rsidRPr="005B490A">
              <w:t>rte_flow_query(uint8_t port_id,</w:t>
            </w:r>
          </w:p>
          <w:p w14:paraId="2A77F5C9" w14:textId="77777777" w:rsidR="00060906" w:rsidRPr="005B490A" w:rsidRDefault="00060906" w:rsidP="00E36CBD">
            <w:r w:rsidRPr="005B490A">
              <w:t xml:space="preserve">               struct rte_flow *flow,</w:t>
            </w:r>
          </w:p>
          <w:p w14:paraId="571CE447" w14:textId="77777777" w:rsidR="00060906" w:rsidRPr="005B490A" w:rsidRDefault="00060906" w:rsidP="00E36CBD">
            <w:r w:rsidRPr="005B490A">
              <w:lastRenderedPageBreak/>
              <w:t xml:space="preserve">               enum rte_flow_action_type action,</w:t>
            </w:r>
          </w:p>
          <w:p w14:paraId="0A6E63D8" w14:textId="77777777" w:rsidR="00060906" w:rsidRPr="005B490A" w:rsidRDefault="00060906" w:rsidP="00E36CBD">
            <w:r w:rsidRPr="005B490A">
              <w:t xml:space="preserve">               void *data,</w:t>
            </w:r>
          </w:p>
          <w:p w14:paraId="47F90619" w14:textId="77777777" w:rsidR="00060906" w:rsidRPr="005B490A" w:rsidRDefault="00060906" w:rsidP="00E36CBD">
            <w:r w:rsidRPr="005B490A">
              <w:t xml:space="preserve">               struct rte_flow_error *error);</w:t>
            </w:r>
          </w:p>
        </w:tc>
      </w:tr>
    </w:tbl>
    <w:p w14:paraId="3C118509" w14:textId="77777777" w:rsidR="00060906" w:rsidRDefault="00060906" w:rsidP="00060906"/>
    <w:p w14:paraId="072990A0" w14:textId="77777777" w:rsidR="00060906" w:rsidRDefault="00060906" w:rsidP="00060906">
      <w:r>
        <w:rPr>
          <w:rFonts w:hint="eastAsia"/>
        </w:rPr>
        <w:t>参数：</w:t>
      </w:r>
    </w:p>
    <w:p w14:paraId="609E023F" w14:textId="77777777" w:rsidR="00060906" w:rsidRPr="007F00AE" w:rsidRDefault="00060906" w:rsidP="00060906">
      <w:pPr>
        <w:pStyle w:val="af7"/>
        <w:numPr>
          <w:ilvl w:val="0"/>
          <w:numId w:val="43"/>
        </w:numPr>
        <w:ind w:firstLineChars="0"/>
        <w:rPr>
          <w:rFonts w:ascii="Times New Roman" w:eastAsia="宋体" w:hAnsi="Times New Roman"/>
          <w:szCs w:val="24"/>
        </w:rPr>
      </w:pPr>
      <w:r w:rsidRPr="007F00AE">
        <w:rPr>
          <w:rFonts w:ascii="Times New Roman" w:eastAsia="宋体" w:hAnsi="Times New Roman"/>
          <w:szCs w:val="24"/>
        </w:rPr>
        <w:t>port</w:t>
      </w:r>
      <w:r>
        <w:rPr>
          <w:rFonts w:ascii="Times New Roman" w:eastAsia="宋体" w:hAnsi="Times New Roman"/>
          <w:szCs w:val="24"/>
        </w:rPr>
        <w:t>_id</w:t>
      </w:r>
      <w:r>
        <w:rPr>
          <w:rFonts w:ascii="Times New Roman" w:eastAsia="宋体" w:hAnsi="Times New Roman" w:hint="eastAsia"/>
          <w:szCs w:val="24"/>
        </w:rPr>
        <w:t>：以太设备端口标识。</w:t>
      </w:r>
    </w:p>
    <w:p w14:paraId="28C9069A" w14:textId="77777777" w:rsidR="00060906" w:rsidRPr="007F00AE" w:rsidRDefault="00060906" w:rsidP="00060906">
      <w:pPr>
        <w:pStyle w:val="af7"/>
        <w:numPr>
          <w:ilvl w:val="0"/>
          <w:numId w:val="43"/>
        </w:numPr>
        <w:ind w:firstLineChars="0"/>
        <w:rPr>
          <w:rFonts w:ascii="Times New Roman" w:eastAsia="宋体" w:hAnsi="Times New Roman"/>
          <w:szCs w:val="24"/>
        </w:rPr>
      </w:pPr>
      <w:r>
        <w:rPr>
          <w:rFonts w:ascii="Times New Roman" w:eastAsia="宋体" w:hAnsi="Times New Roman" w:hint="eastAsia"/>
          <w:szCs w:val="24"/>
        </w:rPr>
        <w:t>flow</w:t>
      </w:r>
      <w:r>
        <w:rPr>
          <w:rFonts w:ascii="Times New Roman" w:eastAsia="宋体" w:hAnsi="Times New Roman" w:hint="eastAsia"/>
          <w:szCs w:val="24"/>
        </w:rPr>
        <w:t>：要查询的流规则句柄。</w:t>
      </w:r>
    </w:p>
    <w:p w14:paraId="430F0202" w14:textId="77777777" w:rsidR="00060906" w:rsidRDefault="00060906" w:rsidP="00060906">
      <w:pPr>
        <w:pStyle w:val="af7"/>
        <w:numPr>
          <w:ilvl w:val="0"/>
          <w:numId w:val="43"/>
        </w:numPr>
        <w:ind w:firstLineChars="0"/>
        <w:rPr>
          <w:rFonts w:ascii="Times New Roman" w:eastAsia="宋体" w:hAnsi="Times New Roman"/>
          <w:szCs w:val="24"/>
        </w:rPr>
      </w:pPr>
      <w:r w:rsidRPr="007F00AE">
        <w:rPr>
          <w:rFonts w:ascii="Times New Roman" w:eastAsia="宋体" w:hAnsi="Times New Roman" w:hint="eastAsia"/>
          <w:szCs w:val="24"/>
        </w:rPr>
        <w:t>actions</w:t>
      </w:r>
      <w:r w:rsidRPr="007F00AE">
        <w:rPr>
          <w:rFonts w:ascii="Times New Roman" w:eastAsia="宋体" w:hAnsi="Times New Roman" w:hint="eastAsia"/>
          <w:szCs w:val="24"/>
        </w:rPr>
        <w:t>：</w:t>
      </w:r>
      <w:r>
        <w:rPr>
          <w:rFonts w:ascii="Times New Roman" w:eastAsia="宋体" w:hAnsi="Times New Roman" w:hint="eastAsia"/>
          <w:szCs w:val="24"/>
        </w:rPr>
        <w:t>查询的动作类型。</w:t>
      </w:r>
    </w:p>
    <w:p w14:paraId="31CCEC2E" w14:textId="77777777" w:rsidR="00060906" w:rsidRPr="007F00AE" w:rsidRDefault="00060906" w:rsidP="00060906">
      <w:pPr>
        <w:pStyle w:val="af7"/>
        <w:numPr>
          <w:ilvl w:val="0"/>
          <w:numId w:val="43"/>
        </w:numPr>
        <w:ind w:firstLineChars="0"/>
        <w:rPr>
          <w:rFonts w:ascii="Times New Roman" w:eastAsia="宋体" w:hAnsi="Times New Roman"/>
          <w:szCs w:val="24"/>
        </w:rPr>
      </w:pPr>
      <w:r>
        <w:rPr>
          <w:rFonts w:ascii="Times New Roman" w:eastAsia="宋体" w:hAnsi="Times New Roman" w:hint="eastAsia"/>
          <w:szCs w:val="24"/>
        </w:rPr>
        <w:t>data</w:t>
      </w:r>
      <w:r w:rsidRPr="007F00AE">
        <w:rPr>
          <w:rFonts w:ascii="Times New Roman" w:eastAsia="宋体" w:hAnsi="Times New Roman" w:hint="eastAsia"/>
          <w:szCs w:val="24"/>
        </w:rPr>
        <w:t>：</w:t>
      </w:r>
      <w:r>
        <w:rPr>
          <w:rFonts w:ascii="Times New Roman" w:eastAsia="宋体" w:hAnsi="Times New Roman" w:hint="eastAsia"/>
          <w:szCs w:val="24"/>
        </w:rPr>
        <w:t>用于存储相关查询数据类型的指针</w:t>
      </w:r>
    </w:p>
    <w:p w14:paraId="1D8D784E" w14:textId="77777777" w:rsidR="00060906" w:rsidRDefault="00060906" w:rsidP="00060906">
      <w:pPr>
        <w:pStyle w:val="af7"/>
        <w:numPr>
          <w:ilvl w:val="0"/>
          <w:numId w:val="43"/>
        </w:numPr>
        <w:ind w:firstLineChars="0"/>
        <w:rPr>
          <w:rFonts w:ascii="Times New Roman" w:eastAsia="宋体" w:hAnsi="Times New Roman"/>
          <w:szCs w:val="24"/>
        </w:rPr>
      </w:pPr>
      <w:r w:rsidRPr="007F00AE">
        <w:rPr>
          <w:rFonts w:ascii="Times New Roman" w:eastAsia="宋体" w:hAnsi="Times New Roman" w:hint="eastAsia"/>
          <w:szCs w:val="24"/>
        </w:rPr>
        <w:t>error</w:t>
      </w:r>
      <w:r w:rsidRPr="007F00AE">
        <w:rPr>
          <w:rFonts w:ascii="Times New Roman" w:eastAsia="宋体" w:hAnsi="Times New Roman" w:hint="eastAsia"/>
          <w:szCs w:val="24"/>
        </w:rPr>
        <w:t>：</w:t>
      </w:r>
      <w:r>
        <w:rPr>
          <w:rFonts w:ascii="Times New Roman" w:eastAsia="宋体" w:hAnsi="Times New Roman" w:hint="eastAsia"/>
          <w:szCs w:val="24"/>
        </w:rPr>
        <w:t>如果不为</w:t>
      </w:r>
      <w:r>
        <w:rPr>
          <w:rFonts w:ascii="Times New Roman" w:eastAsia="宋体" w:hAnsi="Times New Roman" w:hint="eastAsia"/>
          <w:szCs w:val="24"/>
        </w:rPr>
        <w:t>NULL</w:t>
      </w:r>
      <w:r>
        <w:rPr>
          <w:rFonts w:ascii="Times New Roman" w:eastAsia="宋体" w:hAnsi="Times New Roman" w:hint="eastAsia"/>
          <w:szCs w:val="24"/>
        </w:rPr>
        <w:t>，执行详细错误报告。</w:t>
      </w:r>
      <w:r>
        <w:rPr>
          <w:rFonts w:ascii="Times New Roman" w:eastAsia="宋体" w:hAnsi="Times New Roman" w:hint="eastAsia"/>
          <w:szCs w:val="24"/>
        </w:rPr>
        <w:t>PMD</w:t>
      </w:r>
      <w:r>
        <w:rPr>
          <w:rFonts w:ascii="Times New Roman" w:eastAsia="宋体" w:hAnsi="Times New Roman" w:hint="eastAsia"/>
          <w:szCs w:val="24"/>
        </w:rPr>
        <w:t>初始化这个结构以防止出错。</w:t>
      </w:r>
    </w:p>
    <w:p w14:paraId="574D08C6" w14:textId="77777777" w:rsidR="00060906" w:rsidRDefault="00060906" w:rsidP="00060906"/>
    <w:p w14:paraId="415675DC" w14:textId="77777777" w:rsidR="00060906" w:rsidRDefault="00060906" w:rsidP="00060906">
      <w:r>
        <w:rPr>
          <w:rFonts w:hint="eastAsia"/>
        </w:rPr>
        <w:t>返回值：</w:t>
      </w:r>
    </w:p>
    <w:p w14:paraId="2CF46246" w14:textId="77777777" w:rsidR="00060906" w:rsidRPr="007F00AE" w:rsidRDefault="00060906" w:rsidP="00060906">
      <w:pPr>
        <w:pStyle w:val="af7"/>
        <w:numPr>
          <w:ilvl w:val="0"/>
          <w:numId w:val="43"/>
        </w:numPr>
        <w:ind w:firstLineChars="0"/>
        <w:rPr>
          <w:rFonts w:ascii="Times New Roman" w:eastAsia="宋体" w:hAnsi="Times New Roman"/>
          <w:szCs w:val="24"/>
        </w:rPr>
      </w:pPr>
      <w:r>
        <w:rPr>
          <w:rFonts w:ascii="Times New Roman" w:eastAsia="宋体" w:hAnsi="Times New Roman" w:hint="eastAsia"/>
          <w:szCs w:val="24"/>
        </w:rPr>
        <w:t>成功返回</w:t>
      </w:r>
      <w:r>
        <w:rPr>
          <w:rFonts w:ascii="Times New Roman" w:eastAsia="宋体" w:hAnsi="Times New Roman" w:hint="eastAsia"/>
          <w:szCs w:val="24"/>
        </w:rPr>
        <w:t>0</w:t>
      </w:r>
      <w:r>
        <w:rPr>
          <w:rFonts w:ascii="Times New Roman" w:eastAsia="宋体" w:hAnsi="Times New Roman" w:hint="eastAsia"/>
          <w:szCs w:val="24"/>
        </w:rPr>
        <w:t>，失败返回负值，且</w:t>
      </w:r>
      <w:r>
        <w:rPr>
          <w:rFonts w:ascii="Times New Roman" w:eastAsia="宋体" w:hAnsi="Times New Roman" w:hint="eastAsia"/>
          <w:szCs w:val="24"/>
        </w:rPr>
        <w:t>rte</w:t>
      </w:r>
      <w:r>
        <w:rPr>
          <w:rFonts w:ascii="Times New Roman" w:eastAsia="宋体" w:hAnsi="Times New Roman"/>
          <w:szCs w:val="24"/>
        </w:rPr>
        <w:t>_errno</w:t>
      </w:r>
      <w:r>
        <w:rPr>
          <w:rFonts w:ascii="Times New Roman" w:eastAsia="宋体" w:hAnsi="Times New Roman" w:hint="eastAsia"/>
          <w:szCs w:val="24"/>
        </w:rPr>
        <w:t>被设置。</w:t>
      </w:r>
    </w:p>
    <w:p w14:paraId="366AD9BE" w14:textId="77777777" w:rsidR="00060906" w:rsidRPr="005B490A" w:rsidRDefault="00060906" w:rsidP="00060906"/>
    <w:p w14:paraId="3C301E59" w14:textId="77777777" w:rsidR="00060906" w:rsidRDefault="00060906" w:rsidP="00060906">
      <w:pPr>
        <w:pStyle w:val="2"/>
      </w:pPr>
      <w:bookmarkStart w:id="114" w:name="_Toc488649399"/>
      <w:r>
        <w:rPr>
          <w:rFonts w:hint="eastAsia"/>
        </w:rPr>
        <w:t>详细</w:t>
      </w:r>
      <w:r>
        <w:t>错误报告</w:t>
      </w:r>
      <w:bookmarkEnd w:id="114"/>
    </w:p>
    <w:p w14:paraId="1D090B62" w14:textId="77777777" w:rsidR="00060906" w:rsidRDefault="00060906" w:rsidP="00060906">
      <w:r>
        <w:rPr>
          <w:rFonts w:hint="eastAsia"/>
        </w:rPr>
        <w:t>对于想要调查与流规则管理有关的问题的用户或应用程序开发人员，定义的错误值可能不够详细。为此目的定义了专门的错误对象：</w:t>
      </w:r>
    </w:p>
    <w:tbl>
      <w:tblPr>
        <w:tblStyle w:val="a3"/>
        <w:tblW w:w="0" w:type="auto"/>
        <w:tblLook w:val="04A0" w:firstRow="1" w:lastRow="0" w:firstColumn="1" w:lastColumn="0" w:noHBand="0" w:noVBand="1"/>
      </w:tblPr>
      <w:tblGrid>
        <w:gridCol w:w="9060"/>
      </w:tblGrid>
      <w:tr w:rsidR="00060906" w14:paraId="053EFDED" w14:textId="77777777" w:rsidTr="00E36CBD">
        <w:tc>
          <w:tcPr>
            <w:tcW w:w="9060" w:type="dxa"/>
            <w:shd w:val="clear" w:color="auto" w:fill="D0CECE" w:themeFill="background2" w:themeFillShade="E6"/>
          </w:tcPr>
          <w:p w14:paraId="7F067A47" w14:textId="77777777" w:rsidR="00060906" w:rsidRPr="006C31FD" w:rsidRDefault="00060906" w:rsidP="00E36CBD">
            <w:r w:rsidRPr="006C31FD">
              <w:t>enum rte_flow_error_type {</w:t>
            </w:r>
          </w:p>
          <w:p w14:paraId="368DE12B" w14:textId="77777777" w:rsidR="00060906" w:rsidRPr="006C31FD" w:rsidRDefault="00060906" w:rsidP="00E36CBD">
            <w:r w:rsidRPr="006C31FD">
              <w:t xml:space="preserve">    RTE_FLOW_ERROR_TYPE_NONE, /**&lt; No error. */</w:t>
            </w:r>
          </w:p>
          <w:p w14:paraId="7C03ED55" w14:textId="77777777" w:rsidR="00060906" w:rsidRPr="006C31FD" w:rsidRDefault="00060906" w:rsidP="00E36CBD">
            <w:r w:rsidRPr="006C31FD">
              <w:t xml:space="preserve">    RTE_FLOW_ERROR_TYPE_UNSPECIFIED, /**&lt; Cause unspecified. */</w:t>
            </w:r>
          </w:p>
          <w:p w14:paraId="3DB4D75B" w14:textId="77777777" w:rsidR="00060906" w:rsidRPr="006C31FD" w:rsidRDefault="00060906" w:rsidP="00E36CBD">
            <w:r w:rsidRPr="006C31FD">
              <w:t xml:space="preserve">    RTE_FLOW_ERROR_TYPE_HANDLE, /**&lt; Flow rule (handle). */</w:t>
            </w:r>
          </w:p>
          <w:p w14:paraId="5DB6931A" w14:textId="77777777" w:rsidR="00060906" w:rsidRPr="006C31FD" w:rsidRDefault="00060906" w:rsidP="00E36CBD">
            <w:r w:rsidRPr="006C31FD">
              <w:t xml:space="preserve">    RTE_FLOW_ERROR_TYPE_ATTR_GROUP, /**&lt; Group field. */</w:t>
            </w:r>
          </w:p>
          <w:p w14:paraId="40362C81" w14:textId="77777777" w:rsidR="00060906" w:rsidRPr="006C31FD" w:rsidRDefault="00060906" w:rsidP="00E36CBD">
            <w:r w:rsidRPr="006C31FD">
              <w:t xml:space="preserve">    RTE_FLOW_ERROR_TYPE_ATTR_PRIORITY, /**&lt; Priority field. */</w:t>
            </w:r>
          </w:p>
          <w:p w14:paraId="79562574" w14:textId="77777777" w:rsidR="00060906" w:rsidRPr="006C31FD" w:rsidRDefault="00060906" w:rsidP="00E36CBD">
            <w:r w:rsidRPr="006C31FD">
              <w:t xml:space="preserve">    RTE_FLOW_ERROR_TYPE_ATTR_INGRESS, /**&lt; Ingress field. */</w:t>
            </w:r>
          </w:p>
          <w:p w14:paraId="78E7D61D" w14:textId="77777777" w:rsidR="00060906" w:rsidRPr="006C31FD" w:rsidRDefault="00060906" w:rsidP="00E36CBD">
            <w:r w:rsidRPr="006C31FD">
              <w:t xml:space="preserve">    RTE_FLOW_ERROR_TYPE_ATTR_EGRESS, /**&lt; Egress field. */</w:t>
            </w:r>
          </w:p>
          <w:p w14:paraId="710E03DA" w14:textId="77777777" w:rsidR="00060906" w:rsidRPr="006C31FD" w:rsidRDefault="00060906" w:rsidP="00E36CBD">
            <w:r w:rsidRPr="006C31FD">
              <w:t xml:space="preserve">    RTE_FLOW_ERROR_TYPE_ATTR, /**&lt; Attributes structure. */</w:t>
            </w:r>
          </w:p>
          <w:p w14:paraId="41B6C2FF" w14:textId="77777777" w:rsidR="00060906" w:rsidRPr="006C31FD" w:rsidRDefault="00060906" w:rsidP="00E36CBD">
            <w:r w:rsidRPr="006C31FD">
              <w:t xml:space="preserve">    RTE_FLOW_ERROR_TYPE_ITEM_NUM, /**&lt; Pattern length. */</w:t>
            </w:r>
          </w:p>
          <w:p w14:paraId="1B6393C5" w14:textId="77777777" w:rsidR="00060906" w:rsidRPr="006C31FD" w:rsidRDefault="00060906" w:rsidP="00E36CBD">
            <w:r w:rsidRPr="006C31FD">
              <w:t xml:space="preserve">    RTE_FLOW_ERROR_TYPE_ITEM, /**&lt; Specific pattern item. */</w:t>
            </w:r>
          </w:p>
          <w:p w14:paraId="5628ABF4" w14:textId="77777777" w:rsidR="00060906" w:rsidRPr="006C31FD" w:rsidRDefault="00060906" w:rsidP="00E36CBD">
            <w:r w:rsidRPr="006C31FD">
              <w:t xml:space="preserve">    RTE_FLOW_ERROR_TYPE_ACTION_NUM, /**&lt; Number of actions. */</w:t>
            </w:r>
          </w:p>
          <w:p w14:paraId="7159A31A" w14:textId="77777777" w:rsidR="00060906" w:rsidRPr="006C31FD" w:rsidRDefault="00060906" w:rsidP="00E36CBD">
            <w:r w:rsidRPr="006C31FD">
              <w:t xml:space="preserve">    RTE_FLOW_ERROR_TYPE_ACTION, /**&lt; Specific action. */</w:t>
            </w:r>
          </w:p>
          <w:p w14:paraId="16D31921" w14:textId="77777777" w:rsidR="00060906" w:rsidRPr="006C31FD" w:rsidRDefault="00060906" w:rsidP="00E36CBD">
            <w:r w:rsidRPr="006C31FD">
              <w:t>};</w:t>
            </w:r>
          </w:p>
          <w:p w14:paraId="3B77C40E" w14:textId="77777777" w:rsidR="00060906" w:rsidRPr="006C31FD" w:rsidRDefault="00060906" w:rsidP="00E36CBD"/>
          <w:p w14:paraId="7CA92858" w14:textId="77777777" w:rsidR="00060906" w:rsidRPr="006C31FD" w:rsidRDefault="00060906" w:rsidP="00E36CBD">
            <w:r w:rsidRPr="006C31FD">
              <w:t>struct rte_flow_error {</w:t>
            </w:r>
          </w:p>
          <w:p w14:paraId="007DC151" w14:textId="77777777" w:rsidR="00060906" w:rsidRPr="006C31FD" w:rsidRDefault="00060906" w:rsidP="00E36CBD">
            <w:r w:rsidRPr="006C31FD">
              <w:t xml:space="preserve">    enum rte_flow_error_type type; /**&lt; Cause field and error types. */</w:t>
            </w:r>
          </w:p>
          <w:p w14:paraId="736DF1F3" w14:textId="77777777" w:rsidR="00060906" w:rsidRPr="006C31FD" w:rsidRDefault="00060906" w:rsidP="00E36CBD">
            <w:r w:rsidRPr="006C31FD">
              <w:t xml:space="preserve">    const void *cause; /**&lt; Object responsible for the error. */</w:t>
            </w:r>
          </w:p>
          <w:p w14:paraId="5BE7F9F4" w14:textId="77777777" w:rsidR="00060906" w:rsidRPr="006C31FD" w:rsidRDefault="00060906" w:rsidP="00E36CBD">
            <w:r w:rsidRPr="006C31FD">
              <w:t xml:space="preserve">    const char *message; /**&lt; Human-readable error message. */</w:t>
            </w:r>
          </w:p>
          <w:p w14:paraId="6D6CE2A0" w14:textId="77777777" w:rsidR="00060906" w:rsidRPr="005B490A" w:rsidRDefault="00060906" w:rsidP="00E36CBD">
            <w:r w:rsidRPr="006C31FD">
              <w:t>};</w:t>
            </w:r>
          </w:p>
        </w:tc>
      </w:tr>
    </w:tbl>
    <w:p w14:paraId="5CA032DB" w14:textId="77777777" w:rsidR="00060906" w:rsidRPr="006C31FD" w:rsidRDefault="00060906" w:rsidP="00060906"/>
    <w:p w14:paraId="08CBD986" w14:textId="77777777" w:rsidR="00060906" w:rsidRDefault="00060906" w:rsidP="00060906">
      <w:r>
        <w:rPr>
          <w:rFonts w:hint="eastAsia"/>
        </w:rPr>
        <w:t>错误类型</w:t>
      </w:r>
      <w:r w:rsidRPr="006C31FD">
        <w:t>RTE_FLOW_ERROR_TYPE_NONE</w:t>
      </w:r>
      <w:r>
        <w:rPr>
          <w:rFonts w:hint="eastAsia"/>
        </w:rPr>
        <w:t>代表无错误，在这种情况下可以忽略其他字段。其他错误类型描述了由</w:t>
      </w:r>
      <w:r>
        <w:rPr>
          <w:rFonts w:hint="eastAsia"/>
        </w:rPr>
        <w:t>cause</w:t>
      </w:r>
      <w:r>
        <w:rPr>
          <w:rFonts w:hint="eastAsia"/>
        </w:rPr>
        <w:t>指向的对象类型。</w:t>
      </w:r>
    </w:p>
    <w:p w14:paraId="0F64949E" w14:textId="77777777" w:rsidR="00060906" w:rsidRDefault="00060906" w:rsidP="00060906"/>
    <w:p w14:paraId="20A627F3" w14:textId="77777777" w:rsidR="00060906" w:rsidRDefault="00060906" w:rsidP="00060906">
      <w:r>
        <w:rPr>
          <w:rFonts w:hint="eastAsia"/>
        </w:rPr>
        <w:t>如果</w:t>
      </w:r>
      <w:r>
        <w:rPr>
          <w:rFonts w:hint="eastAsia"/>
        </w:rPr>
        <w:t>cause</w:t>
      </w:r>
      <w:r>
        <w:rPr>
          <w:rFonts w:hint="eastAsia"/>
        </w:rPr>
        <w:t>不为</w:t>
      </w:r>
      <w:r>
        <w:rPr>
          <w:rFonts w:hint="eastAsia"/>
        </w:rPr>
        <w:t>NULL</w:t>
      </w:r>
      <w:r>
        <w:rPr>
          <w:rFonts w:hint="eastAsia"/>
        </w:rPr>
        <w:t>，</w:t>
      </w:r>
      <w:r>
        <w:rPr>
          <w:rFonts w:hint="eastAsia"/>
        </w:rPr>
        <w:t>cause</w:t>
      </w:r>
      <w:r>
        <w:rPr>
          <w:rFonts w:hint="eastAsia"/>
        </w:rPr>
        <w:t>指向的对象用于描述错误。对于一个流规则，这个对象可能是个模式条目或单个动作。</w:t>
      </w:r>
    </w:p>
    <w:p w14:paraId="215751BF" w14:textId="77777777" w:rsidR="00060906" w:rsidRDefault="00060906" w:rsidP="00060906"/>
    <w:p w14:paraId="2DE7D644" w14:textId="77777777" w:rsidR="00060906" w:rsidRDefault="00060906" w:rsidP="00060906">
      <w:r w:rsidRPr="006C31FD">
        <w:rPr>
          <w:rFonts w:hint="eastAsia"/>
        </w:rPr>
        <w:t>该对象通常由应用程序分配，并在</w:t>
      </w:r>
      <w:r w:rsidRPr="006C31FD">
        <w:rPr>
          <w:rFonts w:hint="eastAsia"/>
        </w:rPr>
        <w:t>PMD</w:t>
      </w:r>
      <w:r w:rsidRPr="006C31FD">
        <w:rPr>
          <w:rFonts w:hint="eastAsia"/>
        </w:rPr>
        <w:t>发生错误的情况下由</w:t>
      </w:r>
      <w:r w:rsidRPr="006C31FD">
        <w:rPr>
          <w:rFonts w:hint="eastAsia"/>
        </w:rPr>
        <w:t>PMD</w:t>
      </w:r>
      <w:r w:rsidRPr="006C31FD">
        <w:rPr>
          <w:rFonts w:hint="eastAsia"/>
        </w:rPr>
        <w:t>设置，消息指向不需要被应用程序释放的常量字符串，</w:t>
      </w:r>
      <w:r w:rsidRPr="006B4FC5">
        <w:rPr>
          <w:rFonts w:hint="eastAsia"/>
          <w:highlight w:val="darkGray"/>
        </w:rPr>
        <w:t>但是只要它的关联</w:t>
      </w:r>
      <w:r w:rsidRPr="006B4FC5">
        <w:rPr>
          <w:rFonts w:hint="eastAsia"/>
          <w:highlight w:val="darkGray"/>
        </w:rPr>
        <w:t>DPDK</w:t>
      </w:r>
      <w:r w:rsidRPr="006B4FC5">
        <w:rPr>
          <w:rFonts w:hint="eastAsia"/>
          <w:highlight w:val="darkGray"/>
        </w:rPr>
        <w:t>端口保持配置。关闭底层设备或卸载</w:t>
      </w:r>
      <w:r w:rsidRPr="006B4FC5">
        <w:rPr>
          <w:rFonts w:hint="eastAsia"/>
          <w:highlight w:val="darkGray"/>
        </w:rPr>
        <w:t>PMD</w:t>
      </w:r>
      <w:r w:rsidRPr="006B4FC5">
        <w:rPr>
          <w:rFonts w:hint="eastAsia"/>
          <w:highlight w:val="darkGray"/>
        </w:rPr>
        <w:t>使其无效。</w:t>
      </w:r>
    </w:p>
    <w:p w14:paraId="3213CC4A" w14:textId="77777777" w:rsidR="00060906" w:rsidRPr="005B490A" w:rsidRDefault="00060906" w:rsidP="00060906"/>
    <w:p w14:paraId="3C9107B4" w14:textId="77777777" w:rsidR="00060906" w:rsidRDefault="00060906" w:rsidP="00060906">
      <w:pPr>
        <w:pStyle w:val="2"/>
      </w:pPr>
      <w:bookmarkStart w:id="115" w:name="_Toc488649400"/>
      <w:r>
        <w:rPr>
          <w:rFonts w:hint="eastAsia"/>
        </w:rPr>
        <w:t>注意</w:t>
      </w:r>
      <w:r>
        <w:t>事项</w:t>
      </w:r>
      <w:bookmarkEnd w:id="115"/>
    </w:p>
    <w:p w14:paraId="22E14F8C" w14:textId="77777777" w:rsidR="00060906" w:rsidRDefault="00060906" w:rsidP="00060906">
      <w:pPr>
        <w:pStyle w:val="af7"/>
        <w:numPr>
          <w:ilvl w:val="0"/>
          <w:numId w:val="43"/>
        </w:numPr>
        <w:ind w:firstLineChars="0"/>
        <w:rPr>
          <w:rFonts w:ascii="Times New Roman" w:eastAsia="宋体" w:hAnsi="Times New Roman"/>
          <w:szCs w:val="24"/>
        </w:rPr>
      </w:pPr>
      <w:r>
        <w:rPr>
          <w:rFonts w:ascii="Times New Roman" w:eastAsia="宋体" w:hAnsi="Times New Roman" w:hint="eastAsia"/>
          <w:szCs w:val="24"/>
        </w:rPr>
        <w:t>DPDK</w:t>
      </w:r>
      <w:r>
        <w:rPr>
          <w:rFonts w:ascii="Times New Roman" w:eastAsia="宋体" w:hAnsi="Times New Roman" w:hint="eastAsia"/>
          <w:szCs w:val="24"/>
        </w:rPr>
        <w:t>不会自动跟踪流规则定义或流规则对象。应用程序必须跟踪后者，也可以跟踪前者。</w:t>
      </w:r>
      <w:r>
        <w:rPr>
          <w:rFonts w:ascii="Times New Roman" w:eastAsia="宋体" w:hAnsi="Times New Roman" w:hint="eastAsia"/>
          <w:szCs w:val="24"/>
        </w:rPr>
        <w:t>PMD</w:t>
      </w:r>
      <w:r>
        <w:rPr>
          <w:rFonts w:ascii="Times New Roman" w:eastAsia="宋体" w:hAnsi="Times New Roman" w:hint="eastAsia"/>
          <w:szCs w:val="24"/>
        </w:rPr>
        <w:t>每部也可以实现，但是应用程序不能依赖于此。</w:t>
      </w:r>
    </w:p>
    <w:p w14:paraId="38B56874" w14:textId="77777777" w:rsidR="00060906" w:rsidRDefault="00060906" w:rsidP="00060906">
      <w:pPr>
        <w:pStyle w:val="af7"/>
        <w:numPr>
          <w:ilvl w:val="0"/>
          <w:numId w:val="43"/>
        </w:numPr>
        <w:ind w:firstLineChars="0"/>
        <w:rPr>
          <w:rFonts w:ascii="Times New Roman" w:eastAsia="宋体" w:hAnsi="Times New Roman"/>
          <w:szCs w:val="24"/>
        </w:rPr>
      </w:pPr>
      <w:r>
        <w:rPr>
          <w:rFonts w:ascii="Times New Roman" w:eastAsia="宋体" w:hAnsi="Times New Roman" w:hint="eastAsia"/>
          <w:szCs w:val="24"/>
        </w:rPr>
        <w:t>在连续的端口初始化之间不保留流规则。应用程序退出而没有释放的话，重启时必须重新创建。</w:t>
      </w:r>
    </w:p>
    <w:p w14:paraId="227505A1" w14:textId="77777777" w:rsidR="00060906" w:rsidRDefault="00060906" w:rsidP="00060906">
      <w:pPr>
        <w:pStyle w:val="af7"/>
        <w:numPr>
          <w:ilvl w:val="0"/>
          <w:numId w:val="43"/>
        </w:numPr>
        <w:ind w:firstLineChars="0"/>
        <w:rPr>
          <w:rFonts w:ascii="Times New Roman" w:eastAsia="宋体" w:hAnsi="Times New Roman"/>
          <w:szCs w:val="24"/>
        </w:rPr>
      </w:pPr>
      <w:r>
        <w:rPr>
          <w:rFonts w:ascii="Times New Roman" w:eastAsia="宋体" w:hAnsi="Times New Roman" w:hint="eastAsia"/>
          <w:szCs w:val="24"/>
        </w:rPr>
        <w:t>API</w:t>
      </w:r>
      <w:r>
        <w:rPr>
          <w:rFonts w:ascii="Times New Roman" w:eastAsia="宋体" w:hAnsi="Times New Roman" w:hint="eastAsia"/>
          <w:szCs w:val="24"/>
        </w:rPr>
        <w:t>操作是同步和阻塞的（</w:t>
      </w:r>
      <w:r>
        <w:rPr>
          <w:rFonts w:ascii="Times New Roman" w:eastAsia="宋体" w:hAnsi="Times New Roman" w:hint="eastAsia"/>
          <w:szCs w:val="24"/>
        </w:rPr>
        <w:t>EAGAIN</w:t>
      </w:r>
      <w:r>
        <w:rPr>
          <w:rFonts w:ascii="Times New Roman" w:eastAsia="宋体" w:hAnsi="Times New Roman" w:hint="eastAsia"/>
          <w:szCs w:val="24"/>
        </w:rPr>
        <w:t>不能作为返回值）。</w:t>
      </w:r>
    </w:p>
    <w:p w14:paraId="7E65C302" w14:textId="77777777" w:rsidR="00060906" w:rsidRDefault="00060906" w:rsidP="00060906">
      <w:pPr>
        <w:pStyle w:val="af7"/>
        <w:numPr>
          <w:ilvl w:val="0"/>
          <w:numId w:val="43"/>
        </w:numPr>
        <w:ind w:firstLineChars="0"/>
        <w:rPr>
          <w:rFonts w:ascii="Times New Roman" w:eastAsia="宋体" w:hAnsi="Times New Roman"/>
          <w:szCs w:val="24"/>
        </w:rPr>
      </w:pPr>
      <w:r>
        <w:rPr>
          <w:rFonts w:ascii="Times New Roman" w:eastAsia="宋体" w:hAnsi="Times New Roman" w:hint="eastAsia"/>
          <w:szCs w:val="24"/>
        </w:rPr>
        <w:t>尽管没什么措施来防止不同的设备被同时配置，仍然没有方法保证重入</w:t>
      </w:r>
      <w:r>
        <w:rPr>
          <w:rFonts w:ascii="Times New Roman" w:eastAsia="宋体" w:hAnsi="Times New Roman" w:hint="eastAsia"/>
          <w:szCs w:val="24"/>
        </w:rPr>
        <w:t>/</w:t>
      </w:r>
      <w:r>
        <w:rPr>
          <w:rFonts w:ascii="Times New Roman" w:eastAsia="宋体" w:hAnsi="Times New Roman" w:hint="eastAsia"/>
          <w:szCs w:val="24"/>
        </w:rPr>
        <w:t>多线程安全，需要特别注意。</w:t>
      </w:r>
    </w:p>
    <w:p w14:paraId="20F7158B" w14:textId="77777777" w:rsidR="00060906" w:rsidRDefault="00060906" w:rsidP="00060906">
      <w:pPr>
        <w:pStyle w:val="af7"/>
        <w:numPr>
          <w:ilvl w:val="0"/>
          <w:numId w:val="43"/>
        </w:numPr>
        <w:ind w:firstLineChars="0"/>
        <w:rPr>
          <w:rFonts w:ascii="Times New Roman" w:eastAsia="宋体" w:hAnsi="Times New Roman"/>
          <w:szCs w:val="24"/>
        </w:rPr>
      </w:pPr>
      <w:r>
        <w:rPr>
          <w:rFonts w:ascii="Times New Roman" w:eastAsia="宋体" w:hAnsi="Times New Roman" w:hint="eastAsia"/>
          <w:szCs w:val="24"/>
        </w:rPr>
        <w:t>管理流规则时，不需要停止数据路径（</w:t>
      </w:r>
      <w:r>
        <w:rPr>
          <w:rFonts w:ascii="Times New Roman" w:eastAsia="宋体" w:hAnsi="Times New Roman" w:hint="eastAsia"/>
          <w:szCs w:val="24"/>
        </w:rPr>
        <w:t>RX/TX</w:t>
      </w:r>
      <w:r>
        <w:rPr>
          <w:rFonts w:ascii="Times New Roman" w:eastAsia="宋体" w:hAnsi="Times New Roman" w:hint="eastAsia"/>
          <w:szCs w:val="24"/>
        </w:rPr>
        <w:t>）。如果不能自然地实现或解决，则必须返回适当的错误代码（</w:t>
      </w:r>
      <w:r>
        <w:rPr>
          <w:rFonts w:ascii="Times New Roman" w:eastAsia="宋体" w:hAnsi="Times New Roman" w:hint="eastAsia"/>
          <w:szCs w:val="24"/>
        </w:rPr>
        <w:t>EBUSY</w:t>
      </w:r>
      <w:r>
        <w:rPr>
          <w:rFonts w:ascii="Times New Roman" w:eastAsia="宋体" w:hAnsi="Times New Roman" w:hint="eastAsia"/>
          <w:szCs w:val="24"/>
        </w:rPr>
        <w:t>）。</w:t>
      </w:r>
    </w:p>
    <w:p w14:paraId="42024C0A" w14:textId="77777777" w:rsidR="00060906" w:rsidRDefault="00060906" w:rsidP="00060906">
      <w:pPr>
        <w:pStyle w:val="af7"/>
        <w:numPr>
          <w:ilvl w:val="0"/>
          <w:numId w:val="43"/>
        </w:numPr>
        <w:ind w:firstLineChars="0"/>
        <w:rPr>
          <w:rFonts w:ascii="Times New Roman" w:eastAsia="宋体" w:hAnsi="Times New Roman"/>
          <w:szCs w:val="24"/>
        </w:rPr>
      </w:pPr>
      <w:r w:rsidRPr="005433B2">
        <w:rPr>
          <w:rFonts w:ascii="Times New Roman" w:eastAsia="宋体" w:hAnsi="Times New Roman" w:hint="eastAsia"/>
          <w:szCs w:val="24"/>
        </w:rPr>
        <w:t>PMD</w:t>
      </w:r>
      <w:r w:rsidRPr="005433B2">
        <w:rPr>
          <w:rFonts w:ascii="Times New Roman" w:eastAsia="宋体" w:hAnsi="Times New Roman" w:hint="eastAsia"/>
          <w:szCs w:val="24"/>
        </w:rPr>
        <w:t>负责在停止和重新启动端口或执行可能影响端口的其他操作时维护流规则配置</w:t>
      </w:r>
      <w:r>
        <w:rPr>
          <w:rFonts w:ascii="Times New Roman" w:eastAsia="宋体" w:hAnsi="Times New Roman" w:hint="eastAsia"/>
          <w:szCs w:val="24"/>
        </w:rPr>
        <w:t>，</w:t>
      </w:r>
      <w:r w:rsidRPr="005433B2">
        <w:rPr>
          <w:rFonts w:ascii="Times New Roman" w:eastAsia="宋体" w:hAnsi="Times New Roman" w:hint="eastAsia"/>
          <w:szCs w:val="24"/>
        </w:rPr>
        <w:t>而不是应用程序。</w:t>
      </w:r>
      <w:r>
        <w:rPr>
          <w:rFonts w:ascii="Times New Roman" w:eastAsia="宋体" w:hAnsi="Times New Roman" w:hint="eastAsia"/>
          <w:szCs w:val="24"/>
        </w:rPr>
        <w:t>但是流规则</w:t>
      </w:r>
      <w:r w:rsidRPr="005433B2">
        <w:rPr>
          <w:rFonts w:ascii="Times New Roman" w:eastAsia="宋体" w:hAnsi="Times New Roman" w:hint="eastAsia"/>
          <w:szCs w:val="24"/>
        </w:rPr>
        <w:t>只能被应用程序明确地销毁。</w:t>
      </w:r>
    </w:p>
    <w:p w14:paraId="6D2BED9A" w14:textId="77777777" w:rsidR="00060906" w:rsidRDefault="00060906" w:rsidP="00060906"/>
    <w:p w14:paraId="49472235" w14:textId="77777777" w:rsidR="00060906" w:rsidRDefault="00060906" w:rsidP="00060906">
      <w:r>
        <w:rPr>
          <w:rFonts w:hint="eastAsia"/>
        </w:rPr>
        <w:t>对于暴露多个端口共享</w:t>
      </w:r>
      <w:r w:rsidRPr="005433B2">
        <w:rPr>
          <w:rFonts w:hint="eastAsia"/>
        </w:rPr>
        <w:t>流规则影响的全局设置的设备：</w:t>
      </w:r>
    </w:p>
    <w:p w14:paraId="48F82F6F" w14:textId="77777777" w:rsidR="00060906" w:rsidRPr="005433B2" w:rsidRDefault="00060906" w:rsidP="00060906">
      <w:pPr>
        <w:pStyle w:val="af7"/>
        <w:numPr>
          <w:ilvl w:val="0"/>
          <w:numId w:val="43"/>
        </w:numPr>
        <w:ind w:firstLineChars="0"/>
      </w:pPr>
      <w:r>
        <w:rPr>
          <w:rFonts w:ascii="Times New Roman" w:eastAsia="宋体" w:hAnsi="Times New Roman" w:hint="eastAsia"/>
          <w:szCs w:val="24"/>
        </w:rPr>
        <w:t>DPDK</w:t>
      </w:r>
      <w:r>
        <w:rPr>
          <w:rFonts w:ascii="Times New Roman" w:eastAsia="宋体" w:hAnsi="Times New Roman" w:hint="eastAsia"/>
          <w:szCs w:val="24"/>
        </w:rPr>
        <w:t>控制下的多有端口必须一致，</w:t>
      </w:r>
      <w:r>
        <w:rPr>
          <w:rFonts w:ascii="Times New Roman" w:eastAsia="宋体" w:hAnsi="Times New Roman" w:hint="eastAsia"/>
          <w:szCs w:val="24"/>
        </w:rPr>
        <w:t>PMD</w:t>
      </w:r>
      <w:r>
        <w:rPr>
          <w:rFonts w:ascii="Times New Roman" w:eastAsia="宋体" w:hAnsi="Times New Roman" w:hint="eastAsia"/>
          <w:szCs w:val="24"/>
        </w:rPr>
        <w:t>负责确保端口上的现有流规则不受其他端口的影响。</w:t>
      </w:r>
    </w:p>
    <w:p w14:paraId="7440898A" w14:textId="77777777" w:rsidR="00060906" w:rsidRPr="005433B2" w:rsidRDefault="00060906" w:rsidP="00060906">
      <w:pPr>
        <w:pStyle w:val="af7"/>
        <w:numPr>
          <w:ilvl w:val="0"/>
          <w:numId w:val="43"/>
        </w:numPr>
        <w:ind w:firstLineChars="0"/>
      </w:pPr>
      <w:r>
        <w:rPr>
          <w:rFonts w:ascii="Times New Roman" w:eastAsia="宋体" w:hAnsi="Times New Roman" w:hint="eastAsia"/>
          <w:szCs w:val="24"/>
        </w:rPr>
        <w:t>不受</w:t>
      </w:r>
      <w:r>
        <w:rPr>
          <w:rFonts w:ascii="Times New Roman" w:eastAsia="宋体" w:hAnsi="Times New Roman" w:hint="eastAsia"/>
          <w:szCs w:val="24"/>
        </w:rPr>
        <w:t>DPDK</w:t>
      </w:r>
      <w:r>
        <w:rPr>
          <w:rFonts w:ascii="Times New Roman" w:eastAsia="宋体" w:hAnsi="Times New Roman" w:hint="eastAsia"/>
          <w:szCs w:val="24"/>
        </w:rPr>
        <w:t>控制的端口，由用户负责处理。他们可能会影响现有的流规则并导致未定义的行为。感知这种情况的</w:t>
      </w:r>
      <w:r>
        <w:rPr>
          <w:rFonts w:ascii="Times New Roman" w:eastAsia="宋体" w:hAnsi="Times New Roman" w:hint="eastAsia"/>
          <w:szCs w:val="24"/>
        </w:rPr>
        <w:t>PMD</w:t>
      </w:r>
      <w:r>
        <w:rPr>
          <w:rFonts w:ascii="Times New Roman" w:eastAsia="宋体" w:hAnsi="Times New Roman" w:hint="eastAsia"/>
          <w:szCs w:val="24"/>
        </w:rPr>
        <w:t>可能会阻止流规则的创建。</w:t>
      </w:r>
    </w:p>
    <w:p w14:paraId="6AE979A0" w14:textId="77777777" w:rsidR="00060906" w:rsidRPr="006B4FC5" w:rsidRDefault="00060906" w:rsidP="00060906"/>
    <w:p w14:paraId="19EBF121" w14:textId="77777777" w:rsidR="00060906" w:rsidRDefault="00060906" w:rsidP="00060906">
      <w:pPr>
        <w:pStyle w:val="2"/>
      </w:pPr>
      <w:bookmarkStart w:id="116" w:name="_Toc488649401"/>
      <w:r>
        <w:rPr>
          <w:rFonts w:hint="eastAsia"/>
        </w:rPr>
        <w:t>PMD</w:t>
      </w:r>
      <w:r>
        <w:t>接口</w:t>
      </w:r>
      <w:bookmarkEnd w:id="116"/>
    </w:p>
    <w:p w14:paraId="0B8E3829" w14:textId="77777777" w:rsidR="00060906" w:rsidRDefault="00060906" w:rsidP="00060906">
      <w:r w:rsidRPr="005433B2">
        <w:rPr>
          <w:rFonts w:hint="eastAsia"/>
        </w:rPr>
        <w:t>PMD</w:t>
      </w:r>
      <w:r w:rsidRPr="005433B2">
        <w:rPr>
          <w:rFonts w:hint="eastAsia"/>
        </w:rPr>
        <w:t>接口在</w:t>
      </w:r>
      <w:r w:rsidRPr="005433B2">
        <w:rPr>
          <w:rFonts w:hint="eastAsia"/>
        </w:rPr>
        <w:t>rte_flow_driver.h</w:t>
      </w:r>
      <w:r w:rsidRPr="005433B2">
        <w:rPr>
          <w:rFonts w:hint="eastAsia"/>
        </w:rPr>
        <w:t>中定义。它不受</w:t>
      </w:r>
      <w:r w:rsidRPr="005433B2">
        <w:rPr>
          <w:rFonts w:hint="eastAsia"/>
        </w:rPr>
        <w:t>API/ABI</w:t>
      </w:r>
      <w:r w:rsidRPr="005433B2">
        <w:rPr>
          <w:rFonts w:hint="eastAsia"/>
        </w:rPr>
        <w:t>版本控制的约束，因为它不会暴露于应用程序，并可能独立发展。</w:t>
      </w:r>
    </w:p>
    <w:p w14:paraId="6A0D4712" w14:textId="77777777" w:rsidR="00060906" w:rsidRDefault="00060906" w:rsidP="00060906"/>
    <w:p w14:paraId="1A6C7700" w14:textId="77777777" w:rsidR="00060906" w:rsidRDefault="00060906" w:rsidP="00060906">
      <w:r w:rsidRPr="005433B2">
        <w:rPr>
          <w:rFonts w:hint="eastAsia"/>
        </w:rPr>
        <w:t>目前，它通过过滤器类型</w:t>
      </w:r>
      <w:r w:rsidRPr="005433B2">
        <w:rPr>
          <w:rFonts w:hint="eastAsia"/>
        </w:rPr>
        <w:t>RTE_ETH_FILTER_GENERIC</w:t>
      </w:r>
      <w:r w:rsidRPr="005433B2">
        <w:rPr>
          <w:rFonts w:hint="eastAsia"/>
        </w:rPr>
        <w:t>实现了传统过滤框架，该类型接受单个操作</w:t>
      </w:r>
      <w:r w:rsidRPr="005433B2">
        <w:rPr>
          <w:rFonts w:hint="eastAsia"/>
        </w:rPr>
        <w:t>RTE_ETH_FILTER_GET</w:t>
      </w:r>
      <w:r w:rsidRPr="005433B2">
        <w:rPr>
          <w:rFonts w:hint="eastAsia"/>
        </w:rPr>
        <w:t>以返回包含在</w:t>
      </w:r>
      <w:r w:rsidRPr="005433B2">
        <w:rPr>
          <w:rFonts w:hint="eastAsia"/>
        </w:rPr>
        <w:t>struct rte_flow_ops</w:t>
      </w:r>
      <w:r w:rsidRPr="005433B2">
        <w:rPr>
          <w:rFonts w:hint="eastAsia"/>
        </w:rPr>
        <w:t>内的</w:t>
      </w:r>
      <w:r w:rsidRPr="005433B2">
        <w:rPr>
          <w:rFonts w:hint="eastAsia"/>
        </w:rPr>
        <w:t>PMD</w:t>
      </w:r>
      <w:r w:rsidRPr="005433B2">
        <w:rPr>
          <w:rFonts w:hint="eastAsia"/>
        </w:rPr>
        <w:t>特定的</w:t>
      </w:r>
      <w:r w:rsidRPr="005433B2">
        <w:rPr>
          <w:rFonts w:hint="eastAsia"/>
        </w:rPr>
        <w:t>rte_flow</w:t>
      </w:r>
      <w:r w:rsidRPr="005433B2">
        <w:rPr>
          <w:rFonts w:hint="eastAsia"/>
        </w:rPr>
        <w:t>回调。</w:t>
      </w:r>
    </w:p>
    <w:p w14:paraId="4E1DFF56" w14:textId="77777777" w:rsidR="00060906" w:rsidRDefault="00060906" w:rsidP="00060906"/>
    <w:p w14:paraId="6FD952E4" w14:textId="77777777" w:rsidR="00060906" w:rsidRPr="005433B2" w:rsidRDefault="00060906" w:rsidP="00060906">
      <w:r w:rsidRPr="001F7EC7">
        <w:rPr>
          <w:rFonts w:hint="eastAsia"/>
        </w:rPr>
        <w:t>为了保持与遗留过滤框架的兼容性，这个开销是暂时必需的，</w:t>
      </w:r>
      <w:r>
        <w:rPr>
          <w:rFonts w:hint="eastAsia"/>
        </w:rPr>
        <w:t>但是</w:t>
      </w:r>
      <w:r w:rsidRPr="001F7EC7">
        <w:rPr>
          <w:rFonts w:hint="eastAsia"/>
        </w:rPr>
        <w:t>这些框架应该最终消失。</w:t>
      </w:r>
    </w:p>
    <w:p w14:paraId="7F4DEE0F" w14:textId="77777777" w:rsidR="00060906" w:rsidRDefault="00060906" w:rsidP="00060906"/>
    <w:p w14:paraId="6BB2B1C1" w14:textId="77777777" w:rsidR="00060906" w:rsidRPr="001F7EC7" w:rsidRDefault="00060906" w:rsidP="00060906">
      <w:pPr>
        <w:pStyle w:val="af7"/>
        <w:numPr>
          <w:ilvl w:val="0"/>
          <w:numId w:val="43"/>
        </w:numPr>
        <w:ind w:firstLineChars="0"/>
      </w:pPr>
      <w:r w:rsidRPr="001F7EC7">
        <w:rPr>
          <w:rFonts w:ascii="Times New Roman" w:eastAsia="宋体" w:hAnsi="Times New Roman" w:hint="eastAsia"/>
          <w:szCs w:val="24"/>
        </w:rPr>
        <w:t>PMD</w:t>
      </w:r>
      <w:r w:rsidRPr="001F7EC7">
        <w:rPr>
          <w:rFonts w:ascii="Times New Roman" w:eastAsia="宋体" w:hAnsi="Times New Roman" w:hint="eastAsia"/>
          <w:szCs w:val="24"/>
        </w:rPr>
        <w:t>回调完全实现了规则管理中描述的接口，除了已经转换为指向底层结构</w:t>
      </w:r>
      <w:r w:rsidRPr="001F7EC7">
        <w:rPr>
          <w:rFonts w:ascii="Times New Roman" w:eastAsia="宋体" w:hAnsi="Times New Roman" w:hint="eastAsia"/>
          <w:szCs w:val="24"/>
        </w:rPr>
        <w:t>rte_eth_dev</w:t>
      </w:r>
      <w:r w:rsidRPr="001F7EC7">
        <w:rPr>
          <w:rFonts w:ascii="Times New Roman" w:eastAsia="宋体" w:hAnsi="Times New Roman" w:hint="eastAsia"/>
          <w:szCs w:val="24"/>
        </w:rPr>
        <w:t>的指针的端口</w:t>
      </w:r>
      <w:r w:rsidRPr="001F7EC7">
        <w:rPr>
          <w:rFonts w:ascii="Times New Roman" w:eastAsia="宋体" w:hAnsi="Times New Roman" w:hint="eastAsia"/>
          <w:szCs w:val="24"/>
        </w:rPr>
        <w:t>ID</w:t>
      </w:r>
      <w:r w:rsidRPr="001F7EC7">
        <w:rPr>
          <w:rFonts w:ascii="Times New Roman" w:eastAsia="宋体" w:hAnsi="Times New Roman" w:hint="eastAsia"/>
          <w:szCs w:val="24"/>
        </w:rPr>
        <w:t>参数外。</w:t>
      </w:r>
    </w:p>
    <w:p w14:paraId="415A2024" w14:textId="77777777" w:rsidR="00060906" w:rsidRPr="000D700B" w:rsidRDefault="00060906" w:rsidP="00060906">
      <w:pPr>
        <w:pStyle w:val="af7"/>
        <w:numPr>
          <w:ilvl w:val="0"/>
          <w:numId w:val="43"/>
        </w:numPr>
        <w:ind w:firstLineChars="0"/>
        <w:rPr>
          <w:rFonts w:ascii="Times New Roman" w:eastAsia="宋体" w:hAnsi="Times New Roman"/>
          <w:szCs w:val="24"/>
        </w:rPr>
      </w:pPr>
      <w:r w:rsidRPr="000D700B">
        <w:rPr>
          <w:rFonts w:ascii="Times New Roman" w:eastAsia="宋体" w:hAnsi="Times New Roman" w:hint="eastAsia"/>
          <w:szCs w:val="24"/>
        </w:rPr>
        <w:t>在调用</w:t>
      </w:r>
      <w:r w:rsidRPr="000D700B">
        <w:rPr>
          <w:rFonts w:ascii="Times New Roman" w:eastAsia="宋体" w:hAnsi="Times New Roman" w:hint="eastAsia"/>
          <w:szCs w:val="24"/>
        </w:rPr>
        <w:t>PMD</w:t>
      </w:r>
      <w:r w:rsidRPr="000D700B">
        <w:rPr>
          <w:rFonts w:ascii="Times New Roman" w:eastAsia="宋体" w:hAnsi="Times New Roman" w:hint="eastAsia"/>
          <w:szCs w:val="24"/>
        </w:rPr>
        <w:t>函数之前，公共</w:t>
      </w:r>
      <w:r w:rsidRPr="000D700B">
        <w:rPr>
          <w:rFonts w:ascii="Times New Roman" w:eastAsia="宋体" w:hAnsi="Times New Roman" w:hint="eastAsia"/>
          <w:szCs w:val="24"/>
        </w:rPr>
        <w:t>API</w:t>
      </w:r>
      <w:r w:rsidRPr="000D700B">
        <w:rPr>
          <w:rFonts w:ascii="Times New Roman" w:eastAsia="宋体" w:hAnsi="Times New Roman" w:hint="eastAsia"/>
          <w:szCs w:val="24"/>
        </w:rPr>
        <w:t>函数根本不处理流规则定义（无基本错误检查，无任何验证）。</w:t>
      </w:r>
      <w:r w:rsidRPr="000D700B">
        <w:rPr>
          <w:rFonts w:ascii="Times New Roman" w:eastAsia="宋体" w:hAnsi="Times New Roman" w:hint="eastAsia"/>
          <w:szCs w:val="24"/>
        </w:rPr>
        <w:t xml:space="preserve"> </w:t>
      </w:r>
      <w:r w:rsidRPr="000D700B">
        <w:rPr>
          <w:rFonts w:ascii="Times New Roman" w:eastAsia="宋体" w:hAnsi="Times New Roman" w:hint="eastAsia"/>
          <w:szCs w:val="24"/>
        </w:rPr>
        <w:t>他们只确保这些回调非</w:t>
      </w:r>
      <w:r w:rsidRPr="000D700B">
        <w:rPr>
          <w:rFonts w:ascii="Times New Roman" w:eastAsia="宋体" w:hAnsi="Times New Roman" w:hint="eastAsia"/>
          <w:szCs w:val="24"/>
        </w:rPr>
        <w:t>NULL</w:t>
      </w:r>
      <w:r w:rsidRPr="000D700B">
        <w:rPr>
          <w:rFonts w:ascii="Times New Roman" w:eastAsia="宋体" w:hAnsi="Times New Roman" w:hint="eastAsia"/>
          <w:szCs w:val="24"/>
        </w:rPr>
        <w:t>或返回</w:t>
      </w:r>
      <w:r w:rsidRPr="000D700B">
        <w:rPr>
          <w:rFonts w:ascii="Times New Roman" w:eastAsia="宋体" w:hAnsi="Times New Roman" w:hint="eastAsia"/>
          <w:szCs w:val="24"/>
        </w:rPr>
        <w:t>ENOSYS</w:t>
      </w:r>
      <w:r w:rsidRPr="000D700B">
        <w:rPr>
          <w:rFonts w:ascii="Times New Roman" w:eastAsia="宋体" w:hAnsi="Times New Roman" w:hint="eastAsia"/>
          <w:szCs w:val="24"/>
        </w:rPr>
        <w:t>（不支持功能）错误。</w:t>
      </w:r>
    </w:p>
    <w:p w14:paraId="398FD5A0" w14:textId="77777777" w:rsidR="00060906" w:rsidRDefault="00060906" w:rsidP="00060906"/>
    <w:p w14:paraId="5E033F14" w14:textId="77777777" w:rsidR="00060906" w:rsidRDefault="00060906" w:rsidP="00060906">
      <w:r w:rsidRPr="001F7EC7">
        <w:rPr>
          <w:rFonts w:hint="eastAsia"/>
        </w:rPr>
        <w:t>此接口另外定义了以下帮助函数：</w:t>
      </w:r>
    </w:p>
    <w:p w14:paraId="3D97C7F2" w14:textId="77777777" w:rsidR="00060906" w:rsidRDefault="00060906" w:rsidP="00060906"/>
    <w:p w14:paraId="02DE550D" w14:textId="77777777" w:rsidR="00060906" w:rsidRPr="001F7EC7" w:rsidRDefault="00060906" w:rsidP="00060906">
      <w:pPr>
        <w:pStyle w:val="af7"/>
        <w:numPr>
          <w:ilvl w:val="0"/>
          <w:numId w:val="43"/>
        </w:numPr>
        <w:ind w:firstLineChars="0"/>
      </w:pPr>
      <w:r w:rsidRPr="001F7EC7">
        <w:rPr>
          <w:rFonts w:ascii="Times New Roman" w:eastAsia="宋体" w:hAnsi="Times New Roman" w:hint="eastAsia"/>
          <w:szCs w:val="24"/>
        </w:rPr>
        <w:t>rte_flow_ops_get</w:t>
      </w:r>
      <w:r>
        <w:rPr>
          <w:rFonts w:ascii="Times New Roman" w:eastAsia="宋体" w:hAnsi="Times New Roman" w:hint="eastAsia"/>
          <w:szCs w:val="24"/>
        </w:rPr>
        <w:t>(</w:t>
      </w:r>
      <w:r>
        <w:rPr>
          <w:rFonts w:ascii="Times New Roman" w:eastAsia="宋体" w:hAnsi="Times New Roman"/>
          <w:szCs w:val="24"/>
        </w:rPr>
        <w:t>)</w:t>
      </w:r>
      <w:r w:rsidRPr="001F7EC7">
        <w:rPr>
          <w:rFonts w:ascii="Times New Roman" w:eastAsia="宋体" w:hAnsi="Times New Roman" w:hint="eastAsia"/>
          <w:szCs w:val="24"/>
        </w:rPr>
        <w:t>：从端口获取泛型流操作结构。</w:t>
      </w:r>
    </w:p>
    <w:p w14:paraId="267187CD" w14:textId="77777777" w:rsidR="00060906" w:rsidRPr="001F7EC7" w:rsidRDefault="00060906" w:rsidP="00060906">
      <w:pPr>
        <w:pStyle w:val="af7"/>
        <w:numPr>
          <w:ilvl w:val="0"/>
          <w:numId w:val="43"/>
        </w:numPr>
        <w:ind w:firstLineChars="0"/>
      </w:pPr>
      <w:r w:rsidRPr="001F7EC7">
        <w:rPr>
          <w:rFonts w:hint="eastAsia"/>
        </w:rPr>
        <w:t>rte_flow_error_set</w:t>
      </w:r>
      <w:r>
        <w:rPr>
          <w:rFonts w:ascii="Times New Roman" w:eastAsia="宋体" w:hAnsi="Times New Roman" w:hint="eastAsia"/>
          <w:szCs w:val="24"/>
        </w:rPr>
        <w:t>(</w:t>
      </w:r>
      <w:r>
        <w:rPr>
          <w:rFonts w:ascii="Times New Roman" w:eastAsia="宋体" w:hAnsi="Times New Roman"/>
          <w:szCs w:val="24"/>
        </w:rPr>
        <w:t>)</w:t>
      </w:r>
      <w:r w:rsidRPr="001F7EC7">
        <w:rPr>
          <w:rFonts w:hint="eastAsia"/>
        </w:rPr>
        <w:t>：初始化通用流错误结构。</w:t>
      </w:r>
    </w:p>
    <w:p w14:paraId="6C73802A" w14:textId="77777777" w:rsidR="00060906" w:rsidRDefault="00060906" w:rsidP="00060906"/>
    <w:p w14:paraId="2608C10C" w14:textId="77777777" w:rsidR="00060906" w:rsidRPr="005433B2" w:rsidRDefault="00060906" w:rsidP="00060906"/>
    <w:p w14:paraId="38E2B184" w14:textId="77777777" w:rsidR="00060906" w:rsidRDefault="00060906" w:rsidP="00060906">
      <w:pPr>
        <w:pStyle w:val="2"/>
      </w:pPr>
      <w:bookmarkStart w:id="117" w:name="_Toc488649402"/>
      <w:r>
        <w:rPr>
          <w:rFonts w:hint="eastAsia"/>
        </w:rPr>
        <w:lastRenderedPageBreak/>
        <w:t>设备</w:t>
      </w:r>
      <w:r>
        <w:t>兼容性</w:t>
      </w:r>
      <w:bookmarkEnd w:id="117"/>
    </w:p>
    <w:p w14:paraId="6BC0EBB8" w14:textId="77777777" w:rsidR="00060906" w:rsidRDefault="00060906" w:rsidP="00060906">
      <w:r>
        <w:rPr>
          <w:rFonts w:hint="eastAsia"/>
        </w:rPr>
        <w:t>没有已知的实现可以支持所有描述的功能。</w:t>
      </w:r>
    </w:p>
    <w:p w14:paraId="631FD8B8" w14:textId="77777777" w:rsidR="00060906" w:rsidRPr="003E7D66" w:rsidRDefault="00060906" w:rsidP="00060906"/>
    <w:p w14:paraId="57C9F3D1" w14:textId="77777777" w:rsidR="00060906" w:rsidRDefault="00060906" w:rsidP="00060906">
      <w:r>
        <w:rPr>
          <w:rFonts w:hint="eastAsia"/>
        </w:rPr>
        <w:t>出于性能原因，</w:t>
      </w:r>
      <w:r>
        <w:rPr>
          <w:rFonts w:hint="eastAsia"/>
        </w:rPr>
        <w:t>PMD</w:t>
      </w:r>
      <w:r>
        <w:rPr>
          <w:rFonts w:hint="eastAsia"/>
        </w:rPr>
        <w:t>不支持的功能或组合不会在软件中完全模拟实现。硬件执行大部分工作（例如队列重定向和数据包识别），部分支持的功能在软件中完成。</w:t>
      </w:r>
    </w:p>
    <w:p w14:paraId="799B851E" w14:textId="77777777" w:rsidR="00060906" w:rsidRPr="003E7D66" w:rsidRDefault="00060906" w:rsidP="00060906"/>
    <w:p w14:paraId="5E4EDB30" w14:textId="77777777" w:rsidR="00060906" w:rsidRDefault="00060906" w:rsidP="00060906">
      <w:r>
        <w:rPr>
          <w:rFonts w:hint="eastAsia"/>
        </w:rPr>
        <w:t>只要这样做不会影响现有流规则的行为，</w:t>
      </w:r>
      <w:r>
        <w:rPr>
          <w:rFonts w:hint="eastAsia"/>
        </w:rPr>
        <w:t>PMD</w:t>
      </w:r>
      <w:r>
        <w:rPr>
          <w:rFonts w:hint="eastAsia"/>
        </w:rPr>
        <w:t>将尽力通过解决硬件限制来满足应用程序请求。</w:t>
      </w:r>
    </w:p>
    <w:p w14:paraId="123BB40E" w14:textId="77777777" w:rsidR="00060906" w:rsidRPr="003E7D66" w:rsidRDefault="00060906" w:rsidP="00060906"/>
    <w:p w14:paraId="17773AFB" w14:textId="77777777" w:rsidR="00060906" w:rsidRDefault="00060906" w:rsidP="00060906">
      <w:r>
        <w:rPr>
          <w:rFonts w:hint="eastAsia"/>
        </w:rPr>
        <w:t>以下部分提供了这种情况的一些示例，并描述了</w:t>
      </w:r>
      <w:r>
        <w:rPr>
          <w:rFonts w:hint="eastAsia"/>
        </w:rPr>
        <w:t>PMD</w:t>
      </w:r>
      <w:r>
        <w:rPr>
          <w:rFonts w:hint="eastAsia"/>
        </w:rPr>
        <w:t>如何处理它们，它们基于之前的</w:t>
      </w:r>
      <w:r>
        <w:rPr>
          <w:rFonts w:hint="eastAsia"/>
        </w:rPr>
        <w:t>API</w:t>
      </w:r>
      <w:r>
        <w:rPr>
          <w:rFonts w:hint="eastAsia"/>
        </w:rPr>
        <w:t>中内置的限制。</w:t>
      </w:r>
    </w:p>
    <w:p w14:paraId="541E6402" w14:textId="77777777" w:rsidR="00060906" w:rsidRPr="005433B2" w:rsidRDefault="00060906" w:rsidP="00060906"/>
    <w:p w14:paraId="2CEF7CBD" w14:textId="77777777" w:rsidR="00060906" w:rsidRDefault="00060906" w:rsidP="00060906">
      <w:pPr>
        <w:pStyle w:val="3"/>
      </w:pPr>
      <w:bookmarkStart w:id="118" w:name="_Toc488649403"/>
      <w:r>
        <w:rPr>
          <w:rFonts w:hint="eastAsia"/>
        </w:rPr>
        <w:t>全局</w:t>
      </w:r>
      <w:r>
        <w:t>的</w:t>
      </w:r>
      <w:r>
        <w:t>bit-mask</w:t>
      </w:r>
      <w:bookmarkEnd w:id="118"/>
    </w:p>
    <w:p w14:paraId="7A913A98" w14:textId="77777777" w:rsidR="00060906" w:rsidRDefault="00060906" w:rsidP="00060906">
      <w:r>
        <w:rPr>
          <w:rFonts w:hint="eastAsia"/>
        </w:rPr>
        <w:t>每个流规则都带有自己的每层位掩码，而硬件可能仅支持给定层类型的单个设备范围的位掩码，以便两个</w:t>
      </w:r>
      <w:r>
        <w:rPr>
          <w:rFonts w:hint="eastAsia"/>
        </w:rPr>
        <w:t>IPv4</w:t>
      </w:r>
      <w:r>
        <w:rPr>
          <w:rFonts w:hint="eastAsia"/>
        </w:rPr>
        <w:t>规则不能使用不同的位掩码。</w:t>
      </w:r>
    </w:p>
    <w:p w14:paraId="3081D48D" w14:textId="77777777" w:rsidR="00060906" w:rsidRDefault="00060906" w:rsidP="00060906">
      <w:r>
        <w:rPr>
          <w:rFonts w:hint="eastAsia"/>
        </w:rPr>
        <w:t>在这种情况下，预期的行为是</w:t>
      </w:r>
      <w:r>
        <w:rPr>
          <w:rFonts w:hint="eastAsia"/>
        </w:rPr>
        <w:t>PMD</w:t>
      </w:r>
      <w:r>
        <w:rPr>
          <w:rFonts w:hint="eastAsia"/>
        </w:rPr>
        <w:t>根据创建的第一个流规则的需要自动配置全局位掩码。</w:t>
      </w:r>
    </w:p>
    <w:p w14:paraId="7FC3FE75" w14:textId="77777777" w:rsidR="00060906" w:rsidRDefault="00060906" w:rsidP="00060906">
      <w:r>
        <w:rPr>
          <w:rFonts w:hint="eastAsia"/>
        </w:rPr>
        <w:t>仅当其位掩码与其匹配时才允许后续规则，否则应返回</w:t>
      </w:r>
      <w:r>
        <w:rPr>
          <w:rFonts w:hint="eastAsia"/>
        </w:rPr>
        <w:t>EEXIST</w:t>
      </w:r>
      <w:r>
        <w:rPr>
          <w:rFonts w:hint="eastAsia"/>
        </w:rPr>
        <w:t>错误代码。</w:t>
      </w:r>
    </w:p>
    <w:p w14:paraId="1D05DB85" w14:textId="77777777" w:rsidR="00060906" w:rsidRPr="005433B2" w:rsidRDefault="00060906" w:rsidP="00060906"/>
    <w:p w14:paraId="04C35177" w14:textId="77777777" w:rsidR="00060906" w:rsidRDefault="00060906" w:rsidP="00060906">
      <w:pPr>
        <w:pStyle w:val="3"/>
      </w:pPr>
      <w:bookmarkStart w:id="119" w:name="_Toc488649404"/>
      <w:r>
        <w:rPr>
          <w:rFonts w:hint="eastAsia"/>
        </w:rPr>
        <w:t>不支持</w:t>
      </w:r>
      <w:r>
        <w:t>的</w:t>
      </w:r>
      <w:r>
        <w:t>layer</w:t>
      </w:r>
      <w:r>
        <w:t>类型</w:t>
      </w:r>
      <w:bookmarkEnd w:id="119"/>
    </w:p>
    <w:p w14:paraId="5418F508" w14:textId="77777777" w:rsidR="00060906" w:rsidRDefault="00060906" w:rsidP="00060906">
      <w:r>
        <w:rPr>
          <w:rFonts w:hint="eastAsia"/>
        </w:rPr>
        <w:t>可以通过使用</w:t>
      </w:r>
      <w:r>
        <w:rPr>
          <w:rFonts w:hint="eastAsia"/>
        </w:rPr>
        <w:t>RAW</w:t>
      </w:r>
      <w:r>
        <w:rPr>
          <w:rFonts w:hint="eastAsia"/>
        </w:rPr>
        <w:t>类型条目来模拟许多协议。</w:t>
      </w:r>
    </w:p>
    <w:p w14:paraId="5C7D1397" w14:textId="77777777" w:rsidR="00060906" w:rsidRDefault="00060906" w:rsidP="00060906">
      <w:r>
        <w:rPr>
          <w:rFonts w:hint="eastAsia"/>
        </w:rPr>
        <w:t>PMD</w:t>
      </w:r>
      <w:r>
        <w:rPr>
          <w:rFonts w:hint="eastAsia"/>
        </w:rPr>
        <w:t>可以依靠此功能来模拟对不被硬件直接识别的头部的协议的支持。</w:t>
      </w:r>
    </w:p>
    <w:p w14:paraId="45655FF9" w14:textId="77777777" w:rsidR="00060906" w:rsidRPr="003E7D66" w:rsidRDefault="00060906" w:rsidP="00060906"/>
    <w:p w14:paraId="5D1F9E4F" w14:textId="77777777" w:rsidR="00060906" w:rsidRDefault="00060906" w:rsidP="00060906">
      <w:pPr>
        <w:pStyle w:val="3"/>
      </w:pPr>
      <w:bookmarkStart w:id="120" w:name="_Toc488649405"/>
      <w:r>
        <w:rPr>
          <w:rFonts w:hint="eastAsia"/>
        </w:rPr>
        <w:t>ANY</w:t>
      </w:r>
      <w:r>
        <w:t xml:space="preserve"> </w:t>
      </w:r>
      <w:r>
        <w:rPr>
          <w:rFonts w:hint="eastAsia"/>
        </w:rPr>
        <w:t>模式</w:t>
      </w:r>
      <w:r>
        <w:t>条目</w:t>
      </w:r>
      <w:bookmarkEnd w:id="120"/>
    </w:p>
    <w:p w14:paraId="21092826" w14:textId="77777777" w:rsidR="00060906" w:rsidRDefault="00060906" w:rsidP="00060906">
      <w:r>
        <w:rPr>
          <w:rFonts w:hint="eastAsia"/>
        </w:rPr>
        <w:t>这种模式条目代表任何东西，这可能难以转换为硬件理解的信息</w:t>
      </w:r>
      <w:r w:rsidRPr="003E7D66">
        <w:rPr>
          <w:rFonts w:hint="eastAsia"/>
        </w:rPr>
        <w:t>，特别是如果跟随更具体的类型。</w:t>
      </w:r>
    </w:p>
    <w:p w14:paraId="7755FF69" w14:textId="77777777" w:rsidR="00060906" w:rsidRDefault="00060906" w:rsidP="00060906"/>
    <w:p w14:paraId="39345588" w14:textId="77777777" w:rsidR="00060906" w:rsidRDefault="00060906" w:rsidP="00060906">
      <w:r>
        <w:rPr>
          <w:rFonts w:hint="eastAsia"/>
        </w:rPr>
        <w:t>考虑如下的模式：</w:t>
      </w:r>
    </w:p>
    <w:p w14:paraId="27C21BF3" w14:textId="77777777" w:rsidR="00060906" w:rsidRDefault="00060906" w:rsidP="00060906">
      <w:pPr>
        <w:pStyle w:val="afa"/>
        <w:keepNext/>
      </w:pPr>
      <w:r>
        <w:t xml:space="preserve">Table </w:t>
      </w:r>
      <w:fldSimple w:instr=" STYLEREF 1 \s ">
        <w:r>
          <w:rPr>
            <w:noProof/>
          </w:rPr>
          <w:t>8</w:t>
        </w:r>
      </w:fldSimple>
      <w:r>
        <w:noBreakHyphen/>
      </w:r>
      <w:fldSimple w:instr=" SEQ Table \* ARABIC \s 1 ">
        <w:r>
          <w:rPr>
            <w:noProof/>
          </w:rPr>
          <w:t>37</w:t>
        </w:r>
      </w:fldSimple>
      <w:r>
        <w:t xml:space="preserve"> </w:t>
      </w:r>
      <w:r w:rsidRPr="002C5CCA">
        <w:t>Pattern with ANY as L3</w:t>
      </w:r>
    </w:p>
    <w:tbl>
      <w:tblPr>
        <w:tblStyle w:val="8"/>
        <w:tblW w:w="4417" w:type="pct"/>
        <w:tblLook w:val="04A0" w:firstRow="1" w:lastRow="0" w:firstColumn="1" w:lastColumn="0" w:noHBand="0" w:noVBand="1"/>
      </w:tblPr>
      <w:tblGrid>
        <w:gridCol w:w="1939"/>
        <w:gridCol w:w="2020"/>
        <w:gridCol w:w="2020"/>
        <w:gridCol w:w="2019"/>
      </w:tblGrid>
      <w:tr w:rsidR="00060906" w14:paraId="71C4C004" w14:textId="77777777" w:rsidTr="00E36CBD">
        <w:trPr>
          <w:cnfStyle w:val="100000000000" w:firstRow="1" w:lastRow="0" w:firstColumn="0" w:lastColumn="0" w:oddVBand="0" w:evenVBand="0" w:oddHBand="0" w:evenHBand="0" w:firstRowFirstColumn="0" w:firstRowLastColumn="0" w:lastRowFirstColumn="0" w:lastRowLastColumn="0"/>
        </w:trPr>
        <w:tc>
          <w:tcPr>
            <w:tcW w:w="1212" w:type="pct"/>
          </w:tcPr>
          <w:p w14:paraId="5CB6EF13" w14:textId="77777777" w:rsidR="00060906" w:rsidRDefault="00060906" w:rsidP="00E36CBD">
            <w:r>
              <w:t>Index</w:t>
            </w:r>
          </w:p>
        </w:tc>
        <w:tc>
          <w:tcPr>
            <w:tcW w:w="3788" w:type="pct"/>
            <w:gridSpan w:val="3"/>
          </w:tcPr>
          <w:p w14:paraId="70FE95C6" w14:textId="77777777" w:rsidR="00060906" w:rsidRDefault="00060906" w:rsidP="00E36CBD">
            <w:r>
              <w:t>Item</w:t>
            </w:r>
          </w:p>
        </w:tc>
      </w:tr>
      <w:tr w:rsidR="00060906" w14:paraId="3925D9A7" w14:textId="77777777" w:rsidTr="00E36CBD">
        <w:trPr>
          <w:trHeight w:val="316"/>
        </w:trPr>
        <w:tc>
          <w:tcPr>
            <w:tcW w:w="1212" w:type="pct"/>
          </w:tcPr>
          <w:p w14:paraId="240759A8" w14:textId="77777777" w:rsidR="00060906" w:rsidRDefault="00060906" w:rsidP="00E36CBD">
            <w:r>
              <w:t>0</w:t>
            </w:r>
          </w:p>
        </w:tc>
        <w:tc>
          <w:tcPr>
            <w:tcW w:w="3788" w:type="pct"/>
            <w:gridSpan w:val="3"/>
          </w:tcPr>
          <w:p w14:paraId="490753C7" w14:textId="77777777" w:rsidR="00060906" w:rsidRDefault="00060906" w:rsidP="00E36CBD">
            <w:r>
              <w:t>Ethernet</w:t>
            </w:r>
          </w:p>
        </w:tc>
      </w:tr>
      <w:tr w:rsidR="00060906" w14:paraId="4A4A2057" w14:textId="77777777" w:rsidTr="00E36CBD">
        <w:trPr>
          <w:trHeight w:val="316"/>
        </w:trPr>
        <w:tc>
          <w:tcPr>
            <w:tcW w:w="1212" w:type="pct"/>
          </w:tcPr>
          <w:p w14:paraId="7C1BA5C5" w14:textId="77777777" w:rsidR="00060906" w:rsidRDefault="00060906" w:rsidP="00E36CBD">
            <w:r>
              <w:rPr>
                <w:rFonts w:hint="eastAsia"/>
              </w:rPr>
              <w:t>1</w:t>
            </w:r>
          </w:p>
        </w:tc>
        <w:tc>
          <w:tcPr>
            <w:tcW w:w="1263" w:type="pct"/>
          </w:tcPr>
          <w:p w14:paraId="4BB3690E" w14:textId="77777777" w:rsidR="00060906" w:rsidRDefault="00060906" w:rsidP="00E36CBD">
            <w:r>
              <w:rPr>
                <w:rFonts w:hint="eastAsia"/>
              </w:rPr>
              <w:t>ANY</w:t>
            </w:r>
          </w:p>
        </w:tc>
        <w:tc>
          <w:tcPr>
            <w:tcW w:w="1263" w:type="pct"/>
          </w:tcPr>
          <w:p w14:paraId="3CD22CE8" w14:textId="77777777" w:rsidR="00060906" w:rsidRDefault="00060906" w:rsidP="00E36CBD">
            <w:r>
              <w:rPr>
                <w:rFonts w:hint="eastAsia"/>
              </w:rPr>
              <w:t>num</w:t>
            </w:r>
          </w:p>
        </w:tc>
        <w:tc>
          <w:tcPr>
            <w:tcW w:w="1262" w:type="pct"/>
          </w:tcPr>
          <w:p w14:paraId="66118C8E" w14:textId="77777777" w:rsidR="00060906" w:rsidRDefault="00060906" w:rsidP="00E36CBD">
            <w:r>
              <w:rPr>
                <w:rFonts w:hint="eastAsia"/>
              </w:rPr>
              <w:t>1</w:t>
            </w:r>
          </w:p>
        </w:tc>
      </w:tr>
      <w:tr w:rsidR="00060906" w14:paraId="155D5539" w14:textId="77777777" w:rsidTr="00E36CBD">
        <w:trPr>
          <w:trHeight w:val="316"/>
        </w:trPr>
        <w:tc>
          <w:tcPr>
            <w:tcW w:w="1212" w:type="pct"/>
          </w:tcPr>
          <w:p w14:paraId="18C79402" w14:textId="77777777" w:rsidR="00060906" w:rsidRDefault="00060906" w:rsidP="00E36CBD">
            <w:r>
              <w:rPr>
                <w:rFonts w:hint="eastAsia"/>
              </w:rPr>
              <w:t>2</w:t>
            </w:r>
          </w:p>
        </w:tc>
        <w:tc>
          <w:tcPr>
            <w:tcW w:w="3788" w:type="pct"/>
            <w:gridSpan w:val="3"/>
          </w:tcPr>
          <w:p w14:paraId="3B85C181" w14:textId="77777777" w:rsidR="00060906" w:rsidRDefault="00060906" w:rsidP="00E36CBD">
            <w:r>
              <w:rPr>
                <w:rFonts w:hint="eastAsia"/>
              </w:rPr>
              <w:t>TCP</w:t>
            </w:r>
          </w:p>
        </w:tc>
      </w:tr>
      <w:tr w:rsidR="00060906" w14:paraId="1C5C1FDF" w14:textId="77777777" w:rsidTr="00E36CBD">
        <w:trPr>
          <w:trHeight w:val="316"/>
        </w:trPr>
        <w:tc>
          <w:tcPr>
            <w:tcW w:w="1212" w:type="pct"/>
          </w:tcPr>
          <w:p w14:paraId="389B19A4" w14:textId="77777777" w:rsidR="00060906" w:rsidRDefault="00060906" w:rsidP="00E36CBD">
            <w:r>
              <w:rPr>
                <w:rFonts w:hint="eastAsia"/>
              </w:rPr>
              <w:t>3</w:t>
            </w:r>
          </w:p>
        </w:tc>
        <w:tc>
          <w:tcPr>
            <w:tcW w:w="3788" w:type="pct"/>
            <w:gridSpan w:val="3"/>
          </w:tcPr>
          <w:p w14:paraId="31336951" w14:textId="77777777" w:rsidR="00060906" w:rsidRDefault="00060906" w:rsidP="00E36CBD">
            <w:r>
              <w:rPr>
                <w:rFonts w:hint="eastAsia"/>
              </w:rPr>
              <w:t>END</w:t>
            </w:r>
          </w:p>
        </w:tc>
      </w:tr>
    </w:tbl>
    <w:p w14:paraId="153F6084" w14:textId="77777777" w:rsidR="00060906" w:rsidRDefault="00060906" w:rsidP="00060906"/>
    <w:p w14:paraId="3B666BC4" w14:textId="77777777" w:rsidR="00060906" w:rsidRDefault="00060906" w:rsidP="00060906">
      <w:r>
        <w:rPr>
          <w:rFonts w:hint="eastAsia"/>
        </w:rPr>
        <w:t>我们</w:t>
      </w:r>
      <w:r w:rsidRPr="003E7D66">
        <w:rPr>
          <w:rFonts w:hint="eastAsia"/>
        </w:rPr>
        <w:t>知道</w:t>
      </w:r>
      <w:r w:rsidRPr="003E7D66">
        <w:rPr>
          <w:rFonts w:hint="eastAsia"/>
        </w:rPr>
        <w:t>TCP</w:t>
      </w:r>
      <w:r w:rsidRPr="003E7D66">
        <w:rPr>
          <w:rFonts w:hint="eastAsia"/>
        </w:rPr>
        <w:t>对</w:t>
      </w:r>
      <w:r w:rsidRPr="003E7D66">
        <w:rPr>
          <w:rFonts w:hint="eastAsia"/>
        </w:rPr>
        <w:t>IPv4</w:t>
      </w:r>
      <w:r w:rsidRPr="003E7D66">
        <w:rPr>
          <w:rFonts w:hint="eastAsia"/>
        </w:rPr>
        <w:t>和</w:t>
      </w:r>
      <w:r w:rsidRPr="003E7D66">
        <w:rPr>
          <w:rFonts w:hint="eastAsia"/>
        </w:rPr>
        <w:t>IPv6</w:t>
      </w:r>
      <w:r>
        <w:rPr>
          <w:rFonts w:hint="eastAsia"/>
        </w:rPr>
        <w:t>之外的其他东西</w:t>
      </w:r>
      <w:r w:rsidRPr="003E7D66">
        <w:rPr>
          <w:rFonts w:hint="eastAsia"/>
        </w:rPr>
        <w:t>并不合适，这样的模式可能被转换为两个流规则：</w:t>
      </w:r>
    </w:p>
    <w:p w14:paraId="63410070" w14:textId="77777777" w:rsidR="00060906" w:rsidRDefault="00060906" w:rsidP="00060906">
      <w:pPr>
        <w:pStyle w:val="afa"/>
        <w:keepNext/>
      </w:pPr>
      <w:r>
        <w:t xml:space="preserve">Table </w:t>
      </w:r>
      <w:fldSimple w:instr=" STYLEREF 1 \s ">
        <w:r>
          <w:rPr>
            <w:noProof/>
          </w:rPr>
          <w:t>8</w:t>
        </w:r>
      </w:fldSimple>
      <w:r>
        <w:noBreakHyphen/>
      </w:r>
      <w:fldSimple w:instr=" SEQ Table \* ARABIC \s 1 ">
        <w:r>
          <w:rPr>
            <w:noProof/>
          </w:rPr>
          <w:t>38</w:t>
        </w:r>
      </w:fldSimple>
      <w:r>
        <w:t xml:space="preserve"> </w:t>
      </w:r>
      <w:r w:rsidRPr="008B1FE2">
        <w:t>ANY replaced with IPV4</w:t>
      </w:r>
    </w:p>
    <w:tbl>
      <w:tblPr>
        <w:tblStyle w:val="8"/>
        <w:tblW w:w="2423" w:type="pct"/>
        <w:tblLook w:val="04A0" w:firstRow="1" w:lastRow="0" w:firstColumn="1" w:lastColumn="0" w:noHBand="0" w:noVBand="1"/>
      </w:tblPr>
      <w:tblGrid>
        <w:gridCol w:w="1939"/>
        <w:gridCol w:w="2449"/>
      </w:tblGrid>
      <w:tr w:rsidR="00060906" w14:paraId="67659BF1" w14:textId="77777777" w:rsidTr="00E36CBD">
        <w:trPr>
          <w:cnfStyle w:val="100000000000" w:firstRow="1" w:lastRow="0" w:firstColumn="0" w:lastColumn="0" w:oddVBand="0" w:evenVBand="0" w:oddHBand="0" w:evenHBand="0" w:firstRowFirstColumn="0" w:firstRowLastColumn="0" w:lastRowFirstColumn="0" w:lastRowLastColumn="0"/>
        </w:trPr>
        <w:tc>
          <w:tcPr>
            <w:tcW w:w="2209" w:type="pct"/>
          </w:tcPr>
          <w:p w14:paraId="4FBAB868" w14:textId="77777777" w:rsidR="00060906" w:rsidRDefault="00060906" w:rsidP="00E36CBD">
            <w:r>
              <w:t>Index</w:t>
            </w:r>
          </w:p>
        </w:tc>
        <w:tc>
          <w:tcPr>
            <w:tcW w:w="2791" w:type="pct"/>
          </w:tcPr>
          <w:p w14:paraId="494140F4" w14:textId="77777777" w:rsidR="00060906" w:rsidRDefault="00060906" w:rsidP="00E36CBD">
            <w:r>
              <w:t>Item</w:t>
            </w:r>
          </w:p>
        </w:tc>
      </w:tr>
      <w:tr w:rsidR="00060906" w14:paraId="0FE5E0AB" w14:textId="77777777" w:rsidTr="00E36CBD">
        <w:trPr>
          <w:trHeight w:val="316"/>
        </w:trPr>
        <w:tc>
          <w:tcPr>
            <w:tcW w:w="2209" w:type="pct"/>
          </w:tcPr>
          <w:p w14:paraId="401C5B72" w14:textId="77777777" w:rsidR="00060906" w:rsidRDefault="00060906" w:rsidP="00E36CBD">
            <w:r>
              <w:t>0</w:t>
            </w:r>
          </w:p>
        </w:tc>
        <w:tc>
          <w:tcPr>
            <w:tcW w:w="2791" w:type="pct"/>
          </w:tcPr>
          <w:p w14:paraId="1AECF7A9" w14:textId="77777777" w:rsidR="00060906" w:rsidRDefault="00060906" w:rsidP="00E36CBD">
            <w:r>
              <w:t>Ethernet</w:t>
            </w:r>
          </w:p>
        </w:tc>
      </w:tr>
      <w:tr w:rsidR="00060906" w14:paraId="2F72004C" w14:textId="77777777" w:rsidTr="00E36CBD">
        <w:trPr>
          <w:trHeight w:val="316"/>
        </w:trPr>
        <w:tc>
          <w:tcPr>
            <w:tcW w:w="2209" w:type="pct"/>
          </w:tcPr>
          <w:p w14:paraId="00E8C489" w14:textId="77777777" w:rsidR="00060906" w:rsidRDefault="00060906" w:rsidP="00E36CBD">
            <w:r>
              <w:rPr>
                <w:rFonts w:hint="eastAsia"/>
              </w:rPr>
              <w:t>1</w:t>
            </w:r>
          </w:p>
        </w:tc>
        <w:tc>
          <w:tcPr>
            <w:tcW w:w="2791" w:type="pct"/>
          </w:tcPr>
          <w:p w14:paraId="7CC86906" w14:textId="77777777" w:rsidR="00060906" w:rsidRDefault="00060906" w:rsidP="00E36CBD">
            <w:r>
              <w:rPr>
                <w:rFonts w:hint="eastAsia"/>
              </w:rPr>
              <w:t>IPv4</w:t>
            </w:r>
            <w:r>
              <w:rPr>
                <w:rFonts w:ascii="Lato" w:hAnsi="Lato"/>
                <w:color w:val="404040"/>
                <w:sz w:val="22"/>
                <w:szCs w:val="22"/>
                <w:shd w:val="clear" w:color="auto" w:fill="FCFCFC"/>
              </w:rPr>
              <w:t>(zeroed mask)</w:t>
            </w:r>
          </w:p>
        </w:tc>
      </w:tr>
      <w:tr w:rsidR="00060906" w14:paraId="3295C38F" w14:textId="77777777" w:rsidTr="00E36CBD">
        <w:trPr>
          <w:trHeight w:val="316"/>
        </w:trPr>
        <w:tc>
          <w:tcPr>
            <w:tcW w:w="2209" w:type="pct"/>
          </w:tcPr>
          <w:p w14:paraId="43821F07" w14:textId="77777777" w:rsidR="00060906" w:rsidRDefault="00060906" w:rsidP="00E36CBD">
            <w:r>
              <w:rPr>
                <w:rFonts w:hint="eastAsia"/>
              </w:rPr>
              <w:t>2</w:t>
            </w:r>
          </w:p>
        </w:tc>
        <w:tc>
          <w:tcPr>
            <w:tcW w:w="2791" w:type="pct"/>
          </w:tcPr>
          <w:p w14:paraId="71ED2AF4" w14:textId="77777777" w:rsidR="00060906" w:rsidRDefault="00060906" w:rsidP="00E36CBD">
            <w:r>
              <w:rPr>
                <w:rFonts w:hint="eastAsia"/>
              </w:rPr>
              <w:t>TCP</w:t>
            </w:r>
          </w:p>
        </w:tc>
      </w:tr>
      <w:tr w:rsidR="00060906" w14:paraId="15519A59" w14:textId="77777777" w:rsidTr="00E36CBD">
        <w:trPr>
          <w:trHeight w:val="316"/>
        </w:trPr>
        <w:tc>
          <w:tcPr>
            <w:tcW w:w="2209" w:type="pct"/>
          </w:tcPr>
          <w:p w14:paraId="367C1499" w14:textId="77777777" w:rsidR="00060906" w:rsidRDefault="00060906" w:rsidP="00E36CBD">
            <w:r>
              <w:rPr>
                <w:rFonts w:hint="eastAsia"/>
              </w:rPr>
              <w:t>3</w:t>
            </w:r>
          </w:p>
        </w:tc>
        <w:tc>
          <w:tcPr>
            <w:tcW w:w="2791" w:type="pct"/>
          </w:tcPr>
          <w:p w14:paraId="512F0EA4" w14:textId="77777777" w:rsidR="00060906" w:rsidRDefault="00060906" w:rsidP="00E36CBD">
            <w:r>
              <w:rPr>
                <w:rFonts w:hint="eastAsia"/>
              </w:rPr>
              <w:t>END</w:t>
            </w:r>
          </w:p>
        </w:tc>
      </w:tr>
    </w:tbl>
    <w:p w14:paraId="769B09F7" w14:textId="77777777" w:rsidR="00060906" w:rsidRDefault="00060906" w:rsidP="00060906"/>
    <w:p w14:paraId="34DA4D6E" w14:textId="77777777" w:rsidR="00060906" w:rsidRDefault="00060906" w:rsidP="00060906">
      <w:pPr>
        <w:pStyle w:val="afa"/>
        <w:keepNext/>
      </w:pPr>
      <w:r>
        <w:t xml:space="preserve">Table </w:t>
      </w:r>
      <w:fldSimple w:instr=" STYLEREF 1 \s ">
        <w:r>
          <w:rPr>
            <w:noProof/>
          </w:rPr>
          <w:t>8</w:t>
        </w:r>
      </w:fldSimple>
      <w:r>
        <w:noBreakHyphen/>
      </w:r>
      <w:fldSimple w:instr=" SEQ Table \* ARABIC \s 1 ">
        <w:r>
          <w:rPr>
            <w:noProof/>
          </w:rPr>
          <w:t>39</w:t>
        </w:r>
      </w:fldSimple>
      <w:r>
        <w:t xml:space="preserve"> </w:t>
      </w:r>
      <w:r w:rsidRPr="00E603A5">
        <w:t>ANY replaced with IPV6</w:t>
      </w:r>
    </w:p>
    <w:tbl>
      <w:tblPr>
        <w:tblStyle w:val="8"/>
        <w:tblW w:w="2423" w:type="pct"/>
        <w:tblLook w:val="04A0" w:firstRow="1" w:lastRow="0" w:firstColumn="1" w:lastColumn="0" w:noHBand="0" w:noVBand="1"/>
      </w:tblPr>
      <w:tblGrid>
        <w:gridCol w:w="1939"/>
        <w:gridCol w:w="2449"/>
      </w:tblGrid>
      <w:tr w:rsidR="00060906" w14:paraId="6C919653" w14:textId="77777777" w:rsidTr="00E36CBD">
        <w:trPr>
          <w:cnfStyle w:val="100000000000" w:firstRow="1" w:lastRow="0" w:firstColumn="0" w:lastColumn="0" w:oddVBand="0" w:evenVBand="0" w:oddHBand="0" w:evenHBand="0" w:firstRowFirstColumn="0" w:firstRowLastColumn="0" w:lastRowFirstColumn="0" w:lastRowLastColumn="0"/>
        </w:trPr>
        <w:tc>
          <w:tcPr>
            <w:tcW w:w="2209" w:type="pct"/>
          </w:tcPr>
          <w:p w14:paraId="35D942D0" w14:textId="77777777" w:rsidR="00060906" w:rsidRDefault="00060906" w:rsidP="00E36CBD">
            <w:r>
              <w:t>Index</w:t>
            </w:r>
          </w:p>
        </w:tc>
        <w:tc>
          <w:tcPr>
            <w:tcW w:w="2791" w:type="pct"/>
          </w:tcPr>
          <w:p w14:paraId="6AE4F4D6" w14:textId="77777777" w:rsidR="00060906" w:rsidRDefault="00060906" w:rsidP="00E36CBD">
            <w:r>
              <w:t>Item</w:t>
            </w:r>
          </w:p>
        </w:tc>
      </w:tr>
      <w:tr w:rsidR="00060906" w14:paraId="181DED86" w14:textId="77777777" w:rsidTr="00E36CBD">
        <w:trPr>
          <w:trHeight w:val="316"/>
        </w:trPr>
        <w:tc>
          <w:tcPr>
            <w:tcW w:w="2209" w:type="pct"/>
          </w:tcPr>
          <w:p w14:paraId="2840CD3D" w14:textId="77777777" w:rsidR="00060906" w:rsidRDefault="00060906" w:rsidP="00E36CBD">
            <w:r>
              <w:t>0</w:t>
            </w:r>
          </w:p>
        </w:tc>
        <w:tc>
          <w:tcPr>
            <w:tcW w:w="2791" w:type="pct"/>
          </w:tcPr>
          <w:p w14:paraId="590E63F7" w14:textId="77777777" w:rsidR="00060906" w:rsidRDefault="00060906" w:rsidP="00E36CBD">
            <w:r>
              <w:t>Ethernet</w:t>
            </w:r>
          </w:p>
        </w:tc>
      </w:tr>
      <w:tr w:rsidR="00060906" w14:paraId="736EC5F8" w14:textId="77777777" w:rsidTr="00E36CBD">
        <w:trPr>
          <w:trHeight w:val="316"/>
        </w:trPr>
        <w:tc>
          <w:tcPr>
            <w:tcW w:w="2209" w:type="pct"/>
          </w:tcPr>
          <w:p w14:paraId="4F2DEBA5" w14:textId="77777777" w:rsidR="00060906" w:rsidRDefault="00060906" w:rsidP="00E36CBD">
            <w:r>
              <w:rPr>
                <w:rFonts w:hint="eastAsia"/>
              </w:rPr>
              <w:t>1</w:t>
            </w:r>
          </w:p>
        </w:tc>
        <w:tc>
          <w:tcPr>
            <w:tcW w:w="2791" w:type="pct"/>
          </w:tcPr>
          <w:p w14:paraId="2FB5FB19" w14:textId="77777777" w:rsidR="00060906" w:rsidRDefault="00060906" w:rsidP="00E36CBD">
            <w:r>
              <w:rPr>
                <w:rFonts w:hint="eastAsia"/>
              </w:rPr>
              <w:t>IPv6</w:t>
            </w:r>
            <w:r>
              <w:rPr>
                <w:rFonts w:ascii="Lato" w:hAnsi="Lato"/>
                <w:color w:val="404040"/>
                <w:sz w:val="22"/>
                <w:szCs w:val="22"/>
                <w:shd w:val="clear" w:color="auto" w:fill="FCFCFC"/>
              </w:rPr>
              <w:t>(zeroed mask)</w:t>
            </w:r>
          </w:p>
        </w:tc>
      </w:tr>
      <w:tr w:rsidR="00060906" w14:paraId="254B5E04" w14:textId="77777777" w:rsidTr="00E36CBD">
        <w:trPr>
          <w:trHeight w:val="316"/>
        </w:trPr>
        <w:tc>
          <w:tcPr>
            <w:tcW w:w="2209" w:type="pct"/>
          </w:tcPr>
          <w:p w14:paraId="7BADBDC4" w14:textId="77777777" w:rsidR="00060906" w:rsidRDefault="00060906" w:rsidP="00E36CBD">
            <w:r>
              <w:rPr>
                <w:rFonts w:hint="eastAsia"/>
              </w:rPr>
              <w:t>2</w:t>
            </w:r>
          </w:p>
        </w:tc>
        <w:tc>
          <w:tcPr>
            <w:tcW w:w="2791" w:type="pct"/>
          </w:tcPr>
          <w:p w14:paraId="53560003" w14:textId="77777777" w:rsidR="00060906" w:rsidRDefault="00060906" w:rsidP="00E36CBD">
            <w:r>
              <w:rPr>
                <w:rFonts w:hint="eastAsia"/>
              </w:rPr>
              <w:t>TCP</w:t>
            </w:r>
          </w:p>
        </w:tc>
      </w:tr>
      <w:tr w:rsidR="00060906" w14:paraId="64E11A7A" w14:textId="77777777" w:rsidTr="00E36CBD">
        <w:trPr>
          <w:trHeight w:val="316"/>
        </w:trPr>
        <w:tc>
          <w:tcPr>
            <w:tcW w:w="2209" w:type="pct"/>
          </w:tcPr>
          <w:p w14:paraId="57627AA5" w14:textId="77777777" w:rsidR="00060906" w:rsidRDefault="00060906" w:rsidP="00E36CBD">
            <w:r>
              <w:rPr>
                <w:rFonts w:hint="eastAsia"/>
              </w:rPr>
              <w:t>3</w:t>
            </w:r>
          </w:p>
        </w:tc>
        <w:tc>
          <w:tcPr>
            <w:tcW w:w="2791" w:type="pct"/>
          </w:tcPr>
          <w:p w14:paraId="7807F8CF" w14:textId="77777777" w:rsidR="00060906" w:rsidRDefault="00060906" w:rsidP="00E36CBD">
            <w:r>
              <w:rPr>
                <w:rFonts w:hint="eastAsia"/>
              </w:rPr>
              <w:t>END</w:t>
            </w:r>
          </w:p>
        </w:tc>
      </w:tr>
    </w:tbl>
    <w:p w14:paraId="2AC1AF23" w14:textId="77777777" w:rsidR="00060906" w:rsidRDefault="00060906" w:rsidP="00060906"/>
    <w:p w14:paraId="63688C02" w14:textId="77777777" w:rsidR="00060906" w:rsidRDefault="00060906" w:rsidP="00060906">
      <w:r w:rsidRPr="003E7D66">
        <w:rPr>
          <w:rFonts w:hint="eastAsia"/>
        </w:rPr>
        <w:t>请注意，一旦任何规则覆盖了多个层次，这种方法可能会产生大量隐藏的流规则。</w:t>
      </w:r>
      <w:r w:rsidRPr="003E7D66">
        <w:rPr>
          <w:rFonts w:hint="eastAsia"/>
        </w:rPr>
        <w:t xml:space="preserve"> </w:t>
      </w:r>
      <w:r>
        <w:rPr>
          <w:rFonts w:hint="eastAsia"/>
        </w:rPr>
        <w:t>因此建议仅支持最常见的情况（</w:t>
      </w:r>
      <w:r>
        <w:rPr>
          <w:rFonts w:hint="eastAsia"/>
        </w:rPr>
        <w:t>ANY</w:t>
      </w:r>
      <w:r>
        <w:rPr>
          <w:rFonts w:hint="eastAsia"/>
        </w:rPr>
        <w:t>处于</w:t>
      </w:r>
      <w:r w:rsidRPr="003E7D66">
        <w:rPr>
          <w:rFonts w:hint="eastAsia"/>
        </w:rPr>
        <w:t>L2</w:t>
      </w:r>
      <w:r w:rsidRPr="003E7D66">
        <w:rPr>
          <w:rFonts w:hint="eastAsia"/>
        </w:rPr>
        <w:t>和</w:t>
      </w:r>
      <w:r w:rsidRPr="003E7D66">
        <w:rPr>
          <w:rFonts w:hint="eastAsia"/>
        </w:rPr>
        <w:t>/</w:t>
      </w:r>
      <w:r w:rsidRPr="003E7D66">
        <w:rPr>
          <w:rFonts w:hint="eastAsia"/>
        </w:rPr>
        <w:t>或</w:t>
      </w:r>
      <w:r w:rsidRPr="003E7D66">
        <w:rPr>
          <w:rFonts w:hint="eastAsia"/>
        </w:rPr>
        <w:t>L3</w:t>
      </w:r>
      <w:r w:rsidRPr="003E7D66">
        <w:rPr>
          <w:rFonts w:hint="eastAsia"/>
        </w:rPr>
        <w:t>）。</w:t>
      </w:r>
    </w:p>
    <w:p w14:paraId="3CD00EB4" w14:textId="77777777" w:rsidR="00060906" w:rsidRPr="005433B2" w:rsidRDefault="00060906" w:rsidP="00060906"/>
    <w:p w14:paraId="14D0F166" w14:textId="77777777" w:rsidR="00060906" w:rsidRDefault="00060906" w:rsidP="00060906">
      <w:pPr>
        <w:pStyle w:val="3"/>
      </w:pPr>
      <w:bookmarkStart w:id="121" w:name="_Toc488649406"/>
      <w:r>
        <w:rPr>
          <w:rFonts w:hint="eastAsia"/>
        </w:rPr>
        <w:t>不支持</w:t>
      </w:r>
      <w:r>
        <w:t>的动作</w:t>
      </w:r>
      <w:bookmarkEnd w:id="121"/>
    </w:p>
    <w:p w14:paraId="2EC9A003" w14:textId="77777777" w:rsidR="00060906" w:rsidRPr="000D700B" w:rsidRDefault="00060906" w:rsidP="00060906">
      <w:pPr>
        <w:pStyle w:val="af7"/>
        <w:numPr>
          <w:ilvl w:val="0"/>
          <w:numId w:val="43"/>
        </w:numPr>
        <w:ind w:firstLineChars="0"/>
      </w:pPr>
      <w:r w:rsidRPr="000D700B">
        <w:rPr>
          <w:rFonts w:ascii="Times New Roman" w:eastAsia="宋体" w:hAnsi="Times New Roman" w:hint="eastAsia"/>
          <w:szCs w:val="24"/>
        </w:rPr>
        <w:t>当与</w:t>
      </w:r>
      <w:r w:rsidRPr="000D700B">
        <w:rPr>
          <w:rFonts w:ascii="Times New Roman" w:eastAsia="宋体" w:hAnsi="Times New Roman" w:hint="eastAsia"/>
          <w:szCs w:val="24"/>
        </w:rPr>
        <w:t>QUEUE</w:t>
      </w:r>
      <w:r>
        <w:rPr>
          <w:rFonts w:ascii="Times New Roman" w:eastAsia="宋体" w:hAnsi="Times New Roman" w:hint="eastAsia"/>
          <w:szCs w:val="24"/>
        </w:rPr>
        <w:t>动作</w:t>
      </w:r>
      <w:r w:rsidRPr="000D700B">
        <w:rPr>
          <w:rFonts w:ascii="Times New Roman" w:eastAsia="宋体" w:hAnsi="Times New Roman" w:hint="eastAsia"/>
          <w:szCs w:val="24"/>
        </w:rPr>
        <w:t>组合时</w:t>
      </w:r>
      <w:r>
        <w:rPr>
          <w:rFonts w:ascii="Times New Roman" w:eastAsia="宋体" w:hAnsi="Times New Roman" w:hint="eastAsia"/>
          <w:szCs w:val="24"/>
        </w:rPr>
        <w:t>，只要目标队列由单个规则使用，可以在软件中实现数据包计数（</w:t>
      </w:r>
      <w:r w:rsidRPr="000D700B">
        <w:rPr>
          <w:rFonts w:ascii="Times New Roman" w:eastAsia="宋体" w:hAnsi="Times New Roman" w:hint="eastAsia"/>
          <w:szCs w:val="24"/>
        </w:rPr>
        <w:t>COUNT</w:t>
      </w:r>
      <w:r>
        <w:rPr>
          <w:rFonts w:ascii="Times New Roman" w:eastAsia="宋体" w:hAnsi="Times New Roman" w:hint="eastAsia"/>
          <w:szCs w:val="24"/>
        </w:rPr>
        <w:t>动作</w:t>
      </w:r>
      <w:r w:rsidRPr="000D700B">
        <w:rPr>
          <w:rFonts w:ascii="Times New Roman" w:eastAsia="宋体" w:hAnsi="Times New Roman" w:hint="eastAsia"/>
          <w:szCs w:val="24"/>
        </w:rPr>
        <w:t>）和标记（</w:t>
      </w:r>
      <w:r w:rsidRPr="000D700B">
        <w:rPr>
          <w:rFonts w:ascii="Times New Roman" w:eastAsia="宋体" w:hAnsi="Times New Roman" w:hint="eastAsia"/>
          <w:szCs w:val="24"/>
        </w:rPr>
        <w:t>MARK</w:t>
      </w:r>
      <w:r>
        <w:rPr>
          <w:rFonts w:ascii="Times New Roman" w:eastAsia="宋体" w:hAnsi="Times New Roman" w:hint="eastAsia"/>
          <w:szCs w:val="24"/>
        </w:rPr>
        <w:t>动作</w:t>
      </w:r>
      <w:r w:rsidRPr="000D700B">
        <w:rPr>
          <w:rFonts w:ascii="Times New Roman" w:eastAsia="宋体" w:hAnsi="Times New Roman" w:hint="eastAsia"/>
          <w:szCs w:val="24"/>
        </w:rPr>
        <w:t>或</w:t>
      </w:r>
      <w:r w:rsidRPr="000D700B">
        <w:rPr>
          <w:rFonts w:ascii="Times New Roman" w:eastAsia="宋体" w:hAnsi="Times New Roman" w:hint="eastAsia"/>
          <w:szCs w:val="24"/>
        </w:rPr>
        <w:t>FLAG</w:t>
      </w:r>
      <w:r>
        <w:rPr>
          <w:rFonts w:ascii="Times New Roman" w:eastAsia="宋体" w:hAnsi="Times New Roman" w:hint="eastAsia"/>
          <w:szCs w:val="24"/>
        </w:rPr>
        <w:t>动作</w:t>
      </w:r>
      <w:r w:rsidRPr="000D700B">
        <w:rPr>
          <w:rFonts w:ascii="Times New Roman" w:eastAsia="宋体" w:hAnsi="Times New Roman" w:hint="eastAsia"/>
          <w:szCs w:val="24"/>
        </w:rPr>
        <w:t>）。</w:t>
      </w:r>
    </w:p>
    <w:p w14:paraId="080C5149" w14:textId="77777777" w:rsidR="00060906" w:rsidRDefault="00060906" w:rsidP="00060906">
      <w:pPr>
        <w:pStyle w:val="af7"/>
        <w:numPr>
          <w:ilvl w:val="0"/>
          <w:numId w:val="43"/>
        </w:numPr>
        <w:ind w:firstLineChars="0"/>
        <w:rPr>
          <w:rFonts w:ascii="Times New Roman" w:eastAsia="宋体" w:hAnsi="Times New Roman"/>
          <w:szCs w:val="24"/>
        </w:rPr>
      </w:pPr>
      <w:r w:rsidRPr="000D700B">
        <w:rPr>
          <w:rFonts w:ascii="Times New Roman" w:eastAsia="宋体" w:hAnsi="Times New Roman" w:hint="eastAsia"/>
          <w:szCs w:val="24"/>
        </w:rPr>
        <w:t>指定</w:t>
      </w:r>
      <w:r>
        <w:rPr>
          <w:rFonts w:ascii="Times New Roman" w:eastAsia="宋体" w:hAnsi="Times New Roman" w:hint="eastAsia"/>
          <w:szCs w:val="24"/>
        </w:rPr>
        <w:t>动作</w:t>
      </w:r>
      <w:r w:rsidRPr="000D700B">
        <w:rPr>
          <w:rFonts w:ascii="Times New Roman" w:eastAsia="宋体" w:hAnsi="Times New Roman" w:hint="eastAsia"/>
          <w:szCs w:val="24"/>
        </w:rPr>
        <w:t>DUP + QUEUE</w:t>
      </w:r>
      <w:r w:rsidRPr="000D700B">
        <w:rPr>
          <w:rFonts w:ascii="Times New Roman" w:eastAsia="宋体" w:hAnsi="Times New Roman" w:hint="eastAsia"/>
          <w:szCs w:val="24"/>
        </w:rPr>
        <w:t>的规则可能会转换为两个隐藏的规则</w:t>
      </w:r>
      <w:r w:rsidRPr="000D700B">
        <w:rPr>
          <w:rFonts w:ascii="Times New Roman" w:eastAsia="宋体" w:hAnsi="Times New Roman" w:hint="eastAsia"/>
          <w:szCs w:val="24"/>
        </w:rPr>
        <w:t>QUEUE</w:t>
      </w:r>
      <w:r w:rsidRPr="000D700B">
        <w:rPr>
          <w:rFonts w:ascii="Times New Roman" w:eastAsia="宋体" w:hAnsi="Times New Roman" w:hint="eastAsia"/>
          <w:szCs w:val="24"/>
        </w:rPr>
        <w:t>和</w:t>
      </w:r>
      <w:r w:rsidRPr="000D700B">
        <w:rPr>
          <w:rFonts w:ascii="Times New Roman" w:eastAsia="宋体" w:hAnsi="Times New Roman" w:hint="eastAsia"/>
          <w:szCs w:val="24"/>
        </w:rPr>
        <w:t>PASSTHRU</w:t>
      </w:r>
      <w:r>
        <w:rPr>
          <w:rFonts w:ascii="Times New Roman" w:eastAsia="宋体" w:hAnsi="Times New Roman" w:hint="eastAsia"/>
          <w:szCs w:val="24"/>
        </w:rPr>
        <w:t>动作</w:t>
      </w:r>
      <w:r w:rsidRPr="000D700B">
        <w:rPr>
          <w:rFonts w:ascii="Times New Roman" w:eastAsia="宋体" w:hAnsi="Times New Roman" w:hint="eastAsia"/>
          <w:szCs w:val="24"/>
        </w:rPr>
        <w:t>。</w:t>
      </w:r>
    </w:p>
    <w:p w14:paraId="5B9707DA" w14:textId="77777777" w:rsidR="00060906" w:rsidRPr="000D700B" w:rsidRDefault="00060906" w:rsidP="00060906">
      <w:pPr>
        <w:pStyle w:val="af7"/>
        <w:numPr>
          <w:ilvl w:val="0"/>
          <w:numId w:val="43"/>
        </w:numPr>
        <w:ind w:firstLineChars="0"/>
        <w:rPr>
          <w:rFonts w:ascii="Times New Roman" w:eastAsia="宋体" w:hAnsi="Times New Roman"/>
          <w:szCs w:val="24"/>
        </w:rPr>
      </w:pPr>
      <w:r w:rsidRPr="000D700B">
        <w:rPr>
          <w:rFonts w:ascii="Times New Roman" w:eastAsia="宋体" w:hAnsi="Times New Roman" w:hint="eastAsia"/>
          <w:szCs w:val="24"/>
        </w:rPr>
        <w:t>当提供单个目标队列时，</w:t>
      </w:r>
      <w:r>
        <w:rPr>
          <w:rFonts w:ascii="Times New Roman" w:eastAsia="宋体" w:hAnsi="Times New Roman" w:hint="eastAsia"/>
          <w:szCs w:val="24"/>
        </w:rPr>
        <w:t>动作</w:t>
      </w:r>
      <w:r w:rsidRPr="000D700B">
        <w:rPr>
          <w:rFonts w:ascii="Times New Roman" w:eastAsia="宋体" w:hAnsi="Times New Roman" w:hint="eastAsia"/>
          <w:szCs w:val="24"/>
        </w:rPr>
        <w:t>RSS</w:t>
      </w:r>
      <w:r w:rsidRPr="000D700B">
        <w:rPr>
          <w:rFonts w:ascii="Times New Roman" w:eastAsia="宋体" w:hAnsi="Times New Roman" w:hint="eastAsia"/>
          <w:szCs w:val="24"/>
        </w:rPr>
        <w:t>也可以通过</w:t>
      </w:r>
      <w:r w:rsidRPr="000D700B">
        <w:rPr>
          <w:rFonts w:ascii="Times New Roman" w:eastAsia="宋体" w:hAnsi="Times New Roman" w:hint="eastAsia"/>
          <w:szCs w:val="24"/>
        </w:rPr>
        <w:t>QUEUE</w:t>
      </w:r>
      <w:r w:rsidRPr="000D700B">
        <w:rPr>
          <w:rFonts w:ascii="Times New Roman" w:eastAsia="宋体" w:hAnsi="Times New Roman" w:hint="eastAsia"/>
          <w:szCs w:val="24"/>
        </w:rPr>
        <w:t>来实现。</w:t>
      </w:r>
    </w:p>
    <w:p w14:paraId="4C152816" w14:textId="77777777" w:rsidR="00060906" w:rsidRPr="003A3421" w:rsidRDefault="00060906" w:rsidP="00060906"/>
    <w:p w14:paraId="62AFB16D" w14:textId="77777777" w:rsidR="00060906" w:rsidRDefault="00060906" w:rsidP="00060906">
      <w:pPr>
        <w:pStyle w:val="3"/>
      </w:pPr>
      <w:bookmarkStart w:id="122" w:name="_Toc488649407"/>
      <w:r>
        <w:rPr>
          <w:rFonts w:hint="eastAsia"/>
        </w:rPr>
        <w:t>流</w:t>
      </w:r>
      <w:r>
        <w:t>规则优先级</w:t>
      </w:r>
      <w:bookmarkEnd w:id="122"/>
    </w:p>
    <w:p w14:paraId="09368FD9" w14:textId="77777777" w:rsidR="00060906" w:rsidRDefault="00060906" w:rsidP="00060906">
      <w:r w:rsidRPr="003A3421">
        <w:rPr>
          <w:rFonts w:hint="eastAsia"/>
        </w:rPr>
        <w:t>虽然自然是有意义的，但是由于以下几个原因，流量规则不能被假定为与其创建相同的顺序由硬件处理：</w:t>
      </w:r>
    </w:p>
    <w:p w14:paraId="0D3924DE" w14:textId="77777777" w:rsidR="00060906" w:rsidRPr="003A3421" w:rsidRDefault="00060906" w:rsidP="00060906">
      <w:pPr>
        <w:pStyle w:val="af7"/>
        <w:numPr>
          <w:ilvl w:val="0"/>
          <w:numId w:val="43"/>
        </w:numPr>
        <w:ind w:firstLineChars="0"/>
      </w:pPr>
      <w:r w:rsidRPr="003A3421">
        <w:rPr>
          <w:rFonts w:ascii="Times New Roman" w:eastAsia="宋体" w:hAnsi="Times New Roman" w:hint="eastAsia"/>
          <w:szCs w:val="24"/>
        </w:rPr>
        <w:t>它们可以作为树或哈希表而不是列表在内部进行管理。</w:t>
      </w:r>
    </w:p>
    <w:p w14:paraId="6448127E" w14:textId="77777777" w:rsidR="00060906" w:rsidRPr="003A3421" w:rsidRDefault="00060906" w:rsidP="00060906">
      <w:pPr>
        <w:pStyle w:val="af7"/>
        <w:numPr>
          <w:ilvl w:val="0"/>
          <w:numId w:val="43"/>
        </w:numPr>
        <w:ind w:firstLineChars="0"/>
        <w:rPr>
          <w:rFonts w:ascii="Times New Roman" w:eastAsia="宋体" w:hAnsi="Times New Roman"/>
          <w:szCs w:val="24"/>
        </w:rPr>
      </w:pPr>
      <w:r w:rsidRPr="003A3421">
        <w:rPr>
          <w:rFonts w:ascii="Times New Roman" w:eastAsia="宋体" w:hAnsi="Times New Roman" w:hint="eastAsia"/>
          <w:szCs w:val="24"/>
        </w:rPr>
        <w:t>在添加另一个流规则之前删除流规则可以将新规则放在列表的末尾或重新使用释放的条目。</w:t>
      </w:r>
    </w:p>
    <w:p w14:paraId="3BFA4E4E" w14:textId="77777777" w:rsidR="00060906" w:rsidRDefault="00060906" w:rsidP="00060906">
      <w:pPr>
        <w:pStyle w:val="af7"/>
        <w:numPr>
          <w:ilvl w:val="0"/>
          <w:numId w:val="43"/>
        </w:numPr>
        <w:ind w:firstLineChars="0"/>
        <w:rPr>
          <w:rFonts w:ascii="Times New Roman" w:eastAsia="宋体" w:hAnsi="Times New Roman"/>
          <w:szCs w:val="24"/>
        </w:rPr>
      </w:pPr>
      <w:r w:rsidRPr="003A3421">
        <w:rPr>
          <w:rFonts w:ascii="Times New Roman" w:eastAsia="宋体" w:hAnsi="Times New Roman" w:hint="eastAsia"/>
          <w:szCs w:val="24"/>
        </w:rPr>
        <w:t>当数据包被几个规则匹配时，可能会发生重复。</w:t>
      </w:r>
    </w:p>
    <w:p w14:paraId="0C9ADAB5" w14:textId="77777777" w:rsidR="00060906" w:rsidRDefault="00060906" w:rsidP="00060906"/>
    <w:p w14:paraId="2BC51976" w14:textId="77777777" w:rsidR="00060906" w:rsidRDefault="00060906" w:rsidP="00060906">
      <w:r w:rsidRPr="003A3421">
        <w:rPr>
          <w:rFonts w:hint="eastAsia"/>
        </w:rPr>
        <w:t>对于重叠的规则（特别是为了使用</w:t>
      </w:r>
      <w:r>
        <w:rPr>
          <w:rFonts w:hint="eastAsia"/>
        </w:rPr>
        <w:t>动作</w:t>
      </w:r>
      <w:r w:rsidRPr="003A3421">
        <w:rPr>
          <w:rFonts w:hint="eastAsia"/>
        </w:rPr>
        <w:t>PASSTHRU</w:t>
      </w:r>
      <w:r w:rsidRPr="003A3421">
        <w:rPr>
          <w:rFonts w:hint="eastAsia"/>
        </w:rPr>
        <w:t>），可预测的行为只能通过使用不同的优先级来保证。</w:t>
      </w:r>
    </w:p>
    <w:p w14:paraId="436E9730" w14:textId="77777777" w:rsidR="00060906" w:rsidRDefault="00060906" w:rsidP="00060906"/>
    <w:p w14:paraId="04AAE5AE" w14:textId="77777777" w:rsidR="00060906" w:rsidRDefault="00060906" w:rsidP="00060906">
      <w:r w:rsidRPr="003A3421">
        <w:rPr>
          <w:rFonts w:hint="eastAsia"/>
        </w:rPr>
        <w:t>优先级不一定在硬件中实现，或者可能受到严重限制（例如单个优先级位）。</w:t>
      </w:r>
    </w:p>
    <w:p w14:paraId="2B3A0480" w14:textId="77777777" w:rsidR="00060906" w:rsidRDefault="00060906" w:rsidP="00060906"/>
    <w:p w14:paraId="6BCB767E" w14:textId="77777777" w:rsidR="00060906" w:rsidRDefault="00060906" w:rsidP="00060906">
      <w:r w:rsidRPr="003A3421">
        <w:rPr>
          <w:rFonts w:hint="eastAsia"/>
        </w:rPr>
        <w:t>由于这些原因，优先级可以纯粹在</w:t>
      </w:r>
      <w:r w:rsidRPr="003A3421">
        <w:rPr>
          <w:rFonts w:hint="eastAsia"/>
        </w:rPr>
        <w:t>PMD</w:t>
      </w:r>
      <w:r w:rsidRPr="003A3421">
        <w:rPr>
          <w:rFonts w:hint="eastAsia"/>
        </w:rPr>
        <w:t>的软件中实现。</w:t>
      </w:r>
    </w:p>
    <w:p w14:paraId="778DB15D" w14:textId="77777777" w:rsidR="00060906" w:rsidRPr="003A3421" w:rsidRDefault="00060906" w:rsidP="00060906">
      <w:pPr>
        <w:pStyle w:val="af7"/>
        <w:numPr>
          <w:ilvl w:val="0"/>
          <w:numId w:val="43"/>
        </w:numPr>
        <w:ind w:firstLineChars="0"/>
      </w:pPr>
      <w:r w:rsidRPr="003A3421">
        <w:rPr>
          <w:rFonts w:ascii="Times New Roman" w:eastAsia="宋体" w:hAnsi="Times New Roman" w:hint="eastAsia"/>
          <w:szCs w:val="24"/>
        </w:rPr>
        <w:t>对于期望以正确顺序添加流规则的设备，</w:t>
      </w:r>
      <w:r w:rsidRPr="003A3421">
        <w:rPr>
          <w:rFonts w:ascii="Times New Roman" w:eastAsia="宋体" w:hAnsi="Times New Roman" w:hint="eastAsia"/>
          <w:szCs w:val="24"/>
        </w:rPr>
        <w:t>PMD</w:t>
      </w:r>
      <w:r w:rsidRPr="003A3421">
        <w:rPr>
          <w:rFonts w:ascii="Times New Roman" w:eastAsia="宋体" w:hAnsi="Times New Roman" w:hint="eastAsia"/>
          <w:szCs w:val="24"/>
        </w:rPr>
        <w:t>可能会在添加具有较高优先级的新规则之后破坏并重新创建现有规则。</w:t>
      </w:r>
    </w:p>
    <w:p w14:paraId="11DA24B7" w14:textId="77777777" w:rsidR="00060906" w:rsidRPr="003A3421" w:rsidRDefault="00060906" w:rsidP="00060906">
      <w:pPr>
        <w:pStyle w:val="af7"/>
        <w:numPr>
          <w:ilvl w:val="0"/>
          <w:numId w:val="43"/>
        </w:numPr>
        <w:ind w:firstLineChars="0"/>
        <w:rPr>
          <w:rFonts w:ascii="Times New Roman" w:eastAsia="宋体" w:hAnsi="Times New Roman"/>
          <w:szCs w:val="24"/>
        </w:rPr>
      </w:pPr>
      <w:r w:rsidRPr="003A3421">
        <w:rPr>
          <w:rFonts w:ascii="Times New Roman" w:eastAsia="宋体" w:hAnsi="Times New Roman" w:hint="eastAsia"/>
          <w:szCs w:val="24"/>
        </w:rPr>
        <w:t>可以在初始化时间创建可配置数量的空或空规则，以节省高优先级槽位供以后使用。</w:t>
      </w:r>
    </w:p>
    <w:p w14:paraId="78BF318E" w14:textId="77777777" w:rsidR="00060906" w:rsidRDefault="00060906" w:rsidP="00060906">
      <w:pPr>
        <w:pStyle w:val="af7"/>
        <w:numPr>
          <w:ilvl w:val="0"/>
          <w:numId w:val="43"/>
        </w:numPr>
        <w:ind w:firstLineChars="0"/>
        <w:rPr>
          <w:rFonts w:ascii="Times New Roman" w:eastAsia="宋体" w:hAnsi="Times New Roman"/>
          <w:szCs w:val="24"/>
        </w:rPr>
      </w:pPr>
      <w:r w:rsidRPr="003A3421">
        <w:rPr>
          <w:rFonts w:ascii="Times New Roman" w:eastAsia="宋体" w:hAnsi="Times New Roman" w:hint="eastAsia"/>
          <w:szCs w:val="24"/>
        </w:rPr>
        <w:t>为了节省优先级，</w:t>
      </w:r>
      <w:r w:rsidRPr="003A3421">
        <w:rPr>
          <w:rFonts w:ascii="Times New Roman" w:eastAsia="宋体" w:hAnsi="Times New Roman" w:hint="eastAsia"/>
          <w:szCs w:val="24"/>
        </w:rPr>
        <w:t>PMD</w:t>
      </w:r>
      <w:r w:rsidRPr="003A3421">
        <w:rPr>
          <w:rFonts w:ascii="Times New Roman" w:eastAsia="宋体" w:hAnsi="Times New Roman" w:hint="eastAsia"/>
          <w:szCs w:val="24"/>
        </w:rPr>
        <w:t>可以评估规则是否可能相应地发生冲突并调整其优先级。</w:t>
      </w:r>
    </w:p>
    <w:p w14:paraId="59DD13D0" w14:textId="77777777" w:rsidR="00060906" w:rsidRPr="003A3421" w:rsidRDefault="00060906" w:rsidP="00060906"/>
    <w:p w14:paraId="114DFCE4" w14:textId="77777777" w:rsidR="00060906" w:rsidRDefault="00060906" w:rsidP="00060906">
      <w:pPr>
        <w:pStyle w:val="2"/>
      </w:pPr>
      <w:bookmarkStart w:id="123" w:name="_未来演变"/>
      <w:bookmarkStart w:id="124" w:name="_Toc488649408"/>
      <w:bookmarkEnd w:id="123"/>
      <w:r>
        <w:rPr>
          <w:rFonts w:hint="eastAsia"/>
        </w:rPr>
        <w:t>未来</w:t>
      </w:r>
      <w:r>
        <w:t>演变</w:t>
      </w:r>
      <w:bookmarkEnd w:id="124"/>
    </w:p>
    <w:p w14:paraId="77EB60A3" w14:textId="77777777" w:rsidR="00060906" w:rsidRDefault="00060906" w:rsidP="00060906">
      <w:pPr>
        <w:pStyle w:val="af7"/>
        <w:numPr>
          <w:ilvl w:val="0"/>
          <w:numId w:val="44"/>
        </w:numPr>
        <w:ind w:firstLineChars="0"/>
        <w:rPr>
          <w:rFonts w:ascii="Times New Roman" w:eastAsia="宋体" w:hAnsi="Times New Roman"/>
          <w:szCs w:val="24"/>
        </w:rPr>
      </w:pPr>
      <w:r w:rsidRPr="00CA7AA7">
        <w:rPr>
          <w:rFonts w:ascii="Times New Roman" w:eastAsia="宋体" w:hAnsi="Times New Roman" w:hint="eastAsia"/>
          <w:szCs w:val="24"/>
        </w:rPr>
        <w:t>设备配置文件选择功能，可用于强制永久性配置文件，而不是依靠现有流程规则自动配置。</w:t>
      </w:r>
    </w:p>
    <w:p w14:paraId="1BE734B1" w14:textId="77777777" w:rsidR="00060906" w:rsidRDefault="00060906" w:rsidP="00060906">
      <w:pPr>
        <w:pStyle w:val="af7"/>
        <w:numPr>
          <w:ilvl w:val="0"/>
          <w:numId w:val="44"/>
        </w:numPr>
        <w:ind w:firstLineChars="0"/>
        <w:rPr>
          <w:rFonts w:ascii="Times New Roman" w:eastAsia="宋体" w:hAnsi="Times New Roman"/>
          <w:szCs w:val="24"/>
        </w:rPr>
      </w:pPr>
      <w:r w:rsidRPr="00CA7AA7">
        <w:rPr>
          <w:rFonts w:ascii="Times New Roman" w:eastAsia="宋体" w:hAnsi="Times New Roman" w:hint="eastAsia"/>
          <w:szCs w:val="24"/>
        </w:rPr>
        <w:t>通过</w:t>
      </w:r>
      <w:r w:rsidRPr="00CA7AA7">
        <w:rPr>
          <w:rFonts w:ascii="Times New Roman" w:eastAsia="宋体" w:hAnsi="Times New Roman" w:hint="eastAsia"/>
          <w:szCs w:val="24"/>
        </w:rPr>
        <w:t>PMD</w:t>
      </w:r>
      <w:r>
        <w:rPr>
          <w:rFonts w:ascii="Times New Roman" w:eastAsia="宋体" w:hAnsi="Times New Roman" w:hint="eastAsia"/>
          <w:szCs w:val="24"/>
        </w:rPr>
        <w:t>即时配置生成的特定模式条目</w:t>
      </w:r>
      <w:r w:rsidRPr="00CA7AA7">
        <w:rPr>
          <w:rFonts w:ascii="Times New Roman" w:eastAsia="宋体" w:hAnsi="Times New Roman" w:hint="eastAsia"/>
          <w:szCs w:val="24"/>
        </w:rPr>
        <w:t>和动作类型优化</w:t>
      </w:r>
      <w:r w:rsidRPr="00CA7AA7">
        <w:rPr>
          <w:rFonts w:ascii="Times New Roman" w:eastAsia="宋体" w:hAnsi="Times New Roman" w:hint="eastAsia"/>
          <w:szCs w:val="24"/>
        </w:rPr>
        <w:t>rte_flow</w:t>
      </w:r>
      <w:r w:rsidRPr="00CA7AA7">
        <w:rPr>
          <w:rFonts w:ascii="Times New Roman" w:eastAsia="宋体" w:hAnsi="Times New Roman" w:hint="eastAsia"/>
          <w:szCs w:val="24"/>
        </w:rPr>
        <w:t>规则的方法。</w:t>
      </w:r>
      <w:r w:rsidRPr="00CA7AA7">
        <w:rPr>
          <w:rFonts w:ascii="Times New Roman" w:eastAsia="宋体" w:hAnsi="Times New Roman" w:hint="eastAsia"/>
          <w:szCs w:val="24"/>
        </w:rPr>
        <w:t>DPDK</w:t>
      </w:r>
      <w:r w:rsidRPr="00CA7AA7">
        <w:rPr>
          <w:rFonts w:ascii="Times New Roman" w:eastAsia="宋体" w:hAnsi="Times New Roman" w:hint="eastAsia"/>
          <w:szCs w:val="24"/>
        </w:rPr>
        <w:t>应该为这些</w:t>
      </w:r>
      <w:r>
        <w:rPr>
          <w:rFonts w:ascii="Times New Roman" w:eastAsia="宋体" w:hAnsi="Times New Roman" w:hint="eastAsia"/>
          <w:szCs w:val="24"/>
        </w:rPr>
        <w:t>类型</w:t>
      </w:r>
      <w:r w:rsidRPr="00CA7AA7">
        <w:rPr>
          <w:rFonts w:ascii="Times New Roman" w:eastAsia="宋体" w:hAnsi="Times New Roman" w:hint="eastAsia"/>
          <w:szCs w:val="24"/>
        </w:rPr>
        <w:t>分配负数</w:t>
      </w:r>
      <w:r>
        <w:rPr>
          <w:rFonts w:ascii="Times New Roman" w:eastAsia="宋体" w:hAnsi="Times New Roman" w:hint="eastAsia"/>
          <w:szCs w:val="24"/>
        </w:rPr>
        <w:t>值</w:t>
      </w:r>
      <w:r w:rsidRPr="00CA7AA7">
        <w:rPr>
          <w:rFonts w:ascii="Times New Roman" w:eastAsia="宋体" w:hAnsi="Times New Roman" w:hint="eastAsia"/>
          <w:szCs w:val="24"/>
        </w:rPr>
        <w:t>，以便不与现有类型相冲突。</w:t>
      </w:r>
      <w:r>
        <w:rPr>
          <w:rFonts w:ascii="Times New Roman" w:eastAsia="宋体" w:hAnsi="Times New Roman" w:hint="eastAsia"/>
          <w:szCs w:val="24"/>
        </w:rPr>
        <w:t>具体参考</w:t>
      </w:r>
      <w:hyperlink w:anchor="_负数类型" w:history="1">
        <w:r w:rsidRPr="00CA7AA7">
          <w:rPr>
            <w:rStyle w:val="a8"/>
            <w:rFonts w:ascii="Times New Roman" w:eastAsia="宋体" w:hAnsi="Times New Roman" w:hint="eastAsia"/>
            <w:szCs w:val="24"/>
          </w:rPr>
          <w:t>负数类型</w:t>
        </w:r>
      </w:hyperlink>
      <w:r w:rsidRPr="00CA7AA7">
        <w:rPr>
          <w:rFonts w:ascii="Times New Roman" w:eastAsia="宋体" w:hAnsi="Times New Roman" w:hint="eastAsia"/>
          <w:szCs w:val="24"/>
        </w:rPr>
        <w:t>。</w:t>
      </w:r>
    </w:p>
    <w:p w14:paraId="0FDD3E4C" w14:textId="77777777" w:rsidR="00060906" w:rsidRDefault="00060906" w:rsidP="00060906">
      <w:pPr>
        <w:pStyle w:val="af7"/>
        <w:numPr>
          <w:ilvl w:val="0"/>
          <w:numId w:val="44"/>
        </w:numPr>
        <w:ind w:firstLineChars="0"/>
        <w:rPr>
          <w:rFonts w:ascii="Times New Roman" w:eastAsia="宋体" w:hAnsi="Times New Roman"/>
          <w:szCs w:val="24"/>
        </w:rPr>
      </w:pPr>
      <w:r>
        <w:rPr>
          <w:rFonts w:ascii="Times New Roman" w:eastAsia="宋体" w:hAnsi="Times New Roman" w:hint="eastAsia"/>
          <w:szCs w:val="24"/>
        </w:rPr>
        <w:t>添加指定</w:t>
      </w:r>
      <w:r>
        <w:rPr>
          <w:rFonts w:ascii="Times New Roman" w:eastAsia="宋体" w:hAnsi="Times New Roman" w:hint="eastAsia"/>
          <w:szCs w:val="24"/>
        </w:rPr>
        <w:t>Egress</w:t>
      </w:r>
      <w:r>
        <w:rPr>
          <w:rFonts w:ascii="Times New Roman" w:eastAsia="宋体" w:hAnsi="Times New Roman" w:hint="eastAsia"/>
          <w:szCs w:val="24"/>
        </w:rPr>
        <w:t>模式条目和动作，如</w:t>
      </w:r>
      <w:hyperlink w:anchor="_Traffic_direction" w:history="1">
        <w:r w:rsidRPr="00CA7AA7">
          <w:rPr>
            <w:rStyle w:val="a8"/>
            <w:rFonts w:ascii="Times New Roman" w:eastAsia="宋体" w:hAnsi="Times New Roman" w:hint="eastAsia"/>
            <w:szCs w:val="24"/>
          </w:rPr>
          <w:t>Traffic</w:t>
        </w:r>
        <w:r w:rsidRPr="00CA7AA7">
          <w:rPr>
            <w:rStyle w:val="a8"/>
            <w:rFonts w:ascii="Times New Roman" w:eastAsia="宋体" w:hAnsi="Times New Roman"/>
            <w:szCs w:val="24"/>
          </w:rPr>
          <w:t xml:space="preserve"> direction</w:t>
        </w:r>
      </w:hyperlink>
      <w:r>
        <w:rPr>
          <w:rFonts w:ascii="Times New Roman" w:eastAsia="宋体" w:hAnsi="Times New Roman" w:hint="eastAsia"/>
          <w:szCs w:val="24"/>
        </w:rPr>
        <w:t>中所描述。</w:t>
      </w:r>
    </w:p>
    <w:p w14:paraId="35ABB4D7" w14:textId="77777777" w:rsidR="00060906" w:rsidRPr="00CA7AA7" w:rsidRDefault="00060906" w:rsidP="00060906">
      <w:pPr>
        <w:pStyle w:val="af7"/>
        <w:numPr>
          <w:ilvl w:val="0"/>
          <w:numId w:val="44"/>
        </w:numPr>
        <w:ind w:firstLineChars="0"/>
        <w:rPr>
          <w:rFonts w:ascii="Times New Roman" w:eastAsia="宋体" w:hAnsi="Times New Roman"/>
          <w:szCs w:val="24"/>
        </w:rPr>
      </w:pPr>
      <w:r>
        <w:rPr>
          <w:rFonts w:ascii="Times New Roman" w:eastAsia="宋体" w:hAnsi="Times New Roman" w:hint="eastAsia"/>
          <w:szCs w:val="24"/>
        </w:rPr>
        <w:lastRenderedPageBreak/>
        <w:t>PMD</w:t>
      </w:r>
      <w:r>
        <w:rPr>
          <w:rFonts w:ascii="Times New Roman" w:eastAsia="宋体" w:hAnsi="Times New Roman" w:hint="eastAsia"/>
          <w:szCs w:val="24"/>
        </w:rPr>
        <w:t>无法处理所请求的流规则时，可以选择软件实现作为后备，使得应用程序无需自己实现。</w:t>
      </w:r>
    </w:p>
    <w:p w14:paraId="17455DAC" w14:textId="77777777" w:rsidR="00060906" w:rsidRPr="00CA7AA7" w:rsidRDefault="00060906" w:rsidP="00060906"/>
    <w:p w14:paraId="5B27407C" w14:textId="77777777" w:rsidR="00060906" w:rsidRDefault="00060906" w:rsidP="00060906">
      <w:pPr>
        <w:pStyle w:val="2"/>
      </w:pPr>
      <w:bookmarkStart w:id="125" w:name="_API迁移"/>
      <w:bookmarkStart w:id="126" w:name="_Toc488649409"/>
      <w:bookmarkEnd w:id="125"/>
      <w:r>
        <w:rPr>
          <w:rFonts w:hint="eastAsia"/>
        </w:rPr>
        <w:t>API</w:t>
      </w:r>
      <w:r>
        <w:t>迁移</w:t>
      </w:r>
      <w:bookmarkEnd w:id="126"/>
    </w:p>
    <w:p w14:paraId="0BE1CD4F" w14:textId="77777777" w:rsidR="00060906" w:rsidRDefault="00060906" w:rsidP="00060906">
      <w:r>
        <w:rPr>
          <w:rFonts w:hint="eastAsia"/>
        </w:rPr>
        <w:t>这一部分描述</w:t>
      </w:r>
      <w:r w:rsidRPr="00530622">
        <w:rPr>
          <w:rFonts w:hint="eastAsia"/>
        </w:rPr>
        <w:t>在</w:t>
      </w:r>
      <w:r w:rsidRPr="00530622">
        <w:rPr>
          <w:rFonts w:hint="eastAsia"/>
        </w:rPr>
        <w:t>rte_eth_ctrl.h</w:t>
      </w:r>
      <w:r w:rsidRPr="00530622">
        <w:rPr>
          <w:rFonts w:hint="eastAsia"/>
        </w:rPr>
        <w:t>中找到的已弃用的过滤器类型（通常以</w:t>
      </w:r>
      <w:r w:rsidRPr="00530622">
        <w:rPr>
          <w:rFonts w:hint="eastAsia"/>
        </w:rPr>
        <w:t>RTE_ETH_FILTER_</w:t>
      </w:r>
      <w:r w:rsidRPr="00530622">
        <w:rPr>
          <w:rFonts w:hint="eastAsia"/>
        </w:rPr>
        <w:t>为前缀）的完整列表以及将其转换为</w:t>
      </w:r>
      <w:r w:rsidRPr="00530622">
        <w:rPr>
          <w:rFonts w:hint="eastAsia"/>
        </w:rPr>
        <w:t>rte_flow</w:t>
      </w:r>
      <w:r w:rsidRPr="00530622">
        <w:rPr>
          <w:rFonts w:hint="eastAsia"/>
        </w:rPr>
        <w:t>规则的方法。</w:t>
      </w:r>
    </w:p>
    <w:p w14:paraId="708E17A1" w14:textId="77777777" w:rsidR="00060906" w:rsidRPr="005433B2" w:rsidRDefault="00060906" w:rsidP="00060906"/>
    <w:p w14:paraId="162D63B7" w14:textId="77777777" w:rsidR="00060906" w:rsidRDefault="00060906" w:rsidP="00060906">
      <w:pPr>
        <w:pStyle w:val="3"/>
      </w:pPr>
      <w:bookmarkStart w:id="127" w:name="_Toc488649410"/>
      <w:r>
        <w:rPr>
          <w:rFonts w:hint="eastAsia"/>
        </w:rPr>
        <w:t>MACVLAN</w:t>
      </w:r>
      <w:r>
        <w:t xml:space="preserve"> to ETH</w:t>
      </w:r>
      <w:r>
        <w:sym w:font="Wingdings" w:char="F0E0"/>
      </w:r>
      <w:r>
        <w:t>VF</w:t>
      </w:r>
      <w:r>
        <w:rPr>
          <w:rFonts w:hint="eastAsia"/>
        </w:rPr>
        <w:t>，</w:t>
      </w:r>
      <w:r>
        <w:rPr>
          <w:rFonts w:hint="eastAsia"/>
        </w:rPr>
        <w:t>RF</w:t>
      </w:r>
      <w:bookmarkEnd w:id="127"/>
    </w:p>
    <w:p w14:paraId="6657306E" w14:textId="77777777" w:rsidR="00060906" w:rsidRDefault="00060906" w:rsidP="00060906">
      <w:r w:rsidRPr="009C1CA6">
        <w:rPr>
          <w:rFonts w:hint="eastAsia"/>
        </w:rPr>
        <w:t>MACVLAN</w:t>
      </w:r>
      <w:r w:rsidRPr="009C1CA6">
        <w:rPr>
          <w:rFonts w:hint="eastAsia"/>
        </w:rPr>
        <w:t>可以转换为基本</w:t>
      </w:r>
      <w:r>
        <w:rPr>
          <w:rFonts w:hint="eastAsia"/>
        </w:rPr>
        <w:t>条目：</w:t>
      </w:r>
      <w:r w:rsidRPr="009C1CA6">
        <w:rPr>
          <w:rFonts w:hint="eastAsia"/>
        </w:rPr>
        <w:t>ETH</w:t>
      </w:r>
      <w:r w:rsidRPr="009C1CA6">
        <w:rPr>
          <w:rFonts w:hint="eastAsia"/>
        </w:rPr>
        <w:t>流规则，终止操作</w:t>
      </w:r>
      <w:r>
        <w:rPr>
          <w:rFonts w:hint="eastAsia"/>
        </w:rPr>
        <w:t>为</w:t>
      </w:r>
      <w:r w:rsidRPr="009C1CA6">
        <w:rPr>
          <w:rFonts w:hint="eastAsia"/>
        </w:rPr>
        <w:t>VF</w:t>
      </w:r>
      <w:r w:rsidRPr="009C1CA6">
        <w:rPr>
          <w:rFonts w:hint="eastAsia"/>
        </w:rPr>
        <w:t>或</w:t>
      </w:r>
      <w:r w:rsidRPr="009C1CA6">
        <w:rPr>
          <w:rFonts w:hint="eastAsia"/>
        </w:rPr>
        <w:t>PF</w:t>
      </w:r>
      <w:r w:rsidRPr="009C1CA6">
        <w:rPr>
          <w:rFonts w:hint="eastAsia"/>
        </w:rPr>
        <w:t>。</w:t>
      </w:r>
    </w:p>
    <w:p w14:paraId="39E9DAB5" w14:textId="77777777" w:rsidR="00060906" w:rsidRPr="009C1CA6" w:rsidRDefault="00060906" w:rsidP="00060906"/>
    <w:p w14:paraId="5B781710" w14:textId="77777777" w:rsidR="00060906" w:rsidRDefault="00060906" w:rsidP="00060906">
      <w:pPr>
        <w:pStyle w:val="afa"/>
        <w:keepNext/>
      </w:pPr>
      <w:r>
        <w:t xml:space="preserve">Table </w:t>
      </w:r>
      <w:fldSimple w:instr=" STYLEREF 1 \s ">
        <w:r>
          <w:rPr>
            <w:noProof/>
          </w:rPr>
          <w:t>8</w:t>
        </w:r>
      </w:fldSimple>
      <w:r>
        <w:noBreakHyphen/>
      </w:r>
      <w:fldSimple w:instr=" SEQ Table \* ARABIC \s 1 ">
        <w:r>
          <w:rPr>
            <w:noProof/>
          </w:rPr>
          <w:t>40</w:t>
        </w:r>
      </w:fldSimple>
      <w:r>
        <w:t xml:space="preserve"> </w:t>
      </w:r>
      <w:r w:rsidRPr="001544C0">
        <w:t>MACVLAN conversion</w:t>
      </w:r>
    </w:p>
    <w:tbl>
      <w:tblPr>
        <w:tblStyle w:val="8"/>
        <w:tblW w:w="3440" w:type="pct"/>
        <w:tblLook w:val="04A0" w:firstRow="1" w:lastRow="0" w:firstColumn="1" w:lastColumn="0" w:noHBand="0" w:noVBand="1"/>
      </w:tblPr>
      <w:tblGrid>
        <w:gridCol w:w="865"/>
        <w:gridCol w:w="1115"/>
        <w:gridCol w:w="1134"/>
        <w:gridCol w:w="1132"/>
        <w:gridCol w:w="1983"/>
      </w:tblGrid>
      <w:tr w:rsidR="00060906" w14:paraId="082EFE04" w14:textId="77777777" w:rsidTr="00E36CBD">
        <w:trPr>
          <w:cnfStyle w:val="100000000000" w:firstRow="1" w:lastRow="0" w:firstColumn="0" w:lastColumn="0" w:oddVBand="0" w:evenVBand="0" w:oddHBand="0" w:evenHBand="0" w:firstRowFirstColumn="0" w:firstRowLastColumn="0" w:lastRowFirstColumn="0" w:lastRowLastColumn="0"/>
        </w:trPr>
        <w:tc>
          <w:tcPr>
            <w:tcW w:w="3408" w:type="pct"/>
            <w:gridSpan w:val="4"/>
          </w:tcPr>
          <w:p w14:paraId="29199B54" w14:textId="77777777" w:rsidR="00060906" w:rsidRDefault="00060906" w:rsidP="00E36CBD">
            <w:r>
              <w:rPr>
                <w:rFonts w:hint="eastAsia"/>
              </w:rPr>
              <w:t>Pattern</w:t>
            </w:r>
          </w:p>
        </w:tc>
        <w:tc>
          <w:tcPr>
            <w:tcW w:w="1592" w:type="pct"/>
          </w:tcPr>
          <w:p w14:paraId="5668A92D" w14:textId="77777777" w:rsidR="00060906" w:rsidRDefault="00060906" w:rsidP="00E36CBD">
            <w:r>
              <w:rPr>
                <w:rFonts w:hint="eastAsia"/>
              </w:rPr>
              <w:t>Action</w:t>
            </w:r>
          </w:p>
        </w:tc>
      </w:tr>
      <w:tr w:rsidR="00060906" w14:paraId="39F503A2" w14:textId="77777777" w:rsidTr="00E36CBD">
        <w:trPr>
          <w:trHeight w:val="316"/>
        </w:trPr>
        <w:tc>
          <w:tcPr>
            <w:tcW w:w="694" w:type="pct"/>
            <w:vMerge w:val="restart"/>
          </w:tcPr>
          <w:p w14:paraId="0DD38AB1" w14:textId="77777777" w:rsidR="00060906" w:rsidRDefault="00060906" w:rsidP="00E36CBD">
            <w:r>
              <w:t>0</w:t>
            </w:r>
          </w:p>
        </w:tc>
        <w:tc>
          <w:tcPr>
            <w:tcW w:w="895" w:type="pct"/>
            <w:vMerge w:val="restart"/>
          </w:tcPr>
          <w:p w14:paraId="077C545D" w14:textId="77777777" w:rsidR="00060906" w:rsidRDefault="00060906" w:rsidP="00E36CBD">
            <w:r>
              <w:t>E</w:t>
            </w:r>
            <w:r>
              <w:rPr>
                <w:rFonts w:hint="eastAsia"/>
              </w:rPr>
              <w:t>TH</w:t>
            </w:r>
          </w:p>
        </w:tc>
        <w:tc>
          <w:tcPr>
            <w:tcW w:w="910" w:type="pct"/>
          </w:tcPr>
          <w:p w14:paraId="47BD1FC5" w14:textId="77777777" w:rsidR="00060906" w:rsidRDefault="00060906" w:rsidP="00E36CBD">
            <w:r>
              <w:t>S</w:t>
            </w:r>
            <w:r>
              <w:rPr>
                <w:rFonts w:hint="eastAsia"/>
              </w:rPr>
              <w:t>pec</w:t>
            </w:r>
          </w:p>
        </w:tc>
        <w:tc>
          <w:tcPr>
            <w:tcW w:w="909" w:type="pct"/>
          </w:tcPr>
          <w:p w14:paraId="3D7893F2" w14:textId="77777777" w:rsidR="00060906" w:rsidRDefault="00060906" w:rsidP="00E36CBD">
            <w:r>
              <w:t>A</w:t>
            </w:r>
            <w:r>
              <w:rPr>
                <w:rFonts w:hint="eastAsia"/>
              </w:rPr>
              <w:t>ny</w:t>
            </w:r>
          </w:p>
        </w:tc>
        <w:tc>
          <w:tcPr>
            <w:tcW w:w="1592" w:type="pct"/>
            <w:vMerge w:val="restart"/>
          </w:tcPr>
          <w:p w14:paraId="55D07A69" w14:textId="77777777" w:rsidR="00060906" w:rsidRDefault="00060906" w:rsidP="00E36CBD">
            <w:r>
              <w:rPr>
                <w:rFonts w:hint="eastAsia"/>
              </w:rPr>
              <w:t>VF</w:t>
            </w:r>
            <w:r>
              <w:rPr>
                <w:rFonts w:hint="eastAsia"/>
              </w:rPr>
              <w:t>、</w:t>
            </w:r>
            <w:r>
              <w:rPr>
                <w:rFonts w:hint="eastAsia"/>
              </w:rPr>
              <w:t>PF</w:t>
            </w:r>
          </w:p>
        </w:tc>
      </w:tr>
      <w:tr w:rsidR="00060906" w14:paraId="100F68DA" w14:textId="77777777" w:rsidTr="00E36CBD">
        <w:trPr>
          <w:trHeight w:val="316"/>
        </w:trPr>
        <w:tc>
          <w:tcPr>
            <w:tcW w:w="694" w:type="pct"/>
            <w:vMerge/>
          </w:tcPr>
          <w:p w14:paraId="07993080" w14:textId="77777777" w:rsidR="00060906" w:rsidRDefault="00060906" w:rsidP="00E36CBD"/>
        </w:tc>
        <w:tc>
          <w:tcPr>
            <w:tcW w:w="895" w:type="pct"/>
            <w:vMerge/>
          </w:tcPr>
          <w:p w14:paraId="1AE65F64" w14:textId="77777777" w:rsidR="00060906" w:rsidRDefault="00060906" w:rsidP="00E36CBD"/>
        </w:tc>
        <w:tc>
          <w:tcPr>
            <w:tcW w:w="910" w:type="pct"/>
          </w:tcPr>
          <w:p w14:paraId="12E63E59" w14:textId="77777777" w:rsidR="00060906" w:rsidRDefault="00060906" w:rsidP="00E36CBD">
            <w:r>
              <w:t>L</w:t>
            </w:r>
            <w:r>
              <w:rPr>
                <w:rFonts w:hint="eastAsia"/>
              </w:rPr>
              <w:t>ast</w:t>
            </w:r>
          </w:p>
        </w:tc>
        <w:tc>
          <w:tcPr>
            <w:tcW w:w="909" w:type="pct"/>
          </w:tcPr>
          <w:p w14:paraId="25F28698" w14:textId="77777777" w:rsidR="00060906" w:rsidRDefault="00060906" w:rsidP="00E36CBD">
            <w:r>
              <w:rPr>
                <w:rFonts w:hint="eastAsia"/>
              </w:rPr>
              <w:t>N/A</w:t>
            </w:r>
          </w:p>
        </w:tc>
        <w:tc>
          <w:tcPr>
            <w:tcW w:w="1592" w:type="pct"/>
            <w:vMerge/>
          </w:tcPr>
          <w:p w14:paraId="642239C7" w14:textId="77777777" w:rsidR="00060906" w:rsidRDefault="00060906" w:rsidP="00E36CBD"/>
        </w:tc>
      </w:tr>
      <w:tr w:rsidR="00060906" w14:paraId="5042748D" w14:textId="77777777" w:rsidTr="00E36CBD">
        <w:trPr>
          <w:trHeight w:val="316"/>
        </w:trPr>
        <w:tc>
          <w:tcPr>
            <w:tcW w:w="694" w:type="pct"/>
            <w:vMerge/>
          </w:tcPr>
          <w:p w14:paraId="3A3639B4" w14:textId="77777777" w:rsidR="00060906" w:rsidRDefault="00060906" w:rsidP="00E36CBD"/>
        </w:tc>
        <w:tc>
          <w:tcPr>
            <w:tcW w:w="895" w:type="pct"/>
            <w:vMerge/>
          </w:tcPr>
          <w:p w14:paraId="4D50854F" w14:textId="77777777" w:rsidR="00060906" w:rsidRDefault="00060906" w:rsidP="00E36CBD"/>
        </w:tc>
        <w:tc>
          <w:tcPr>
            <w:tcW w:w="910" w:type="pct"/>
          </w:tcPr>
          <w:p w14:paraId="2516F627" w14:textId="77777777" w:rsidR="00060906" w:rsidRDefault="00060906" w:rsidP="00E36CBD">
            <w:r>
              <w:t>M</w:t>
            </w:r>
            <w:r>
              <w:rPr>
                <w:rFonts w:hint="eastAsia"/>
              </w:rPr>
              <w:t>ask</w:t>
            </w:r>
          </w:p>
        </w:tc>
        <w:tc>
          <w:tcPr>
            <w:tcW w:w="909" w:type="pct"/>
          </w:tcPr>
          <w:p w14:paraId="7CEDF075" w14:textId="77777777" w:rsidR="00060906" w:rsidRDefault="00060906" w:rsidP="00E36CBD">
            <w:r>
              <w:t>A</w:t>
            </w:r>
            <w:r>
              <w:rPr>
                <w:rFonts w:hint="eastAsia"/>
              </w:rPr>
              <w:t>ny</w:t>
            </w:r>
          </w:p>
        </w:tc>
        <w:tc>
          <w:tcPr>
            <w:tcW w:w="1592" w:type="pct"/>
            <w:vMerge/>
          </w:tcPr>
          <w:p w14:paraId="4F2EC4D8" w14:textId="77777777" w:rsidR="00060906" w:rsidRDefault="00060906" w:rsidP="00E36CBD"/>
        </w:tc>
      </w:tr>
      <w:tr w:rsidR="00060906" w14:paraId="16455CF4" w14:textId="77777777" w:rsidTr="00E36CBD">
        <w:trPr>
          <w:trHeight w:val="316"/>
        </w:trPr>
        <w:tc>
          <w:tcPr>
            <w:tcW w:w="694" w:type="pct"/>
          </w:tcPr>
          <w:p w14:paraId="207E1626" w14:textId="77777777" w:rsidR="00060906" w:rsidRDefault="00060906" w:rsidP="00E36CBD">
            <w:r>
              <w:rPr>
                <w:rFonts w:hint="eastAsia"/>
              </w:rPr>
              <w:t>1</w:t>
            </w:r>
          </w:p>
        </w:tc>
        <w:tc>
          <w:tcPr>
            <w:tcW w:w="895" w:type="pct"/>
          </w:tcPr>
          <w:p w14:paraId="202469E0" w14:textId="77777777" w:rsidR="00060906" w:rsidRDefault="00060906" w:rsidP="00E36CBD">
            <w:r>
              <w:rPr>
                <w:rFonts w:hint="eastAsia"/>
              </w:rPr>
              <w:t>END</w:t>
            </w:r>
          </w:p>
        </w:tc>
        <w:tc>
          <w:tcPr>
            <w:tcW w:w="910" w:type="pct"/>
          </w:tcPr>
          <w:p w14:paraId="2FFE8773" w14:textId="77777777" w:rsidR="00060906" w:rsidRDefault="00060906" w:rsidP="00E36CBD"/>
        </w:tc>
        <w:tc>
          <w:tcPr>
            <w:tcW w:w="909" w:type="pct"/>
          </w:tcPr>
          <w:p w14:paraId="529F0EC8" w14:textId="77777777" w:rsidR="00060906" w:rsidRDefault="00060906" w:rsidP="00E36CBD"/>
        </w:tc>
        <w:tc>
          <w:tcPr>
            <w:tcW w:w="1592" w:type="pct"/>
          </w:tcPr>
          <w:p w14:paraId="3B06FDDA" w14:textId="77777777" w:rsidR="00060906" w:rsidRDefault="00060906" w:rsidP="00E36CBD">
            <w:r>
              <w:rPr>
                <w:rFonts w:hint="eastAsia"/>
              </w:rPr>
              <w:t>END</w:t>
            </w:r>
          </w:p>
        </w:tc>
      </w:tr>
    </w:tbl>
    <w:p w14:paraId="7E0BBE6D" w14:textId="77777777" w:rsidR="00060906" w:rsidRPr="009C1CA6" w:rsidRDefault="00060906" w:rsidP="00060906"/>
    <w:p w14:paraId="239547DF" w14:textId="77777777" w:rsidR="00060906" w:rsidRDefault="00060906" w:rsidP="00060906">
      <w:pPr>
        <w:pStyle w:val="3"/>
      </w:pPr>
      <w:bookmarkStart w:id="128" w:name="_Toc488649411"/>
      <w:r>
        <w:t>ETHERTYPE to ETH</w:t>
      </w:r>
      <w:r>
        <w:sym w:font="Wingdings" w:char="F0E0"/>
      </w:r>
      <w:r>
        <w:t>QUEUE</w:t>
      </w:r>
      <w:r>
        <w:rPr>
          <w:rFonts w:hint="eastAsia"/>
        </w:rPr>
        <w:t>，</w:t>
      </w:r>
      <w:r>
        <w:t>DROP</w:t>
      </w:r>
      <w:bookmarkEnd w:id="128"/>
    </w:p>
    <w:p w14:paraId="30F2FB9F" w14:textId="77777777" w:rsidR="00060906" w:rsidRDefault="00060906" w:rsidP="00060906">
      <w:r w:rsidRPr="008D16C9">
        <w:rPr>
          <w:rFonts w:hint="eastAsia"/>
        </w:rPr>
        <w:t>ETHERTYPE</w:t>
      </w:r>
      <w:r>
        <w:rPr>
          <w:rFonts w:hint="eastAsia"/>
        </w:rPr>
        <w:t>可以看成是条目</w:t>
      </w:r>
      <w:r w:rsidRPr="008D16C9">
        <w:rPr>
          <w:rFonts w:hint="eastAsia"/>
        </w:rPr>
        <w:t>：具有终止操作的</w:t>
      </w:r>
      <w:r w:rsidRPr="008D16C9">
        <w:rPr>
          <w:rFonts w:hint="eastAsia"/>
        </w:rPr>
        <w:t>ETH</w:t>
      </w:r>
      <w:r>
        <w:rPr>
          <w:rFonts w:hint="eastAsia"/>
        </w:rPr>
        <w:t>流规则，动作为</w:t>
      </w:r>
      <w:r w:rsidRPr="008D16C9">
        <w:rPr>
          <w:rFonts w:hint="eastAsia"/>
        </w:rPr>
        <w:t>QUEUE</w:t>
      </w:r>
      <w:r w:rsidRPr="008D16C9">
        <w:rPr>
          <w:rFonts w:hint="eastAsia"/>
        </w:rPr>
        <w:t>或</w:t>
      </w:r>
      <w:r w:rsidRPr="008D16C9">
        <w:rPr>
          <w:rFonts w:hint="eastAsia"/>
        </w:rPr>
        <w:t>DROP</w:t>
      </w:r>
      <w:r w:rsidRPr="008D16C9">
        <w:rPr>
          <w:rFonts w:hint="eastAsia"/>
        </w:rPr>
        <w:t>。</w:t>
      </w:r>
    </w:p>
    <w:p w14:paraId="74ABD2C8" w14:textId="77777777" w:rsidR="00060906" w:rsidRDefault="00060906" w:rsidP="00060906"/>
    <w:p w14:paraId="7EC2428E" w14:textId="77777777" w:rsidR="00060906" w:rsidRDefault="00060906" w:rsidP="00060906">
      <w:pPr>
        <w:pStyle w:val="afa"/>
        <w:keepNext/>
      </w:pPr>
      <w:r>
        <w:t xml:space="preserve">Table </w:t>
      </w:r>
      <w:fldSimple w:instr=" STYLEREF 1 \s ">
        <w:r>
          <w:rPr>
            <w:noProof/>
          </w:rPr>
          <w:t>8</w:t>
        </w:r>
      </w:fldSimple>
      <w:r>
        <w:noBreakHyphen/>
      </w:r>
      <w:fldSimple w:instr=" SEQ Table \* ARABIC \s 1 ">
        <w:r>
          <w:rPr>
            <w:noProof/>
          </w:rPr>
          <w:t>41</w:t>
        </w:r>
      </w:fldSimple>
      <w:r>
        <w:t xml:space="preserve"> </w:t>
      </w:r>
      <w:r w:rsidRPr="00627390">
        <w:t>ETHERTYPE conversion</w:t>
      </w:r>
    </w:p>
    <w:tbl>
      <w:tblPr>
        <w:tblStyle w:val="8"/>
        <w:tblW w:w="3440" w:type="pct"/>
        <w:tblLook w:val="04A0" w:firstRow="1" w:lastRow="0" w:firstColumn="1" w:lastColumn="0" w:noHBand="0" w:noVBand="1"/>
      </w:tblPr>
      <w:tblGrid>
        <w:gridCol w:w="865"/>
        <w:gridCol w:w="1115"/>
        <w:gridCol w:w="1134"/>
        <w:gridCol w:w="1132"/>
        <w:gridCol w:w="1983"/>
      </w:tblGrid>
      <w:tr w:rsidR="00060906" w14:paraId="60A072EC" w14:textId="77777777" w:rsidTr="00E36CBD">
        <w:trPr>
          <w:cnfStyle w:val="100000000000" w:firstRow="1" w:lastRow="0" w:firstColumn="0" w:lastColumn="0" w:oddVBand="0" w:evenVBand="0" w:oddHBand="0" w:evenHBand="0" w:firstRowFirstColumn="0" w:firstRowLastColumn="0" w:lastRowFirstColumn="0" w:lastRowLastColumn="0"/>
        </w:trPr>
        <w:tc>
          <w:tcPr>
            <w:tcW w:w="3408" w:type="pct"/>
            <w:gridSpan w:val="4"/>
          </w:tcPr>
          <w:p w14:paraId="7D80442F" w14:textId="77777777" w:rsidR="00060906" w:rsidRDefault="00060906" w:rsidP="00E36CBD">
            <w:r>
              <w:rPr>
                <w:rFonts w:hint="eastAsia"/>
              </w:rPr>
              <w:t>Pattern</w:t>
            </w:r>
          </w:p>
        </w:tc>
        <w:tc>
          <w:tcPr>
            <w:tcW w:w="1592" w:type="pct"/>
          </w:tcPr>
          <w:p w14:paraId="3CC4AFFE" w14:textId="77777777" w:rsidR="00060906" w:rsidRDefault="00060906" w:rsidP="00E36CBD">
            <w:r>
              <w:rPr>
                <w:rFonts w:hint="eastAsia"/>
              </w:rPr>
              <w:t>Action</w:t>
            </w:r>
          </w:p>
        </w:tc>
      </w:tr>
      <w:tr w:rsidR="00060906" w14:paraId="3A31BB39" w14:textId="77777777" w:rsidTr="00E36CBD">
        <w:trPr>
          <w:trHeight w:val="316"/>
        </w:trPr>
        <w:tc>
          <w:tcPr>
            <w:tcW w:w="694" w:type="pct"/>
            <w:vMerge w:val="restart"/>
          </w:tcPr>
          <w:p w14:paraId="0665A4CD" w14:textId="77777777" w:rsidR="00060906" w:rsidRDefault="00060906" w:rsidP="00E36CBD">
            <w:r>
              <w:t>0</w:t>
            </w:r>
          </w:p>
        </w:tc>
        <w:tc>
          <w:tcPr>
            <w:tcW w:w="895" w:type="pct"/>
            <w:vMerge w:val="restart"/>
          </w:tcPr>
          <w:p w14:paraId="046FF084" w14:textId="77777777" w:rsidR="00060906" w:rsidRDefault="00060906" w:rsidP="00E36CBD">
            <w:r>
              <w:t>E</w:t>
            </w:r>
            <w:r>
              <w:rPr>
                <w:rFonts w:hint="eastAsia"/>
              </w:rPr>
              <w:t>TH</w:t>
            </w:r>
          </w:p>
        </w:tc>
        <w:tc>
          <w:tcPr>
            <w:tcW w:w="910" w:type="pct"/>
          </w:tcPr>
          <w:p w14:paraId="556AB997" w14:textId="77777777" w:rsidR="00060906" w:rsidRDefault="00060906" w:rsidP="00E36CBD">
            <w:r>
              <w:t>S</w:t>
            </w:r>
            <w:r>
              <w:rPr>
                <w:rFonts w:hint="eastAsia"/>
              </w:rPr>
              <w:t>pec</w:t>
            </w:r>
          </w:p>
        </w:tc>
        <w:tc>
          <w:tcPr>
            <w:tcW w:w="909" w:type="pct"/>
          </w:tcPr>
          <w:p w14:paraId="7A5EB430" w14:textId="77777777" w:rsidR="00060906" w:rsidRDefault="00060906" w:rsidP="00E36CBD">
            <w:r>
              <w:t>A</w:t>
            </w:r>
            <w:r>
              <w:rPr>
                <w:rFonts w:hint="eastAsia"/>
              </w:rPr>
              <w:t>ny</w:t>
            </w:r>
          </w:p>
        </w:tc>
        <w:tc>
          <w:tcPr>
            <w:tcW w:w="1592" w:type="pct"/>
            <w:vMerge w:val="restart"/>
          </w:tcPr>
          <w:p w14:paraId="1E338994" w14:textId="77777777" w:rsidR="00060906" w:rsidRDefault="00060906" w:rsidP="00E36CBD">
            <w:r>
              <w:rPr>
                <w:rFonts w:hint="eastAsia"/>
              </w:rPr>
              <w:t>QUEUE</w:t>
            </w:r>
            <w:r>
              <w:rPr>
                <w:rFonts w:hint="eastAsia"/>
              </w:rPr>
              <w:t>、</w:t>
            </w:r>
            <w:r>
              <w:rPr>
                <w:rFonts w:hint="eastAsia"/>
              </w:rPr>
              <w:t>DROP</w:t>
            </w:r>
          </w:p>
        </w:tc>
      </w:tr>
      <w:tr w:rsidR="00060906" w14:paraId="16A6CF8D" w14:textId="77777777" w:rsidTr="00E36CBD">
        <w:trPr>
          <w:trHeight w:val="316"/>
        </w:trPr>
        <w:tc>
          <w:tcPr>
            <w:tcW w:w="694" w:type="pct"/>
            <w:vMerge/>
          </w:tcPr>
          <w:p w14:paraId="20E845FC" w14:textId="77777777" w:rsidR="00060906" w:rsidRDefault="00060906" w:rsidP="00E36CBD"/>
        </w:tc>
        <w:tc>
          <w:tcPr>
            <w:tcW w:w="895" w:type="pct"/>
            <w:vMerge/>
          </w:tcPr>
          <w:p w14:paraId="09D1AAF1" w14:textId="77777777" w:rsidR="00060906" w:rsidRDefault="00060906" w:rsidP="00E36CBD"/>
        </w:tc>
        <w:tc>
          <w:tcPr>
            <w:tcW w:w="910" w:type="pct"/>
          </w:tcPr>
          <w:p w14:paraId="4B97A396" w14:textId="77777777" w:rsidR="00060906" w:rsidRDefault="00060906" w:rsidP="00E36CBD">
            <w:r>
              <w:t>L</w:t>
            </w:r>
            <w:r>
              <w:rPr>
                <w:rFonts w:hint="eastAsia"/>
              </w:rPr>
              <w:t>ast</w:t>
            </w:r>
          </w:p>
        </w:tc>
        <w:tc>
          <w:tcPr>
            <w:tcW w:w="909" w:type="pct"/>
          </w:tcPr>
          <w:p w14:paraId="136B88A3" w14:textId="77777777" w:rsidR="00060906" w:rsidRDefault="00060906" w:rsidP="00E36CBD">
            <w:r>
              <w:rPr>
                <w:rFonts w:hint="eastAsia"/>
              </w:rPr>
              <w:t>N/A</w:t>
            </w:r>
          </w:p>
        </w:tc>
        <w:tc>
          <w:tcPr>
            <w:tcW w:w="1592" w:type="pct"/>
            <w:vMerge/>
          </w:tcPr>
          <w:p w14:paraId="1F659235" w14:textId="77777777" w:rsidR="00060906" w:rsidRDefault="00060906" w:rsidP="00E36CBD"/>
        </w:tc>
      </w:tr>
      <w:tr w:rsidR="00060906" w14:paraId="30BCAC08" w14:textId="77777777" w:rsidTr="00E36CBD">
        <w:trPr>
          <w:trHeight w:val="316"/>
        </w:trPr>
        <w:tc>
          <w:tcPr>
            <w:tcW w:w="694" w:type="pct"/>
            <w:vMerge/>
          </w:tcPr>
          <w:p w14:paraId="187514F7" w14:textId="77777777" w:rsidR="00060906" w:rsidRDefault="00060906" w:rsidP="00E36CBD"/>
        </w:tc>
        <w:tc>
          <w:tcPr>
            <w:tcW w:w="895" w:type="pct"/>
            <w:vMerge/>
          </w:tcPr>
          <w:p w14:paraId="5EB1F8CF" w14:textId="77777777" w:rsidR="00060906" w:rsidRDefault="00060906" w:rsidP="00E36CBD"/>
        </w:tc>
        <w:tc>
          <w:tcPr>
            <w:tcW w:w="910" w:type="pct"/>
          </w:tcPr>
          <w:p w14:paraId="6CA2F610" w14:textId="77777777" w:rsidR="00060906" w:rsidRDefault="00060906" w:rsidP="00E36CBD">
            <w:r>
              <w:t>M</w:t>
            </w:r>
            <w:r>
              <w:rPr>
                <w:rFonts w:hint="eastAsia"/>
              </w:rPr>
              <w:t>ask</w:t>
            </w:r>
          </w:p>
        </w:tc>
        <w:tc>
          <w:tcPr>
            <w:tcW w:w="909" w:type="pct"/>
          </w:tcPr>
          <w:p w14:paraId="42C6ADFC" w14:textId="77777777" w:rsidR="00060906" w:rsidRDefault="00060906" w:rsidP="00E36CBD">
            <w:r>
              <w:t>A</w:t>
            </w:r>
            <w:r>
              <w:rPr>
                <w:rFonts w:hint="eastAsia"/>
              </w:rPr>
              <w:t>ny</w:t>
            </w:r>
          </w:p>
        </w:tc>
        <w:tc>
          <w:tcPr>
            <w:tcW w:w="1592" w:type="pct"/>
            <w:vMerge/>
          </w:tcPr>
          <w:p w14:paraId="5B0D8538" w14:textId="77777777" w:rsidR="00060906" w:rsidRDefault="00060906" w:rsidP="00E36CBD"/>
        </w:tc>
      </w:tr>
      <w:tr w:rsidR="00060906" w14:paraId="14332F4E" w14:textId="77777777" w:rsidTr="00E36CBD">
        <w:trPr>
          <w:trHeight w:val="316"/>
        </w:trPr>
        <w:tc>
          <w:tcPr>
            <w:tcW w:w="694" w:type="pct"/>
          </w:tcPr>
          <w:p w14:paraId="51207DF4" w14:textId="77777777" w:rsidR="00060906" w:rsidRDefault="00060906" w:rsidP="00E36CBD">
            <w:r>
              <w:rPr>
                <w:rFonts w:hint="eastAsia"/>
              </w:rPr>
              <w:t>1</w:t>
            </w:r>
          </w:p>
        </w:tc>
        <w:tc>
          <w:tcPr>
            <w:tcW w:w="895" w:type="pct"/>
          </w:tcPr>
          <w:p w14:paraId="668CEBAE" w14:textId="77777777" w:rsidR="00060906" w:rsidRDefault="00060906" w:rsidP="00E36CBD">
            <w:r>
              <w:rPr>
                <w:rFonts w:hint="eastAsia"/>
              </w:rPr>
              <w:t>END</w:t>
            </w:r>
          </w:p>
        </w:tc>
        <w:tc>
          <w:tcPr>
            <w:tcW w:w="910" w:type="pct"/>
          </w:tcPr>
          <w:p w14:paraId="473A5D95" w14:textId="77777777" w:rsidR="00060906" w:rsidRDefault="00060906" w:rsidP="00E36CBD"/>
        </w:tc>
        <w:tc>
          <w:tcPr>
            <w:tcW w:w="909" w:type="pct"/>
          </w:tcPr>
          <w:p w14:paraId="25250222" w14:textId="77777777" w:rsidR="00060906" w:rsidRDefault="00060906" w:rsidP="00E36CBD"/>
        </w:tc>
        <w:tc>
          <w:tcPr>
            <w:tcW w:w="1592" w:type="pct"/>
          </w:tcPr>
          <w:p w14:paraId="17CFA680" w14:textId="77777777" w:rsidR="00060906" w:rsidRDefault="00060906" w:rsidP="00E36CBD">
            <w:r>
              <w:rPr>
                <w:rFonts w:hint="eastAsia"/>
              </w:rPr>
              <w:t>END</w:t>
            </w:r>
          </w:p>
        </w:tc>
      </w:tr>
    </w:tbl>
    <w:p w14:paraId="0AAA7CA9" w14:textId="77777777" w:rsidR="00060906" w:rsidRPr="008D16C9" w:rsidRDefault="00060906" w:rsidP="00060906"/>
    <w:p w14:paraId="497D1126" w14:textId="77777777" w:rsidR="00060906" w:rsidRDefault="00060906" w:rsidP="00060906">
      <w:pPr>
        <w:pStyle w:val="3"/>
      </w:pPr>
      <w:bookmarkStart w:id="129" w:name="_Toc488649412"/>
      <w:r>
        <w:t>FLEXIBLE to RAW</w:t>
      </w:r>
      <w:r>
        <w:sym w:font="Wingdings" w:char="F0E0"/>
      </w:r>
      <w:r>
        <w:t>QUEUE</w:t>
      </w:r>
      <w:bookmarkEnd w:id="129"/>
    </w:p>
    <w:p w14:paraId="5E07A9A8" w14:textId="77777777" w:rsidR="00060906" w:rsidRDefault="00060906" w:rsidP="00060906">
      <w:r w:rsidRPr="008D16C9">
        <w:rPr>
          <w:rFonts w:hint="eastAsia"/>
        </w:rPr>
        <w:t>FLEXIBLE</w:t>
      </w:r>
      <w:r w:rsidRPr="008D16C9">
        <w:rPr>
          <w:rFonts w:hint="eastAsia"/>
        </w:rPr>
        <w:t>可以转换为一个</w:t>
      </w:r>
      <w:r>
        <w:rPr>
          <w:rFonts w:hint="eastAsia"/>
        </w:rPr>
        <w:t>条目</w:t>
      </w:r>
      <w:r w:rsidRPr="008D16C9">
        <w:rPr>
          <w:rFonts w:hint="eastAsia"/>
        </w:rPr>
        <w:t>：</w:t>
      </w:r>
      <w:r w:rsidRPr="008D16C9">
        <w:rPr>
          <w:rFonts w:hint="eastAsia"/>
        </w:rPr>
        <w:t>RAW</w:t>
      </w:r>
      <w:r w:rsidRPr="008D16C9">
        <w:rPr>
          <w:rFonts w:hint="eastAsia"/>
        </w:rPr>
        <w:t>模式，终止</w:t>
      </w:r>
      <w:r>
        <w:rPr>
          <w:rFonts w:hint="eastAsia"/>
        </w:rPr>
        <w:t>动作为</w:t>
      </w:r>
      <w:r w:rsidRPr="008D16C9">
        <w:rPr>
          <w:rFonts w:hint="eastAsia"/>
        </w:rPr>
        <w:t>QUEUE</w:t>
      </w:r>
      <w:r w:rsidRPr="008D16C9">
        <w:rPr>
          <w:rFonts w:hint="eastAsia"/>
        </w:rPr>
        <w:t>和定义的优先级。</w:t>
      </w:r>
    </w:p>
    <w:p w14:paraId="67047D7A" w14:textId="77777777" w:rsidR="00060906" w:rsidRDefault="00060906" w:rsidP="00060906"/>
    <w:p w14:paraId="324E9D4B" w14:textId="77777777" w:rsidR="00060906" w:rsidRDefault="00060906" w:rsidP="00060906">
      <w:pPr>
        <w:pStyle w:val="afa"/>
        <w:keepNext/>
      </w:pPr>
      <w:r>
        <w:t xml:space="preserve">Table </w:t>
      </w:r>
      <w:fldSimple w:instr=" STYLEREF 1 \s ">
        <w:r>
          <w:rPr>
            <w:noProof/>
          </w:rPr>
          <w:t>8</w:t>
        </w:r>
      </w:fldSimple>
      <w:r>
        <w:noBreakHyphen/>
      </w:r>
      <w:fldSimple w:instr=" SEQ Table \* ARABIC \s 1 ">
        <w:r>
          <w:rPr>
            <w:noProof/>
          </w:rPr>
          <w:t>42</w:t>
        </w:r>
      </w:fldSimple>
      <w:r>
        <w:t xml:space="preserve"> </w:t>
      </w:r>
      <w:r w:rsidRPr="00941D5E">
        <w:t>FLEXIBLE conversion</w:t>
      </w:r>
    </w:p>
    <w:tbl>
      <w:tblPr>
        <w:tblStyle w:val="8"/>
        <w:tblW w:w="3440" w:type="pct"/>
        <w:tblLook w:val="04A0" w:firstRow="1" w:lastRow="0" w:firstColumn="1" w:lastColumn="0" w:noHBand="0" w:noVBand="1"/>
      </w:tblPr>
      <w:tblGrid>
        <w:gridCol w:w="865"/>
        <w:gridCol w:w="1115"/>
        <w:gridCol w:w="1134"/>
        <w:gridCol w:w="1132"/>
        <w:gridCol w:w="1983"/>
      </w:tblGrid>
      <w:tr w:rsidR="00060906" w14:paraId="6B5CCC78" w14:textId="77777777" w:rsidTr="00E36CBD">
        <w:trPr>
          <w:cnfStyle w:val="100000000000" w:firstRow="1" w:lastRow="0" w:firstColumn="0" w:lastColumn="0" w:oddVBand="0" w:evenVBand="0" w:oddHBand="0" w:evenHBand="0" w:firstRowFirstColumn="0" w:firstRowLastColumn="0" w:lastRowFirstColumn="0" w:lastRowLastColumn="0"/>
        </w:trPr>
        <w:tc>
          <w:tcPr>
            <w:tcW w:w="3408" w:type="pct"/>
            <w:gridSpan w:val="4"/>
          </w:tcPr>
          <w:p w14:paraId="0CF51646" w14:textId="77777777" w:rsidR="00060906" w:rsidRDefault="00060906" w:rsidP="00E36CBD">
            <w:r>
              <w:rPr>
                <w:rFonts w:hint="eastAsia"/>
              </w:rPr>
              <w:t>Pattern</w:t>
            </w:r>
          </w:p>
        </w:tc>
        <w:tc>
          <w:tcPr>
            <w:tcW w:w="1592" w:type="pct"/>
          </w:tcPr>
          <w:p w14:paraId="31642E9B" w14:textId="77777777" w:rsidR="00060906" w:rsidRDefault="00060906" w:rsidP="00E36CBD">
            <w:r>
              <w:rPr>
                <w:rFonts w:hint="eastAsia"/>
              </w:rPr>
              <w:t>Action</w:t>
            </w:r>
          </w:p>
        </w:tc>
      </w:tr>
      <w:tr w:rsidR="00060906" w14:paraId="4803C21D" w14:textId="77777777" w:rsidTr="00E36CBD">
        <w:trPr>
          <w:trHeight w:val="316"/>
        </w:trPr>
        <w:tc>
          <w:tcPr>
            <w:tcW w:w="694" w:type="pct"/>
            <w:vMerge w:val="restart"/>
          </w:tcPr>
          <w:p w14:paraId="621D0177" w14:textId="77777777" w:rsidR="00060906" w:rsidRDefault="00060906" w:rsidP="00E36CBD">
            <w:r>
              <w:t>0</w:t>
            </w:r>
          </w:p>
        </w:tc>
        <w:tc>
          <w:tcPr>
            <w:tcW w:w="895" w:type="pct"/>
            <w:vMerge w:val="restart"/>
          </w:tcPr>
          <w:p w14:paraId="0DCE2566" w14:textId="77777777" w:rsidR="00060906" w:rsidRDefault="00060906" w:rsidP="00E36CBD">
            <w:r>
              <w:rPr>
                <w:rFonts w:hint="eastAsia"/>
              </w:rPr>
              <w:t>RAW</w:t>
            </w:r>
          </w:p>
        </w:tc>
        <w:tc>
          <w:tcPr>
            <w:tcW w:w="910" w:type="pct"/>
          </w:tcPr>
          <w:p w14:paraId="387D7480" w14:textId="77777777" w:rsidR="00060906" w:rsidRDefault="00060906" w:rsidP="00E36CBD">
            <w:r>
              <w:t>S</w:t>
            </w:r>
            <w:r>
              <w:rPr>
                <w:rFonts w:hint="eastAsia"/>
              </w:rPr>
              <w:t>pec</w:t>
            </w:r>
          </w:p>
        </w:tc>
        <w:tc>
          <w:tcPr>
            <w:tcW w:w="909" w:type="pct"/>
          </w:tcPr>
          <w:p w14:paraId="3FEB200D" w14:textId="77777777" w:rsidR="00060906" w:rsidRDefault="00060906" w:rsidP="00E36CBD">
            <w:r>
              <w:t>A</w:t>
            </w:r>
            <w:r>
              <w:rPr>
                <w:rFonts w:hint="eastAsia"/>
              </w:rPr>
              <w:t>ny</w:t>
            </w:r>
          </w:p>
        </w:tc>
        <w:tc>
          <w:tcPr>
            <w:tcW w:w="1592" w:type="pct"/>
            <w:vMerge w:val="restart"/>
          </w:tcPr>
          <w:p w14:paraId="3A396C7D" w14:textId="77777777" w:rsidR="00060906" w:rsidRDefault="00060906" w:rsidP="00E36CBD">
            <w:r>
              <w:rPr>
                <w:rFonts w:hint="eastAsia"/>
              </w:rPr>
              <w:t>QUEUE</w:t>
            </w:r>
          </w:p>
        </w:tc>
      </w:tr>
      <w:tr w:rsidR="00060906" w14:paraId="6616D84C" w14:textId="77777777" w:rsidTr="00E36CBD">
        <w:trPr>
          <w:trHeight w:val="316"/>
        </w:trPr>
        <w:tc>
          <w:tcPr>
            <w:tcW w:w="694" w:type="pct"/>
            <w:vMerge/>
          </w:tcPr>
          <w:p w14:paraId="533AB00B" w14:textId="77777777" w:rsidR="00060906" w:rsidRDefault="00060906" w:rsidP="00E36CBD"/>
        </w:tc>
        <w:tc>
          <w:tcPr>
            <w:tcW w:w="895" w:type="pct"/>
            <w:vMerge/>
          </w:tcPr>
          <w:p w14:paraId="0D808A37" w14:textId="77777777" w:rsidR="00060906" w:rsidRDefault="00060906" w:rsidP="00E36CBD"/>
        </w:tc>
        <w:tc>
          <w:tcPr>
            <w:tcW w:w="910" w:type="pct"/>
          </w:tcPr>
          <w:p w14:paraId="174308E5" w14:textId="77777777" w:rsidR="00060906" w:rsidRDefault="00060906" w:rsidP="00E36CBD">
            <w:r>
              <w:t>L</w:t>
            </w:r>
            <w:r>
              <w:rPr>
                <w:rFonts w:hint="eastAsia"/>
              </w:rPr>
              <w:t>ast</w:t>
            </w:r>
          </w:p>
        </w:tc>
        <w:tc>
          <w:tcPr>
            <w:tcW w:w="909" w:type="pct"/>
          </w:tcPr>
          <w:p w14:paraId="01B8F36A" w14:textId="77777777" w:rsidR="00060906" w:rsidRDefault="00060906" w:rsidP="00E36CBD">
            <w:r>
              <w:rPr>
                <w:rFonts w:hint="eastAsia"/>
              </w:rPr>
              <w:t>N/A</w:t>
            </w:r>
          </w:p>
        </w:tc>
        <w:tc>
          <w:tcPr>
            <w:tcW w:w="1592" w:type="pct"/>
            <w:vMerge/>
          </w:tcPr>
          <w:p w14:paraId="2F5EE228" w14:textId="77777777" w:rsidR="00060906" w:rsidRDefault="00060906" w:rsidP="00E36CBD"/>
        </w:tc>
      </w:tr>
      <w:tr w:rsidR="00060906" w14:paraId="6AC5EA0C" w14:textId="77777777" w:rsidTr="00E36CBD">
        <w:trPr>
          <w:trHeight w:val="316"/>
        </w:trPr>
        <w:tc>
          <w:tcPr>
            <w:tcW w:w="694" w:type="pct"/>
            <w:vMerge/>
          </w:tcPr>
          <w:p w14:paraId="1574BC32" w14:textId="77777777" w:rsidR="00060906" w:rsidRDefault="00060906" w:rsidP="00E36CBD"/>
        </w:tc>
        <w:tc>
          <w:tcPr>
            <w:tcW w:w="895" w:type="pct"/>
            <w:vMerge/>
          </w:tcPr>
          <w:p w14:paraId="3A6482CF" w14:textId="77777777" w:rsidR="00060906" w:rsidRDefault="00060906" w:rsidP="00E36CBD"/>
        </w:tc>
        <w:tc>
          <w:tcPr>
            <w:tcW w:w="910" w:type="pct"/>
          </w:tcPr>
          <w:p w14:paraId="3CFB2554" w14:textId="77777777" w:rsidR="00060906" w:rsidRDefault="00060906" w:rsidP="00E36CBD">
            <w:r>
              <w:t>M</w:t>
            </w:r>
            <w:r>
              <w:rPr>
                <w:rFonts w:hint="eastAsia"/>
              </w:rPr>
              <w:t>ask</w:t>
            </w:r>
          </w:p>
        </w:tc>
        <w:tc>
          <w:tcPr>
            <w:tcW w:w="909" w:type="pct"/>
          </w:tcPr>
          <w:p w14:paraId="09D3D119" w14:textId="77777777" w:rsidR="00060906" w:rsidRDefault="00060906" w:rsidP="00E36CBD">
            <w:r>
              <w:t>A</w:t>
            </w:r>
            <w:r>
              <w:rPr>
                <w:rFonts w:hint="eastAsia"/>
              </w:rPr>
              <w:t>ny</w:t>
            </w:r>
          </w:p>
        </w:tc>
        <w:tc>
          <w:tcPr>
            <w:tcW w:w="1592" w:type="pct"/>
            <w:vMerge/>
          </w:tcPr>
          <w:p w14:paraId="1E096DCC" w14:textId="77777777" w:rsidR="00060906" w:rsidRDefault="00060906" w:rsidP="00E36CBD"/>
        </w:tc>
      </w:tr>
      <w:tr w:rsidR="00060906" w14:paraId="1FF833D8" w14:textId="77777777" w:rsidTr="00E36CBD">
        <w:trPr>
          <w:trHeight w:val="316"/>
        </w:trPr>
        <w:tc>
          <w:tcPr>
            <w:tcW w:w="694" w:type="pct"/>
          </w:tcPr>
          <w:p w14:paraId="45B0BE61" w14:textId="77777777" w:rsidR="00060906" w:rsidRDefault="00060906" w:rsidP="00E36CBD">
            <w:r>
              <w:rPr>
                <w:rFonts w:hint="eastAsia"/>
              </w:rPr>
              <w:t>1</w:t>
            </w:r>
          </w:p>
        </w:tc>
        <w:tc>
          <w:tcPr>
            <w:tcW w:w="895" w:type="pct"/>
          </w:tcPr>
          <w:p w14:paraId="288457FF" w14:textId="77777777" w:rsidR="00060906" w:rsidRDefault="00060906" w:rsidP="00E36CBD">
            <w:r>
              <w:rPr>
                <w:rFonts w:hint="eastAsia"/>
              </w:rPr>
              <w:t>END</w:t>
            </w:r>
          </w:p>
        </w:tc>
        <w:tc>
          <w:tcPr>
            <w:tcW w:w="910" w:type="pct"/>
          </w:tcPr>
          <w:p w14:paraId="7830936C" w14:textId="77777777" w:rsidR="00060906" w:rsidRDefault="00060906" w:rsidP="00E36CBD"/>
        </w:tc>
        <w:tc>
          <w:tcPr>
            <w:tcW w:w="909" w:type="pct"/>
          </w:tcPr>
          <w:p w14:paraId="7A948281" w14:textId="77777777" w:rsidR="00060906" w:rsidRDefault="00060906" w:rsidP="00E36CBD"/>
        </w:tc>
        <w:tc>
          <w:tcPr>
            <w:tcW w:w="1592" w:type="pct"/>
          </w:tcPr>
          <w:p w14:paraId="2E5F7AD6" w14:textId="77777777" w:rsidR="00060906" w:rsidRDefault="00060906" w:rsidP="00E36CBD">
            <w:r>
              <w:rPr>
                <w:rFonts w:hint="eastAsia"/>
              </w:rPr>
              <w:t>END</w:t>
            </w:r>
          </w:p>
        </w:tc>
      </w:tr>
    </w:tbl>
    <w:p w14:paraId="0FE99F9E" w14:textId="77777777" w:rsidR="00060906" w:rsidRPr="008D16C9" w:rsidRDefault="00060906" w:rsidP="00060906"/>
    <w:p w14:paraId="109D2214" w14:textId="77777777" w:rsidR="00060906" w:rsidRDefault="00060906" w:rsidP="00060906">
      <w:pPr>
        <w:pStyle w:val="3"/>
      </w:pPr>
      <w:bookmarkStart w:id="130" w:name="_Toc488649413"/>
      <w:r>
        <w:lastRenderedPageBreak/>
        <w:t>SYN to TCP</w:t>
      </w:r>
      <w:r>
        <w:sym w:font="Wingdings" w:char="F0E0"/>
      </w:r>
      <w:r>
        <w:t>QUEUE</w:t>
      </w:r>
      <w:bookmarkEnd w:id="130"/>
    </w:p>
    <w:p w14:paraId="77311D26" w14:textId="77777777" w:rsidR="00060906" w:rsidRDefault="00060906" w:rsidP="00060906">
      <w:r w:rsidRPr="008D16C9">
        <w:rPr>
          <w:rFonts w:hint="eastAsia"/>
        </w:rPr>
        <w:t>SYN</w:t>
      </w:r>
      <w:r>
        <w:rPr>
          <w:rFonts w:hint="eastAsia"/>
        </w:rPr>
        <w:t>条</w:t>
      </w:r>
      <w:r w:rsidRPr="008D16C9">
        <w:rPr>
          <w:rFonts w:hint="eastAsia"/>
        </w:rPr>
        <w:t>目：只有</w:t>
      </w:r>
      <w:r w:rsidRPr="008D16C9">
        <w:rPr>
          <w:rFonts w:hint="eastAsia"/>
        </w:rPr>
        <w:t>syn</w:t>
      </w:r>
      <w:r w:rsidRPr="008D16C9">
        <w:rPr>
          <w:rFonts w:hint="eastAsia"/>
        </w:rPr>
        <w:t>位启用和屏蔽的</w:t>
      </w:r>
      <w:r w:rsidRPr="008D16C9">
        <w:rPr>
          <w:rFonts w:hint="eastAsia"/>
        </w:rPr>
        <w:t>TCP</w:t>
      </w:r>
      <w:r>
        <w:rPr>
          <w:rFonts w:hint="eastAsia"/>
        </w:rPr>
        <w:t>规则，以及终止动作</w:t>
      </w:r>
      <w:r w:rsidRPr="008D16C9">
        <w:rPr>
          <w:rFonts w:hint="eastAsia"/>
        </w:rPr>
        <w:t>QUEUE</w:t>
      </w:r>
      <w:r w:rsidRPr="008D16C9">
        <w:rPr>
          <w:rFonts w:hint="eastAsia"/>
        </w:rPr>
        <w:t>。</w:t>
      </w:r>
    </w:p>
    <w:p w14:paraId="32382A60" w14:textId="77777777" w:rsidR="00060906" w:rsidRDefault="00060906" w:rsidP="00060906"/>
    <w:p w14:paraId="2FBE6A2F" w14:textId="77777777" w:rsidR="00060906" w:rsidRPr="008D16C9" w:rsidRDefault="00060906" w:rsidP="00060906">
      <w:r w:rsidRPr="008D16C9">
        <w:rPr>
          <w:rFonts w:hint="eastAsia"/>
        </w:rPr>
        <w:t>优先级可以设置为模拟高优先级位。</w:t>
      </w:r>
    </w:p>
    <w:p w14:paraId="36FC6797" w14:textId="77777777" w:rsidR="00060906" w:rsidRDefault="00060906" w:rsidP="00060906"/>
    <w:p w14:paraId="0C1ECF85" w14:textId="77777777" w:rsidR="00060906" w:rsidRDefault="00060906" w:rsidP="00060906">
      <w:pPr>
        <w:pStyle w:val="afa"/>
        <w:keepNext/>
      </w:pPr>
      <w:r>
        <w:t xml:space="preserve">Table </w:t>
      </w:r>
      <w:fldSimple w:instr=" STYLEREF 1 \s ">
        <w:r>
          <w:rPr>
            <w:noProof/>
          </w:rPr>
          <w:t>8</w:t>
        </w:r>
      </w:fldSimple>
      <w:r>
        <w:noBreakHyphen/>
      </w:r>
      <w:fldSimple w:instr=" SEQ Table \* ARABIC \s 1 ">
        <w:r>
          <w:rPr>
            <w:noProof/>
          </w:rPr>
          <w:t>43</w:t>
        </w:r>
      </w:fldSimple>
      <w:r>
        <w:t xml:space="preserve"> </w:t>
      </w:r>
      <w:r w:rsidRPr="00A55277">
        <w:t>SYN conversion</w:t>
      </w:r>
    </w:p>
    <w:tbl>
      <w:tblPr>
        <w:tblStyle w:val="8"/>
        <w:tblW w:w="3440" w:type="pct"/>
        <w:tblLook w:val="04A0" w:firstRow="1" w:lastRow="0" w:firstColumn="1" w:lastColumn="0" w:noHBand="0" w:noVBand="1"/>
      </w:tblPr>
      <w:tblGrid>
        <w:gridCol w:w="864"/>
        <w:gridCol w:w="1115"/>
        <w:gridCol w:w="1134"/>
        <w:gridCol w:w="566"/>
        <w:gridCol w:w="569"/>
        <w:gridCol w:w="1981"/>
      </w:tblGrid>
      <w:tr w:rsidR="00060906" w14:paraId="0FB40C10" w14:textId="77777777" w:rsidTr="00E36CBD">
        <w:trPr>
          <w:cnfStyle w:val="100000000000" w:firstRow="1" w:lastRow="0" w:firstColumn="0" w:lastColumn="0" w:oddVBand="0" w:evenVBand="0" w:oddHBand="0" w:evenHBand="0" w:firstRowFirstColumn="0" w:firstRowLastColumn="0" w:lastRowFirstColumn="0" w:lastRowLastColumn="0"/>
        </w:trPr>
        <w:tc>
          <w:tcPr>
            <w:tcW w:w="3409" w:type="pct"/>
            <w:gridSpan w:val="5"/>
          </w:tcPr>
          <w:p w14:paraId="150BD59F" w14:textId="77777777" w:rsidR="00060906" w:rsidRDefault="00060906" w:rsidP="00E36CBD">
            <w:r>
              <w:rPr>
                <w:rFonts w:hint="eastAsia"/>
              </w:rPr>
              <w:t>Pattern</w:t>
            </w:r>
          </w:p>
        </w:tc>
        <w:tc>
          <w:tcPr>
            <w:tcW w:w="1591" w:type="pct"/>
          </w:tcPr>
          <w:p w14:paraId="020EE000" w14:textId="77777777" w:rsidR="00060906" w:rsidRDefault="00060906" w:rsidP="00E36CBD">
            <w:r>
              <w:rPr>
                <w:rFonts w:hint="eastAsia"/>
              </w:rPr>
              <w:t>Action</w:t>
            </w:r>
          </w:p>
        </w:tc>
      </w:tr>
      <w:tr w:rsidR="00060906" w14:paraId="347A0627" w14:textId="77777777" w:rsidTr="00E36CBD">
        <w:trPr>
          <w:trHeight w:val="316"/>
        </w:trPr>
        <w:tc>
          <w:tcPr>
            <w:tcW w:w="694" w:type="pct"/>
            <w:vMerge w:val="restart"/>
          </w:tcPr>
          <w:p w14:paraId="093F6DCD" w14:textId="77777777" w:rsidR="00060906" w:rsidRDefault="00060906" w:rsidP="00E36CBD">
            <w:r>
              <w:t>0</w:t>
            </w:r>
          </w:p>
        </w:tc>
        <w:tc>
          <w:tcPr>
            <w:tcW w:w="895" w:type="pct"/>
            <w:vMerge w:val="restart"/>
          </w:tcPr>
          <w:p w14:paraId="61640D7D" w14:textId="77777777" w:rsidR="00060906" w:rsidRDefault="00060906" w:rsidP="00E36CBD">
            <w:r>
              <w:rPr>
                <w:rFonts w:hint="eastAsia"/>
              </w:rPr>
              <w:t>ETH</w:t>
            </w:r>
          </w:p>
        </w:tc>
        <w:tc>
          <w:tcPr>
            <w:tcW w:w="910" w:type="pct"/>
          </w:tcPr>
          <w:p w14:paraId="56666134" w14:textId="77777777" w:rsidR="00060906" w:rsidRDefault="00060906" w:rsidP="00E36CBD">
            <w:r>
              <w:t>S</w:t>
            </w:r>
            <w:r>
              <w:rPr>
                <w:rFonts w:hint="eastAsia"/>
              </w:rPr>
              <w:t>pec</w:t>
            </w:r>
          </w:p>
        </w:tc>
        <w:tc>
          <w:tcPr>
            <w:tcW w:w="910" w:type="pct"/>
            <w:gridSpan w:val="2"/>
          </w:tcPr>
          <w:p w14:paraId="30ABFE34" w14:textId="77777777" w:rsidR="00060906" w:rsidRDefault="00060906" w:rsidP="00E36CBD">
            <w:r>
              <w:rPr>
                <w:rFonts w:hint="eastAsia"/>
              </w:rPr>
              <w:t>unset</w:t>
            </w:r>
          </w:p>
        </w:tc>
        <w:tc>
          <w:tcPr>
            <w:tcW w:w="1591" w:type="pct"/>
            <w:vMerge w:val="restart"/>
          </w:tcPr>
          <w:p w14:paraId="5143E376" w14:textId="77777777" w:rsidR="00060906" w:rsidRDefault="00060906" w:rsidP="00E36CBD">
            <w:r>
              <w:rPr>
                <w:rFonts w:hint="eastAsia"/>
              </w:rPr>
              <w:t>QUEUE</w:t>
            </w:r>
          </w:p>
        </w:tc>
      </w:tr>
      <w:tr w:rsidR="00060906" w14:paraId="360E71FD" w14:textId="77777777" w:rsidTr="00E36CBD">
        <w:trPr>
          <w:trHeight w:val="316"/>
        </w:trPr>
        <w:tc>
          <w:tcPr>
            <w:tcW w:w="694" w:type="pct"/>
            <w:vMerge/>
          </w:tcPr>
          <w:p w14:paraId="484AC94E" w14:textId="77777777" w:rsidR="00060906" w:rsidRDefault="00060906" w:rsidP="00E36CBD"/>
        </w:tc>
        <w:tc>
          <w:tcPr>
            <w:tcW w:w="895" w:type="pct"/>
            <w:vMerge/>
          </w:tcPr>
          <w:p w14:paraId="78198595" w14:textId="77777777" w:rsidR="00060906" w:rsidRDefault="00060906" w:rsidP="00E36CBD"/>
        </w:tc>
        <w:tc>
          <w:tcPr>
            <w:tcW w:w="910" w:type="pct"/>
          </w:tcPr>
          <w:p w14:paraId="06269394" w14:textId="77777777" w:rsidR="00060906" w:rsidRDefault="00060906" w:rsidP="00E36CBD">
            <w:r>
              <w:t>L</w:t>
            </w:r>
            <w:r>
              <w:rPr>
                <w:rFonts w:hint="eastAsia"/>
              </w:rPr>
              <w:t>ast</w:t>
            </w:r>
          </w:p>
        </w:tc>
        <w:tc>
          <w:tcPr>
            <w:tcW w:w="910" w:type="pct"/>
            <w:gridSpan w:val="2"/>
          </w:tcPr>
          <w:p w14:paraId="10F83E5B" w14:textId="77777777" w:rsidR="00060906" w:rsidRDefault="00060906" w:rsidP="00E36CBD">
            <w:r>
              <w:rPr>
                <w:rFonts w:hint="eastAsia"/>
              </w:rPr>
              <w:t>unset</w:t>
            </w:r>
          </w:p>
        </w:tc>
        <w:tc>
          <w:tcPr>
            <w:tcW w:w="1591" w:type="pct"/>
            <w:vMerge/>
          </w:tcPr>
          <w:p w14:paraId="1E7CD545" w14:textId="77777777" w:rsidR="00060906" w:rsidRDefault="00060906" w:rsidP="00E36CBD"/>
        </w:tc>
      </w:tr>
      <w:tr w:rsidR="00060906" w14:paraId="035BB9C2" w14:textId="77777777" w:rsidTr="00E36CBD">
        <w:trPr>
          <w:trHeight w:val="316"/>
        </w:trPr>
        <w:tc>
          <w:tcPr>
            <w:tcW w:w="694" w:type="pct"/>
            <w:vMerge/>
          </w:tcPr>
          <w:p w14:paraId="6337BA0B" w14:textId="77777777" w:rsidR="00060906" w:rsidRDefault="00060906" w:rsidP="00E36CBD"/>
        </w:tc>
        <w:tc>
          <w:tcPr>
            <w:tcW w:w="895" w:type="pct"/>
            <w:vMerge/>
          </w:tcPr>
          <w:p w14:paraId="6BE92E9B" w14:textId="77777777" w:rsidR="00060906" w:rsidRDefault="00060906" w:rsidP="00E36CBD"/>
        </w:tc>
        <w:tc>
          <w:tcPr>
            <w:tcW w:w="910" w:type="pct"/>
          </w:tcPr>
          <w:p w14:paraId="6BADDEC0" w14:textId="77777777" w:rsidR="00060906" w:rsidRDefault="00060906" w:rsidP="00E36CBD">
            <w:r>
              <w:t>M</w:t>
            </w:r>
            <w:r>
              <w:rPr>
                <w:rFonts w:hint="eastAsia"/>
              </w:rPr>
              <w:t>ask</w:t>
            </w:r>
          </w:p>
        </w:tc>
        <w:tc>
          <w:tcPr>
            <w:tcW w:w="910" w:type="pct"/>
            <w:gridSpan w:val="2"/>
          </w:tcPr>
          <w:p w14:paraId="08476211" w14:textId="77777777" w:rsidR="00060906" w:rsidRDefault="00060906" w:rsidP="00E36CBD">
            <w:r>
              <w:rPr>
                <w:rFonts w:hint="eastAsia"/>
              </w:rPr>
              <w:t>unset</w:t>
            </w:r>
          </w:p>
        </w:tc>
        <w:tc>
          <w:tcPr>
            <w:tcW w:w="1591" w:type="pct"/>
            <w:vMerge/>
          </w:tcPr>
          <w:p w14:paraId="3589D276" w14:textId="77777777" w:rsidR="00060906" w:rsidRDefault="00060906" w:rsidP="00E36CBD"/>
        </w:tc>
      </w:tr>
      <w:tr w:rsidR="00060906" w14:paraId="3508C3F4" w14:textId="77777777" w:rsidTr="00E36CBD">
        <w:trPr>
          <w:trHeight w:val="316"/>
        </w:trPr>
        <w:tc>
          <w:tcPr>
            <w:tcW w:w="694" w:type="pct"/>
            <w:vMerge w:val="restart"/>
          </w:tcPr>
          <w:p w14:paraId="70F2067D" w14:textId="77777777" w:rsidR="00060906" w:rsidRDefault="00060906" w:rsidP="00E36CBD">
            <w:r>
              <w:rPr>
                <w:rFonts w:hint="eastAsia"/>
              </w:rPr>
              <w:t>1</w:t>
            </w:r>
          </w:p>
        </w:tc>
        <w:tc>
          <w:tcPr>
            <w:tcW w:w="895" w:type="pct"/>
            <w:vMerge w:val="restart"/>
          </w:tcPr>
          <w:p w14:paraId="0FEFE066" w14:textId="77777777" w:rsidR="00060906" w:rsidRDefault="00060906" w:rsidP="00E36CBD">
            <w:r>
              <w:rPr>
                <w:rFonts w:hint="eastAsia"/>
              </w:rPr>
              <w:t>IPv4</w:t>
            </w:r>
          </w:p>
        </w:tc>
        <w:tc>
          <w:tcPr>
            <w:tcW w:w="910" w:type="pct"/>
          </w:tcPr>
          <w:p w14:paraId="00806D9E" w14:textId="77777777" w:rsidR="00060906" w:rsidRDefault="00060906" w:rsidP="00E36CBD">
            <w:r>
              <w:t>S</w:t>
            </w:r>
            <w:r>
              <w:rPr>
                <w:rFonts w:hint="eastAsia"/>
              </w:rPr>
              <w:t>pec</w:t>
            </w:r>
          </w:p>
        </w:tc>
        <w:tc>
          <w:tcPr>
            <w:tcW w:w="910" w:type="pct"/>
            <w:gridSpan w:val="2"/>
          </w:tcPr>
          <w:p w14:paraId="59FA0197" w14:textId="77777777" w:rsidR="00060906" w:rsidRDefault="00060906" w:rsidP="00E36CBD">
            <w:r>
              <w:rPr>
                <w:rFonts w:hint="eastAsia"/>
              </w:rPr>
              <w:t>unset</w:t>
            </w:r>
          </w:p>
        </w:tc>
        <w:tc>
          <w:tcPr>
            <w:tcW w:w="1591" w:type="pct"/>
            <w:vMerge w:val="restart"/>
          </w:tcPr>
          <w:p w14:paraId="671BEABA" w14:textId="77777777" w:rsidR="00060906" w:rsidRDefault="00060906" w:rsidP="00E36CBD">
            <w:r>
              <w:rPr>
                <w:rFonts w:hint="eastAsia"/>
              </w:rPr>
              <w:t>END</w:t>
            </w:r>
          </w:p>
        </w:tc>
      </w:tr>
      <w:tr w:rsidR="00060906" w14:paraId="4ABD371B" w14:textId="77777777" w:rsidTr="00E36CBD">
        <w:trPr>
          <w:trHeight w:val="316"/>
        </w:trPr>
        <w:tc>
          <w:tcPr>
            <w:tcW w:w="694" w:type="pct"/>
            <w:vMerge/>
          </w:tcPr>
          <w:p w14:paraId="2C522E13" w14:textId="77777777" w:rsidR="00060906" w:rsidRDefault="00060906" w:rsidP="00E36CBD"/>
        </w:tc>
        <w:tc>
          <w:tcPr>
            <w:tcW w:w="895" w:type="pct"/>
            <w:vMerge/>
          </w:tcPr>
          <w:p w14:paraId="67BE5ED9" w14:textId="77777777" w:rsidR="00060906" w:rsidRDefault="00060906" w:rsidP="00E36CBD"/>
        </w:tc>
        <w:tc>
          <w:tcPr>
            <w:tcW w:w="910" w:type="pct"/>
          </w:tcPr>
          <w:p w14:paraId="0D49A3C5" w14:textId="77777777" w:rsidR="00060906" w:rsidRDefault="00060906" w:rsidP="00E36CBD">
            <w:r>
              <w:t>L</w:t>
            </w:r>
            <w:r>
              <w:rPr>
                <w:rFonts w:hint="eastAsia"/>
              </w:rPr>
              <w:t>ast</w:t>
            </w:r>
          </w:p>
        </w:tc>
        <w:tc>
          <w:tcPr>
            <w:tcW w:w="910" w:type="pct"/>
            <w:gridSpan w:val="2"/>
          </w:tcPr>
          <w:p w14:paraId="5D1C767C" w14:textId="77777777" w:rsidR="00060906" w:rsidRDefault="00060906" w:rsidP="00E36CBD">
            <w:r>
              <w:rPr>
                <w:rFonts w:hint="eastAsia"/>
              </w:rPr>
              <w:t>unset</w:t>
            </w:r>
          </w:p>
        </w:tc>
        <w:tc>
          <w:tcPr>
            <w:tcW w:w="1591" w:type="pct"/>
            <w:vMerge/>
          </w:tcPr>
          <w:p w14:paraId="27FA5C8C" w14:textId="77777777" w:rsidR="00060906" w:rsidRDefault="00060906" w:rsidP="00E36CBD"/>
        </w:tc>
      </w:tr>
      <w:tr w:rsidR="00060906" w14:paraId="737EB5F4" w14:textId="77777777" w:rsidTr="00E36CBD">
        <w:trPr>
          <w:trHeight w:val="316"/>
        </w:trPr>
        <w:tc>
          <w:tcPr>
            <w:tcW w:w="694" w:type="pct"/>
            <w:vMerge/>
          </w:tcPr>
          <w:p w14:paraId="57F7F540" w14:textId="77777777" w:rsidR="00060906" w:rsidRDefault="00060906" w:rsidP="00E36CBD"/>
        </w:tc>
        <w:tc>
          <w:tcPr>
            <w:tcW w:w="895" w:type="pct"/>
            <w:vMerge/>
          </w:tcPr>
          <w:p w14:paraId="5E888E69" w14:textId="77777777" w:rsidR="00060906" w:rsidRDefault="00060906" w:rsidP="00E36CBD"/>
        </w:tc>
        <w:tc>
          <w:tcPr>
            <w:tcW w:w="910" w:type="pct"/>
          </w:tcPr>
          <w:p w14:paraId="37CC3D25" w14:textId="77777777" w:rsidR="00060906" w:rsidRDefault="00060906" w:rsidP="00E36CBD">
            <w:r>
              <w:t>M</w:t>
            </w:r>
            <w:r>
              <w:rPr>
                <w:rFonts w:hint="eastAsia"/>
              </w:rPr>
              <w:t>ask</w:t>
            </w:r>
          </w:p>
        </w:tc>
        <w:tc>
          <w:tcPr>
            <w:tcW w:w="910" w:type="pct"/>
            <w:gridSpan w:val="2"/>
          </w:tcPr>
          <w:p w14:paraId="3152769B" w14:textId="77777777" w:rsidR="00060906" w:rsidRDefault="00060906" w:rsidP="00E36CBD">
            <w:r>
              <w:rPr>
                <w:rFonts w:hint="eastAsia"/>
              </w:rPr>
              <w:t>unset</w:t>
            </w:r>
          </w:p>
        </w:tc>
        <w:tc>
          <w:tcPr>
            <w:tcW w:w="1591" w:type="pct"/>
            <w:vMerge/>
          </w:tcPr>
          <w:p w14:paraId="439CDAB2" w14:textId="77777777" w:rsidR="00060906" w:rsidRDefault="00060906" w:rsidP="00E36CBD"/>
        </w:tc>
      </w:tr>
      <w:tr w:rsidR="00060906" w14:paraId="5FB0279A" w14:textId="77777777" w:rsidTr="00E36CBD">
        <w:trPr>
          <w:trHeight w:val="316"/>
        </w:trPr>
        <w:tc>
          <w:tcPr>
            <w:tcW w:w="694" w:type="pct"/>
            <w:vMerge w:val="restart"/>
          </w:tcPr>
          <w:p w14:paraId="5F1742EE" w14:textId="77777777" w:rsidR="00060906" w:rsidRDefault="00060906" w:rsidP="00E36CBD">
            <w:r>
              <w:rPr>
                <w:rFonts w:hint="eastAsia"/>
              </w:rPr>
              <w:t>2</w:t>
            </w:r>
          </w:p>
        </w:tc>
        <w:tc>
          <w:tcPr>
            <w:tcW w:w="895" w:type="pct"/>
            <w:vMerge w:val="restart"/>
          </w:tcPr>
          <w:p w14:paraId="1A6F96E1" w14:textId="77777777" w:rsidR="00060906" w:rsidRDefault="00060906" w:rsidP="00E36CBD">
            <w:r>
              <w:rPr>
                <w:rFonts w:hint="eastAsia"/>
              </w:rPr>
              <w:t>TCP</w:t>
            </w:r>
          </w:p>
        </w:tc>
        <w:tc>
          <w:tcPr>
            <w:tcW w:w="910" w:type="pct"/>
          </w:tcPr>
          <w:p w14:paraId="45FBF73A" w14:textId="77777777" w:rsidR="00060906" w:rsidRDefault="00060906" w:rsidP="00E36CBD">
            <w:r>
              <w:t>S</w:t>
            </w:r>
            <w:r>
              <w:rPr>
                <w:rFonts w:hint="eastAsia"/>
              </w:rPr>
              <w:t>pec</w:t>
            </w:r>
          </w:p>
        </w:tc>
        <w:tc>
          <w:tcPr>
            <w:tcW w:w="454" w:type="pct"/>
          </w:tcPr>
          <w:p w14:paraId="6E483C77" w14:textId="77777777" w:rsidR="00060906" w:rsidRDefault="00060906" w:rsidP="00E36CBD">
            <w:r>
              <w:t>S</w:t>
            </w:r>
            <w:r>
              <w:rPr>
                <w:rFonts w:hint="eastAsia"/>
              </w:rPr>
              <w:t>yn</w:t>
            </w:r>
          </w:p>
        </w:tc>
        <w:tc>
          <w:tcPr>
            <w:tcW w:w="456" w:type="pct"/>
          </w:tcPr>
          <w:p w14:paraId="64449D9C" w14:textId="77777777" w:rsidR="00060906" w:rsidRDefault="00060906" w:rsidP="00E36CBD">
            <w:r>
              <w:rPr>
                <w:rFonts w:hint="eastAsia"/>
              </w:rPr>
              <w:t>1</w:t>
            </w:r>
          </w:p>
        </w:tc>
        <w:tc>
          <w:tcPr>
            <w:tcW w:w="1591" w:type="pct"/>
            <w:vMerge/>
          </w:tcPr>
          <w:p w14:paraId="375F5798" w14:textId="77777777" w:rsidR="00060906" w:rsidRDefault="00060906" w:rsidP="00E36CBD"/>
        </w:tc>
      </w:tr>
      <w:tr w:rsidR="00060906" w14:paraId="78B653A0" w14:textId="77777777" w:rsidTr="00E36CBD">
        <w:trPr>
          <w:trHeight w:val="316"/>
        </w:trPr>
        <w:tc>
          <w:tcPr>
            <w:tcW w:w="694" w:type="pct"/>
            <w:vMerge/>
          </w:tcPr>
          <w:p w14:paraId="03EC206E" w14:textId="77777777" w:rsidR="00060906" w:rsidRDefault="00060906" w:rsidP="00E36CBD"/>
        </w:tc>
        <w:tc>
          <w:tcPr>
            <w:tcW w:w="895" w:type="pct"/>
            <w:vMerge/>
          </w:tcPr>
          <w:p w14:paraId="14A4DB81" w14:textId="77777777" w:rsidR="00060906" w:rsidRDefault="00060906" w:rsidP="00E36CBD"/>
        </w:tc>
        <w:tc>
          <w:tcPr>
            <w:tcW w:w="910" w:type="pct"/>
          </w:tcPr>
          <w:p w14:paraId="1385988A" w14:textId="77777777" w:rsidR="00060906" w:rsidRDefault="00060906" w:rsidP="00E36CBD">
            <w:r>
              <w:t>M</w:t>
            </w:r>
            <w:r>
              <w:rPr>
                <w:rFonts w:hint="eastAsia"/>
              </w:rPr>
              <w:t>ask</w:t>
            </w:r>
          </w:p>
        </w:tc>
        <w:tc>
          <w:tcPr>
            <w:tcW w:w="454" w:type="pct"/>
          </w:tcPr>
          <w:p w14:paraId="0739B436" w14:textId="77777777" w:rsidR="00060906" w:rsidRDefault="00060906" w:rsidP="00E36CBD">
            <w:r>
              <w:t>S</w:t>
            </w:r>
            <w:r>
              <w:rPr>
                <w:rFonts w:hint="eastAsia"/>
              </w:rPr>
              <w:t>yn</w:t>
            </w:r>
          </w:p>
        </w:tc>
        <w:tc>
          <w:tcPr>
            <w:tcW w:w="456" w:type="pct"/>
          </w:tcPr>
          <w:p w14:paraId="4BC3396F" w14:textId="77777777" w:rsidR="00060906" w:rsidRDefault="00060906" w:rsidP="00E36CBD">
            <w:r>
              <w:rPr>
                <w:rFonts w:hint="eastAsia"/>
              </w:rPr>
              <w:t>1</w:t>
            </w:r>
          </w:p>
        </w:tc>
        <w:tc>
          <w:tcPr>
            <w:tcW w:w="1591" w:type="pct"/>
            <w:vMerge/>
          </w:tcPr>
          <w:p w14:paraId="1B7F2B8C" w14:textId="77777777" w:rsidR="00060906" w:rsidRDefault="00060906" w:rsidP="00E36CBD"/>
        </w:tc>
      </w:tr>
      <w:tr w:rsidR="00060906" w14:paraId="755A8AAF" w14:textId="77777777" w:rsidTr="00E36CBD">
        <w:trPr>
          <w:trHeight w:val="316"/>
        </w:trPr>
        <w:tc>
          <w:tcPr>
            <w:tcW w:w="694" w:type="pct"/>
          </w:tcPr>
          <w:p w14:paraId="05B3230E" w14:textId="77777777" w:rsidR="00060906" w:rsidRDefault="00060906" w:rsidP="00E36CBD">
            <w:r>
              <w:rPr>
                <w:rFonts w:hint="eastAsia"/>
              </w:rPr>
              <w:t>3</w:t>
            </w:r>
          </w:p>
        </w:tc>
        <w:tc>
          <w:tcPr>
            <w:tcW w:w="2716" w:type="pct"/>
            <w:gridSpan w:val="4"/>
          </w:tcPr>
          <w:p w14:paraId="4454825D" w14:textId="77777777" w:rsidR="00060906" w:rsidRDefault="00060906" w:rsidP="00E36CBD">
            <w:r>
              <w:rPr>
                <w:rFonts w:hint="eastAsia"/>
              </w:rPr>
              <w:t>END</w:t>
            </w:r>
          </w:p>
        </w:tc>
        <w:tc>
          <w:tcPr>
            <w:tcW w:w="1591" w:type="pct"/>
            <w:vMerge/>
          </w:tcPr>
          <w:p w14:paraId="7919FF0D" w14:textId="77777777" w:rsidR="00060906" w:rsidRDefault="00060906" w:rsidP="00E36CBD"/>
        </w:tc>
      </w:tr>
    </w:tbl>
    <w:p w14:paraId="2D874A3F" w14:textId="77777777" w:rsidR="00060906" w:rsidRPr="008D16C9" w:rsidRDefault="00060906" w:rsidP="00060906"/>
    <w:p w14:paraId="3A38114D" w14:textId="77777777" w:rsidR="00060906" w:rsidRDefault="00060906" w:rsidP="00060906">
      <w:pPr>
        <w:pStyle w:val="3"/>
      </w:pPr>
      <w:bookmarkStart w:id="131" w:name="_Toc488649414"/>
      <w:r>
        <w:t>NTUPLE to IPV4</w:t>
      </w:r>
      <w:r>
        <w:rPr>
          <w:rFonts w:hint="eastAsia"/>
        </w:rPr>
        <w:t>，</w:t>
      </w:r>
      <w:r>
        <w:t>TCP</w:t>
      </w:r>
      <w:r>
        <w:rPr>
          <w:rFonts w:hint="eastAsia"/>
        </w:rPr>
        <w:t>，</w:t>
      </w:r>
      <w:r>
        <w:t>UDP</w:t>
      </w:r>
      <w:r>
        <w:sym w:font="Wingdings" w:char="F0E0"/>
      </w:r>
      <w:r>
        <w:t>QUEUE</w:t>
      </w:r>
      <w:bookmarkEnd w:id="131"/>
    </w:p>
    <w:p w14:paraId="13FC9C94" w14:textId="77777777" w:rsidR="00060906" w:rsidRDefault="00060906" w:rsidP="00060906">
      <w:r w:rsidRPr="00806131">
        <w:rPr>
          <w:rFonts w:hint="eastAsia"/>
        </w:rPr>
        <w:t>NTUPLE</w:t>
      </w:r>
      <w:r w:rsidRPr="00806131">
        <w:rPr>
          <w:rFonts w:hint="eastAsia"/>
        </w:rPr>
        <w:t>类似于指定一个空的</w:t>
      </w:r>
      <w:r w:rsidRPr="00806131">
        <w:rPr>
          <w:rFonts w:hint="eastAsia"/>
        </w:rPr>
        <w:t>L2</w:t>
      </w:r>
      <w:r>
        <w:rPr>
          <w:rFonts w:hint="eastAsia"/>
        </w:rPr>
        <w:t>，</w:t>
      </w:r>
      <w:r w:rsidRPr="00806131">
        <w:rPr>
          <w:rFonts w:hint="eastAsia"/>
        </w:rPr>
        <w:t xml:space="preserve"> IPV4</w:t>
      </w:r>
      <w:r w:rsidRPr="00806131">
        <w:rPr>
          <w:rFonts w:hint="eastAsia"/>
        </w:rPr>
        <w:t>作为</w:t>
      </w:r>
      <w:r w:rsidRPr="00806131">
        <w:rPr>
          <w:rFonts w:hint="eastAsia"/>
        </w:rPr>
        <w:t>L3</w:t>
      </w:r>
      <w:r w:rsidRPr="00806131">
        <w:rPr>
          <w:rFonts w:hint="eastAsia"/>
        </w:rPr>
        <w:t>，</w:t>
      </w:r>
      <w:r w:rsidRPr="00806131">
        <w:rPr>
          <w:rFonts w:hint="eastAsia"/>
        </w:rPr>
        <w:t xml:space="preserve"> TCP</w:t>
      </w:r>
      <w:r w:rsidRPr="00806131">
        <w:rPr>
          <w:rFonts w:hint="eastAsia"/>
        </w:rPr>
        <w:t>或</w:t>
      </w:r>
      <w:r w:rsidRPr="00806131">
        <w:rPr>
          <w:rFonts w:hint="eastAsia"/>
        </w:rPr>
        <w:t>UDP</w:t>
      </w:r>
      <w:r>
        <w:rPr>
          <w:rFonts w:hint="eastAsia"/>
        </w:rPr>
        <w:t>做</w:t>
      </w:r>
      <w:r w:rsidRPr="00806131">
        <w:rPr>
          <w:rFonts w:hint="eastAsia"/>
        </w:rPr>
        <w:t>为</w:t>
      </w:r>
      <w:r w:rsidRPr="00806131">
        <w:rPr>
          <w:rFonts w:hint="eastAsia"/>
        </w:rPr>
        <w:t>L4</w:t>
      </w:r>
      <w:r w:rsidRPr="00806131">
        <w:rPr>
          <w:rFonts w:hint="eastAsia"/>
        </w:rPr>
        <w:t>，终止</w:t>
      </w:r>
      <w:r>
        <w:rPr>
          <w:rFonts w:hint="eastAsia"/>
        </w:rPr>
        <w:t>动作</w:t>
      </w:r>
      <w:r w:rsidRPr="00806131">
        <w:rPr>
          <w:rFonts w:hint="eastAsia"/>
        </w:rPr>
        <w:t>为</w:t>
      </w:r>
      <w:r w:rsidRPr="00806131">
        <w:rPr>
          <w:rFonts w:hint="eastAsia"/>
        </w:rPr>
        <w:t>QUEUE</w:t>
      </w:r>
      <w:r w:rsidRPr="00806131">
        <w:rPr>
          <w:rFonts w:hint="eastAsia"/>
        </w:rPr>
        <w:t>。</w:t>
      </w:r>
    </w:p>
    <w:p w14:paraId="5D0F98EE" w14:textId="77777777" w:rsidR="00060906" w:rsidRDefault="00060906" w:rsidP="00060906">
      <w:r>
        <w:rPr>
          <w:rFonts w:hint="eastAsia"/>
        </w:rPr>
        <w:t>也可以指定优先级。</w:t>
      </w:r>
    </w:p>
    <w:p w14:paraId="3A6AC105" w14:textId="77777777" w:rsidR="00060906" w:rsidRDefault="00060906" w:rsidP="00060906"/>
    <w:p w14:paraId="2C7BBF80" w14:textId="77777777" w:rsidR="00060906" w:rsidRDefault="00060906" w:rsidP="00060906">
      <w:pPr>
        <w:pStyle w:val="afa"/>
        <w:keepNext/>
      </w:pPr>
      <w:r>
        <w:t xml:space="preserve">Table </w:t>
      </w:r>
      <w:fldSimple w:instr=" STYLEREF 1 \s ">
        <w:r>
          <w:rPr>
            <w:noProof/>
          </w:rPr>
          <w:t>8</w:t>
        </w:r>
      </w:fldSimple>
      <w:r>
        <w:noBreakHyphen/>
      </w:r>
      <w:fldSimple w:instr=" SEQ Table \* ARABIC \s 1 ">
        <w:r>
          <w:rPr>
            <w:noProof/>
          </w:rPr>
          <w:t>44</w:t>
        </w:r>
      </w:fldSimple>
      <w:r>
        <w:t xml:space="preserve"> </w:t>
      </w:r>
      <w:r w:rsidRPr="005623A6">
        <w:t>NTUPLE conversion</w:t>
      </w:r>
    </w:p>
    <w:tbl>
      <w:tblPr>
        <w:tblStyle w:val="8"/>
        <w:tblW w:w="3440" w:type="pct"/>
        <w:tblLook w:val="04A0" w:firstRow="1" w:lastRow="0" w:firstColumn="1" w:lastColumn="0" w:noHBand="0" w:noVBand="1"/>
      </w:tblPr>
      <w:tblGrid>
        <w:gridCol w:w="864"/>
        <w:gridCol w:w="1115"/>
        <w:gridCol w:w="1134"/>
        <w:gridCol w:w="1135"/>
        <w:gridCol w:w="1981"/>
      </w:tblGrid>
      <w:tr w:rsidR="00060906" w14:paraId="4CF004CF" w14:textId="77777777" w:rsidTr="00E36CBD">
        <w:trPr>
          <w:cnfStyle w:val="100000000000" w:firstRow="1" w:lastRow="0" w:firstColumn="0" w:lastColumn="0" w:oddVBand="0" w:evenVBand="0" w:oddHBand="0" w:evenHBand="0" w:firstRowFirstColumn="0" w:firstRowLastColumn="0" w:lastRowFirstColumn="0" w:lastRowLastColumn="0"/>
        </w:trPr>
        <w:tc>
          <w:tcPr>
            <w:tcW w:w="3410" w:type="pct"/>
            <w:gridSpan w:val="4"/>
          </w:tcPr>
          <w:p w14:paraId="226E4D72" w14:textId="77777777" w:rsidR="00060906" w:rsidRDefault="00060906" w:rsidP="00E36CBD">
            <w:r>
              <w:rPr>
                <w:rFonts w:hint="eastAsia"/>
              </w:rPr>
              <w:t>Pattern</w:t>
            </w:r>
          </w:p>
        </w:tc>
        <w:tc>
          <w:tcPr>
            <w:tcW w:w="1590" w:type="pct"/>
          </w:tcPr>
          <w:p w14:paraId="7C9DCDE0" w14:textId="77777777" w:rsidR="00060906" w:rsidRDefault="00060906" w:rsidP="00E36CBD">
            <w:r>
              <w:rPr>
                <w:rFonts w:hint="eastAsia"/>
              </w:rPr>
              <w:t>Action</w:t>
            </w:r>
          </w:p>
        </w:tc>
      </w:tr>
      <w:tr w:rsidR="00060906" w14:paraId="324F0A9F" w14:textId="77777777" w:rsidTr="00E36CBD">
        <w:trPr>
          <w:trHeight w:val="316"/>
        </w:trPr>
        <w:tc>
          <w:tcPr>
            <w:tcW w:w="694" w:type="pct"/>
            <w:vMerge w:val="restart"/>
          </w:tcPr>
          <w:p w14:paraId="2EF54B8C" w14:textId="77777777" w:rsidR="00060906" w:rsidRDefault="00060906" w:rsidP="00E36CBD">
            <w:r>
              <w:t>0</w:t>
            </w:r>
          </w:p>
        </w:tc>
        <w:tc>
          <w:tcPr>
            <w:tcW w:w="895" w:type="pct"/>
            <w:vMerge w:val="restart"/>
          </w:tcPr>
          <w:p w14:paraId="1360053E" w14:textId="77777777" w:rsidR="00060906" w:rsidRDefault="00060906" w:rsidP="00E36CBD">
            <w:r>
              <w:t>ETH</w:t>
            </w:r>
          </w:p>
        </w:tc>
        <w:tc>
          <w:tcPr>
            <w:tcW w:w="910" w:type="pct"/>
          </w:tcPr>
          <w:p w14:paraId="65B5C4A8" w14:textId="77777777" w:rsidR="00060906" w:rsidRDefault="00060906" w:rsidP="00E36CBD">
            <w:r>
              <w:t>S</w:t>
            </w:r>
            <w:r>
              <w:rPr>
                <w:rFonts w:hint="eastAsia"/>
              </w:rPr>
              <w:t>pec</w:t>
            </w:r>
          </w:p>
        </w:tc>
        <w:tc>
          <w:tcPr>
            <w:tcW w:w="911" w:type="pct"/>
          </w:tcPr>
          <w:p w14:paraId="09465686" w14:textId="77777777" w:rsidR="00060906" w:rsidRDefault="00060906" w:rsidP="00E36CBD">
            <w:r>
              <w:rPr>
                <w:rFonts w:hint="eastAsia"/>
              </w:rPr>
              <w:t>unset</w:t>
            </w:r>
          </w:p>
        </w:tc>
        <w:tc>
          <w:tcPr>
            <w:tcW w:w="1590" w:type="pct"/>
            <w:vMerge w:val="restart"/>
          </w:tcPr>
          <w:p w14:paraId="6A71FEF6" w14:textId="77777777" w:rsidR="00060906" w:rsidRDefault="00060906" w:rsidP="00E36CBD">
            <w:r>
              <w:rPr>
                <w:rFonts w:hint="eastAsia"/>
              </w:rPr>
              <w:t>QUEUE</w:t>
            </w:r>
          </w:p>
        </w:tc>
      </w:tr>
      <w:tr w:rsidR="00060906" w14:paraId="1B502E12" w14:textId="77777777" w:rsidTr="00E36CBD">
        <w:trPr>
          <w:trHeight w:val="316"/>
        </w:trPr>
        <w:tc>
          <w:tcPr>
            <w:tcW w:w="694" w:type="pct"/>
            <w:vMerge/>
          </w:tcPr>
          <w:p w14:paraId="1D5734C7" w14:textId="77777777" w:rsidR="00060906" w:rsidRDefault="00060906" w:rsidP="00E36CBD"/>
        </w:tc>
        <w:tc>
          <w:tcPr>
            <w:tcW w:w="895" w:type="pct"/>
            <w:vMerge/>
          </w:tcPr>
          <w:p w14:paraId="359086EB" w14:textId="77777777" w:rsidR="00060906" w:rsidRDefault="00060906" w:rsidP="00E36CBD"/>
        </w:tc>
        <w:tc>
          <w:tcPr>
            <w:tcW w:w="910" w:type="pct"/>
          </w:tcPr>
          <w:p w14:paraId="0494A9EF" w14:textId="77777777" w:rsidR="00060906" w:rsidRDefault="00060906" w:rsidP="00E36CBD">
            <w:r>
              <w:t>L</w:t>
            </w:r>
            <w:r>
              <w:rPr>
                <w:rFonts w:hint="eastAsia"/>
              </w:rPr>
              <w:t>ast</w:t>
            </w:r>
          </w:p>
        </w:tc>
        <w:tc>
          <w:tcPr>
            <w:tcW w:w="911" w:type="pct"/>
          </w:tcPr>
          <w:p w14:paraId="5647F104" w14:textId="77777777" w:rsidR="00060906" w:rsidRDefault="00060906" w:rsidP="00E36CBD">
            <w:r>
              <w:rPr>
                <w:rFonts w:hint="eastAsia"/>
              </w:rPr>
              <w:t>unset</w:t>
            </w:r>
          </w:p>
        </w:tc>
        <w:tc>
          <w:tcPr>
            <w:tcW w:w="1590" w:type="pct"/>
            <w:vMerge/>
          </w:tcPr>
          <w:p w14:paraId="20F61353" w14:textId="77777777" w:rsidR="00060906" w:rsidRDefault="00060906" w:rsidP="00E36CBD"/>
        </w:tc>
      </w:tr>
      <w:tr w:rsidR="00060906" w14:paraId="20DB8B6F" w14:textId="77777777" w:rsidTr="00E36CBD">
        <w:trPr>
          <w:trHeight w:val="316"/>
        </w:trPr>
        <w:tc>
          <w:tcPr>
            <w:tcW w:w="694" w:type="pct"/>
            <w:vMerge/>
          </w:tcPr>
          <w:p w14:paraId="6E0436FD" w14:textId="77777777" w:rsidR="00060906" w:rsidRDefault="00060906" w:rsidP="00E36CBD"/>
        </w:tc>
        <w:tc>
          <w:tcPr>
            <w:tcW w:w="895" w:type="pct"/>
            <w:vMerge/>
          </w:tcPr>
          <w:p w14:paraId="32BE6892" w14:textId="77777777" w:rsidR="00060906" w:rsidRDefault="00060906" w:rsidP="00E36CBD"/>
        </w:tc>
        <w:tc>
          <w:tcPr>
            <w:tcW w:w="910" w:type="pct"/>
          </w:tcPr>
          <w:p w14:paraId="4DBE68CD" w14:textId="77777777" w:rsidR="00060906" w:rsidRDefault="00060906" w:rsidP="00E36CBD">
            <w:r>
              <w:t>M</w:t>
            </w:r>
            <w:r>
              <w:rPr>
                <w:rFonts w:hint="eastAsia"/>
              </w:rPr>
              <w:t>ask</w:t>
            </w:r>
          </w:p>
        </w:tc>
        <w:tc>
          <w:tcPr>
            <w:tcW w:w="911" w:type="pct"/>
          </w:tcPr>
          <w:p w14:paraId="1CC7706B" w14:textId="77777777" w:rsidR="00060906" w:rsidRDefault="00060906" w:rsidP="00E36CBD">
            <w:r>
              <w:rPr>
                <w:rFonts w:hint="eastAsia"/>
              </w:rPr>
              <w:t>unset</w:t>
            </w:r>
          </w:p>
        </w:tc>
        <w:tc>
          <w:tcPr>
            <w:tcW w:w="1590" w:type="pct"/>
            <w:vMerge/>
          </w:tcPr>
          <w:p w14:paraId="2A307A96" w14:textId="77777777" w:rsidR="00060906" w:rsidRDefault="00060906" w:rsidP="00E36CBD"/>
        </w:tc>
      </w:tr>
      <w:tr w:rsidR="00060906" w14:paraId="647ADF2B" w14:textId="77777777" w:rsidTr="00E36CBD">
        <w:trPr>
          <w:trHeight w:val="316"/>
        </w:trPr>
        <w:tc>
          <w:tcPr>
            <w:tcW w:w="694" w:type="pct"/>
            <w:vMerge w:val="restart"/>
          </w:tcPr>
          <w:p w14:paraId="2180EAFB" w14:textId="77777777" w:rsidR="00060906" w:rsidRDefault="00060906" w:rsidP="00E36CBD">
            <w:r>
              <w:rPr>
                <w:rFonts w:hint="eastAsia"/>
              </w:rPr>
              <w:t>1</w:t>
            </w:r>
          </w:p>
        </w:tc>
        <w:tc>
          <w:tcPr>
            <w:tcW w:w="895" w:type="pct"/>
            <w:vMerge w:val="restart"/>
          </w:tcPr>
          <w:p w14:paraId="69C367DD" w14:textId="77777777" w:rsidR="00060906" w:rsidRDefault="00060906" w:rsidP="00E36CBD">
            <w:r>
              <w:rPr>
                <w:rFonts w:hint="eastAsia"/>
              </w:rPr>
              <w:t>IPv4</w:t>
            </w:r>
          </w:p>
        </w:tc>
        <w:tc>
          <w:tcPr>
            <w:tcW w:w="910" w:type="pct"/>
          </w:tcPr>
          <w:p w14:paraId="08746A79" w14:textId="77777777" w:rsidR="00060906" w:rsidRDefault="00060906" w:rsidP="00E36CBD">
            <w:r>
              <w:t>S</w:t>
            </w:r>
            <w:r>
              <w:rPr>
                <w:rFonts w:hint="eastAsia"/>
              </w:rPr>
              <w:t>pec</w:t>
            </w:r>
          </w:p>
        </w:tc>
        <w:tc>
          <w:tcPr>
            <w:tcW w:w="911" w:type="pct"/>
          </w:tcPr>
          <w:p w14:paraId="7525479F" w14:textId="77777777" w:rsidR="00060906" w:rsidRDefault="00060906" w:rsidP="00E36CBD">
            <w:r>
              <w:rPr>
                <w:rFonts w:hint="eastAsia"/>
              </w:rPr>
              <w:t>any</w:t>
            </w:r>
          </w:p>
        </w:tc>
        <w:tc>
          <w:tcPr>
            <w:tcW w:w="1590" w:type="pct"/>
            <w:vMerge w:val="restart"/>
          </w:tcPr>
          <w:p w14:paraId="32398A49" w14:textId="77777777" w:rsidR="00060906" w:rsidRDefault="00060906" w:rsidP="00E36CBD">
            <w:r>
              <w:rPr>
                <w:rFonts w:hint="eastAsia"/>
              </w:rPr>
              <w:t>END</w:t>
            </w:r>
          </w:p>
        </w:tc>
      </w:tr>
      <w:tr w:rsidR="00060906" w14:paraId="5966C20B" w14:textId="77777777" w:rsidTr="00E36CBD">
        <w:trPr>
          <w:trHeight w:val="316"/>
        </w:trPr>
        <w:tc>
          <w:tcPr>
            <w:tcW w:w="694" w:type="pct"/>
            <w:vMerge/>
          </w:tcPr>
          <w:p w14:paraId="58D06DDB" w14:textId="77777777" w:rsidR="00060906" w:rsidRDefault="00060906" w:rsidP="00E36CBD"/>
        </w:tc>
        <w:tc>
          <w:tcPr>
            <w:tcW w:w="895" w:type="pct"/>
            <w:vMerge/>
          </w:tcPr>
          <w:p w14:paraId="4F13405A" w14:textId="77777777" w:rsidR="00060906" w:rsidRDefault="00060906" w:rsidP="00E36CBD"/>
        </w:tc>
        <w:tc>
          <w:tcPr>
            <w:tcW w:w="910" w:type="pct"/>
          </w:tcPr>
          <w:p w14:paraId="309895B6" w14:textId="77777777" w:rsidR="00060906" w:rsidRDefault="00060906" w:rsidP="00E36CBD">
            <w:r>
              <w:t>L</w:t>
            </w:r>
            <w:r>
              <w:rPr>
                <w:rFonts w:hint="eastAsia"/>
              </w:rPr>
              <w:t>ast</w:t>
            </w:r>
          </w:p>
        </w:tc>
        <w:tc>
          <w:tcPr>
            <w:tcW w:w="911" w:type="pct"/>
          </w:tcPr>
          <w:p w14:paraId="68B438DD" w14:textId="77777777" w:rsidR="00060906" w:rsidRDefault="00060906" w:rsidP="00E36CBD">
            <w:r>
              <w:rPr>
                <w:rFonts w:hint="eastAsia"/>
              </w:rPr>
              <w:t>unset</w:t>
            </w:r>
          </w:p>
        </w:tc>
        <w:tc>
          <w:tcPr>
            <w:tcW w:w="1590" w:type="pct"/>
            <w:vMerge/>
          </w:tcPr>
          <w:p w14:paraId="64F656A4" w14:textId="77777777" w:rsidR="00060906" w:rsidRDefault="00060906" w:rsidP="00E36CBD"/>
        </w:tc>
      </w:tr>
      <w:tr w:rsidR="00060906" w14:paraId="57354436" w14:textId="77777777" w:rsidTr="00E36CBD">
        <w:trPr>
          <w:trHeight w:val="316"/>
        </w:trPr>
        <w:tc>
          <w:tcPr>
            <w:tcW w:w="694" w:type="pct"/>
            <w:vMerge/>
          </w:tcPr>
          <w:p w14:paraId="562F127C" w14:textId="77777777" w:rsidR="00060906" w:rsidRDefault="00060906" w:rsidP="00E36CBD"/>
        </w:tc>
        <w:tc>
          <w:tcPr>
            <w:tcW w:w="895" w:type="pct"/>
            <w:vMerge/>
          </w:tcPr>
          <w:p w14:paraId="66E50DDD" w14:textId="77777777" w:rsidR="00060906" w:rsidRDefault="00060906" w:rsidP="00E36CBD"/>
        </w:tc>
        <w:tc>
          <w:tcPr>
            <w:tcW w:w="910" w:type="pct"/>
          </w:tcPr>
          <w:p w14:paraId="7C51C9EC" w14:textId="77777777" w:rsidR="00060906" w:rsidRDefault="00060906" w:rsidP="00E36CBD">
            <w:r>
              <w:t>M</w:t>
            </w:r>
            <w:r>
              <w:rPr>
                <w:rFonts w:hint="eastAsia"/>
              </w:rPr>
              <w:t>ask</w:t>
            </w:r>
          </w:p>
        </w:tc>
        <w:tc>
          <w:tcPr>
            <w:tcW w:w="911" w:type="pct"/>
          </w:tcPr>
          <w:p w14:paraId="68BC5F7D" w14:textId="77777777" w:rsidR="00060906" w:rsidRDefault="00060906" w:rsidP="00E36CBD">
            <w:r>
              <w:rPr>
                <w:rFonts w:hint="eastAsia"/>
              </w:rPr>
              <w:t>any</w:t>
            </w:r>
          </w:p>
        </w:tc>
        <w:tc>
          <w:tcPr>
            <w:tcW w:w="1590" w:type="pct"/>
            <w:vMerge/>
          </w:tcPr>
          <w:p w14:paraId="1DA828E3" w14:textId="77777777" w:rsidR="00060906" w:rsidRDefault="00060906" w:rsidP="00E36CBD"/>
        </w:tc>
      </w:tr>
      <w:tr w:rsidR="00060906" w14:paraId="1FCDDF96" w14:textId="77777777" w:rsidTr="00E36CBD">
        <w:trPr>
          <w:trHeight w:val="316"/>
        </w:trPr>
        <w:tc>
          <w:tcPr>
            <w:tcW w:w="694" w:type="pct"/>
            <w:vMerge w:val="restart"/>
          </w:tcPr>
          <w:p w14:paraId="3186AADA" w14:textId="77777777" w:rsidR="00060906" w:rsidRDefault="00060906" w:rsidP="00E36CBD">
            <w:r>
              <w:rPr>
                <w:rFonts w:hint="eastAsia"/>
              </w:rPr>
              <w:t>2</w:t>
            </w:r>
          </w:p>
        </w:tc>
        <w:tc>
          <w:tcPr>
            <w:tcW w:w="895" w:type="pct"/>
            <w:vMerge w:val="restart"/>
          </w:tcPr>
          <w:p w14:paraId="165541DE" w14:textId="77777777" w:rsidR="00060906" w:rsidRDefault="00060906" w:rsidP="00E36CBD">
            <w:r>
              <w:rPr>
                <w:rFonts w:hint="eastAsia"/>
              </w:rPr>
              <w:t>TCP/UDP</w:t>
            </w:r>
          </w:p>
        </w:tc>
        <w:tc>
          <w:tcPr>
            <w:tcW w:w="910" w:type="pct"/>
          </w:tcPr>
          <w:p w14:paraId="5FCC9EDD" w14:textId="77777777" w:rsidR="00060906" w:rsidRDefault="00060906" w:rsidP="00E36CBD">
            <w:r>
              <w:t>S</w:t>
            </w:r>
            <w:r>
              <w:rPr>
                <w:rFonts w:hint="eastAsia"/>
              </w:rPr>
              <w:t>pec</w:t>
            </w:r>
          </w:p>
        </w:tc>
        <w:tc>
          <w:tcPr>
            <w:tcW w:w="911" w:type="pct"/>
          </w:tcPr>
          <w:p w14:paraId="47F76D7C" w14:textId="77777777" w:rsidR="00060906" w:rsidRDefault="00060906" w:rsidP="00E36CBD">
            <w:r>
              <w:rPr>
                <w:rFonts w:hint="eastAsia"/>
              </w:rPr>
              <w:t>any</w:t>
            </w:r>
          </w:p>
        </w:tc>
        <w:tc>
          <w:tcPr>
            <w:tcW w:w="1590" w:type="pct"/>
            <w:vMerge/>
          </w:tcPr>
          <w:p w14:paraId="7A3008C8" w14:textId="77777777" w:rsidR="00060906" w:rsidRDefault="00060906" w:rsidP="00E36CBD"/>
        </w:tc>
      </w:tr>
      <w:tr w:rsidR="00060906" w14:paraId="145880EC" w14:textId="77777777" w:rsidTr="00E36CBD">
        <w:trPr>
          <w:trHeight w:val="316"/>
        </w:trPr>
        <w:tc>
          <w:tcPr>
            <w:tcW w:w="694" w:type="pct"/>
            <w:vMerge/>
          </w:tcPr>
          <w:p w14:paraId="38074BF1" w14:textId="77777777" w:rsidR="00060906" w:rsidRDefault="00060906" w:rsidP="00E36CBD"/>
        </w:tc>
        <w:tc>
          <w:tcPr>
            <w:tcW w:w="895" w:type="pct"/>
            <w:vMerge/>
          </w:tcPr>
          <w:p w14:paraId="0AF93D36" w14:textId="77777777" w:rsidR="00060906" w:rsidRDefault="00060906" w:rsidP="00E36CBD"/>
        </w:tc>
        <w:tc>
          <w:tcPr>
            <w:tcW w:w="910" w:type="pct"/>
          </w:tcPr>
          <w:p w14:paraId="16AE003C" w14:textId="77777777" w:rsidR="00060906" w:rsidRDefault="00060906" w:rsidP="00E36CBD">
            <w:r>
              <w:t>L</w:t>
            </w:r>
            <w:r>
              <w:rPr>
                <w:rFonts w:hint="eastAsia"/>
              </w:rPr>
              <w:t>ast</w:t>
            </w:r>
          </w:p>
        </w:tc>
        <w:tc>
          <w:tcPr>
            <w:tcW w:w="911" w:type="pct"/>
          </w:tcPr>
          <w:p w14:paraId="2C4BB971" w14:textId="77777777" w:rsidR="00060906" w:rsidRDefault="00060906" w:rsidP="00E36CBD">
            <w:r>
              <w:rPr>
                <w:rFonts w:hint="eastAsia"/>
              </w:rPr>
              <w:t>unset</w:t>
            </w:r>
          </w:p>
        </w:tc>
        <w:tc>
          <w:tcPr>
            <w:tcW w:w="1590" w:type="pct"/>
            <w:vMerge/>
          </w:tcPr>
          <w:p w14:paraId="7015EE01" w14:textId="77777777" w:rsidR="00060906" w:rsidRDefault="00060906" w:rsidP="00E36CBD"/>
        </w:tc>
      </w:tr>
      <w:tr w:rsidR="00060906" w14:paraId="212F191E" w14:textId="77777777" w:rsidTr="00E36CBD">
        <w:trPr>
          <w:trHeight w:val="316"/>
        </w:trPr>
        <w:tc>
          <w:tcPr>
            <w:tcW w:w="694" w:type="pct"/>
            <w:vMerge/>
          </w:tcPr>
          <w:p w14:paraId="22568839" w14:textId="77777777" w:rsidR="00060906" w:rsidRDefault="00060906" w:rsidP="00E36CBD"/>
        </w:tc>
        <w:tc>
          <w:tcPr>
            <w:tcW w:w="895" w:type="pct"/>
            <w:vMerge/>
          </w:tcPr>
          <w:p w14:paraId="6CB4A5CE" w14:textId="77777777" w:rsidR="00060906" w:rsidRDefault="00060906" w:rsidP="00E36CBD"/>
        </w:tc>
        <w:tc>
          <w:tcPr>
            <w:tcW w:w="910" w:type="pct"/>
          </w:tcPr>
          <w:p w14:paraId="6949CB64" w14:textId="77777777" w:rsidR="00060906" w:rsidRDefault="00060906" w:rsidP="00E36CBD">
            <w:r>
              <w:t>M</w:t>
            </w:r>
            <w:r>
              <w:rPr>
                <w:rFonts w:hint="eastAsia"/>
              </w:rPr>
              <w:t>ask</w:t>
            </w:r>
          </w:p>
        </w:tc>
        <w:tc>
          <w:tcPr>
            <w:tcW w:w="911" w:type="pct"/>
          </w:tcPr>
          <w:p w14:paraId="4F0CA966" w14:textId="77777777" w:rsidR="00060906" w:rsidRDefault="00060906" w:rsidP="00E36CBD">
            <w:r>
              <w:rPr>
                <w:rFonts w:hint="eastAsia"/>
              </w:rPr>
              <w:t>any</w:t>
            </w:r>
          </w:p>
        </w:tc>
        <w:tc>
          <w:tcPr>
            <w:tcW w:w="1590" w:type="pct"/>
            <w:vMerge/>
          </w:tcPr>
          <w:p w14:paraId="33CB8160" w14:textId="77777777" w:rsidR="00060906" w:rsidRDefault="00060906" w:rsidP="00E36CBD"/>
        </w:tc>
      </w:tr>
      <w:tr w:rsidR="00060906" w14:paraId="307A3326" w14:textId="77777777" w:rsidTr="00E36CBD">
        <w:trPr>
          <w:trHeight w:val="316"/>
        </w:trPr>
        <w:tc>
          <w:tcPr>
            <w:tcW w:w="694" w:type="pct"/>
          </w:tcPr>
          <w:p w14:paraId="26E35430" w14:textId="77777777" w:rsidR="00060906" w:rsidRDefault="00060906" w:rsidP="00E36CBD">
            <w:r>
              <w:rPr>
                <w:rFonts w:hint="eastAsia"/>
              </w:rPr>
              <w:t>3</w:t>
            </w:r>
          </w:p>
        </w:tc>
        <w:tc>
          <w:tcPr>
            <w:tcW w:w="2716" w:type="pct"/>
            <w:gridSpan w:val="3"/>
          </w:tcPr>
          <w:p w14:paraId="7A21896E" w14:textId="77777777" w:rsidR="00060906" w:rsidRDefault="00060906" w:rsidP="00E36CBD">
            <w:r>
              <w:rPr>
                <w:rFonts w:hint="eastAsia"/>
              </w:rPr>
              <w:t>END</w:t>
            </w:r>
          </w:p>
        </w:tc>
        <w:tc>
          <w:tcPr>
            <w:tcW w:w="1590" w:type="pct"/>
            <w:vMerge/>
          </w:tcPr>
          <w:p w14:paraId="73A2328D" w14:textId="77777777" w:rsidR="00060906" w:rsidRDefault="00060906" w:rsidP="00E36CBD"/>
        </w:tc>
      </w:tr>
    </w:tbl>
    <w:p w14:paraId="5B09103F" w14:textId="77777777" w:rsidR="00060906" w:rsidRDefault="00060906" w:rsidP="00060906"/>
    <w:p w14:paraId="05C119C1" w14:textId="77777777" w:rsidR="00060906" w:rsidRPr="00806131" w:rsidRDefault="00060906" w:rsidP="00060906"/>
    <w:p w14:paraId="5C05C4EC" w14:textId="77777777" w:rsidR="00060906" w:rsidRDefault="00060906" w:rsidP="00060906">
      <w:pPr>
        <w:pStyle w:val="3"/>
      </w:pPr>
      <w:bookmarkStart w:id="132" w:name="_Toc488649415"/>
      <w:r>
        <w:t>TUNNEL to ETH</w:t>
      </w:r>
      <w:r>
        <w:rPr>
          <w:rFonts w:hint="eastAsia"/>
        </w:rPr>
        <w:t>，</w:t>
      </w:r>
      <w:r>
        <w:t>IPV4</w:t>
      </w:r>
      <w:r>
        <w:rPr>
          <w:rFonts w:hint="eastAsia"/>
        </w:rPr>
        <w:t>，</w:t>
      </w:r>
      <w:r>
        <w:t>IPV6</w:t>
      </w:r>
      <w:r>
        <w:t>，</w:t>
      </w:r>
      <w:r>
        <w:t>VXLAN</w:t>
      </w:r>
      <w:r>
        <w:sym w:font="Wingdings" w:char="F0E0"/>
      </w:r>
      <w:r>
        <w:t>QUEUE</w:t>
      </w:r>
      <w:bookmarkEnd w:id="132"/>
    </w:p>
    <w:p w14:paraId="64607A55" w14:textId="77777777" w:rsidR="00060906" w:rsidRPr="00806131" w:rsidRDefault="00060906" w:rsidP="00060906">
      <w:r>
        <w:rPr>
          <w:rFonts w:hint="eastAsia"/>
        </w:rPr>
        <w:t>TUNNEL</w:t>
      </w:r>
      <w:r>
        <w:rPr>
          <w:rFonts w:hint="eastAsia"/>
        </w:rPr>
        <w:t>匹配常见的基于</w:t>
      </w:r>
      <w:r>
        <w:rPr>
          <w:rFonts w:hint="eastAsia"/>
        </w:rPr>
        <w:t>IPv4</w:t>
      </w:r>
      <w:r>
        <w:rPr>
          <w:rFonts w:hint="eastAsia"/>
        </w:rPr>
        <w:t>和</w:t>
      </w:r>
      <w:r>
        <w:rPr>
          <w:rFonts w:hint="eastAsia"/>
        </w:rPr>
        <w:t>IPv6 L3 / L4</w:t>
      </w:r>
      <w:r>
        <w:rPr>
          <w:rFonts w:hint="eastAsia"/>
        </w:rPr>
        <w:t>的隧道类型。</w:t>
      </w:r>
    </w:p>
    <w:p w14:paraId="6441FE98" w14:textId="77777777" w:rsidR="00060906" w:rsidRDefault="00060906" w:rsidP="00060906">
      <w:r>
        <w:rPr>
          <w:rFonts w:hint="eastAsia"/>
        </w:rPr>
        <w:t>在下表中，</w:t>
      </w:r>
      <w:r>
        <w:rPr>
          <w:rFonts w:hint="eastAsia"/>
        </w:rPr>
        <w:t>ANY</w:t>
      </w:r>
      <w:r>
        <w:rPr>
          <w:rFonts w:hint="eastAsia"/>
        </w:rPr>
        <w:t>条目用于覆盖可选的</w:t>
      </w:r>
      <w:r>
        <w:rPr>
          <w:rFonts w:hint="eastAsia"/>
        </w:rPr>
        <w:t>L4</w:t>
      </w:r>
      <w:r>
        <w:rPr>
          <w:rFonts w:hint="eastAsia"/>
        </w:rPr>
        <w:t>。</w:t>
      </w:r>
    </w:p>
    <w:p w14:paraId="52D106C0" w14:textId="77777777" w:rsidR="00060906" w:rsidRDefault="00060906" w:rsidP="00060906"/>
    <w:p w14:paraId="37FCE56B" w14:textId="77777777" w:rsidR="00060906" w:rsidRDefault="00060906" w:rsidP="00060906">
      <w:pPr>
        <w:pStyle w:val="afa"/>
        <w:keepNext/>
      </w:pPr>
      <w:r>
        <w:lastRenderedPageBreak/>
        <w:t xml:space="preserve">Table </w:t>
      </w:r>
      <w:fldSimple w:instr=" STYLEREF 1 \s ">
        <w:r>
          <w:rPr>
            <w:noProof/>
          </w:rPr>
          <w:t>8</w:t>
        </w:r>
      </w:fldSimple>
      <w:r>
        <w:noBreakHyphen/>
      </w:r>
      <w:fldSimple w:instr=" SEQ Table \* ARABIC \s 1 ">
        <w:r>
          <w:rPr>
            <w:noProof/>
          </w:rPr>
          <w:t>45</w:t>
        </w:r>
      </w:fldSimple>
      <w:r>
        <w:t xml:space="preserve"> </w:t>
      </w:r>
      <w:r w:rsidRPr="00CB2B77">
        <w:t>TUNNEL conversion</w:t>
      </w:r>
    </w:p>
    <w:tbl>
      <w:tblPr>
        <w:tblStyle w:val="8"/>
        <w:tblW w:w="5000" w:type="pct"/>
        <w:tblLook w:val="04A0" w:firstRow="1" w:lastRow="0" w:firstColumn="1" w:lastColumn="0" w:noHBand="0" w:noVBand="1"/>
      </w:tblPr>
      <w:tblGrid>
        <w:gridCol w:w="1036"/>
        <w:gridCol w:w="3776"/>
        <w:gridCol w:w="992"/>
        <w:gridCol w:w="851"/>
        <w:gridCol w:w="708"/>
        <w:gridCol w:w="1691"/>
      </w:tblGrid>
      <w:tr w:rsidR="00060906" w14:paraId="0EFBD81B" w14:textId="77777777" w:rsidTr="00E36CBD">
        <w:trPr>
          <w:cnfStyle w:val="100000000000" w:firstRow="1" w:lastRow="0" w:firstColumn="0" w:lastColumn="0" w:oddVBand="0" w:evenVBand="0" w:oddHBand="0" w:evenHBand="0" w:firstRowFirstColumn="0" w:firstRowLastColumn="0" w:lastRowFirstColumn="0" w:lastRowLastColumn="0"/>
        </w:trPr>
        <w:tc>
          <w:tcPr>
            <w:tcW w:w="4066" w:type="pct"/>
            <w:gridSpan w:val="5"/>
          </w:tcPr>
          <w:p w14:paraId="7BFA0266" w14:textId="77777777" w:rsidR="00060906" w:rsidRDefault="00060906" w:rsidP="00E36CBD">
            <w:r>
              <w:rPr>
                <w:rFonts w:hint="eastAsia"/>
              </w:rPr>
              <w:t>Pattern</w:t>
            </w:r>
          </w:p>
        </w:tc>
        <w:tc>
          <w:tcPr>
            <w:tcW w:w="934" w:type="pct"/>
          </w:tcPr>
          <w:p w14:paraId="413AFCAA" w14:textId="77777777" w:rsidR="00060906" w:rsidRDefault="00060906" w:rsidP="00E36CBD">
            <w:r>
              <w:rPr>
                <w:rFonts w:hint="eastAsia"/>
              </w:rPr>
              <w:t>Action</w:t>
            </w:r>
          </w:p>
        </w:tc>
      </w:tr>
      <w:tr w:rsidR="00060906" w14:paraId="4DC66EF2" w14:textId="77777777" w:rsidTr="00E36CBD">
        <w:trPr>
          <w:trHeight w:val="316"/>
        </w:trPr>
        <w:tc>
          <w:tcPr>
            <w:tcW w:w="572" w:type="pct"/>
            <w:vMerge w:val="restart"/>
          </w:tcPr>
          <w:p w14:paraId="6E9E4F2F" w14:textId="77777777" w:rsidR="00060906" w:rsidRDefault="00060906" w:rsidP="00E36CBD">
            <w:r>
              <w:t>0</w:t>
            </w:r>
          </w:p>
        </w:tc>
        <w:tc>
          <w:tcPr>
            <w:tcW w:w="2085" w:type="pct"/>
            <w:vMerge w:val="restart"/>
          </w:tcPr>
          <w:p w14:paraId="4A50B3F0" w14:textId="77777777" w:rsidR="00060906" w:rsidRDefault="00060906" w:rsidP="00E36CBD">
            <w:r>
              <w:t>ETH</w:t>
            </w:r>
          </w:p>
        </w:tc>
        <w:tc>
          <w:tcPr>
            <w:tcW w:w="548" w:type="pct"/>
          </w:tcPr>
          <w:p w14:paraId="1513CD64" w14:textId="77777777" w:rsidR="00060906" w:rsidRDefault="00060906" w:rsidP="00E36CBD">
            <w:r>
              <w:t>S</w:t>
            </w:r>
            <w:r>
              <w:rPr>
                <w:rFonts w:hint="eastAsia"/>
              </w:rPr>
              <w:t>pec</w:t>
            </w:r>
          </w:p>
        </w:tc>
        <w:tc>
          <w:tcPr>
            <w:tcW w:w="861" w:type="pct"/>
            <w:gridSpan w:val="2"/>
          </w:tcPr>
          <w:p w14:paraId="33BB2895" w14:textId="77777777" w:rsidR="00060906" w:rsidRDefault="00060906" w:rsidP="00E36CBD">
            <w:r>
              <w:rPr>
                <w:rFonts w:hint="eastAsia"/>
              </w:rPr>
              <w:t>any</w:t>
            </w:r>
          </w:p>
        </w:tc>
        <w:tc>
          <w:tcPr>
            <w:tcW w:w="934" w:type="pct"/>
            <w:vMerge w:val="restart"/>
          </w:tcPr>
          <w:p w14:paraId="2E1098E6" w14:textId="77777777" w:rsidR="00060906" w:rsidRDefault="00060906" w:rsidP="00E36CBD">
            <w:r>
              <w:rPr>
                <w:rFonts w:hint="eastAsia"/>
              </w:rPr>
              <w:t>QUEUE</w:t>
            </w:r>
          </w:p>
        </w:tc>
      </w:tr>
      <w:tr w:rsidR="00060906" w14:paraId="39B48C96" w14:textId="77777777" w:rsidTr="00E36CBD">
        <w:trPr>
          <w:trHeight w:val="316"/>
        </w:trPr>
        <w:tc>
          <w:tcPr>
            <w:tcW w:w="572" w:type="pct"/>
            <w:vMerge/>
          </w:tcPr>
          <w:p w14:paraId="509B0704" w14:textId="77777777" w:rsidR="00060906" w:rsidRDefault="00060906" w:rsidP="00E36CBD"/>
        </w:tc>
        <w:tc>
          <w:tcPr>
            <w:tcW w:w="2085" w:type="pct"/>
            <w:vMerge/>
          </w:tcPr>
          <w:p w14:paraId="6668FAC5" w14:textId="77777777" w:rsidR="00060906" w:rsidRDefault="00060906" w:rsidP="00E36CBD"/>
        </w:tc>
        <w:tc>
          <w:tcPr>
            <w:tcW w:w="548" w:type="pct"/>
          </w:tcPr>
          <w:p w14:paraId="64693AFF" w14:textId="77777777" w:rsidR="00060906" w:rsidRDefault="00060906" w:rsidP="00E36CBD">
            <w:r>
              <w:t>L</w:t>
            </w:r>
            <w:r>
              <w:rPr>
                <w:rFonts w:hint="eastAsia"/>
              </w:rPr>
              <w:t>ast</w:t>
            </w:r>
          </w:p>
        </w:tc>
        <w:tc>
          <w:tcPr>
            <w:tcW w:w="861" w:type="pct"/>
            <w:gridSpan w:val="2"/>
          </w:tcPr>
          <w:p w14:paraId="340923E7" w14:textId="77777777" w:rsidR="00060906" w:rsidRDefault="00060906" w:rsidP="00E36CBD">
            <w:r>
              <w:rPr>
                <w:rFonts w:hint="eastAsia"/>
              </w:rPr>
              <w:t>unset</w:t>
            </w:r>
          </w:p>
        </w:tc>
        <w:tc>
          <w:tcPr>
            <w:tcW w:w="934" w:type="pct"/>
            <w:vMerge/>
          </w:tcPr>
          <w:p w14:paraId="5DB31189" w14:textId="77777777" w:rsidR="00060906" w:rsidRDefault="00060906" w:rsidP="00E36CBD"/>
        </w:tc>
      </w:tr>
      <w:tr w:rsidR="00060906" w14:paraId="6E2F7162" w14:textId="77777777" w:rsidTr="00E36CBD">
        <w:trPr>
          <w:trHeight w:val="316"/>
        </w:trPr>
        <w:tc>
          <w:tcPr>
            <w:tcW w:w="572" w:type="pct"/>
            <w:vMerge/>
          </w:tcPr>
          <w:p w14:paraId="5E822BD5" w14:textId="77777777" w:rsidR="00060906" w:rsidRDefault="00060906" w:rsidP="00E36CBD"/>
        </w:tc>
        <w:tc>
          <w:tcPr>
            <w:tcW w:w="2085" w:type="pct"/>
            <w:vMerge/>
          </w:tcPr>
          <w:p w14:paraId="42D8864F" w14:textId="77777777" w:rsidR="00060906" w:rsidRDefault="00060906" w:rsidP="00E36CBD"/>
        </w:tc>
        <w:tc>
          <w:tcPr>
            <w:tcW w:w="548" w:type="pct"/>
          </w:tcPr>
          <w:p w14:paraId="07A56F2D" w14:textId="77777777" w:rsidR="00060906" w:rsidRDefault="00060906" w:rsidP="00E36CBD">
            <w:r>
              <w:t>M</w:t>
            </w:r>
            <w:r>
              <w:rPr>
                <w:rFonts w:hint="eastAsia"/>
              </w:rPr>
              <w:t>ask</w:t>
            </w:r>
          </w:p>
        </w:tc>
        <w:tc>
          <w:tcPr>
            <w:tcW w:w="861" w:type="pct"/>
            <w:gridSpan w:val="2"/>
          </w:tcPr>
          <w:p w14:paraId="70A6C917" w14:textId="77777777" w:rsidR="00060906" w:rsidRDefault="00060906" w:rsidP="00E36CBD">
            <w:r>
              <w:rPr>
                <w:rFonts w:hint="eastAsia"/>
              </w:rPr>
              <w:t>unset</w:t>
            </w:r>
          </w:p>
        </w:tc>
        <w:tc>
          <w:tcPr>
            <w:tcW w:w="934" w:type="pct"/>
            <w:vMerge/>
          </w:tcPr>
          <w:p w14:paraId="497D7CF4" w14:textId="77777777" w:rsidR="00060906" w:rsidRDefault="00060906" w:rsidP="00E36CBD"/>
        </w:tc>
      </w:tr>
      <w:tr w:rsidR="00060906" w14:paraId="6C5F2E7D" w14:textId="77777777" w:rsidTr="00E36CBD">
        <w:trPr>
          <w:trHeight w:val="316"/>
        </w:trPr>
        <w:tc>
          <w:tcPr>
            <w:tcW w:w="572" w:type="pct"/>
            <w:vMerge w:val="restart"/>
          </w:tcPr>
          <w:p w14:paraId="2D1DA727" w14:textId="77777777" w:rsidR="00060906" w:rsidRDefault="00060906" w:rsidP="00E36CBD">
            <w:r>
              <w:rPr>
                <w:rFonts w:hint="eastAsia"/>
              </w:rPr>
              <w:t>1</w:t>
            </w:r>
          </w:p>
        </w:tc>
        <w:tc>
          <w:tcPr>
            <w:tcW w:w="2085" w:type="pct"/>
            <w:vMerge w:val="restart"/>
          </w:tcPr>
          <w:p w14:paraId="65A24208" w14:textId="77777777" w:rsidR="00060906" w:rsidRDefault="00060906" w:rsidP="00E36CBD">
            <w:r>
              <w:rPr>
                <w:rFonts w:hint="eastAsia"/>
              </w:rPr>
              <w:t>IPv4</w:t>
            </w:r>
            <w:r>
              <w:t>/IPv6</w:t>
            </w:r>
          </w:p>
        </w:tc>
        <w:tc>
          <w:tcPr>
            <w:tcW w:w="548" w:type="pct"/>
          </w:tcPr>
          <w:p w14:paraId="1CCC15F5" w14:textId="77777777" w:rsidR="00060906" w:rsidRDefault="00060906" w:rsidP="00E36CBD">
            <w:r>
              <w:t>S</w:t>
            </w:r>
            <w:r>
              <w:rPr>
                <w:rFonts w:hint="eastAsia"/>
              </w:rPr>
              <w:t>pec</w:t>
            </w:r>
          </w:p>
        </w:tc>
        <w:tc>
          <w:tcPr>
            <w:tcW w:w="861" w:type="pct"/>
            <w:gridSpan w:val="2"/>
          </w:tcPr>
          <w:p w14:paraId="5C7324CE" w14:textId="77777777" w:rsidR="00060906" w:rsidRDefault="00060906" w:rsidP="00E36CBD">
            <w:r>
              <w:rPr>
                <w:rFonts w:hint="eastAsia"/>
              </w:rPr>
              <w:t>any</w:t>
            </w:r>
          </w:p>
        </w:tc>
        <w:tc>
          <w:tcPr>
            <w:tcW w:w="934" w:type="pct"/>
            <w:vMerge w:val="restart"/>
          </w:tcPr>
          <w:p w14:paraId="4857D3A5" w14:textId="77777777" w:rsidR="00060906" w:rsidRDefault="00060906" w:rsidP="00E36CBD">
            <w:r>
              <w:rPr>
                <w:rFonts w:hint="eastAsia"/>
              </w:rPr>
              <w:t>END</w:t>
            </w:r>
          </w:p>
        </w:tc>
      </w:tr>
      <w:tr w:rsidR="00060906" w14:paraId="3EC0DB2F" w14:textId="77777777" w:rsidTr="00E36CBD">
        <w:trPr>
          <w:trHeight w:val="316"/>
        </w:trPr>
        <w:tc>
          <w:tcPr>
            <w:tcW w:w="572" w:type="pct"/>
            <w:vMerge/>
          </w:tcPr>
          <w:p w14:paraId="1A87718A" w14:textId="77777777" w:rsidR="00060906" w:rsidRDefault="00060906" w:rsidP="00E36CBD"/>
        </w:tc>
        <w:tc>
          <w:tcPr>
            <w:tcW w:w="2085" w:type="pct"/>
            <w:vMerge/>
          </w:tcPr>
          <w:p w14:paraId="591B85FC" w14:textId="77777777" w:rsidR="00060906" w:rsidRDefault="00060906" w:rsidP="00E36CBD"/>
        </w:tc>
        <w:tc>
          <w:tcPr>
            <w:tcW w:w="548" w:type="pct"/>
          </w:tcPr>
          <w:p w14:paraId="0FEFFFFF" w14:textId="77777777" w:rsidR="00060906" w:rsidRDefault="00060906" w:rsidP="00E36CBD">
            <w:r>
              <w:t>L</w:t>
            </w:r>
            <w:r>
              <w:rPr>
                <w:rFonts w:hint="eastAsia"/>
              </w:rPr>
              <w:t>ast</w:t>
            </w:r>
          </w:p>
        </w:tc>
        <w:tc>
          <w:tcPr>
            <w:tcW w:w="861" w:type="pct"/>
            <w:gridSpan w:val="2"/>
          </w:tcPr>
          <w:p w14:paraId="053C9F40" w14:textId="77777777" w:rsidR="00060906" w:rsidRDefault="00060906" w:rsidP="00E36CBD">
            <w:r>
              <w:rPr>
                <w:rFonts w:hint="eastAsia"/>
              </w:rPr>
              <w:t>unset</w:t>
            </w:r>
          </w:p>
        </w:tc>
        <w:tc>
          <w:tcPr>
            <w:tcW w:w="934" w:type="pct"/>
            <w:vMerge/>
          </w:tcPr>
          <w:p w14:paraId="01B603EA" w14:textId="77777777" w:rsidR="00060906" w:rsidRDefault="00060906" w:rsidP="00E36CBD"/>
        </w:tc>
      </w:tr>
      <w:tr w:rsidR="00060906" w14:paraId="4B3EE6E9" w14:textId="77777777" w:rsidTr="00E36CBD">
        <w:trPr>
          <w:trHeight w:val="316"/>
        </w:trPr>
        <w:tc>
          <w:tcPr>
            <w:tcW w:w="572" w:type="pct"/>
            <w:vMerge/>
          </w:tcPr>
          <w:p w14:paraId="07A5763E" w14:textId="77777777" w:rsidR="00060906" w:rsidRDefault="00060906" w:rsidP="00E36CBD"/>
        </w:tc>
        <w:tc>
          <w:tcPr>
            <w:tcW w:w="2085" w:type="pct"/>
            <w:vMerge/>
          </w:tcPr>
          <w:p w14:paraId="71B5DCAC" w14:textId="77777777" w:rsidR="00060906" w:rsidRDefault="00060906" w:rsidP="00E36CBD"/>
        </w:tc>
        <w:tc>
          <w:tcPr>
            <w:tcW w:w="548" w:type="pct"/>
          </w:tcPr>
          <w:p w14:paraId="68DF9C81" w14:textId="77777777" w:rsidR="00060906" w:rsidRDefault="00060906" w:rsidP="00E36CBD">
            <w:r>
              <w:t>M</w:t>
            </w:r>
            <w:r>
              <w:rPr>
                <w:rFonts w:hint="eastAsia"/>
              </w:rPr>
              <w:t>ask</w:t>
            </w:r>
          </w:p>
        </w:tc>
        <w:tc>
          <w:tcPr>
            <w:tcW w:w="861" w:type="pct"/>
            <w:gridSpan w:val="2"/>
          </w:tcPr>
          <w:p w14:paraId="658401F6" w14:textId="77777777" w:rsidR="00060906" w:rsidRDefault="00060906" w:rsidP="00E36CBD">
            <w:r>
              <w:rPr>
                <w:rFonts w:hint="eastAsia"/>
              </w:rPr>
              <w:t>any</w:t>
            </w:r>
          </w:p>
        </w:tc>
        <w:tc>
          <w:tcPr>
            <w:tcW w:w="934" w:type="pct"/>
            <w:vMerge/>
          </w:tcPr>
          <w:p w14:paraId="144C394C" w14:textId="77777777" w:rsidR="00060906" w:rsidRDefault="00060906" w:rsidP="00E36CBD"/>
        </w:tc>
      </w:tr>
      <w:tr w:rsidR="00060906" w14:paraId="39398DB1" w14:textId="77777777" w:rsidTr="00E36CBD">
        <w:trPr>
          <w:trHeight w:val="316"/>
        </w:trPr>
        <w:tc>
          <w:tcPr>
            <w:tcW w:w="572" w:type="pct"/>
            <w:vMerge w:val="restart"/>
          </w:tcPr>
          <w:p w14:paraId="472D4B5E" w14:textId="77777777" w:rsidR="00060906" w:rsidRDefault="00060906" w:rsidP="00E36CBD">
            <w:r>
              <w:rPr>
                <w:rFonts w:hint="eastAsia"/>
              </w:rPr>
              <w:t>2</w:t>
            </w:r>
          </w:p>
        </w:tc>
        <w:tc>
          <w:tcPr>
            <w:tcW w:w="2085" w:type="pct"/>
            <w:vMerge w:val="restart"/>
          </w:tcPr>
          <w:p w14:paraId="2FB11D02" w14:textId="77777777" w:rsidR="00060906" w:rsidRDefault="00060906" w:rsidP="00E36CBD">
            <w:r>
              <w:rPr>
                <w:rFonts w:hint="eastAsia"/>
              </w:rPr>
              <w:t>ANY</w:t>
            </w:r>
          </w:p>
        </w:tc>
        <w:tc>
          <w:tcPr>
            <w:tcW w:w="548" w:type="pct"/>
          </w:tcPr>
          <w:p w14:paraId="38B2909F" w14:textId="77777777" w:rsidR="00060906" w:rsidRDefault="00060906" w:rsidP="00E36CBD">
            <w:r>
              <w:t>S</w:t>
            </w:r>
            <w:r>
              <w:rPr>
                <w:rFonts w:hint="eastAsia"/>
              </w:rPr>
              <w:t>pec</w:t>
            </w:r>
          </w:p>
        </w:tc>
        <w:tc>
          <w:tcPr>
            <w:tcW w:w="861" w:type="pct"/>
            <w:gridSpan w:val="2"/>
          </w:tcPr>
          <w:p w14:paraId="3562F4C3" w14:textId="77777777" w:rsidR="00060906" w:rsidRDefault="00060906" w:rsidP="00E36CBD">
            <w:r>
              <w:rPr>
                <w:rFonts w:hint="eastAsia"/>
              </w:rPr>
              <w:t>any</w:t>
            </w:r>
          </w:p>
        </w:tc>
        <w:tc>
          <w:tcPr>
            <w:tcW w:w="934" w:type="pct"/>
            <w:vMerge/>
          </w:tcPr>
          <w:p w14:paraId="30549DE1" w14:textId="77777777" w:rsidR="00060906" w:rsidRDefault="00060906" w:rsidP="00E36CBD"/>
        </w:tc>
      </w:tr>
      <w:tr w:rsidR="00060906" w14:paraId="0E91003B" w14:textId="77777777" w:rsidTr="00E36CBD">
        <w:trPr>
          <w:trHeight w:val="316"/>
        </w:trPr>
        <w:tc>
          <w:tcPr>
            <w:tcW w:w="572" w:type="pct"/>
            <w:vMerge/>
          </w:tcPr>
          <w:p w14:paraId="6FFD87AE" w14:textId="77777777" w:rsidR="00060906" w:rsidRDefault="00060906" w:rsidP="00E36CBD"/>
        </w:tc>
        <w:tc>
          <w:tcPr>
            <w:tcW w:w="2085" w:type="pct"/>
            <w:vMerge/>
          </w:tcPr>
          <w:p w14:paraId="6C4B09E1" w14:textId="77777777" w:rsidR="00060906" w:rsidRDefault="00060906" w:rsidP="00E36CBD"/>
        </w:tc>
        <w:tc>
          <w:tcPr>
            <w:tcW w:w="548" w:type="pct"/>
          </w:tcPr>
          <w:p w14:paraId="15C6FDB1" w14:textId="77777777" w:rsidR="00060906" w:rsidRDefault="00060906" w:rsidP="00E36CBD">
            <w:r>
              <w:t>L</w:t>
            </w:r>
            <w:r>
              <w:rPr>
                <w:rFonts w:hint="eastAsia"/>
              </w:rPr>
              <w:t>ast</w:t>
            </w:r>
          </w:p>
        </w:tc>
        <w:tc>
          <w:tcPr>
            <w:tcW w:w="861" w:type="pct"/>
            <w:gridSpan w:val="2"/>
          </w:tcPr>
          <w:p w14:paraId="0DFF3A02" w14:textId="77777777" w:rsidR="00060906" w:rsidRDefault="00060906" w:rsidP="00E36CBD">
            <w:r>
              <w:rPr>
                <w:rFonts w:hint="eastAsia"/>
              </w:rPr>
              <w:t>unset</w:t>
            </w:r>
          </w:p>
        </w:tc>
        <w:tc>
          <w:tcPr>
            <w:tcW w:w="934" w:type="pct"/>
            <w:vMerge/>
          </w:tcPr>
          <w:p w14:paraId="136115E0" w14:textId="77777777" w:rsidR="00060906" w:rsidRDefault="00060906" w:rsidP="00E36CBD"/>
        </w:tc>
      </w:tr>
      <w:tr w:rsidR="00060906" w14:paraId="55EFEA97" w14:textId="77777777" w:rsidTr="00E36CBD">
        <w:trPr>
          <w:trHeight w:val="316"/>
        </w:trPr>
        <w:tc>
          <w:tcPr>
            <w:tcW w:w="572" w:type="pct"/>
            <w:vMerge/>
          </w:tcPr>
          <w:p w14:paraId="6BC28058" w14:textId="77777777" w:rsidR="00060906" w:rsidRDefault="00060906" w:rsidP="00E36CBD"/>
        </w:tc>
        <w:tc>
          <w:tcPr>
            <w:tcW w:w="2085" w:type="pct"/>
            <w:vMerge/>
          </w:tcPr>
          <w:p w14:paraId="1FC2908E" w14:textId="77777777" w:rsidR="00060906" w:rsidRDefault="00060906" w:rsidP="00E36CBD"/>
        </w:tc>
        <w:tc>
          <w:tcPr>
            <w:tcW w:w="548" w:type="pct"/>
          </w:tcPr>
          <w:p w14:paraId="0630504F" w14:textId="77777777" w:rsidR="00060906" w:rsidRDefault="00060906" w:rsidP="00E36CBD">
            <w:r>
              <w:t>M</w:t>
            </w:r>
            <w:r>
              <w:rPr>
                <w:rFonts w:hint="eastAsia"/>
              </w:rPr>
              <w:t>ask</w:t>
            </w:r>
          </w:p>
        </w:tc>
        <w:tc>
          <w:tcPr>
            <w:tcW w:w="470" w:type="pct"/>
          </w:tcPr>
          <w:p w14:paraId="0685AD6F" w14:textId="77777777" w:rsidR="00060906" w:rsidRDefault="00060906" w:rsidP="00E36CBD">
            <w:r>
              <w:rPr>
                <w:rFonts w:hint="eastAsia"/>
              </w:rPr>
              <w:t>num</w:t>
            </w:r>
          </w:p>
        </w:tc>
        <w:tc>
          <w:tcPr>
            <w:tcW w:w="391" w:type="pct"/>
          </w:tcPr>
          <w:p w14:paraId="515B40C8" w14:textId="77777777" w:rsidR="00060906" w:rsidRDefault="00060906" w:rsidP="00E36CBD">
            <w:r>
              <w:rPr>
                <w:rFonts w:hint="eastAsia"/>
              </w:rPr>
              <w:t>0</w:t>
            </w:r>
          </w:p>
        </w:tc>
        <w:tc>
          <w:tcPr>
            <w:tcW w:w="934" w:type="pct"/>
            <w:vMerge/>
          </w:tcPr>
          <w:p w14:paraId="34D1211B" w14:textId="77777777" w:rsidR="00060906" w:rsidRDefault="00060906" w:rsidP="00E36CBD"/>
        </w:tc>
      </w:tr>
      <w:tr w:rsidR="00060906" w14:paraId="7A88EB07" w14:textId="77777777" w:rsidTr="00E36CBD">
        <w:trPr>
          <w:trHeight w:val="316"/>
        </w:trPr>
        <w:tc>
          <w:tcPr>
            <w:tcW w:w="572" w:type="pct"/>
            <w:vMerge w:val="restart"/>
          </w:tcPr>
          <w:p w14:paraId="70077E44" w14:textId="77777777" w:rsidR="00060906" w:rsidRDefault="00060906" w:rsidP="00E36CBD">
            <w:r>
              <w:rPr>
                <w:rFonts w:hint="eastAsia"/>
              </w:rPr>
              <w:t>3</w:t>
            </w:r>
          </w:p>
        </w:tc>
        <w:tc>
          <w:tcPr>
            <w:tcW w:w="2085" w:type="pct"/>
            <w:vMerge w:val="restart"/>
          </w:tcPr>
          <w:p w14:paraId="6A83E79E" w14:textId="77777777" w:rsidR="00060906" w:rsidRDefault="00060906" w:rsidP="00E36CBD">
            <w:r w:rsidRPr="00806131">
              <w:t>VXLAN, GENEVE, TEREDO, NVGRE, GRE, ...</w:t>
            </w:r>
          </w:p>
        </w:tc>
        <w:tc>
          <w:tcPr>
            <w:tcW w:w="548" w:type="pct"/>
          </w:tcPr>
          <w:p w14:paraId="61598E69" w14:textId="77777777" w:rsidR="00060906" w:rsidRDefault="00060906" w:rsidP="00E36CBD">
            <w:r>
              <w:t>S</w:t>
            </w:r>
            <w:r>
              <w:rPr>
                <w:rFonts w:hint="eastAsia"/>
              </w:rPr>
              <w:t>pec</w:t>
            </w:r>
          </w:p>
        </w:tc>
        <w:tc>
          <w:tcPr>
            <w:tcW w:w="861" w:type="pct"/>
            <w:gridSpan w:val="2"/>
          </w:tcPr>
          <w:p w14:paraId="43B92F35" w14:textId="77777777" w:rsidR="00060906" w:rsidRDefault="00060906" w:rsidP="00E36CBD">
            <w:r>
              <w:rPr>
                <w:rFonts w:hint="eastAsia"/>
              </w:rPr>
              <w:t>any</w:t>
            </w:r>
          </w:p>
        </w:tc>
        <w:tc>
          <w:tcPr>
            <w:tcW w:w="934" w:type="pct"/>
            <w:vMerge/>
          </w:tcPr>
          <w:p w14:paraId="3254CEA9" w14:textId="77777777" w:rsidR="00060906" w:rsidRDefault="00060906" w:rsidP="00E36CBD"/>
        </w:tc>
      </w:tr>
      <w:tr w:rsidR="00060906" w14:paraId="32BFCECA" w14:textId="77777777" w:rsidTr="00E36CBD">
        <w:trPr>
          <w:trHeight w:val="316"/>
        </w:trPr>
        <w:tc>
          <w:tcPr>
            <w:tcW w:w="572" w:type="pct"/>
            <w:vMerge/>
          </w:tcPr>
          <w:p w14:paraId="71AD703D" w14:textId="77777777" w:rsidR="00060906" w:rsidRDefault="00060906" w:rsidP="00E36CBD"/>
        </w:tc>
        <w:tc>
          <w:tcPr>
            <w:tcW w:w="2085" w:type="pct"/>
            <w:vMerge/>
          </w:tcPr>
          <w:p w14:paraId="25B7C860" w14:textId="77777777" w:rsidR="00060906" w:rsidRDefault="00060906" w:rsidP="00E36CBD"/>
        </w:tc>
        <w:tc>
          <w:tcPr>
            <w:tcW w:w="548" w:type="pct"/>
          </w:tcPr>
          <w:p w14:paraId="168EDA3A" w14:textId="77777777" w:rsidR="00060906" w:rsidRDefault="00060906" w:rsidP="00E36CBD">
            <w:r>
              <w:t>L</w:t>
            </w:r>
            <w:r>
              <w:rPr>
                <w:rFonts w:hint="eastAsia"/>
              </w:rPr>
              <w:t>ast</w:t>
            </w:r>
          </w:p>
        </w:tc>
        <w:tc>
          <w:tcPr>
            <w:tcW w:w="861" w:type="pct"/>
            <w:gridSpan w:val="2"/>
          </w:tcPr>
          <w:p w14:paraId="0156A443" w14:textId="77777777" w:rsidR="00060906" w:rsidRDefault="00060906" w:rsidP="00E36CBD">
            <w:r>
              <w:rPr>
                <w:rFonts w:hint="eastAsia"/>
              </w:rPr>
              <w:t>unset</w:t>
            </w:r>
          </w:p>
        </w:tc>
        <w:tc>
          <w:tcPr>
            <w:tcW w:w="934" w:type="pct"/>
            <w:vMerge/>
          </w:tcPr>
          <w:p w14:paraId="73E852DD" w14:textId="77777777" w:rsidR="00060906" w:rsidRDefault="00060906" w:rsidP="00E36CBD"/>
        </w:tc>
      </w:tr>
      <w:tr w:rsidR="00060906" w14:paraId="171E1712" w14:textId="77777777" w:rsidTr="00E36CBD">
        <w:trPr>
          <w:trHeight w:val="316"/>
        </w:trPr>
        <w:tc>
          <w:tcPr>
            <w:tcW w:w="572" w:type="pct"/>
            <w:vMerge/>
          </w:tcPr>
          <w:p w14:paraId="036CECFC" w14:textId="77777777" w:rsidR="00060906" w:rsidRDefault="00060906" w:rsidP="00E36CBD"/>
        </w:tc>
        <w:tc>
          <w:tcPr>
            <w:tcW w:w="2085" w:type="pct"/>
            <w:vMerge/>
          </w:tcPr>
          <w:p w14:paraId="04CC2B9C" w14:textId="77777777" w:rsidR="00060906" w:rsidRDefault="00060906" w:rsidP="00E36CBD"/>
        </w:tc>
        <w:tc>
          <w:tcPr>
            <w:tcW w:w="548" w:type="pct"/>
          </w:tcPr>
          <w:p w14:paraId="27B1ABA8" w14:textId="77777777" w:rsidR="00060906" w:rsidRDefault="00060906" w:rsidP="00E36CBD">
            <w:r>
              <w:t>M</w:t>
            </w:r>
            <w:r>
              <w:rPr>
                <w:rFonts w:hint="eastAsia"/>
              </w:rPr>
              <w:t>ask</w:t>
            </w:r>
          </w:p>
        </w:tc>
        <w:tc>
          <w:tcPr>
            <w:tcW w:w="861" w:type="pct"/>
            <w:gridSpan w:val="2"/>
          </w:tcPr>
          <w:p w14:paraId="66131768" w14:textId="77777777" w:rsidR="00060906" w:rsidRDefault="00060906" w:rsidP="00E36CBD">
            <w:r>
              <w:rPr>
                <w:rFonts w:hint="eastAsia"/>
              </w:rPr>
              <w:t>any</w:t>
            </w:r>
          </w:p>
        </w:tc>
        <w:tc>
          <w:tcPr>
            <w:tcW w:w="934" w:type="pct"/>
            <w:vMerge/>
          </w:tcPr>
          <w:p w14:paraId="0575E6A6" w14:textId="77777777" w:rsidR="00060906" w:rsidRDefault="00060906" w:rsidP="00E36CBD"/>
        </w:tc>
      </w:tr>
      <w:tr w:rsidR="00060906" w14:paraId="48B2CCF4" w14:textId="77777777" w:rsidTr="00E36CBD">
        <w:trPr>
          <w:trHeight w:val="316"/>
        </w:trPr>
        <w:tc>
          <w:tcPr>
            <w:tcW w:w="572" w:type="pct"/>
          </w:tcPr>
          <w:p w14:paraId="7867B9D2" w14:textId="77777777" w:rsidR="00060906" w:rsidRDefault="00060906" w:rsidP="00E36CBD">
            <w:r>
              <w:rPr>
                <w:rFonts w:hint="eastAsia"/>
              </w:rPr>
              <w:t>3</w:t>
            </w:r>
          </w:p>
        </w:tc>
        <w:tc>
          <w:tcPr>
            <w:tcW w:w="3494" w:type="pct"/>
            <w:gridSpan w:val="4"/>
          </w:tcPr>
          <w:p w14:paraId="3E50948A" w14:textId="77777777" w:rsidR="00060906" w:rsidRDefault="00060906" w:rsidP="00E36CBD">
            <w:r>
              <w:rPr>
                <w:rFonts w:hint="eastAsia"/>
              </w:rPr>
              <w:t>END</w:t>
            </w:r>
          </w:p>
        </w:tc>
        <w:tc>
          <w:tcPr>
            <w:tcW w:w="934" w:type="pct"/>
            <w:vMerge/>
          </w:tcPr>
          <w:p w14:paraId="345F57A9" w14:textId="77777777" w:rsidR="00060906" w:rsidRDefault="00060906" w:rsidP="00E36CBD"/>
        </w:tc>
      </w:tr>
    </w:tbl>
    <w:p w14:paraId="0E6D8F53" w14:textId="77777777" w:rsidR="00060906" w:rsidRPr="00806131" w:rsidRDefault="00060906" w:rsidP="00060906"/>
    <w:p w14:paraId="1C201F19" w14:textId="77777777" w:rsidR="00060906" w:rsidRDefault="00060906" w:rsidP="00060906">
      <w:pPr>
        <w:pStyle w:val="3"/>
      </w:pPr>
      <w:bookmarkStart w:id="133" w:name="_Toc488649416"/>
      <w:r>
        <w:t>FDIR to most item types</w:t>
      </w:r>
      <w:r>
        <w:sym w:font="Wingdings" w:char="F0E0"/>
      </w:r>
      <w:r>
        <w:t>QUEUE</w:t>
      </w:r>
      <w:r>
        <w:rPr>
          <w:rFonts w:hint="eastAsia"/>
        </w:rPr>
        <w:t>，</w:t>
      </w:r>
      <w:r>
        <w:rPr>
          <w:rFonts w:hint="eastAsia"/>
        </w:rPr>
        <w:t>DROP</w:t>
      </w:r>
      <w:r>
        <w:rPr>
          <w:rFonts w:hint="eastAsia"/>
        </w:rPr>
        <w:t>，</w:t>
      </w:r>
      <w:r>
        <w:t>PASSTHRU</w:t>
      </w:r>
      <w:bookmarkEnd w:id="133"/>
    </w:p>
    <w:p w14:paraId="1755C18D" w14:textId="77777777" w:rsidR="00060906" w:rsidRDefault="00060906" w:rsidP="00060906">
      <w:r w:rsidRPr="00806131">
        <w:rPr>
          <w:rFonts w:hint="eastAsia"/>
        </w:rPr>
        <w:t>FDIR</w:t>
      </w:r>
      <w:r w:rsidRPr="00806131">
        <w:rPr>
          <w:rFonts w:hint="eastAsia"/>
        </w:rPr>
        <w:t>比任何其他类型更复杂，有几种方法来模拟其功能。</w:t>
      </w:r>
      <w:r w:rsidRPr="00806131">
        <w:rPr>
          <w:rFonts w:hint="eastAsia"/>
        </w:rPr>
        <w:t xml:space="preserve"> </w:t>
      </w:r>
      <w:r w:rsidRPr="00806131">
        <w:rPr>
          <w:rFonts w:hint="eastAsia"/>
        </w:rPr>
        <w:t>大部分在下表中进行了总结。</w:t>
      </w:r>
    </w:p>
    <w:p w14:paraId="4FEEEBEE" w14:textId="77777777" w:rsidR="00060906" w:rsidRDefault="00060906" w:rsidP="00060906">
      <w:r>
        <w:rPr>
          <w:rFonts w:hint="eastAsia"/>
        </w:rPr>
        <w:t>部分功能有意不实现支持：</w:t>
      </w:r>
    </w:p>
    <w:p w14:paraId="1BDDDBA9" w14:textId="77777777" w:rsidR="00060906" w:rsidRDefault="00060906" w:rsidP="00060906">
      <w:pPr>
        <w:pStyle w:val="af7"/>
        <w:numPr>
          <w:ilvl w:val="0"/>
          <w:numId w:val="45"/>
        </w:numPr>
        <w:ind w:firstLineChars="0"/>
        <w:rPr>
          <w:rFonts w:ascii="Times New Roman" w:eastAsia="宋体" w:hAnsi="Times New Roman"/>
          <w:szCs w:val="24"/>
        </w:rPr>
      </w:pPr>
      <w:r w:rsidRPr="00806131">
        <w:rPr>
          <w:rFonts w:ascii="Times New Roman" w:eastAsia="宋体" w:hAnsi="Times New Roman" w:hint="eastAsia"/>
          <w:szCs w:val="24"/>
        </w:rPr>
        <w:t>配置整个设备的匹配输入集和掩码的能力，</w:t>
      </w:r>
      <w:r w:rsidRPr="00806131">
        <w:rPr>
          <w:rFonts w:ascii="Times New Roman" w:eastAsia="宋体" w:hAnsi="Times New Roman" w:hint="eastAsia"/>
          <w:szCs w:val="24"/>
        </w:rPr>
        <w:t>PMD</w:t>
      </w:r>
      <w:r w:rsidRPr="00806131">
        <w:rPr>
          <w:rFonts w:ascii="Times New Roman" w:eastAsia="宋体" w:hAnsi="Times New Roman" w:hint="eastAsia"/>
          <w:szCs w:val="24"/>
        </w:rPr>
        <w:t>应根据请求的流规则自动处理。</w:t>
      </w:r>
    </w:p>
    <w:p w14:paraId="29409FD6" w14:textId="77777777" w:rsidR="00060906" w:rsidRDefault="00060906" w:rsidP="00060906">
      <w:pPr>
        <w:pStyle w:val="af7"/>
        <w:ind w:left="420" w:firstLineChars="0" w:firstLine="0"/>
        <w:rPr>
          <w:rFonts w:ascii="Times New Roman" w:eastAsia="宋体" w:hAnsi="Times New Roman"/>
          <w:szCs w:val="24"/>
        </w:rPr>
      </w:pPr>
      <w:r w:rsidRPr="00806131">
        <w:rPr>
          <w:rFonts w:ascii="Times New Roman" w:eastAsia="宋体" w:hAnsi="Times New Roman" w:hint="eastAsia"/>
          <w:szCs w:val="24"/>
        </w:rPr>
        <w:t>例如，如果设备每个协议类型仅支持一个位掩码，则源</w:t>
      </w:r>
      <w:r w:rsidRPr="00806131">
        <w:rPr>
          <w:rFonts w:ascii="Times New Roman" w:eastAsia="宋体" w:hAnsi="Times New Roman" w:hint="eastAsia"/>
          <w:szCs w:val="24"/>
        </w:rPr>
        <w:t>/</w:t>
      </w:r>
      <w:r w:rsidRPr="00806131">
        <w:rPr>
          <w:rFonts w:ascii="Times New Roman" w:eastAsia="宋体" w:hAnsi="Times New Roman" w:hint="eastAsia"/>
          <w:szCs w:val="24"/>
        </w:rPr>
        <w:t>地址</w:t>
      </w:r>
      <w:r w:rsidRPr="00806131">
        <w:rPr>
          <w:rFonts w:ascii="Times New Roman" w:eastAsia="宋体" w:hAnsi="Times New Roman" w:hint="eastAsia"/>
          <w:szCs w:val="24"/>
        </w:rPr>
        <w:t>IPv4</w:t>
      </w:r>
      <w:r w:rsidRPr="00806131">
        <w:rPr>
          <w:rFonts w:ascii="Times New Roman" w:eastAsia="宋体" w:hAnsi="Times New Roman" w:hint="eastAsia"/>
          <w:szCs w:val="24"/>
        </w:rPr>
        <w:t>位掩码可以通过第一个创建的规则变成不可变的。</w:t>
      </w:r>
      <w:r w:rsidRPr="00806131">
        <w:rPr>
          <w:rFonts w:ascii="Times New Roman" w:eastAsia="宋体" w:hAnsi="Times New Roman" w:hint="eastAsia"/>
          <w:szCs w:val="24"/>
        </w:rPr>
        <w:t xml:space="preserve"> </w:t>
      </w:r>
      <w:r w:rsidRPr="00806131">
        <w:rPr>
          <w:rFonts w:ascii="Times New Roman" w:eastAsia="宋体" w:hAnsi="Times New Roman" w:hint="eastAsia"/>
          <w:szCs w:val="24"/>
        </w:rPr>
        <w:t>随后的</w:t>
      </w:r>
      <w:r w:rsidRPr="00806131">
        <w:rPr>
          <w:rFonts w:ascii="Times New Roman" w:eastAsia="宋体" w:hAnsi="Times New Roman" w:hint="eastAsia"/>
          <w:szCs w:val="24"/>
        </w:rPr>
        <w:t>IPv4</w:t>
      </w:r>
      <w:r w:rsidRPr="00806131">
        <w:rPr>
          <w:rFonts w:ascii="Times New Roman" w:eastAsia="宋体" w:hAnsi="Times New Roman" w:hint="eastAsia"/>
          <w:szCs w:val="24"/>
        </w:rPr>
        <w:t>或</w:t>
      </w:r>
      <w:r w:rsidRPr="00806131">
        <w:rPr>
          <w:rFonts w:ascii="Times New Roman" w:eastAsia="宋体" w:hAnsi="Times New Roman" w:hint="eastAsia"/>
          <w:szCs w:val="24"/>
        </w:rPr>
        <w:t>TCPv4</w:t>
      </w:r>
      <w:r w:rsidRPr="00806131">
        <w:rPr>
          <w:rFonts w:ascii="Times New Roman" w:eastAsia="宋体" w:hAnsi="Times New Roman" w:hint="eastAsia"/>
          <w:szCs w:val="24"/>
        </w:rPr>
        <w:t>规则只能在兼容的情况下创建。</w:t>
      </w:r>
    </w:p>
    <w:p w14:paraId="2F40AC7C" w14:textId="77777777" w:rsidR="00060906" w:rsidRDefault="00060906" w:rsidP="00060906">
      <w:pPr>
        <w:pStyle w:val="af7"/>
        <w:ind w:left="420" w:firstLineChars="0" w:firstLine="0"/>
        <w:rPr>
          <w:rFonts w:ascii="Times New Roman" w:eastAsia="宋体" w:hAnsi="Times New Roman"/>
          <w:szCs w:val="24"/>
        </w:rPr>
      </w:pPr>
      <w:r>
        <w:rPr>
          <w:rFonts w:ascii="Times New Roman" w:eastAsia="宋体" w:hAnsi="Times New Roman" w:hint="eastAsia"/>
          <w:szCs w:val="24"/>
        </w:rPr>
        <w:t>请注意，只有</w:t>
      </w:r>
      <w:r w:rsidRPr="00806131">
        <w:rPr>
          <w:rFonts w:ascii="Times New Roman" w:eastAsia="宋体" w:hAnsi="Times New Roman" w:hint="eastAsia"/>
          <w:szCs w:val="24"/>
        </w:rPr>
        <w:t>现有流规则影响的协议位掩码是不可变的，其他可以稍后更改。相关的流量规则被破坏后，它们再次变得可变。</w:t>
      </w:r>
    </w:p>
    <w:p w14:paraId="5F25DF6C" w14:textId="77777777" w:rsidR="00060906" w:rsidRDefault="00060906" w:rsidP="00060906">
      <w:pPr>
        <w:pStyle w:val="af7"/>
        <w:numPr>
          <w:ilvl w:val="0"/>
          <w:numId w:val="45"/>
        </w:numPr>
        <w:ind w:firstLineChars="0"/>
        <w:rPr>
          <w:rFonts w:ascii="Times New Roman" w:eastAsia="宋体" w:hAnsi="Times New Roman"/>
          <w:szCs w:val="24"/>
        </w:rPr>
      </w:pPr>
      <w:r w:rsidRPr="00806131">
        <w:rPr>
          <w:rFonts w:ascii="Times New Roman" w:eastAsia="宋体" w:hAnsi="Times New Roman" w:hint="eastAsia"/>
          <w:szCs w:val="24"/>
        </w:rPr>
        <w:t>使用</w:t>
      </w:r>
      <w:r w:rsidRPr="00806131">
        <w:rPr>
          <w:rFonts w:ascii="Times New Roman" w:eastAsia="宋体" w:hAnsi="Times New Roman" w:hint="eastAsia"/>
          <w:szCs w:val="24"/>
        </w:rPr>
        <w:t>flex</w:t>
      </w:r>
      <w:r w:rsidRPr="00806131">
        <w:rPr>
          <w:rFonts w:ascii="Times New Roman" w:eastAsia="宋体" w:hAnsi="Times New Roman" w:hint="eastAsia"/>
          <w:szCs w:val="24"/>
        </w:rPr>
        <w:t>字节过滤时返回四个或八个字节的匹配数据。虽然具体的操作可以实现它，但它与支持它的设备上更有用的</w:t>
      </w:r>
      <w:r w:rsidRPr="00806131">
        <w:rPr>
          <w:rFonts w:ascii="Times New Roman" w:eastAsia="宋体" w:hAnsi="Times New Roman" w:hint="eastAsia"/>
          <w:szCs w:val="24"/>
        </w:rPr>
        <w:t>32</w:t>
      </w:r>
      <w:r w:rsidRPr="00806131">
        <w:rPr>
          <w:rFonts w:ascii="Times New Roman" w:eastAsia="宋体" w:hAnsi="Times New Roman" w:hint="eastAsia"/>
          <w:szCs w:val="24"/>
        </w:rPr>
        <w:t>位标记冲突。</w:t>
      </w:r>
    </w:p>
    <w:p w14:paraId="4AF90BEC" w14:textId="77777777" w:rsidR="00060906" w:rsidRDefault="00060906" w:rsidP="00060906">
      <w:pPr>
        <w:pStyle w:val="af7"/>
        <w:numPr>
          <w:ilvl w:val="0"/>
          <w:numId w:val="45"/>
        </w:numPr>
        <w:ind w:firstLineChars="0"/>
        <w:rPr>
          <w:rFonts w:ascii="Times New Roman" w:eastAsia="宋体" w:hAnsi="Times New Roman"/>
          <w:szCs w:val="24"/>
        </w:rPr>
      </w:pPr>
      <w:r w:rsidRPr="00336406">
        <w:rPr>
          <w:rFonts w:ascii="Times New Roman" w:eastAsia="宋体" w:hAnsi="Times New Roman" w:hint="eastAsia"/>
          <w:szCs w:val="24"/>
        </w:rPr>
        <w:t>对整个设备的</w:t>
      </w:r>
      <w:r w:rsidRPr="00336406">
        <w:rPr>
          <w:rFonts w:ascii="Times New Roman" w:eastAsia="宋体" w:hAnsi="Times New Roman" w:hint="eastAsia"/>
          <w:szCs w:val="24"/>
        </w:rPr>
        <w:t>RSS</w:t>
      </w:r>
      <w:r w:rsidRPr="00336406">
        <w:rPr>
          <w:rFonts w:ascii="Times New Roman" w:eastAsia="宋体" w:hAnsi="Times New Roman" w:hint="eastAsia"/>
          <w:szCs w:val="24"/>
        </w:rPr>
        <w:t>处理的副作用。不允许与当前设备配置冲突的流规则。</w:t>
      </w:r>
      <w:r w:rsidRPr="00336406">
        <w:rPr>
          <w:rFonts w:ascii="Times New Roman" w:eastAsia="宋体" w:hAnsi="Times New Roman" w:hint="eastAsia"/>
          <w:szCs w:val="24"/>
        </w:rPr>
        <w:t xml:space="preserve"> </w:t>
      </w:r>
      <w:r w:rsidRPr="00336406">
        <w:rPr>
          <w:rFonts w:ascii="Times New Roman" w:eastAsia="宋体" w:hAnsi="Times New Roman" w:hint="eastAsia"/>
          <w:szCs w:val="24"/>
        </w:rPr>
        <w:t>同样，当它影响现有流规则时，不应允许设备配置。</w:t>
      </w:r>
    </w:p>
    <w:p w14:paraId="4F4B46D5" w14:textId="77777777" w:rsidR="00060906" w:rsidRDefault="00060906" w:rsidP="00060906">
      <w:pPr>
        <w:pStyle w:val="af7"/>
        <w:numPr>
          <w:ilvl w:val="0"/>
          <w:numId w:val="45"/>
        </w:numPr>
        <w:ind w:firstLineChars="0"/>
        <w:rPr>
          <w:rFonts w:ascii="Times New Roman" w:eastAsia="宋体" w:hAnsi="Times New Roman"/>
          <w:szCs w:val="24"/>
        </w:rPr>
      </w:pPr>
      <w:r w:rsidRPr="00336406">
        <w:rPr>
          <w:rFonts w:ascii="Times New Roman" w:eastAsia="宋体" w:hAnsi="Times New Roman" w:hint="eastAsia"/>
          <w:szCs w:val="24"/>
        </w:rPr>
        <w:t>设备操作模式。“</w:t>
      </w:r>
      <w:r w:rsidRPr="00336406">
        <w:rPr>
          <w:rFonts w:ascii="Times New Roman" w:eastAsia="宋体" w:hAnsi="Times New Roman" w:hint="eastAsia"/>
          <w:szCs w:val="24"/>
        </w:rPr>
        <w:t>none</w:t>
      </w:r>
      <w:r w:rsidRPr="00336406">
        <w:rPr>
          <w:rFonts w:ascii="Times New Roman" w:eastAsia="宋体" w:hAnsi="Times New Roman" w:hint="eastAsia"/>
          <w:szCs w:val="24"/>
        </w:rPr>
        <w:t>”不受支持，因为只要存在流规则，就不能禁用过滤。</w:t>
      </w:r>
    </w:p>
    <w:p w14:paraId="15E93B03" w14:textId="77777777" w:rsidR="00060906" w:rsidRDefault="00060906" w:rsidP="00060906">
      <w:pPr>
        <w:pStyle w:val="af7"/>
        <w:numPr>
          <w:ilvl w:val="0"/>
          <w:numId w:val="45"/>
        </w:numPr>
        <w:ind w:firstLineChars="0"/>
        <w:rPr>
          <w:rFonts w:ascii="Times New Roman" w:eastAsia="宋体" w:hAnsi="Times New Roman"/>
          <w:szCs w:val="24"/>
        </w:rPr>
      </w:pPr>
      <w:r w:rsidRPr="00336406">
        <w:rPr>
          <w:rFonts w:ascii="Times New Roman" w:eastAsia="宋体" w:hAnsi="Times New Roman" w:hint="eastAsia"/>
          <w:szCs w:val="24"/>
        </w:rPr>
        <w:t>应根据创建的流规则自动设置“</w:t>
      </w:r>
      <w:r w:rsidRPr="00336406">
        <w:rPr>
          <w:rFonts w:ascii="Times New Roman" w:eastAsia="宋体" w:hAnsi="Times New Roman" w:hint="eastAsia"/>
          <w:szCs w:val="24"/>
        </w:rPr>
        <w:t>MAC VLAN</w:t>
      </w:r>
      <w:r w:rsidRPr="00336406">
        <w:rPr>
          <w:rFonts w:ascii="Times New Roman" w:eastAsia="宋体" w:hAnsi="Times New Roman" w:hint="eastAsia"/>
          <w:szCs w:val="24"/>
        </w:rPr>
        <w:t>”或“隧道”完美匹配模式。</w:t>
      </w:r>
    </w:p>
    <w:p w14:paraId="2F89AF91" w14:textId="77777777" w:rsidR="00060906" w:rsidRDefault="00060906" w:rsidP="00060906">
      <w:pPr>
        <w:pStyle w:val="af7"/>
        <w:numPr>
          <w:ilvl w:val="0"/>
          <w:numId w:val="45"/>
        </w:numPr>
        <w:ind w:firstLineChars="0"/>
        <w:rPr>
          <w:rFonts w:ascii="Times New Roman" w:eastAsia="宋体" w:hAnsi="Times New Roman"/>
          <w:szCs w:val="24"/>
        </w:rPr>
      </w:pPr>
      <w:r w:rsidRPr="00336406">
        <w:rPr>
          <w:rFonts w:ascii="Times New Roman" w:eastAsia="宋体" w:hAnsi="Times New Roman" w:hint="eastAsia"/>
          <w:szCs w:val="24"/>
        </w:rPr>
        <w:t>签名模式的操作未定义，但如果需要，可以通过特定的项目类型处理。</w:t>
      </w:r>
    </w:p>
    <w:p w14:paraId="50212079" w14:textId="77777777" w:rsidR="00060906" w:rsidRDefault="00060906" w:rsidP="00060906"/>
    <w:p w14:paraId="21E790C9" w14:textId="77777777" w:rsidR="00060906" w:rsidRDefault="00060906" w:rsidP="00060906">
      <w:pPr>
        <w:pStyle w:val="afa"/>
        <w:keepNext/>
      </w:pPr>
      <w:r>
        <w:t xml:space="preserve">Table </w:t>
      </w:r>
      <w:fldSimple w:instr=" STYLEREF 1 \s ">
        <w:r>
          <w:rPr>
            <w:noProof/>
          </w:rPr>
          <w:t>8</w:t>
        </w:r>
      </w:fldSimple>
      <w:r>
        <w:noBreakHyphen/>
      </w:r>
      <w:fldSimple w:instr=" SEQ Table \* ARABIC \s 1 ">
        <w:r>
          <w:rPr>
            <w:noProof/>
          </w:rPr>
          <w:t>46</w:t>
        </w:r>
      </w:fldSimple>
      <w:r>
        <w:t xml:space="preserve"> </w:t>
      </w:r>
      <w:r w:rsidRPr="0091762C">
        <w:t>FDIR conversion</w:t>
      </w:r>
    </w:p>
    <w:tbl>
      <w:tblPr>
        <w:tblStyle w:val="8"/>
        <w:tblW w:w="5000" w:type="pct"/>
        <w:tblLook w:val="04A0" w:firstRow="1" w:lastRow="0" w:firstColumn="1" w:lastColumn="0" w:noHBand="0" w:noVBand="1"/>
      </w:tblPr>
      <w:tblGrid>
        <w:gridCol w:w="1036"/>
        <w:gridCol w:w="3776"/>
        <w:gridCol w:w="992"/>
        <w:gridCol w:w="1559"/>
        <w:gridCol w:w="1691"/>
      </w:tblGrid>
      <w:tr w:rsidR="00060906" w14:paraId="05BC98C8" w14:textId="77777777" w:rsidTr="00E36CBD">
        <w:trPr>
          <w:cnfStyle w:val="100000000000" w:firstRow="1" w:lastRow="0" w:firstColumn="0" w:lastColumn="0" w:oddVBand="0" w:evenVBand="0" w:oddHBand="0" w:evenHBand="0" w:firstRowFirstColumn="0" w:firstRowLastColumn="0" w:lastRowFirstColumn="0" w:lastRowLastColumn="0"/>
        </w:trPr>
        <w:tc>
          <w:tcPr>
            <w:tcW w:w="4066" w:type="pct"/>
            <w:gridSpan w:val="4"/>
          </w:tcPr>
          <w:p w14:paraId="4BAA25CB" w14:textId="77777777" w:rsidR="00060906" w:rsidRDefault="00060906" w:rsidP="00E36CBD">
            <w:r>
              <w:rPr>
                <w:rFonts w:hint="eastAsia"/>
              </w:rPr>
              <w:t>Pattern</w:t>
            </w:r>
          </w:p>
        </w:tc>
        <w:tc>
          <w:tcPr>
            <w:tcW w:w="934" w:type="pct"/>
          </w:tcPr>
          <w:p w14:paraId="5978AE1E" w14:textId="77777777" w:rsidR="00060906" w:rsidRDefault="00060906" w:rsidP="00E36CBD">
            <w:r>
              <w:rPr>
                <w:rFonts w:hint="eastAsia"/>
              </w:rPr>
              <w:t>Action</w:t>
            </w:r>
          </w:p>
        </w:tc>
      </w:tr>
      <w:tr w:rsidR="00060906" w14:paraId="7CD3D10C" w14:textId="77777777" w:rsidTr="00E36CBD">
        <w:trPr>
          <w:trHeight w:val="316"/>
        </w:trPr>
        <w:tc>
          <w:tcPr>
            <w:tcW w:w="572" w:type="pct"/>
            <w:vMerge w:val="restart"/>
          </w:tcPr>
          <w:p w14:paraId="2F3DE901" w14:textId="77777777" w:rsidR="00060906" w:rsidRDefault="00060906" w:rsidP="00E36CBD">
            <w:r>
              <w:t>0</w:t>
            </w:r>
          </w:p>
        </w:tc>
        <w:tc>
          <w:tcPr>
            <w:tcW w:w="2085" w:type="pct"/>
            <w:vMerge w:val="restart"/>
          </w:tcPr>
          <w:p w14:paraId="7520959D" w14:textId="77777777" w:rsidR="00060906" w:rsidRDefault="00060906" w:rsidP="00E36CBD">
            <w:r>
              <w:t>ETH</w:t>
            </w:r>
            <w:r>
              <w:rPr>
                <w:rFonts w:hint="eastAsia"/>
              </w:rPr>
              <w:t>/RAW</w:t>
            </w:r>
          </w:p>
        </w:tc>
        <w:tc>
          <w:tcPr>
            <w:tcW w:w="548" w:type="pct"/>
          </w:tcPr>
          <w:p w14:paraId="7E18A875" w14:textId="77777777" w:rsidR="00060906" w:rsidRDefault="00060906" w:rsidP="00E36CBD">
            <w:r>
              <w:t>S</w:t>
            </w:r>
            <w:r>
              <w:rPr>
                <w:rFonts w:hint="eastAsia"/>
              </w:rPr>
              <w:t>pec</w:t>
            </w:r>
          </w:p>
        </w:tc>
        <w:tc>
          <w:tcPr>
            <w:tcW w:w="861" w:type="pct"/>
          </w:tcPr>
          <w:p w14:paraId="13039D99" w14:textId="77777777" w:rsidR="00060906" w:rsidRDefault="00060906" w:rsidP="00E36CBD">
            <w:r>
              <w:rPr>
                <w:rFonts w:hint="eastAsia"/>
              </w:rPr>
              <w:t>any</w:t>
            </w:r>
          </w:p>
        </w:tc>
        <w:tc>
          <w:tcPr>
            <w:tcW w:w="934" w:type="pct"/>
            <w:vMerge w:val="restart"/>
          </w:tcPr>
          <w:p w14:paraId="0CC1AB43" w14:textId="77777777" w:rsidR="00060906" w:rsidRDefault="00060906" w:rsidP="00E36CBD">
            <w:r>
              <w:rPr>
                <w:rFonts w:hint="eastAsia"/>
              </w:rPr>
              <w:t>QUEUE</w:t>
            </w:r>
            <w:r>
              <w:rPr>
                <w:rFonts w:hint="eastAsia"/>
              </w:rPr>
              <w:t>、</w:t>
            </w:r>
            <w:r>
              <w:rPr>
                <w:rFonts w:hint="eastAsia"/>
              </w:rPr>
              <w:t>DROP</w:t>
            </w:r>
            <w:r>
              <w:rPr>
                <w:rFonts w:hint="eastAsia"/>
              </w:rPr>
              <w:t>、</w:t>
            </w:r>
            <w:r>
              <w:rPr>
                <w:rFonts w:hint="eastAsia"/>
              </w:rPr>
              <w:t>PASSTHRU</w:t>
            </w:r>
          </w:p>
        </w:tc>
      </w:tr>
      <w:tr w:rsidR="00060906" w14:paraId="4F6967C6" w14:textId="77777777" w:rsidTr="00E36CBD">
        <w:trPr>
          <w:trHeight w:val="316"/>
        </w:trPr>
        <w:tc>
          <w:tcPr>
            <w:tcW w:w="572" w:type="pct"/>
            <w:vMerge/>
          </w:tcPr>
          <w:p w14:paraId="6507C3E6" w14:textId="77777777" w:rsidR="00060906" w:rsidRDefault="00060906" w:rsidP="00E36CBD"/>
        </w:tc>
        <w:tc>
          <w:tcPr>
            <w:tcW w:w="2085" w:type="pct"/>
            <w:vMerge/>
          </w:tcPr>
          <w:p w14:paraId="75F34936" w14:textId="77777777" w:rsidR="00060906" w:rsidRDefault="00060906" w:rsidP="00E36CBD"/>
        </w:tc>
        <w:tc>
          <w:tcPr>
            <w:tcW w:w="548" w:type="pct"/>
          </w:tcPr>
          <w:p w14:paraId="114C83B9" w14:textId="77777777" w:rsidR="00060906" w:rsidRDefault="00060906" w:rsidP="00E36CBD">
            <w:r>
              <w:t>L</w:t>
            </w:r>
            <w:r>
              <w:rPr>
                <w:rFonts w:hint="eastAsia"/>
              </w:rPr>
              <w:t>ast</w:t>
            </w:r>
          </w:p>
        </w:tc>
        <w:tc>
          <w:tcPr>
            <w:tcW w:w="861" w:type="pct"/>
          </w:tcPr>
          <w:p w14:paraId="3F660149" w14:textId="77777777" w:rsidR="00060906" w:rsidRDefault="00060906" w:rsidP="00E36CBD">
            <w:r>
              <w:rPr>
                <w:rFonts w:hint="eastAsia"/>
              </w:rPr>
              <w:t>N/A</w:t>
            </w:r>
          </w:p>
        </w:tc>
        <w:tc>
          <w:tcPr>
            <w:tcW w:w="934" w:type="pct"/>
            <w:vMerge/>
          </w:tcPr>
          <w:p w14:paraId="474C2662" w14:textId="77777777" w:rsidR="00060906" w:rsidRDefault="00060906" w:rsidP="00E36CBD"/>
        </w:tc>
      </w:tr>
      <w:tr w:rsidR="00060906" w14:paraId="4D8903F4" w14:textId="77777777" w:rsidTr="00E36CBD">
        <w:trPr>
          <w:trHeight w:val="316"/>
        </w:trPr>
        <w:tc>
          <w:tcPr>
            <w:tcW w:w="572" w:type="pct"/>
            <w:vMerge/>
          </w:tcPr>
          <w:p w14:paraId="19BEFF88" w14:textId="77777777" w:rsidR="00060906" w:rsidRDefault="00060906" w:rsidP="00E36CBD"/>
        </w:tc>
        <w:tc>
          <w:tcPr>
            <w:tcW w:w="2085" w:type="pct"/>
            <w:vMerge/>
          </w:tcPr>
          <w:p w14:paraId="4F5DCDC3" w14:textId="77777777" w:rsidR="00060906" w:rsidRDefault="00060906" w:rsidP="00E36CBD"/>
        </w:tc>
        <w:tc>
          <w:tcPr>
            <w:tcW w:w="548" w:type="pct"/>
          </w:tcPr>
          <w:p w14:paraId="5CAB8502" w14:textId="77777777" w:rsidR="00060906" w:rsidRDefault="00060906" w:rsidP="00E36CBD">
            <w:r>
              <w:t>M</w:t>
            </w:r>
            <w:r>
              <w:rPr>
                <w:rFonts w:hint="eastAsia"/>
              </w:rPr>
              <w:t>ask</w:t>
            </w:r>
          </w:p>
        </w:tc>
        <w:tc>
          <w:tcPr>
            <w:tcW w:w="861" w:type="pct"/>
          </w:tcPr>
          <w:p w14:paraId="3B1A8F65" w14:textId="77777777" w:rsidR="00060906" w:rsidRDefault="00060906" w:rsidP="00E36CBD">
            <w:r>
              <w:rPr>
                <w:rFonts w:hint="eastAsia"/>
              </w:rPr>
              <w:t>any</w:t>
            </w:r>
          </w:p>
        </w:tc>
        <w:tc>
          <w:tcPr>
            <w:tcW w:w="934" w:type="pct"/>
            <w:vMerge/>
          </w:tcPr>
          <w:p w14:paraId="04FBDE3A" w14:textId="77777777" w:rsidR="00060906" w:rsidRDefault="00060906" w:rsidP="00E36CBD"/>
        </w:tc>
      </w:tr>
      <w:tr w:rsidR="00060906" w14:paraId="5260C253" w14:textId="77777777" w:rsidTr="00E36CBD">
        <w:trPr>
          <w:trHeight w:val="316"/>
        </w:trPr>
        <w:tc>
          <w:tcPr>
            <w:tcW w:w="572" w:type="pct"/>
            <w:vMerge w:val="restart"/>
          </w:tcPr>
          <w:p w14:paraId="1C6979EA" w14:textId="77777777" w:rsidR="00060906" w:rsidRDefault="00060906" w:rsidP="00E36CBD">
            <w:r>
              <w:rPr>
                <w:rFonts w:hint="eastAsia"/>
              </w:rPr>
              <w:t>1</w:t>
            </w:r>
          </w:p>
        </w:tc>
        <w:tc>
          <w:tcPr>
            <w:tcW w:w="2085" w:type="pct"/>
            <w:vMerge w:val="restart"/>
          </w:tcPr>
          <w:p w14:paraId="1576CA6C" w14:textId="77777777" w:rsidR="00060906" w:rsidRDefault="00060906" w:rsidP="00E36CBD">
            <w:r>
              <w:rPr>
                <w:rFonts w:hint="eastAsia"/>
              </w:rPr>
              <w:t>IPv4</w:t>
            </w:r>
            <w:r>
              <w:t>/IPv6</w:t>
            </w:r>
          </w:p>
        </w:tc>
        <w:tc>
          <w:tcPr>
            <w:tcW w:w="548" w:type="pct"/>
          </w:tcPr>
          <w:p w14:paraId="09403E7F" w14:textId="77777777" w:rsidR="00060906" w:rsidRDefault="00060906" w:rsidP="00E36CBD">
            <w:r>
              <w:t>S</w:t>
            </w:r>
            <w:r>
              <w:rPr>
                <w:rFonts w:hint="eastAsia"/>
              </w:rPr>
              <w:t>pec</w:t>
            </w:r>
          </w:p>
        </w:tc>
        <w:tc>
          <w:tcPr>
            <w:tcW w:w="861" w:type="pct"/>
          </w:tcPr>
          <w:p w14:paraId="00AA3687" w14:textId="77777777" w:rsidR="00060906" w:rsidRDefault="00060906" w:rsidP="00E36CBD">
            <w:r>
              <w:rPr>
                <w:rFonts w:hint="eastAsia"/>
              </w:rPr>
              <w:t>any</w:t>
            </w:r>
          </w:p>
        </w:tc>
        <w:tc>
          <w:tcPr>
            <w:tcW w:w="934" w:type="pct"/>
            <w:vMerge w:val="restart"/>
          </w:tcPr>
          <w:p w14:paraId="1CFA88DA" w14:textId="77777777" w:rsidR="00060906" w:rsidRDefault="00060906" w:rsidP="00E36CBD">
            <w:r>
              <w:rPr>
                <w:rFonts w:hint="eastAsia"/>
              </w:rPr>
              <w:t>MARK</w:t>
            </w:r>
          </w:p>
        </w:tc>
      </w:tr>
      <w:tr w:rsidR="00060906" w14:paraId="235B588A" w14:textId="77777777" w:rsidTr="00E36CBD">
        <w:trPr>
          <w:trHeight w:val="316"/>
        </w:trPr>
        <w:tc>
          <w:tcPr>
            <w:tcW w:w="572" w:type="pct"/>
            <w:vMerge/>
          </w:tcPr>
          <w:p w14:paraId="650BD928" w14:textId="77777777" w:rsidR="00060906" w:rsidRDefault="00060906" w:rsidP="00E36CBD"/>
        </w:tc>
        <w:tc>
          <w:tcPr>
            <w:tcW w:w="2085" w:type="pct"/>
            <w:vMerge/>
          </w:tcPr>
          <w:p w14:paraId="1296C460" w14:textId="77777777" w:rsidR="00060906" w:rsidRDefault="00060906" w:rsidP="00E36CBD"/>
        </w:tc>
        <w:tc>
          <w:tcPr>
            <w:tcW w:w="548" w:type="pct"/>
          </w:tcPr>
          <w:p w14:paraId="3CF85F7B" w14:textId="77777777" w:rsidR="00060906" w:rsidRDefault="00060906" w:rsidP="00E36CBD">
            <w:r>
              <w:t>L</w:t>
            </w:r>
            <w:r>
              <w:rPr>
                <w:rFonts w:hint="eastAsia"/>
              </w:rPr>
              <w:t>ast</w:t>
            </w:r>
          </w:p>
        </w:tc>
        <w:tc>
          <w:tcPr>
            <w:tcW w:w="861" w:type="pct"/>
          </w:tcPr>
          <w:p w14:paraId="1F73CBE6" w14:textId="77777777" w:rsidR="00060906" w:rsidRDefault="00060906" w:rsidP="00E36CBD">
            <w:r>
              <w:rPr>
                <w:rFonts w:hint="eastAsia"/>
              </w:rPr>
              <w:t>N/A</w:t>
            </w:r>
          </w:p>
        </w:tc>
        <w:tc>
          <w:tcPr>
            <w:tcW w:w="934" w:type="pct"/>
            <w:vMerge/>
          </w:tcPr>
          <w:p w14:paraId="386204B5" w14:textId="77777777" w:rsidR="00060906" w:rsidRDefault="00060906" w:rsidP="00E36CBD"/>
        </w:tc>
      </w:tr>
      <w:tr w:rsidR="00060906" w14:paraId="1D6E4D1F" w14:textId="77777777" w:rsidTr="00E36CBD">
        <w:trPr>
          <w:trHeight w:val="316"/>
        </w:trPr>
        <w:tc>
          <w:tcPr>
            <w:tcW w:w="572" w:type="pct"/>
            <w:vMerge/>
          </w:tcPr>
          <w:p w14:paraId="0260763C" w14:textId="77777777" w:rsidR="00060906" w:rsidRDefault="00060906" w:rsidP="00E36CBD"/>
        </w:tc>
        <w:tc>
          <w:tcPr>
            <w:tcW w:w="2085" w:type="pct"/>
            <w:vMerge/>
          </w:tcPr>
          <w:p w14:paraId="49A495F1" w14:textId="77777777" w:rsidR="00060906" w:rsidRDefault="00060906" w:rsidP="00E36CBD"/>
        </w:tc>
        <w:tc>
          <w:tcPr>
            <w:tcW w:w="548" w:type="pct"/>
          </w:tcPr>
          <w:p w14:paraId="4A191698" w14:textId="77777777" w:rsidR="00060906" w:rsidRDefault="00060906" w:rsidP="00E36CBD">
            <w:r>
              <w:t>M</w:t>
            </w:r>
            <w:r>
              <w:rPr>
                <w:rFonts w:hint="eastAsia"/>
              </w:rPr>
              <w:t>ask</w:t>
            </w:r>
          </w:p>
        </w:tc>
        <w:tc>
          <w:tcPr>
            <w:tcW w:w="861" w:type="pct"/>
          </w:tcPr>
          <w:p w14:paraId="3F84A01B" w14:textId="77777777" w:rsidR="00060906" w:rsidRDefault="00060906" w:rsidP="00E36CBD">
            <w:r>
              <w:rPr>
                <w:rFonts w:hint="eastAsia"/>
              </w:rPr>
              <w:t>any</w:t>
            </w:r>
          </w:p>
        </w:tc>
        <w:tc>
          <w:tcPr>
            <w:tcW w:w="934" w:type="pct"/>
            <w:vMerge/>
          </w:tcPr>
          <w:p w14:paraId="5DFF124F" w14:textId="77777777" w:rsidR="00060906" w:rsidRDefault="00060906" w:rsidP="00E36CBD"/>
        </w:tc>
      </w:tr>
      <w:tr w:rsidR="00060906" w14:paraId="38F5E5F9" w14:textId="77777777" w:rsidTr="00E36CBD">
        <w:trPr>
          <w:trHeight w:val="316"/>
        </w:trPr>
        <w:tc>
          <w:tcPr>
            <w:tcW w:w="572" w:type="pct"/>
            <w:vMerge w:val="restart"/>
          </w:tcPr>
          <w:p w14:paraId="2B9171BC" w14:textId="77777777" w:rsidR="00060906" w:rsidRDefault="00060906" w:rsidP="00E36CBD">
            <w:r>
              <w:rPr>
                <w:rFonts w:hint="eastAsia"/>
              </w:rPr>
              <w:t>2</w:t>
            </w:r>
          </w:p>
        </w:tc>
        <w:tc>
          <w:tcPr>
            <w:tcW w:w="2085" w:type="pct"/>
            <w:vMerge w:val="restart"/>
          </w:tcPr>
          <w:p w14:paraId="05C4FA1D" w14:textId="77777777" w:rsidR="00060906" w:rsidRDefault="00060906" w:rsidP="00E36CBD">
            <w:r>
              <w:rPr>
                <w:rFonts w:hint="eastAsia"/>
              </w:rPr>
              <w:t>TCP</w:t>
            </w:r>
            <w:r>
              <w:rPr>
                <w:rFonts w:hint="eastAsia"/>
              </w:rPr>
              <w:t>、</w:t>
            </w:r>
            <w:r>
              <w:rPr>
                <w:rFonts w:hint="eastAsia"/>
              </w:rPr>
              <w:t>UDP</w:t>
            </w:r>
            <w:r>
              <w:rPr>
                <w:rFonts w:hint="eastAsia"/>
              </w:rPr>
              <w:t>、</w:t>
            </w:r>
            <w:r>
              <w:rPr>
                <w:rFonts w:hint="eastAsia"/>
              </w:rPr>
              <w:t>SCTP</w:t>
            </w:r>
          </w:p>
        </w:tc>
        <w:tc>
          <w:tcPr>
            <w:tcW w:w="548" w:type="pct"/>
          </w:tcPr>
          <w:p w14:paraId="70BBE294" w14:textId="77777777" w:rsidR="00060906" w:rsidRDefault="00060906" w:rsidP="00E36CBD">
            <w:r>
              <w:t>S</w:t>
            </w:r>
            <w:r>
              <w:rPr>
                <w:rFonts w:hint="eastAsia"/>
              </w:rPr>
              <w:t>pec</w:t>
            </w:r>
          </w:p>
        </w:tc>
        <w:tc>
          <w:tcPr>
            <w:tcW w:w="861" w:type="pct"/>
          </w:tcPr>
          <w:p w14:paraId="72F042DF" w14:textId="77777777" w:rsidR="00060906" w:rsidRDefault="00060906" w:rsidP="00E36CBD">
            <w:r>
              <w:rPr>
                <w:rFonts w:hint="eastAsia"/>
              </w:rPr>
              <w:t>any</w:t>
            </w:r>
          </w:p>
        </w:tc>
        <w:tc>
          <w:tcPr>
            <w:tcW w:w="934" w:type="pct"/>
            <w:vMerge w:val="restart"/>
          </w:tcPr>
          <w:p w14:paraId="06424FA3" w14:textId="77777777" w:rsidR="00060906" w:rsidRDefault="00060906" w:rsidP="00E36CBD">
            <w:r>
              <w:rPr>
                <w:rFonts w:hint="eastAsia"/>
              </w:rPr>
              <w:t>END</w:t>
            </w:r>
          </w:p>
        </w:tc>
      </w:tr>
      <w:tr w:rsidR="00060906" w14:paraId="4E938A17" w14:textId="77777777" w:rsidTr="00E36CBD">
        <w:trPr>
          <w:trHeight w:val="316"/>
        </w:trPr>
        <w:tc>
          <w:tcPr>
            <w:tcW w:w="572" w:type="pct"/>
            <w:vMerge/>
          </w:tcPr>
          <w:p w14:paraId="4C845F6B" w14:textId="77777777" w:rsidR="00060906" w:rsidRDefault="00060906" w:rsidP="00E36CBD"/>
        </w:tc>
        <w:tc>
          <w:tcPr>
            <w:tcW w:w="2085" w:type="pct"/>
            <w:vMerge/>
          </w:tcPr>
          <w:p w14:paraId="0D4D5D2C" w14:textId="77777777" w:rsidR="00060906" w:rsidRDefault="00060906" w:rsidP="00E36CBD"/>
        </w:tc>
        <w:tc>
          <w:tcPr>
            <w:tcW w:w="548" w:type="pct"/>
          </w:tcPr>
          <w:p w14:paraId="6BFC1788" w14:textId="77777777" w:rsidR="00060906" w:rsidRDefault="00060906" w:rsidP="00E36CBD">
            <w:r>
              <w:t>L</w:t>
            </w:r>
            <w:r>
              <w:rPr>
                <w:rFonts w:hint="eastAsia"/>
              </w:rPr>
              <w:t>ast</w:t>
            </w:r>
          </w:p>
        </w:tc>
        <w:tc>
          <w:tcPr>
            <w:tcW w:w="861" w:type="pct"/>
          </w:tcPr>
          <w:p w14:paraId="411F9F3D" w14:textId="77777777" w:rsidR="00060906" w:rsidRDefault="00060906" w:rsidP="00E36CBD">
            <w:r>
              <w:rPr>
                <w:rFonts w:hint="eastAsia"/>
              </w:rPr>
              <w:t>N/A</w:t>
            </w:r>
          </w:p>
        </w:tc>
        <w:tc>
          <w:tcPr>
            <w:tcW w:w="934" w:type="pct"/>
            <w:vMerge/>
          </w:tcPr>
          <w:p w14:paraId="752CB11D" w14:textId="77777777" w:rsidR="00060906" w:rsidRDefault="00060906" w:rsidP="00E36CBD"/>
        </w:tc>
      </w:tr>
      <w:tr w:rsidR="00060906" w14:paraId="1C42BE6A" w14:textId="77777777" w:rsidTr="00E36CBD">
        <w:trPr>
          <w:trHeight w:val="316"/>
        </w:trPr>
        <w:tc>
          <w:tcPr>
            <w:tcW w:w="572" w:type="pct"/>
            <w:vMerge/>
          </w:tcPr>
          <w:p w14:paraId="0D256535" w14:textId="77777777" w:rsidR="00060906" w:rsidRDefault="00060906" w:rsidP="00E36CBD"/>
        </w:tc>
        <w:tc>
          <w:tcPr>
            <w:tcW w:w="2085" w:type="pct"/>
            <w:vMerge/>
          </w:tcPr>
          <w:p w14:paraId="6EA8555A" w14:textId="77777777" w:rsidR="00060906" w:rsidRDefault="00060906" w:rsidP="00E36CBD"/>
        </w:tc>
        <w:tc>
          <w:tcPr>
            <w:tcW w:w="548" w:type="pct"/>
          </w:tcPr>
          <w:p w14:paraId="4ADF5940" w14:textId="77777777" w:rsidR="00060906" w:rsidRDefault="00060906" w:rsidP="00E36CBD">
            <w:r>
              <w:t>M</w:t>
            </w:r>
            <w:r>
              <w:rPr>
                <w:rFonts w:hint="eastAsia"/>
              </w:rPr>
              <w:t>ask</w:t>
            </w:r>
          </w:p>
        </w:tc>
        <w:tc>
          <w:tcPr>
            <w:tcW w:w="861" w:type="pct"/>
          </w:tcPr>
          <w:p w14:paraId="756FDA51" w14:textId="77777777" w:rsidR="00060906" w:rsidRDefault="00060906" w:rsidP="00E36CBD">
            <w:r>
              <w:rPr>
                <w:rFonts w:hint="eastAsia"/>
              </w:rPr>
              <w:t>any</w:t>
            </w:r>
          </w:p>
        </w:tc>
        <w:tc>
          <w:tcPr>
            <w:tcW w:w="934" w:type="pct"/>
            <w:vMerge/>
          </w:tcPr>
          <w:p w14:paraId="5F174F1C" w14:textId="77777777" w:rsidR="00060906" w:rsidRDefault="00060906" w:rsidP="00E36CBD"/>
        </w:tc>
      </w:tr>
      <w:tr w:rsidR="00060906" w14:paraId="7173354C" w14:textId="77777777" w:rsidTr="00E36CBD">
        <w:trPr>
          <w:trHeight w:val="316"/>
        </w:trPr>
        <w:tc>
          <w:tcPr>
            <w:tcW w:w="572" w:type="pct"/>
            <w:vMerge w:val="restart"/>
          </w:tcPr>
          <w:p w14:paraId="478FA8CC" w14:textId="77777777" w:rsidR="00060906" w:rsidRDefault="00060906" w:rsidP="00E36CBD">
            <w:r>
              <w:rPr>
                <w:rFonts w:hint="eastAsia"/>
              </w:rPr>
              <w:lastRenderedPageBreak/>
              <w:t>3</w:t>
            </w:r>
          </w:p>
        </w:tc>
        <w:tc>
          <w:tcPr>
            <w:tcW w:w="2085" w:type="pct"/>
            <w:vMerge w:val="restart"/>
          </w:tcPr>
          <w:p w14:paraId="6D4B6E1A" w14:textId="77777777" w:rsidR="00060906" w:rsidRDefault="00060906" w:rsidP="00E36CBD">
            <w:r>
              <w:rPr>
                <w:rFonts w:hint="eastAsia"/>
              </w:rPr>
              <w:t>VF</w:t>
            </w:r>
            <w:r>
              <w:rPr>
                <w:rFonts w:hint="eastAsia"/>
              </w:rPr>
              <w:t>、</w:t>
            </w:r>
            <w:r>
              <w:rPr>
                <w:rFonts w:hint="eastAsia"/>
              </w:rPr>
              <w:t>RF</w:t>
            </w:r>
          </w:p>
        </w:tc>
        <w:tc>
          <w:tcPr>
            <w:tcW w:w="548" w:type="pct"/>
          </w:tcPr>
          <w:p w14:paraId="01CBCD0A" w14:textId="77777777" w:rsidR="00060906" w:rsidRDefault="00060906" w:rsidP="00E36CBD">
            <w:r>
              <w:t>S</w:t>
            </w:r>
            <w:r>
              <w:rPr>
                <w:rFonts w:hint="eastAsia"/>
              </w:rPr>
              <w:t>pec</w:t>
            </w:r>
          </w:p>
        </w:tc>
        <w:tc>
          <w:tcPr>
            <w:tcW w:w="861" w:type="pct"/>
          </w:tcPr>
          <w:p w14:paraId="0285BA33" w14:textId="77777777" w:rsidR="00060906" w:rsidRDefault="00060906" w:rsidP="00E36CBD">
            <w:r>
              <w:rPr>
                <w:rFonts w:hint="eastAsia"/>
              </w:rPr>
              <w:t>any</w:t>
            </w:r>
          </w:p>
        </w:tc>
        <w:tc>
          <w:tcPr>
            <w:tcW w:w="934" w:type="pct"/>
            <w:vMerge/>
          </w:tcPr>
          <w:p w14:paraId="5F44E788" w14:textId="77777777" w:rsidR="00060906" w:rsidRDefault="00060906" w:rsidP="00E36CBD"/>
        </w:tc>
      </w:tr>
      <w:tr w:rsidR="00060906" w14:paraId="69D38275" w14:textId="77777777" w:rsidTr="00E36CBD">
        <w:trPr>
          <w:trHeight w:val="316"/>
        </w:trPr>
        <w:tc>
          <w:tcPr>
            <w:tcW w:w="572" w:type="pct"/>
            <w:vMerge/>
          </w:tcPr>
          <w:p w14:paraId="6BD0A88E" w14:textId="77777777" w:rsidR="00060906" w:rsidRDefault="00060906" w:rsidP="00E36CBD"/>
        </w:tc>
        <w:tc>
          <w:tcPr>
            <w:tcW w:w="2085" w:type="pct"/>
            <w:vMerge/>
          </w:tcPr>
          <w:p w14:paraId="3EDF4AD8" w14:textId="77777777" w:rsidR="00060906" w:rsidRDefault="00060906" w:rsidP="00E36CBD"/>
        </w:tc>
        <w:tc>
          <w:tcPr>
            <w:tcW w:w="548" w:type="pct"/>
          </w:tcPr>
          <w:p w14:paraId="174712AB" w14:textId="77777777" w:rsidR="00060906" w:rsidRDefault="00060906" w:rsidP="00E36CBD">
            <w:r>
              <w:t>L</w:t>
            </w:r>
            <w:r>
              <w:rPr>
                <w:rFonts w:hint="eastAsia"/>
              </w:rPr>
              <w:t>ast</w:t>
            </w:r>
          </w:p>
        </w:tc>
        <w:tc>
          <w:tcPr>
            <w:tcW w:w="861" w:type="pct"/>
          </w:tcPr>
          <w:p w14:paraId="1CA3E791" w14:textId="77777777" w:rsidR="00060906" w:rsidRDefault="00060906" w:rsidP="00E36CBD">
            <w:r>
              <w:rPr>
                <w:rFonts w:hint="eastAsia"/>
              </w:rPr>
              <w:t>N/A</w:t>
            </w:r>
          </w:p>
        </w:tc>
        <w:tc>
          <w:tcPr>
            <w:tcW w:w="934" w:type="pct"/>
            <w:vMerge/>
          </w:tcPr>
          <w:p w14:paraId="56F7570D" w14:textId="77777777" w:rsidR="00060906" w:rsidRDefault="00060906" w:rsidP="00E36CBD"/>
        </w:tc>
      </w:tr>
      <w:tr w:rsidR="00060906" w14:paraId="6D869CC1" w14:textId="77777777" w:rsidTr="00E36CBD">
        <w:trPr>
          <w:trHeight w:val="316"/>
        </w:trPr>
        <w:tc>
          <w:tcPr>
            <w:tcW w:w="572" w:type="pct"/>
            <w:vMerge/>
          </w:tcPr>
          <w:p w14:paraId="7240C28E" w14:textId="77777777" w:rsidR="00060906" w:rsidRDefault="00060906" w:rsidP="00E36CBD"/>
        </w:tc>
        <w:tc>
          <w:tcPr>
            <w:tcW w:w="2085" w:type="pct"/>
            <w:vMerge/>
          </w:tcPr>
          <w:p w14:paraId="3974ABAF" w14:textId="77777777" w:rsidR="00060906" w:rsidRDefault="00060906" w:rsidP="00E36CBD"/>
        </w:tc>
        <w:tc>
          <w:tcPr>
            <w:tcW w:w="548" w:type="pct"/>
          </w:tcPr>
          <w:p w14:paraId="4BEB3A35" w14:textId="77777777" w:rsidR="00060906" w:rsidRDefault="00060906" w:rsidP="00E36CBD">
            <w:r>
              <w:t>M</w:t>
            </w:r>
            <w:r>
              <w:rPr>
                <w:rFonts w:hint="eastAsia"/>
              </w:rPr>
              <w:t>ask</w:t>
            </w:r>
          </w:p>
        </w:tc>
        <w:tc>
          <w:tcPr>
            <w:tcW w:w="861" w:type="pct"/>
          </w:tcPr>
          <w:p w14:paraId="1A24D0BB" w14:textId="77777777" w:rsidR="00060906" w:rsidRDefault="00060906" w:rsidP="00E36CBD">
            <w:r>
              <w:rPr>
                <w:rFonts w:hint="eastAsia"/>
              </w:rPr>
              <w:t>any</w:t>
            </w:r>
          </w:p>
        </w:tc>
        <w:tc>
          <w:tcPr>
            <w:tcW w:w="934" w:type="pct"/>
            <w:vMerge/>
          </w:tcPr>
          <w:p w14:paraId="116868BC" w14:textId="77777777" w:rsidR="00060906" w:rsidRDefault="00060906" w:rsidP="00E36CBD"/>
        </w:tc>
      </w:tr>
      <w:tr w:rsidR="00060906" w14:paraId="446EB025" w14:textId="77777777" w:rsidTr="00E36CBD">
        <w:trPr>
          <w:trHeight w:val="316"/>
        </w:trPr>
        <w:tc>
          <w:tcPr>
            <w:tcW w:w="572" w:type="pct"/>
          </w:tcPr>
          <w:p w14:paraId="60389B9C" w14:textId="77777777" w:rsidR="00060906" w:rsidRDefault="00060906" w:rsidP="00E36CBD">
            <w:r>
              <w:rPr>
                <w:rFonts w:hint="eastAsia"/>
              </w:rPr>
              <w:t>3</w:t>
            </w:r>
          </w:p>
        </w:tc>
        <w:tc>
          <w:tcPr>
            <w:tcW w:w="3494" w:type="pct"/>
            <w:gridSpan w:val="3"/>
          </w:tcPr>
          <w:p w14:paraId="76B6A77B" w14:textId="77777777" w:rsidR="00060906" w:rsidRDefault="00060906" w:rsidP="00E36CBD">
            <w:r>
              <w:rPr>
                <w:rFonts w:hint="eastAsia"/>
              </w:rPr>
              <w:t>END</w:t>
            </w:r>
          </w:p>
        </w:tc>
        <w:tc>
          <w:tcPr>
            <w:tcW w:w="934" w:type="pct"/>
            <w:vMerge/>
          </w:tcPr>
          <w:p w14:paraId="58440488" w14:textId="77777777" w:rsidR="00060906" w:rsidRDefault="00060906" w:rsidP="00E36CBD"/>
        </w:tc>
      </w:tr>
    </w:tbl>
    <w:p w14:paraId="65685401" w14:textId="77777777" w:rsidR="00060906" w:rsidRPr="00806131" w:rsidRDefault="00060906" w:rsidP="00060906"/>
    <w:p w14:paraId="6E6B9F06" w14:textId="77777777" w:rsidR="00060906" w:rsidRDefault="00060906" w:rsidP="00060906">
      <w:pPr>
        <w:pStyle w:val="3"/>
      </w:pPr>
      <w:bookmarkStart w:id="134" w:name="_Toc488649417"/>
      <w:r>
        <w:t>HASH</w:t>
      </w:r>
      <w:bookmarkEnd w:id="134"/>
    </w:p>
    <w:p w14:paraId="31C0A244" w14:textId="77777777" w:rsidR="00060906" w:rsidRDefault="00060906" w:rsidP="00060906">
      <w:r w:rsidRPr="00336406">
        <w:rPr>
          <w:rFonts w:hint="eastAsia"/>
        </w:rPr>
        <w:t>没有这个过滤器类型的对应物，因为它转换为全局设备设置而不是模式项。设备设置根据创建的流规则自动设置。</w:t>
      </w:r>
    </w:p>
    <w:p w14:paraId="461DD28F" w14:textId="77777777" w:rsidR="00060906" w:rsidRPr="00336406" w:rsidRDefault="00060906" w:rsidP="00060906"/>
    <w:p w14:paraId="01239936" w14:textId="77777777" w:rsidR="00060906" w:rsidRDefault="00060906" w:rsidP="00060906">
      <w:pPr>
        <w:pStyle w:val="3"/>
      </w:pPr>
      <w:bookmarkStart w:id="135" w:name="_Toc488649418"/>
      <w:r>
        <w:t>L2</w:t>
      </w:r>
      <w:r>
        <w:rPr>
          <w:rFonts w:hint="eastAsia"/>
        </w:rPr>
        <w:t>_TUNNEL</w:t>
      </w:r>
      <w:r>
        <w:t xml:space="preserve"> to VOID</w:t>
      </w:r>
      <w:r>
        <w:sym w:font="Wingdings" w:char="F0E0"/>
      </w:r>
      <w:r>
        <w:t>VXLAN</w:t>
      </w:r>
      <w:bookmarkEnd w:id="135"/>
    </w:p>
    <w:p w14:paraId="4DB95740" w14:textId="77777777" w:rsidR="00060906" w:rsidRDefault="00060906" w:rsidP="00060906">
      <w:r>
        <w:rPr>
          <w:rFonts w:hint="eastAsia"/>
        </w:rPr>
        <w:t>所有数据包都匹配。这种类型改变了传入的数据包，将它们封装在选定的隧道类型中，也可以将它们重定向到</w:t>
      </w:r>
      <w:r>
        <w:rPr>
          <w:rFonts w:hint="eastAsia"/>
        </w:rPr>
        <w:t>VF</w:t>
      </w:r>
      <w:r>
        <w:rPr>
          <w:rFonts w:hint="eastAsia"/>
        </w:rPr>
        <w:t>。</w:t>
      </w:r>
    </w:p>
    <w:p w14:paraId="5A5519A7" w14:textId="77777777" w:rsidR="00060906" w:rsidRDefault="00060906" w:rsidP="00060906"/>
    <w:p w14:paraId="0DC5F416" w14:textId="77777777" w:rsidR="00060906" w:rsidRDefault="00060906" w:rsidP="00060906">
      <w:r>
        <w:rPr>
          <w:rFonts w:hint="eastAsia"/>
        </w:rPr>
        <w:t>可以使用动作</w:t>
      </w:r>
      <w:r>
        <w:rPr>
          <w:rFonts w:hint="eastAsia"/>
        </w:rPr>
        <w:t>DUP</w:t>
      </w:r>
      <w:r>
        <w:rPr>
          <w:rFonts w:hint="eastAsia"/>
        </w:rPr>
        <w:t>使用其他流规则来模拟基于标签的转发的目标池。</w:t>
      </w:r>
    </w:p>
    <w:p w14:paraId="7E31B05A" w14:textId="77777777" w:rsidR="00060906" w:rsidRDefault="00060906" w:rsidP="00060906"/>
    <w:p w14:paraId="53476E05" w14:textId="77777777" w:rsidR="00060906" w:rsidRDefault="00060906" w:rsidP="00060906">
      <w:pPr>
        <w:pStyle w:val="afa"/>
        <w:keepNext/>
      </w:pPr>
      <w:r>
        <w:t xml:space="preserve">Table </w:t>
      </w:r>
      <w:fldSimple w:instr=" STYLEREF 1 \s ">
        <w:r>
          <w:rPr>
            <w:noProof/>
          </w:rPr>
          <w:t>8</w:t>
        </w:r>
      </w:fldSimple>
      <w:r>
        <w:noBreakHyphen/>
      </w:r>
      <w:fldSimple w:instr=" SEQ Table \* ARABIC \s 1 ">
        <w:r>
          <w:rPr>
            <w:noProof/>
          </w:rPr>
          <w:t>47</w:t>
        </w:r>
      </w:fldSimple>
      <w:r>
        <w:t xml:space="preserve"> </w:t>
      </w:r>
      <w:r w:rsidRPr="00B1037B">
        <w:t>L2_TUNNEL conversion</w:t>
      </w:r>
    </w:p>
    <w:tbl>
      <w:tblPr>
        <w:tblStyle w:val="8"/>
        <w:tblW w:w="3440" w:type="pct"/>
        <w:tblLook w:val="04A0" w:firstRow="1" w:lastRow="0" w:firstColumn="1" w:lastColumn="0" w:noHBand="0" w:noVBand="1"/>
      </w:tblPr>
      <w:tblGrid>
        <w:gridCol w:w="864"/>
        <w:gridCol w:w="1115"/>
        <w:gridCol w:w="1134"/>
        <w:gridCol w:w="1135"/>
        <w:gridCol w:w="1981"/>
      </w:tblGrid>
      <w:tr w:rsidR="00060906" w14:paraId="5B3D9310" w14:textId="77777777" w:rsidTr="00E36CBD">
        <w:trPr>
          <w:cnfStyle w:val="100000000000" w:firstRow="1" w:lastRow="0" w:firstColumn="0" w:lastColumn="0" w:oddVBand="0" w:evenVBand="0" w:oddHBand="0" w:evenHBand="0" w:firstRowFirstColumn="0" w:firstRowLastColumn="0" w:lastRowFirstColumn="0" w:lastRowLastColumn="0"/>
        </w:trPr>
        <w:tc>
          <w:tcPr>
            <w:tcW w:w="3410" w:type="pct"/>
            <w:gridSpan w:val="4"/>
          </w:tcPr>
          <w:p w14:paraId="7654A36F" w14:textId="77777777" w:rsidR="00060906" w:rsidRDefault="00060906" w:rsidP="00E36CBD">
            <w:r>
              <w:rPr>
                <w:rFonts w:hint="eastAsia"/>
              </w:rPr>
              <w:t>Pattern</w:t>
            </w:r>
          </w:p>
        </w:tc>
        <w:tc>
          <w:tcPr>
            <w:tcW w:w="1590" w:type="pct"/>
          </w:tcPr>
          <w:p w14:paraId="280ECF90" w14:textId="77777777" w:rsidR="00060906" w:rsidRDefault="00060906" w:rsidP="00E36CBD">
            <w:r>
              <w:rPr>
                <w:rFonts w:hint="eastAsia"/>
              </w:rPr>
              <w:t>Action</w:t>
            </w:r>
          </w:p>
        </w:tc>
      </w:tr>
      <w:tr w:rsidR="00060906" w14:paraId="11D037F7" w14:textId="77777777" w:rsidTr="00E36CBD">
        <w:trPr>
          <w:trHeight w:val="316"/>
        </w:trPr>
        <w:tc>
          <w:tcPr>
            <w:tcW w:w="694" w:type="pct"/>
            <w:vMerge w:val="restart"/>
          </w:tcPr>
          <w:p w14:paraId="643FBF27" w14:textId="77777777" w:rsidR="00060906" w:rsidRDefault="00060906" w:rsidP="00E36CBD">
            <w:r>
              <w:t>0</w:t>
            </w:r>
          </w:p>
        </w:tc>
        <w:tc>
          <w:tcPr>
            <w:tcW w:w="895" w:type="pct"/>
            <w:vMerge w:val="restart"/>
          </w:tcPr>
          <w:p w14:paraId="7C951C0C" w14:textId="77777777" w:rsidR="00060906" w:rsidRDefault="00060906" w:rsidP="00E36CBD">
            <w:r>
              <w:rPr>
                <w:rFonts w:hint="eastAsia"/>
              </w:rPr>
              <w:t>VOID</w:t>
            </w:r>
          </w:p>
        </w:tc>
        <w:tc>
          <w:tcPr>
            <w:tcW w:w="910" w:type="pct"/>
          </w:tcPr>
          <w:p w14:paraId="7F61F33D" w14:textId="77777777" w:rsidR="00060906" w:rsidRDefault="00060906" w:rsidP="00E36CBD">
            <w:r>
              <w:t>S</w:t>
            </w:r>
            <w:r>
              <w:rPr>
                <w:rFonts w:hint="eastAsia"/>
              </w:rPr>
              <w:t>pec</w:t>
            </w:r>
          </w:p>
        </w:tc>
        <w:tc>
          <w:tcPr>
            <w:tcW w:w="911" w:type="pct"/>
          </w:tcPr>
          <w:p w14:paraId="6BBD672A" w14:textId="77777777" w:rsidR="00060906" w:rsidRDefault="00060906" w:rsidP="00E36CBD">
            <w:r>
              <w:rPr>
                <w:rFonts w:hint="eastAsia"/>
              </w:rPr>
              <w:t>N/A</w:t>
            </w:r>
          </w:p>
        </w:tc>
        <w:tc>
          <w:tcPr>
            <w:tcW w:w="1590" w:type="pct"/>
            <w:vMerge w:val="restart"/>
          </w:tcPr>
          <w:p w14:paraId="5C2BA7C6" w14:textId="77777777" w:rsidR="00060906" w:rsidRDefault="00060906" w:rsidP="00E36CBD">
            <w:r>
              <w:t xml:space="preserve">VXLAN, </w:t>
            </w:r>
            <w:r w:rsidRPr="00336406">
              <w:t>GENEVE, ...</w:t>
            </w:r>
          </w:p>
        </w:tc>
      </w:tr>
      <w:tr w:rsidR="00060906" w14:paraId="0E3548E7" w14:textId="77777777" w:rsidTr="00E36CBD">
        <w:trPr>
          <w:trHeight w:val="316"/>
        </w:trPr>
        <w:tc>
          <w:tcPr>
            <w:tcW w:w="694" w:type="pct"/>
            <w:vMerge/>
          </w:tcPr>
          <w:p w14:paraId="7BFFBAD2" w14:textId="77777777" w:rsidR="00060906" w:rsidRDefault="00060906" w:rsidP="00E36CBD"/>
        </w:tc>
        <w:tc>
          <w:tcPr>
            <w:tcW w:w="895" w:type="pct"/>
            <w:vMerge/>
          </w:tcPr>
          <w:p w14:paraId="1CAEFE0E" w14:textId="77777777" w:rsidR="00060906" w:rsidRDefault="00060906" w:rsidP="00E36CBD"/>
        </w:tc>
        <w:tc>
          <w:tcPr>
            <w:tcW w:w="910" w:type="pct"/>
          </w:tcPr>
          <w:p w14:paraId="00552AFE" w14:textId="77777777" w:rsidR="00060906" w:rsidRDefault="00060906" w:rsidP="00E36CBD">
            <w:r>
              <w:t>L</w:t>
            </w:r>
            <w:r>
              <w:rPr>
                <w:rFonts w:hint="eastAsia"/>
              </w:rPr>
              <w:t>ast</w:t>
            </w:r>
          </w:p>
        </w:tc>
        <w:tc>
          <w:tcPr>
            <w:tcW w:w="911" w:type="pct"/>
          </w:tcPr>
          <w:p w14:paraId="5E5F05D3" w14:textId="77777777" w:rsidR="00060906" w:rsidRDefault="00060906" w:rsidP="00E36CBD">
            <w:r>
              <w:rPr>
                <w:rFonts w:hint="eastAsia"/>
              </w:rPr>
              <w:t>N/A</w:t>
            </w:r>
          </w:p>
        </w:tc>
        <w:tc>
          <w:tcPr>
            <w:tcW w:w="1590" w:type="pct"/>
            <w:vMerge/>
          </w:tcPr>
          <w:p w14:paraId="7E6F484A" w14:textId="77777777" w:rsidR="00060906" w:rsidRDefault="00060906" w:rsidP="00E36CBD"/>
        </w:tc>
      </w:tr>
      <w:tr w:rsidR="00060906" w14:paraId="2D20EB71" w14:textId="77777777" w:rsidTr="00E36CBD">
        <w:trPr>
          <w:trHeight w:val="316"/>
        </w:trPr>
        <w:tc>
          <w:tcPr>
            <w:tcW w:w="694" w:type="pct"/>
            <w:vMerge/>
          </w:tcPr>
          <w:p w14:paraId="2D3A8FE0" w14:textId="77777777" w:rsidR="00060906" w:rsidRDefault="00060906" w:rsidP="00E36CBD"/>
        </w:tc>
        <w:tc>
          <w:tcPr>
            <w:tcW w:w="895" w:type="pct"/>
            <w:vMerge/>
          </w:tcPr>
          <w:p w14:paraId="3AAE4291" w14:textId="77777777" w:rsidR="00060906" w:rsidRDefault="00060906" w:rsidP="00E36CBD"/>
        </w:tc>
        <w:tc>
          <w:tcPr>
            <w:tcW w:w="910" w:type="pct"/>
          </w:tcPr>
          <w:p w14:paraId="4A3C8560" w14:textId="77777777" w:rsidR="00060906" w:rsidRDefault="00060906" w:rsidP="00E36CBD">
            <w:r>
              <w:t>M</w:t>
            </w:r>
            <w:r>
              <w:rPr>
                <w:rFonts w:hint="eastAsia"/>
              </w:rPr>
              <w:t>ask</w:t>
            </w:r>
          </w:p>
        </w:tc>
        <w:tc>
          <w:tcPr>
            <w:tcW w:w="911" w:type="pct"/>
          </w:tcPr>
          <w:p w14:paraId="0ED57F68" w14:textId="77777777" w:rsidR="00060906" w:rsidRDefault="00060906" w:rsidP="00E36CBD">
            <w:r>
              <w:rPr>
                <w:rFonts w:hint="eastAsia"/>
              </w:rPr>
              <w:t>N/A</w:t>
            </w:r>
          </w:p>
        </w:tc>
        <w:tc>
          <w:tcPr>
            <w:tcW w:w="1590" w:type="pct"/>
            <w:vMerge/>
          </w:tcPr>
          <w:p w14:paraId="2F856FDB" w14:textId="77777777" w:rsidR="00060906" w:rsidRDefault="00060906" w:rsidP="00E36CBD"/>
        </w:tc>
      </w:tr>
      <w:tr w:rsidR="00060906" w14:paraId="416A31B1" w14:textId="77777777" w:rsidTr="00E36CBD">
        <w:trPr>
          <w:trHeight w:val="316"/>
        </w:trPr>
        <w:tc>
          <w:tcPr>
            <w:tcW w:w="694" w:type="pct"/>
          </w:tcPr>
          <w:p w14:paraId="62F52172" w14:textId="77777777" w:rsidR="00060906" w:rsidRDefault="00060906" w:rsidP="00E36CBD">
            <w:r>
              <w:rPr>
                <w:rFonts w:hint="eastAsia"/>
              </w:rPr>
              <w:t>1</w:t>
            </w:r>
          </w:p>
        </w:tc>
        <w:tc>
          <w:tcPr>
            <w:tcW w:w="2716" w:type="pct"/>
            <w:gridSpan w:val="3"/>
            <w:vMerge w:val="restart"/>
          </w:tcPr>
          <w:p w14:paraId="7110F29F" w14:textId="77777777" w:rsidR="00060906" w:rsidRDefault="00060906" w:rsidP="00E36CBD">
            <w:r>
              <w:rPr>
                <w:rFonts w:hint="eastAsia"/>
              </w:rPr>
              <w:t>END</w:t>
            </w:r>
          </w:p>
        </w:tc>
        <w:tc>
          <w:tcPr>
            <w:tcW w:w="1590" w:type="pct"/>
          </w:tcPr>
          <w:p w14:paraId="3238A04B" w14:textId="77777777" w:rsidR="00060906" w:rsidRDefault="00060906" w:rsidP="00E36CBD">
            <w:r>
              <w:rPr>
                <w:rFonts w:hint="eastAsia"/>
              </w:rPr>
              <w:t>VF</w:t>
            </w:r>
          </w:p>
        </w:tc>
      </w:tr>
      <w:tr w:rsidR="00060906" w14:paraId="64B88F17" w14:textId="77777777" w:rsidTr="00E36CBD">
        <w:trPr>
          <w:trHeight w:val="316"/>
        </w:trPr>
        <w:tc>
          <w:tcPr>
            <w:tcW w:w="694" w:type="pct"/>
          </w:tcPr>
          <w:p w14:paraId="220121FA" w14:textId="77777777" w:rsidR="00060906" w:rsidRDefault="00060906" w:rsidP="00E36CBD">
            <w:r>
              <w:rPr>
                <w:rFonts w:hint="eastAsia"/>
              </w:rPr>
              <w:t>2</w:t>
            </w:r>
          </w:p>
        </w:tc>
        <w:tc>
          <w:tcPr>
            <w:tcW w:w="2716" w:type="pct"/>
            <w:gridSpan w:val="3"/>
            <w:vMerge/>
          </w:tcPr>
          <w:p w14:paraId="20814306" w14:textId="77777777" w:rsidR="00060906" w:rsidRDefault="00060906" w:rsidP="00E36CBD"/>
        </w:tc>
        <w:tc>
          <w:tcPr>
            <w:tcW w:w="1590" w:type="pct"/>
          </w:tcPr>
          <w:p w14:paraId="19F4F06F" w14:textId="77777777" w:rsidR="00060906" w:rsidRDefault="00060906" w:rsidP="00E36CBD">
            <w:r>
              <w:rPr>
                <w:rFonts w:hint="eastAsia"/>
              </w:rPr>
              <w:t>END</w:t>
            </w:r>
          </w:p>
        </w:tc>
      </w:tr>
    </w:tbl>
    <w:p w14:paraId="17564B1C" w14:textId="77777777" w:rsidR="00060906" w:rsidRPr="00336406" w:rsidRDefault="00060906" w:rsidP="00060906"/>
    <w:p w14:paraId="648C3E45" w14:textId="77777777" w:rsidR="00060906" w:rsidRPr="00336406" w:rsidRDefault="00060906" w:rsidP="00060906"/>
    <w:p w14:paraId="260F01CF" w14:textId="77777777" w:rsidR="0058439C" w:rsidRDefault="00060906" w:rsidP="0058439C">
      <w:pPr>
        <w:pStyle w:val="1"/>
      </w:pPr>
      <w:r>
        <w:br w:type="page"/>
      </w:r>
      <w:r w:rsidR="005121CE">
        <w:lastRenderedPageBreak/>
        <w:br w:type="page"/>
      </w:r>
      <w:bookmarkStart w:id="136" w:name="_Toc488390950"/>
      <w:bookmarkStart w:id="137" w:name="_Toc488649419"/>
      <w:r w:rsidR="0058439C">
        <w:rPr>
          <w:rFonts w:hint="eastAsia"/>
        </w:rPr>
        <w:lastRenderedPageBreak/>
        <w:t>加密</w:t>
      </w:r>
      <w:r w:rsidR="0058439C">
        <w:t>设备库</w:t>
      </w:r>
      <w:bookmarkEnd w:id="137"/>
    </w:p>
    <w:p w14:paraId="28C52E54" w14:textId="77777777" w:rsidR="0058439C" w:rsidRDefault="0058439C" w:rsidP="0058439C">
      <w:r w:rsidRPr="00E01943">
        <w:rPr>
          <w:rFonts w:hint="eastAsia"/>
          <w:highlight w:val="red"/>
        </w:rPr>
        <w:t>暂时不投入这个东西，目前来说没什么用，也不容易理解这些概念，还是先把业务理解完再回头看。</w:t>
      </w:r>
    </w:p>
    <w:p w14:paraId="2F8F14F9" w14:textId="77777777" w:rsidR="0058439C" w:rsidRPr="00E01943" w:rsidRDefault="0058439C" w:rsidP="0058439C"/>
    <w:p w14:paraId="1F2460BD" w14:textId="77777777" w:rsidR="0058439C" w:rsidRDefault="0058439C" w:rsidP="0058439C">
      <w:r>
        <w:rPr>
          <w:rFonts w:hint="eastAsia"/>
        </w:rPr>
        <w:t>DPDK</w:t>
      </w:r>
      <w:r>
        <w:rPr>
          <w:rFonts w:hint="eastAsia"/>
        </w:rPr>
        <w:t>的</w:t>
      </w:r>
      <w:r w:rsidRPr="0088562F">
        <w:rPr>
          <w:rFonts w:hint="eastAsia"/>
        </w:rPr>
        <w:t>cryptodev</w:t>
      </w:r>
      <w:r w:rsidRPr="0088562F">
        <w:rPr>
          <w:rFonts w:hint="eastAsia"/>
        </w:rPr>
        <w:t>库提供了用于管理和配置</w:t>
      </w:r>
      <w:r>
        <w:rPr>
          <w:rFonts w:hint="eastAsia"/>
        </w:rPr>
        <w:t>软硬件</w:t>
      </w:r>
      <w:r w:rsidRPr="0088562F">
        <w:rPr>
          <w:rFonts w:hint="eastAsia"/>
        </w:rPr>
        <w:t>加密轮询模式驱动程序的加密设备框架，</w:t>
      </w:r>
      <w:r>
        <w:rPr>
          <w:rFonts w:hint="eastAsia"/>
        </w:rPr>
        <w:t>该框架</w:t>
      </w:r>
      <w:r w:rsidRPr="0088562F">
        <w:rPr>
          <w:rFonts w:hint="eastAsia"/>
        </w:rPr>
        <w:t>定义了支持多种不同</w:t>
      </w:r>
      <w:r w:rsidRPr="0088562F">
        <w:rPr>
          <w:rFonts w:hint="eastAsia"/>
        </w:rPr>
        <w:t>Crypto</w:t>
      </w:r>
      <w:r w:rsidRPr="0088562F">
        <w:rPr>
          <w:rFonts w:hint="eastAsia"/>
        </w:rPr>
        <w:t>操作的通用</w:t>
      </w:r>
      <w:r w:rsidRPr="0088562F">
        <w:rPr>
          <w:rFonts w:hint="eastAsia"/>
        </w:rPr>
        <w:t>API</w:t>
      </w:r>
      <w:r w:rsidRPr="0088562F">
        <w:rPr>
          <w:rFonts w:hint="eastAsia"/>
        </w:rPr>
        <w:t>。</w:t>
      </w:r>
      <w:r w:rsidRPr="0088562F">
        <w:rPr>
          <w:rFonts w:hint="eastAsia"/>
        </w:rPr>
        <w:t xml:space="preserve"> </w:t>
      </w:r>
      <w:r>
        <w:rPr>
          <w:rFonts w:hint="eastAsia"/>
        </w:rPr>
        <w:t>框架目前只支持加密</w:t>
      </w:r>
      <w:r w:rsidRPr="0088562F">
        <w:rPr>
          <w:rFonts w:hint="eastAsia"/>
        </w:rPr>
        <w:t>，认证，链接</w:t>
      </w:r>
      <w:r>
        <w:rPr>
          <w:rFonts w:hint="eastAsia"/>
        </w:rPr>
        <w:t>加密</w:t>
      </w:r>
      <w:r w:rsidRPr="0088562F">
        <w:rPr>
          <w:rFonts w:hint="eastAsia"/>
        </w:rPr>
        <w:t>/</w:t>
      </w:r>
      <w:r w:rsidRPr="0088562F">
        <w:rPr>
          <w:rFonts w:hint="eastAsia"/>
        </w:rPr>
        <w:t>认证和</w:t>
      </w:r>
      <w:r w:rsidRPr="0088562F">
        <w:rPr>
          <w:rFonts w:hint="eastAsia"/>
        </w:rPr>
        <w:t>AEAD</w:t>
      </w:r>
      <w:r w:rsidRPr="0088562F">
        <w:rPr>
          <w:rFonts w:hint="eastAsia"/>
        </w:rPr>
        <w:t>对称加密操作。</w:t>
      </w:r>
    </w:p>
    <w:p w14:paraId="519FE2B0" w14:textId="77777777" w:rsidR="0058439C" w:rsidRPr="00E40317" w:rsidRDefault="0058439C" w:rsidP="0058439C"/>
    <w:p w14:paraId="7DC86455" w14:textId="77777777" w:rsidR="0058439C" w:rsidRDefault="0058439C" w:rsidP="0058439C">
      <w:pPr>
        <w:pStyle w:val="2"/>
      </w:pPr>
      <w:bookmarkStart w:id="138" w:name="_Toc488649420"/>
      <w:r>
        <w:rPr>
          <w:rFonts w:hint="eastAsia"/>
        </w:rPr>
        <w:t>设计</w:t>
      </w:r>
      <w:r>
        <w:t>原则</w:t>
      </w:r>
      <w:bookmarkEnd w:id="138"/>
    </w:p>
    <w:p w14:paraId="0BBE0E63" w14:textId="77777777" w:rsidR="0058439C" w:rsidRDefault="0058439C" w:rsidP="0058439C">
      <w:r>
        <w:rPr>
          <w:rFonts w:hint="eastAsia"/>
        </w:rPr>
        <w:t>加密设备库（</w:t>
      </w:r>
      <w:r>
        <w:rPr>
          <w:rFonts w:hint="eastAsia"/>
        </w:rPr>
        <w:t>cryptodev</w:t>
      </w:r>
      <w:r>
        <w:rPr>
          <w:rFonts w:hint="eastAsia"/>
        </w:rPr>
        <w:t>）遵循与</w:t>
      </w:r>
      <w:r>
        <w:rPr>
          <w:rFonts w:hint="eastAsia"/>
        </w:rPr>
        <w:t>DPDK</w:t>
      </w:r>
      <w:r>
        <w:rPr>
          <w:rFonts w:hint="eastAsia"/>
        </w:rPr>
        <w:t>以太网设备框架中使用的相同基本原则。</w:t>
      </w:r>
      <w:r w:rsidRPr="00E01943">
        <w:rPr>
          <w:rFonts w:hint="eastAsia"/>
        </w:rPr>
        <w:t>Crypto</w:t>
      </w:r>
      <w:r w:rsidRPr="00E01943">
        <w:rPr>
          <w:rFonts w:hint="eastAsia"/>
        </w:rPr>
        <w:t>框架提供了一个通用的</w:t>
      </w:r>
      <w:r w:rsidRPr="00E01943">
        <w:rPr>
          <w:rFonts w:hint="eastAsia"/>
        </w:rPr>
        <w:t>Crypto</w:t>
      </w:r>
      <w:r w:rsidRPr="00E01943">
        <w:rPr>
          <w:rFonts w:hint="eastAsia"/>
        </w:rPr>
        <w:t>设备框架，它支持物理（硬件）和虚拟（软件）加密设备以及通用的</w:t>
      </w:r>
      <w:r w:rsidRPr="00E01943">
        <w:rPr>
          <w:rFonts w:hint="eastAsia"/>
        </w:rPr>
        <w:t>Crypto API</w:t>
      </w:r>
      <w:r w:rsidRPr="00E01943">
        <w:rPr>
          <w:rFonts w:hint="eastAsia"/>
        </w:rPr>
        <w:t>，</w:t>
      </w:r>
      <w:r>
        <w:rPr>
          <w:rFonts w:hint="eastAsia"/>
        </w:rPr>
        <w:t>这些</w:t>
      </w:r>
      <w:r>
        <w:rPr>
          <w:rFonts w:hint="eastAsia"/>
        </w:rPr>
        <w:t>API</w:t>
      </w:r>
      <w:r>
        <w:rPr>
          <w:rFonts w:hint="eastAsia"/>
        </w:rPr>
        <w:t>可以</w:t>
      </w:r>
      <w:r w:rsidRPr="00E01943">
        <w:rPr>
          <w:rFonts w:hint="eastAsia"/>
        </w:rPr>
        <w:t>对</w:t>
      </w:r>
      <w:r w:rsidRPr="00E01943">
        <w:rPr>
          <w:rFonts w:hint="eastAsia"/>
        </w:rPr>
        <w:t>Crypto</w:t>
      </w:r>
      <w:r w:rsidRPr="00E01943">
        <w:rPr>
          <w:rFonts w:hint="eastAsia"/>
        </w:rPr>
        <w:t>设备进行管理和配置，并支持</w:t>
      </w:r>
      <w:r>
        <w:rPr>
          <w:rFonts w:hint="eastAsia"/>
        </w:rPr>
        <w:t>在</w:t>
      </w:r>
      <w:r w:rsidRPr="00E01943">
        <w:rPr>
          <w:rFonts w:hint="eastAsia"/>
        </w:rPr>
        <w:t>加密轮询模式驱动程序</w:t>
      </w:r>
      <w:r>
        <w:rPr>
          <w:rFonts w:hint="eastAsia"/>
        </w:rPr>
        <w:t>执行</w:t>
      </w:r>
      <w:r w:rsidRPr="00E01943">
        <w:rPr>
          <w:rFonts w:hint="eastAsia"/>
        </w:rPr>
        <w:t>Crypto</w:t>
      </w:r>
      <w:r>
        <w:rPr>
          <w:rFonts w:hint="eastAsia"/>
        </w:rPr>
        <w:t>操作</w:t>
      </w:r>
      <w:r w:rsidRPr="00E01943">
        <w:rPr>
          <w:rFonts w:hint="eastAsia"/>
        </w:rPr>
        <w:t>。</w:t>
      </w:r>
    </w:p>
    <w:p w14:paraId="153AA909" w14:textId="77777777" w:rsidR="0058439C" w:rsidRPr="00E01943" w:rsidRDefault="0058439C" w:rsidP="0058439C"/>
    <w:p w14:paraId="0673732C" w14:textId="77777777" w:rsidR="0058439C" w:rsidRPr="00E01943" w:rsidRDefault="0058439C" w:rsidP="0058439C">
      <w:pPr>
        <w:pStyle w:val="2"/>
      </w:pPr>
      <w:bookmarkStart w:id="139" w:name="_Toc488649421"/>
      <w:r>
        <w:rPr>
          <w:rFonts w:hint="eastAsia"/>
        </w:rPr>
        <w:t>设备</w:t>
      </w:r>
      <w:r>
        <w:t>管理</w:t>
      </w:r>
      <w:bookmarkEnd w:id="139"/>
    </w:p>
    <w:p w14:paraId="16161B9B" w14:textId="77777777" w:rsidR="0058439C" w:rsidRDefault="0058439C" w:rsidP="0058439C">
      <w:pPr>
        <w:pStyle w:val="3"/>
      </w:pPr>
      <w:bookmarkStart w:id="140" w:name="_Toc488649422"/>
      <w:r>
        <w:rPr>
          <w:rFonts w:hint="eastAsia"/>
        </w:rPr>
        <w:t>设备</w:t>
      </w:r>
      <w:r>
        <w:t>创建</w:t>
      </w:r>
      <w:bookmarkEnd w:id="140"/>
    </w:p>
    <w:p w14:paraId="692DBAC2" w14:textId="77777777" w:rsidR="0058439C" w:rsidRPr="00E01943" w:rsidRDefault="0058439C" w:rsidP="0058439C"/>
    <w:p w14:paraId="1A62A030" w14:textId="77777777" w:rsidR="0058439C" w:rsidRDefault="0058439C" w:rsidP="0058439C">
      <w:pPr>
        <w:pStyle w:val="3"/>
      </w:pPr>
      <w:bookmarkStart w:id="141" w:name="_Toc488649423"/>
      <w:r>
        <w:rPr>
          <w:rFonts w:hint="eastAsia"/>
        </w:rPr>
        <w:t>设备</w:t>
      </w:r>
      <w:r>
        <w:t>标识</w:t>
      </w:r>
      <w:bookmarkEnd w:id="141"/>
    </w:p>
    <w:p w14:paraId="54A800A4" w14:textId="77777777" w:rsidR="0058439C" w:rsidRPr="00E01943" w:rsidRDefault="0058439C" w:rsidP="0058439C"/>
    <w:p w14:paraId="4C2D7E0D" w14:textId="77777777" w:rsidR="0058439C" w:rsidRDefault="0058439C" w:rsidP="0058439C">
      <w:pPr>
        <w:pStyle w:val="3"/>
      </w:pPr>
      <w:bookmarkStart w:id="142" w:name="_Toc488649424"/>
      <w:r>
        <w:rPr>
          <w:rFonts w:hint="eastAsia"/>
        </w:rPr>
        <w:t>设备</w:t>
      </w:r>
      <w:r>
        <w:t>配置</w:t>
      </w:r>
      <w:bookmarkEnd w:id="142"/>
    </w:p>
    <w:p w14:paraId="084996D6" w14:textId="77777777" w:rsidR="0058439C" w:rsidRPr="00E01943" w:rsidRDefault="0058439C" w:rsidP="0058439C"/>
    <w:p w14:paraId="0A2C489E" w14:textId="77777777" w:rsidR="0058439C" w:rsidRDefault="0058439C" w:rsidP="0058439C">
      <w:pPr>
        <w:pStyle w:val="3"/>
      </w:pPr>
      <w:bookmarkStart w:id="143" w:name="_Toc488649425"/>
      <w:r>
        <w:rPr>
          <w:rFonts w:hint="eastAsia"/>
        </w:rPr>
        <w:t>队列</w:t>
      </w:r>
      <w:r>
        <w:t>对配置</w:t>
      </w:r>
      <w:bookmarkEnd w:id="143"/>
    </w:p>
    <w:p w14:paraId="5FEA83B4" w14:textId="77777777" w:rsidR="0058439C" w:rsidRPr="00E01943" w:rsidRDefault="0058439C" w:rsidP="0058439C"/>
    <w:p w14:paraId="42CB73F8" w14:textId="77777777" w:rsidR="0058439C" w:rsidRDefault="0058439C" w:rsidP="0058439C">
      <w:pPr>
        <w:pStyle w:val="3"/>
      </w:pPr>
      <w:bookmarkStart w:id="144" w:name="_Toc488649426"/>
      <w:r>
        <w:rPr>
          <w:rFonts w:hint="eastAsia"/>
        </w:rPr>
        <w:t>逻辑核</w:t>
      </w:r>
      <w:r>
        <w:t>，</w:t>
      </w:r>
      <w:r>
        <w:rPr>
          <w:rFonts w:hint="eastAsia"/>
        </w:rPr>
        <w:t>内存</w:t>
      </w:r>
      <w:r>
        <w:t>和队列</w:t>
      </w:r>
      <w:r>
        <w:rPr>
          <w:rFonts w:hint="eastAsia"/>
        </w:rPr>
        <w:t>对</w:t>
      </w:r>
      <w:r>
        <w:t>的关系</w:t>
      </w:r>
      <w:bookmarkEnd w:id="144"/>
    </w:p>
    <w:p w14:paraId="122CDA4C" w14:textId="77777777" w:rsidR="0058439C" w:rsidRPr="00E01943" w:rsidRDefault="0058439C" w:rsidP="0058439C"/>
    <w:p w14:paraId="5DBF49FC" w14:textId="77777777" w:rsidR="0058439C" w:rsidRPr="00E01943" w:rsidRDefault="0058439C" w:rsidP="0058439C">
      <w:pPr>
        <w:pStyle w:val="2"/>
      </w:pPr>
      <w:bookmarkStart w:id="145" w:name="_Toc488649427"/>
      <w:r>
        <w:rPr>
          <w:rFonts w:hint="eastAsia"/>
        </w:rPr>
        <w:t>设备</w:t>
      </w:r>
      <w:r>
        <w:t>特性和功能</w:t>
      </w:r>
      <w:bookmarkEnd w:id="145"/>
    </w:p>
    <w:p w14:paraId="0E86211E" w14:textId="77777777" w:rsidR="0058439C" w:rsidRDefault="0058439C" w:rsidP="0058439C">
      <w:pPr>
        <w:pStyle w:val="3"/>
      </w:pPr>
      <w:bookmarkStart w:id="146" w:name="_Toc488649428"/>
      <w:r>
        <w:rPr>
          <w:rFonts w:hint="eastAsia"/>
        </w:rPr>
        <w:t>设备</w:t>
      </w:r>
      <w:r>
        <w:t>特性</w:t>
      </w:r>
      <w:bookmarkEnd w:id="146"/>
    </w:p>
    <w:p w14:paraId="4AB123D6" w14:textId="77777777" w:rsidR="0058439C" w:rsidRPr="00E01943" w:rsidRDefault="0058439C" w:rsidP="0058439C"/>
    <w:p w14:paraId="08B89B77" w14:textId="77777777" w:rsidR="0058439C" w:rsidRDefault="0058439C" w:rsidP="0058439C">
      <w:pPr>
        <w:pStyle w:val="3"/>
      </w:pPr>
      <w:bookmarkStart w:id="147" w:name="_Toc488649429"/>
      <w:r>
        <w:rPr>
          <w:rFonts w:hint="eastAsia"/>
        </w:rPr>
        <w:t>设备</w:t>
      </w:r>
      <w:r>
        <w:t>操作能力</w:t>
      </w:r>
      <w:bookmarkEnd w:id="147"/>
    </w:p>
    <w:p w14:paraId="2D30EC17" w14:textId="77777777" w:rsidR="0058439C" w:rsidRPr="00E01943" w:rsidRDefault="0058439C" w:rsidP="0058439C"/>
    <w:p w14:paraId="48DDE940" w14:textId="77777777" w:rsidR="0058439C" w:rsidRDefault="0058439C" w:rsidP="0058439C">
      <w:pPr>
        <w:pStyle w:val="3"/>
      </w:pPr>
      <w:bookmarkStart w:id="148" w:name="_Toc488649430"/>
      <w:r>
        <w:rPr>
          <w:rFonts w:hint="eastAsia"/>
        </w:rPr>
        <w:t>能力</w:t>
      </w:r>
      <w:r>
        <w:t>发现</w:t>
      </w:r>
      <w:bookmarkEnd w:id="148"/>
    </w:p>
    <w:p w14:paraId="044A0D40" w14:textId="77777777" w:rsidR="0058439C" w:rsidRPr="00E01943" w:rsidRDefault="0058439C" w:rsidP="0058439C"/>
    <w:p w14:paraId="27EB114A" w14:textId="77777777" w:rsidR="0058439C" w:rsidRPr="00E01943" w:rsidRDefault="0058439C" w:rsidP="0058439C">
      <w:pPr>
        <w:pStyle w:val="2"/>
      </w:pPr>
      <w:bookmarkStart w:id="149" w:name="_Toc488649431"/>
      <w:r>
        <w:rPr>
          <w:rFonts w:hint="eastAsia"/>
        </w:rPr>
        <w:lastRenderedPageBreak/>
        <w:t>操作</w:t>
      </w:r>
      <w:r>
        <w:t>处理</w:t>
      </w:r>
      <w:bookmarkEnd w:id="149"/>
    </w:p>
    <w:p w14:paraId="000310D7" w14:textId="77777777" w:rsidR="0058439C" w:rsidRDefault="0058439C" w:rsidP="0058439C">
      <w:pPr>
        <w:pStyle w:val="3"/>
      </w:pPr>
      <w:bookmarkStart w:id="150" w:name="_Toc488649432"/>
      <w:r>
        <w:rPr>
          <w:rFonts w:hint="eastAsia"/>
        </w:rPr>
        <w:t>入队</w:t>
      </w:r>
      <w:r>
        <w:t>/</w:t>
      </w:r>
      <w:r>
        <w:t>出队突发</w:t>
      </w:r>
      <w:r>
        <w:t>API</w:t>
      </w:r>
      <w:bookmarkEnd w:id="150"/>
    </w:p>
    <w:p w14:paraId="10A9AA20" w14:textId="77777777" w:rsidR="0058439C" w:rsidRPr="00E01943" w:rsidRDefault="0058439C" w:rsidP="0058439C"/>
    <w:p w14:paraId="57F052EF" w14:textId="77777777" w:rsidR="0058439C" w:rsidRDefault="0058439C" w:rsidP="0058439C">
      <w:pPr>
        <w:pStyle w:val="3"/>
      </w:pPr>
      <w:bookmarkStart w:id="151" w:name="_Toc488649433"/>
      <w:r>
        <w:rPr>
          <w:rFonts w:hint="eastAsia"/>
        </w:rPr>
        <w:t>操作</w:t>
      </w:r>
      <w:r>
        <w:t>表示</w:t>
      </w:r>
      <w:bookmarkEnd w:id="151"/>
    </w:p>
    <w:p w14:paraId="39AA832A" w14:textId="77777777" w:rsidR="0058439C" w:rsidRPr="00E01943" w:rsidRDefault="0058439C" w:rsidP="0058439C"/>
    <w:p w14:paraId="5D76A671" w14:textId="77777777" w:rsidR="0058439C" w:rsidRDefault="0058439C" w:rsidP="0058439C">
      <w:pPr>
        <w:pStyle w:val="3"/>
      </w:pPr>
      <w:bookmarkStart w:id="152" w:name="_Toc488649434"/>
      <w:r>
        <w:rPr>
          <w:rFonts w:hint="eastAsia"/>
        </w:rPr>
        <w:t>运行</w:t>
      </w:r>
      <w:r>
        <w:t>管理与分配</w:t>
      </w:r>
      <w:bookmarkEnd w:id="152"/>
    </w:p>
    <w:p w14:paraId="2BDC2221" w14:textId="77777777" w:rsidR="0058439C" w:rsidRPr="00E01943" w:rsidRDefault="0058439C" w:rsidP="0058439C"/>
    <w:p w14:paraId="3716271A" w14:textId="77777777" w:rsidR="0058439C" w:rsidRPr="00E01943" w:rsidRDefault="0058439C" w:rsidP="0058439C">
      <w:pPr>
        <w:pStyle w:val="2"/>
      </w:pPr>
      <w:bookmarkStart w:id="153" w:name="_Toc488649435"/>
      <w:r>
        <w:rPr>
          <w:rFonts w:hint="eastAsia"/>
        </w:rPr>
        <w:t>对称</w:t>
      </w:r>
      <w:r>
        <w:t>密码支持</w:t>
      </w:r>
      <w:bookmarkEnd w:id="153"/>
    </w:p>
    <w:p w14:paraId="67E6E57D" w14:textId="77777777" w:rsidR="0058439C" w:rsidRDefault="0058439C" w:rsidP="0058439C">
      <w:pPr>
        <w:pStyle w:val="3"/>
      </w:pPr>
      <w:bookmarkStart w:id="154" w:name="_Toc488649436"/>
      <w:r>
        <w:rPr>
          <w:rFonts w:hint="eastAsia"/>
        </w:rPr>
        <w:t>会话</w:t>
      </w:r>
      <w:r>
        <w:t>及会话管理</w:t>
      </w:r>
      <w:bookmarkEnd w:id="154"/>
    </w:p>
    <w:p w14:paraId="1FFECC78" w14:textId="77777777" w:rsidR="0058439C" w:rsidRPr="00E01943" w:rsidRDefault="0058439C" w:rsidP="0058439C"/>
    <w:p w14:paraId="0CF6EC31" w14:textId="77777777" w:rsidR="0058439C" w:rsidRDefault="0058439C" w:rsidP="0058439C">
      <w:pPr>
        <w:pStyle w:val="3"/>
      </w:pPr>
      <w:bookmarkStart w:id="155" w:name="_Toc488649437"/>
      <w:r>
        <w:rPr>
          <w:rFonts w:hint="eastAsia"/>
        </w:rPr>
        <w:t>转换</w:t>
      </w:r>
      <w:r>
        <w:t>及转换链</w:t>
      </w:r>
      <w:bookmarkEnd w:id="155"/>
    </w:p>
    <w:p w14:paraId="77CFCA0C" w14:textId="77777777" w:rsidR="0058439C" w:rsidRPr="00E01943" w:rsidRDefault="0058439C" w:rsidP="0058439C"/>
    <w:p w14:paraId="79871BAD" w14:textId="77777777" w:rsidR="0058439C" w:rsidRDefault="0058439C" w:rsidP="0058439C">
      <w:pPr>
        <w:pStyle w:val="3"/>
      </w:pPr>
      <w:bookmarkStart w:id="156" w:name="_Toc488649438"/>
      <w:r>
        <w:rPr>
          <w:rFonts w:hint="eastAsia"/>
        </w:rPr>
        <w:t>对称</w:t>
      </w:r>
      <w:r>
        <w:t>操作</w:t>
      </w:r>
      <w:bookmarkEnd w:id="156"/>
    </w:p>
    <w:p w14:paraId="4F3DBCA6" w14:textId="77777777" w:rsidR="0058439C" w:rsidRPr="00E40317" w:rsidRDefault="0058439C" w:rsidP="0058439C"/>
    <w:p w14:paraId="0E7B0F70" w14:textId="77777777" w:rsidR="0058439C" w:rsidRDefault="0058439C" w:rsidP="0058439C">
      <w:pPr>
        <w:pStyle w:val="2"/>
      </w:pPr>
      <w:bookmarkStart w:id="157" w:name="_Toc488649439"/>
      <w:r>
        <w:rPr>
          <w:rFonts w:hint="eastAsia"/>
        </w:rPr>
        <w:t>不对称</w:t>
      </w:r>
      <w:r>
        <w:t>加密</w:t>
      </w:r>
      <w:bookmarkEnd w:id="157"/>
    </w:p>
    <w:p w14:paraId="220BFB14" w14:textId="77777777" w:rsidR="0058439C" w:rsidRDefault="0058439C" w:rsidP="0058439C">
      <w:pPr>
        <w:pStyle w:val="3"/>
      </w:pPr>
      <w:bookmarkStart w:id="158" w:name="_Toc488649440"/>
      <w:r>
        <w:rPr>
          <w:rFonts w:hint="eastAsia"/>
        </w:rPr>
        <w:t>加密</w:t>
      </w:r>
      <w:r>
        <w:t>设备</w:t>
      </w:r>
      <w:r>
        <w:t>API</w:t>
      </w:r>
      <w:bookmarkEnd w:id="158"/>
    </w:p>
    <w:p w14:paraId="4A8B8632" w14:textId="77777777" w:rsidR="0058439C" w:rsidRDefault="0058439C" w:rsidP="0058439C">
      <w:pPr>
        <w:pStyle w:val="1"/>
      </w:pPr>
      <w:r>
        <w:br w:type="page"/>
      </w:r>
      <w:bookmarkStart w:id="159" w:name="_定时器库"/>
      <w:bookmarkStart w:id="160" w:name="_Toc488649441"/>
      <w:bookmarkEnd w:id="136"/>
      <w:bookmarkEnd w:id="159"/>
      <w:r>
        <w:rPr>
          <w:rFonts w:hint="eastAsia"/>
        </w:rPr>
        <w:lastRenderedPageBreak/>
        <w:t>链路绑定</w:t>
      </w:r>
      <w:r>
        <w:rPr>
          <w:rFonts w:hint="eastAsia"/>
        </w:rPr>
        <w:t>PMD</w:t>
      </w:r>
      <w:bookmarkEnd w:id="160"/>
    </w:p>
    <w:p w14:paraId="65A8015B" w14:textId="77777777" w:rsidR="0058439C" w:rsidRDefault="0058439C" w:rsidP="0058439C">
      <w:r w:rsidRPr="00F468BB">
        <w:rPr>
          <w:rFonts w:hint="eastAsia"/>
        </w:rPr>
        <w:t>除了用于物理和虚拟硬件的轮询模式驱动程序（</w:t>
      </w:r>
      <w:r w:rsidRPr="00F468BB">
        <w:rPr>
          <w:rFonts w:hint="eastAsia"/>
        </w:rPr>
        <w:t>PMD</w:t>
      </w:r>
      <w:r w:rsidRPr="00F468BB">
        <w:rPr>
          <w:rFonts w:hint="eastAsia"/>
        </w:rPr>
        <w:t>）之外，</w:t>
      </w:r>
      <w:r w:rsidRPr="00F468BB">
        <w:rPr>
          <w:rFonts w:hint="eastAsia"/>
        </w:rPr>
        <w:t>DPDK</w:t>
      </w:r>
      <w:r w:rsidRPr="00F468BB">
        <w:rPr>
          <w:rFonts w:hint="eastAsia"/>
        </w:rPr>
        <w:t>还包括一个纯软件库，可将</w:t>
      </w:r>
      <w:r>
        <w:rPr>
          <w:rFonts w:hint="eastAsia"/>
        </w:rPr>
        <w:t>多个</w:t>
      </w:r>
      <w:r w:rsidRPr="00F468BB">
        <w:rPr>
          <w:rFonts w:hint="eastAsia"/>
        </w:rPr>
        <w:t>物理</w:t>
      </w:r>
      <w:r w:rsidRPr="00F468BB">
        <w:rPr>
          <w:rFonts w:hint="eastAsia"/>
        </w:rPr>
        <w:t>PMD</w:t>
      </w:r>
      <w:r w:rsidRPr="00F468BB">
        <w:rPr>
          <w:rFonts w:hint="eastAsia"/>
        </w:rPr>
        <w:t>绑定在一起以创建单个逻辑</w:t>
      </w:r>
      <w:r w:rsidRPr="00F468BB">
        <w:rPr>
          <w:rFonts w:hint="eastAsia"/>
        </w:rPr>
        <w:t>PMD</w:t>
      </w:r>
      <w:r w:rsidRPr="00F468BB">
        <w:rPr>
          <w:rFonts w:hint="eastAsia"/>
        </w:rPr>
        <w:t>。</w:t>
      </w:r>
    </w:p>
    <w:p w14:paraId="7948EE0D" w14:textId="77777777" w:rsidR="0058439C" w:rsidRDefault="0058439C" w:rsidP="0058439C"/>
    <w:p w14:paraId="7DE15B6F" w14:textId="77777777" w:rsidR="0058439C" w:rsidRDefault="0058439C" w:rsidP="0058439C">
      <w:pPr>
        <w:pStyle w:val="afa"/>
        <w:keepNext/>
      </w:pPr>
      <w:r>
        <w:t xml:space="preserve">Figure </w:t>
      </w:r>
      <w:fldSimple w:instr=" STYLEREF 1 \s ">
        <w:r>
          <w:rPr>
            <w:noProof/>
          </w:rPr>
          <w:t>10</w:t>
        </w:r>
      </w:fldSimple>
      <w:r>
        <w:noBreakHyphen/>
      </w:r>
      <w:fldSimple w:instr=" SEQ Figure \* ARABIC \s 1 ">
        <w:r>
          <w:rPr>
            <w:noProof/>
          </w:rPr>
          <w:t>1</w:t>
        </w:r>
      </w:fldSimple>
      <w:r>
        <w:t xml:space="preserve"> </w:t>
      </w:r>
      <w:r w:rsidRPr="00033B90">
        <w:t>Bonded PMDs</w:t>
      </w:r>
    </w:p>
    <w:p w14:paraId="497DB51F" w14:textId="77777777" w:rsidR="0058439C" w:rsidRDefault="0058439C" w:rsidP="0058439C">
      <w:r>
        <w:rPr>
          <w:noProof/>
        </w:rPr>
        <w:drawing>
          <wp:inline distT="0" distB="0" distL="0" distR="0" wp14:anchorId="08E7F716" wp14:editId="45FECE19">
            <wp:extent cx="4048125" cy="2019300"/>
            <wp:effectExtent l="0" t="0" r="9525" b="0"/>
            <wp:docPr id="24" name="图形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ond-overview.svg"/>
                    <pic:cNvPicPr/>
                  </pic:nvPicPr>
                  <pic:blipFill>
                    <a:blip r:embed="rId62"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63"/>
                        </a:ext>
                      </a:extLst>
                    </a:blip>
                    <a:stretch>
                      <a:fillRect/>
                    </a:stretch>
                  </pic:blipFill>
                  <pic:spPr>
                    <a:xfrm>
                      <a:off x="0" y="0"/>
                      <a:ext cx="4048125" cy="2019300"/>
                    </a:xfrm>
                    <a:prstGeom prst="rect">
                      <a:avLst/>
                    </a:prstGeom>
                  </pic:spPr>
                </pic:pic>
              </a:graphicData>
            </a:graphic>
          </wp:inline>
        </w:drawing>
      </w:r>
    </w:p>
    <w:p w14:paraId="769A5394" w14:textId="77777777" w:rsidR="0058439C" w:rsidRDefault="0058439C" w:rsidP="0058439C"/>
    <w:p w14:paraId="1985557F" w14:textId="77777777" w:rsidR="0058439C" w:rsidRDefault="0058439C" w:rsidP="0058439C">
      <w:r w:rsidRPr="006F1FAF">
        <w:rPr>
          <w:rFonts w:hint="eastAsia"/>
        </w:rPr>
        <w:t>Link Bonding PMD</w:t>
      </w:r>
      <w:r w:rsidRPr="006F1FAF">
        <w:rPr>
          <w:rFonts w:hint="eastAsia"/>
        </w:rPr>
        <w:t>库（</w:t>
      </w:r>
      <w:r w:rsidRPr="006F1FAF">
        <w:rPr>
          <w:rFonts w:hint="eastAsia"/>
        </w:rPr>
        <w:t>librte_pmd_bond</w:t>
      </w:r>
      <w:r w:rsidRPr="006F1FAF">
        <w:rPr>
          <w:rFonts w:hint="eastAsia"/>
        </w:rPr>
        <w:t>）支持绑定相同速度和双工的</w:t>
      </w:r>
      <w:r w:rsidRPr="006F1FAF">
        <w:rPr>
          <w:rFonts w:hint="eastAsia"/>
        </w:rPr>
        <w:t>rte_eth_dev</w:t>
      </w:r>
      <w:r w:rsidRPr="006F1FAF">
        <w:rPr>
          <w:rFonts w:hint="eastAsia"/>
        </w:rPr>
        <w:t>端口组，以提供类似于</w:t>
      </w:r>
      <w:r w:rsidRPr="006F1FAF">
        <w:rPr>
          <w:rFonts w:hint="eastAsia"/>
        </w:rPr>
        <w:t>Linux</w:t>
      </w:r>
      <w:r w:rsidRPr="006F1FAF">
        <w:rPr>
          <w:rFonts w:hint="eastAsia"/>
        </w:rPr>
        <w:t>绑定驱动程序中的功能，以允许将多个（从属）</w:t>
      </w:r>
      <w:r w:rsidRPr="006F1FAF">
        <w:rPr>
          <w:rFonts w:hint="eastAsia"/>
        </w:rPr>
        <w:t>NIC</w:t>
      </w:r>
      <w:r w:rsidRPr="006F1FAF">
        <w:rPr>
          <w:rFonts w:hint="eastAsia"/>
        </w:rPr>
        <w:t>聚合到服务器和交换机</w:t>
      </w:r>
      <w:r>
        <w:rPr>
          <w:rFonts w:hint="eastAsia"/>
        </w:rPr>
        <w:t>中的单个逻辑接口</w:t>
      </w:r>
      <w:r w:rsidRPr="006F1FAF">
        <w:rPr>
          <w:rFonts w:hint="eastAsia"/>
        </w:rPr>
        <w:t>。</w:t>
      </w:r>
      <w:r>
        <w:rPr>
          <w:rFonts w:hint="eastAsia"/>
        </w:rPr>
        <w:t>然后，新的聚合的</w:t>
      </w:r>
      <w:r w:rsidRPr="006F1FAF">
        <w:rPr>
          <w:rFonts w:hint="eastAsia"/>
        </w:rPr>
        <w:t>PMD</w:t>
      </w:r>
      <w:r w:rsidRPr="006F1FAF">
        <w:rPr>
          <w:rFonts w:hint="eastAsia"/>
        </w:rPr>
        <w:t>将根据指定的操作模式处理这些接口，以支持冗余链路，容错和</w:t>
      </w:r>
      <w:r w:rsidRPr="006F1FAF">
        <w:rPr>
          <w:rFonts w:hint="eastAsia"/>
        </w:rPr>
        <w:t>/</w:t>
      </w:r>
      <w:r w:rsidRPr="006F1FAF">
        <w:rPr>
          <w:rFonts w:hint="eastAsia"/>
        </w:rPr>
        <w:t>或负载均衡等功能。</w:t>
      </w:r>
    </w:p>
    <w:p w14:paraId="2B2D9F03" w14:textId="77777777" w:rsidR="0058439C" w:rsidRDefault="0058439C" w:rsidP="0058439C"/>
    <w:p w14:paraId="103A0092" w14:textId="77777777" w:rsidR="0058439C" w:rsidRDefault="0058439C" w:rsidP="0058439C">
      <w:r w:rsidRPr="006F1FAF">
        <w:rPr>
          <w:rFonts w:hint="eastAsia"/>
        </w:rPr>
        <w:t>librte_pmd_bond</w:t>
      </w:r>
      <w:r w:rsidRPr="006F1FAF">
        <w:rPr>
          <w:rFonts w:hint="eastAsia"/>
        </w:rPr>
        <w:t>库导出一个</w:t>
      </w:r>
      <w:r>
        <w:rPr>
          <w:rFonts w:hint="eastAsia"/>
        </w:rPr>
        <w:t>C</w:t>
      </w:r>
      <w:r>
        <w:rPr>
          <w:rFonts w:hint="eastAsia"/>
        </w:rPr>
        <w:t>语言</w:t>
      </w:r>
      <w:r w:rsidRPr="006F1FAF">
        <w:rPr>
          <w:rFonts w:hint="eastAsia"/>
        </w:rPr>
        <w:t>API</w:t>
      </w:r>
      <w:r>
        <w:rPr>
          <w:rFonts w:hint="eastAsia"/>
        </w:rPr>
        <w:t>，包括</w:t>
      </w:r>
      <w:r w:rsidRPr="006F1FAF">
        <w:rPr>
          <w:rFonts w:hint="eastAsia"/>
        </w:rPr>
        <w:t>用于创建绑定设备的</w:t>
      </w:r>
      <w:r w:rsidRPr="006F1FAF">
        <w:rPr>
          <w:rFonts w:hint="eastAsia"/>
        </w:rPr>
        <w:t>API</w:t>
      </w:r>
      <w:r w:rsidRPr="006F1FAF">
        <w:rPr>
          <w:rFonts w:hint="eastAsia"/>
        </w:rPr>
        <w:t>，以及</w:t>
      </w:r>
      <w:r>
        <w:rPr>
          <w:rFonts w:hint="eastAsia"/>
        </w:rPr>
        <w:t>配置和管理绑定设备及其从属</w:t>
      </w:r>
      <w:r w:rsidRPr="006F1FAF">
        <w:rPr>
          <w:rFonts w:hint="eastAsia"/>
        </w:rPr>
        <w:t>设备的</w:t>
      </w:r>
      <w:r>
        <w:rPr>
          <w:rFonts w:hint="eastAsia"/>
        </w:rPr>
        <w:t>API</w:t>
      </w:r>
      <w:r>
        <w:rPr>
          <w:rFonts w:hint="eastAsia"/>
        </w:rPr>
        <w:t>。</w:t>
      </w:r>
    </w:p>
    <w:p w14:paraId="1C34A9A6" w14:textId="77777777" w:rsidR="0058439C" w:rsidRDefault="0058439C" w:rsidP="0058439C"/>
    <w:tbl>
      <w:tblPr>
        <w:tblStyle w:val="a3"/>
        <w:tblW w:w="0" w:type="auto"/>
        <w:tblLook w:val="04A0" w:firstRow="1" w:lastRow="0" w:firstColumn="1" w:lastColumn="0" w:noHBand="0" w:noVBand="1"/>
      </w:tblPr>
      <w:tblGrid>
        <w:gridCol w:w="9060"/>
      </w:tblGrid>
      <w:tr w:rsidR="0058439C" w14:paraId="32179B5C" w14:textId="77777777" w:rsidTr="00E36CBD">
        <w:tc>
          <w:tcPr>
            <w:tcW w:w="9060" w:type="dxa"/>
            <w:shd w:val="clear" w:color="auto" w:fill="D0CECE" w:themeFill="background2" w:themeFillShade="E6"/>
          </w:tcPr>
          <w:p w14:paraId="2B5CF928" w14:textId="77777777" w:rsidR="0058439C" w:rsidRDefault="0058439C" w:rsidP="00E36CBD">
            <w:r>
              <w:rPr>
                <w:rFonts w:hint="eastAsia"/>
              </w:rPr>
              <w:t>注意：</w:t>
            </w:r>
          </w:p>
          <w:p w14:paraId="28CF41AF" w14:textId="77777777" w:rsidR="0058439C" w:rsidRPr="005B490A" w:rsidRDefault="0058439C" w:rsidP="00E36CBD">
            <w:pPr>
              <w:jc w:val="left"/>
            </w:pPr>
            <w:r>
              <w:rPr>
                <w:rFonts w:hint="eastAsia"/>
              </w:rPr>
              <w:t>链路</w:t>
            </w:r>
            <w:r w:rsidRPr="00850A08">
              <w:rPr>
                <w:rFonts w:hint="eastAsia"/>
              </w:rPr>
              <w:t>绑定</w:t>
            </w:r>
            <w:r w:rsidRPr="00850A08">
              <w:rPr>
                <w:rFonts w:hint="eastAsia"/>
              </w:rPr>
              <w:t>PMD</w:t>
            </w:r>
            <w:r w:rsidRPr="00850A08">
              <w:rPr>
                <w:rFonts w:hint="eastAsia"/>
              </w:rPr>
              <w:t>库默认情况下在构建配置文件中启用，可以通过设置</w:t>
            </w:r>
            <w:r w:rsidRPr="00850A08">
              <w:rPr>
                <w:rFonts w:hint="eastAsia"/>
              </w:rPr>
              <w:t>CONFIG_RTE_LIBRTE_PMD_BOND = n</w:t>
            </w:r>
            <w:r w:rsidRPr="00850A08">
              <w:rPr>
                <w:rFonts w:hint="eastAsia"/>
              </w:rPr>
              <w:t>并重新编译</w:t>
            </w:r>
            <w:r w:rsidRPr="00850A08">
              <w:rPr>
                <w:rFonts w:hint="eastAsia"/>
              </w:rPr>
              <w:t>DPDK</w:t>
            </w:r>
            <w:r w:rsidRPr="00850A08">
              <w:rPr>
                <w:rFonts w:hint="eastAsia"/>
              </w:rPr>
              <w:t>来禁用</w:t>
            </w:r>
            <w:r>
              <w:rPr>
                <w:rFonts w:hint="eastAsia"/>
              </w:rPr>
              <w:t>该</w:t>
            </w:r>
            <w:r w:rsidRPr="00850A08">
              <w:rPr>
                <w:rFonts w:hint="eastAsia"/>
              </w:rPr>
              <w:t>库。</w:t>
            </w:r>
          </w:p>
        </w:tc>
      </w:tr>
    </w:tbl>
    <w:p w14:paraId="4EAFE885" w14:textId="77777777" w:rsidR="0058439C" w:rsidRPr="00F468BB" w:rsidRDefault="0058439C" w:rsidP="0058439C"/>
    <w:p w14:paraId="4D7816D3" w14:textId="77777777" w:rsidR="0058439C" w:rsidRDefault="0058439C" w:rsidP="0058439C">
      <w:pPr>
        <w:pStyle w:val="2"/>
      </w:pPr>
      <w:bookmarkStart w:id="161" w:name="_Toc488649442"/>
      <w:r>
        <w:rPr>
          <w:rFonts w:hint="eastAsia"/>
        </w:rPr>
        <w:t>链路</w:t>
      </w:r>
      <w:r>
        <w:t>绑定模式概述</w:t>
      </w:r>
      <w:bookmarkEnd w:id="161"/>
    </w:p>
    <w:p w14:paraId="131074B2" w14:textId="77777777" w:rsidR="0058439C" w:rsidRDefault="0058439C" w:rsidP="0058439C">
      <w:r w:rsidRPr="003E3F2C">
        <w:rPr>
          <w:rFonts w:hint="eastAsia"/>
        </w:rPr>
        <w:t>目前，</w:t>
      </w:r>
      <w:r w:rsidRPr="003E3F2C">
        <w:rPr>
          <w:rFonts w:hint="eastAsia"/>
        </w:rPr>
        <w:t>Link Bonding PMD</w:t>
      </w:r>
      <w:r w:rsidRPr="003E3F2C">
        <w:rPr>
          <w:rFonts w:hint="eastAsia"/>
        </w:rPr>
        <w:t>库支持以下</w:t>
      </w:r>
      <w:r>
        <w:rPr>
          <w:rFonts w:hint="eastAsia"/>
        </w:rPr>
        <w:t>网卡绑定模式。</w:t>
      </w:r>
    </w:p>
    <w:p w14:paraId="7959948C" w14:textId="77777777" w:rsidR="0058439C" w:rsidRDefault="0058439C" w:rsidP="0058439C"/>
    <w:p w14:paraId="7CA4AE6D" w14:textId="77777777" w:rsidR="0058439C" w:rsidRDefault="0058439C" w:rsidP="0058439C">
      <w:pPr>
        <w:pStyle w:val="3"/>
      </w:pPr>
      <w:bookmarkStart w:id="162" w:name="_Toc488649443"/>
      <w:r w:rsidRPr="00C46827">
        <w:rPr>
          <w:rFonts w:hint="eastAsia"/>
        </w:rPr>
        <w:t>轮询（模式</w:t>
      </w:r>
      <w:r w:rsidRPr="00C46827">
        <w:rPr>
          <w:rFonts w:hint="eastAsia"/>
        </w:rPr>
        <w:t>0</w:t>
      </w:r>
      <w:r w:rsidRPr="00C46827">
        <w:rPr>
          <w:rFonts w:hint="eastAsia"/>
        </w:rPr>
        <w:t>）</w:t>
      </w:r>
      <w:bookmarkEnd w:id="162"/>
    </w:p>
    <w:p w14:paraId="54C47745" w14:textId="77777777" w:rsidR="0058439C" w:rsidRDefault="0058439C" w:rsidP="0058439C"/>
    <w:p w14:paraId="10206CA8" w14:textId="77777777" w:rsidR="0058439C" w:rsidRDefault="0058439C" w:rsidP="0058439C">
      <w:pPr>
        <w:pStyle w:val="afa"/>
        <w:keepNext/>
      </w:pPr>
      <w:r>
        <w:lastRenderedPageBreak/>
        <w:t xml:space="preserve">Figure </w:t>
      </w:r>
      <w:fldSimple w:instr=" STYLEREF 1 \s ">
        <w:r>
          <w:rPr>
            <w:noProof/>
          </w:rPr>
          <w:t>10</w:t>
        </w:r>
      </w:fldSimple>
      <w:r>
        <w:noBreakHyphen/>
      </w:r>
      <w:fldSimple w:instr=" SEQ Figure \* ARABIC \s 1 ">
        <w:r>
          <w:rPr>
            <w:noProof/>
          </w:rPr>
          <w:t>2</w:t>
        </w:r>
      </w:fldSimple>
      <w:r>
        <w:t xml:space="preserve"> </w:t>
      </w:r>
      <w:r w:rsidRPr="00F47E42">
        <w:t>Round-Robin (Mode 0)</w:t>
      </w:r>
    </w:p>
    <w:p w14:paraId="46F533A9" w14:textId="77777777" w:rsidR="0058439C" w:rsidRDefault="0058439C" w:rsidP="0058439C">
      <w:r>
        <w:rPr>
          <w:noProof/>
        </w:rPr>
        <w:drawing>
          <wp:inline distT="0" distB="0" distL="0" distR="0" wp14:anchorId="5B357D62" wp14:editId="2E17EC73">
            <wp:extent cx="3162300" cy="3181350"/>
            <wp:effectExtent l="0" t="0" r="0" b="0"/>
            <wp:docPr id="25" name="图形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ond-mode-0.svg"/>
                    <pic:cNvPicPr/>
                  </pic:nvPicPr>
                  <pic:blipFill>
                    <a:blip r:embed="rId64"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65"/>
                        </a:ext>
                      </a:extLst>
                    </a:blip>
                    <a:stretch>
                      <a:fillRect/>
                    </a:stretch>
                  </pic:blipFill>
                  <pic:spPr>
                    <a:xfrm>
                      <a:off x="0" y="0"/>
                      <a:ext cx="3162300" cy="3181350"/>
                    </a:xfrm>
                    <a:prstGeom prst="rect">
                      <a:avLst/>
                    </a:prstGeom>
                  </pic:spPr>
                </pic:pic>
              </a:graphicData>
            </a:graphic>
          </wp:inline>
        </w:drawing>
      </w:r>
    </w:p>
    <w:p w14:paraId="47CBB0F0" w14:textId="77777777" w:rsidR="0058439C" w:rsidRDefault="0058439C" w:rsidP="0058439C">
      <w:r>
        <w:rPr>
          <w:rFonts w:hint="eastAsia"/>
        </w:rPr>
        <w:t>轮询</w:t>
      </w:r>
      <w:r w:rsidRPr="004141BB">
        <w:rPr>
          <w:rFonts w:hint="eastAsia"/>
        </w:rPr>
        <w:t>模式通过从第一个可用从设备到最后一个</w:t>
      </w:r>
      <w:r>
        <w:rPr>
          <w:rFonts w:hint="eastAsia"/>
        </w:rPr>
        <w:t>的顺序来</w:t>
      </w:r>
      <w:r w:rsidRPr="004141BB">
        <w:rPr>
          <w:rFonts w:hint="eastAsia"/>
        </w:rPr>
        <w:t>传输数据包，</w:t>
      </w:r>
      <w:r>
        <w:rPr>
          <w:rFonts w:hint="eastAsia"/>
        </w:rPr>
        <w:t>以</w:t>
      </w:r>
      <w:r w:rsidRPr="004141BB">
        <w:rPr>
          <w:rFonts w:hint="eastAsia"/>
        </w:rPr>
        <w:t>提供负载平衡和容错。数据包是从设备批量</w:t>
      </w:r>
      <w:r>
        <w:rPr>
          <w:rFonts w:hint="eastAsia"/>
        </w:rPr>
        <w:t>出队</w:t>
      </w:r>
      <w:r w:rsidRPr="004141BB">
        <w:rPr>
          <w:rFonts w:hint="eastAsia"/>
        </w:rPr>
        <w:t>，然后以循环方式提供服务。这种模式不能保证接收到数据包</w:t>
      </w:r>
      <w:r>
        <w:rPr>
          <w:rFonts w:hint="eastAsia"/>
        </w:rPr>
        <w:t>仍然</w:t>
      </w:r>
      <w:r>
        <w:t>有序</w:t>
      </w:r>
      <w:r>
        <w:rPr>
          <w:rFonts w:hint="eastAsia"/>
        </w:rPr>
        <w:t>，下行流需要</w:t>
      </w:r>
      <w:r w:rsidRPr="004141BB">
        <w:rPr>
          <w:rFonts w:hint="eastAsia"/>
        </w:rPr>
        <w:t>能够处理乱序数据包。</w:t>
      </w:r>
    </w:p>
    <w:p w14:paraId="6C4FB928" w14:textId="77777777" w:rsidR="0058439C" w:rsidRPr="00C46827" w:rsidRDefault="0058439C" w:rsidP="0058439C"/>
    <w:p w14:paraId="497F28CB" w14:textId="77777777" w:rsidR="0058439C" w:rsidRDefault="0058439C" w:rsidP="0058439C">
      <w:pPr>
        <w:pStyle w:val="3"/>
        <w:rPr>
          <w:rFonts w:hAnsi="Times New Roman"/>
        </w:rPr>
      </w:pPr>
      <w:bookmarkStart w:id="163" w:name="_Toc488649444"/>
      <w:r w:rsidRPr="00C46827">
        <w:rPr>
          <w:rFonts w:hAnsi="Times New Roman" w:hint="eastAsia"/>
        </w:rPr>
        <w:t>主动备份（模式</w:t>
      </w:r>
      <w:r w:rsidRPr="00C46827">
        <w:rPr>
          <w:rFonts w:hAnsi="Times New Roman" w:hint="eastAsia"/>
        </w:rPr>
        <w:t>1</w:t>
      </w:r>
      <w:r w:rsidRPr="00C46827">
        <w:rPr>
          <w:rFonts w:hAnsi="Times New Roman" w:hint="eastAsia"/>
        </w:rPr>
        <w:t>）</w:t>
      </w:r>
      <w:bookmarkEnd w:id="163"/>
    </w:p>
    <w:p w14:paraId="2E4CD7ED" w14:textId="77777777" w:rsidR="0058439C" w:rsidRDefault="0058439C" w:rsidP="0058439C"/>
    <w:p w14:paraId="55047351" w14:textId="77777777" w:rsidR="0058439C" w:rsidRDefault="0058439C" w:rsidP="0058439C">
      <w:pPr>
        <w:pStyle w:val="afa"/>
        <w:keepNext/>
      </w:pPr>
      <w:r>
        <w:t xml:space="preserve">Figure </w:t>
      </w:r>
      <w:fldSimple w:instr=" STYLEREF 1 \s ">
        <w:r>
          <w:rPr>
            <w:noProof/>
          </w:rPr>
          <w:t>10</w:t>
        </w:r>
      </w:fldSimple>
      <w:r>
        <w:noBreakHyphen/>
      </w:r>
      <w:fldSimple w:instr=" SEQ Figure \* ARABIC \s 1 ">
        <w:r>
          <w:rPr>
            <w:noProof/>
          </w:rPr>
          <w:t>3</w:t>
        </w:r>
      </w:fldSimple>
      <w:r>
        <w:t xml:space="preserve"> </w:t>
      </w:r>
      <w:r w:rsidRPr="000B6E5C">
        <w:t>Active Backup (Mode 1)</w:t>
      </w:r>
    </w:p>
    <w:p w14:paraId="26C8CA90" w14:textId="77777777" w:rsidR="0058439C" w:rsidRDefault="0058439C" w:rsidP="0058439C">
      <w:r>
        <w:rPr>
          <w:noProof/>
        </w:rPr>
        <w:drawing>
          <wp:inline distT="0" distB="0" distL="0" distR="0" wp14:anchorId="66D6B511" wp14:editId="55ED3D58">
            <wp:extent cx="3162300" cy="2895600"/>
            <wp:effectExtent l="0" t="0" r="0" b="0"/>
            <wp:docPr id="26" name="图形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ond-mode-1.svg"/>
                    <pic:cNvPicPr/>
                  </pic:nvPicPr>
                  <pic:blipFill>
                    <a:blip r:embed="rId66"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67"/>
                        </a:ext>
                      </a:extLst>
                    </a:blip>
                    <a:stretch>
                      <a:fillRect/>
                    </a:stretch>
                  </pic:blipFill>
                  <pic:spPr>
                    <a:xfrm>
                      <a:off x="0" y="0"/>
                      <a:ext cx="3162300" cy="2895600"/>
                    </a:xfrm>
                    <a:prstGeom prst="rect">
                      <a:avLst/>
                    </a:prstGeom>
                  </pic:spPr>
                </pic:pic>
              </a:graphicData>
            </a:graphic>
          </wp:inline>
        </w:drawing>
      </w:r>
    </w:p>
    <w:p w14:paraId="000FAB84" w14:textId="77777777" w:rsidR="0058439C" w:rsidRDefault="0058439C" w:rsidP="0058439C">
      <w:r>
        <w:rPr>
          <w:rFonts w:hint="eastAsia"/>
        </w:rPr>
        <w:t>在此模式下，</w:t>
      </w:r>
      <w:r w:rsidRPr="00BA3DCD">
        <w:rPr>
          <w:rFonts w:hint="eastAsia"/>
        </w:rPr>
        <w:t>在任何时间</w:t>
      </w:r>
      <w:r>
        <w:rPr>
          <w:rFonts w:hint="eastAsia"/>
        </w:rPr>
        <w:t>只有一个从设备</w:t>
      </w:r>
      <w:r w:rsidRPr="00BA3DCD">
        <w:rPr>
          <w:rFonts w:hint="eastAsia"/>
        </w:rPr>
        <w:t>处于活动状态，</w:t>
      </w:r>
      <w:r>
        <w:rPr>
          <w:rFonts w:hint="eastAsia"/>
        </w:rPr>
        <w:t>当且</w:t>
      </w:r>
      <w:r>
        <w:t>仅当</w:t>
      </w:r>
      <w:r>
        <w:rPr>
          <w:rFonts w:hint="eastAsia"/>
        </w:rPr>
        <w:t>当前</w:t>
      </w:r>
      <w:r>
        <w:t>活跃从设备发生故障时</w:t>
      </w:r>
      <w:r>
        <w:rPr>
          <w:rFonts w:hint="eastAsia"/>
        </w:rPr>
        <w:t>，不同的从设备才会激活，从而为</w:t>
      </w:r>
      <w:r w:rsidRPr="00BA3DCD">
        <w:rPr>
          <w:rFonts w:hint="eastAsia"/>
        </w:rPr>
        <w:t>故障</w:t>
      </w:r>
      <w:r>
        <w:rPr>
          <w:rFonts w:hint="eastAsia"/>
        </w:rPr>
        <w:t>设备</w:t>
      </w:r>
      <w:r w:rsidRPr="00BA3DCD">
        <w:rPr>
          <w:rFonts w:hint="eastAsia"/>
        </w:rPr>
        <w:t>提供容错。单个逻辑绑定接口的</w:t>
      </w:r>
      <w:r w:rsidRPr="00BA3DCD">
        <w:rPr>
          <w:rFonts w:hint="eastAsia"/>
        </w:rPr>
        <w:t>MAC</w:t>
      </w:r>
      <w:r w:rsidRPr="00BA3DCD">
        <w:rPr>
          <w:rFonts w:hint="eastAsia"/>
        </w:rPr>
        <w:t>地址只能在一个</w:t>
      </w:r>
      <w:r w:rsidRPr="00BA3DCD">
        <w:rPr>
          <w:rFonts w:hint="eastAsia"/>
        </w:rPr>
        <w:t>NIC</w:t>
      </w:r>
      <w:r w:rsidRPr="00BA3DCD">
        <w:rPr>
          <w:rFonts w:hint="eastAsia"/>
        </w:rPr>
        <w:t>（端口）上外部可见，以避免网络交换混淆。</w:t>
      </w:r>
    </w:p>
    <w:p w14:paraId="74339914" w14:textId="77777777" w:rsidR="0058439C" w:rsidRPr="00C46827" w:rsidRDefault="0058439C" w:rsidP="0058439C"/>
    <w:p w14:paraId="7A8481F5" w14:textId="77777777" w:rsidR="0058439C" w:rsidRDefault="0058439C" w:rsidP="0058439C">
      <w:pPr>
        <w:pStyle w:val="3"/>
        <w:rPr>
          <w:rFonts w:hAnsi="Times New Roman"/>
        </w:rPr>
      </w:pPr>
      <w:bookmarkStart w:id="164" w:name="_Toc488649445"/>
      <w:r w:rsidRPr="00C46827">
        <w:rPr>
          <w:rFonts w:hAnsi="Times New Roman" w:hint="eastAsia"/>
        </w:rPr>
        <w:t>平衡策略</w:t>
      </w:r>
      <w:bookmarkEnd w:id="164"/>
    </w:p>
    <w:p w14:paraId="487A9EFF" w14:textId="77777777" w:rsidR="0058439C" w:rsidRDefault="0058439C" w:rsidP="0058439C"/>
    <w:p w14:paraId="23327461" w14:textId="77777777" w:rsidR="0058439C" w:rsidRDefault="0058439C" w:rsidP="0058439C">
      <w:pPr>
        <w:pStyle w:val="afa"/>
        <w:keepNext/>
      </w:pPr>
      <w:r>
        <w:t xml:space="preserve">Figure </w:t>
      </w:r>
      <w:fldSimple w:instr=" STYLEREF 1 \s ">
        <w:r>
          <w:rPr>
            <w:noProof/>
          </w:rPr>
          <w:t>10</w:t>
        </w:r>
      </w:fldSimple>
      <w:r>
        <w:noBreakHyphen/>
      </w:r>
      <w:fldSimple w:instr=" SEQ Figure \* ARABIC \s 1 ">
        <w:r>
          <w:rPr>
            <w:noProof/>
          </w:rPr>
          <w:t>4</w:t>
        </w:r>
      </w:fldSimple>
      <w:r>
        <w:t xml:space="preserve"> </w:t>
      </w:r>
      <w:r w:rsidRPr="00D368B0">
        <w:t>Balance XOR (Mode 2)</w:t>
      </w:r>
    </w:p>
    <w:p w14:paraId="61A77B9D" w14:textId="77777777" w:rsidR="0058439C" w:rsidRDefault="0058439C" w:rsidP="0058439C">
      <w:r>
        <w:rPr>
          <w:noProof/>
        </w:rPr>
        <w:drawing>
          <wp:inline distT="0" distB="0" distL="0" distR="0" wp14:anchorId="09572F97" wp14:editId="70C9666E">
            <wp:extent cx="3162300" cy="3409950"/>
            <wp:effectExtent l="0" t="0" r="0" b="0"/>
            <wp:docPr id="27" name="图形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ond-mode-2.svg"/>
                    <pic:cNvPicPr/>
                  </pic:nvPicPr>
                  <pic:blipFill>
                    <a:blip r:embed="rId68"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69"/>
                        </a:ext>
                      </a:extLst>
                    </a:blip>
                    <a:stretch>
                      <a:fillRect/>
                    </a:stretch>
                  </pic:blipFill>
                  <pic:spPr>
                    <a:xfrm>
                      <a:off x="0" y="0"/>
                      <a:ext cx="3162300" cy="3409950"/>
                    </a:xfrm>
                    <a:prstGeom prst="rect">
                      <a:avLst/>
                    </a:prstGeom>
                  </pic:spPr>
                </pic:pic>
              </a:graphicData>
            </a:graphic>
          </wp:inline>
        </w:drawing>
      </w:r>
    </w:p>
    <w:p w14:paraId="713E0FB9" w14:textId="77777777" w:rsidR="0058439C" w:rsidRDefault="0058439C" w:rsidP="0058439C"/>
    <w:p w14:paraId="74EE164D" w14:textId="77777777" w:rsidR="0058439C" w:rsidRDefault="0058439C" w:rsidP="0058439C">
      <w:r w:rsidRPr="009C0522">
        <w:rPr>
          <w:rFonts w:hint="eastAsia"/>
        </w:rPr>
        <w:t>此模式提供传输负载</w:t>
      </w:r>
      <w:r>
        <w:rPr>
          <w:rFonts w:hint="eastAsia"/>
        </w:rPr>
        <w:t>均衡</w:t>
      </w:r>
      <w:r w:rsidRPr="009C0522">
        <w:rPr>
          <w:rFonts w:hint="eastAsia"/>
        </w:rPr>
        <w:t>（基于所选传输策略）和容错。</w:t>
      </w:r>
      <w:r>
        <w:rPr>
          <w:rFonts w:hint="eastAsia"/>
        </w:rPr>
        <w:t>默认策略（</w:t>
      </w:r>
      <w:r>
        <w:rPr>
          <w:rFonts w:hint="eastAsia"/>
        </w:rPr>
        <w:t>layer2</w:t>
      </w:r>
      <w:r>
        <w:rPr>
          <w:rFonts w:hint="eastAsia"/>
        </w:rPr>
        <w:t>）使用基于报文流的源和目标</w:t>
      </w:r>
      <w:r>
        <w:rPr>
          <w:rFonts w:hint="eastAsia"/>
        </w:rPr>
        <w:t>MAC</w:t>
      </w:r>
      <w:r>
        <w:rPr>
          <w:rFonts w:hint="eastAsia"/>
        </w:rPr>
        <w:t>地址的简单计算以及绑定设备可用活动</w:t>
      </w:r>
      <w:r>
        <w:t>从设备的数量，</w:t>
      </w:r>
      <w:r>
        <w:rPr>
          <w:rFonts w:hint="eastAsia"/>
        </w:rPr>
        <w:t>将数据包分类到特定从设备进行传输。额外支持的备用传输策略是</w:t>
      </w:r>
      <w:r>
        <w:rPr>
          <w:rFonts w:hint="eastAsia"/>
        </w:rPr>
        <w:t>L</w:t>
      </w:r>
      <w:r>
        <w:t xml:space="preserve">2 </w:t>
      </w:r>
      <w:r>
        <w:rPr>
          <w:rFonts w:hint="eastAsia"/>
        </w:rPr>
        <w:t xml:space="preserve">+ </w:t>
      </w:r>
      <w:r>
        <w:t>L</w:t>
      </w:r>
      <w:r>
        <w:rPr>
          <w:rFonts w:hint="eastAsia"/>
        </w:rPr>
        <w:t>3</w:t>
      </w:r>
      <w:r>
        <w:rPr>
          <w:rFonts w:hint="eastAsia"/>
        </w:rPr>
        <w:t>，这将</w:t>
      </w:r>
      <w:r>
        <w:rPr>
          <w:rFonts w:hint="eastAsia"/>
        </w:rPr>
        <w:t>IP</w:t>
      </w:r>
      <w:r>
        <w:rPr>
          <w:rFonts w:hint="eastAsia"/>
        </w:rPr>
        <w:t>源和目标地址用于传输从端口的计算，最终需要支持的策略是</w:t>
      </w:r>
      <w:r>
        <w:rPr>
          <w:rFonts w:hint="eastAsia"/>
        </w:rPr>
        <w:t xml:space="preserve">L3 + </w:t>
      </w:r>
      <w:r>
        <w:t>L</w:t>
      </w:r>
      <w:r>
        <w:rPr>
          <w:rFonts w:hint="eastAsia"/>
        </w:rPr>
        <w:t>4</w:t>
      </w:r>
      <w:r>
        <w:rPr>
          <w:rFonts w:hint="eastAsia"/>
        </w:rPr>
        <w:t>层，这使用</w:t>
      </w:r>
      <w:r>
        <w:rPr>
          <w:rFonts w:hint="eastAsia"/>
        </w:rPr>
        <w:t>IP</w:t>
      </w:r>
      <w:r>
        <w:rPr>
          <w:rFonts w:hint="eastAsia"/>
        </w:rPr>
        <w:t>源和目标地址以及</w:t>
      </w:r>
      <w:r>
        <w:rPr>
          <w:rFonts w:hint="eastAsia"/>
        </w:rPr>
        <w:t>TCP / UDP</w:t>
      </w:r>
      <w:r>
        <w:rPr>
          <w:rFonts w:hint="eastAsia"/>
        </w:rPr>
        <w:t>源和目的端口进行</w:t>
      </w:r>
      <w:r>
        <w:t>计算</w:t>
      </w:r>
      <w:r>
        <w:rPr>
          <w:rFonts w:hint="eastAsia"/>
        </w:rPr>
        <w:t>。</w:t>
      </w:r>
    </w:p>
    <w:p w14:paraId="6CDA8FF7" w14:textId="77777777" w:rsidR="0058439C" w:rsidRDefault="0058439C" w:rsidP="0058439C"/>
    <w:tbl>
      <w:tblPr>
        <w:tblStyle w:val="a3"/>
        <w:tblW w:w="0" w:type="auto"/>
        <w:tblLook w:val="04A0" w:firstRow="1" w:lastRow="0" w:firstColumn="1" w:lastColumn="0" w:noHBand="0" w:noVBand="1"/>
      </w:tblPr>
      <w:tblGrid>
        <w:gridCol w:w="9060"/>
      </w:tblGrid>
      <w:tr w:rsidR="0058439C" w14:paraId="4F35EB54" w14:textId="77777777" w:rsidTr="00E36CBD">
        <w:tc>
          <w:tcPr>
            <w:tcW w:w="9060" w:type="dxa"/>
            <w:shd w:val="clear" w:color="auto" w:fill="D0CECE" w:themeFill="background2" w:themeFillShade="E6"/>
          </w:tcPr>
          <w:p w14:paraId="17D1EAA6" w14:textId="77777777" w:rsidR="0058439C" w:rsidRDefault="0058439C" w:rsidP="00E36CBD">
            <w:r>
              <w:rPr>
                <w:rFonts w:hint="eastAsia"/>
              </w:rPr>
              <w:t>注意：</w:t>
            </w:r>
          </w:p>
          <w:p w14:paraId="6B2395C7" w14:textId="77777777" w:rsidR="0058439C" w:rsidRPr="005B490A" w:rsidRDefault="0058439C" w:rsidP="00E36CBD">
            <w:pPr>
              <w:jc w:val="left"/>
            </w:pPr>
            <w:r>
              <w:rPr>
                <w:rFonts w:hint="eastAsia"/>
              </w:rPr>
              <w:t>报文</w:t>
            </w:r>
            <w:r w:rsidRPr="005027D8">
              <w:rPr>
                <w:rFonts w:hint="eastAsia"/>
              </w:rPr>
              <w:t>的着色差异用于识别由所选择的传输策略计算的不同流分类</w:t>
            </w:r>
          </w:p>
        </w:tc>
      </w:tr>
    </w:tbl>
    <w:p w14:paraId="6291CF0E" w14:textId="77777777" w:rsidR="0058439C" w:rsidRPr="00C46827" w:rsidRDefault="0058439C" w:rsidP="0058439C"/>
    <w:p w14:paraId="0EC12840" w14:textId="77777777" w:rsidR="0058439C" w:rsidRDefault="0058439C" w:rsidP="0058439C">
      <w:pPr>
        <w:pStyle w:val="3"/>
        <w:rPr>
          <w:rFonts w:hAnsi="Times New Roman"/>
        </w:rPr>
      </w:pPr>
      <w:bookmarkStart w:id="165" w:name="_Toc488649446"/>
      <w:r w:rsidRPr="00C46827">
        <w:rPr>
          <w:rFonts w:hAnsi="Times New Roman" w:hint="eastAsia"/>
        </w:rPr>
        <w:t>广播策略</w:t>
      </w:r>
      <w:bookmarkEnd w:id="165"/>
    </w:p>
    <w:p w14:paraId="2331E2C3" w14:textId="77777777" w:rsidR="0058439C" w:rsidRDefault="0058439C" w:rsidP="0058439C"/>
    <w:p w14:paraId="4BD51F91" w14:textId="77777777" w:rsidR="0058439C" w:rsidRDefault="0058439C" w:rsidP="0058439C">
      <w:pPr>
        <w:pStyle w:val="afa"/>
        <w:keepNext/>
      </w:pPr>
      <w:r>
        <w:lastRenderedPageBreak/>
        <w:t xml:space="preserve">Figure </w:t>
      </w:r>
      <w:fldSimple w:instr=" STYLEREF 1 \s ">
        <w:r>
          <w:rPr>
            <w:noProof/>
          </w:rPr>
          <w:t>10</w:t>
        </w:r>
      </w:fldSimple>
      <w:r>
        <w:noBreakHyphen/>
      </w:r>
      <w:fldSimple w:instr=" SEQ Figure \* ARABIC \s 1 ">
        <w:r>
          <w:rPr>
            <w:noProof/>
          </w:rPr>
          <w:t>5</w:t>
        </w:r>
      </w:fldSimple>
      <w:r>
        <w:t xml:space="preserve"> </w:t>
      </w:r>
      <w:r w:rsidRPr="002A556E">
        <w:t>Broadcast (Mode 3)</w:t>
      </w:r>
    </w:p>
    <w:p w14:paraId="4A28D784" w14:textId="77777777" w:rsidR="0058439C" w:rsidRPr="005027D8" w:rsidRDefault="0058439C" w:rsidP="0058439C">
      <w:r>
        <w:rPr>
          <w:rFonts w:hint="eastAsia"/>
          <w:noProof/>
        </w:rPr>
        <w:drawing>
          <wp:inline distT="0" distB="0" distL="0" distR="0" wp14:anchorId="796B7B19" wp14:editId="2B5E7913">
            <wp:extent cx="3162300" cy="2867025"/>
            <wp:effectExtent l="0" t="0" r="0" b="0"/>
            <wp:docPr id="28" name="图形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ond-mode-3.svg"/>
                    <pic:cNvPicPr/>
                  </pic:nvPicPr>
                  <pic:blipFill>
                    <a:blip r:embed="rId70"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71"/>
                        </a:ext>
                      </a:extLst>
                    </a:blip>
                    <a:stretch>
                      <a:fillRect/>
                    </a:stretch>
                  </pic:blipFill>
                  <pic:spPr>
                    <a:xfrm>
                      <a:off x="0" y="0"/>
                      <a:ext cx="3162300" cy="2867025"/>
                    </a:xfrm>
                    <a:prstGeom prst="rect">
                      <a:avLst/>
                    </a:prstGeom>
                  </pic:spPr>
                </pic:pic>
              </a:graphicData>
            </a:graphic>
          </wp:inline>
        </w:drawing>
      </w:r>
    </w:p>
    <w:p w14:paraId="1BE0B4A1" w14:textId="77777777" w:rsidR="0058439C" w:rsidRDefault="0058439C" w:rsidP="0058439C">
      <w:r>
        <w:rPr>
          <w:rFonts w:hint="eastAsia"/>
        </w:rPr>
        <w:t>这种模式</w:t>
      </w:r>
      <w:r>
        <w:t>通过</w:t>
      </w:r>
      <w:r>
        <w:rPr>
          <w:rFonts w:hint="eastAsia"/>
        </w:rPr>
        <w:t>在</w:t>
      </w:r>
      <w:r>
        <w:t>所有从设备端口上传输数据来实现</w:t>
      </w:r>
      <w:r>
        <w:rPr>
          <w:rFonts w:hint="eastAsia"/>
        </w:rPr>
        <w:t>容错。</w:t>
      </w:r>
    </w:p>
    <w:p w14:paraId="167E3784" w14:textId="77777777" w:rsidR="0058439C" w:rsidRPr="00C46827" w:rsidRDefault="0058439C" w:rsidP="0058439C"/>
    <w:p w14:paraId="0324912F" w14:textId="77777777" w:rsidR="0058439C" w:rsidRDefault="0058439C" w:rsidP="0058439C">
      <w:pPr>
        <w:pStyle w:val="3"/>
      </w:pPr>
      <w:bookmarkStart w:id="166" w:name="_Toc488649447"/>
      <w:r>
        <w:rPr>
          <w:rFonts w:hint="eastAsia"/>
        </w:rPr>
        <w:t>链路</w:t>
      </w:r>
      <w:r>
        <w:t>聚合</w:t>
      </w:r>
      <w:r>
        <w:t>802.3AD</w:t>
      </w:r>
      <w:bookmarkEnd w:id="166"/>
    </w:p>
    <w:p w14:paraId="2CE25D77" w14:textId="77777777" w:rsidR="0058439C" w:rsidRDefault="0058439C" w:rsidP="0058439C">
      <w:pPr>
        <w:pStyle w:val="afa"/>
        <w:keepNext/>
      </w:pPr>
      <w:r>
        <w:t xml:space="preserve">Figure </w:t>
      </w:r>
      <w:fldSimple w:instr=" STYLEREF 1 \s ">
        <w:r>
          <w:rPr>
            <w:noProof/>
          </w:rPr>
          <w:t>10</w:t>
        </w:r>
      </w:fldSimple>
      <w:r>
        <w:noBreakHyphen/>
      </w:r>
      <w:fldSimple w:instr=" SEQ Figure \* ARABIC \s 1 ">
        <w:r>
          <w:rPr>
            <w:noProof/>
          </w:rPr>
          <w:t>6</w:t>
        </w:r>
      </w:fldSimple>
      <w:r>
        <w:t xml:space="preserve"> </w:t>
      </w:r>
      <w:r w:rsidRPr="00DE623E">
        <w:t>Link Aggregation 802.3AD (Mode 4)</w:t>
      </w:r>
    </w:p>
    <w:p w14:paraId="03286A37" w14:textId="77777777" w:rsidR="0058439C" w:rsidRDefault="0058439C" w:rsidP="0058439C">
      <w:r>
        <w:rPr>
          <w:noProof/>
        </w:rPr>
        <w:drawing>
          <wp:inline distT="0" distB="0" distL="0" distR="0" wp14:anchorId="6257A5A4" wp14:editId="577A7951">
            <wp:extent cx="3162300" cy="3629025"/>
            <wp:effectExtent l="0" t="0" r="0" b="0"/>
            <wp:docPr id="29" name="图形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ond-mode-4.svg"/>
                    <pic:cNvPicPr/>
                  </pic:nvPicPr>
                  <pic:blipFill>
                    <a:blip r:embed="rId72"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73"/>
                        </a:ext>
                      </a:extLst>
                    </a:blip>
                    <a:stretch>
                      <a:fillRect/>
                    </a:stretch>
                  </pic:blipFill>
                  <pic:spPr>
                    <a:xfrm>
                      <a:off x="0" y="0"/>
                      <a:ext cx="3162300" cy="3629025"/>
                    </a:xfrm>
                    <a:prstGeom prst="rect">
                      <a:avLst/>
                    </a:prstGeom>
                  </pic:spPr>
                </pic:pic>
              </a:graphicData>
            </a:graphic>
          </wp:inline>
        </w:drawing>
      </w:r>
    </w:p>
    <w:p w14:paraId="407F6B24" w14:textId="77777777" w:rsidR="0058439C" w:rsidRDefault="0058439C" w:rsidP="0058439C">
      <w:r>
        <w:rPr>
          <w:rFonts w:hint="eastAsia"/>
        </w:rPr>
        <w:t>此模式</w:t>
      </w:r>
      <w:r>
        <w:t>根据</w:t>
      </w:r>
      <w:r>
        <w:rPr>
          <w:rFonts w:hint="eastAsia"/>
        </w:rPr>
        <w:t>8</w:t>
      </w:r>
      <w:r>
        <w:t>02.3ad</w:t>
      </w:r>
      <w:r>
        <w:rPr>
          <w:rFonts w:hint="eastAsia"/>
        </w:rPr>
        <w:t>规范提供</w:t>
      </w:r>
      <w:r>
        <w:t>了动态链路聚合。</w:t>
      </w:r>
      <w:r>
        <w:rPr>
          <w:rFonts w:hint="eastAsia"/>
        </w:rPr>
        <w:t>它使用所选择的均衡传输策略来协商和监视共享相同速度和双工设置的聚合组，以平衡出口</w:t>
      </w:r>
      <w:r w:rsidRPr="005027D8">
        <w:rPr>
          <w:rFonts w:hint="eastAsia"/>
        </w:rPr>
        <w:t>流量。</w:t>
      </w:r>
    </w:p>
    <w:p w14:paraId="733E0F88" w14:textId="77777777" w:rsidR="0058439C" w:rsidRDefault="0058439C" w:rsidP="0058439C"/>
    <w:p w14:paraId="2EE6C1E1" w14:textId="77777777" w:rsidR="0058439C" w:rsidRDefault="0058439C" w:rsidP="0058439C">
      <w:r w:rsidRPr="00D9337B">
        <w:rPr>
          <w:rFonts w:hint="eastAsia"/>
        </w:rPr>
        <w:t>这种模式的</w:t>
      </w:r>
      <w:r w:rsidRPr="00D9337B">
        <w:rPr>
          <w:rFonts w:hint="eastAsia"/>
        </w:rPr>
        <w:t>DPDK</w:t>
      </w:r>
      <w:r>
        <w:rPr>
          <w:rFonts w:hint="eastAsia"/>
        </w:rPr>
        <w:t>实现对</w:t>
      </w:r>
      <w:r w:rsidRPr="00D9337B">
        <w:rPr>
          <w:rFonts w:hint="eastAsia"/>
        </w:rPr>
        <w:t>应用程序提供了一些额外的要求。</w:t>
      </w:r>
    </w:p>
    <w:p w14:paraId="65A896C0" w14:textId="77777777" w:rsidR="0058439C" w:rsidRDefault="0058439C" w:rsidP="0058439C">
      <w:pPr>
        <w:pStyle w:val="af7"/>
        <w:numPr>
          <w:ilvl w:val="0"/>
          <w:numId w:val="47"/>
        </w:numPr>
        <w:ind w:firstLineChars="0"/>
        <w:rPr>
          <w:rFonts w:ascii="Times New Roman" w:eastAsia="宋体" w:hAnsi="Times New Roman"/>
          <w:szCs w:val="24"/>
        </w:rPr>
      </w:pPr>
      <w:r w:rsidRPr="00D9337B">
        <w:rPr>
          <w:rFonts w:ascii="Times New Roman" w:eastAsia="宋体" w:hAnsi="Times New Roman" w:hint="eastAsia"/>
          <w:szCs w:val="24"/>
        </w:rPr>
        <w:lastRenderedPageBreak/>
        <w:t>需要调用</w:t>
      </w:r>
      <w:r w:rsidRPr="00D9337B">
        <w:rPr>
          <w:rFonts w:ascii="Times New Roman" w:eastAsia="宋体" w:hAnsi="Times New Roman" w:hint="eastAsia"/>
          <w:szCs w:val="24"/>
        </w:rPr>
        <w:t>rte_eth_tx_burst</w:t>
      </w:r>
      <w:r w:rsidRPr="00D9337B">
        <w:rPr>
          <w:rFonts w:ascii="Times New Roman" w:eastAsia="宋体" w:hAnsi="Times New Roman" w:hint="eastAsia"/>
          <w:szCs w:val="24"/>
        </w:rPr>
        <w:t>和</w:t>
      </w:r>
      <w:r w:rsidRPr="00D9337B">
        <w:rPr>
          <w:rFonts w:ascii="Times New Roman" w:eastAsia="宋体" w:hAnsi="Times New Roman" w:hint="eastAsia"/>
          <w:szCs w:val="24"/>
        </w:rPr>
        <w:t>rte_eth_rx_burst</w:t>
      </w:r>
      <w:r w:rsidRPr="00D9337B">
        <w:rPr>
          <w:rFonts w:ascii="Times New Roman" w:eastAsia="宋体" w:hAnsi="Times New Roman" w:hint="eastAsia"/>
          <w:szCs w:val="24"/>
        </w:rPr>
        <w:t>，间隔时间小于</w:t>
      </w:r>
      <w:r w:rsidRPr="00D9337B">
        <w:rPr>
          <w:rFonts w:ascii="Times New Roman" w:eastAsia="宋体" w:hAnsi="Times New Roman" w:hint="eastAsia"/>
          <w:szCs w:val="24"/>
        </w:rPr>
        <w:t>100ms</w:t>
      </w:r>
      <w:r w:rsidRPr="00D9337B">
        <w:rPr>
          <w:rFonts w:ascii="Times New Roman" w:eastAsia="宋体" w:hAnsi="Times New Roman" w:hint="eastAsia"/>
          <w:szCs w:val="24"/>
        </w:rPr>
        <w:t>。</w:t>
      </w:r>
    </w:p>
    <w:p w14:paraId="0FAC1E91" w14:textId="77777777" w:rsidR="0058439C" w:rsidRDefault="0058439C" w:rsidP="0058439C">
      <w:pPr>
        <w:pStyle w:val="af7"/>
        <w:numPr>
          <w:ilvl w:val="0"/>
          <w:numId w:val="47"/>
        </w:numPr>
        <w:ind w:firstLineChars="0"/>
        <w:rPr>
          <w:rFonts w:ascii="Times New Roman" w:eastAsia="宋体" w:hAnsi="Times New Roman"/>
          <w:szCs w:val="24"/>
        </w:rPr>
      </w:pPr>
      <w:r w:rsidRPr="00D9337B">
        <w:rPr>
          <w:rFonts w:ascii="Times New Roman" w:eastAsia="宋体" w:hAnsi="Times New Roman" w:hint="eastAsia"/>
          <w:szCs w:val="24"/>
        </w:rPr>
        <w:t>对</w:t>
      </w:r>
      <w:r w:rsidRPr="00D9337B">
        <w:rPr>
          <w:rFonts w:ascii="Times New Roman" w:eastAsia="宋体" w:hAnsi="Times New Roman" w:hint="eastAsia"/>
          <w:szCs w:val="24"/>
        </w:rPr>
        <w:t>rte_eth_tx_burst</w:t>
      </w:r>
      <w:r w:rsidRPr="00D9337B">
        <w:rPr>
          <w:rFonts w:ascii="Times New Roman" w:eastAsia="宋体" w:hAnsi="Times New Roman" w:hint="eastAsia"/>
          <w:szCs w:val="24"/>
        </w:rPr>
        <w:t>的调用必须至少具有</w:t>
      </w:r>
      <w:r w:rsidRPr="00D9337B">
        <w:rPr>
          <w:rFonts w:ascii="Times New Roman" w:eastAsia="宋体" w:hAnsi="Times New Roman" w:hint="eastAsia"/>
          <w:szCs w:val="24"/>
        </w:rPr>
        <w:t>2xN</w:t>
      </w:r>
      <w:r w:rsidRPr="00D9337B">
        <w:rPr>
          <w:rFonts w:ascii="Times New Roman" w:eastAsia="宋体" w:hAnsi="Times New Roman" w:hint="eastAsia"/>
          <w:szCs w:val="24"/>
        </w:rPr>
        <w:t>的缓冲区大小，其中</w:t>
      </w:r>
      <w:r w:rsidRPr="00D9337B">
        <w:rPr>
          <w:rFonts w:ascii="Times New Roman" w:eastAsia="宋体" w:hAnsi="Times New Roman" w:hint="eastAsia"/>
          <w:szCs w:val="24"/>
        </w:rPr>
        <w:t>N</w:t>
      </w:r>
      <w:r>
        <w:rPr>
          <w:rFonts w:ascii="Times New Roman" w:eastAsia="宋体" w:hAnsi="Times New Roman" w:hint="eastAsia"/>
          <w:szCs w:val="24"/>
        </w:rPr>
        <w:t>是从设备</w:t>
      </w:r>
      <w:r w:rsidRPr="00D9337B">
        <w:rPr>
          <w:rFonts w:ascii="Times New Roman" w:eastAsia="宋体" w:hAnsi="Times New Roman" w:hint="eastAsia"/>
          <w:szCs w:val="24"/>
        </w:rPr>
        <w:t>数。这是</w:t>
      </w:r>
      <w:r w:rsidRPr="00D9337B">
        <w:rPr>
          <w:rFonts w:ascii="Times New Roman" w:eastAsia="宋体" w:hAnsi="Times New Roman" w:hint="eastAsia"/>
          <w:szCs w:val="24"/>
        </w:rPr>
        <w:t>LACP</w:t>
      </w:r>
      <w:r w:rsidRPr="00D9337B">
        <w:rPr>
          <w:rFonts w:ascii="Times New Roman" w:eastAsia="宋体" w:hAnsi="Times New Roman" w:hint="eastAsia"/>
          <w:szCs w:val="24"/>
        </w:rPr>
        <w:t>帧所需的空间。另外</w:t>
      </w:r>
      <w:r w:rsidRPr="00D9337B">
        <w:rPr>
          <w:rFonts w:ascii="Times New Roman" w:eastAsia="宋体" w:hAnsi="Times New Roman" w:hint="eastAsia"/>
          <w:szCs w:val="24"/>
        </w:rPr>
        <w:t>LACP</w:t>
      </w:r>
      <w:r w:rsidRPr="00D9337B">
        <w:rPr>
          <w:rFonts w:ascii="Times New Roman" w:eastAsia="宋体" w:hAnsi="Times New Roman" w:hint="eastAsia"/>
          <w:szCs w:val="24"/>
        </w:rPr>
        <w:t>数据包也包含在统计信息中，但不会返回给应用程序。</w:t>
      </w:r>
    </w:p>
    <w:p w14:paraId="591D59D8" w14:textId="77777777" w:rsidR="0058439C" w:rsidRPr="005027D8" w:rsidRDefault="0058439C" w:rsidP="0058439C"/>
    <w:p w14:paraId="560CA403" w14:textId="77777777" w:rsidR="0058439C" w:rsidRPr="00C46827" w:rsidRDefault="0058439C" w:rsidP="0058439C">
      <w:pPr>
        <w:pStyle w:val="3"/>
      </w:pPr>
      <w:bookmarkStart w:id="167" w:name="_Toc488649448"/>
      <w:r w:rsidRPr="00C46827">
        <w:rPr>
          <w:rFonts w:hAnsi="Times New Roman" w:hint="eastAsia"/>
        </w:rPr>
        <w:t>传输负载均衡策略</w:t>
      </w:r>
      <w:bookmarkEnd w:id="167"/>
    </w:p>
    <w:p w14:paraId="3DFCDA30" w14:textId="77777777" w:rsidR="0058439C" w:rsidRDefault="0058439C" w:rsidP="0058439C"/>
    <w:p w14:paraId="284B27C6" w14:textId="77777777" w:rsidR="0058439C" w:rsidRDefault="0058439C" w:rsidP="0058439C">
      <w:pPr>
        <w:pStyle w:val="afa"/>
        <w:keepNext/>
      </w:pPr>
      <w:r>
        <w:t xml:space="preserve">Figure </w:t>
      </w:r>
      <w:fldSimple w:instr=" STYLEREF 1 \s ">
        <w:r>
          <w:rPr>
            <w:noProof/>
          </w:rPr>
          <w:t>10</w:t>
        </w:r>
      </w:fldSimple>
      <w:r>
        <w:noBreakHyphen/>
      </w:r>
      <w:fldSimple w:instr=" SEQ Figure \* ARABIC \s 1 ">
        <w:r>
          <w:rPr>
            <w:noProof/>
          </w:rPr>
          <w:t>7</w:t>
        </w:r>
      </w:fldSimple>
      <w:r>
        <w:t xml:space="preserve"> </w:t>
      </w:r>
      <w:r w:rsidRPr="004D7624">
        <w:t>Transmit Load Balancing (Mode 5)</w:t>
      </w:r>
    </w:p>
    <w:p w14:paraId="6641A394" w14:textId="77777777" w:rsidR="0058439C" w:rsidRDefault="0058439C" w:rsidP="0058439C">
      <w:r>
        <w:rPr>
          <w:noProof/>
        </w:rPr>
        <w:drawing>
          <wp:inline distT="0" distB="0" distL="0" distR="0" wp14:anchorId="108CF21E" wp14:editId="0A312CA3">
            <wp:extent cx="3162300" cy="3743325"/>
            <wp:effectExtent l="0" t="0" r="0" b="0"/>
            <wp:docPr id="30" name="图形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ond-mode-5.svg"/>
                    <pic:cNvPicPr/>
                  </pic:nvPicPr>
                  <pic:blipFill>
                    <a:blip r:embed="rId74"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75"/>
                        </a:ext>
                      </a:extLst>
                    </a:blip>
                    <a:stretch>
                      <a:fillRect/>
                    </a:stretch>
                  </pic:blipFill>
                  <pic:spPr>
                    <a:xfrm>
                      <a:off x="0" y="0"/>
                      <a:ext cx="3162300" cy="3743325"/>
                    </a:xfrm>
                    <a:prstGeom prst="rect">
                      <a:avLst/>
                    </a:prstGeom>
                  </pic:spPr>
                </pic:pic>
              </a:graphicData>
            </a:graphic>
          </wp:inline>
        </w:drawing>
      </w:r>
    </w:p>
    <w:p w14:paraId="7F2D5DFF" w14:textId="77777777" w:rsidR="0058439C" w:rsidRDefault="0058439C" w:rsidP="0058439C">
      <w:r>
        <w:rPr>
          <w:rFonts w:hint="eastAsia"/>
        </w:rPr>
        <w:t>此模式提供自适应传输负载均衡</w:t>
      </w:r>
      <w:r w:rsidRPr="00D9337B">
        <w:rPr>
          <w:rFonts w:hint="eastAsia"/>
        </w:rPr>
        <w:t>。</w:t>
      </w:r>
      <w:r>
        <w:rPr>
          <w:rFonts w:hint="eastAsia"/>
        </w:rPr>
        <w:t>它根据计算的负载动态地更改发送从</w:t>
      </w:r>
      <w:r>
        <w:t>设备</w:t>
      </w:r>
      <w:r w:rsidRPr="00D9337B">
        <w:rPr>
          <w:rFonts w:hint="eastAsia"/>
        </w:rPr>
        <w:t>。以</w:t>
      </w:r>
      <w:r w:rsidRPr="00D9337B">
        <w:rPr>
          <w:rFonts w:hint="eastAsia"/>
        </w:rPr>
        <w:t>100ms</w:t>
      </w:r>
      <w:r w:rsidRPr="00D9337B">
        <w:rPr>
          <w:rFonts w:hint="eastAsia"/>
        </w:rPr>
        <w:t>的间隔收集统计数据，每</w:t>
      </w:r>
      <w:r w:rsidRPr="00D9337B">
        <w:rPr>
          <w:rFonts w:hint="eastAsia"/>
        </w:rPr>
        <w:t>10ms</w:t>
      </w:r>
      <w:r w:rsidRPr="00D9337B">
        <w:rPr>
          <w:rFonts w:hint="eastAsia"/>
        </w:rPr>
        <w:t>调度一次。</w:t>
      </w:r>
    </w:p>
    <w:p w14:paraId="0A7BFBCC" w14:textId="77777777" w:rsidR="0058439C" w:rsidRPr="00C46827" w:rsidRDefault="0058439C" w:rsidP="0058439C"/>
    <w:p w14:paraId="517773D6" w14:textId="77777777" w:rsidR="0058439C" w:rsidRDefault="0058439C" w:rsidP="0058439C">
      <w:pPr>
        <w:pStyle w:val="2"/>
      </w:pPr>
      <w:bookmarkStart w:id="168" w:name="_Toc488649449"/>
      <w:r>
        <w:rPr>
          <w:rFonts w:hint="eastAsia"/>
        </w:rPr>
        <w:t>实现</w:t>
      </w:r>
      <w:r>
        <w:t>细节</w:t>
      </w:r>
      <w:bookmarkEnd w:id="168"/>
    </w:p>
    <w:p w14:paraId="6EA3B174" w14:textId="77777777" w:rsidR="0058439C" w:rsidRDefault="0058439C" w:rsidP="0058439C">
      <w:r>
        <w:rPr>
          <w:rFonts w:hint="eastAsia"/>
        </w:rPr>
        <w:t>librte_pmd_bond</w:t>
      </w:r>
      <w:r>
        <w:rPr>
          <w:rFonts w:hint="eastAsia"/>
        </w:rPr>
        <w:t>绑定设备与</w:t>
      </w:r>
      <w:r>
        <w:rPr>
          <w:rFonts w:hint="eastAsia"/>
        </w:rPr>
        <w:t>DPDK API</w:t>
      </w:r>
      <w:r>
        <w:rPr>
          <w:rFonts w:hint="eastAsia"/>
        </w:rPr>
        <w:t>参考中描述的以太网</w:t>
      </w:r>
      <w:r>
        <w:rPr>
          <w:rFonts w:hint="eastAsia"/>
        </w:rPr>
        <w:t>PMD</w:t>
      </w:r>
      <w:r>
        <w:rPr>
          <w:rFonts w:hint="eastAsia"/>
        </w:rPr>
        <w:t>导出的以太网设备</w:t>
      </w:r>
      <w:r>
        <w:rPr>
          <w:rFonts w:hint="eastAsia"/>
        </w:rPr>
        <w:t>API</w:t>
      </w:r>
      <w:r>
        <w:rPr>
          <w:rFonts w:hint="eastAsia"/>
        </w:rPr>
        <w:t>兼容。</w:t>
      </w:r>
    </w:p>
    <w:p w14:paraId="18DBB1BE" w14:textId="77777777" w:rsidR="0058439C" w:rsidRDefault="0058439C" w:rsidP="0058439C"/>
    <w:p w14:paraId="3F3E9094" w14:textId="77777777" w:rsidR="0058439C" w:rsidRDefault="0058439C" w:rsidP="0058439C">
      <w:r>
        <w:rPr>
          <w:rFonts w:hint="eastAsia"/>
        </w:rPr>
        <w:t>链路绑定库支持在</w:t>
      </w:r>
      <w:r>
        <w:rPr>
          <w:rFonts w:hint="eastAsia"/>
        </w:rPr>
        <w:t>EAL</w:t>
      </w:r>
      <w:r>
        <w:rPr>
          <w:rFonts w:hint="eastAsia"/>
        </w:rPr>
        <w:t>初始化期间的应用程序启动时使用</w:t>
      </w:r>
      <w:r>
        <w:rPr>
          <w:rFonts w:hint="eastAsia"/>
        </w:rPr>
        <w:t xml:space="preserve"> </w:t>
      </w:r>
      <w:r>
        <w:t>–</w:t>
      </w:r>
      <w:r>
        <w:rPr>
          <w:rFonts w:hint="eastAsia"/>
        </w:rPr>
        <w:t>vdev</w:t>
      </w:r>
      <w:r>
        <w:t xml:space="preserve"> </w:t>
      </w:r>
      <w:r>
        <w:rPr>
          <w:rFonts w:hint="eastAsia"/>
        </w:rPr>
        <w:t>选项以及通过</w:t>
      </w:r>
      <w:r>
        <w:rPr>
          <w:rFonts w:hint="eastAsia"/>
        </w:rPr>
        <w:t>C</w:t>
      </w:r>
      <w:r>
        <w:rPr>
          <w:rFonts w:hint="eastAsia"/>
        </w:rPr>
        <w:t>语言</w:t>
      </w:r>
      <w:r>
        <w:rPr>
          <w:rFonts w:hint="eastAsia"/>
        </w:rPr>
        <w:t xml:space="preserve"> API</w:t>
      </w:r>
      <w:r>
        <w:rPr>
          <w:rFonts w:hint="eastAsia"/>
        </w:rPr>
        <w:t>接口</w:t>
      </w:r>
      <w:r>
        <w:rPr>
          <w:rFonts w:hint="eastAsia"/>
        </w:rPr>
        <w:t xml:space="preserve"> rte_eth_bond_create</w:t>
      </w:r>
      <w:r>
        <w:rPr>
          <w:rFonts w:hint="eastAsia"/>
        </w:rPr>
        <w:t>函数以编程方式创建绑定的设备。</w:t>
      </w:r>
    </w:p>
    <w:p w14:paraId="5E3D4D57" w14:textId="77777777" w:rsidR="0058439C" w:rsidRPr="007B09A2" w:rsidRDefault="0058439C" w:rsidP="0058439C"/>
    <w:p w14:paraId="70CCD8B2" w14:textId="77777777" w:rsidR="0058439C" w:rsidRDefault="0058439C" w:rsidP="0058439C">
      <w:r>
        <w:rPr>
          <w:rFonts w:hint="eastAsia"/>
        </w:rPr>
        <w:t>绑定</w:t>
      </w:r>
      <w:r>
        <w:t>设备</w:t>
      </w:r>
      <w:r>
        <w:rPr>
          <w:rFonts w:hint="eastAsia"/>
        </w:rPr>
        <w:t>支持</w:t>
      </w:r>
      <w:r>
        <w:t>使用接口</w:t>
      </w:r>
      <w:r w:rsidRPr="007B09A2">
        <w:t>rte_eth_bond_slave_add / rte_eth_bond_slave_remove</w:t>
      </w:r>
      <w:r>
        <w:rPr>
          <w:rFonts w:hint="eastAsia"/>
        </w:rPr>
        <w:t>实现</w:t>
      </w:r>
      <w:r>
        <w:t>动态添加和</w:t>
      </w:r>
      <w:r>
        <w:rPr>
          <w:rFonts w:hint="eastAsia"/>
        </w:rPr>
        <w:t>移除。</w:t>
      </w:r>
    </w:p>
    <w:p w14:paraId="7DA2198C" w14:textId="77777777" w:rsidR="0058439C" w:rsidRDefault="0058439C" w:rsidP="0058439C"/>
    <w:p w14:paraId="4EBB1DD9" w14:textId="77777777" w:rsidR="0058439C" w:rsidRPr="007B09A2" w:rsidRDefault="0058439C" w:rsidP="0058439C">
      <w:r>
        <w:rPr>
          <w:rFonts w:hint="eastAsia"/>
        </w:rPr>
        <w:t>在将从设备添加到绑定设备后，从设备</w:t>
      </w:r>
      <w:r w:rsidRPr="007B09A2">
        <w:rPr>
          <w:rFonts w:hint="eastAsia"/>
        </w:rPr>
        <w:t>使用</w:t>
      </w:r>
      <w:r w:rsidRPr="007B09A2">
        <w:rPr>
          <w:rFonts w:hint="eastAsia"/>
        </w:rPr>
        <w:t>rte_eth_dev_stop</w:t>
      </w:r>
      <w:r w:rsidRPr="007B09A2">
        <w:rPr>
          <w:rFonts w:hint="eastAsia"/>
        </w:rPr>
        <w:t>停止，然后使用</w:t>
      </w:r>
      <w:r w:rsidRPr="007B09A2">
        <w:rPr>
          <w:rFonts w:hint="eastAsia"/>
        </w:rPr>
        <w:t>rte_eth_dev_configure</w:t>
      </w:r>
      <w:r w:rsidRPr="007B09A2">
        <w:rPr>
          <w:rFonts w:hint="eastAsia"/>
        </w:rPr>
        <w:t>进行重新配置，也可以使用</w:t>
      </w:r>
      <w:r w:rsidRPr="007B09A2">
        <w:rPr>
          <w:rFonts w:hint="eastAsia"/>
        </w:rPr>
        <w:t>rte_eth_tx_queue_setup / rte_eth_rx_queue_setup</w:t>
      </w:r>
      <w:r w:rsidRPr="007B09A2">
        <w:rPr>
          <w:rFonts w:hint="eastAsia"/>
        </w:rPr>
        <w:t>重新配置</w:t>
      </w:r>
      <w:r w:rsidRPr="007B09A2">
        <w:rPr>
          <w:rFonts w:hint="eastAsia"/>
        </w:rPr>
        <w:t>RX</w:t>
      </w:r>
      <w:r w:rsidRPr="007B09A2">
        <w:rPr>
          <w:rFonts w:hint="eastAsia"/>
        </w:rPr>
        <w:t>和</w:t>
      </w:r>
      <w:r w:rsidRPr="007B09A2">
        <w:rPr>
          <w:rFonts w:hint="eastAsia"/>
        </w:rPr>
        <w:t>TX</w:t>
      </w:r>
      <w:r w:rsidRPr="007B09A2">
        <w:rPr>
          <w:rFonts w:hint="eastAsia"/>
        </w:rPr>
        <w:t>队列，并配置用于配置绑定设备的参数。如果启用绑定设备的</w:t>
      </w:r>
      <w:r w:rsidRPr="007B09A2">
        <w:rPr>
          <w:rFonts w:hint="eastAsia"/>
        </w:rPr>
        <w:t>RSS</w:t>
      </w:r>
      <w:r w:rsidRPr="007B09A2">
        <w:rPr>
          <w:rFonts w:hint="eastAsia"/>
        </w:rPr>
        <w:t>，则此模式也将在新从站上启用并进行配置。</w:t>
      </w:r>
    </w:p>
    <w:p w14:paraId="7B74EFC3" w14:textId="77777777" w:rsidR="0058439C" w:rsidRDefault="0058439C" w:rsidP="0058439C">
      <w:r w:rsidRPr="0051021A">
        <w:rPr>
          <w:rFonts w:hint="eastAsia"/>
        </w:rPr>
        <w:lastRenderedPageBreak/>
        <w:t>设置用于将设备绑定到</w:t>
      </w:r>
      <w:r w:rsidRPr="0051021A">
        <w:rPr>
          <w:rFonts w:hint="eastAsia"/>
        </w:rPr>
        <w:t>RSS</w:t>
      </w:r>
      <w:r w:rsidRPr="0051021A">
        <w:rPr>
          <w:rFonts w:hint="eastAsia"/>
        </w:rPr>
        <w:t>的多队列模式，使其完全具有</w:t>
      </w:r>
      <w:r w:rsidRPr="0051021A">
        <w:rPr>
          <w:rFonts w:hint="eastAsia"/>
        </w:rPr>
        <w:t>RSS</w:t>
      </w:r>
      <w:r w:rsidRPr="0051021A">
        <w:rPr>
          <w:rFonts w:hint="eastAsia"/>
        </w:rPr>
        <w:t>功能，因此所有从</w:t>
      </w:r>
      <w:r>
        <w:rPr>
          <w:rFonts w:hint="eastAsia"/>
        </w:rPr>
        <w:t>设备</w:t>
      </w:r>
      <w:r w:rsidRPr="0051021A">
        <w:rPr>
          <w:rFonts w:hint="eastAsia"/>
        </w:rPr>
        <w:t>都与其配置同步。此模式旨在提供用于客户端应用程序实现的从站上的</w:t>
      </w:r>
      <w:r w:rsidRPr="0051021A">
        <w:rPr>
          <w:rFonts w:hint="eastAsia"/>
        </w:rPr>
        <w:t>RSS</w:t>
      </w:r>
      <w:r w:rsidRPr="0051021A">
        <w:rPr>
          <w:rFonts w:hint="eastAsia"/>
        </w:rPr>
        <w:t>配置。</w:t>
      </w:r>
    </w:p>
    <w:p w14:paraId="501EF530" w14:textId="77777777" w:rsidR="0058439C" w:rsidRDefault="0058439C" w:rsidP="0058439C"/>
    <w:p w14:paraId="4EB11B43" w14:textId="77777777" w:rsidR="0058439C" w:rsidRDefault="0058439C" w:rsidP="0058439C">
      <w:r>
        <w:rPr>
          <w:rFonts w:hint="eastAsia"/>
        </w:rPr>
        <w:t>绑定设备存储其自己的</w:t>
      </w:r>
      <w:r>
        <w:rPr>
          <w:rFonts w:hint="eastAsia"/>
        </w:rPr>
        <w:t>RSS</w:t>
      </w:r>
      <w:r>
        <w:rPr>
          <w:rFonts w:hint="eastAsia"/>
        </w:rPr>
        <w:t>设置版本，即</w:t>
      </w:r>
      <w:r>
        <w:rPr>
          <w:rFonts w:hint="eastAsia"/>
        </w:rPr>
        <w:t>RETA</w:t>
      </w:r>
      <w:r>
        <w:rPr>
          <w:rFonts w:hint="eastAsia"/>
        </w:rPr>
        <w:t>，</w:t>
      </w:r>
      <w:r>
        <w:rPr>
          <w:rFonts w:hint="eastAsia"/>
        </w:rPr>
        <w:t>RSS</w:t>
      </w:r>
      <w:r>
        <w:rPr>
          <w:rFonts w:hint="eastAsia"/>
        </w:rPr>
        <w:t>散列函数和</w:t>
      </w:r>
      <w:r>
        <w:rPr>
          <w:rFonts w:hint="eastAsia"/>
        </w:rPr>
        <w:t>RSS</w:t>
      </w:r>
      <w:r>
        <w:rPr>
          <w:rFonts w:hint="eastAsia"/>
        </w:rPr>
        <w:t>密钥，用于设置其从设备。</w:t>
      </w:r>
      <w:r>
        <w:rPr>
          <w:rFonts w:hint="eastAsia"/>
        </w:rPr>
        <w:t xml:space="preserve"> </w:t>
      </w:r>
      <w:r>
        <w:rPr>
          <w:rFonts w:hint="eastAsia"/>
        </w:rPr>
        <w:t>这就是为了将绑定装置的</w:t>
      </w:r>
      <w:r>
        <w:rPr>
          <w:rFonts w:hint="eastAsia"/>
        </w:rPr>
        <w:t>RSS</w:t>
      </w:r>
      <w:r>
        <w:rPr>
          <w:rFonts w:hint="eastAsia"/>
        </w:rPr>
        <w:t>配置的含义定义为整个绑定（作为一个单元）的所需配置，而不指向任何从属内部。需要确保一致性并使其更具错误性。</w:t>
      </w:r>
    </w:p>
    <w:p w14:paraId="7B6FB799" w14:textId="77777777" w:rsidR="0058439C" w:rsidRDefault="0058439C" w:rsidP="0058439C"/>
    <w:p w14:paraId="07E355C2" w14:textId="77777777" w:rsidR="0058439C" w:rsidRDefault="0058439C" w:rsidP="0058439C">
      <w:r>
        <w:rPr>
          <w:rFonts w:hint="eastAsia"/>
        </w:rPr>
        <w:t>用于绑定设备的</w:t>
      </w:r>
      <w:r>
        <w:rPr>
          <w:rFonts w:hint="eastAsia"/>
        </w:rPr>
        <w:t>RSS</w:t>
      </w:r>
      <w:r>
        <w:rPr>
          <w:rFonts w:hint="eastAsia"/>
        </w:rPr>
        <w:t>散列函数集，是所有绑定从站支持的</w:t>
      </w:r>
      <w:r>
        <w:rPr>
          <w:rFonts w:hint="eastAsia"/>
        </w:rPr>
        <w:t>RSS</w:t>
      </w:r>
      <w:r>
        <w:rPr>
          <w:rFonts w:hint="eastAsia"/>
        </w:rPr>
        <w:t>哈希函数的最大集合。</w:t>
      </w:r>
      <w:r>
        <w:rPr>
          <w:rFonts w:hint="eastAsia"/>
        </w:rPr>
        <w:t>RETA</w:t>
      </w:r>
      <w:r>
        <w:rPr>
          <w:rFonts w:hint="eastAsia"/>
        </w:rPr>
        <w:t>大小是其所有</w:t>
      </w:r>
      <w:r>
        <w:rPr>
          <w:rFonts w:hint="eastAsia"/>
        </w:rPr>
        <w:t>RETA</w:t>
      </w:r>
      <w:r>
        <w:rPr>
          <w:rFonts w:hint="eastAsia"/>
        </w:rPr>
        <w:t>大小的</w:t>
      </w:r>
      <w:r>
        <w:rPr>
          <w:rFonts w:hint="eastAsia"/>
        </w:rPr>
        <w:t>GCD</w:t>
      </w:r>
      <w:r>
        <w:rPr>
          <w:rFonts w:hint="eastAsia"/>
        </w:rPr>
        <w:t>，因此即使从属</w:t>
      </w:r>
      <w:r>
        <w:rPr>
          <w:rFonts w:hint="eastAsia"/>
        </w:rPr>
        <w:t>RETA</w:t>
      </w:r>
      <w:r>
        <w:rPr>
          <w:rFonts w:hint="eastAsia"/>
        </w:rPr>
        <w:t>的大小不同，它也可以轻松地用作提供预期行为的模式。如果没有为绑定设备设置</w:t>
      </w:r>
      <w:r>
        <w:rPr>
          <w:rFonts w:hint="eastAsia"/>
        </w:rPr>
        <w:t>RSS</w:t>
      </w:r>
      <w:r>
        <w:rPr>
          <w:rFonts w:hint="eastAsia"/>
        </w:rPr>
        <w:t>键，则在从站上不更改，并且使用设备的默认密钥。</w:t>
      </w:r>
    </w:p>
    <w:p w14:paraId="375D999E" w14:textId="77777777" w:rsidR="0058439C" w:rsidRPr="0051021A" w:rsidRDefault="0058439C" w:rsidP="0058439C"/>
    <w:p w14:paraId="1CDB0756" w14:textId="77777777" w:rsidR="0058439C" w:rsidRDefault="0058439C" w:rsidP="0058439C">
      <w:r>
        <w:rPr>
          <w:rFonts w:hint="eastAsia"/>
        </w:rPr>
        <w:t>所有设置都通过绑定端口</w:t>
      </w:r>
      <w:r>
        <w:rPr>
          <w:rFonts w:hint="eastAsia"/>
        </w:rPr>
        <w:t>API</w:t>
      </w:r>
      <w:r>
        <w:rPr>
          <w:rFonts w:hint="eastAsia"/>
        </w:rPr>
        <w:t>进行管理，并始终沿一个方向传播（从绑定到从站）。</w:t>
      </w:r>
    </w:p>
    <w:p w14:paraId="19B525EB" w14:textId="77777777" w:rsidR="0058439C" w:rsidRPr="007B09A2" w:rsidRDefault="0058439C" w:rsidP="0058439C"/>
    <w:p w14:paraId="557C5A46" w14:textId="6572E9C4" w:rsidR="0058439C" w:rsidRDefault="0058439C" w:rsidP="0058439C">
      <w:pPr>
        <w:pStyle w:val="3"/>
      </w:pPr>
      <w:bookmarkStart w:id="169" w:name="_Toc488649450"/>
      <w:r>
        <w:rPr>
          <w:rFonts w:hint="eastAsia"/>
        </w:rPr>
        <w:t>链路</w:t>
      </w:r>
      <w:r>
        <w:t>状态改变</w:t>
      </w:r>
      <w:r>
        <w:rPr>
          <w:rFonts w:hint="eastAsia"/>
        </w:rPr>
        <w:t>中断</w:t>
      </w:r>
      <w:r>
        <w:t>与轮询</w:t>
      </w:r>
      <w:bookmarkEnd w:id="169"/>
    </w:p>
    <w:p w14:paraId="047EFF04" w14:textId="4FDF85F8" w:rsidR="00E36CBD" w:rsidRDefault="00E36CBD" w:rsidP="00E36CBD">
      <w:r>
        <w:rPr>
          <w:rFonts w:hint="eastAsia"/>
        </w:rPr>
        <w:t>链路绑定设备支持链路状态更改回调的注册，使用</w:t>
      </w:r>
      <w:r>
        <w:rPr>
          <w:rFonts w:hint="eastAsia"/>
        </w:rPr>
        <w:t>rte_eth_dev_callback_register</w:t>
      </w:r>
      <w:r>
        <w:rPr>
          <w:rFonts w:hint="eastAsia"/>
        </w:rPr>
        <w:t>接口，当绑定设备的状态发生更改时，将调用此函数进行处理。例如，在具有</w:t>
      </w:r>
      <w:r>
        <w:rPr>
          <w:rFonts w:hint="eastAsia"/>
        </w:rPr>
        <w:t>3</w:t>
      </w:r>
      <w:r>
        <w:rPr>
          <w:rFonts w:hint="eastAsia"/>
        </w:rPr>
        <w:t>个从设备的绑定设备中，当所有从设备变为不活跃时，链路状态变为</w:t>
      </w:r>
      <w:r>
        <w:rPr>
          <w:rFonts w:hint="eastAsia"/>
        </w:rPr>
        <w:t>DOWN</w:t>
      </w:r>
      <w:r>
        <w:rPr>
          <w:rFonts w:hint="eastAsia"/>
        </w:rPr>
        <w:t>，当一个从设备变为活动状态时，链路状态将变为</w:t>
      </w:r>
      <w:r>
        <w:rPr>
          <w:rFonts w:hint="eastAsia"/>
        </w:rPr>
        <w:t>UP</w:t>
      </w:r>
      <w:r>
        <w:rPr>
          <w:rFonts w:hint="eastAsia"/>
        </w:rPr>
        <w:t>。当单个从设备更改状态并且不满足先前的条件时，没有回调通知。如果用户希望监视单个从设备，则它们必须直接向该从设备注册回调。</w:t>
      </w:r>
    </w:p>
    <w:p w14:paraId="3C33979F" w14:textId="45815C3A" w:rsidR="00E36CBD" w:rsidRDefault="00E36CBD" w:rsidP="00E36CBD"/>
    <w:p w14:paraId="0EBBFB1C" w14:textId="071AED57" w:rsidR="00E36CBD" w:rsidRDefault="00E36CBD" w:rsidP="00E36CBD">
      <w:r>
        <w:rPr>
          <w:rFonts w:hint="eastAsia"/>
        </w:rPr>
        <w:t>链路绑定库还支持不实现链路状态改变中断处理的设备，这是通过使用接口</w:t>
      </w:r>
      <w:r>
        <w:rPr>
          <w:rFonts w:hint="eastAsia"/>
        </w:rPr>
        <w:t>rte_eth_bond_link_monitoring_set</w:t>
      </w:r>
      <w:r>
        <w:rPr>
          <w:rFonts w:hint="eastAsia"/>
        </w:rPr>
        <w:t>设置的周期轮询设备链路状态来实现的，默认轮询间隔为</w:t>
      </w:r>
      <w:r>
        <w:rPr>
          <w:rFonts w:hint="eastAsia"/>
        </w:rPr>
        <w:t>10ms</w:t>
      </w:r>
      <w:r>
        <w:rPr>
          <w:rFonts w:hint="eastAsia"/>
        </w:rPr>
        <w:t>。当设备作为从设备添加到绑定设备时，使用</w:t>
      </w:r>
      <w:r>
        <w:rPr>
          <w:rFonts w:hint="eastAsia"/>
        </w:rPr>
        <w:t>RTE_PCI_DRV_INTR_LSC</w:t>
      </w:r>
      <w:r>
        <w:rPr>
          <w:rFonts w:hint="eastAsia"/>
        </w:rPr>
        <w:t>标志确定设备是支持中断还是通过轮询来监视链路状态。</w:t>
      </w:r>
    </w:p>
    <w:p w14:paraId="2F0FD0D6" w14:textId="77777777" w:rsidR="00E36CBD" w:rsidRPr="00E36CBD" w:rsidRDefault="00E36CBD" w:rsidP="00E36CBD">
      <w:pPr>
        <w:rPr>
          <w:rFonts w:hint="eastAsia"/>
        </w:rPr>
      </w:pPr>
    </w:p>
    <w:p w14:paraId="1EA00839" w14:textId="1E94544A" w:rsidR="0058439C" w:rsidRDefault="0058439C" w:rsidP="0058439C">
      <w:pPr>
        <w:pStyle w:val="3"/>
      </w:pPr>
      <w:bookmarkStart w:id="170" w:name="_Toc488649451"/>
      <w:r>
        <w:rPr>
          <w:rFonts w:hint="eastAsia"/>
        </w:rPr>
        <w:t>要求</w:t>
      </w:r>
      <w:r>
        <w:t>与限制</w:t>
      </w:r>
      <w:bookmarkEnd w:id="170"/>
    </w:p>
    <w:p w14:paraId="3B7250E8" w14:textId="06DD20D8" w:rsidR="00E36CBD" w:rsidRDefault="00850B27" w:rsidP="00E36CBD">
      <w:r>
        <w:rPr>
          <w:rFonts w:hint="eastAsia"/>
        </w:rPr>
        <w:t>目前的实现只支持相同速度和双工的设备作为从设备</w:t>
      </w:r>
      <w:r w:rsidR="00E36CBD" w:rsidRPr="00E36CBD">
        <w:rPr>
          <w:rFonts w:hint="eastAsia"/>
        </w:rPr>
        <w:t>提供给同一个绑定设备。</w:t>
      </w:r>
      <w:r>
        <w:rPr>
          <w:rFonts w:hint="eastAsia"/>
        </w:rPr>
        <w:t>绑定设备从添加到绑定设备的第一个活动从设备上继承这些属性，然后添加到绑定设备的所有其他从设备</w:t>
      </w:r>
      <w:r w:rsidR="00E36CBD" w:rsidRPr="00E36CBD">
        <w:rPr>
          <w:rFonts w:hint="eastAsia"/>
        </w:rPr>
        <w:t>必须支持这些参数。</w:t>
      </w:r>
    </w:p>
    <w:p w14:paraId="6C41C1C1" w14:textId="77777777" w:rsidR="00850B27" w:rsidRPr="00850B27" w:rsidRDefault="00850B27" w:rsidP="00E36CBD">
      <w:pPr>
        <w:rPr>
          <w:rFonts w:hint="eastAsia"/>
        </w:rPr>
      </w:pPr>
    </w:p>
    <w:p w14:paraId="0B093821" w14:textId="6D1B6910" w:rsidR="00E36CBD" w:rsidRDefault="00850B27" w:rsidP="00E36CBD">
      <w:r>
        <w:rPr>
          <w:rFonts w:hint="eastAsia"/>
        </w:rPr>
        <w:t>绑定设备本身启动之前，必须至少一个从设备</w:t>
      </w:r>
      <w:r w:rsidRPr="00850B27">
        <w:rPr>
          <w:rFonts w:hint="eastAsia"/>
        </w:rPr>
        <w:t>。</w:t>
      </w:r>
    </w:p>
    <w:p w14:paraId="4F9A8D1D" w14:textId="2D8499C7" w:rsidR="00850B27" w:rsidRDefault="00850B27" w:rsidP="00E36CBD"/>
    <w:p w14:paraId="530C34EB" w14:textId="2CB6A245" w:rsidR="00850B27" w:rsidRDefault="00850B27" w:rsidP="00E36CBD">
      <w:r w:rsidRPr="00850B27">
        <w:rPr>
          <w:rFonts w:hint="eastAsia"/>
        </w:rPr>
        <w:t>为了有效地使用绑定设备动态</w:t>
      </w:r>
      <w:r w:rsidRPr="00850B27">
        <w:rPr>
          <w:rFonts w:hint="eastAsia"/>
        </w:rPr>
        <w:t>RSS</w:t>
      </w:r>
      <w:r w:rsidRPr="00850B27">
        <w:rPr>
          <w:rFonts w:hint="eastAsia"/>
        </w:rPr>
        <w:t>配置功能，还需要所有的从</w:t>
      </w:r>
      <w:r>
        <w:rPr>
          <w:rFonts w:hint="eastAsia"/>
        </w:rPr>
        <w:t>设备</w:t>
      </w:r>
      <w:r w:rsidRPr="00850B27">
        <w:rPr>
          <w:rFonts w:hint="eastAsia"/>
        </w:rPr>
        <w:t>都应该是具有</w:t>
      </w:r>
      <w:r w:rsidRPr="00850B27">
        <w:rPr>
          <w:rFonts w:hint="eastAsia"/>
        </w:rPr>
        <w:t>RSS</w:t>
      </w:r>
      <w:r w:rsidRPr="00850B27">
        <w:rPr>
          <w:rFonts w:hint="eastAsia"/>
        </w:rPr>
        <w:t>能力和支持的，至少有一个通用的散列函数可用于它们。只有当所有从设备支持相同的密钥大小时才可以更改</w:t>
      </w:r>
      <w:r w:rsidRPr="00850B27">
        <w:rPr>
          <w:rFonts w:hint="eastAsia"/>
        </w:rPr>
        <w:t>RSS</w:t>
      </w:r>
      <w:r w:rsidRPr="00850B27">
        <w:rPr>
          <w:rFonts w:hint="eastAsia"/>
        </w:rPr>
        <w:t>密钥。</w:t>
      </w:r>
    </w:p>
    <w:p w14:paraId="757BEBBB" w14:textId="7F7AF83F" w:rsidR="00850B27" w:rsidRDefault="00850B27" w:rsidP="00E36CBD"/>
    <w:p w14:paraId="2B928259" w14:textId="4BEE7BFF" w:rsidR="00850B27" w:rsidRDefault="00850B27" w:rsidP="00E36CBD">
      <w:r>
        <w:rPr>
          <w:rFonts w:hint="eastAsia"/>
        </w:rPr>
        <w:t>为了防止从设备对于如何处理数据包产生矛盾，</w:t>
      </w:r>
      <w:r w:rsidRPr="00850B27">
        <w:rPr>
          <w:rFonts w:hint="eastAsia"/>
        </w:rPr>
        <w:t>一旦将设备添加到绑定设备，</w:t>
      </w:r>
      <w:r w:rsidRPr="00850B27">
        <w:rPr>
          <w:rFonts w:hint="eastAsia"/>
        </w:rPr>
        <w:t>RSS</w:t>
      </w:r>
      <w:r w:rsidRPr="00850B27">
        <w:rPr>
          <w:rFonts w:hint="eastAsia"/>
        </w:rPr>
        <w:t>配置应通过绑定设备</w:t>
      </w:r>
      <w:r w:rsidRPr="00850B27">
        <w:rPr>
          <w:rFonts w:hint="eastAsia"/>
        </w:rPr>
        <w:t>API</w:t>
      </w:r>
      <w:r>
        <w:rPr>
          <w:rFonts w:hint="eastAsia"/>
        </w:rPr>
        <w:t>进行管理，而不是直接在从设备</w:t>
      </w:r>
      <w:r w:rsidRPr="00850B27">
        <w:rPr>
          <w:rFonts w:hint="eastAsia"/>
        </w:rPr>
        <w:t>上进行管理。</w:t>
      </w:r>
    </w:p>
    <w:p w14:paraId="1717D1B0" w14:textId="771C67AD" w:rsidR="00850B27" w:rsidRDefault="00850B27" w:rsidP="00E36CBD"/>
    <w:p w14:paraId="17C253D9" w14:textId="17349D54" w:rsidR="00850B27" w:rsidRDefault="00850B27" w:rsidP="00E36CBD">
      <w:r w:rsidRPr="00850B27">
        <w:rPr>
          <w:rFonts w:hint="eastAsia"/>
        </w:rPr>
        <w:t>像所有其他</w:t>
      </w:r>
      <w:r w:rsidRPr="00850B27">
        <w:rPr>
          <w:rFonts w:hint="eastAsia"/>
        </w:rPr>
        <w:t>PMD</w:t>
      </w:r>
      <w:r w:rsidRPr="00850B27">
        <w:rPr>
          <w:rFonts w:hint="eastAsia"/>
        </w:rPr>
        <w:t>一样，</w:t>
      </w:r>
      <w:r w:rsidRPr="00850B27">
        <w:rPr>
          <w:rFonts w:hint="eastAsia"/>
        </w:rPr>
        <w:t>PMD</w:t>
      </w:r>
      <w:r w:rsidRPr="00850B27">
        <w:rPr>
          <w:rFonts w:hint="eastAsia"/>
        </w:rPr>
        <w:t>导出的所有功能都是无锁功能，假定</w:t>
      </w:r>
      <w:r>
        <w:rPr>
          <w:rFonts w:hint="eastAsia"/>
        </w:rPr>
        <w:t>不会</w:t>
      </w:r>
      <w:r w:rsidRPr="00850B27">
        <w:rPr>
          <w:rFonts w:hint="eastAsia"/>
        </w:rPr>
        <w:t>在不同逻辑核心上并行调用以</w:t>
      </w:r>
      <w:r>
        <w:rPr>
          <w:rFonts w:hint="eastAsia"/>
        </w:rPr>
        <w:t>操作同一目标对象。</w:t>
      </w:r>
    </w:p>
    <w:p w14:paraId="588453D0" w14:textId="1CF1A064" w:rsidR="00850B27" w:rsidRDefault="00850B27" w:rsidP="00E36CBD"/>
    <w:p w14:paraId="7CA2D199" w14:textId="01F60782" w:rsidR="00850B27" w:rsidRDefault="00850B27" w:rsidP="00E36CBD">
      <w:r w:rsidRPr="00850B27">
        <w:rPr>
          <w:rFonts w:hint="eastAsia"/>
        </w:rPr>
        <w:lastRenderedPageBreak/>
        <w:t>还应该注意的是，</w:t>
      </w:r>
      <w:r w:rsidRPr="00850B27">
        <w:rPr>
          <w:rFonts w:hint="eastAsia"/>
        </w:rPr>
        <w:t>PMD</w:t>
      </w:r>
      <w:r w:rsidRPr="00850B27">
        <w:rPr>
          <w:rFonts w:hint="eastAsia"/>
        </w:rPr>
        <w:t>接收功能在它们已经到达绑定设备之后</w:t>
      </w:r>
      <w:r w:rsidR="00B473D7">
        <w:rPr>
          <w:rFonts w:hint="eastAsia"/>
        </w:rPr>
        <w:t>不应该直接在从设备上被调用，因为直接从从设备读取的数据包将不再可</w:t>
      </w:r>
      <w:r w:rsidRPr="00850B27">
        <w:rPr>
          <w:rFonts w:hint="eastAsia"/>
        </w:rPr>
        <w:t>用于绑定设备读取。</w:t>
      </w:r>
    </w:p>
    <w:p w14:paraId="0ACD0A60" w14:textId="77777777" w:rsidR="00850B27" w:rsidRPr="00E36CBD" w:rsidRDefault="00850B27" w:rsidP="00E36CBD">
      <w:pPr>
        <w:rPr>
          <w:rFonts w:hint="eastAsia"/>
        </w:rPr>
      </w:pPr>
    </w:p>
    <w:p w14:paraId="7C682F8C" w14:textId="2DF079FF" w:rsidR="0058439C" w:rsidRDefault="0058439C" w:rsidP="0058439C">
      <w:pPr>
        <w:pStyle w:val="3"/>
      </w:pPr>
      <w:bookmarkStart w:id="171" w:name="_Toc488649452"/>
      <w:r>
        <w:rPr>
          <w:rFonts w:hint="eastAsia"/>
        </w:rPr>
        <w:t>配置</w:t>
      </w:r>
      <w:bookmarkEnd w:id="171"/>
    </w:p>
    <w:p w14:paraId="7D84EBD9" w14:textId="5CE7D056" w:rsidR="00B473D7" w:rsidRDefault="00B473D7" w:rsidP="00B473D7">
      <w:r>
        <w:rPr>
          <w:rFonts w:hint="eastAsia"/>
        </w:rPr>
        <w:t>链路</w:t>
      </w:r>
      <w:r w:rsidRPr="00B473D7">
        <w:rPr>
          <w:rFonts w:hint="eastAsia"/>
        </w:rPr>
        <w:t>绑定设备使用</w:t>
      </w:r>
      <w:r w:rsidRPr="00B473D7">
        <w:rPr>
          <w:rFonts w:hint="eastAsia"/>
        </w:rPr>
        <w:t>rte_eth_bond_create API</w:t>
      </w:r>
      <w:r w:rsidRPr="00B473D7">
        <w:rPr>
          <w:rFonts w:hint="eastAsia"/>
        </w:rPr>
        <w:t>创建，该</w:t>
      </w:r>
      <w:r w:rsidRPr="00B473D7">
        <w:rPr>
          <w:rFonts w:hint="eastAsia"/>
        </w:rPr>
        <w:t>API</w:t>
      </w:r>
      <w:r>
        <w:rPr>
          <w:rFonts w:hint="eastAsia"/>
        </w:rPr>
        <w:t>需要传入唯一的</w:t>
      </w:r>
      <w:r w:rsidRPr="00B473D7">
        <w:rPr>
          <w:rFonts w:hint="eastAsia"/>
        </w:rPr>
        <w:t>设备名称，绑定模式和套接字</w:t>
      </w:r>
      <w:r>
        <w:rPr>
          <w:rFonts w:hint="eastAsia"/>
        </w:rPr>
        <w:t>ID</w:t>
      </w:r>
      <w:r w:rsidRPr="00B473D7">
        <w:rPr>
          <w:rFonts w:hint="eastAsia"/>
        </w:rPr>
        <w:t>来分配绑定设备的资源。绑定设备的其他可配置参数是其从设备，</w:t>
      </w:r>
      <w:r>
        <w:rPr>
          <w:rFonts w:hint="eastAsia"/>
          <w:highlight w:val="darkGray"/>
        </w:rPr>
        <w:t>主从</w:t>
      </w:r>
      <w:r w:rsidRPr="00B473D7">
        <w:rPr>
          <w:rFonts w:hint="eastAsia"/>
          <w:highlight w:val="darkGray"/>
        </w:rPr>
        <w:t>，</w:t>
      </w:r>
      <w:r w:rsidRPr="00B473D7">
        <w:rPr>
          <w:rFonts w:hint="eastAsia"/>
        </w:rPr>
        <w:t>用户定义的</w:t>
      </w:r>
      <w:r w:rsidRPr="00B473D7">
        <w:rPr>
          <w:rFonts w:hint="eastAsia"/>
        </w:rPr>
        <w:t>MAC</w:t>
      </w:r>
      <w:r>
        <w:rPr>
          <w:rFonts w:hint="eastAsia"/>
        </w:rPr>
        <w:t>地址</w:t>
      </w:r>
      <w:r w:rsidRPr="00B473D7">
        <w:rPr>
          <w:rFonts w:hint="eastAsia"/>
        </w:rPr>
        <w:t>，如果设备处于平衡</w:t>
      </w:r>
      <w:r w:rsidRPr="00B473D7">
        <w:rPr>
          <w:rFonts w:hint="eastAsia"/>
        </w:rPr>
        <w:t>XOR</w:t>
      </w:r>
      <w:r w:rsidRPr="00B473D7">
        <w:rPr>
          <w:rFonts w:hint="eastAsia"/>
        </w:rPr>
        <w:t>模式</w:t>
      </w:r>
      <w:r>
        <w:rPr>
          <w:rFonts w:hint="eastAsia"/>
        </w:rPr>
        <w:t>还需要定义</w:t>
      </w:r>
      <w:r w:rsidRPr="00B473D7">
        <w:rPr>
          <w:rFonts w:hint="eastAsia"/>
        </w:rPr>
        <w:t>要使用的传输策略</w:t>
      </w:r>
      <w:r w:rsidRPr="00B473D7">
        <w:rPr>
          <w:rFonts w:hint="eastAsia"/>
        </w:rPr>
        <w:t>。</w:t>
      </w:r>
    </w:p>
    <w:p w14:paraId="400B3317" w14:textId="13B0565B" w:rsidR="00B473D7" w:rsidRDefault="00B473D7" w:rsidP="00B473D7"/>
    <w:p w14:paraId="6EEDA0E5" w14:textId="08984C44" w:rsidR="00B473D7" w:rsidRDefault="00B473D7" w:rsidP="00B473D7">
      <w:pPr>
        <w:pStyle w:val="4"/>
      </w:pPr>
      <w:r>
        <w:rPr>
          <w:rFonts w:hint="eastAsia"/>
        </w:rPr>
        <w:t>从设备</w:t>
      </w:r>
    </w:p>
    <w:p w14:paraId="55B29096" w14:textId="2034ED59" w:rsidR="00B473D7" w:rsidRDefault="00B473D7" w:rsidP="00B473D7">
      <w:r w:rsidRPr="00B473D7">
        <w:rPr>
          <w:rFonts w:hint="eastAsia"/>
        </w:rPr>
        <w:t>绑定设备支持相同速度和双工的</w:t>
      </w:r>
      <w:r>
        <w:rPr>
          <w:rFonts w:hint="eastAsia"/>
        </w:rPr>
        <w:t>设备，最大数目为</w:t>
      </w:r>
      <w:r w:rsidRPr="00B473D7">
        <w:rPr>
          <w:rFonts w:hint="eastAsia"/>
        </w:rPr>
        <w:t>RTE_MAX_ETHPORTS</w:t>
      </w:r>
      <w:r w:rsidRPr="00B473D7">
        <w:rPr>
          <w:rFonts w:hint="eastAsia"/>
        </w:rPr>
        <w:t>。</w:t>
      </w:r>
      <w:r>
        <w:rPr>
          <w:rFonts w:hint="eastAsia"/>
        </w:rPr>
        <w:t>每个以太网设备可以作为从设备</w:t>
      </w:r>
      <w:r w:rsidRPr="00B473D7">
        <w:rPr>
          <w:rFonts w:hint="eastAsia"/>
        </w:rPr>
        <w:t>添加到最多一个绑定设备</w:t>
      </w:r>
      <w:r>
        <w:rPr>
          <w:rFonts w:hint="eastAsia"/>
        </w:rPr>
        <w:t>上</w:t>
      </w:r>
      <w:r w:rsidRPr="00B473D7">
        <w:rPr>
          <w:rFonts w:hint="eastAsia"/>
        </w:rPr>
        <w:t>。</w:t>
      </w:r>
      <w:r>
        <w:rPr>
          <w:rFonts w:hint="eastAsia"/>
        </w:rPr>
        <w:t>从设备在被加入绑定设备时被重新配置为绑定</w:t>
      </w:r>
      <w:r w:rsidRPr="00B473D7">
        <w:rPr>
          <w:rFonts w:hint="eastAsia"/>
        </w:rPr>
        <w:t>设备的配置。</w:t>
      </w:r>
    </w:p>
    <w:p w14:paraId="29824307" w14:textId="4B356E6B" w:rsidR="00B473D7" w:rsidRDefault="00B473D7" w:rsidP="00B473D7"/>
    <w:p w14:paraId="5BD9E42C" w14:textId="2C72483A" w:rsidR="00B473D7" w:rsidRDefault="00B473D7" w:rsidP="00B473D7">
      <w:r w:rsidRPr="00B473D7">
        <w:rPr>
          <w:rFonts w:hint="eastAsia"/>
        </w:rPr>
        <w:t>绑定还保证将从设备的</w:t>
      </w:r>
      <w:r w:rsidRPr="00B473D7">
        <w:rPr>
          <w:rFonts w:hint="eastAsia"/>
        </w:rPr>
        <w:t>MAC</w:t>
      </w:r>
      <w:r w:rsidRPr="00B473D7">
        <w:rPr>
          <w:rFonts w:hint="eastAsia"/>
        </w:rPr>
        <w:t>地址返回到其原始值。</w:t>
      </w:r>
    </w:p>
    <w:p w14:paraId="539B27DC" w14:textId="305D4C85" w:rsidR="00B473D7" w:rsidRDefault="00B473D7" w:rsidP="00B473D7"/>
    <w:p w14:paraId="064D69DB" w14:textId="7ACD0696" w:rsidR="00B473D7" w:rsidRDefault="00B473D7" w:rsidP="00B473D7">
      <w:pPr>
        <w:pStyle w:val="4"/>
      </w:pPr>
      <w:r>
        <w:rPr>
          <w:rFonts w:hint="eastAsia"/>
        </w:rPr>
        <w:t>主从</w:t>
      </w:r>
    </w:p>
    <w:p w14:paraId="33C7E1AB" w14:textId="686699A3" w:rsidR="00B473D7" w:rsidRDefault="00B473D7" w:rsidP="00B473D7">
      <w:r>
        <w:rPr>
          <w:rFonts w:hint="eastAsia"/>
        </w:rPr>
        <w:t>主从关系用于定义绑定设备处于主动备份模式（模式</w:t>
      </w:r>
      <w:r>
        <w:rPr>
          <w:rFonts w:hint="eastAsia"/>
        </w:rPr>
        <w:t>1</w:t>
      </w:r>
      <w:r>
        <w:rPr>
          <w:rFonts w:hint="eastAsia"/>
        </w:rPr>
        <w:t>）</w:t>
      </w:r>
      <w:r w:rsidRPr="00B473D7">
        <w:rPr>
          <w:rFonts w:hint="eastAsia"/>
        </w:rPr>
        <w:t>时使用的默认端口。当且仅当当前主端口关闭时，才会使用不同的端口。如果用户没有指定主端口，则默认为添加到绑定设备的第一个端口。</w:t>
      </w:r>
    </w:p>
    <w:p w14:paraId="4320FAC7" w14:textId="03E62CD0" w:rsidR="00B473D7" w:rsidRDefault="00B473D7" w:rsidP="00B473D7"/>
    <w:p w14:paraId="3051E1C8" w14:textId="50999B78" w:rsidR="00B473D7" w:rsidRDefault="00B473D7" w:rsidP="00B473D7">
      <w:pPr>
        <w:pStyle w:val="4"/>
      </w:pPr>
      <w:r>
        <w:rPr>
          <w:rFonts w:hint="eastAsia"/>
        </w:rPr>
        <w:t>MAC</w:t>
      </w:r>
      <w:r>
        <w:rPr>
          <w:rFonts w:hint="eastAsia"/>
        </w:rPr>
        <w:t>地址</w:t>
      </w:r>
    </w:p>
    <w:p w14:paraId="79C8DB69" w14:textId="66B9878A" w:rsidR="00B473D7" w:rsidRDefault="00B473D7" w:rsidP="00B473D7">
      <w:pPr>
        <w:rPr>
          <w:rFonts w:hint="eastAsia"/>
        </w:rPr>
      </w:pPr>
      <w:r>
        <w:rPr>
          <w:rFonts w:hint="eastAsia"/>
        </w:rPr>
        <w:t>绑定设备可以配置用户指定的</w:t>
      </w:r>
      <w:r>
        <w:rPr>
          <w:rFonts w:hint="eastAsia"/>
        </w:rPr>
        <w:t>MAC</w:t>
      </w:r>
      <w:r>
        <w:rPr>
          <w:rFonts w:hint="eastAsia"/>
        </w:rPr>
        <w:t>地址，该地址将由某些</w:t>
      </w:r>
      <w:r>
        <w:rPr>
          <w:rFonts w:hint="eastAsia"/>
        </w:rPr>
        <w:t>或</w:t>
      </w:r>
      <w:r>
        <w:rPr>
          <w:rFonts w:hint="eastAsia"/>
        </w:rPr>
        <w:t>所有从设备根据操作模式继承。</w:t>
      </w:r>
      <w:r>
        <w:rPr>
          <w:rFonts w:hint="eastAsia"/>
        </w:rPr>
        <w:t>如果设备处于主动</w:t>
      </w:r>
      <w:r>
        <w:rPr>
          <w:rFonts w:hint="eastAsia"/>
        </w:rPr>
        <w:t>备份模式，则</w:t>
      </w:r>
      <w:r>
        <w:rPr>
          <w:rFonts w:hint="eastAsia"/>
        </w:rPr>
        <w:t>只有主设备</w:t>
      </w:r>
      <w:r>
        <w:rPr>
          <w:rFonts w:hint="eastAsia"/>
        </w:rPr>
        <w:t>具有用户指定的</w:t>
      </w:r>
      <w:r>
        <w:rPr>
          <w:rFonts w:hint="eastAsia"/>
        </w:rPr>
        <w:t>MAC</w:t>
      </w:r>
      <w:r>
        <w:rPr>
          <w:rFonts w:hint="eastAsia"/>
        </w:rPr>
        <w:t>，所有其他从设备</w:t>
      </w:r>
      <w:r>
        <w:rPr>
          <w:rFonts w:hint="eastAsia"/>
        </w:rPr>
        <w:t>将保留其原始</w:t>
      </w:r>
      <w:r>
        <w:rPr>
          <w:rFonts w:hint="eastAsia"/>
        </w:rPr>
        <w:t>MAC</w:t>
      </w:r>
      <w:r>
        <w:rPr>
          <w:rFonts w:hint="eastAsia"/>
        </w:rPr>
        <w:t>地址。在模式</w:t>
      </w:r>
      <w:r>
        <w:rPr>
          <w:rFonts w:hint="eastAsia"/>
        </w:rPr>
        <w:t>0,2,3,4</w:t>
      </w:r>
      <w:r>
        <w:rPr>
          <w:rFonts w:hint="eastAsia"/>
        </w:rPr>
        <w:t>中，所有从站设备都配置了绑定设备的</w:t>
      </w:r>
      <w:r>
        <w:rPr>
          <w:rFonts w:hint="eastAsia"/>
        </w:rPr>
        <w:t>MAC</w:t>
      </w:r>
      <w:r>
        <w:rPr>
          <w:rFonts w:hint="eastAsia"/>
        </w:rPr>
        <w:t>地址。</w:t>
      </w:r>
    </w:p>
    <w:p w14:paraId="29965012" w14:textId="77777777" w:rsidR="00B473D7" w:rsidRPr="00B473D7" w:rsidRDefault="00B473D7" w:rsidP="00B473D7"/>
    <w:p w14:paraId="3C5B7585" w14:textId="77D68D93" w:rsidR="00B473D7" w:rsidRDefault="00B473D7" w:rsidP="00B473D7">
      <w:r>
        <w:rPr>
          <w:rFonts w:hint="eastAsia"/>
        </w:rPr>
        <w:t>如果未定义用户定义的</w:t>
      </w:r>
      <w:r>
        <w:rPr>
          <w:rFonts w:hint="eastAsia"/>
        </w:rPr>
        <w:t>MAC</w:t>
      </w:r>
      <w:r>
        <w:rPr>
          <w:rFonts w:hint="eastAsia"/>
        </w:rPr>
        <w:t>地址，则绑定设备将默认使用主从站</w:t>
      </w:r>
      <w:r>
        <w:rPr>
          <w:rFonts w:hint="eastAsia"/>
        </w:rPr>
        <w:t>MAC</w:t>
      </w:r>
      <w:r>
        <w:rPr>
          <w:rFonts w:hint="eastAsia"/>
        </w:rPr>
        <w:t>地址。</w:t>
      </w:r>
    </w:p>
    <w:p w14:paraId="7D023A62" w14:textId="7641F1A9" w:rsidR="00B473D7" w:rsidRDefault="00B473D7" w:rsidP="00B473D7"/>
    <w:p w14:paraId="5AE0D535" w14:textId="49807257" w:rsidR="00B473D7" w:rsidRDefault="00B473D7" w:rsidP="00B473D7">
      <w:pPr>
        <w:pStyle w:val="4"/>
      </w:pPr>
      <w:r>
        <w:rPr>
          <w:rFonts w:hint="eastAsia"/>
        </w:rPr>
        <w:t>均衡</w:t>
      </w:r>
      <w:r>
        <w:rPr>
          <w:rFonts w:hint="eastAsia"/>
        </w:rPr>
        <w:t>XOR</w:t>
      </w:r>
      <w:r>
        <w:rPr>
          <w:rFonts w:hint="eastAsia"/>
        </w:rPr>
        <w:t>模式传输策略</w:t>
      </w:r>
    </w:p>
    <w:p w14:paraId="5FAF3FE2" w14:textId="1C55BA83" w:rsidR="00B473D7" w:rsidRDefault="00B473D7" w:rsidP="00B473D7">
      <w:r>
        <w:rPr>
          <w:rFonts w:hint="eastAsia"/>
        </w:rPr>
        <w:t>对于在均衡</w:t>
      </w:r>
      <w:r w:rsidRPr="00B473D7">
        <w:rPr>
          <w:rFonts w:hint="eastAsia"/>
        </w:rPr>
        <w:t>XOR</w:t>
      </w:r>
      <w:r w:rsidRPr="00B473D7">
        <w:rPr>
          <w:rFonts w:hint="eastAsia"/>
        </w:rPr>
        <w:t>模式下运行的绑定设备，有</w:t>
      </w:r>
      <w:r w:rsidRPr="00B473D7">
        <w:rPr>
          <w:rFonts w:hint="eastAsia"/>
        </w:rPr>
        <w:t>3</w:t>
      </w:r>
      <w:r w:rsidRPr="00B473D7">
        <w:rPr>
          <w:rFonts w:hint="eastAsia"/>
        </w:rPr>
        <w:t>种支持的传输策略。层</w:t>
      </w:r>
      <w:r w:rsidRPr="00B473D7">
        <w:rPr>
          <w:rFonts w:hint="eastAsia"/>
        </w:rPr>
        <w:t>2</w:t>
      </w:r>
      <w:r w:rsidRPr="00B473D7">
        <w:rPr>
          <w:rFonts w:hint="eastAsia"/>
        </w:rPr>
        <w:t>，层</w:t>
      </w:r>
      <w:r w:rsidRPr="00B473D7">
        <w:rPr>
          <w:rFonts w:hint="eastAsia"/>
        </w:rPr>
        <w:t>2 + 3</w:t>
      </w:r>
      <w:r w:rsidRPr="00B473D7">
        <w:rPr>
          <w:rFonts w:hint="eastAsia"/>
        </w:rPr>
        <w:t>，层</w:t>
      </w:r>
      <w:r w:rsidRPr="00B473D7">
        <w:rPr>
          <w:rFonts w:hint="eastAsia"/>
        </w:rPr>
        <w:t>3 + 4</w:t>
      </w:r>
      <w:r w:rsidRPr="00B473D7">
        <w:rPr>
          <w:rFonts w:hint="eastAsia"/>
        </w:rPr>
        <w:t>。</w:t>
      </w:r>
    </w:p>
    <w:p w14:paraId="1FE0FDC5" w14:textId="2862CF81" w:rsidR="00B473D7" w:rsidRDefault="00B473D7" w:rsidP="00B473D7"/>
    <w:p w14:paraId="71BF564F" w14:textId="19934417" w:rsidR="00B473D7" w:rsidRDefault="00B473D7" w:rsidP="00B473D7">
      <w:pPr>
        <w:pStyle w:val="af7"/>
        <w:numPr>
          <w:ilvl w:val="0"/>
          <w:numId w:val="48"/>
        </w:numPr>
        <w:ind w:firstLineChars="0"/>
        <w:rPr>
          <w:rFonts w:ascii="Times New Roman" w:eastAsia="宋体" w:hAnsi="Times New Roman"/>
          <w:szCs w:val="24"/>
        </w:rPr>
      </w:pPr>
      <w:r w:rsidRPr="00B473D7">
        <w:rPr>
          <w:rFonts w:ascii="Times New Roman" w:eastAsia="宋体" w:hAnsi="Times New Roman" w:hint="eastAsia"/>
          <w:szCs w:val="24"/>
        </w:rPr>
        <w:t>Layer</w:t>
      </w:r>
      <w:r w:rsidRPr="00B473D7">
        <w:rPr>
          <w:rFonts w:ascii="Times New Roman" w:eastAsia="宋体" w:hAnsi="Times New Roman"/>
          <w:szCs w:val="24"/>
        </w:rPr>
        <w:t xml:space="preserve"> </w:t>
      </w:r>
      <w:r w:rsidRPr="00B473D7">
        <w:rPr>
          <w:rFonts w:ascii="Times New Roman" w:eastAsia="宋体" w:hAnsi="Times New Roman" w:hint="eastAsia"/>
          <w:szCs w:val="24"/>
        </w:rPr>
        <w:t>2</w:t>
      </w:r>
      <w:r w:rsidRPr="00B473D7">
        <w:rPr>
          <w:rFonts w:ascii="Times New Roman" w:eastAsia="宋体" w:hAnsi="Times New Roman" w:hint="eastAsia"/>
          <w:szCs w:val="24"/>
        </w:rPr>
        <w:t>：</w:t>
      </w:r>
      <w:r w:rsidR="00337AB2">
        <w:rPr>
          <w:rFonts w:ascii="Times New Roman" w:eastAsia="宋体" w:hAnsi="Times New Roman" w:hint="eastAsia"/>
          <w:szCs w:val="24"/>
        </w:rPr>
        <w:t>默认的传输策略是</w:t>
      </w:r>
      <w:r w:rsidRPr="00B473D7">
        <w:rPr>
          <w:rFonts w:ascii="Times New Roman" w:eastAsia="宋体" w:hAnsi="Times New Roman" w:hint="eastAsia"/>
          <w:szCs w:val="24"/>
        </w:rPr>
        <w:t>以太网基于</w:t>
      </w:r>
      <w:r w:rsidRPr="00B473D7">
        <w:rPr>
          <w:rFonts w:ascii="Times New Roman" w:eastAsia="宋体" w:hAnsi="Times New Roman" w:hint="eastAsia"/>
          <w:szCs w:val="24"/>
        </w:rPr>
        <w:t>MAC</w:t>
      </w:r>
      <w:r w:rsidR="00337AB2">
        <w:rPr>
          <w:rFonts w:ascii="Times New Roman" w:eastAsia="宋体" w:hAnsi="Times New Roman" w:hint="eastAsia"/>
          <w:szCs w:val="24"/>
        </w:rPr>
        <w:t>地址的均衡</w:t>
      </w:r>
      <w:r w:rsidRPr="00B473D7">
        <w:rPr>
          <w:rFonts w:ascii="Times New Roman" w:eastAsia="宋体" w:hAnsi="Times New Roman" w:hint="eastAsia"/>
          <w:szCs w:val="24"/>
        </w:rPr>
        <w:t>策略。它对包的源</w:t>
      </w:r>
      <w:r w:rsidRPr="00B473D7">
        <w:rPr>
          <w:rFonts w:ascii="Times New Roman" w:eastAsia="宋体" w:hAnsi="Times New Roman" w:hint="eastAsia"/>
          <w:szCs w:val="24"/>
        </w:rPr>
        <w:t>MAC</w:t>
      </w:r>
      <w:r w:rsidRPr="00B473D7">
        <w:rPr>
          <w:rFonts w:ascii="Times New Roman" w:eastAsia="宋体" w:hAnsi="Times New Roman" w:hint="eastAsia"/>
          <w:szCs w:val="24"/>
        </w:rPr>
        <w:t>地址和目的</w:t>
      </w:r>
      <w:r w:rsidRPr="00B473D7">
        <w:rPr>
          <w:rFonts w:ascii="Times New Roman" w:eastAsia="宋体" w:hAnsi="Times New Roman" w:hint="eastAsia"/>
          <w:szCs w:val="24"/>
        </w:rPr>
        <w:t>MAC</w:t>
      </w:r>
      <w:r w:rsidRPr="00B473D7">
        <w:rPr>
          <w:rFonts w:ascii="Times New Roman" w:eastAsia="宋体" w:hAnsi="Times New Roman" w:hint="eastAsia"/>
          <w:szCs w:val="24"/>
        </w:rPr>
        <w:t>地址使用简单的</w:t>
      </w:r>
      <w:r w:rsidRPr="00B473D7">
        <w:rPr>
          <w:rFonts w:ascii="Times New Roman" w:eastAsia="宋体" w:hAnsi="Times New Roman" w:hint="eastAsia"/>
          <w:szCs w:val="24"/>
        </w:rPr>
        <w:t>XOR</w:t>
      </w:r>
      <w:r w:rsidRPr="00B473D7">
        <w:rPr>
          <w:rFonts w:ascii="Times New Roman" w:eastAsia="宋体" w:hAnsi="Times New Roman" w:hint="eastAsia"/>
          <w:szCs w:val="24"/>
        </w:rPr>
        <w:t>计算，然后计算该值的模数，以计算</w:t>
      </w:r>
      <w:r w:rsidR="00337AB2">
        <w:rPr>
          <w:rFonts w:ascii="Times New Roman" w:eastAsia="宋体" w:hAnsi="Times New Roman" w:hint="eastAsia"/>
          <w:szCs w:val="24"/>
        </w:rPr>
        <w:t>需要输出数据包的从设备</w:t>
      </w:r>
      <w:r w:rsidRPr="00B473D7">
        <w:rPr>
          <w:rFonts w:ascii="Times New Roman" w:eastAsia="宋体" w:hAnsi="Times New Roman" w:hint="eastAsia"/>
          <w:szCs w:val="24"/>
        </w:rPr>
        <w:t>。</w:t>
      </w:r>
    </w:p>
    <w:p w14:paraId="1281828C" w14:textId="4E71B89F" w:rsidR="00B473D7" w:rsidRDefault="00B473D7" w:rsidP="00337AB2">
      <w:pPr>
        <w:pStyle w:val="af7"/>
        <w:numPr>
          <w:ilvl w:val="0"/>
          <w:numId w:val="48"/>
        </w:numPr>
        <w:ind w:firstLineChars="0"/>
        <w:rPr>
          <w:rFonts w:ascii="Times New Roman" w:eastAsia="宋体" w:hAnsi="Times New Roman"/>
          <w:szCs w:val="24"/>
        </w:rPr>
      </w:pPr>
      <w:r>
        <w:rPr>
          <w:rFonts w:ascii="Times New Roman" w:eastAsia="宋体" w:hAnsi="Times New Roman" w:hint="eastAsia"/>
          <w:szCs w:val="24"/>
        </w:rPr>
        <w:t>Layer2+3</w:t>
      </w:r>
      <w:r>
        <w:rPr>
          <w:rFonts w:ascii="Times New Roman" w:eastAsia="宋体" w:hAnsi="Times New Roman" w:hint="eastAsia"/>
          <w:szCs w:val="24"/>
        </w:rPr>
        <w:t>：</w:t>
      </w:r>
      <w:r w:rsidR="00337AB2" w:rsidRPr="00337AB2">
        <w:rPr>
          <w:rFonts w:ascii="Times New Roman" w:eastAsia="宋体" w:hAnsi="Times New Roman" w:hint="eastAsia"/>
          <w:szCs w:val="24"/>
        </w:rPr>
        <w:t>以太网</w:t>
      </w:r>
      <w:r w:rsidR="00337AB2" w:rsidRPr="00337AB2">
        <w:rPr>
          <w:rFonts w:ascii="Times New Roman" w:eastAsia="宋体" w:hAnsi="Times New Roman" w:hint="eastAsia"/>
          <w:szCs w:val="24"/>
        </w:rPr>
        <w:t>MAC</w:t>
      </w:r>
      <w:r w:rsidR="00337AB2" w:rsidRPr="00337AB2">
        <w:rPr>
          <w:rFonts w:ascii="Times New Roman" w:eastAsia="宋体" w:hAnsi="Times New Roman" w:hint="eastAsia"/>
          <w:szCs w:val="24"/>
        </w:rPr>
        <w:t>地址和基于</w:t>
      </w:r>
      <w:r w:rsidR="00337AB2" w:rsidRPr="00337AB2">
        <w:rPr>
          <w:rFonts w:ascii="Times New Roman" w:eastAsia="宋体" w:hAnsi="Times New Roman" w:hint="eastAsia"/>
          <w:szCs w:val="24"/>
        </w:rPr>
        <w:t>IP</w:t>
      </w:r>
      <w:r w:rsidR="00337AB2">
        <w:rPr>
          <w:rFonts w:ascii="Times New Roman" w:eastAsia="宋体" w:hAnsi="Times New Roman" w:hint="eastAsia"/>
          <w:szCs w:val="24"/>
        </w:rPr>
        <w:t>地址的均衡策略</w:t>
      </w:r>
      <w:r w:rsidR="00337AB2" w:rsidRPr="00337AB2">
        <w:rPr>
          <w:rFonts w:ascii="Times New Roman" w:eastAsia="宋体" w:hAnsi="Times New Roman" w:hint="eastAsia"/>
          <w:szCs w:val="24"/>
        </w:rPr>
        <w:t>使用源</w:t>
      </w:r>
      <w:r w:rsidR="00337AB2" w:rsidRPr="00337AB2">
        <w:rPr>
          <w:rFonts w:ascii="Times New Roman" w:eastAsia="宋体" w:hAnsi="Times New Roman" w:hint="eastAsia"/>
          <w:szCs w:val="24"/>
        </w:rPr>
        <w:t>/</w:t>
      </w:r>
      <w:r w:rsidR="00337AB2" w:rsidRPr="00337AB2">
        <w:rPr>
          <w:rFonts w:ascii="Times New Roman" w:eastAsia="宋体" w:hAnsi="Times New Roman" w:hint="eastAsia"/>
          <w:szCs w:val="24"/>
        </w:rPr>
        <w:t>目的</w:t>
      </w:r>
      <w:r w:rsidR="00337AB2" w:rsidRPr="00337AB2">
        <w:rPr>
          <w:rFonts w:ascii="Times New Roman" w:eastAsia="宋体" w:hAnsi="Times New Roman" w:hint="eastAsia"/>
          <w:szCs w:val="24"/>
        </w:rPr>
        <w:t>MAC</w:t>
      </w:r>
      <w:r w:rsidR="00337AB2" w:rsidRPr="00337AB2">
        <w:rPr>
          <w:rFonts w:ascii="Times New Roman" w:eastAsia="宋体" w:hAnsi="Times New Roman" w:hint="eastAsia"/>
          <w:szCs w:val="24"/>
        </w:rPr>
        <w:t>地址和数据包的源</w:t>
      </w:r>
      <w:r w:rsidR="00337AB2" w:rsidRPr="00337AB2">
        <w:rPr>
          <w:rFonts w:ascii="Times New Roman" w:eastAsia="宋体" w:hAnsi="Times New Roman" w:hint="eastAsia"/>
          <w:szCs w:val="24"/>
        </w:rPr>
        <w:t>/</w:t>
      </w:r>
      <w:r w:rsidR="00337AB2" w:rsidRPr="00337AB2">
        <w:rPr>
          <w:rFonts w:ascii="Times New Roman" w:eastAsia="宋体" w:hAnsi="Times New Roman" w:hint="eastAsia"/>
          <w:szCs w:val="24"/>
        </w:rPr>
        <w:t>目的</w:t>
      </w:r>
      <w:r w:rsidR="00337AB2" w:rsidRPr="00337AB2">
        <w:rPr>
          <w:rFonts w:ascii="Times New Roman" w:eastAsia="宋体" w:hAnsi="Times New Roman" w:hint="eastAsia"/>
          <w:szCs w:val="24"/>
        </w:rPr>
        <w:t>IP</w:t>
      </w:r>
      <w:r w:rsidR="00337AB2">
        <w:rPr>
          <w:rFonts w:ascii="Times New Roman" w:eastAsia="宋体" w:hAnsi="Times New Roman" w:hint="eastAsia"/>
          <w:szCs w:val="24"/>
        </w:rPr>
        <w:t>地址组合来决定数据包将被传输的从设备</w:t>
      </w:r>
      <w:r w:rsidR="00337AB2" w:rsidRPr="00337AB2">
        <w:rPr>
          <w:rFonts w:ascii="Times New Roman" w:eastAsia="宋体" w:hAnsi="Times New Roman" w:hint="eastAsia"/>
          <w:szCs w:val="24"/>
        </w:rPr>
        <w:t>端口。</w:t>
      </w:r>
    </w:p>
    <w:p w14:paraId="6FBCFD52" w14:textId="535763A4" w:rsidR="00B473D7" w:rsidRDefault="00B473D7" w:rsidP="00337AB2">
      <w:pPr>
        <w:pStyle w:val="af7"/>
        <w:numPr>
          <w:ilvl w:val="0"/>
          <w:numId w:val="48"/>
        </w:numPr>
        <w:ind w:firstLineChars="0"/>
        <w:rPr>
          <w:rFonts w:ascii="Times New Roman" w:eastAsia="宋体" w:hAnsi="Times New Roman"/>
          <w:szCs w:val="24"/>
        </w:rPr>
      </w:pPr>
      <w:r>
        <w:rPr>
          <w:rFonts w:ascii="Times New Roman" w:eastAsia="宋体" w:hAnsi="Times New Roman" w:hint="eastAsia"/>
          <w:szCs w:val="24"/>
        </w:rPr>
        <w:t>Layer3+4</w:t>
      </w:r>
      <w:r>
        <w:rPr>
          <w:rFonts w:ascii="Times New Roman" w:eastAsia="宋体" w:hAnsi="Times New Roman" w:hint="eastAsia"/>
          <w:szCs w:val="24"/>
        </w:rPr>
        <w:t>：</w:t>
      </w:r>
      <w:r w:rsidR="00337AB2" w:rsidRPr="00337AB2">
        <w:rPr>
          <w:rFonts w:ascii="Times New Roman" w:eastAsia="宋体" w:hAnsi="Times New Roman" w:hint="eastAsia"/>
          <w:szCs w:val="24"/>
        </w:rPr>
        <w:t>IP</w:t>
      </w:r>
      <w:r w:rsidR="00337AB2" w:rsidRPr="00337AB2">
        <w:rPr>
          <w:rFonts w:ascii="Times New Roman" w:eastAsia="宋体" w:hAnsi="Times New Roman" w:hint="eastAsia"/>
          <w:szCs w:val="24"/>
        </w:rPr>
        <w:t>地址和</w:t>
      </w:r>
      <w:r w:rsidR="00337AB2" w:rsidRPr="00337AB2">
        <w:rPr>
          <w:rFonts w:ascii="Times New Roman" w:eastAsia="宋体" w:hAnsi="Times New Roman" w:hint="eastAsia"/>
          <w:szCs w:val="24"/>
        </w:rPr>
        <w:t>UDP</w:t>
      </w:r>
      <w:r w:rsidR="00337AB2">
        <w:rPr>
          <w:rFonts w:ascii="Times New Roman" w:eastAsia="宋体" w:hAnsi="Times New Roman" w:hint="eastAsia"/>
          <w:szCs w:val="24"/>
        </w:rPr>
        <w:t>基于端口的均衡策略</w:t>
      </w:r>
      <w:r w:rsidR="00337AB2" w:rsidRPr="00337AB2">
        <w:rPr>
          <w:rFonts w:ascii="Times New Roman" w:eastAsia="宋体" w:hAnsi="Times New Roman" w:hint="eastAsia"/>
          <w:szCs w:val="24"/>
        </w:rPr>
        <w:t>使用源</w:t>
      </w:r>
      <w:r w:rsidR="00337AB2" w:rsidRPr="00337AB2">
        <w:rPr>
          <w:rFonts w:ascii="Times New Roman" w:eastAsia="宋体" w:hAnsi="Times New Roman" w:hint="eastAsia"/>
          <w:szCs w:val="24"/>
        </w:rPr>
        <w:t>/</w:t>
      </w:r>
      <w:r w:rsidR="00337AB2" w:rsidRPr="00337AB2">
        <w:rPr>
          <w:rFonts w:ascii="Times New Roman" w:eastAsia="宋体" w:hAnsi="Times New Roman" w:hint="eastAsia"/>
          <w:szCs w:val="24"/>
        </w:rPr>
        <w:t>目的</w:t>
      </w:r>
      <w:r w:rsidR="00337AB2" w:rsidRPr="00337AB2">
        <w:rPr>
          <w:rFonts w:ascii="Times New Roman" w:eastAsia="宋体" w:hAnsi="Times New Roman" w:hint="eastAsia"/>
          <w:szCs w:val="24"/>
        </w:rPr>
        <w:t>IP</w:t>
      </w:r>
      <w:r w:rsidR="00337AB2" w:rsidRPr="00337AB2">
        <w:rPr>
          <w:rFonts w:ascii="Times New Roman" w:eastAsia="宋体" w:hAnsi="Times New Roman" w:hint="eastAsia"/>
          <w:szCs w:val="24"/>
        </w:rPr>
        <w:t>地址和数据包的数据包的源</w:t>
      </w:r>
      <w:r w:rsidR="00337AB2" w:rsidRPr="00337AB2">
        <w:rPr>
          <w:rFonts w:ascii="Times New Roman" w:eastAsia="宋体" w:hAnsi="Times New Roman" w:hint="eastAsia"/>
          <w:szCs w:val="24"/>
        </w:rPr>
        <w:t>/</w:t>
      </w:r>
      <w:r w:rsidR="00337AB2" w:rsidRPr="00337AB2">
        <w:rPr>
          <w:rFonts w:ascii="Times New Roman" w:eastAsia="宋体" w:hAnsi="Times New Roman" w:hint="eastAsia"/>
          <w:szCs w:val="24"/>
        </w:rPr>
        <w:t>目的</w:t>
      </w:r>
      <w:r w:rsidR="00337AB2" w:rsidRPr="00337AB2">
        <w:rPr>
          <w:rFonts w:ascii="Times New Roman" w:eastAsia="宋体" w:hAnsi="Times New Roman" w:hint="eastAsia"/>
          <w:szCs w:val="24"/>
        </w:rPr>
        <w:t>UDP</w:t>
      </w:r>
      <w:r w:rsidR="00337AB2">
        <w:rPr>
          <w:rFonts w:ascii="Times New Roman" w:eastAsia="宋体" w:hAnsi="Times New Roman" w:hint="eastAsia"/>
          <w:szCs w:val="24"/>
        </w:rPr>
        <w:t>端口的组合来决定数据包将被传输的从设备</w:t>
      </w:r>
      <w:r w:rsidR="00337AB2" w:rsidRPr="00337AB2">
        <w:rPr>
          <w:rFonts w:ascii="Times New Roman" w:eastAsia="宋体" w:hAnsi="Times New Roman" w:hint="eastAsia"/>
          <w:szCs w:val="24"/>
        </w:rPr>
        <w:t>端口。</w:t>
      </w:r>
    </w:p>
    <w:p w14:paraId="6782C542" w14:textId="77777777" w:rsidR="00337AB2" w:rsidRPr="00337AB2" w:rsidRDefault="00337AB2" w:rsidP="00337AB2">
      <w:pPr>
        <w:rPr>
          <w:rFonts w:hint="eastAsia"/>
        </w:rPr>
      </w:pPr>
    </w:p>
    <w:p w14:paraId="284D0317" w14:textId="5E43AAC4" w:rsidR="00B473D7" w:rsidRPr="00B473D7" w:rsidRDefault="00337AB2" w:rsidP="00B473D7">
      <w:pPr>
        <w:rPr>
          <w:rFonts w:hint="eastAsia"/>
        </w:rPr>
      </w:pPr>
      <w:r w:rsidRPr="00337AB2">
        <w:rPr>
          <w:rFonts w:hint="eastAsia"/>
        </w:rPr>
        <w:t>所有这些策略都支持</w:t>
      </w:r>
      <w:r w:rsidRPr="00337AB2">
        <w:rPr>
          <w:rFonts w:hint="eastAsia"/>
        </w:rPr>
        <w:t>802.1Q VLAN</w:t>
      </w:r>
      <w:r w:rsidRPr="00337AB2">
        <w:rPr>
          <w:rFonts w:hint="eastAsia"/>
        </w:rPr>
        <w:t>以太网报文，还支持</w:t>
      </w:r>
      <w:r w:rsidRPr="00337AB2">
        <w:rPr>
          <w:rFonts w:hint="eastAsia"/>
        </w:rPr>
        <w:t>IPv4</w:t>
      </w:r>
      <w:r w:rsidRPr="00337AB2">
        <w:rPr>
          <w:rFonts w:hint="eastAsia"/>
        </w:rPr>
        <w:t>，</w:t>
      </w:r>
      <w:r w:rsidRPr="00337AB2">
        <w:rPr>
          <w:rFonts w:hint="eastAsia"/>
        </w:rPr>
        <w:t>IPv6</w:t>
      </w:r>
      <w:r w:rsidRPr="00337AB2">
        <w:rPr>
          <w:rFonts w:hint="eastAsia"/>
        </w:rPr>
        <w:t>和</w:t>
      </w:r>
      <w:r w:rsidRPr="00337AB2">
        <w:rPr>
          <w:rFonts w:hint="eastAsia"/>
        </w:rPr>
        <w:t>UDP</w:t>
      </w:r>
      <w:r w:rsidRPr="00337AB2">
        <w:rPr>
          <w:rFonts w:hint="eastAsia"/>
        </w:rPr>
        <w:t>协议进行负载分担。</w:t>
      </w:r>
      <w:bookmarkStart w:id="172" w:name="_GoBack"/>
      <w:bookmarkEnd w:id="172"/>
    </w:p>
    <w:p w14:paraId="43F4FA95" w14:textId="43CBC325" w:rsidR="0058439C" w:rsidRDefault="0058439C" w:rsidP="0058439C">
      <w:pPr>
        <w:pStyle w:val="2"/>
      </w:pPr>
      <w:bookmarkStart w:id="173" w:name="_Toc488649453"/>
      <w:r>
        <w:rPr>
          <w:rFonts w:hint="eastAsia"/>
        </w:rPr>
        <w:lastRenderedPageBreak/>
        <w:t>使用</w:t>
      </w:r>
      <w:r>
        <w:t>链路绑定设备</w:t>
      </w:r>
      <w:bookmarkEnd w:id="173"/>
    </w:p>
    <w:p w14:paraId="7B0A4C76" w14:textId="77777777" w:rsidR="00337AB2" w:rsidRPr="00337AB2" w:rsidRDefault="00337AB2" w:rsidP="00337AB2">
      <w:pPr>
        <w:rPr>
          <w:rFonts w:hint="eastAsia"/>
        </w:rPr>
      </w:pPr>
    </w:p>
    <w:p w14:paraId="283DEF30" w14:textId="77777777" w:rsidR="0058439C" w:rsidRDefault="0058439C" w:rsidP="0058439C">
      <w:pPr>
        <w:pStyle w:val="3"/>
      </w:pPr>
      <w:bookmarkStart w:id="174" w:name="_Toc488649454"/>
      <w:r>
        <w:rPr>
          <w:rFonts w:hint="eastAsia"/>
        </w:rPr>
        <w:t>程序</w:t>
      </w:r>
      <w:r>
        <w:t>中</w:t>
      </w:r>
      <w:r>
        <w:rPr>
          <w:rFonts w:hint="eastAsia"/>
        </w:rPr>
        <w:t>使用轮询</w:t>
      </w:r>
      <w:r>
        <w:t>模式驱动</w:t>
      </w:r>
      <w:bookmarkEnd w:id="174"/>
    </w:p>
    <w:p w14:paraId="6B0DBBBB" w14:textId="77777777" w:rsidR="0058439C" w:rsidRDefault="0058439C" w:rsidP="0058439C">
      <w:pPr>
        <w:pStyle w:val="3"/>
      </w:pPr>
      <w:bookmarkStart w:id="175" w:name="_Toc488649455"/>
      <w:r>
        <w:rPr>
          <w:rFonts w:hint="eastAsia"/>
        </w:rPr>
        <w:t>在</w:t>
      </w:r>
      <w:r>
        <w:t>EAL</w:t>
      </w:r>
      <w:r>
        <w:rPr>
          <w:rFonts w:hint="eastAsia"/>
        </w:rPr>
        <w:t>命令行</w:t>
      </w:r>
      <w:r>
        <w:t>中</w:t>
      </w:r>
      <w:r>
        <w:rPr>
          <w:rFonts w:hint="eastAsia"/>
        </w:rPr>
        <w:t>使用</w:t>
      </w:r>
      <w:r>
        <w:t>链路绑定</w:t>
      </w:r>
      <w:r>
        <w:rPr>
          <w:rFonts w:hint="eastAsia"/>
        </w:rPr>
        <w:t>设备</w:t>
      </w:r>
      <w:bookmarkEnd w:id="175"/>
    </w:p>
    <w:p w14:paraId="4ACF1CB1" w14:textId="409FFA8F" w:rsidR="00C73065" w:rsidRDefault="00C73065" w:rsidP="0058439C">
      <w:pPr>
        <w:pStyle w:val="1"/>
      </w:pPr>
      <w:r>
        <w:br w:type="page"/>
      </w:r>
      <w:bookmarkStart w:id="176" w:name="_Toc488390959"/>
      <w:r>
        <w:rPr>
          <w:rFonts w:hint="eastAsia"/>
        </w:rPr>
        <w:lastRenderedPageBreak/>
        <w:t>定时器</w:t>
      </w:r>
      <w:r>
        <w:t>库</w:t>
      </w:r>
      <w:bookmarkEnd w:id="176"/>
    </w:p>
    <w:p w14:paraId="4ACF1CB2" w14:textId="77777777" w:rsidR="00C73065" w:rsidRDefault="00C73065" w:rsidP="00C73065">
      <w:pPr>
        <w:pStyle w:val="2"/>
      </w:pPr>
      <w:bookmarkStart w:id="177" w:name="_Toc488390960"/>
      <w:r>
        <w:rPr>
          <w:rFonts w:hint="eastAsia"/>
        </w:rPr>
        <w:t>实现</w:t>
      </w:r>
      <w:r>
        <w:t>细节</w:t>
      </w:r>
      <w:bookmarkEnd w:id="177"/>
    </w:p>
    <w:p w14:paraId="4ACF1CB3" w14:textId="77777777" w:rsidR="00C73065" w:rsidRDefault="00C73065" w:rsidP="00C73065">
      <w:pPr>
        <w:pStyle w:val="2"/>
      </w:pPr>
      <w:bookmarkStart w:id="178" w:name="_Toc488390961"/>
      <w:r>
        <w:rPr>
          <w:rFonts w:hint="eastAsia"/>
        </w:rPr>
        <w:t>用例</w:t>
      </w:r>
      <w:bookmarkEnd w:id="178"/>
    </w:p>
    <w:p w14:paraId="4ACF1CB4" w14:textId="77777777" w:rsidR="00C73065" w:rsidRDefault="00C73065" w:rsidP="00C73065">
      <w:pPr>
        <w:pStyle w:val="2"/>
      </w:pPr>
      <w:bookmarkStart w:id="179" w:name="_Toc488390962"/>
      <w:r>
        <w:rPr>
          <w:rFonts w:hint="eastAsia"/>
        </w:rPr>
        <w:t>参考</w:t>
      </w:r>
      <w:bookmarkEnd w:id="179"/>
    </w:p>
    <w:p w14:paraId="4ACF1CB5" w14:textId="77777777" w:rsidR="00C73065" w:rsidRDefault="00C73065" w:rsidP="00C73065">
      <w:pPr>
        <w:pStyle w:val="1"/>
      </w:pPr>
      <w:bookmarkStart w:id="180" w:name="_哈希库"/>
      <w:bookmarkEnd w:id="180"/>
      <w:r>
        <w:br w:type="page"/>
      </w:r>
      <w:bookmarkStart w:id="181" w:name="_Toc488390963"/>
      <w:r>
        <w:rPr>
          <w:rFonts w:hint="eastAsia"/>
        </w:rPr>
        <w:lastRenderedPageBreak/>
        <w:t>哈希</w:t>
      </w:r>
      <w:r>
        <w:t>库</w:t>
      </w:r>
      <w:bookmarkEnd w:id="181"/>
    </w:p>
    <w:p w14:paraId="4ACF1CB6" w14:textId="77777777" w:rsidR="00C73065" w:rsidRDefault="00C73065" w:rsidP="00C73065">
      <w:pPr>
        <w:pStyle w:val="2"/>
      </w:pPr>
      <w:bookmarkStart w:id="182" w:name="_Toc488390964"/>
      <w:r>
        <w:rPr>
          <w:rFonts w:hint="eastAsia"/>
        </w:rPr>
        <w:t>哈希</w:t>
      </w:r>
      <w:r>
        <w:t>API</w:t>
      </w:r>
      <w:r>
        <w:t>概述</w:t>
      </w:r>
      <w:bookmarkEnd w:id="182"/>
    </w:p>
    <w:p w14:paraId="4ACF1CB7" w14:textId="77777777" w:rsidR="00C73065" w:rsidRDefault="00C73065" w:rsidP="00C73065">
      <w:pPr>
        <w:pStyle w:val="2"/>
      </w:pPr>
      <w:bookmarkStart w:id="183" w:name="_Toc488390965"/>
      <w:r>
        <w:rPr>
          <w:rFonts w:hint="eastAsia"/>
        </w:rPr>
        <w:t>多</w:t>
      </w:r>
      <w:r>
        <w:t>进程</w:t>
      </w:r>
      <w:r>
        <w:rPr>
          <w:rFonts w:hint="eastAsia"/>
        </w:rPr>
        <w:t>支持</w:t>
      </w:r>
      <w:bookmarkEnd w:id="183"/>
    </w:p>
    <w:p w14:paraId="4ACF1CB8" w14:textId="77777777" w:rsidR="00C73065" w:rsidRDefault="00C73065" w:rsidP="00C73065">
      <w:pPr>
        <w:pStyle w:val="2"/>
      </w:pPr>
      <w:bookmarkStart w:id="184" w:name="_Toc488390966"/>
      <w:r>
        <w:rPr>
          <w:rFonts w:hint="eastAsia"/>
        </w:rPr>
        <w:t>实现</w:t>
      </w:r>
      <w:r>
        <w:t>细节</w:t>
      </w:r>
      <w:bookmarkEnd w:id="184"/>
    </w:p>
    <w:p w14:paraId="4ACF1CB9" w14:textId="77777777" w:rsidR="00C73065" w:rsidRDefault="00C73065" w:rsidP="00C73065">
      <w:pPr>
        <w:pStyle w:val="2"/>
      </w:pPr>
      <w:bookmarkStart w:id="185" w:name="_Toc488390967"/>
      <w:r>
        <w:rPr>
          <w:rFonts w:hint="eastAsia"/>
        </w:rPr>
        <w:t>哈希</w:t>
      </w:r>
      <w:r>
        <w:t>表中的条目分发</w:t>
      </w:r>
      <w:bookmarkEnd w:id="185"/>
    </w:p>
    <w:p w14:paraId="4ACF1CBA" w14:textId="77777777" w:rsidR="00C73065" w:rsidRDefault="00C73065" w:rsidP="00C73065">
      <w:pPr>
        <w:pStyle w:val="2"/>
      </w:pPr>
      <w:bookmarkStart w:id="186" w:name="_Toc488390968"/>
      <w:r>
        <w:rPr>
          <w:rFonts w:hint="eastAsia"/>
        </w:rPr>
        <w:t>用例</w:t>
      </w:r>
      <w:r>
        <w:t>：流分类</w:t>
      </w:r>
      <w:bookmarkEnd w:id="186"/>
    </w:p>
    <w:p w14:paraId="4ACF1CBB" w14:textId="77777777" w:rsidR="00C73065" w:rsidRDefault="00C73065" w:rsidP="00C73065">
      <w:pPr>
        <w:pStyle w:val="2"/>
      </w:pPr>
      <w:bookmarkStart w:id="187" w:name="_Toc488390969"/>
      <w:r>
        <w:rPr>
          <w:rFonts w:hint="eastAsia"/>
        </w:rPr>
        <w:t>参考</w:t>
      </w:r>
      <w:bookmarkEnd w:id="187"/>
    </w:p>
    <w:p w14:paraId="4ACF1CBC" w14:textId="77777777" w:rsidR="00C73065" w:rsidRDefault="00C73065" w:rsidP="00C73065">
      <w:pPr>
        <w:pStyle w:val="1"/>
      </w:pPr>
      <w:r>
        <w:br w:type="page"/>
      </w:r>
      <w:bookmarkStart w:id="188" w:name="_Toc488390970"/>
      <w:r>
        <w:rPr>
          <w:rFonts w:hint="eastAsia"/>
        </w:rPr>
        <w:lastRenderedPageBreak/>
        <w:t>弹性</w:t>
      </w:r>
      <w:r>
        <w:t>流分配器库</w:t>
      </w:r>
      <w:bookmarkEnd w:id="188"/>
    </w:p>
    <w:p w14:paraId="4ACF1CBD" w14:textId="77777777" w:rsidR="00C73065" w:rsidRDefault="00C73065" w:rsidP="00C73065">
      <w:pPr>
        <w:pStyle w:val="2"/>
      </w:pPr>
      <w:bookmarkStart w:id="189" w:name="_Toc488390971"/>
      <w:r>
        <w:rPr>
          <w:rFonts w:hint="eastAsia"/>
        </w:rPr>
        <w:t>简介</w:t>
      </w:r>
      <w:bookmarkEnd w:id="189"/>
    </w:p>
    <w:p w14:paraId="4ACF1CBE" w14:textId="77777777" w:rsidR="00C73065" w:rsidRDefault="00C73065" w:rsidP="00C73065">
      <w:pPr>
        <w:pStyle w:val="2"/>
      </w:pPr>
      <w:bookmarkStart w:id="190" w:name="_Toc488390972"/>
      <w:r>
        <w:rPr>
          <w:rFonts w:hint="eastAsia"/>
        </w:rPr>
        <w:t>基于</w:t>
      </w:r>
      <w:r>
        <w:t>流的分发</w:t>
      </w:r>
      <w:bookmarkEnd w:id="190"/>
    </w:p>
    <w:p w14:paraId="4ACF1CBF" w14:textId="77777777" w:rsidR="00C73065" w:rsidRDefault="00C73065" w:rsidP="00C73065">
      <w:pPr>
        <w:pStyle w:val="3"/>
      </w:pPr>
      <w:bookmarkStart w:id="191" w:name="_Toc488390973"/>
      <w:r>
        <w:rPr>
          <w:rFonts w:hint="eastAsia"/>
        </w:rPr>
        <w:t>基于</w:t>
      </w:r>
      <w:r>
        <w:t>计算的方案</w:t>
      </w:r>
      <w:bookmarkEnd w:id="191"/>
    </w:p>
    <w:p w14:paraId="4ACF1CC0" w14:textId="77777777" w:rsidR="00C73065" w:rsidRDefault="00C73065" w:rsidP="00C73065">
      <w:pPr>
        <w:pStyle w:val="3"/>
      </w:pPr>
      <w:bookmarkStart w:id="192" w:name="_Toc488390974"/>
      <w:r>
        <w:rPr>
          <w:rFonts w:hint="eastAsia"/>
        </w:rPr>
        <w:t>基于流</w:t>
      </w:r>
      <w:r>
        <w:t>表的方案</w:t>
      </w:r>
      <w:bookmarkEnd w:id="192"/>
    </w:p>
    <w:p w14:paraId="4ACF1CC1" w14:textId="77777777" w:rsidR="00C73065" w:rsidRDefault="00C73065" w:rsidP="00C73065">
      <w:pPr>
        <w:pStyle w:val="3"/>
      </w:pPr>
      <w:bookmarkStart w:id="193" w:name="_Toc488390975"/>
      <w:r>
        <w:rPr>
          <w:rFonts w:hint="eastAsia"/>
        </w:rPr>
        <w:t>基于</w:t>
      </w:r>
      <w:r>
        <w:t>EFD</w:t>
      </w:r>
      <w:r>
        <w:rPr>
          <w:rFonts w:hint="eastAsia"/>
        </w:rPr>
        <w:t>的</w:t>
      </w:r>
      <w:r>
        <w:t>方案</w:t>
      </w:r>
      <w:bookmarkEnd w:id="193"/>
    </w:p>
    <w:p w14:paraId="4ACF1CC2" w14:textId="77777777" w:rsidR="00C73065" w:rsidRDefault="00C73065" w:rsidP="00C73065">
      <w:pPr>
        <w:pStyle w:val="2"/>
      </w:pPr>
      <w:bookmarkStart w:id="194" w:name="_Toc488390976"/>
      <w:r>
        <w:rPr>
          <w:rFonts w:hint="eastAsia"/>
        </w:rPr>
        <w:t>EFD</w:t>
      </w:r>
      <w:r>
        <w:t>库使用实例</w:t>
      </w:r>
      <w:bookmarkEnd w:id="194"/>
    </w:p>
    <w:p w14:paraId="4ACF1CC3" w14:textId="77777777" w:rsidR="00C73065" w:rsidRDefault="00C73065" w:rsidP="00C73065">
      <w:pPr>
        <w:pStyle w:val="2"/>
      </w:pPr>
      <w:bookmarkStart w:id="195" w:name="_Toc488390977"/>
      <w:r>
        <w:rPr>
          <w:rFonts w:hint="eastAsia"/>
        </w:rPr>
        <w:t>库</w:t>
      </w:r>
      <w:r>
        <w:t>API</w:t>
      </w:r>
      <w:r>
        <w:t>概述</w:t>
      </w:r>
      <w:bookmarkEnd w:id="195"/>
    </w:p>
    <w:p w14:paraId="4ACF1CC4" w14:textId="77777777" w:rsidR="00C73065" w:rsidRDefault="00C73065" w:rsidP="00C73065">
      <w:pPr>
        <w:pStyle w:val="3"/>
      </w:pPr>
      <w:bookmarkStart w:id="196" w:name="_Toc488390978"/>
      <w:r>
        <w:rPr>
          <w:rFonts w:hint="eastAsia"/>
        </w:rPr>
        <w:t>EFD</w:t>
      </w:r>
      <w:r>
        <w:rPr>
          <w:rFonts w:hint="eastAsia"/>
        </w:rPr>
        <w:t>表</w:t>
      </w:r>
      <w:r>
        <w:t>创建</w:t>
      </w:r>
      <w:bookmarkEnd w:id="196"/>
    </w:p>
    <w:p w14:paraId="4ACF1CC5" w14:textId="77777777" w:rsidR="00C73065" w:rsidRDefault="00C73065" w:rsidP="00C73065">
      <w:pPr>
        <w:pStyle w:val="3"/>
      </w:pPr>
      <w:bookmarkStart w:id="197" w:name="_Toc488390979"/>
      <w:r>
        <w:rPr>
          <w:rFonts w:hint="eastAsia"/>
        </w:rPr>
        <w:t>EFD</w:t>
      </w:r>
      <w:r>
        <w:t>插入和更新</w:t>
      </w:r>
      <w:bookmarkEnd w:id="197"/>
    </w:p>
    <w:p w14:paraId="4ACF1CC6" w14:textId="77777777" w:rsidR="00C73065" w:rsidRDefault="00C73065" w:rsidP="00C73065">
      <w:pPr>
        <w:pStyle w:val="3"/>
      </w:pPr>
      <w:bookmarkStart w:id="198" w:name="_Toc488390980"/>
      <w:r>
        <w:rPr>
          <w:rFonts w:hint="eastAsia"/>
        </w:rPr>
        <w:t>EFD</w:t>
      </w:r>
      <w:r>
        <w:t>查询</w:t>
      </w:r>
      <w:bookmarkEnd w:id="198"/>
    </w:p>
    <w:p w14:paraId="4ACF1CC7" w14:textId="77777777" w:rsidR="00C73065" w:rsidRDefault="00C73065" w:rsidP="00C73065">
      <w:pPr>
        <w:pStyle w:val="3"/>
      </w:pPr>
      <w:bookmarkStart w:id="199" w:name="_Toc488390981"/>
      <w:r>
        <w:rPr>
          <w:rFonts w:hint="eastAsia"/>
        </w:rPr>
        <w:t>EFD</w:t>
      </w:r>
      <w:r>
        <w:t>删除</w:t>
      </w:r>
      <w:bookmarkEnd w:id="199"/>
    </w:p>
    <w:p w14:paraId="4ACF1CC8" w14:textId="77777777" w:rsidR="00C73065" w:rsidRDefault="00C73065" w:rsidP="00C73065">
      <w:pPr>
        <w:pStyle w:val="2"/>
      </w:pPr>
      <w:bookmarkStart w:id="200" w:name="_Toc488390982"/>
      <w:r>
        <w:rPr>
          <w:rFonts w:hint="eastAsia"/>
        </w:rPr>
        <w:t>库</w:t>
      </w:r>
      <w:r>
        <w:t>内部实现</w:t>
      </w:r>
      <w:bookmarkEnd w:id="200"/>
    </w:p>
    <w:p w14:paraId="4ACF1CC9" w14:textId="77777777" w:rsidR="00C73065" w:rsidRDefault="00C73065" w:rsidP="00C73065">
      <w:pPr>
        <w:pStyle w:val="3"/>
      </w:pPr>
      <w:bookmarkStart w:id="201" w:name="_Toc488390983"/>
      <w:r>
        <w:rPr>
          <w:rFonts w:hint="eastAsia"/>
        </w:rPr>
        <w:t>插入功能内部</w:t>
      </w:r>
      <w:r>
        <w:t>实现</w:t>
      </w:r>
      <w:bookmarkEnd w:id="201"/>
    </w:p>
    <w:p w14:paraId="4ACF1CCA" w14:textId="77777777" w:rsidR="00C73065" w:rsidRDefault="00C73065" w:rsidP="00C73065">
      <w:pPr>
        <w:pStyle w:val="3"/>
      </w:pPr>
      <w:bookmarkStart w:id="202" w:name="_Toc488390984"/>
      <w:r>
        <w:rPr>
          <w:rFonts w:hint="eastAsia"/>
        </w:rPr>
        <w:t>查询</w:t>
      </w:r>
      <w:r>
        <w:t>功能内部实现</w:t>
      </w:r>
      <w:bookmarkEnd w:id="202"/>
    </w:p>
    <w:p w14:paraId="4ACF1CCB" w14:textId="77777777" w:rsidR="00C73065" w:rsidRDefault="004B1D06" w:rsidP="004B1D06">
      <w:pPr>
        <w:pStyle w:val="3"/>
      </w:pPr>
      <w:bookmarkStart w:id="203" w:name="_Toc488390985"/>
      <w:r>
        <w:rPr>
          <w:rFonts w:hint="eastAsia"/>
        </w:rPr>
        <w:t>组自</w:t>
      </w:r>
      <w:r>
        <w:t>平衡</w:t>
      </w:r>
      <w:r>
        <w:rPr>
          <w:rFonts w:hint="eastAsia"/>
        </w:rPr>
        <w:t>功能</w:t>
      </w:r>
      <w:r>
        <w:t>实现</w:t>
      </w:r>
      <w:bookmarkEnd w:id="203"/>
    </w:p>
    <w:p w14:paraId="4ACF1CCC" w14:textId="77777777" w:rsidR="004B1D06" w:rsidRDefault="004B1D06" w:rsidP="004B1D06">
      <w:pPr>
        <w:pStyle w:val="2"/>
      </w:pPr>
      <w:bookmarkStart w:id="204" w:name="_Toc488390986"/>
      <w:r>
        <w:rPr>
          <w:rFonts w:hint="eastAsia"/>
        </w:rPr>
        <w:t>参考</w:t>
      </w:r>
      <w:bookmarkEnd w:id="204"/>
    </w:p>
    <w:p w14:paraId="4ACF1CCD" w14:textId="77777777" w:rsidR="004B1D06" w:rsidRDefault="004B1D06" w:rsidP="004B1D06">
      <w:pPr>
        <w:pStyle w:val="1"/>
      </w:pPr>
      <w:bookmarkStart w:id="205" w:name="_LPM库"/>
      <w:bookmarkEnd w:id="205"/>
      <w:r>
        <w:br w:type="page"/>
      </w:r>
      <w:bookmarkStart w:id="206" w:name="_Toc488390987"/>
      <w:r>
        <w:lastRenderedPageBreak/>
        <w:t>LPM</w:t>
      </w:r>
      <w:r>
        <w:t>库</w:t>
      </w:r>
      <w:bookmarkEnd w:id="206"/>
    </w:p>
    <w:p w14:paraId="4ACF1CCE" w14:textId="77777777" w:rsidR="004B1D06" w:rsidRDefault="004B1D06" w:rsidP="004B1D06">
      <w:pPr>
        <w:pStyle w:val="2"/>
      </w:pPr>
      <w:bookmarkStart w:id="207" w:name="_Toc488390988"/>
      <w:r>
        <w:rPr>
          <w:rFonts w:hint="eastAsia"/>
        </w:rPr>
        <w:t>LPM</w:t>
      </w:r>
      <w:r>
        <w:t xml:space="preserve"> API</w:t>
      </w:r>
      <w:r>
        <w:t>概述</w:t>
      </w:r>
      <w:bookmarkEnd w:id="207"/>
    </w:p>
    <w:p w14:paraId="4ACF1CCF" w14:textId="77777777" w:rsidR="004B1D06" w:rsidRDefault="004B1D06" w:rsidP="004B1D06">
      <w:pPr>
        <w:pStyle w:val="2"/>
      </w:pPr>
      <w:bookmarkStart w:id="208" w:name="_Toc488390989"/>
      <w:r>
        <w:rPr>
          <w:rFonts w:hint="eastAsia"/>
        </w:rPr>
        <w:t>实现</w:t>
      </w:r>
      <w:r>
        <w:t>细节</w:t>
      </w:r>
      <w:bookmarkEnd w:id="208"/>
    </w:p>
    <w:p w14:paraId="4ACF1CD0" w14:textId="77777777" w:rsidR="004B1D06" w:rsidRDefault="004B1D06" w:rsidP="004B1D06">
      <w:pPr>
        <w:pStyle w:val="3"/>
      </w:pPr>
      <w:bookmarkStart w:id="209" w:name="_Toc488390990"/>
      <w:r>
        <w:rPr>
          <w:rFonts w:hint="eastAsia"/>
        </w:rPr>
        <w:t>添加</w:t>
      </w:r>
      <w:bookmarkEnd w:id="209"/>
    </w:p>
    <w:p w14:paraId="4ACF1CD1" w14:textId="77777777" w:rsidR="004B1D06" w:rsidRDefault="004B1D06" w:rsidP="004B1D06">
      <w:pPr>
        <w:pStyle w:val="3"/>
      </w:pPr>
      <w:bookmarkStart w:id="210" w:name="_Toc488390991"/>
      <w:r>
        <w:rPr>
          <w:rFonts w:hint="eastAsia"/>
        </w:rPr>
        <w:t>查询</w:t>
      </w:r>
      <w:bookmarkEnd w:id="210"/>
    </w:p>
    <w:p w14:paraId="4ACF1CD2" w14:textId="77777777" w:rsidR="004B1D06" w:rsidRDefault="004B1D06" w:rsidP="004B1D06">
      <w:pPr>
        <w:pStyle w:val="3"/>
      </w:pPr>
      <w:bookmarkStart w:id="211" w:name="_Toc488390992"/>
      <w:r>
        <w:rPr>
          <w:rFonts w:hint="eastAsia"/>
        </w:rPr>
        <w:t>规则</w:t>
      </w:r>
      <w:r>
        <w:t>数目的限制</w:t>
      </w:r>
      <w:bookmarkEnd w:id="211"/>
    </w:p>
    <w:p w14:paraId="4ACF1CD3" w14:textId="77777777" w:rsidR="004B1D06" w:rsidRDefault="004B1D06" w:rsidP="004B1D06">
      <w:pPr>
        <w:pStyle w:val="2"/>
      </w:pPr>
      <w:bookmarkStart w:id="212" w:name="_Toc488390993"/>
      <w:r>
        <w:rPr>
          <w:rFonts w:hint="eastAsia"/>
        </w:rPr>
        <w:t>用例</w:t>
      </w:r>
      <w:r>
        <w:t>：</w:t>
      </w:r>
      <w:r>
        <w:t>IPv4</w:t>
      </w:r>
      <w:r>
        <w:t>转发</w:t>
      </w:r>
      <w:bookmarkEnd w:id="212"/>
    </w:p>
    <w:p w14:paraId="4ACF1CD4" w14:textId="77777777" w:rsidR="004B1D06" w:rsidRDefault="004B1D06" w:rsidP="004B1D06">
      <w:pPr>
        <w:pStyle w:val="2"/>
      </w:pPr>
      <w:bookmarkStart w:id="213" w:name="_Toc488390994"/>
      <w:r>
        <w:rPr>
          <w:rFonts w:hint="eastAsia"/>
        </w:rPr>
        <w:t>参考</w:t>
      </w:r>
      <w:bookmarkEnd w:id="213"/>
    </w:p>
    <w:p w14:paraId="4ACF1CD5" w14:textId="77777777" w:rsidR="004B1D06" w:rsidRDefault="004B1D06" w:rsidP="004B1D06">
      <w:pPr>
        <w:pStyle w:val="1"/>
      </w:pPr>
      <w:r>
        <w:br w:type="page"/>
      </w:r>
      <w:bookmarkStart w:id="214" w:name="_Toc488390995"/>
      <w:r>
        <w:lastRenderedPageBreak/>
        <w:t>LPM6</w:t>
      </w:r>
      <w:r>
        <w:rPr>
          <w:rFonts w:hint="eastAsia"/>
        </w:rPr>
        <w:t>库</w:t>
      </w:r>
      <w:bookmarkEnd w:id="214"/>
    </w:p>
    <w:p w14:paraId="4ACF1CD6" w14:textId="77777777" w:rsidR="004B1D06" w:rsidRDefault="004B1D06" w:rsidP="004B1D06">
      <w:pPr>
        <w:pStyle w:val="2"/>
      </w:pPr>
      <w:bookmarkStart w:id="215" w:name="_Toc488390996"/>
      <w:r>
        <w:rPr>
          <w:rFonts w:hint="eastAsia"/>
        </w:rPr>
        <w:t>LPM</w:t>
      </w:r>
      <w:r>
        <w:t>6 API</w:t>
      </w:r>
      <w:r>
        <w:t>概述</w:t>
      </w:r>
      <w:bookmarkEnd w:id="215"/>
    </w:p>
    <w:p w14:paraId="4ACF1CD7" w14:textId="77777777" w:rsidR="004B1D06" w:rsidRDefault="004B1D06" w:rsidP="004B1D06">
      <w:pPr>
        <w:pStyle w:val="2"/>
      </w:pPr>
      <w:bookmarkStart w:id="216" w:name="_Toc488390997"/>
      <w:r>
        <w:rPr>
          <w:rFonts w:hint="eastAsia"/>
        </w:rPr>
        <w:t>实现</w:t>
      </w:r>
      <w:r>
        <w:t>细节</w:t>
      </w:r>
      <w:bookmarkEnd w:id="216"/>
    </w:p>
    <w:p w14:paraId="4ACF1CD8" w14:textId="77777777" w:rsidR="004B1D06" w:rsidRDefault="004B1D06" w:rsidP="004B1D06">
      <w:pPr>
        <w:pStyle w:val="3"/>
      </w:pPr>
      <w:bookmarkStart w:id="217" w:name="_Toc488390998"/>
      <w:r>
        <w:rPr>
          <w:rFonts w:hint="eastAsia"/>
        </w:rPr>
        <w:t>添加</w:t>
      </w:r>
      <w:bookmarkEnd w:id="217"/>
    </w:p>
    <w:p w14:paraId="4ACF1CD9" w14:textId="77777777" w:rsidR="004B1D06" w:rsidRDefault="004B1D06" w:rsidP="004B1D06">
      <w:pPr>
        <w:pStyle w:val="3"/>
      </w:pPr>
      <w:bookmarkStart w:id="218" w:name="_Toc488390999"/>
      <w:r>
        <w:rPr>
          <w:rFonts w:hint="eastAsia"/>
        </w:rPr>
        <w:t>查询</w:t>
      </w:r>
      <w:bookmarkEnd w:id="218"/>
    </w:p>
    <w:p w14:paraId="4ACF1CDA" w14:textId="77777777" w:rsidR="004B1D06" w:rsidRDefault="004B1D06" w:rsidP="004B1D06">
      <w:pPr>
        <w:pStyle w:val="3"/>
      </w:pPr>
      <w:bookmarkStart w:id="219" w:name="_Toc488391000"/>
      <w:r>
        <w:rPr>
          <w:rFonts w:hint="eastAsia"/>
        </w:rPr>
        <w:t>规则</w:t>
      </w:r>
      <w:r>
        <w:t>数目限制</w:t>
      </w:r>
      <w:bookmarkEnd w:id="219"/>
    </w:p>
    <w:p w14:paraId="4ACF1CDB" w14:textId="77777777" w:rsidR="004B1D06" w:rsidRDefault="004B1D06" w:rsidP="004B1D06">
      <w:pPr>
        <w:pStyle w:val="2"/>
      </w:pPr>
      <w:bookmarkStart w:id="220" w:name="_Toc488391001"/>
      <w:r>
        <w:rPr>
          <w:rFonts w:hint="eastAsia"/>
        </w:rPr>
        <w:t>用例</w:t>
      </w:r>
      <w:r>
        <w:t>：</w:t>
      </w:r>
      <w:r>
        <w:t>IPv6</w:t>
      </w:r>
      <w:r>
        <w:t>转发</w:t>
      </w:r>
      <w:bookmarkEnd w:id="220"/>
    </w:p>
    <w:p w14:paraId="4ACF1CDC" w14:textId="77777777" w:rsidR="00DC1802" w:rsidRDefault="004B1D06" w:rsidP="004B1D06">
      <w:pPr>
        <w:pStyle w:val="1"/>
      </w:pPr>
      <w:r>
        <w:br w:type="page"/>
      </w:r>
      <w:bookmarkStart w:id="221" w:name="_Toc488391002"/>
      <w:bookmarkEnd w:id="1"/>
      <w:bookmarkEnd w:id="2"/>
      <w:bookmarkEnd w:id="3"/>
      <w:bookmarkEnd w:id="4"/>
      <w:r>
        <w:rPr>
          <w:rFonts w:hint="eastAsia"/>
        </w:rPr>
        <w:lastRenderedPageBreak/>
        <w:t>报文</w:t>
      </w:r>
      <w:r>
        <w:t>分发库</w:t>
      </w:r>
      <w:bookmarkEnd w:id="221"/>
    </w:p>
    <w:p w14:paraId="4ACF1CDD" w14:textId="77777777" w:rsidR="004B1D06" w:rsidRDefault="004B1D06" w:rsidP="004B1D06">
      <w:pPr>
        <w:pStyle w:val="2"/>
      </w:pPr>
      <w:bookmarkStart w:id="222" w:name="_Toc488391003"/>
      <w:r>
        <w:rPr>
          <w:rFonts w:hint="eastAsia"/>
        </w:rPr>
        <w:t>分发</w:t>
      </w:r>
      <w:r>
        <w:t>器核心操作</w:t>
      </w:r>
      <w:bookmarkEnd w:id="222"/>
    </w:p>
    <w:p w14:paraId="4ACF1CDE" w14:textId="77777777" w:rsidR="004B1D06" w:rsidRDefault="004B1D06" w:rsidP="004B1D06">
      <w:pPr>
        <w:pStyle w:val="2"/>
      </w:pPr>
      <w:bookmarkStart w:id="223" w:name="_Toc488391004"/>
      <w:r>
        <w:rPr>
          <w:rFonts w:hint="eastAsia"/>
        </w:rPr>
        <w:t>Worker</w:t>
      </w:r>
      <w:r>
        <w:t xml:space="preserve"> Operation</w:t>
      </w:r>
      <w:bookmarkEnd w:id="223"/>
    </w:p>
    <w:p w14:paraId="4ACF1CDF" w14:textId="77777777" w:rsidR="004B1D06" w:rsidRDefault="004B1D06" w:rsidP="004B1D06">
      <w:pPr>
        <w:pStyle w:val="1"/>
      </w:pPr>
      <w:r>
        <w:br w:type="page"/>
      </w:r>
      <w:bookmarkStart w:id="224" w:name="_Toc488391005"/>
      <w:r>
        <w:rPr>
          <w:rFonts w:hint="eastAsia"/>
        </w:rPr>
        <w:lastRenderedPageBreak/>
        <w:t>排序</w:t>
      </w:r>
      <w:r>
        <w:t>器</w:t>
      </w:r>
      <w:r>
        <w:rPr>
          <w:rFonts w:hint="eastAsia"/>
        </w:rPr>
        <w:t>库</w:t>
      </w:r>
      <w:bookmarkEnd w:id="224"/>
    </w:p>
    <w:p w14:paraId="4ACF1CE0" w14:textId="77777777" w:rsidR="004B1D06" w:rsidRDefault="004B1D06" w:rsidP="004B1D06">
      <w:pPr>
        <w:pStyle w:val="2"/>
      </w:pPr>
      <w:bookmarkStart w:id="225" w:name="_Toc488391006"/>
      <w:r>
        <w:rPr>
          <w:rFonts w:hint="eastAsia"/>
        </w:rPr>
        <w:t>操作</w:t>
      </w:r>
      <w:bookmarkEnd w:id="225"/>
    </w:p>
    <w:p w14:paraId="4ACF1CE1" w14:textId="77777777" w:rsidR="004B1D06" w:rsidRDefault="004B1D06" w:rsidP="004B1D06">
      <w:pPr>
        <w:pStyle w:val="2"/>
      </w:pPr>
      <w:bookmarkStart w:id="226" w:name="_Toc488391007"/>
      <w:r>
        <w:rPr>
          <w:rFonts w:hint="eastAsia"/>
        </w:rPr>
        <w:t>实现</w:t>
      </w:r>
      <w:r>
        <w:t>细节</w:t>
      </w:r>
      <w:bookmarkEnd w:id="226"/>
    </w:p>
    <w:p w14:paraId="4ACF1CE2" w14:textId="77777777" w:rsidR="004B1D06" w:rsidRDefault="004B1D06" w:rsidP="004B1D06">
      <w:pPr>
        <w:pStyle w:val="2"/>
      </w:pPr>
      <w:bookmarkStart w:id="227" w:name="_Toc488391008"/>
      <w:r>
        <w:rPr>
          <w:rFonts w:hint="eastAsia"/>
        </w:rPr>
        <w:t>用例</w:t>
      </w:r>
      <w:r>
        <w:t>：</w:t>
      </w:r>
      <w:r>
        <w:rPr>
          <w:rFonts w:hint="eastAsia"/>
        </w:rPr>
        <w:t>报文</w:t>
      </w:r>
      <w:r>
        <w:t>分发</w:t>
      </w:r>
      <w:bookmarkEnd w:id="227"/>
    </w:p>
    <w:p w14:paraId="4ACF1CE3" w14:textId="77777777" w:rsidR="004B1D06" w:rsidRDefault="004B1D06" w:rsidP="004B1D06">
      <w:pPr>
        <w:pStyle w:val="1"/>
      </w:pPr>
      <w:r>
        <w:br w:type="page"/>
      </w:r>
      <w:bookmarkStart w:id="228" w:name="_Toc488391009"/>
      <w:r>
        <w:lastRenderedPageBreak/>
        <w:t>IP</w:t>
      </w:r>
      <w:r>
        <w:t>分片及重组库</w:t>
      </w:r>
      <w:bookmarkEnd w:id="228"/>
    </w:p>
    <w:p w14:paraId="4ACF1CE4" w14:textId="77777777" w:rsidR="004B1D06" w:rsidRDefault="004B1D06" w:rsidP="004B1D06">
      <w:pPr>
        <w:pStyle w:val="2"/>
      </w:pPr>
      <w:bookmarkStart w:id="229" w:name="_Toc488391010"/>
      <w:r>
        <w:rPr>
          <w:rFonts w:hint="eastAsia"/>
        </w:rPr>
        <w:t>报文</w:t>
      </w:r>
      <w:r>
        <w:t>分片</w:t>
      </w:r>
      <w:bookmarkEnd w:id="229"/>
    </w:p>
    <w:p w14:paraId="4ACF1CE5" w14:textId="77777777" w:rsidR="004B1D06" w:rsidRDefault="004B1D06" w:rsidP="004B1D06">
      <w:pPr>
        <w:pStyle w:val="2"/>
      </w:pPr>
      <w:bookmarkStart w:id="230" w:name="_Toc488391011"/>
      <w:r>
        <w:rPr>
          <w:rFonts w:hint="eastAsia"/>
        </w:rPr>
        <w:t>报文</w:t>
      </w:r>
      <w:r>
        <w:t>重组</w:t>
      </w:r>
      <w:bookmarkEnd w:id="230"/>
    </w:p>
    <w:p w14:paraId="4ACF1CE6" w14:textId="77777777" w:rsidR="004B1D06" w:rsidRDefault="004B1D06" w:rsidP="004B1D06">
      <w:pPr>
        <w:pStyle w:val="3"/>
      </w:pPr>
      <w:bookmarkStart w:id="231" w:name="_Toc488391012"/>
      <w:r>
        <w:rPr>
          <w:rFonts w:hint="eastAsia"/>
        </w:rPr>
        <w:t>IP</w:t>
      </w:r>
      <w:r>
        <w:t>分片表</w:t>
      </w:r>
      <w:bookmarkEnd w:id="231"/>
    </w:p>
    <w:p w14:paraId="4ACF1CE7" w14:textId="77777777" w:rsidR="004B1D06" w:rsidRDefault="004B1D06" w:rsidP="004B1D06">
      <w:pPr>
        <w:pStyle w:val="3"/>
      </w:pPr>
      <w:bookmarkStart w:id="232" w:name="_Toc488391013"/>
      <w:r>
        <w:rPr>
          <w:rFonts w:hint="eastAsia"/>
        </w:rPr>
        <w:t>报文</w:t>
      </w:r>
      <w:r>
        <w:t>重组</w:t>
      </w:r>
      <w:bookmarkEnd w:id="232"/>
    </w:p>
    <w:p w14:paraId="4ACF1CE8" w14:textId="77777777" w:rsidR="004B1D06" w:rsidRDefault="004B1D06" w:rsidP="004B1D06">
      <w:pPr>
        <w:pStyle w:val="3"/>
      </w:pPr>
      <w:bookmarkStart w:id="233" w:name="_Toc488391014"/>
      <w:r>
        <w:rPr>
          <w:rFonts w:hint="eastAsia"/>
        </w:rPr>
        <w:t>调试</w:t>
      </w:r>
      <w:r>
        <w:t>日志</w:t>
      </w:r>
      <w:r>
        <w:rPr>
          <w:rFonts w:hint="eastAsia"/>
        </w:rPr>
        <w:t>及</w:t>
      </w:r>
      <w:r>
        <w:t>统计</w:t>
      </w:r>
      <w:r>
        <w:rPr>
          <w:rFonts w:hint="eastAsia"/>
        </w:rPr>
        <w:t>收集</w:t>
      </w:r>
      <w:bookmarkEnd w:id="233"/>
    </w:p>
    <w:p w14:paraId="4ACF1CE9" w14:textId="77777777" w:rsidR="004B1D06" w:rsidRDefault="004B1D06" w:rsidP="004B1D06">
      <w:pPr>
        <w:pStyle w:val="1"/>
      </w:pPr>
      <w:r>
        <w:br w:type="page"/>
      </w:r>
      <w:bookmarkStart w:id="234" w:name="_Toc488391015"/>
      <w:r>
        <w:lastRenderedPageBreak/>
        <w:t>Librte</w:t>
      </w:r>
      <w:r>
        <w:rPr>
          <w:rFonts w:hint="eastAsia"/>
        </w:rPr>
        <w:t>_pdump</w:t>
      </w:r>
      <w:r>
        <w:rPr>
          <w:rFonts w:hint="eastAsia"/>
        </w:rPr>
        <w:t>库</w:t>
      </w:r>
      <w:bookmarkEnd w:id="234"/>
    </w:p>
    <w:p w14:paraId="4ACF1CEA" w14:textId="77777777" w:rsidR="004B1D06" w:rsidRDefault="004B1D06" w:rsidP="004B1D06">
      <w:pPr>
        <w:pStyle w:val="2"/>
      </w:pPr>
      <w:bookmarkStart w:id="235" w:name="_Toc488391016"/>
      <w:r>
        <w:rPr>
          <w:rFonts w:hint="eastAsia"/>
        </w:rPr>
        <w:t>操作</w:t>
      </w:r>
      <w:bookmarkEnd w:id="235"/>
    </w:p>
    <w:p w14:paraId="4ACF1CEB" w14:textId="77777777" w:rsidR="004B1D06" w:rsidRDefault="004B1D06" w:rsidP="004B1D06">
      <w:pPr>
        <w:pStyle w:val="2"/>
      </w:pPr>
      <w:bookmarkStart w:id="236" w:name="_Toc488391017"/>
      <w:r>
        <w:rPr>
          <w:rFonts w:hint="eastAsia"/>
        </w:rPr>
        <w:t>实现</w:t>
      </w:r>
      <w:r>
        <w:t>细节</w:t>
      </w:r>
      <w:bookmarkEnd w:id="236"/>
    </w:p>
    <w:p w14:paraId="4ACF1CEC" w14:textId="77777777" w:rsidR="004B1D06" w:rsidRDefault="004B1D06" w:rsidP="004B1D06">
      <w:pPr>
        <w:pStyle w:val="2"/>
      </w:pPr>
      <w:bookmarkStart w:id="237" w:name="_Toc488391018"/>
      <w:r>
        <w:rPr>
          <w:rFonts w:hint="eastAsia"/>
        </w:rPr>
        <w:t>用例</w:t>
      </w:r>
      <w:r>
        <w:rPr>
          <w:rFonts w:hint="eastAsia"/>
        </w:rPr>
        <w:t>:</w:t>
      </w:r>
      <w:r>
        <w:t>抓包</w:t>
      </w:r>
      <w:bookmarkEnd w:id="237"/>
    </w:p>
    <w:p w14:paraId="4ACF1CED" w14:textId="77777777" w:rsidR="004B1D06" w:rsidRDefault="004B1D06" w:rsidP="004B1D06">
      <w:pPr>
        <w:pStyle w:val="1"/>
      </w:pPr>
      <w:bookmarkStart w:id="238" w:name="_多进程支持"/>
      <w:bookmarkEnd w:id="238"/>
      <w:r>
        <w:br w:type="page"/>
      </w:r>
      <w:bookmarkStart w:id="239" w:name="_Toc488391019"/>
      <w:r>
        <w:rPr>
          <w:rFonts w:hint="eastAsia"/>
        </w:rPr>
        <w:lastRenderedPageBreak/>
        <w:t>多进程支持</w:t>
      </w:r>
      <w:bookmarkEnd w:id="239"/>
    </w:p>
    <w:p w14:paraId="4ACF1CEE" w14:textId="77777777" w:rsidR="004B1D06" w:rsidRDefault="004B1D06" w:rsidP="004B1D06">
      <w:pPr>
        <w:pStyle w:val="2"/>
      </w:pPr>
      <w:bookmarkStart w:id="240" w:name="_Toc488391020"/>
      <w:r>
        <w:rPr>
          <w:rFonts w:hint="eastAsia"/>
        </w:rPr>
        <w:t>内存</w:t>
      </w:r>
      <w:r>
        <w:t>共享</w:t>
      </w:r>
      <w:bookmarkEnd w:id="240"/>
    </w:p>
    <w:p w14:paraId="4ACF1CEF" w14:textId="77777777" w:rsidR="004B1D06" w:rsidRDefault="004B1D06" w:rsidP="004B1D06">
      <w:pPr>
        <w:pStyle w:val="2"/>
      </w:pPr>
      <w:bookmarkStart w:id="241" w:name="_Toc488391021"/>
      <w:r>
        <w:rPr>
          <w:rFonts w:hint="eastAsia"/>
        </w:rPr>
        <w:t>部署</w:t>
      </w:r>
      <w:r>
        <w:t>模式</w:t>
      </w:r>
      <w:bookmarkEnd w:id="241"/>
    </w:p>
    <w:p w14:paraId="4ACF1CF0" w14:textId="77777777" w:rsidR="004B1D06" w:rsidRDefault="004B1D06" w:rsidP="004B1D06">
      <w:pPr>
        <w:pStyle w:val="3"/>
      </w:pPr>
      <w:bookmarkStart w:id="242" w:name="_Toc488391022"/>
      <w:r>
        <w:rPr>
          <w:rFonts w:hint="eastAsia"/>
        </w:rPr>
        <w:t>对等</w:t>
      </w:r>
      <w:r>
        <w:t>进程</w:t>
      </w:r>
      <w:bookmarkEnd w:id="242"/>
    </w:p>
    <w:p w14:paraId="4ACF1CF1" w14:textId="77777777" w:rsidR="004B1D06" w:rsidRDefault="004B1D06" w:rsidP="004B1D06">
      <w:pPr>
        <w:pStyle w:val="3"/>
      </w:pPr>
      <w:bookmarkStart w:id="243" w:name="_Toc488391023"/>
      <w:r>
        <w:rPr>
          <w:rFonts w:hint="eastAsia"/>
        </w:rPr>
        <w:t>非</w:t>
      </w:r>
      <w:r>
        <w:t>对等进程</w:t>
      </w:r>
      <w:bookmarkEnd w:id="243"/>
    </w:p>
    <w:p w14:paraId="4ACF1CF2" w14:textId="77777777" w:rsidR="004B1D06" w:rsidRDefault="004B1D06" w:rsidP="004B1D06">
      <w:pPr>
        <w:pStyle w:val="3"/>
      </w:pPr>
      <w:bookmarkStart w:id="244" w:name="_Toc488391024"/>
      <w:r>
        <w:rPr>
          <w:rFonts w:hint="eastAsia"/>
        </w:rPr>
        <w:t>运行</w:t>
      </w:r>
      <w:r>
        <w:t>多个独立的</w:t>
      </w:r>
      <w:r>
        <w:t>DPDK</w:t>
      </w:r>
      <w:r>
        <w:rPr>
          <w:rFonts w:hint="eastAsia"/>
        </w:rPr>
        <w:t>应用</w:t>
      </w:r>
      <w:r>
        <w:t>程序</w:t>
      </w:r>
      <w:bookmarkEnd w:id="244"/>
    </w:p>
    <w:p w14:paraId="4ACF1CF3" w14:textId="77777777" w:rsidR="004B1D06" w:rsidRDefault="004B1D06" w:rsidP="004B1D06">
      <w:pPr>
        <w:pStyle w:val="3"/>
      </w:pPr>
      <w:bookmarkStart w:id="245" w:name="_Toc488391025"/>
      <w:r>
        <w:rPr>
          <w:rFonts w:hint="eastAsia"/>
        </w:rPr>
        <w:t>运行</w:t>
      </w:r>
      <w:r>
        <w:t>多个独立的</w:t>
      </w:r>
      <w:r>
        <w:t>DPDK</w:t>
      </w:r>
      <w:r>
        <w:t>应用程序组</w:t>
      </w:r>
      <w:bookmarkEnd w:id="245"/>
    </w:p>
    <w:p w14:paraId="4ACF1CF4" w14:textId="77777777" w:rsidR="004B1D06" w:rsidRDefault="004B1D06" w:rsidP="004B1D06">
      <w:pPr>
        <w:pStyle w:val="2"/>
      </w:pPr>
      <w:bookmarkStart w:id="246" w:name="_Toc488391026"/>
      <w:r>
        <w:rPr>
          <w:rFonts w:hint="eastAsia"/>
        </w:rPr>
        <w:t>多</w:t>
      </w:r>
      <w:r>
        <w:t>进程限制</w:t>
      </w:r>
      <w:bookmarkEnd w:id="246"/>
    </w:p>
    <w:p w14:paraId="4ACF1CF5" w14:textId="77777777" w:rsidR="004B1D06" w:rsidRDefault="004B1D06" w:rsidP="004B1D06">
      <w:pPr>
        <w:pStyle w:val="1"/>
      </w:pPr>
      <w:r>
        <w:br w:type="page"/>
      </w:r>
      <w:bookmarkStart w:id="247" w:name="_Toc488391027"/>
      <w:r w:rsidR="000B312B">
        <w:rPr>
          <w:rFonts w:hint="eastAsia"/>
        </w:rPr>
        <w:lastRenderedPageBreak/>
        <w:t>内核</w:t>
      </w:r>
      <w:r w:rsidR="000B312B">
        <w:t>网络接口卡</w:t>
      </w:r>
      <w:r w:rsidR="000B312B">
        <w:rPr>
          <w:rFonts w:hint="eastAsia"/>
        </w:rPr>
        <w:t>接口</w:t>
      </w:r>
      <w:bookmarkEnd w:id="247"/>
    </w:p>
    <w:p w14:paraId="4ACF1CF6" w14:textId="77777777" w:rsidR="000B312B" w:rsidRDefault="000B312B" w:rsidP="000B312B">
      <w:pPr>
        <w:pStyle w:val="2"/>
      </w:pPr>
      <w:bookmarkStart w:id="248" w:name="_Toc488391028"/>
      <w:r>
        <w:rPr>
          <w:rFonts w:hint="eastAsia"/>
        </w:rPr>
        <w:t>DPDK</w:t>
      </w:r>
      <w:r>
        <w:t xml:space="preserve"> KNI</w:t>
      </w:r>
      <w:r>
        <w:t>内核模块</w:t>
      </w:r>
      <w:bookmarkEnd w:id="248"/>
    </w:p>
    <w:p w14:paraId="4ACF1CF7" w14:textId="77777777" w:rsidR="000B312B" w:rsidRDefault="000B312B" w:rsidP="000B312B">
      <w:pPr>
        <w:pStyle w:val="2"/>
      </w:pPr>
      <w:bookmarkStart w:id="249" w:name="_Toc488391029"/>
      <w:r>
        <w:rPr>
          <w:rFonts w:hint="eastAsia"/>
        </w:rPr>
        <w:t>KNI</w:t>
      </w:r>
      <w:r>
        <w:t>创建及删除</w:t>
      </w:r>
      <w:bookmarkEnd w:id="249"/>
    </w:p>
    <w:p w14:paraId="4ACF1CF8" w14:textId="77777777" w:rsidR="000B312B" w:rsidRDefault="000B312B" w:rsidP="000B312B">
      <w:pPr>
        <w:pStyle w:val="2"/>
      </w:pPr>
      <w:bookmarkStart w:id="250" w:name="_Toc488391030"/>
      <w:r>
        <w:rPr>
          <w:rFonts w:hint="eastAsia"/>
        </w:rPr>
        <w:t>DPDK</w:t>
      </w:r>
      <w:r>
        <w:t>缓冲区流</w:t>
      </w:r>
      <w:bookmarkEnd w:id="250"/>
    </w:p>
    <w:p w14:paraId="4ACF1CF9" w14:textId="77777777" w:rsidR="000B312B" w:rsidRDefault="000B312B" w:rsidP="000B312B">
      <w:pPr>
        <w:pStyle w:val="2"/>
      </w:pPr>
      <w:bookmarkStart w:id="251" w:name="_Toc488391031"/>
      <w:r>
        <w:rPr>
          <w:rFonts w:hint="eastAsia"/>
        </w:rPr>
        <w:t>用例</w:t>
      </w:r>
      <w:r>
        <w:t>: Ingress</w:t>
      </w:r>
      <w:bookmarkEnd w:id="251"/>
    </w:p>
    <w:p w14:paraId="4ACF1CFA" w14:textId="77777777" w:rsidR="000B312B" w:rsidRDefault="000B312B" w:rsidP="000B312B">
      <w:pPr>
        <w:pStyle w:val="2"/>
      </w:pPr>
      <w:bookmarkStart w:id="252" w:name="_Toc488391032"/>
      <w:r>
        <w:rPr>
          <w:rFonts w:hint="eastAsia"/>
        </w:rPr>
        <w:t>用例</w:t>
      </w:r>
      <w:r>
        <w:rPr>
          <w:rFonts w:hint="eastAsia"/>
        </w:rPr>
        <w:t>: Egress</w:t>
      </w:r>
      <w:bookmarkEnd w:id="252"/>
    </w:p>
    <w:p w14:paraId="4ACF1CFB" w14:textId="77777777" w:rsidR="000B312B" w:rsidRDefault="000B312B" w:rsidP="000B312B">
      <w:pPr>
        <w:pStyle w:val="2"/>
      </w:pPr>
      <w:bookmarkStart w:id="253" w:name="_Toc488391033"/>
      <w:r>
        <w:rPr>
          <w:rFonts w:hint="eastAsia"/>
        </w:rPr>
        <w:t>以太网</w:t>
      </w:r>
      <w:r>
        <w:t>工具</w:t>
      </w:r>
      <w:bookmarkEnd w:id="253"/>
    </w:p>
    <w:p w14:paraId="4ACF1CFC" w14:textId="77777777" w:rsidR="000B312B" w:rsidRDefault="000B312B" w:rsidP="000B312B">
      <w:pPr>
        <w:pStyle w:val="2"/>
      </w:pPr>
      <w:bookmarkStart w:id="254" w:name="_Toc488391034"/>
      <w:r>
        <w:rPr>
          <w:rFonts w:hint="eastAsia"/>
        </w:rPr>
        <w:t>链路</w:t>
      </w:r>
      <w:r>
        <w:t>状态及</w:t>
      </w:r>
      <w:r>
        <w:t>MTU</w:t>
      </w:r>
      <w:r>
        <w:t>改变</w:t>
      </w:r>
      <w:bookmarkEnd w:id="254"/>
    </w:p>
    <w:p w14:paraId="4ACF1CFD" w14:textId="77777777" w:rsidR="000B312B" w:rsidRDefault="000B312B" w:rsidP="000B312B">
      <w:pPr>
        <w:pStyle w:val="1"/>
      </w:pPr>
      <w:r>
        <w:br w:type="page"/>
      </w:r>
      <w:bookmarkStart w:id="255" w:name="_Toc488391035"/>
      <w:r w:rsidR="007975A7">
        <w:lastRenderedPageBreak/>
        <w:t>DPDK</w:t>
      </w:r>
      <w:r w:rsidR="007975A7">
        <w:t>功能的线程安全</w:t>
      </w:r>
      <w:bookmarkEnd w:id="255"/>
    </w:p>
    <w:p w14:paraId="4ACF1CFE" w14:textId="77777777" w:rsidR="007975A7" w:rsidRDefault="007975A7" w:rsidP="007975A7">
      <w:pPr>
        <w:pStyle w:val="2"/>
      </w:pPr>
      <w:bookmarkStart w:id="256" w:name="_Toc488391036"/>
      <w:r>
        <w:rPr>
          <w:rFonts w:hint="eastAsia"/>
        </w:rPr>
        <w:t>快速</w:t>
      </w:r>
      <w:r>
        <w:t>路径</w:t>
      </w:r>
      <w:r>
        <w:t>API</w:t>
      </w:r>
      <w:bookmarkEnd w:id="256"/>
    </w:p>
    <w:p w14:paraId="4ACF1CFF" w14:textId="77777777" w:rsidR="007975A7" w:rsidRDefault="007975A7" w:rsidP="007975A7">
      <w:pPr>
        <w:pStyle w:val="2"/>
      </w:pPr>
      <w:bookmarkStart w:id="257" w:name="_Toc488391037"/>
      <w:r>
        <w:rPr>
          <w:rFonts w:hint="eastAsia"/>
        </w:rPr>
        <w:t>非</w:t>
      </w:r>
      <w:r>
        <w:t>性能敏感</w:t>
      </w:r>
      <w:r>
        <w:t>API</w:t>
      </w:r>
      <w:bookmarkEnd w:id="257"/>
    </w:p>
    <w:p w14:paraId="4ACF1D00" w14:textId="77777777" w:rsidR="007975A7" w:rsidRDefault="007975A7" w:rsidP="007975A7">
      <w:pPr>
        <w:pStyle w:val="2"/>
      </w:pPr>
      <w:bookmarkStart w:id="258" w:name="_Toc488391038"/>
      <w:r>
        <w:rPr>
          <w:rFonts w:hint="eastAsia"/>
        </w:rPr>
        <w:t>库</w:t>
      </w:r>
      <w:r>
        <w:t>初始化</w:t>
      </w:r>
      <w:bookmarkEnd w:id="258"/>
    </w:p>
    <w:p w14:paraId="4ACF1D01" w14:textId="77777777" w:rsidR="007975A7" w:rsidRDefault="007975A7" w:rsidP="007975A7">
      <w:pPr>
        <w:pStyle w:val="2"/>
      </w:pPr>
      <w:bookmarkStart w:id="259" w:name="_Toc488391039"/>
      <w:r>
        <w:rPr>
          <w:rFonts w:hint="eastAsia"/>
        </w:rPr>
        <w:t>中断</w:t>
      </w:r>
      <w:r>
        <w:t>线程</w:t>
      </w:r>
      <w:bookmarkEnd w:id="259"/>
    </w:p>
    <w:p w14:paraId="4ACF1D02" w14:textId="77777777" w:rsidR="007975A7" w:rsidRDefault="007975A7" w:rsidP="007975A7">
      <w:pPr>
        <w:pStyle w:val="1"/>
      </w:pPr>
      <w:r>
        <w:br w:type="page"/>
      </w:r>
      <w:bookmarkStart w:id="260" w:name="_Toc488391040"/>
      <w:r>
        <w:lastRenderedPageBreak/>
        <w:t>QoS</w:t>
      </w:r>
      <w:r>
        <w:t>框架</w:t>
      </w:r>
      <w:bookmarkEnd w:id="260"/>
    </w:p>
    <w:p w14:paraId="4ACF1D03" w14:textId="77777777" w:rsidR="007975A7" w:rsidRPr="007975A7" w:rsidRDefault="007975A7" w:rsidP="007975A7"/>
    <w:sectPr w:rsidR="007975A7" w:rsidRPr="007975A7" w:rsidSect="00776595">
      <w:pgSz w:w="11906" w:h="16838"/>
      <w:pgMar w:top="1440" w:right="1418" w:bottom="1440" w:left="1418"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1">
      <wne:acd wne:acdName="acd0"/>
    </wne:keymap>
    <wne:keymap wne:kcmPrimary="0232">
      <wne:acd wne:acdName="acd1"/>
    </wne:keymap>
    <wne:keymap wne:kcmPrimary="0233">
      <wne:acd wne:acdName="acd2"/>
    </wne:keymap>
    <wne:keymap wne:kcmPrimary="0234">
      <wne:acd wne:acdName="acd3"/>
    </wne:keymap>
    <wne:keymap wne:kcmPrimary="0235">
      <wne:acd wne:acdName="acd4"/>
    </wne:keymap>
    <wne:keymap wne:kcmPrimary="024B">
      <wne:acd wne:acdName="acd12"/>
    </wne:keymap>
    <wne:keymap wne:kcmPrimary="0251">
      <wne:acd wne:acdName="acd5"/>
    </wne:keymap>
    <wne:keymap wne:kcmPrimary="0257">
      <wne:acd wne:acdName="acd7"/>
    </wne:keymap>
    <wne:keymap wne:kcmPrimary="02BF">
      <wne:acd wne:acdName="acd8"/>
    </wne:keymap>
    <wne:keymap wne:kcmPrimary="02C0">
      <wne:acd wne:acdName="acd6"/>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Manifest>
  </wne:toolbars>
  <wne:acds>
    <wne:acd wne:argValue="AQAAAAEA" wne:acdName="acd0" wne:fciIndexBasedOn="0065"/>
    <wne:acd wne:argValue="AQAAAAIA" wne:acdName="acd1" wne:fciIndexBasedOn="0065"/>
    <wne:acd wne:argValue="AQAAAAMA" wne:acdName="acd2" wne:fciIndexBasedOn="0065"/>
    <wne:acd wne:argValue="AQAAAAQA" wne:acdName="acd3" wne:fciIndexBasedOn="0065"/>
    <wne:acd wne:argValue="AQAAAAUA" wne:acdName="acd4" wne:fciIndexBasedOn="0065"/>
    <wne:acd wne:argValue="AgA3aA9fIAA3aA9fIAA3aA9fIAA3aA9fIAC1a01SOgAgADcALgA4ACAAxXggALVrDlQ6ACAANwAu&#10;ADgAIADFeCAAKwAgAJaZTIgpf9uPOgAgACAAMgAgAFdbJnsgALVrTVI6ACAAMAAuADUAIABMiCAA&#10;tWsOVDoAIAAwAC4ANQAgAC4ALgAuAA==" wne:acdName="acd5" wne:fciIndexBasedOn="0065"/>
    <wne:acd wne:argValue="AgA3aA9fIAA3aA9fIAC1a01SOgAgADcALgA4ACAAxXggALVrDlQ6ACAANwAuADgAIADFeCAAKwAg&#10;AJaZTIgpf9uPOgAgACAAMgAgAFdbJnsgALVrTVI6ACAAMAAuADUAIABMiCAAtWsOVDoAIAAwAC4A&#10;NQAgAEyI" wne:acdName="acd6" wne:fciIndexBasedOn="0065"/>
    <wne:acd wne:argValue="AgA3aA9fIABFXC1O" wne:acdName="acd7" wne:fciIndexBasedOn="0065"/>
    <wne:acd wne:argValue="AgA3aA9fIAA+UJxlIADdhHKCIAC1a01SOgAgADcALgA4ACAAxXggALVrDlQ6ACAANwAuADgAIADF&#10;eA==" wne:acdName="acd8" wne:fciIndexBasedOn="0065"/>
    <wne:acd wne:acdName="acd9" wne:fciIndexBasedOn="0065"/>
    <wne:acd wne:acdName="acd10" wne:fciIndexBasedOn="0065"/>
    <wne:acd wne:acdName="acd11" wne:fciIndexBasedOn="0065"/>
    <wne:acd wne:argValue="AgA3aA9fIAA3aA9fIAA3aA9fIAA3aA9fIAAoACZ791MpACAAi1tTTyAAtWtNUjoAIAA3AC4AOAAg&#10;AMV4IAC1aw5UOgAgADcALgA4ACAAxXggACsAIAC1a01SOgAgADAALgA1ACAATIggALVrDlQ6ACAA&#10;MAAuADUAIABMiCAAKwAgAC4ALgAuADEA" wne:acdName="acd12"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CF1D08" w14:textId="77777777" w:rsidR="00E36CBD" w:rsidRDefault="00E36CBD">
      <w:r>
        <w:separator/>
      </w:r>
    </w:p>
  </w:endnote>
  <w:endnote w:type="continuationSeparator" w:id="0">
    <w:p w14:paraId="4ACF1D09" w14:textId="77777777" w:rsidR="00E36CBD" w:rsidRDefault="00E36C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NimbusSanL-Regu">
    <w:altName w:val="Cambria"/>
    <w:panose1 w:val="00000000000000000000"/>
    <w:charset w:val="00"/>
    <w:family w:val="roman"/>
    <w:notTrueType/>
    <w:pitch w:val="default"/>
  </w:font>
  <w:font w:name="Consolas">
    <w:panose1 w:val="020B0609020204030204"/>
    <w:charset w:val="00"/>
    <w:family w:val="modern"/>
    <w:pitch w:val="fixed"/>
    <w:sig w:usb0="E00002FF" w:usb1="0000FCFF" w:usb2="00000001" w:usb3="00000000" w:csb0="0000019F" w:csb1="00000000"/>
  </w:font>
  <w:font w:name="Lato">
    <w:altName w:val="Segoe UI"/>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CF1D0B" w14:textId="260733D0" w:rsidR="00E36CBD" w:rsidRPr="00485188" w:rsidRDefault="00E36CBD" w:rsidP="00776595">
    <w:pPr>
      <w:pStyle w:val="a6"/>
      <w:framePr w:hSpace="181" w:vSpace="159" w:wrap="around" w:vAnchor="text" w:hAnchor="margin" w:xAlign="right" w:y="1"/>
      <w:shd w:val="solid" w:color="FFFFFF" w:fill="FFFFFF"/>
      <w:jc w:val="right"/>
      <w:rPr>
        <w:sz w:val="21"/>
        <w:szCs w:val="21"/>
      </w:rPr>
    </w:pPr>
    <w:r w:rsidRPr="00485188">
      <w:rPr>
        <w:rFonts w:hint="eastAsia"/>
        <w:kern w:val="0"/>
        <w:sz w:val="21"/>
        <w:szCs w:val="21"/>
      </w:rPr>
      <w:t>第</w:t>
    </w:r>
    <w:r w:rsidRPr="00485188">
      <w:rPr>
        <w:rFonts w:hint="eastAsia"/>
        <w:kern w:val="0"/>
        <w:sz w:val="21"/>
        <w:szCs w:val="21"/>
      </w:rPr>
      <w:t xml:space="preserve"> </w:t>
    </w:r>
    <w:r w:rsidRPr="00485188">
      <w:rPr>
        <w:kern w:val="0"/>
        <w:sz w:val="21"/>
        <w:szCs w:val="21"/>
      </w:rPr>
      <w:fldChar w:fldCharType="begin"/>
    </w:r>
    <w:r w:rsidRPr="00485188">
      <w:rPr>
        <w:kern w:val="0"/>
        <w:sz w:val="21"/>
        <w:szCs w:val="21"/>
      </w:rPr>
      <w:instrText xml:space="preserve"> PAGE </w:instrText>
    </w:r>
    <w:r w:rsidRPr="00485188">
      <w:rPr>
        <w:kern w:val="0"/>
        <w:sz w:val="21"/>
        <w:szCs w:val="21"/>
      </w:rPr>
      <w:fldChar w:fldCharType="separate"/>
    </w:r>
    <w:r w:rsidR="00337AB2">
      <w:rPr>
        <w:noProof/>
        <w:kern w:val="0"/>
        <w:sz w:val="21"/>
        <w:szCs w:val="21"/>
      </w:rPr>
      <w:t>88</w:t>
    </w:r>
    <w:r w:rsidRPr="00485188">
      <w:rPr>
        <w:kern w:val="0"/>
        <w:sz w:val="21"/>
        <w:szCs w:val="21"/>
      </w:rPr>
      <w:fldChar w:fldCharType="end"/>
    </w:r>
    <w:r w:rsidRPr="00485188">
      <w:rPr>
        <w:rFonts w:hint="eastAsia"/>
        <w:kern w:val="0"/>
        <w:sz w:val="21"/>
        <w:szCs w:val="21"/>
      </w:rPr>
      <w:t xml:space="preserve"> </w:t>
    </w:r>
    <w:r w:rsidRPr="00485188">
      <w:rPr>
        <w:rFonts w:hint="eastAsia"/>
        <w:kern w:val="0"/>
        <w:sz w:val="21"/>
        <w:szCs w:val="21"/>
      </w:rPr>
      <w:t>页</w:t>
    </w:r>
    <w:r w:rsidRPr="00485188">
      <w:rPr>
        <w:rFonts w:hint="eastAsia"/>
        <w:kern w:val="0"/>
        <w:sz w:val="21"/>
        <w:szCs w:val="21"/>
      </w:rPr>
      <w:t xml:space="preserve"> </w:t>
    </w:r>
    <w:r w:rsidRPr="00485188">
      <w:rPr>
        <w:rFonts w:hint="eastAsia"/>
        <w:kern w:val="0"/>
        <w:sz w:val="21"/>
        <w:szCs w:val="21"/>
      </w:rPr>
      <w:t>共</w:t>
    </w:r>
    <w:r w:rsidRPr="00485188">
      <w:rPr>
        <w:rFonts w:hint="eastAsia"/>
        <w:kern w:val="0"/>
        <w:sz w:val="21"/>
        <w:szCs w:val="21"/>
      </w:rPr>
      <w:t xml:space="preserve"> </w:t>
    </w:r>
    <w:r w:rsidRPr="00485188">
      <w:rPr>
        <w:kern w:val="0"/>
        <w:sz w:val="21"/>
        <w:szCs w:val="21"/>
      </w:rPr>
      <w:fldChar w:fldCharType="begin"/>
    </w:r>
    <w:r w:rsidRPr="00485188">
      <w:rPr>
        <w:kern w:val="0"/>
        <w:sz w:val="21"/>
        <w:szCs w:val="21"/>
      </w:rPr>
      <w:instrText xml:space="preserve"> NUMPAGES </w:instrText>
    </w:r>
    <w:r w:rsidRPr="00485188">
      <w:rPr>
        <w:kern w:val="0"/>
        <w:sz w:val="21"/>
        <w:szCs w:val="21"/>
      </w:rPr>
      <w:fldChar w:fldCharType="separate"/>
    </w:r>
    <w:r w:rsidR="00337AB2">
      <w:rPr>
        <w:noProof/>
        <w:kern w:val="0"/>
        <w:sz w:val="21"/>
        <w:szCs w:val="21"/>
      </w:rPr>
      <w:t>101</w:t>
    </w:r>
    <w:r w:rsidRPr="00485188">
      <w:rPr>
        <w:kern w:val="0"/>
        <w:sz w:val="21"/>
        <w:szCs w:val="21"/>
      </w:rPr>
      <w:fldChar w:fldCharType="end"/>
    </w:r>
    <w:r w:rsidRPr="00485188">
      <w:rPr>
        <w:rFonts w:hint="eastAsia"/>
        <w:kern w:val="0"/>
        <w:sz w:val="21"/>
        <w:szCs w:val="21"/>
      </w:rPr>
      <w:t xml:space="preserve"> </w:t>
    </w:r>
    <w:r w:rsidRPr="00485188">
      <w:rPr>
        <w:rFonts w:hint="eastAsia"/>
        <w:kern w:val="0"/>
        <w:sz w:val="21"/>
        <w:szCs w:val="21"/>
      </w:rPr>
      <w:t>页</w:t>
    </w:r>
  </w:p>
  <w:p w14:paraId="4ACF1D0C" w14:textId="1218F474" w:rsidR="00E36CBD" w:rsidRDefault="00E36CBD">
    <w:pPr>
      <w:pStyle w:val="a6"/>
    </w:pPr>
    <w:r>
      <w:rPr>
        <w:rFonts w:hint="eastAsia"/>
      </w:rPr>
      <w:t>问题交流联系</w:t>
    </w:r>
    <w:r>
      <w:rPr>
        <w:rFonts w:hint="eastAsia"/>
      </w:rPr>
      <w:t>dpanic@sina.com</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CF1D06" w14:textId="77777777" w:rsidR="00E36CBD" w:rsidRDefault="00E36CBD">
      <w:r>
        <w:separator/>
      </w:r>
    </w:p>
  </w:footnote>
  <w:footnote w:type="continuationSeparator" w:id="0">
    <w:p w14:paraId="4ACF1D07" w14:textId="77777777" w:rsidR="00E36CBD" w:rsidRDefault="00E36CB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CF1D0A" w14:textId="77777777" w:rsidR="00E36CBD" w:rsidRPr="002042BF" w:rsidRDefault="00E36CBD" w:rsidP="00592399">
    <w:pPr>
      <w:pStyle w:val="787820505"/>
      <w:spacing w:before="120" w:after="120"/>
      <w:ind w:firstLineChars="0" w:firstLine="0"/>
      <w:jc w:val="lef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B4D32"/>
    <w:multiLevelType w:val="hybridMultilevel"/>
    <w:tmpl w:val="63FAE0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5012FCA"/>
    <w:multiLevelType w:val="multilevel"/>
    <w:tmpl w:val="3B081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C74592"/>
    <w:multiLevelType w:val="hybridMultilevel"/>
    <w:tmpl w:val="468272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77243B1"/>
    <w:multiLevelType w:val="hybridMultilevel"/>
    <w:tmpl w:val="54082A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97873D2"/>
    <w:multiLevelType w:val="multilevel"/>
    <w:tmpl w:val="42AAFC20"/>
    <w:styleLink w:val="111111"/>
    <w:lvl w:ilvl="0">
      <w:start w:val="1"/>
      <w:numFmt w:val="decimal"/>
      <w:pStyle w:val="1"/>
      <w:lvlText w:val="%1."/>
      <w:lvlJc w:val="left"/>
      <w:pPr>
        <w:tabs>
          <w:tab w:val="num" w:pos="425"/>
        </w:tabs>
        <w:ind w:left="425" w:hanging="425"/>
      </w:pPr>
    </w:lvl>
    <w:lvl w:ilvl="1">
      <w:start w:val="1"/>
      <w:numFmt w:val="decimal"/>
      <w:pStyle w:val="2"/>
      <w:lvlText w:val="%1.%2."/>
      <w:lvlJc w:val="left"/>
      <w:pPr>
        <w:tabs>
          <w:tab w:val="num" w:pos="567"/>
        </w:tabs>
        <w:ind w:left="567" w:hanging="567"/>
      </w:pPr>
    </w:lvl>
    <w:lvl w:ilvl="2">
      <w:start w:val="1"/>
      <w:numFmt w:val="decimal"/>
      <w:pStyle w:val="3"/>
      <w:lvlText w:val="%1.%2.%3."/>
      <w:lvlJc w:val="left"/>
      <w:pPr>
        <w:tabs>
          <w:tab w:val="num" w:pos="709"/>
        </w:tabs>
        <w:ind w:left="709" w:hanging="709"/>
      </w:pPr>
    </w:lvl>
    <w:lvl w:ilvl="3">
      <w:start w:val="1"/>
      <w:numFmt w:val="decimal"/>
      <w:pStyle w:val="4"/>
      <w:lvlText w:val="%1.%2.%3.%4."/>
      <w:lvlJc w:val="left"/>
      <w:pPr>
        <w:tabs>
          <w:tab w:val="num" w:pos="851"/>
        </w:tabs>
        <w:ind w:left="851" w:hanging="851"/>
      </w:pPr>
    </w:lvl>
    <w:lvl w:ilvl="4">
      <w:start w:val="1"/>
      <w:numFmt w:val="decimal"/>
      <w:pStyle w:val="5"/>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5" w15:restartNumberingAfterBreak="0">
    <w:nsid w:val="0C7477D4"/>
    <w:multiLevelType w:val="hybridMultilevel"/>
    <w:tmpl w:val="216A48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D2212F1"/>
    <w:multiLevelType w:val="hybridMultilevel"/>
    <w:tmpl w:val="D2C691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2120289"/>
    <w:multiLevelType w:val="hybridMultilevel"/>
    <w:tmpl w:val="F73E89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6027692"/>
    <w:multiLevelType w:val="hybridMultilevel"/>
    <w:tmpl w:val="4AAAD7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AFE3294"/>
    <w:multiLevelType w:val="hybridMultilevel"/>
    <w:tmpl w:val="474C96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CD0098F"/>
    <w:multiLevelType w:val="hybridMultilevel"/>
    <w:tmpl w:val="715096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DAB6226"/>
    <w:multiLevelType w:val="hybridMultilevel"/>
    <w:tmpl w:val="2F3457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4201DF2"/>
    <w:multiLevelType w:val="hybridMultilevel"/>
    <w:tmpl w:val="7578D8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5BC5EDB"/>
    <w:multiLevelType w:val="hybridMultilevel"/>
    <w:tmpl w:val="8CDC48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6912FC5"/>
    <w:multiLevelType w:val="hybridMultilevel"/>
    <w:tmpl w:val="4936F5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2B702290"/>
    <w:multiLevelType w:val="hybridMultilevel"/>
    <w:tmpl w:val="3DF2CF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2B8955EC"/>
    <w:multiLevelType w:val="hybridMultilevel"/>
    <w:tmpl w:val="2FDC6F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2BEC27F6"/>
    <w:multiLevelType w:val="hybridMultilevel"/>
    <w:tmpl w:val="310C1DBC"/>
    <w:lvl w:ilvl="0" w:tplc="E9B42D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0475E09"/>
    <w:multiLevelType w:val="hybridMultilevel"/>
    <w:tmpl w:val="754207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0A61E3C"/>
    <w:multiLevelType w:val="hybridMultilevel"/>
    <w:tmpl w:val="C2F239A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B306A5D"/>
    <w:multiLevelType w:val="hybridMultilevel"/>
    <w:tmpl w:val="27C04164"/>
    <w:lvl w:ilvl="0" w:tplc="4922F6EA">
      <w:start w:val="1"/>
      <w:numFmt w:val="decimal"/>
      <w:lvlText w:val="%1."/>
      <w:lvlJc w:val="left"/>
      <w:pPr>
        <w:tabs>
          <w:tab w:val="num" w:pos="620"/>
        </w:tabs>
        <w:ind w:left="620" w:hanging="420"/>
      </w:pPr>
      <w:rPr>
        <w:rFonts w:hint="eastAsia"/>
      </w:rPr>
    </w:lvl>
    <w:lvl w:ilvl="1" w:tplc="73C494C4">
      <w:start w:val="1"/>
      <w:numFmt w:val="decimal"/>
      <w:pStyle w:val="78780505"/>
      <w:lvlText w:val="%2."/>
      <w:lvlJc w:val="left"/>
      <w:pPr>
        <w:tabs>
          <w:tab w:val="num" w:pos="840"/>
        </w:tabs>
        <w:ind w:left="840" w:hanging="420"/>
      </w:pPr>
      <w:rPr>
        <w:rFonts w:hint="eastAsia"/>
      </w:rPr>
    </w:lvl>
    <w:lvl w:ilvl="2" w:tplc="04090001">
      <w:start w:val="1"/>
      <w:numFmt w:val="bullet"/>
      <w:lvlText w:val=""/>
      <w:lvlJc w:val="left"/>
      <w:pPr>
        <w:tabs>
          <w:tab w:val="num" w:pos="1260"/>
        </w:tabs>
        <w:ind w:left="1260" w:hanging="420"/>
      </w:pPr>
      <w:rPr>
        <w:rFonts w:ascii="Wingdings" w:hAnsi="Wingding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3B4573D0"/>
    <w:multiLevelType w:val="hybridMultilevel"/>
    <w:tmpl w:val="6D329C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3BA3158D"/>
    <w:multiLevelType w:val="hybridMultilevel"/>
    <w:tmpl w:val="F0AE096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3BC360C7"/>
    <w:multiLevelType w:val="hybridMultilevel"/>
    <w:tmpl w:val="0F0491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3C537445"/>
    <w:multiLevelType w:val="hybridMultilevel"/>
    <w:tmpl w:val="8C4E31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3D162F18"/>
    <w:multiLevelType w:val="hybridMultilevel"/>
    <w:tmpl w:val="0114AB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5661087"/>
    <w:multiLevelType w:val="hybridMultilevel"/>
    <w:tmpl w:val="6BE0CF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45EA75AE"/>
    <w:multiLevelType w:val="hybridMultilevel"/>
    <w:tmpl w:val="25DAA7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49591493"/>
    <w:multiLevelType w:val="hybridMultilevel"/>
    <w:tmpl w:val="922C3F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4A363290"/>
    <w:multiLevelType w:val="hybridMultilevel"/>
    <w:tmpl w:val="FF7263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4A8B6FD7"/>
    <w:multiLevelType w:val="hybridMultilevel"/>
    <w:tmpl w:val="C610E8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4E060324"/>
    <w:multiLevelType w:val="hybridMultilevel"/>
    <w:tmpl w:val="E8E2CD78"/>
    <w:lvl w:ilvl="0" w:tplc="C402F81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2" w15:restartNumberingAfterBreak="0">
    <w:nsid w:val="4FFE0975"/>
    <w:multiLevelType w:val="hybridMultilevel"/>
    <w:tmpl w:val="B1C8FD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55753183"/>
    <w:multiLevelType w:val="hybridMultilevel"/>
    <w:tmpl w:val="51D82C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55916479"/>
    <w:multiLevelType w:val="hybridMultilevel"/>
    <w:tmpl w:val="63D448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570E0710"/>
    <w:multiLevelType w:val="hybridMultilevel"/>
    <w:tmpl w:val="2A36E5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58E06157"/>
    <w:multiLevelType w:val="hybridMultilevel"/>
    <w:tmpl w:val="D0A6E9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591B28E6"/>
    <w:multiLevelType w:val="hybridMultilevel"/>
    <w:tmpl w:val="8CDEA6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62C43841"/>
    <w:multiLevelType w:val="multilevel"/>
    <w:tmpl w:val="42AAFC20"/>
    <w:numStyleLink w:val="111111"/>
  </w:abstractNum>
  <w:abstractNum w:abstractNumId="39" w15:restartNumberingAfterBreak="0">
    <w:nsid w:val="653162EE"/>
    <w:multiLevelType w:val="hybridMultilevel"/>
    <w:tmpl w:val="3FBA1C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6CFB1505"/>
    <w:multiLevelType w:val="hybridMultilevel"/>
    <w:tmpl w:val="8686335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6D3D05EE"/>
    <w:multiLevelType w:val="hybridMultilevel"/>
    <w:tmpl w:val="62FCDE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6ECC4467"/>
    <w:multiLevelType w:val="hybridMultilevel"/>
    <w:tmpl w:val="E3B429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6F5F6B8D"/>
    <w:multiLevelType w:val="hybridMultilevel"/>
    <w:tmpl w:val="9190D8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749F4982"/>
    <w:multiLevelType w:val="hybridMultilevel"/>
    <w:tmpl w:val="6A5E29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76A60420"/>
    <w:multiLevelType w:val="hybridMultilevel"/>
    <w:tmpl w:val="EED27C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7B9A24C9"/>
    <w:multiLevelType w:val="hybridMultilevel"/>
    <w:tmpl w:val="03286A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7DE9344D"/>
    <w:multiLevelType w:val="hybridMultilevel"/>
    <w:tmpl w:val="515A40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38"/>
  </w:num>
  <w:num w:numId="3">
    <w:abstractNumId w:val="20"/>
  </w:num>
  <w:num w:numId="4">
    <w:abstractNumId w:val="22"/>
  </w:num>
  <w:num w:numId="5">
    <w:abstractNumId w:val="32"/>
  </w:num>
  <w:num w:numId="6">
    <w:abstractNumId w:val="7"/>
  </w:num>
  <w:num w:numId="7">
    <w:abstractNumId w:val="36"/>
  </w:num>
  <w:num w:numId="8">
    <w:abstractNumId w:val="40"/>
  </w:num>
  <w:num w:numId="9">
    <w:abstractNumId w:val="17"/>
  </w:num>
  <w:num w:numId="10">
    <w:abstractNumId w:val="31"/>
  </w:num>
  <w:num w:numId="11">
    <w:abstractNumId w:val="18"/>
  </w:num>
  <w:num w:numId="12">
    <w:abstractNumId w:val="0"/>
  </w:num>
  <w:num w:numId="13">
    <w:abstractNumId w:val="30"/>
  </w:num>
  <w:num w:numId="14">
    <w:abstractNumId w:val="26"/>
  </w:num>
  <w:num w:numId="15">
    <w:abstractNumId w:val="5"/>
  </w:num>
  <w:num w:numId="16">
    <w:abstractNumId w:val="10"/>
  </w:num>
  <w:num w:numId="17">
    <w:abstractNumId w:val="43"/>
  </w:num>
  <w:num w:numId="18">
    <w:abstractNumId w:val="42"/>
  </w:num>
  <w:num w:numId="19">
    <w:abstractNumId w:val="11"/>
  </w:num>
  <w:num w:numId="20">
    <w:abstractNumId w:val="14"/>
  </w:num>
  <w:num w:numId="21">
    <w:abstractNumId w:val="19"/>
  </w:num>
  <w:num w:numId="22">
    <w:abstractNumId w:val="2"/>
  </w:num>
  <w:num w:numId="23">
    <w:abstractNumId w:val="25"/>
  </w:num>
  <w:num w:numId="24">
    <w:abstractNumId w:val="46"/>
  </w:num>
  <w:num w:numId="25">
    <w:abstractNumId w:val="13"/>
  </w:num>
  <w:num w:numId="26">
    <w:abstractNumId w:val="29"/>
  </w:num>
  <w:num w:numId="27">
    <w:abstractNumId w:val="16"/>
  </w:num>
  <w:num w:numId="28">
    <w:abstractNumId w:val="23"/>
  </w:num>
  <w:num w:numId="29">
    <w:abstractNumId w:val="28"/>
  </w:num>
  <w:num w:numId="30">
    <w:abstractNumId w:val="15"/>
  </w:num>
  <w:num w:numId="31">
    <w:abstractNumId w:val="12"/>
  </w:num>
  <w:num w:numId="32">
    <w:abstractNumId w:val="6"/>
  </w:num>
  <w:num w:numId="33">
    <w:abstractNumId w:val="9"/>
  </w:num>
  <w:num w:numId="34">
    <w:abstractNumId w:val="35"/>
  </w:num>
  <w:num w:numId="35">
    <w:abstractNumId w:val="27"/>
  </w:num>
  <w:num w:numId="36">
    <w:abstractNumId w:val="8"/>
  </w:num>
  <w:num w:numId="37">
    <w:abstractNumId w:val="39"/>
  </w:num>
  <w:num w:numId="38">
    <w:abstractNumId w:val="1"/>
  </w:num>
  <w:num w:numId="39">
    <w:abstractNumId w:val="33"/>
  </w:num>
  <w:num w:numId="40">
    <w:abstractNumId w:val="34"/>
  </w:num>
  <w:num w:numId="41">
    <w:abstractNumId w:val="45"/>
  </w:num>
  <w:num w:numId="42">
    <w:abstractNumId w:val="41"/>
  </w:num>
  <w:num w:numId="43">
    <w:abstractNumId w:val="47"/>
  </w:num>
  <w:num w:numId="44">
    <w:abstractNumId w:val="21"/>
  </w:num>
  <w:num w:numId="45">
    <w:abstractNumId w:val="37"/>
  </w:num>
  <w:num w:numId="46">
    <w:abstractNumId w:val="3"/>
  </w:num>
  <w:num w:numId="47">
    <w:abstractNumId w:val="24"/>
  </w:num>
  <w:num w:numId="48">
    <w:abstractNumId w:val="44"/>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hideSpellingErrors/>
  <w:activeWritingStyle w:appName="MSWord" w:lang="zh-CN" w:vendorID="64" w:dllVersion="5" w:nlCheck="1" w:checkStyle="1"/>
  <w:activeWritingStyle w:appName="MSWord" w:lang="en-US" w:vendorID="64" w:dllVersion="6" w:nlCheck="1" w:checkStyle="1"/>
  <w:activeWritingStyle w:appName="MSWord" w:lang="zh-CN" w:vendorID="64" w:dllVersion="0" w:nlCheck="1" w:checkStyle="1"/>
  <w:activeWritingStyle w:appName="MSWord" w:lang="en-US" w:vendorID="64" w:dllVersion="0" w:nlCheck="1" w:checkStyle="0"/>
  <w:activeWritingStyle w:appName="MSWord" w:lang="zh-CN" w:vendorID="64" w:dllVersion="131077" w:nlCheck="1" w:checkStyle="1"/>
  <w:activeWritingStyle w:appName="MSWord" w:lang="en-US"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3584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5CAF"/>
    <w:rsid w:val="0000606D"/>
    <w:rsid w:val="00007915"/>
    <w:rsid w:val="000115EB"/>
    <w:rsid w:val="0001191A"/>
    <w:rsid w:val="00012141"/>
    <w:rsid w:val="00014E0B"/>
    <w:rsid w:val="000153DE"/>
    <w:rsid w:val="00016198"/>
    <w:rsid w:val="000215B8"/>
    <w:rsid w:val="00022394"/>
    <w:rsid w:val="00023B76"/>
    <w:rsid w:val="0002492E"/>
    <w:rsid w:val="00025236"/>
    <w:rsid w:val="000255D9"/>
    <w:rsid w:val="000279D0"/>
    <w:rsid w:val="000300EA"/>
    <w:rsid w:val="00031AA2"/>
    <w:rsid w:val="00031CDB"/>
    <w:rsid w:val="00036098"/>
    <w:rsid w:val="000362A6"/>
    <w:rsid w:val="00036A31"/>
    <w:rsid w:val="000377C0"/>
    <w:rsid w:val="00040028"/>
    <w:rsid w:val="00041724"/>
    <w:rsid w:val="000420FA"/>
    <w:rsid w:val="00043E80"/>
    <w:rsid w:val="00043F4E"/>
    <w:rsid w:val="00044EDD"/>
    <w:rsid w:val="00045AC6"/>
    <w:rsid w:val="00046C9A"/>
    <w:rsid w:val="00046D08"/>
    <w:rsid w:val="00054401"/>
    <w:rsid w:val="00054569"/>
    <w:rsid w:val="000573F8"/>
    <w:rsid w:val="00057BB5"/>
    <w:rsid w:val="00057F58"/>
    <w:rsid w:val="00060906"/>
    <w:rsid w:val="00061A24"/>
    <w:rsid w:val="00061AA7"/>
    <w:rsid w:val="000628BB"/>
    <w:rsid w:val="000632E7"/>
    <w:rsid w:val="00063837"/>
    <w:rsid w:val="000649D2"/>
    <w:rsid w:val="0006645B"/>
    <w:rsid w:val="0007018D"/>
    <w:rsid w:val="00070296"/>
    <w:rsid w:val="0007244D"/>
    <w:rsid w:val="00076F49"/>
    <w:rsid w:val="000772CC"/>
    <w:rsid w:val="000802DF"/>
    <w:rsid w:val="0008169D"/>
    <w:rsid w:val="00082416"/>
    <w:rsid w:val="00082448"/>
    <w:rsid w:val="00082DD6"/>
    <w:rsid w:val="00082FCB"/>
    <w:rsid w:val="000845C2"/>
    <w:rsid w:val="00086937"/>
    <w:rsid w:val="0009105B"/>
    <w:rsid w:val="000910A9"/>
    <w:rsid w:val="00091DF2"/>
    <w:rsid w:val="000937A0"/>
    <w:rsid w:val="000948F9"/>
    <w:rsid w:val="00096559"/>
    <w:rsid w:val="000967A8"/>
    <w:rsid w:val="00097063"/>
    <w:rsid w:val="00097D37"/>
    <w:rsid w:val="00097D64"/>
    <w:rsid w:val="000A1B73"/>
    <w:rsid w:val="000A438F"/>
    <w:rsid w:val="000A5413"/>
    <w:rsid w:val="000A5BA8"/>
    <w:rsid w:val="000A685D"/>
    <w:rsid w:val="000A6979"/>
    <w:rsid w:val="000A6E09"/>
    <w:rsid w:val="000B0488"/>
    <w:rsid w:val="000B097A"/>
    <w:rsid w:val="000B312B"/>
    <w:rsid w:val="000B5CCD"/>
    <w:rsid w:val="000C1D6C"/>
    <w:rsid w:val="000C44C6"/>
    <w:rsid w:val="000C4973"/>
    <w:rsid w:val="000C5939"/>
    <w:rsid w:val="000D1E6E"/>
    <w:rsid w:val="000D2492"/>
    <w:rsid w:val="000D2927"/>
    <w:rsid w:val="000D4541"/>
    <w:rsid w:val="000E0C96"/>
    <w:rsid w:val="000E32A8"/>
    <w:rsid w:val="000E4A52"/>
    <w:rsid w:val="000E5258"/>
    <w:rsid w:val="000E580F"/>
    <w:rsid w:val="000E5B05"/>
    <w:rsid w:val="000F0E8E"/>
    <w:rsid w:val="000F51F3"/>
    <w:rsid w:val="000F5E87"/>
    <w:rsid w:val="000F620B"/>
    <w:rsid w:val="000F6582"/>
    <w:rsid w:val="000F7687"/>
    <w:rsid w:val="000F7B84"/>
    <w:rsid w:val="000F7E4D"/>
    <w:rsid w:val="00100665"/>
    <w:rsid w:val="00100D9B"/>
    <w:rsid w:val="00102B66"/>
    <w:rsid w:val="001032D6"/>
    <w:rsid w:val="001060C9"/>
    <w:rsid w:val="00107FDC"/>
    <w:rsid w:val="00111EDC"/>
    <w:rsid w:val="00115B97"/>
    <w:rsid w:val="0012554E"/>
    <w:rsid w:val="00125FAF"/>
    <w:rsid w:val="00126196"/>
    <w:rsid w:val="00127194"/>
    <w:rsid w:val="0012785E"/>
    <w:rsid w:val="001315B0"/>
    <w:rsid w:val="001323CF"/>
    <w:rsid w:val="0013308A"/>
    <w:rsid w:val="00133555"/>
    <w:rsid w:val="00133A5B"/>
    <w:rsid w:val="00133D64"/>
    <w:rsid w:val="0013434B"/>
    <w:rsid w:val="00137155"/>
    <w:rsid w:val="00137DAC"/>
    <w:rsid w:val="00141352"/>
    <w:rsid w:val="00141DD1"/>
    <w:rsid w:val="001447B0"/>
    <w:rsid w:val="0014487E"/>
    <w:rsid w:val="00146554"/>
    <w:rsid w:val="00146EFA"/>
    <w:rsid w:val="001474D8"/>
    <w:rsid w:val="00147FC2"/>
    <w:rsid w:val="00150375"/>
    <w:rsid w:val="0015262A"/>
    <w:rsid w:val="0015302D"/>
    <w:rsid w:val="001547F9"/>
    <w:rsid w:val="0015549F"/>
    <w:rsid w:val="00160BFF"/>
    <w:rsid w:val="001640BE"/>
    <w:rsid w:val="001654C4"/>
    <w:rsid w:val="00167A49"/>
    <w:rsid w:val="0017270E"/>
    <w:rsid w:val="00181AF0"/>
    <w:rsid w:val="00184C31"/>
    <w:rsid w:val="00185398"/>
    <w:rsid w:val="00186B54"/>
    <w:rsid w:val="001879CD"/>
    <w:rsid w:val="00190884"/>
    <w:rsid w:val="00190E4C"/>
    <w:rsid w:val="001911E1"/>
    <w:rsid w:val="001925CE"/>
    <w:rsid w:val="0019540C"/>
    <w:rsid w:val="001961E1"/>
    <w:rsid w:val="00196696"/>
    <w:rsid w:val="00197163"/>
    <w:rsid w:val="0019751F"/>
    <w:rsid w:val="00197530"/>
    <w:rsid w:val="001A0BC0"/>
    <w:rsid w:val="001A4D36"/>
    <w:rsid w:val="001A5356"/>
    <w:rsid w:val="001A62F4"/>
    <w:rsid w:val="001A7C71"/>
    <w:rsid w:val="001B0A41"/>
    <w:rsid w:val="001B3056"/>
    <w:rsid w:val="001B3F3B"/>
    <w:rsid w:val="001B3FD1"/>
    <w:rsid w:val="001B63DC"/>
    <w:rsid w:val="001B663C"/>
    <w:rsid w:val="001C1755"/>
    <w:rsid w:val="001C240D"/>
    <w:rsid w:val="001C3EE6"/>
    <w:rsid w:val="001C74AE"/>
    <w:rsid w:val="001C7C36"/>
    <w:rsid w:val="001C7CA0"/>
    <w:rsid w:val="001D2ACE"/>
    <w:rsid w:val="001D4533"/>
    <w:rsid w:val="001D5612"/>
    <w:rsid w:val="001D627D"/>
    <w:rsid w:val="001D6E7D"/>
    <w:rsid w:val="001E0640"/>
    <w:rsid w:val="001E12B1"/>
    <w:rsid w:val="001E1618"/>
    <w:rsid w:val="001E35A2"/>
    <w:rsid w:val="001E584F"/>
    <w:rsid w:val="001E6608"/>
    <w:rsid w:val="001F0A64"/>
    <w:rsid w:val="001F0A87"/>
    <w:rsid w:val="001F1EC9"/>
    <w:rsid w:val="001F6278"/>
    <w:rsid w:val="002019F4"/>
    <w:rsid w:val="00201DFE"/>
    <w:rsid w:val="00202231"/>
    <w:rsid w:val="002027A9"/>
    <w:rsid w:val="00202FC9"/>
    <w:rsid w:val="00203763"/>
    <w:rsid w:val="002042BF"/>
    <w:rsid w:val="002054A5"/>
    <w:rsid w:val="00205A0A"/>
    <w:rsid w:val="002069C0"/>
    <w:rsid w:val="0020714D"/>
    <w:rsid w:val="002079F9"/>
    <w:rsid w:val="00212163"/>
    <w:rsid w:val="002207B1"/>
    <w:rsid w:val="002217BB"/>
    <w:rsid w:val="00227FF4"/>
    <w:rsid w:val="00231193"/>
    <w:rsid w:val="00232CA7"/>
    <w:rsid w:val="0023488E"/>
    <w:rsid w:val="00235CFB"/>
    <w:rsid w:val="0023706D"/>
    <w:rsid w:val="00242B32"/>
    <w:rsid w:val="00244669"/>
    <w:rsid w:val="002537F5"/>
    <w:rsid w:val="002547F5"/>
    <w:rsid w:val="00260434"/>
    <w:rsid w:val="002605ED"/>
    <w:rsid w:val="00260B6A"/>
    <w:rsid w:val="00261F55"/>
    <w:rsid w:val="00262D46"/>
    <w:rsid w:val="00263A2D"/>
    <w:rsid w:val="00263BB5"/>
    <w:rsid w:val="002660C5"/>
    <w:rsid w:val="00267F94"/>
    <w:rsid w:val="00270A06"/>
    <w:rsid w:val="00272EB4"/>
    <w:rsid w:val="002752F7"/>
    <w:rsid w:val="0027543B"/>
    <w:rsid w:val="00275E6E"/>
    <w:rsid w:val="0027689D"/>
    <w:rsid w:val="00280018"/>
    <w:rsid w:val="00280CBA"/>
    <w:rsid w:val="00281A0A"/>
    <w:rsid w:val="00283885"/>
    <w:rsid w:val="00283B51"/>
    <w:rsid w:val="00286756"/>
    <w:rsid w:val="002878B6"/>
    <w:rsid w:val="002906C1"/>
    <w:rsid w:val="00293DBF"/>
    <w:rsid w:val="002977AE"/>
    <w:rsid w:val="002A1663"/>
    <w:rsid w:val="002A3A63"/>
    <w:rsid w:val="002A5BBB"/>
    <w:rsid w:val="002A6D99"/>
    <w:rsid w:val="002B4FB0"/>
    <w:rsid w:val="002B7156"/>
    <w:rsid w:val="002B7914"/>
    <w:rsid w:val="002C19C9"/>
    <w:rsid w:val="002C574D"/>
    <w:rsid w:val="002C61C4"/>
    <w:rsid w:val="002D0DAF"/>
    <w:rsid w:val="002D10DB"/>
    <w:rsid w:val="002D26A5"/>
    <w:rsid w:val="002D2DE8"/>
    <w:rsid w:val="002D37EF"/>
    <w:rsid w:val="002D4BB4"/>
    <w:rsid w:val="002D561D"/>
    <w:rsid w:val="002D68F3"/>
    <w:rsid w:val="002D6F4B"/>
    <w:rsid w:val="002D711C"/>
    <w:rsid w:val="002D7F9C"/>
    <w:rsid w:val="002E3441"/>
    <w:rsid w:val="002E34DF"/>
    <w:rsid w:val="002E454E"/>
    <w:rsid w:val="002E66DA"/>
    <w:rsid w:val="002E6944"/>
    <w:rsid w:val="002E721C"/>
    <w:rsid w:val="002F175B"/>
    <w:rsid w:val="002F1B96"/>
    <w:rsid w:val="002F1D34"/>
    <w:rsid w:val="002F1E35"/>
    <w:rsid w:val="002F264B"/>
    <w:rsid w:val="002F29CE"/>
    <w:rsid w:val="002F57EB"/>
    <w:rsid w:val="00300E09"/>
    <w:rsid w:val="00302193"/>
    <w:rsid w:val="00303C5F"/>
    <w:rsid w:val="0030417E"/>
    <w:rsid w:val="00305BF9"/>
    <w:rsid w:val="00305E95"/>
    <w:rsid w:val="003117B5"/>
    <w:rsid w:val="00314464"/>
    <w:rsid w:val="0031624C"/>
    <w:rsid w:val="00321896"/>
    <w:rsid w:val="00322DA1"/>
    <w:rsid w:val="00324537"/>
    <w:rsid w:val="0032462C"/>
    <w:rsid w:val="00326408"/>
    <w:rsid w:val="00326CC0"/>
    <w:rsid w:val="0032778F"/>
    <w:rsid w:val="00331ED6"/>
    <w:rsid w:val="003334EE"/>
    <w:rsid w:val="0033378D"/>
    <w:rsid w:val="0033545D"/>
    <w:rsid w:val="00336E47"/>
    <w:rsid w:val="00337AB2"/>
    <w:rsid w:val="00340DAC"/>
    <w:rsid w:val="0034258F"/>
    <w:rsid w:val="00342EF6"/>
    <w:rsid w:val="00346EB7"/>
    <w:rsid w:val="0034780E"/>
    <w:rsid w:val="00360F0A"/>
    <w:rsid w:val="00362179"/>
    <w:rsid w:val="003668E6"/>
    <w:rsid w:val="0037171C"/>
    <w:rsid w:val="00371EA2"/>
    <w:rsid w:val="0037248B"/>
    <w:rsid w:val="00373009"/>
    <w:rsid w:val="00374CAC"/>
    <w:rsid w:val="003777CD"/>
    <w:rsid w:val="00381FA5"/>
    <w:rsid w:val="00384078"/>
    <w:rsid w:val="0038514F"/>
    <w:rsid w:val="00385840"/>
    <w:rsid w:val="00386E8F"/>
    <w:rsid w:val="00387FF8"/>
    <w:rsid w:val="00393541"/>
    <w:rsid w:val="003947DE"/>
    <w:rsid w:val="003958C7"/>
    <w:rsid w:val="00395C31"/>
    <w:rsid w:val="00395E5F"/>
    <w:rsid w:val="003A0ED6"/>
    <w:rsid w:val="003A282C"/>
    <w:rsid w:val="003A2FA0"/>
    <w:rsid w:val="003A5421"/>
    <w:rsid w:val="003A54B3"/>
    <w:rsid w:val="003A6750"/>
    <w:rsid w:val="003A68D1"/>
    <w:rsid w:val="003B01E7"/>
    <w:rsid w:val="003B0218"/>
    <w:rsid w:val="003B16F2"/>
    <w:rsid w:val="003B1DCE"/>
    <w:rsid w:val="003B2031"/>
    <w:rsid w:val="003B2E8E"/>
    <w:rsid w:val="003B2FD9"/>
    <w:rsid w:val="003B376A"/>
    <w:rsid w:val="003B3C6C"/>
    <w:rsid w:val="003B6B9C"/>
    <w:rsid w:val="003B6BDD"/>
    <w:rsid w:val="003C190A"/>
    <w:rsid w:val="003C25E2"/>
    <w:rsid w:val="003C2AA0"/>
    <w:rsid w:val="003C5806"/>
    <w:rsid w:val="003C6D3A"/>
    <w:rsid w:val="003C7354"/>
    <w:rsid w:val="003D13CF"/>
    <w:rsid w:val="003D13DB"/>
    <w:rsid w:val="003D56E5"/>
    <w:rsid w:val="003E01FA"/>
    <w:rsid w:val="003E071F"/>
    <w:rsid w:val="003E0C28"/>
    <w:rsid w:val="003E1590"/>
    <w:rsid w:val="003E4A50"/>
    <w:rsid w:val="003E57B0"/>
    <w:rsid w:val="003E5D16"/>
    <w:rsid w:val="003E6093"/>
    <w:rsid w:val="003E6AB2"/>
    <w:rsid w:val="003F02F4"/>
    <w:rsid w:val="003F0558"/>
    <w:rsid w:val="003F77FB"/>
    <w:rsid w:val="0040119B"/>
    <w:rsid w:val="00403680"/>
    <w:rsid w:val="004060E5"/>
    <w:rsid w:val="00407C10"/>
    <w:rsid w:val="00412104"/>
    <w:rsid w:val="00412AF1"/>
    <w:rsid w:val="00414A8A"/>
    <w:rsid w:val="004162CF"/>
    <w:rsid w:val="00421D12"/>
    <w:rsid w:val="00423462"/>
    <w:rsid w:val="00423B30"/>
    <w:rsid w:val="00425A95"/>
    <w:rsid w:val="004264D8"/>
    <w:rsid w:val="00432026"/>
    <w:rsid w:val="004320C1"/>
    <w:rsid w:val="00432BA4"/>
    <w:rsid w:val="00434A64"/>
    <w:rsid w:val="004358FA"/>
    <w:rsid w:val="00436805"/>
    <w:rsid w:val="00436CA0"/>
    <w:rsid w:val="004407A1"/>
    <w:rsid w:val="00442F9D"/>
    <w:rsid w:val="00443A48"/>
    <w:rsid w:val="00443BA2"/>
    <w:rsid w:val="0044495C"/>
    <w:rsid w:val="00444D75"/>
    <w:rsid w:val="004455C2"/>
    <w:rsid w:val="0044618A"/>
    <w:rsid w:val="00452610"/>
    <w:rsid w:val="00453C37"/>
    <w:rsid w:val="0045755D"/>
    <w:rsid w:val="00460CBA"/>
    <w:rsid w:val="004656EC"/>
    <w:rsid w:val="00465B6F"/>
    <w:rsid w:val="00465BB8"/>
    <w:rsid w:val="004663FE"/>
    <w:rsid w:val="00467FFC"/>
    <w:rsid w:val="00475D7D"/>
    <w:rsid w:val="00476693"/>
    <w:rsid w:val="0047722A"/>
    <w:rsid w:val="00480079"/>
    <w:rsid w:val="004803C5"/>
    <w:rsid w:val="00482588"/>
    <w:rsid w:val="004839B4"/>
    <w:rsid w:val="00484C24"/>
    <w:rsid w:val="00485188"/>
    <w:rsid w:val="00486152"/>
    <w:rsid w:val="00486B4A"/>
    <w:rsid w:val="00490235"/>
    <w:rsid w:val="00492817"/>
    <w:rsid w:val="00494461"/>
    <w:rsid w:val="00495C21"/>
    <w:rsid w:val="004962AE"/>
    <w:rsid w:val="004A1225"/>
    <w:rsid w:val="004A17F4"/>
    <w:rsid w:val="004A1DCE"/>
    <w:rsid w:val="004A45AD"/>
    <w:rsid w:val="004A4D1B"/>
    <w:rsid w:val="004A500C"/>
    <w:rsid w:val="004A7BAE"/>
    <w:rsid w:val="004B0CB1"/>
    <w:rsid w:val="004B1D06"/>
    <w:rsid w:val="004B1E21"/>
    <w:rsid w:val="004B573A"/>
    <w:rsid w:val="004D009D"/>
    <w:rsid w:val="004D31E4"/>
    <w:rsid w:val="004D3A13"/>
    <w:rsid w:val="004D6B7B"/>
    <w:rsid w:val="004E03B1"/>
    <w:rsid w:val="004E17ED"/>
    <w:rsid w:val="004E1CF1"/>
    <w:rsid w:val="004E4029"/>
    <w:rsid w:val="004E5169"/>
    <w:rsid w:val="004E65F4"/>
    <w:rsid w:val="004E6D2E"/>
    <w:rsid w:val="004F2C70"/>
    <w:rsid w:val="004F5AE6"/>
    <w:rsid w:val="004F6EF0"/>
    <w:rsid w:val="00502281"/>
    <w:rsid w:val="00502D83"/>
    <w:rsid w:val="00504525"/>
    <w:rsid w:val="005121CE"/>
    <w:rsid w:val="00512837"/>
    <w:rsid w:val="00512B51"/>
    <w:rsid w:val="005136E0"/>
    <w:rsid w:val="00514319"/>
    <w:rsid w:val="005148E0"/>
    <w:rsid w:val="00516162"/>
    <w:rsid w:val="005163B8"/>
    <w:rsid w:val="00523F00"/>
    <w:rsid w:val="00526A6B"/>
    <w:rsid w:val="00526BD9"/>
    <w:rsid w:val="0053175F"/>
    <w:rsid w:val="00532F9D"/>
    <w:rsid w:val="00534A36"/>
    <w:rsid w:val="00536502"/>
    <w:rsid w:val="00543177"/>
    <w:rsid w:val="005436C0"/>
    <w:rsid w:val="0054419B"/>
    <w:rsid w:val="00544278"/>
    <w:rsid w:val="00544EDB"/>
    <w:rsid w:val="005466DD"/>
    <w:rsid w:val="00546F84"/>
    <w:rsid w:val="00547DF6"/>
    <w:rsid w:val="00550C2E"/>
    <w:rsid w:val="00551925"/>
    <w:rsid w:val="00554F96"/>
    <w:rsid w:val="005610D8"/>
    <w:rsid w:val="005616D8"/>
    <w:rsid w:val="00561DAC"/>
    <w:rsid w:val="00563125"/>
    <w:rsid w:val="0056366A"/>
    <w:rsid w:val="005650A2"/>
    <w:rsid w:val="005661C9"/>
    <w:rsid w:val="00566C74"/>
    <w:rsid w:val="00566F08"/>
    <w:rsid w:val="0056766E"/>
    <w:rsid w:val="00572D6E"/>
    <w:rsid w:val="00574F4A"/>
    <w:rsid w:val="00576333"/>
    <w:rsid w:val="00580B35"/>
    <w:rsid w:val="005824CB"/>
    <w:rsid w:val="0058360B"/>
    <w:rsid w:val="00583C94"/>
    <w:rsid w:val="0058439C"/>
    <w:rsid w:val="00584738"/>
    <w:rsid w:val="0058628E"/>
    <w:rsid w:val="005865F9"/>
    <w:rsid w:val="00587320"/>
    <w:rsid w:val="00587837"/>
    <w:rsid w:val="00592399"/>
    <w:rsid w:val="00592778"/>
    <w:rsid w:val="00592D9C"/>
    <w:rsid w:val="00593CEF"/>
    <w:rsid w:val="005947D5"/>
    <w:rsid w:val="00595C54"/>
    <w:rsid w:val="00596B47"/>
    <w:rsid w:val="005A1E7B"/>
    <w:rsid w:val="005A391E"/>
    <w:rsid w:val="005A582A"/>
    <w:rsid w:val="005A5CAF"/>
    <w:rsid w:val="005A5F6E"/>
    <w:rsid w:val="005A6735"/>
    <w:rsid w:val="005A7782"/>
    <w:rsid w:val="005B1ECB"/>
    <w:rsid w:val="005B2C10"/>
    <w:rsid w:val="005B6A09"/>
    <w:rsid w:val="005C0742"/>
    <w:rsid w:val="005C27CA"/>
    <w:rsid w:val="005C5409"/>
    <w:rsid w:val="005C5CA8"/>
    <w:rsid w:val="005C5E96"/>
    <w:rsid w:val="005C661D"/>
    <w:rsid w:val="005D03E5"/>
    <w:rsid w:val="005D0BBA"/>
    <w:rsid w:val="005D16ED"/>
    <w:rsid w:val="005D37EE"/>
    <w:rsid w:val="005D409E"/>
    <w:rsid w:val="005D528B"/>
    <w:rsid w:val="005D553E"/>
    <w:rsid w:val="005D577F"/>
    <w:rsid w:val="005D65A9"/>
    <w:rsid w:val="005D6B8E"/>
    <w:rsid w:val="005E203C"/>
    <w:rsid w:val="005E35A0"/>
    <w:rsid w:val="005E3FAD"/>
    <w:rsid w:val="005E4E99"/>
    <w:rsid w:val="005E69F2"/>
    <w:rsid w:val="005E7004"/>
    <w:rsid w:val="005F0E03"/>
    <w:rsid w:val="005F1633"/>
    <w:rsid w:val="005F383F"/>
    <w:rsid w:val="005F3C27"/>
    <w:rsid w:val="005F4105"/>
    <w:rsid w:val="005F7028"/>
    <w:rsid w:val="00600F8C"/>
    <w:rsid w:val="0060235A"/>
    <w:rsid w:val="0060455A"/>
    <w:rsid w:val="0060727B"/>
    <w:rsid w:val="00610E76"/>
    <w:rsid w:val="00610F90"/>
    <w:rsid w:val="00613BC2"/>
    <w:rsid w:val="0061463C"/>
    <w:rsid w:val="0061576D"/>
    <w:rsid w:val="00616138"/>
    <w:rsid w:val="00617128"/>
    <w:rsid w:val="00622906"/>
    <w:rsid w:val="00624B55"/>
    <w:rsid w:val="0062556D"/>
    <w:rsid w:val="00626BB6"/>
    <w:rsid w:val="0063158D"/>
    <w:rsid w:val="00632C27"/>
    <w:rsid w:val="00636146"/>
    <w:rsid w:val="0063751C"/>
    <w:rsid w:val="0064068D"/>
    <w:rsid w:val="00640FB6"/>
    <w:rsid w:val="006452AF"/>
    <w:rsid w:val="0064530B"/>
    <w:rsid w:val="0064610A"/>
    <w:rsid w:val="00646221"/>
    <w:rsid w:val="00646635"/>
    <w:rsid w:val="00646AE9"/>
    <w:rsid w:val="00652C40"/>
    <w:rsid w:val="00655343"/>
    <w:rsid w:val="00655775"/>
    <w:rsid w:val="0065667F"/>
    <w:rsid w:val="00660772"/>
    <w:rsid w:val="00660B9A"/>
    <w:rsid w:val="00663880"/>
    <w:rsid w:val="00664C26"/>
    <w:rsid w:val="00675F03"/>
    <w:rsid w:val="00680DD9"/>
    <w:rsid w:val="0068189D"/>
    <w:rsid w:val="0068315C"/>
    <w:rsid w:val="00683F09"/>
    <w:rsid w:val="00685118"/>
    <w:rsid w:val="006931CC"/>
    <w:rsid w:val="006962B8"/>
    <w:rsid w:val="006A1ACF"/>
    <w:rsid w:val="006A3DB4"/>
    <w:rsid w:val="006A402B"/>
    <w:rsid w:val="006A7752"/>
    <w:rsid w:val="006A7AF9"/>
    <w:rsid w:val="006B006F"/>
    <w:rsid w:val="006B0F34"/>
    <w:rsid w:val="006B1FBE"/>
    <w:rsid w:val="006B227A"/>
    <w:rsid w:val="006B3E1B"/>
    <w:rsid w:val="006B7B05"/>
    <w:rsid w:val="006C01DC"/>
    <w:rsid w:val="006C1BBB"/>
    <w:rsid w:val="006C3CE5"/>
    <w:rsid w:val="006C4775"/>
    <w:rsid w:val="006C53C7"/>
    <w:rsid w:val="006D576F"/>
    <w:rsid w:val="006D5DA9"/>
    <w:rsid w:val="006E0ACC"/>
    <w:rsid w:val="006E1804"/>
    <w:rsid w:val="006E1C18"/>
    <w:rsid w:val="006E2CAB"/>
    <w:rsid w:val="006E2F8A"/>
    <w:rsid w:val="006E3666"/>
    <w:rsid w:val="006E59F5"/>
    <w:rsid w:val="006E6D92"/>
    <w:rsid w:val="006F317E"/>
    <w:rsid w:val="006F6019"/>
    <w:rsid w:val="006F73DF"/>
    <w:rsid w:val="0070765C"/>
    <w:rsid w:val="00710B99"/>
    <w:rsid w:val="00710CA1"/>
    <w:rsid w:val="00713456"/>
    <w:rsid w:val="00715746"/>
    <w:rsid w:val="00716761"/>
    <w:rsid w:val="007171E2"/>
    <w:rsid w:val="007215F6"/>
    <w:rsid w:val="007235D2"/>
    <w:rsid w:val="00730094"/>
    <w:rsid w:val="007315EA"/>
    <w:rsid w:val="007321FF"/>
    <w:rsid w:val="00732695"/>
    <w:rsid w:val="00733A3E"/>
    <w:rsid w:val="0073490E"/>
    <w:rsid w:val="00736F85"/>
    <w:rsid w:val="007401F3"/>
    <w:rsid w:val="007408DC"/>
    <w:rsid w:val="00742846"/>
    <w:rsid w:val="00743A6E"/>
    <w:rsid w:val="00744E7F"/>
    <w:rsid w:val="007461F6"/>
    <w:rsid w:val="00747667"/>
    <w:rsid w:val="00747B51"/>
    <w:rsid w:val="0075154B"/>
    <w:rsid w:val="007540E0"/>
    <w:rsid w:val="007546BA"/>
    <w:rsid w:val="00754C87"/>
    <w:rsid w:val="007554C2"/>
    <w:rsid w:val="0075710F"/>
    <w:rsid w:val="00757A9D"/>
    <w:rsid w:val="007601F4"/>
    <w:rsid w:val="00760951"/>
    <w:rsid w:val="007615B7"/>
    <w:rsid w:val="00770DFF"/>
    <w:rsid w:val="007755D3"/>
    <w:rsid w:val="00775B61"/>
    <w:rsid w:val="00776257"/>
    <w:rsid w:val="00776595"/>
    <w:rsid w:val="00780483"/>
    <w:rsid w:val="00780E17"/>
    <w:rsid w:val="007812C1"/>
    <w:rsid w:val="00782144"/>
    <w:rsid w:val="00782767"/>
    <w:rsid w:val="007831CA"/>
    <w:rsid w:val="0078484F"/>
    <w:rsid w:val="00784B8C"/>
    <w:rsid w:val="0078538F"/>
    <w:rsid w:val="007856AC"/>
    <w:rsid w:val="0078570A"/>
    <w:rsid w:val="00792A65"/>
    <w:rsid w:val="00794ADC"/>
    <w:rsid w:val="00794AFB"/>
    <w:rsid w:val="007963B9"/>
    <w:rsid w:val="007975A7"/>
    <w:rsid w:val="007A3C95"/>
    <w:rsid w:val="007A546E"/>
    <w:rsid w:val="007A5C7C"/>
    <w:rsid w:val="007A716E"/>
    <w:rsid w:val="007B0A65"/>
    <w:rsid w:val="007B0EE6"/>
    <w:rsid w:val="007B2CEC"/>
    <w:rsid w:val="007B3F94"/>
    <w:rsid w:val="007B5767"/>
    <w:rsid w:val="007B6199"/>
    <w:rsid w:val="007C049C"/>
    <w:rsid w:val="007C15BA"/>
    <w:rsid w:val="007C1E0F"/>
    <w:rsid w:val="007C4667"/>
    <w:rsid w:val="007C5DD9"/>
    <w:rsid w:val="007C7A7B"/>
    <w:rsid w:val="007D025D"/>
    <w:rsid w:val="007D03B0"/>
    <w:rsid w:val="007D1675"/>
    <w:rsid w:val="007D1740"/>
    <w:rsid w:val="007D199F"/>
    <w:rsid w:val="007D2143"/>
    <w:rsid w:val="007D2A2C"/>
    <w:rsid w:val="007D65EF"/>
    <w:rsid w:val="007D7716"/>
    <w:rsid w:val="007E38DC"/>
    <w:rsid w:val="007E3C0C"/>
    <w:rsid w:val="007E5DAB"/>
    <w:rsid w:val="007E69AA"/>
    <w:rsid w:val="007E6C03"/>
    <w:rsid w:val="007E7823"/>
    <w:rsid w:val="007F155E"/>
    <w:rsid w:val="007F2E49"/>
    <w:rsid w:val="007F3442"/>
    <w:rsid w:val="007F448F"/>
    <w:rsid w:val="007F51A1"/>
    <w:rsid w:val="007F7950"/>
    <w:rsid w:val="007F7EE2"/>
    <w:rsid w:val="00800DF2"/>
    <w:rsid w:val="00801050"/>
    <w:rsid w:val="00801992"/>
    <w:rsid w:val="00803C32"/>
    <w:rsid w:val="00804A63"/>
    <w:rsid w:val="00807DBF"/>
    <w:rsid w:val="008103FE"/>
    <w:rsid w:val="00810545"/>
    <w:rsid w:val="0081440C"/>
    <w:rsid w:val="00816279"/>
    <w:rsid w:val="00816DFE"/>
    <w:rsid w:val="00820220"/>
    <w:rsid w:val="00821381"/>
    <w:rsid w:val="00821707"/>
    <w:rsid w:val="00823971"/>
    <w:rsid w:val="00823F1E"/>
    <w:rsid w:val="00826494"/>
    <w:rsid w:val="00830303"/>
    <w:rsid w:val="00831283"/>
    <w:rsid w:val="008319A6"/>
    <w:rsid w:val="00831D57"/>
    <w:rsid w:val="00833136"/>
    <w:rsid w:val="008362B2"/>
    <w:rsid w:val="00836DC5"/>
    <w:rsid w:val="008403B8"/>
    <w:rsid w:val="008403C8"/>
    <w:rsid w:val="0084232F"/>
    <w:rsid w:val="00845039"/>
    <w:rsid w:val="0084547A"/>
    <w:rsid w:val="00846334"/>
    <w:rsid w:val="00847976"/>
    <w:rsid w:val="00850854"/>
    <w:rsid w:val="00850B27"/>
    <w:rsid w:val="008514DE"/>
    <w:rsid w:val="008517DA"/>
    <w:rsid w:val="008548F7"/>
    <w:rsid w:val="008557EB"/>
    <w:rsid w:val="00855B17"/>
    <w:rsid w:val="00855CF9"/>
    <w:rsid w:val="00855F4F"/>
    <w:rsid w:val="00862904"/>
    <w:rsid w:val="00864383"/>
    <w:rsid w:val="00865A7C"/>
    <w:rsid w:val="00866235"/>
    <w:rsid w:val="00871DCE"/>
    <w:rsid w:val="008728E1"/>
    <w:rsid w:val="00872D17"/>
    <w:rsid w:val="00873205"/>
    <w:rsid w:val="00874410"/>
    <w:rsid w:val="00877CDA"/>
    <w:rsid w:val="00883941"/>
    <w:rsid w:val="0088423C"/>
    <w:rsid w:val="008932F6"/>
    <w:rsid w:val="008936A0"/>
    <w:rsid w:val="00895A0E"/>
    <w:rsid w:val="008A07C5"/>
    <w:rsid w:val="008A2183"/>
    <w:rsid w:val="008A22CC"/>
    <w:rsid w:val="008A2319"/>
    <w:rsid w:val="008A7B40"/>
    <w:rsid w:val="008B1334"/>
    <w:rsid w:val="008B13A5"/>
    <w:rsid w:val="008B2391"/>
    <w:rsid w:val="008B5CE7"/>
    <w:rsid w:val="008B62F1"/>
    <w:rsid w:val="008C18C2"/>
    <w:rsid w:val="008C1916"/>
    <w:rsid w:val="008C2A67"/>
    <w:rsid w:val="008C37EA"/>
    <w:rsid w:val="008C66CF"/>
    <w:rsid w:val="008C6FED"/>
    <w:rsid w:val="008D1BD2"/>
    <w:rsid w:val="008D22BE"/>
    <w:rsid w:val="008E1360"/>
    <w:rsid w:val="008E1D6A"/>
    <w:rsid w:val="008E3C9E"/>
    <w:rsid w:val="008E4CAB"/>
    <w:rsid w:val="008E714D"/>
    <w:rsid w:val="008E73BA"/>
    <w:rsid w:val="008E7B6B"/>
    <w:rsid w:val="008F47E9"/>
    <w:rsid w:val="008F53BA"/>
    <w:rsid w:val="00900910"/>
    <w:rsid w:val="00904381"/>
    <w:rsid w:val="00906574"/>
    <w:rsid w:val="00906E45"/>
    <w:rsid w:val="0090768C"/>
    <w:rsid w:val="009124E0"/>
    <w:rsid w:val="009127B6"/>
    <w:rsid w:val="009147CE"/>
    <w:rsid w:val="00916122"/>
    <w:rsid w:val="00922117"/>
    <w:rsid w:val="00922AA2"/>
    <w:rsid w:val="00922EF5"/>
    <w:rsid w:val="009249CE"/>
    <w:rsid w:val="00927B43"/>
    <w:rsid w:val="00930795"/>
    <w:rsid w:val="0093232C"/>
    <w:rsid w:val="009362D9"/>
    <w:rsid w:val="009364A6"/>
    <w:rsid w:val="00936A71"/>
    <w:rsid w:val="00937767"/>
    <w:rsid w:val="00940F56"/>
    <w:rsid w:val="00941609"/>
    <w:rsid w:val="00941BC3"/>
    <w:rsid w:val="00944128"/>
    <w:rsid w:val="00944D36"/>
    <w:rsid w:val="00944EBB"/>
    <w:rsid w:val="00944FFF"/>
    <w:rsid w:val="00947EF2"/>
    <w:rsid w:val="0095116B"/>
    <w:rsid w:val="00952A5E"/>
    <w:rsid w:val="00955554"/>
    <w:rsid w:val="00955602"/>
    <w:rsid w:val="00956193"/>
    <w:rsid w:val="00956F8B"/>
    <w:rsid w:val="009575AF"/>
    <w:rsid w:val="00957853"/>
    <w:rsid w:val="009609B9"/>
    <w:rsid w:val="009616E4"/>
    <w:rsid w:val="00962075"/>
    <w:rsid w:val="009630C6"/>
    <w:rsid w:val="0096492D"/>
    <w:rsid w:val="009655A1"/>
    <w:rsid w:val="00965BE9"/>
    <w:rsid w:val="00967739"/>
    <w:rsid w:val="00972FF3"/>
    <w:rsid w:val="00976FA6"/>
    <w:rsid w:val="00981960"/>
    <w:rsid w:val="00983498"/>
    <w:rsid w:val="00985437"/>
    <w:rsid w:val="00986707"/>
    <w:rsid w:val="00990B7B"/>
    <w:rsid w:val="00991A11"/>
    <w:rsid w:val="00993EC9"/>
    <w:rsid w:val="00994152"/>
    <w:rsid w:val="00996DAC"/>
    <w:rsid w:val="00997DA4"/>
    <w:rsid w:val="009A22D9"/>
    <w:rsid w:val="009A2914"/>
    <w:rsid w:val="009A6556"/>
    <w:rsid w:val="009A6920"/>
    <w:rsid w:val="009B16CD"/>
    <w:rsid w:val="009B26CE"/>
    <w:rsid w:val="009B32D0"/>
    <w:rsid w:val="009B5E4B"/>
    <w:rsid w:val="009B6866"/>
    <w:rsid w:val="009B6B06"/>
    <w:rsid w:val="009B72B6"/>
    <w:rsid w:val="009B7D5E"/>
    <w:rsid w:val="009C107C"/>
    <w:rsid w:val="009C20D3"/>
    <w:rsid w:val="009C2399"/>
    <w:rsid w:val="009C34CC"/>
    <w:rsid w:val="009C581C"/>
    <w:rsid w:val="009D143E"/>
    <w:rsid w:val="009D21CC"/>
    <w:rsid w:val="009D23B7"/>
    <w:rsid w:val="009E2CE1"/>
    <w:rsid w:val="009E3D38"/>
    <w:rsid w:val="009E3D4B"/>
    <w:rsid w:val="009F0AE7"/>
    <w:rsid w:val="009F3C10"/>
    <w:rsid w:val="009F3E2B"/>
    <w:rsid w:val="009F455A"/>
    <w:rsid w:val="009F6456"/>
    <w:rsid w:val="009F7EC6"/>
    <w:rsid w:val="00A011A2"/>
    <w:rsid w:val="00A04976"/>
    <w:rsid w:val="00A04F1D"/>
    <w:rsid w:val="00A06B6E"/>
    <w:rsid w:val="00A11F3D"/>
    <w:rsid w:val="00A12206"/>
    <w:rsid w:val="00A200E4"/>
    <w:rsid w:val="00A204A1"/>
    <w:rsid w:val="00A2213F"/>
    <w:rsid w:val="00A23563"/>
    <w:rsid w:val="00A23EBB"/>
    <w:rsid w:val="00A24E4B"/>
    <w:rsid w:val="00A344EB"/>
    <w:rsid w:val="00A367D7"/>
    <w:rsid w:val="00A374FC"/>
    <w:rsid w:val="00A400FC"/>
    <w:rsid w:val="00A423A1"/>
    <w:rsid w:val="00A42F65"/>
    <w:rsid w:val="00A430C2"/>
    <w:rsid w:val="00A43B39"/>
    <w:rsid w:val="00A44A5E"/>
    <w:rsid w:val="00A46409"/>
    <w:rsid w:val="00A534A9"/>
    <w:rsid w:val="00A54B80"/>
    <w:rsid w:val="00A56ECB"/>
    <w:rsid w:val="00A65BCE"/>
    <w:rsid w:val="00A65C3D"/>
    <w:rsid w:val="00A67020"/>
    <w:rsid w:val="00A706D5"/>
    <w:rsid w:val="00A724CD"/>
    <w:rsid w:val="00A73DD1"/>
    <w:rsid w:val="00A8523F"/>
    <w:rsid w:val="00A87941"/>
    <w:rsid w:val="00A961C5"/>
    <w:rsid w:val="00A96DAC"/>
    <w:rsid w:val="00AA12E0"/>
    <w:rsid w:val="00AA271B"/>
    <w:rsid w:val="00AA298B"/>
    <w:rsid w:val="00AA2CBC"/>
    <w:rsid w:val="00AA2E5F"/>
    <w:rsid w:val="00AA43DE"/>
    <w:rsid w:val="00AA5A0A"/>
    <w:rsid w:val="00AA70FE"/>
    <w:rsid w:val="00AB1244"/>
    <w:rsid w:val="00AB17D9"/>
    <w:rsid w:val="00AB2FCB"/>
    <w:rsid w:val="00AB37C9"/>
    <w:rsid w:val="00AB3905"/>
    <w:rsid w:val="00AB3B53"/>
    <w:rsid w:val="00AB456F"/>
    <w:rsid w:val="00AB6BA6"/>
    <w:rsid w:val="00AC0492"/>
    <w:rsid w:val="00AC0DFC"/>
    <w:rsid w:val="00AC0FFF"/>
    <w:rsid w:val="00AC2BBD"/>
    <w:rsid w:val="00AC2C23"/>
    <w:rsid w:val="00AC4CCF"/>
    <w:rsid w:val="00AC6B4C"/>
    <w:rsid w:val="00AC6FE8"/>
    <w:rsid w:val="00AC7720"/>
    <w:rsid w:val="00AD15B9"/>
    <w:rsid w:val="00AD2569"/>
    <w:rsid w:val="00AD5B56"/>
    <w:rsid w:val="00AD5C77"/>
    <w:rsid w:val="00AD6D6D"/>
    <w:rsid w:val="00AE07EE"/>
    <w:rsid w:val="00AE3925"/>
    <w:rsid w:val="00AE4C24"/>
    <w:rsid w:val="00AE6F1F"/>
    <w:rsid w:val="00AE79FC"/>
    <w:rsid w:val="00AF211B"/>
    <w:rsid w:val="00AF405A"/>
    <w:rsid w:val="00AF4429"/>
    <w:rsid w:val="00AF520A"/>
    <w:rsid w:val="00AF6A52"/>
    <w:rsid w:val="00AF7529"/>
    <w:rsid w:val="00B020F3"/>
    <w:rsid w:val="00B02371"/>
    <w:rsid w:val="00B024AC"/>
    <w:rsid w:val="00B05947"/>
    <w:rsid w:val="00B062B6"/>
    <w:rsid w:val="00B063CE"/>
    <w:rsid w:val="00B0678B"/>
    <w:rsid w:val="00B06CBB"/>
    <w:rsid w:val="00B1004C"/>
    <w:rsid w:val="00B1139F"/>
    <w:rsid w:val="00B1437C"/>
    <w:rsid w:val="00B143BE"/>
    <w:rsid w:val="00B1634B"/>
    <w:rsid w:val="00B16FA1"/>
    <w:rsid w:val="00B203E8"/>
    <w:rsid w:val="00B225DF"/>
    <w:rsid w:val="00B22E11"/>
    <w:rsid w:val="00B23FD6"/>
    <w:rsid w:val="00B25F4A"/>
    <w:rsid w:val="00B265EF"/>
    <w:rsid w:val="00B27357"/>
    <w:rsid w:val="00B302F6"/>
    <w:rsid w:val="00B30EE0"/>
    <w:rsid w:val="00B413AE"/>
    <w:rsid w:val="00B42441"/>
    <w:rsid w:val="00B432AE"/>
    <w:rsid w:val="00B43615"/>
    <w:rsid w:val="00B43F49"/>
    <w:rsid w:val="00B44841"/>
    <w:rsid w:val="00B465A0"/>
    <w:rsid w:val="00B473D7"/>
    <w:rsid w:val="00B5297F"/>
    <w:rsid w:val="00B539C7"/>
    <w:rsid w:val="00B53EED"/>
    <w:rsid w:val="00B55755"/>
    <w:rsid w:val="00B56364"/>
    <w:rsid w:val="00B57AC4"/>
    <w:rsid w:val="00B6066D"/>
    <w:rsid w:val="00B646E8"/>
    <w:rsid w:val="00B65BEC"/>
    <w:rsid w:val="00B65E1F"/>
    <w:rsid w:val="00B66703"/>
    <w:rsid w:val="00B72CD7"/>
    <w:rsid w:val="00B72DD8"/>
    <w:rsid w:val="00B74D09"/>
    <w:rsid w:val="00B7667D"/>
    <w:rsid w:val="00B76AD9"/>
    <w:rsid w:val="00B80781"/>
    <w:rsid w:val="00B80D0B"/>
    <w:rsid w:val="00B8259D"/>
    <w:rsid w:val="00B82D3B"/>
    <w:rsid w:val="00B83040"/>
    <w:rsid w:val="00B83F35"/>
    <w:rsid w:val="00B84718"/>
    <w:rsid w:val="00B87E6F"/>
    <w:rsid w:val="00B90CCE"/>
    <w:rsid w:val="00B92EB9"/>
    <w:rsid w:val="00B93C87"/>
    <w:rsid w:val="00B947EB"/>
    <w:rsid w:val="00B96CDB"/>
    <w:rsid w:val="00BA04AE"/>
    <w:rsid w:val="00BA270F"/>
    <w:rsid w:val="00BA4D31"/>
    <w:rsid w:val="00BA4E3F"/>
    <w:rsid w:val="00BA4E53"/>
    <w:rsid w:val="00BA59CF"/>
    <w:rsid w:val="00BA77B6"/>
    <w:rsid w:val="00BA7872"/>
    <w:rsid w:val="00BA7A10"/>
    <w:rsid w:val="00BA7C36"/>
    <w:rsid w:val="00BB301C"/>
    <w:rsid w:val="00BB32CF"/>
    <w:rsid w:val="00BB541B"/>
    <w:rsid w:val="00BB54F0"/>
    <w:rsid w:val="00BB5B94"/>
    <w:rsid w:val="00BB5E26"/>
    <w:rsid w:val="00BB639D"/>
    <w:rsid w:val="00BB7BC7"/>
    <w:rsid w:val="00BC0EF6"/>
    <w:rsid w:val="00BC15AE"/>
    <w:rsid w:val="00BC1E74"/>
    <w:rsid w:val="00BC2136"/>
    <w:rsid w:val="00BC3EDB"/>
    <w:rsid w:val="00BC61B7"/>
    <w:rsid w:val="00BC6327"/>
    <w:rsid w:val="00BD00C6"/>
    <w:rsid w:val="00BD0A84"/>
    <w:rsid w:val="00BD5129"/>
    <w:rsid w:val="00BD6D8A"/>
    <w:rsid w:val="00BE0707"/>
    <w:rsid w:val="00BE2EC3"/>
    <w:rsid w:val="00BE3A01"/>
    <w:rsid w:val="00BE469E"/>
    <w:rsid w:val="00BE595E"/>
    <w:rsid w:val="00BF1FED"/>
    <w:rsid w:val="00BF476F"/>
    <w:rsid w:val="00BF497C"/>
    <w:rsid w:val="00C0177B"/>
    <w:rsid w:val="00C03508"/>
    <w:rsid w:val="00C03C18"/>
    <w:rsid w:val="00C051B9"/>
    <w:rsid w:val="00C075BF"/>
    <w:rsid w:val="00C100EB"/>
    <w:rsid w:val="00C123E2"/>
    <w:rsid w:val="00C143E7"/>
    <w:rsid w:val="00C161B5"/>
    <w:rsid w:val="00C17282"/>
    <w:rsid w:val="00C214E1"/>
    <w:rsid w:val="00C225D9"/>
    <w:rsid w:val="00C225F2"/>
    <w:rsid w:val="00C27FE5"/>
    <w:rsid w:val="00C31840"/>
    <w:rsid w:val="00C31ACE"/>
    <w:rsid w:val="00C31D1C"/>
    <w:rsid w:val="00C33969"/>
    <w:rsid w:val="00C35E96"/>
    <w:rsid w:val="00C367CC"/>
    <w:rsid w:val="00C42246"/>
    <w:rsid w:val="00C422D0"/>
    <w:rsid w:val="00C454AC"/>
    <w:rsid w:val="00C46BC9"/>
    <w:rsid w:val="00C4722E"/>
    <w:rsid w:val="00C51373"/>
    <w:rsid w:val="00C51426"/>
    <w:rsid w:val="00C521EF"/>
    <w:rsid w:val="00C563C3"/>
    <w:rsid w:val="00C564AB"/>
    <w:rsid w:val="00C57F28"/>
    <w:rsid w:val="00C61076"/>
    <w:rsid w:val="00C623D6"/>
    <w:rsid w:val="00C640E1"/>
    <w:rsid w:val="00C649C8"/>
    <w:rsid w:val="00C6676D"/>
    <w:rsid w:val="00C66F3C"/>
    <w:rsid w:val="00C7137B"/>
    <w:rsid w:val="00C73065"/>
    <w:rsid w:val="00C7394D"/>
    <w:rsid w:val="00C7448B"/>
    <w:rsid w:val="00C7556D"/>
    <w:rsid w:val="00C76CAF"/>
    <w:rsid w:val="00C820D9"/>
    <w:rsid w:val="00C822F1"/>
    <w:rsid w:val="00C85C92"/>
    <w:rsid w:val="00C863C9"/>
    <w:rsid w:val="00C90663"/>
    <w:rsid w:val="00C91E5B"/>
    <w:rsid w:val="00C94DA7"/>
    <w:rsid w:val="00C95FD0"/>
    <w:rsid w:val="00C9640A"/>
    <w:rsid w:val="00C96A17"/>
    <w:rsid w:val="00C9771D"/>
    <w:rsid w:val="00C97A0E"/>
    <w:rsid w:val="00CA092D"/>
    <w:rsid w:val="00CA4551"/>
    <w:rsid w:val="00CA48CE"/>
    <w:rsid w:val="00CA61D4"/>
    <w:rsid w:val="00CA7776"/>
    <w:rsid w:val="00CB20E7"/>
    <w:rsid w:val="00CB3F00"/>
    <w:rsid w:val="00CB4826"/>
    <w:rsid w:val="00CB5837"/>
    <w:rsid w:val="00CB5D84"/>
    <w:rsid w:val="00CB5EEF"/>
    <w:rsid w:val="00CB649C"/>
    <w:rsid w:val="00CC0A37"/>
    <w:rsid w:val="00CC0F54"/>
    <w:rsid w:val="00CC25D0"/>
    <w:rsid w:val="00CC3386"/>
    <w:rsid w:val="00CC4455"/>
    <w:rsid w:val="00CC4DCF"/>
    <w:rsid w:val="00CC514F"/>
    <w:rsid w:val="00CC591F"/>
    <w:rsid w:val="00CD16E3"/>
    <w:rsid w:val="00CD1953"/>
    <w:rsid w:val="00CD219E"/>
    <w:rsid w:val="00CD5D67"/>
    <w:rsid w:val="00CE08CC"/>
    <w:rsid w:val="00CE17E0"/>
    <w:rsid w:val="00CE1D03"/>
    <w:rsid w:val="00CE348A"/>
    <w:rsid w:val="00CE6FDD"/>
    <w:rsid w:val="00CE75D0"/>
    <w:rsid w:val="00CF12C5"/>
    <w:rsid w:val="00CF26A1"/>
    <w:rsid w:val="00CF7634"/>
    <w:rsid w:val="00CF79A5"/>
    <w:rsid w:val="00CF7BD4"/>
    <w:rsid w:val="00D01B04"/>
    <w:rsid w:val="00D01C7E"/>
    <w:rsid w:val="00D0291A"/>
    <w:rsid w:val="00D02C10"/>
    <w:rsid w:val="00D02D93"/>
    <w:rsid w:val="00D02E2E"/>
    <w:rsid w:val="00D04003"/>
    <w:rsid w:val="00D04B2D"/>
    <w:rsid w:val="00D04C3E"/>
    <w:rsid w:val="00D06772"/>
    <w:rsid w:val="00D07641"/>
    <w:rsid w:val="00D120C7"/>
    <w:rsid w:val="00D1288E"/>
    <w:rsid w:val="00D14A5B"/>
    <w:rsid w:val="00D153E3"/>
    <w:rsid w:val="00D16AB6"/>
    <w:rsid w:val="00D22C72"/>
    <w:rsid w:val="00D231CA"/>
    <w:rsid w:val="00D313FA"/>
    <w:rsid w:val="00D31618"/>
    <w:rsid w:val="00D3541D"/>
    <w:rsid w:val="00D43B00"/>
    <w:rsid w:val="00D5084F"/>
    <w:rsid w:val="00D51A14"/>
    <w:rsid w:val="00D51C41"/>
    <w:rsid w:val="00D55A65"/>
    <w:rsid w:val="00D573A5"/>
    <w:rsid w:val="00D574C4"/>
    <w:rsid w:val="00D617B1"/>
    <w:rsid w:val="00D62509"/>
    <w:rsid w:val="00D63544"/>
    <w:rsid w:val="00D653E6"/>
    <w:rsid w:val="00D65AA6"/>
    <w:rsid w:val="00D678C4"/>
    <w:rsid w:val="00D70936"/>
    <w:rsid w:val="00D72A96"/>
    <w:rsid w:val="00D743A4"/>
    <w:rsid w:val="00D77071"/>
    <w:rsid w:val="00D77227"/>
    <w:rsid w:val="00D805A8"/>
    <w:rsid w:val="00D8345F"/>
    <w:rsid w:val="00D86FE5"/>
    <w:rsid w:val="00D8760D"/>
    <w:rsid w:val="00D90009"/>
    <w:rsid w:val="00D90E53"/>
    <w:rsid w:val="00D92082"/>
    <w:rsid w:val="00D9571B"/>
    <w:rsid w:val="00DA17FE"/>
    <w:rsid w:val="00DA2FD6"/>
    <w:rsid w:val="00DA33BB"/>
    <w:rsid w:val="00DA44AA"/>
    <w:rsid w:val="00DA46A4"/>
    <w:rsid w:val="00DA69C8"/>
    <w:rsid w:val="00DA7C9A"/>
    <w:rsid w:val="00DB274D"/>
    <w:rsid w:val="00DB3DE0"/>
    <w:rsid w:val="00DB6EA3"/>
    <w:rsid w:val="00DB72EB"/>
    <w:rsid w:val="00DB7573"/>
    <w:rsid w:val="00DB7BEF"/>
    <w:rsid w:val="00DC10F2"/>
    <w:rsid w:val="00DC1802"/>
    <w:rsid w:val="00DC2271"/>
    <w:rsid w:val="00DC2389"/>
    <w:rsid w:val="00DC26B3"/>
    <w:rsid w:val="00DC4A13"/>
    <w:rsid w:val="00DC6142"/>
    <w:rsid w:val="00DC6851"/>
    <w:rsid w:val="00DC7C8D"/>
    <w:rsid w:val="00DD3865"/>
    <w:rsid w:val="00DD44E3"/>
    <w:rsid w:val="00DD5D50"/>
    <w:rsid w:val="00DE0688"/>
    <w:rsid w:val="00DE2625"/>
    <w:rsid w:val="00DE34FF"/>
    <w:rsid w:val="00DF46BE"/>
    <w:rsid w:val="00DF7D51"/>
    <w:rsid w:val="00E00421"/>
    <w:rsid w:val="00E01AF4"/>
    <w:rsid w:val="00E03796"/>
    <w:rsid w:val="00E04002"/>
    <w:rsid w:val="00E05059"/>
    <w:rsid w:val="00E13EFC"/>
    <w:rsid w:val="00E163EC"/>
    <w:rsid w:val="00E16EA0"/>
    <w:rsid w:val="00E26590"/>
    <w:rsid w:val="00E26B65"/>
    <w:rsid w:val="00E270E2"/>
    <w:rsid w:val="00E27C3C"/>
    <w:rsid w:val="00E30357"/>
    <w:rsid w:val="00E32914"/>
    <w:rsid w:val="00E34A5B"/>
    <w:rsid w:val="00E34EB6"/>
    <w:rsid w:val="00E34EEE"/>
    <w:rsid w:val="00E36CBD"/>
    <w:rsid w:val="00E44358"/>
    <w:rsid w:val="00E44A56"/>
    <w:rsid w:val="00E45AEB"/>
    <w:rsid w:val="00E46D16"/>
    <w:rsid w:val="00E50430"/>
    <w:rsid w:val="00E50442"/>
    <w:rsid w:val="00E509F8"/>
    <w:rsid w:val="00E50C65"/>
    <w:rsid w:val="00E5398D"/>
    <w:rsid w:val="00E54B32"/>
    <w:rsid w:val="00E5631C"/>
    <w:rsid w:val="00E605CF"/>
    <w:rsid w:val="00E61D7B"/>
    <w:rsid w:val="00E62BFC"/>
    <w:rsid w:val="00E65ED0"/>
    <w:rsid w:val="00E6711A"/>
    <w:rsid w:val="00E6747A"/>
    <w:rsid w:val="00E67FCF"/>
    <w:rsid w:val="00E704A1"/>
    <w:rsid w:val="00E72997"/>
    <w:rsid w:val="00E72B0D"/>
    <w:rsid w:val="00E72B82"/>
    <w:rsid w:val="00E73DDD"/>
    <w:rsid w:val="00E74AFD"/>
    <w:rsid w:val="00E76AB0"/>
    <w:rsid w:val="00E77643"/>
    <w:rsid w:val="00E80233"/>
    <w:rsid w:val="00E81B41"/>
    <w:rsid w:val="00E81F9B"/>
    <w:rsid w:val="00E83900"/>
    <w:rsid w:val="00E8488A"/>
    <w:rsid w:val="00E862F1"/>
    <w:rsid w:val="00E87F0B"/>
    <w:rsid w:val="00E92348"/>
    <w:rsid w:val="00E926DC"/>
    <w:rsid w:val="00E933EC"/>
    <w:rsid w:val="00E93827"/>
    <w:rsid w:val="00E93E3B"/>
    <w:rsid w:val="00E94D34"/>
    <w:rsid w:val="00E973EC"/>
    <w:rsid w:val="00E97866"/>
    <w:rsid w:val="00EA0AB0"/>
    <w:rsid w:val="00EA2294"/>
    <w:rsid w:val="00EA266C"/>
    <w:rsid w:val="00EA41FC"/>
    <w:rsid w:val="00EA4DC9"/>
    <w:rsid w:val="00EA4EAD"/>
    <w:rsid w:val="00EA511D"/>
    <w:rsid w:val="00EA7335"/>
    <w:rsid w:val="00EA7599"/>
    <w:rsid w:val="00EB19BD"/>
    <w:rsid w:val="00EB200A"/>
    <w:rsid w:val="00EB61FB"/>
    <w:rsid w:val="00EB64A4"/>
    <w:rsid w:val="00EB66D3"/>
    <w:rsid w:val="00EB7AB4"/>
    <w:rsid w:val="00EC2064"/>
    <w:rsid w:val="00EC38D4"/>
    <w:rsid w:val="00EC5136"/>
    <w:rsid w:val="00EC543A"/>
    <w:rsid w:val="00EC6FF5"/>
    <w:rsid w:val="00EC73F8"/>
    <w:rsid w:val="00EC7BDA"/>
    <w:rsid w:val="00ED7967"/>
    <w:rsid w:val="00EE02D7"/>
    <w:rsid w:val="00EE35F4"/>
    <w:rsid w:val="00EE3F87"/>
    <w:rsid w:val="00EE62F2"/>
    <w:rsid w:val="00EE7288"/>
    <w:rsid w:val="00EE79B3"/>
    <w:rsid w:val="00EF07A6"/>
    <w:rsid w:val="00EF102D"/>
    <w:rsid w:val="00EF57AA"/>
    <w:rsid w:val="00EF666F"/>
    <w:rsid w:val="00F00B37"/>
    <w:rsid w:val="00F01A96"/>
    <w:rsid w:val="00F03C06"/>
    <w:rsid w:val="00F05345"/>
    <w:rsid w:val="00F057C2"/>
    <w:rsid w:val="00F111B5"/>
    <w:rsid w:val="00F14BED"/>
    <w:rsid w:val="00F17FCC"/>
    <w:rsid w:val="00F20F5D"/>
    <w:rsid w:val="00F21304"/>
    <w:rsid w:val="00F22031"/>
    <w:rsid w:val="00F22A4E"/>
    <w:rsid w:val="00F24C9D"/>
    <w:rsid w:val="00F24CAC"/>
    <w:rsid w:val="00F311BF"/>
    <w:rsid w:val="00F35723"/>
    <w:rsid w:val="00F36399"/>
    <w:rsid w:val="00F36A35"/>
    <w:rsid w:val="00F37CA1"/>
    <w:rsid w:val="00F42A4E"/>
    <w:rsid w:val="00F43B9C"/>
    <w:rsid w:val="00F47F92"/>
    <w:rsid w:val="00F521D2"/>
    <w:rsid w:val="00F52FAC"/>
    <w:rsid w:val="00F5737D"/>
    <w:rsid w:val="00F603B5"/>
    <w:rsid w:val="00F621AE"/>
    <w:rsid w:val="00F627A3"/>
    <w:rsid w:val="00F67FFA"/>
    <w:rsid w:val="00F714A2"/>
    <w:rsid w:val="00F72601"/>
    <w:rsid w:val="00F80934"/>
    <w:rsid w:val="00F80C3B"/>
    <w:rsid w:val="00F8243E"/>
    <w:rsid w:val="00F8283E"/>
    <w:rsid w:val="00F84040"/>
    <w:rsid w:val="00F91ADF"/>
    <w:rsid w:val="00F9596E"/>
    <w:rsid w:val="00FA1FB3"/>
    <w:rsid w:val="00FA2A88"/>
    <w:rsid w:val="00FA2AFC"/>
    <w:rsid w:val="00FA3F8B"/>
    <w:rsid w:val="00FA3FFB"/>
    <w:rsid w:val="00FA4DBB"/>
    <w:rsid w:val="00FA6AF4"/>
    <w:rsid w:val="00FA6B8F"/>
    <w:rsid w:val="00FA6EA9"/>
    <w:rsid w:val="00FA7EAE"/>
    <w:rsid w:val="00FB0897"/>
    <w:rsid w:val="00FB0D97"/>
    <w:rsid w:val="00FB241A"/>
    <w:rsid w:val="00FB2A9A"/>
    <w:rsid w:val="00FB2CD1"/>
    <w:rsid w:val="00FB44FB"/>
    <w:rsid w:val="00FB5316"/>
    <w:rsid w:val="00FC2593"/>
    <w:rsid w:val="00FC2D98"/>
    <w:rsid w:val="00FC34C4"/>
    <w:rsid w:val="00FC350E"/>
    <w:rsid w:val="00FC7D0D"/>
    <w:rsid w:val="00FD2CA4"/>
    <w:rsid w:val="00FD4AB8"/>
    <w:rsid w:val="00FD6496"/>
    <w:rsid w:val="00FD6A15"/>
    <w:rsid w:val="00FE034B"/>
    <w:rsid w:val="00FE1219"/>
    <w:rsid w:val="00FE45FB"/>
    <w:rsid w:val="00FE6764"/>
    <w:rsid w:val="00FF10D9"/>
    <w:rsid w:val="00FF1224"/>
    <w:rsid w:val="00FF2590"/>
    <w:rsid w:val="00FF3879"/>
    <w:rsid w:val="00FF6112"/>
    <w:rsid w:val="00FF75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5841"/>
    <o:shapelayout v:ext="edit">
      <o:idmap v:ext="edit" data="1"/>
    </o:shapelayout>
  </w:shapeDefaults>
  <w:decimalSymbol w:val="."/>
  <w:listSeparator w:val=","/>
  <w14:docId w14:val="4ACF1AEA"/>
  <w15:chartTrackingRefBased/>
  <w15:docId w15:val="{92651C2C-3D27-4D35-9C3C-7CF3B36C9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C1D6C"/>
    <w:pPr>
      <w:widowControl w:val="0"/>
      <w:jc w:val="both"/>
    </w:pPr>
    <w:rPr>
      <w:kern w:val="2"/>
      <w:sz w:val="21"/>
      <w:szCs w:val="24"/>
    </w:rPr>
  </w:style>
  <w:style w:type="paragraph" w:styleId="1">
    <w:name w:val="heading 1"/>
    <w:basedOn w:val="a"/>
    <w:next w:val="a"/>
    <w:link w:val="10"/>
    <w:qFormat/>
    <w:rsid w:val="006C01DC"/>
    <w:pPr>
      <w:keepNext/>
      <w:keepLines/>
      <w:numPr>
        <w:numId w:val="2"/>
      </w:numPr>
      <w:spacing w:beforeLines="50" w:before="156" w:afterLines="50" w:after="156"/>
      <w:outlineLvl w:val="0"/>
    </w:pPr>
    <w:rPr>
      <w:rFonts w:hAnsi="宋体"/>
      <w:b/>
      <w:bCs/>
      <w:kern w:val="44"/>
      <w:sz w:val="30"/>
      <w:szCs w:val="30"/>
    </w:rPr>
  </w:style>
  <w:style w:type="paragraph" w:styleId="2">
    <w:name w:val="heading 2"/>
    <w:basedOn w:val="a"/>
    <w:next w:val="a"/>
    <w:link w:val="20"/>
    <w:qFormat/>
    <w:rsid w:val="006C01DC"/>
    <w:pPr>
      <w:keepNext/>
      <w:keepLines/>
      <w:numPr>
        <w:ilvl w:val="1"/>
        <w:numId w:val="2"/>
      </w:numPr>
      <w:spacing w:beforeLines="50" w:before="156" w:afterLines="50" w:after="156"/>
      <w:outlineLvl w:val="1"/>
    </w:pPr>
    <w:rPr>
      <w:rFonts w:hAnsi="宋体"/>
      <w:b/>
      <w:bCs/>
      <w:sz w:val="28"/>
      <w:szCs w:val="28"/>
    </w:rPr>
  </w:style>
  <w:style w:type="paragraph" w:styleId="3">
    <w:name w:val="heading 3"/>
    <w:basedOn w:val="a"/>
    <w:next w:val="a"/>
    <w:link w:val="30"/>
    <w:qFormat/>
    <w:rsid w:val="006C01DC"/>
    <w:pPr>
      <w:keepNext/>
      <w:keepLines/>
      <w:numPr>
        <w:ilvl w:val="2"/>
        <w:numId w:val="2"/>
      </w:numPr>
      <w:spacing w:beforeLines="50" w:before="156" w:afterLines="50" w:after="156"/>
      <w:outlineLvl w:val="2"/>
    </w:pPr>
    <w:rPr>
      <w:rFonts w:hAnsi="宋体"/>
      <w:b/>
      <w:bCs/>
      <w:sz w:val="24"/>
    </w:rPr>
  </w:style>
  <w:style w:type="paragraph" w:styleId="4">
    <w:name w:val="heading 4"/>
    <w:basedOn w:val="a"/>
    <w:next w:val="a"/>
    <w:link w:val="40"/>
    <w:qFormat/>
    <w:rsid w:val="006C01DC"/>
    <w:pPr>
      <w:keepNext/>
      <w:keepLines/>
      <w:numPr>
        <w:ilvl w:val="3"/>
        <w:numId w:val="2"/>
      </w:numPr>
      <w:spacing w:beforeLines="50" w:before="156" w:afterLines="50" w:after="156"/>
      <w:outlineLvl w:val="3"/>
    </w:pPr>
    <w:rPr>
      <w:rFonts w:hAnsi="宋体"/>
      <w:b/>
      <w:bCs/>
      <w:szCs w:val="21"/>
    </w:rPr>
  </w:style>
  <w:style w:type="paragraph" w:styleId="5">
    <w:name w:val="heading 5"/>
    <w:basedOn w:val="a"/>
    <w:next w:val="a"/>
    <w:link w:val="50"/>
    <w:qFormat/>
    <w:rsid w:val="006C01DC"/>
    <w:pPr>
      <w:keepNext/>
      <w:keepLines/>
      <w:numPr>
        <w:ilvl w:val="4"/>
        <w:numId w:val="2"/>
      </w:numPr>
      <w:spacing w:beforeLines="50" w:before="156" w:afterLines="50" w:after="156"/>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qFormat/>
    <w:rsid w:val="00C90663"/>
    <w:pPr>
      <w:widowControl w:val="0"/>
      <w:snapToGrid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rsid w:val="000C1D6C"/>
    <w:pPr>
      <w:pBdr>
        <w:bottom w:val="single" w:sz="6" w:space="1" w:color="auto"/>
      </w:pBdr>
      <w:tabs>
        <w:tab w:val="center" w:pos="4153"/>
        <w:tab w:val="right" w:pos="8306"/>
      </w:tabs>
      <w:snapToGrid w:val="0"/>
      <w:jc w:val="center"/>
    </w:pPr>
    <w:rPr>
      <w:sz w:val="18"/>
      <w:szCs w:val="18"/>
    </w:rPr>
  </w:style>
  <w:style w:type="paragraph" w:styleId="a6">
    <w:name w:val="footer"/>
    <w:basedOn w:val="a"/>
    <w:link w:val="a7"/>
    <w:rsid w:val="000C1D6C"/>
    <w:pPr>
      <w:tabs>
        <w:tab w:val="center" w:pos="4153"/>
        <w:tab w:val="right" w:pos="8306"/>
      </w:tabs>
      <w:snapToGrid w:val="0"/>
      <w:jc w:val="left"/>
    </w:pPr>
    <w:rPr>
      <w:sz w:val="18"/>
      <w:szCs w:val="18"/>
    </w:rPr>
  </w:style>
  <w:style w:type="paragraph" w:styleId="11">
    <w:name w:val="toc 1"/>
    <w:basedOn w:val="a"/>
    <w:next w:val="a"/>
    <w:uiPriority w:val="39"/>
    <w:rsid w:val="00CD1953"/>
    <w:rPr>
      <w:b/>
      <w:sz w:val="24"/>
    </w:rPr>
  </w:style>
  <w:style w:type="character" w:styleId="a8">
    <w:name w:val="Hyperlink"/>
    <w:uiPriority w:val="99"/>
    <w:rsid w:val="009A6556"/>
    <w:rPr>
      <w:color w:val="0000FF"/>
      <w:u w:val="single"/>
    </w:rPr>
  </w:style>
  <w:style w:type="character" w:styleId="a9">
    <w:name w:val="page number"/>
    <w:basedOn w:val="a0"/>
    <w:rsid w:val="00485188"/>
  </w:style>
  <w:style w:type="paragraph" w:styleId="21">
    <w:name w:val="toc 2"/>
    <w:basedOn w:val="a"/>
    <w:next w:val="a"/>
    <w:uiPriority w:val="39"/>
    <w:rsid w:val="00046D08"/>
    <w:pPr>
      <w:ind w:leftChars="200" w:left="420"/>
    </w:pPr>
    <w:rPr>
      <w:sz w:val="24"/>
    </w:rPr>
  </w:style>
  <w:style w:type="paragraph" w:styleId="31">
    <w:name w:val="toc 3"/>
    <w:basedOn w:val="a"/>
    <w:next w:val="a"/>
    <w:uiPriority w:val="39"/>
    <w:rsid w:val="00CD1953"/>
    <w:pPr>
      <w:ind w:leftChars="400" w:left="840"/>
    </w:pPr>
    <w:rPr>
      <w:sz w:val="24"/>
    </w:rPr>
  </w:style>
  <w:style w:type="paragraph" w:styleId="aa">
    <w:name w:val="Document Map"/>
    <w:basedOn w:val="a"/>
    <w:link w:val="ab"/>
    <w:semiHidden/>
    <w:rsid w:val="009D143E"/>
    <w:pPr>
      <w:shd w:val="clear" w:color="auto" w:fill="000080"/>
    </w:pPr>
  </w:style>
  <w:style w:type="paragraph" w:styleId="41">
    <w:name w:val="toc 4"/>
    <w:basedOn w:val="a"/>
    <w:next w:val="a"/>
    <w:uiPriority w:val="39"/>
    <w:rsid w:val="00C91E5B"/>
    <w:pPr>
      <w:ind w:leftChars="600" w:left="1260"/>
    </w:pPr>
    <w:rPr>
      <w:sz w:val="24"/>
    </w:rPr>
  </w:style>
  <w:style w:type="paragraph" w:customStyle="1" w:styleId="7878">
    <w:name w:val="样式 段前: 7.8 磅 段后: 7.8 磅"/>
    <w:basedOn w:val="a"/>
    <w:rsid w:val="003D13DB"/>
    <w:pPr>
      <w:spacing w:beforeLines="50" w:before="50" w:afterLines="50" w:after="50"/>
      <w:ind w:firstLineChars="200" w:firstLine="200"/>
    </w:pPr>
    <w:rPr>
      <w:rFonts w:cs="宋体"/>
      <w:szCs w:val="20"/>
    </w:rPr>
  </w:style>
  <w:style w:type="numbering" w:styleId="111111">
    <w:name w:val="Outline List 2"/>
    <w:basedOn w:val="a2"/>
    <w:rsid w:val="00E926DC"/>
    <w:pPr>
      <w:numPr>
        <w:numId w:val="1"/>
      </w:numPr>
    </w:pPr>
  </w:style>
  <w:style w:type="character" w:customStyle="1" w:styleId="30">
    <w:name w:val="标题 3 字符"/>
    <w:link w:val="3"/>
    <w:rsid w:val="006C01DC"/>
    <w:rPr>
      <w:rFonts w:hAnsi="宋体"/>
      <w:b/>
      <w:bCs/>
      <w:kern w:val="2"/>
      <w:sz w:val="24"/>
      <w:szCs w:val="24"/>
    </w:rPr>
  </w:style>
  <w:style w:type="paragraph" w:customStyle="1" w:styleId="787820505">
    <w:name w:val="样式 样式 段前: 7.8 磅 段后: 7.8 磅 + 首行缩进:  2 字符 段前: 0.5 行 段后: 0.5 行"/>
    <w:basedOn w:val="7878"/>
    <w:rsid w:val="00D617B1"/>
  </w:style>
  <w:style w:type="paragraph" w:customStyle="1" w:styleId="7878205050">
    <w:name w:val="样式 样式 样式 样式 段前: 7.8 磅 段后: 7.8 磅 + 首行缩进:  2 字符 段前: 0.5 行 段后: 0.5 ..."/>
    <w:basedOn w:val="a"/>
    <w:rsid w:val="00801050"/>
    <w:pPr>
      <w:jc w:val="center"/>
    </w:pPr>
    <w:rPr>
      <w:rFonts w:cs="宋体"/>
      <w:b/>
      <w:bCs/>
      <w:szCs w:val="20"/>
    </w:rPr>
  </w:style>
  <w:style w:type="paragraph" w:customStyle="1" w:styleId="ac">
    <w:name w:val="样式 居中"/>
    <w:basedOn w:val="a"/>
    <w:rsid w:val="00C90663"/>
    <w:pPr>
      <w:jc w:val="left"/>
    </w:pPr>
    <w:rPr>
      <w:rFonts w:cs="宋体"/>
      <w:szCs w:val="20"/>
    </w:rPr>
  </w:style>
  <w:style w:type="paragraph" w:customStyle="1" w:styleId="78780">
    <w:name w:val="样式 (符号) 宋体 段前: 7.8 磅 段后: 7.8 磅"/>
    <w:basedOn w:val="a"/>
    <w:rsid w:val="00D617B1"/>
    <w:pPr>
      <w:spacing w:beforeLines="50" w:before="50" w:afterLines="50" w:after="50"/>
    </w:pPr>
    <w:rPr>
      <w:rFonts w:hAnsi="宋体" w:cs="宋体"/>
      <w:szCs w:val="20"/>
    </w:rPr>
  </w:style>
  <w:style w:type="paragraph" w:customStyle="1" w:styleId="787805050">
    <w:name w:val="样式 样式 (符号) 宋体 段前: 7.8 磅 段后: 7.8 磅 + 段前: 0.5 行 段后: 0.5 行"/>
    <w:basedOn w:val="78780"/>
    <w:rsid w:val="00D617B1"/>
  </w:style>
  <w:style w:type="paragraph" w:customStyle="1" w:styleId="78780505">
    <w:name w:val="样式 样式 样式 (符号) 宋体 段前: 7.8 磅 段后: 7.8 磅 + 段前: 0.5 行 段后: 0.5 行 + 段前:..."/>
    <w:basedOn w:val="a"/>
    <w:rsid w:val="00526BD9"/>
    <w:pPr>
      <w:numPr>
        <w:ilvl w:val="1"/>
        <w:numId w:val="3"/>
      </w:numPr>
      <w:tabs>
        <w:tab w:val="left" w:pos="420"/>
      </w:tabs>
      <w:spacing w:beforeLines="50" w:before="50" w:afterLines="50" w:after="50"/>
    </w:pPr>
  </w:style>
  <w:style w:type="table" w:styleId="ad">
    <w:name w:val="Table Elegant"/>
    <w:basedOn w:val="a1"/>
    <w:rsid w:val="002547F5"/>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78781">
    <w:name w:val="样式 (符号) 宋体 段前: 7.8 磅 段后: 7.8 磅1"/>
    <w:basedOn w:val="a"/>
    <w:rsid w:val="00D617B1"/>
    <w:pPr>
      <w:spacing w:before="156" w:after="156"/>
      <w:ind w:firstLineChars="200" w:firstLine="420"/>
    </w:pPr>
    <w:rPr>
      <w:rFonts w:hAnsi="宋体" w:cs="宋体"/>
      <w:szCs w:val="20"/>
    </w:rPr>
  </w:style>
  <w:style w:type="paragraph" w:customStyle="1" w:styleId="ae">
    <w:name w:val="样式 样式 居中 + 加粗 居中"/>
    <w:basedOn w:val="ac"/>
    <w:rsid w:val="00BF476F"/>
    <w:pPr>
      <w:jc w:val="center"/>
    </w:pPr>
    <w:rPr>
      <w:b/>
      <w:bCs/>
    </w:rPr>
  </w:style>
  <w:style w:type="paragraph" w:customStyle="1" w:styleId="7878050">
    <w:name w:val="样式 样式 样式 样式 样式 样式 (符号) 宋体 段前: 7.8 磅 段后: 7.8 磅 + 段前: 0.5 行 段后: 0...."/>
    <w:basedOn w:val="a"/>
    <w:rsid w:val="00BE595E"/>
    <w:pPr>
      <w:tabs>
        <w:tab w:val="left" w:pos="420"/>
      </w:tabs>
      <w:spacing w:beforeLines="50" w:before="50" w:afterLines="50" w:after="50"/>
    </w:pPr>
    <w:rPr>
      <w:rFonts w:hAnsi="宋体" w:cs="宋体"/>
      <w:szCs w:val="20"/>
    </w:rPr>
  </w:style>
  <w:style w:type="paragraph" w:customStyle="1" w:styleId="78782">
    <w:name w:val="样式 倾斜 蓝色 段前: 7.8 磅 段后: 7.8 磅"/>
    <w:basedOn w:val="a"/>
    <w:rsid w:val="004E1CF1"/>
    <w:pPr>
      <w:spacing w:beforeLines="50" w:before="50" w:afterLines="50" w:after="50"/>
      <w:ind w:firstLineChars="200" w:firstLine="200"/>
    </w:pPr>
    <w:rPr>
      <w:rFonts w:cs="宋体"/>
      <w:i/>
      <w:iCs/>
      <w:color w:val="0000FF"/>
      <w:szCs w:val="20"/>
    </w:rPr>
  </w:style>
  <w:style w:type="paragraph" w:customStyle="1" w:styleId="7878205051">
    <w:name w:val="样式 样式 样式 段前: 7.8 磅 段后: 7.8 磅 + 首行缩进:  2 字符 段前: 0.5 行 段后: 0.5 行 +..."/>
    <w:basedOn w:val="787820505"/>
    <w:rsid w:val="00EB64A4"/>
  </w:style>
  <w:style w:type="paragraph" w:styleId="af">
    <w:name w:val="Body Text"/>
    <w:basedOn w:val="a"/>
    <w:link w:val="af0"/>
    <w:rsid w:val="00AB3B53"/>
    <w:pPr>
      <w:jc w:val="center"/>
    </w:pPr>
    <w:rPr>
      <w:sz w:val="28"/>
    </w:rPr>
  </w:style>
  <w:style w:type="paragraph" w:customStyle="1" w:styleId="CharCharCharCharChar1CharCharCharCharCharCharCharCharChar">
    <w:name w:val="Char Char Char Char Char1 Char Char Char Char Char Char Char Char Char"/>
    <w:basedOn w:val="a"/>
    <w:rsid w:val="00AB3B53"/>
    <w:pPr>
      <w:keepNext/>
      <w:widowControl/>
      <w:spacing w:after="80"/>
      <w:ind w:left="1134"/>
      <w:jc w:val="left"/>
    </w:pPr>
    <w:rPr>
      <w:rFonts w:hAnsi="Arial" w:cs="Arial"/>
      <w:sz w:val="20"/>
      <w:szCs w:val="20"/>
    </w:rPr>
  </w:style>
  <w:style w:type="paragraph" w:customStyle="1" w:styleId="78782050">
    <w:name w:val="样式 样式 倾斜 蓝色 段前: 7.8 磅 段后: 7.8 磅 + 首行缩进:  2 字符 段前: 0.5 行 段后: 0...."/>
    <w:basedOn w:val="a"/>
    <w:rsid w:val="00776595"/>
    <w:pPr>
      <w:spacing w:beforeLines="50" w:before="156" w:afterLines="50" w:after="156"/>
      <w:ind w:firstLineChars="200" w:firstLine="420"/>
    </w:pPr>
    <w:rPr>
      <w:rFonts w:cs="宋体"/>
      <w:i/>
      <w:iCs/>
      <w:color w:val="0000FF"/>
      <w:szCs w:val="20"/>
    </w:rPr>
  </w:style>
  <w:style w:type="paragraph" w:styleId="af1">
    <w:name w:val="Title"/>
    <w:basedOn w:val="a"/>
    <w:next w:val="a"/>
    <w:link w:val="af2"/>
    <w:qFormat/>
    <w:rsid w:val="00BF497C"/>
    <w:pPr>
      <w:spacing w:before="240" w:after="60"/>
      <w:jc w:val="center"/>
      <w:outlineLvl w:val="0"/>
    </w:pPr>
    <w:rPr>
      <w:rFonts w:ascii="Cambria" w:hAnsi="Cambria"/>
      <w:b/>
      <w:bCs/>
      <w:sz w:val="32"/>
      <w:szCs w:val="32"/>
    </w:rPr>
  </w:style>
  <w:style w:type="character" w:customStyle="1" w:styleId="af2">
    <w:name w:val="标题 字符"/>
    <w:link w:val="af1"/>
    <w:rsid w:val="00BF497C"/>
    <w:rPr>
      <w:rFonts w:ascii="Cambria" w:hAnsi="Cambria" w:cs="Times New Roman"/>
      <w:b/>
      <w:bCs/>
      <w:kern w:val="2"/>
      <w:sz w:val="32"/>
      <w:szCs w:val="32"/>
    </w:rPr>
  </w:style>
  <w:style w:type="paragraph" w:customStyle="1" w:styleId="Body">
    <w:name w:val="Body"/>
    <w:basedOn w:val="a"/>
    <w:rsid w:val="0065667F"/>
    <w:pPr>
      <w:widowControl/>
      <w:tabs>
        <w:tab w:val="left" w:pos="1440"/>
        <w:tab w:val="left" w:pos="3420"/>
      </w:tabs>
      <w:spacing w:after="60" w:line="220" w:lineRule="atLeast"/>
      <w:jc w:val="left"/>
    </w:pPr>
    <w:rPr>
      <w:snapToGrid w:val="0"/>
      <w:color w:val="000000"/>
      <w:kern w:val="0"/>
      <w:sz w:val="24"/>
      <w:szCs w:val="20"/>
      <w:lang w:eastAsia="en-US"/>
    </w:rPr>
  </w:style>
  <w:style w:type="paragraph" w:styleId="af3">
    <w:name w:val="Balloon Text"/>
    <w:basedOn w:val="a"/>
    <w:link w:val="af4"/>
    <w:rsid w:val="0065667F"/>
    <w:rPr>
      <w:sz w:val="18"/>
      <w:szCs w:val="18"/>
    </w:rPr>
  </w:style>
  <w:style w:type="character" w:customStyle="1" w:styleId="af4">
    <w:name w:val="批注框文本 字符"/>
    <w:link w:val="af3"/>
    <w:rsid w:val="0065667F"/>
    <w:rPr>
      <w:kern w:val="2"/>
      <w:sz w:val="18"/>
      <w:szCs w:val="18"/>
    </w:rPr>
  </w:style>
  <w:style w:type="paragraph" w:customStyle="1" w:styleId="CharChar1CharChar">
    <w:name w:val="Char Char1 Char Char"/>
    <w:basedOn w:val="a"/>
    <w:rsid w:val="00E5631C"/>
    <w:pPr>
      <w:tabs>
        <w:tab w:val="num" w:pos="567"/>
      </w:tabs>
      <w:ind w:left="936" w:hanging="680"/>
    </w:pPr>
    <w:rPr>
      <w:rFonts w:ascii="Arial" w:hAnsi="Arial" w:cs="Arial"/>
      <w:sz w:val="20"/>
    </w:rPr>
  </w:style>
  <w:style w:type="paragraph" w:styleId="af5">
    <w:name w:val="Normal Indent"/>
    <w:basedOn w:val="a"/>
    <w:link w:val="af6"/>
    <w:rsid w:val="002F1B96"/>
    <w:pPr>
      <w:ind w:firstLineChars="200" w:firstLine="420"/>
    </w:pPr>
  </w:style>
  <w:style w:type="character" w:customStyle="1" w:styleId="af6">
    <w:name w:val="正文缩进 字符"/>
    <w:link w:val="af5"/>
    <w:rsid w:val="002F1B96"/>
    <w:rPr>
      <w:rFonts w:eastAsia="宋体"/>
      <w:kern w:val="2"/>
      <w:sz w:val="21"/>
      <w:szCs w:val="24"/>
      <w:lang w:val="en-US" w:eastAsia="zh-CN" w:bidi="ar-SA"/>
    </w:rPr>
  </w:style>
  <w:style w:type="paragraph" w:styleId="af7">
    <w:name w:val="List Paragraph"/>
    <w:basedOn w:val="a"/>
    <w:uiPriority w:val="34"/>
    <w:qFormat/>
    <w:rsid w:val="000937A0"/>
    <w:pPr>
      <w:ind w:firstLineChars="200" w:firstLine="420"/>
    </w:pPr>
    <w:rPr>
      <w:rFonts w:ascii="等线" w:eastAsia="等线" w:hAnsi="等线"/>
      <w:szCs w:val="22"/>
    </w:rPr>
  </w:style>
  <w:style w:type="paragraph" w:styleId="af8">
    <w:name w:val="No Spacing"/>
    <w:link w:val="af9"/>
    <w:uiPriority w:val="1"/>
    <w:qFormat/>
    <w:rsid w:val="00636146"/>
    <w:rPr>
      <w:rFonts w:ascii="等线" w:eastAsia="等线" w:hAnsi="等线"/>
      <w:sz w:val="22"/>
      <w:szCs w:val="22"/>
    </w:rPr>
  </w:style>
  <w:style w:type="character" w:customStyle="1" w:styleId="af9">
    <w:name w:val="无间隔 字符"/>
    <w:link w:val="af8"/>
    <w:uiPriority w:val="1"/>
    <w:rsid w:val="00636146"/>
    <w:rPr>
      <w:rFonts w:ascii="等线" w:eastAsia="等线" w:hAnsi="等线"/>
      <w:sz w:val="22"/>
      <w:szCs w:val="22"/>
    </w:rPr>
  </w:style>
  <w:style w:type="paragraph" w:styleId="TOC">
    <w:name w:val="TOC Heading"/>
    <w:basedOn w:val="1"/>
    <w:next w:val="a"/>
    <w:uiPriority w:val="39"/>
    <w:unhideWhenUsed/>
    <w:qFormat/>
    <w:rsid w:val="00636146"/>
    <w:pPr>
      <w:widowControl/>
      <w:numPr>
        <w:numId w:val="0"/>
      </w:numPr>
      <w:spacing w:beforeLines="0" w:before="240" w:afterLines="0" w:after="0" w:line="259" w:lineRule="auto"/>
      <w:jc w:val="left"/>
      <w:outlineLvl w:val="9"/>
    </w:pPr>
    <w:rPr>
      <w:rFonts w:ascii="等线 Light" w:eastAsia="等线 Light" w:hAnsi="等线 Light"/>
      <w:b w:val="0"/>
      <w:bCs w:val="0"/>
      <w:color w:val="2F5496"/>
      <w:kern w:val="0"/>
      <w:sz w:val="32"/>
      <w:szCs w:val="32"/>
    </w:rPr>
  </w:style>
  <w:style w:type="paragraph" w:styleId="afa">
    <w:name w:val="caption"/>
    <w:basedOn w:val="a"/>
    <w:next w:val="a"/>
    <w:unhideWhenUsed/>
    <w:qFormat/>
    <w:rsid w:val="00B72DD8"/>
    <w:rPr>
      <w:rFonts w:ascii="等线 Light" w:eastAsia="黑体" w:hAnsi="等线 Light"/>
      <w:sz w:val="20"/>
      <w:szCs w:val="20"/>
    </w:rPr>
  </w:style>
  <w:style w:type="character" w:styleId="afb">
    <w:name w:val="annotation reference"/>
    <w:rsid w:val="00467FFC"/>
    <w:rPr>
      <w:sz w:val="21"/>
      <w:szCs w:val="21"/>
    </w:rPr>
  </w:style>
  <w:style w:type="paragraph" w:styleId="afc">
    <w:name w:val="annotation text"/>
    <w:basedOn w:val="a"/>
    <w:link w:val="afd"/>
    <w:rsid w:val="00467FFC"/>
    <w:pPr>
      <w:jc w:val="left"/>
    </w:pPr>
  </w:style>
  <w:style w:type="character" w:customStyle="1" w:styleId="afd">
    <w:name w:val="批注文字 字符"/>
    <w:link w:val="afc"/>
    <w:rsid w:val="00467FFC"/>
    <w:rPr>
      <w:kern w:val="2"/>
      <w:sz w:val="21"/>
      <w:szCs w:val="24"/>
    </w:rPr>
  </w:style>
  <w:style w:type="paragraph" w:styleId="afe">
    <w:name w:val="annotation subject"/>
    <w:basedOn w:val="afc"/>
    <w:next w:val="afc"/>
    <w:link w:val="aff"/>
    <w:rsid w:val="00467FFC"/>
    <w:rPr>
      <w:b/>
      <w:bCs/>
    </w:rPr>
  </w:style>
  <w:style w:type="character" w:customStyle="1" w:styleId="aff">
    <w:name w:val="批注主题 字符"/>
    <w:link w:val="afe"/>
    <w:rsid w:val="00467FFC"/>
    <w:rPr>
      <w:b/>
      <w:bCs/>
      <w:kern w:val="2"/>
      <w:sz w:val="21"/>
      <w:szCs w:val="24"/>
    </w:rPr>
  </w:style>
  <w:style w:type="table" w:styleId="4-6">
    <w:name w:val="Grid Table 4 Accent 6"/>
    <w:basedOn w:val="a1"/>
    <w:uiPriority w:val="49"/>
    <w:rsid w:val="00BD5129"/>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3-6">
    <w:name w:val="List Table 3 Accent 6"/>
    <w:basedOn w:val="a1"/>
    <w:uiPriority w:val="48"/>
    <w:rsid w:val="00BD5129"/>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styleId="8">
    <w:name w:val="Table Grid 8"/>
    <w:basedOn w:val="a1"/>
    <w:rsid w:val="00BD5129"/>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32">
    <w:name w:val="Table Columns 3"/>
    <w:basedOn w:val="a1"/>
    <w:rsid w:val="00922EF5"/>
    <w:pPr>
      <w:widowControl w:val="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33">
    <w:name w:val="List Table 3"/>
    <w:basedOn w:val="a1"/>
    <w:uiPriority w:val="48"/>
    <w:rsid w:val="00922EF5"/>
    <w:tblPr>
      <w:tblStyleRowBandSize w:val="1"/>
      <w:tblStyleColBandSize w:val="1"/>
      <w:tblBorders>
        <w:top w:val="single" w:sz="4" w:space="0" w:color="000000"/>
        <w:left w:val="single" w:sz="4" w:space="0" w:color="000000"/>
        <w:bottom w:val="single" w:sz="4" w:space="0" w:color="000000"/>
        <w:right w:val="single" w:sz="4" w:space="0" w:color="000000"/>
      </w:tblBorders>
    </w:tblPr>
    <w:tblStylePr w:type="firstRow">
      <w:rPr>
        <w:b/>
        <w:bCs/>
        <w:color w:val="FFFFFF"/>
      </w:rPr>
      <w:tblPr/>
      <w:tcPr>
        <w:shd w:val="clear" w:color="auto" w:fill="000000"/>
      </w:tcPr>
    </w:tblStylePr>
    <w:tblStylePr w:type="lastRow">
      <w:rPr>
        <w:b/>
        <w:bCs/>
      </w:rPr>
      <w:tblPr/>
      <w:tcPr>
        <w:tcBorders>
          <w:top w:val="double" w:sz="4" w:space="0" w:color="00000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000000"/>
          <w:right w:val="single" w:sz="4" w:space="0" w:color="000000"/>
        </w:tcBorders>
      </w:tcPr>
    </w:tblStylePr>
    <w:tblStylePr w:type="band1Horz">
      <w:tblPr/>
      <w:tcPr>
        <w:tcBorders>
          <w:top w:val="single" w:sz="4" w:space="0" w:color="000000"/>
          <w:bottom w:val="single" w:sz="4" w:space="0" w:color="0000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left w:val="nil"/>
        </w:tcBorders>
      </w:tcPr>
    </w:tblStylePr>
    <w:tblStylePr w:type="swCell">
      <w:tblPr/>
      <w:tcPr>
        <w:tcBorders>
          <w:top w:val="double" w:sz="4" w:space="0" w:color="000000"/>
          <w:right w:val="nil"/>
        </w:tcBorders>
      </w:tcPr>
    </w:tblStylePr>
  </w:style>
  <w:style w:type="table" w:styleId="3-1">
    <w:name w:val="List Table 3 Accent 1"/>
    <w:basedOn w:val="a1"/>
    <w:uiPriority w:val="48"/>
    <w:rsid w:val="00922EF5"/>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character" w:customStyle="1" w:styleId="UnresolvedMention">
    <w:name w:val="Unresolved Mention"/>
    <w:uiPriority w:val="99"/>
    <w:semiHidden/>
    <w:unhideWhenUsed/>
    <w:rsid w:val="005824CB"/>
    <w:rPr>
      <w:color w:val="808080"/>
      <w:shd w:val="clear" w:color="auto" w:fill="E6E6E6"/>
    </w:rPr>
  </w:style>
  <w:style w:type="paragraph" w:styleId="51">
    <w:name w:val="toc 5"/>
    <w:basedOn w:val="a"/>
    <w:next w:val="a"/>
    <w:autoRedefine/>
    <w:uiPriority w:val="39"/>
    <w:unhideWhenUsed/>
    <w:rsid w:val="00C73065"/>
    <w:pPr>
      <w:ind w:leftChars="800" w:left="1680"/>
    </w:pPr>
    <w:rPr>
      <w:rFonts w:ascii="等线" w:eastAsia="等线" w:hAnsi="等线"/>
      <w:szCs w:val="22"/>
    </w:rPr>
  </w:style>
  <w:style w:type="paragraph" w:styleId="6">
    <w:name w:val="toc 6"/>
    <w:basedOn w:val="a"/>
    <w:next w:val="a"/>
    <w:autoRedefine/>
    <w:uiPriority w:val="39"/>
    <w:unhideWhenUsed/>
    <w:rsid w:val="00C73065"/>
    <w:pPr>
      <w:ind w:leftChars="1000" w:left="2100"/>
    </w:pPr>
    <w:rPr>
      <w:rFonts w:ascii="等线" w:eastAsia="等线" w:hAnsi="等线"/>
      <w:szCs w:val="22"/>
    </w:rPr>
  </w:style>
  <w:style w:type="paragraph" w:styleId="7">
    <w:name w:val="toc 7"/>
    <w:basedOn w:val="a"/>
    <w:next w:val="a"/>
    <w:autoRedefine/>
    <w:uiPriority w:val="39"/>
    <w:unhideWhenUsed/>
    <w:rsid w:val="00C73065"/>
    <w:pPr>
      <w:ind w:leftChars="1200" w:left="2520"/>
    </w:pPr>
    <w:rPr>
      <w:rFonts w:ascii="等线" w:eastAsia="等线" w:hAnsi="等线"/>
      <w:szCs w:val="22"/>
    </w:rPr>
  </w:style>
  <w:style w:type="paragraph" w:styleId="80">
    <w:name w:val="toc 8"/>
    <w:basedOn w:val="a"/>
    <w:next w:val="a"/>
    <w:autoRedefine/>
    <w:uiPriority w:val="39"/>
    <w:unhideWhenUsed/>
    <w:rsid w:val="00C73065"/>
    <w:pPr>
      <w:ind w:leftChars="1400" w:left="2940"/>
    </w:pPr>
    <w:rPr>
      <w:rFonts w:ascii="等线" w:eastAsia="等线" w:hAnsi="等线"/>
      <w:szCs w:val="22"/>
    </w:rPr>
  </w:style>
  <w:style w:type="paragraph" w:styleId="9">
    <w:name w:val="toc 9"/>
    <w:basedOn w:val="a"/>
    <w:next w:val="a"/>
    <w:autoRedefine/>
    <w:uiPriority w:val="39"/>
    <w:unhideWhenUsed/>
    <w:rsid w:val="00C73065"/>
    <w:pPr>
      <w:ind w:leftChars="1600" w:left="3360"/>
    </w:pPr>
    <w:rPr>
      <w:rFonts w:ascii="等线" w:eastAsia="等线" w:hAnsi="等线"/>
      <w:szCs w:val="22"/>
    </w:rPr>
  </w:style>
  <w:style w:type="character" w:customStyle="1" w:styleId="apple-converted-space">
    <w:name w:val="apple-converted-space"/>
    <w:basedOn w:val="a0"/>
    <w:rsid w:val="007235D2"/>
  </w:style>
  <w:style w:type="character" w:customStyle="1" w:styleId="std">
    <w:name w:val="std"/>
    <w:basedOn w:val="a0"/>
    <w:rsid w:val="007235D2"/>
  </w:style>
  <w:style w:type="paragraph" w:styleId="aff0">
    <w:name w:val="Normal (Web)"/>
    <w:basedOn w:val="a"/>
    <w:uiPriority w:val="99"/>
    <w:unhideWhenUsed/>
    <w:rsid w:val="007C4667"/>
    <w:pPr>
      <w:widowControl/>
      <w:spacing w:before="100" w:beforeAutospacing="1" w:after="100" w:afterAutospacing="1"/>
      <w:jc w:val="left"/>
    </w:pPr>
    <w:rPr>
      <w:rFonts w:ascii="宋体" w:hAnsi="宋体" w:cs="宋体"/>
      <w:kern w:val="0"/>
      <w:sz w:val="24"/>
    </w:rPr>
  </w:style>
  <w:style w:type="paragraph" w:styleId="HTML">
    <w:name w:val="HTML Preformatted"/>
    <w:basedOn w:val="a"/>
    <w:link w:val="HTML0"/>
    <w:uiPriority w:val="99"/>
    <w:unhideWhenUsed/>
    <w:rsid w:val="000628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rsid w:val="000628BB"/>
    <w:rPr>
      <w:rFonts w:ascii="宋体" w:hAnsi="宋体" w:cs="宋体"/>
      <w:sz w:val="24"/>
      <w:szCs w:val="24"/>
    </w:rPr>
  </w:style>
  <w:style w:type="character" w:styleId="aff1">
    <w:name w:val="Emphasis"/>
    <w:basedOn w:val="a0"/>
    <w:uiPriority w:val="20"/>
    <w:qFormat/>
    <w:rsid w:val="00BB7BC7"/>
    <w:rPr>
      <w:i/>
      <w:iCs/>
    </w:rPr>
  </w:style>
  <w:style w:type="character" w:customStyle="1" w:styleId="pre">
    <w:name w:val="pre"/>
    <w:basedOn w:val="a0"/>
    <w:rsid w:val="001D2ACE"/>
  </w:style>
  <w:style w:type="paragraph" w:customStyle="1" w:styleId="first">
    <w:name w:val="first"/>
    <w:basedOn w:val="a"/>
    <w:rsid w:val="006F6019"/>
    <w:pPr>
      <w:widowControl/>
      <w:spacing w:before="100" w:beforeAutospacing="1" w:after="100" w:afterAutospacing="1"/>
      <w:jc w:val="left"/>
    </w:pPr>
    <w:rPr>
      <w:rFonts w:ascii="宋体" w:hAnsi="宋体" w:cs="宋体"/>
      <w:kern w:val="0"/>
      <w:sz w:val="24"/>
    </w:rPr>
  </w:style>
  <w:style w:type="paragraph" w:customStyle="1" w:styleId="last">
    <w:name w:val="last"/>
    <w:basedOn w:val="a"/>
    <w:rsid w:val="006F6019"/>
    <w:pPr>
      <w:widowControl/>
      <w:spacing w:before="100" w:beforeAutospacing="1" w:after="100" w:afterAutospacing="1"/>
      <w:jc w:val="left"/>
    </w:pPr>
    <w:rPr>
      <w:rFonts w:ascii="宋体" w:hAnsi="宋体" w:cs="宋体"/>
      <w:kern w:val="0"/>
      <w:sz w:val="24"/>
    </w:rPr>
  </w:style>
  <w:style w:type="character" w:customStyle="1" w:styleId="go">
    <w:name w:val="go"/>
    <w:basedOn w:val="a0"/>
    <w:rsid w:val="007D03B0"/>
  </w:style>
  <w:style w:type="character" w:customStyle="1" w:styleId="problematic">
    <w:name w:val="problematic"/>
    <w:basedOn w:val="a0"/>
    <w:rsid w:val="00A73DD1"/>
  </w:style>
  <w:style w:type="character" w:customStyle="1" w:styleId="kt">
    <w:name w:val="kt"/>
    <w:basedOn w:val="a0"/>
    <w:rsid w:val="00655775"/>
  </w:style>
  <w:style w:type="character" w:customStyle="1" w:styleId="n">
    <w:name w:val="n"/>
    <w:basedOn w:val="a0"/>
    <w:rsid w:val="00655775"/>
  </w:style>
  <w:style w:type="character" w:customStyle="1" w:styleId="o">
    <w:name w:val="o"/>
    <w:basedOn w:val="a0"/>
    <w:rsid w:val="00655775"/>
  </w:style>
  <w:style w:type="character" w:customStyle="1" w:styleId="p">
    <w:name w:val="p"/>
    <w:basedOn w:val="a0"/>
    <w:rsid w:val="00655775"/>
  </w:style>
  <w:style w:type="character" w:customStyle="1" w:styleId="nb">
    <w:name w:val="nb"/>
    <w:basedOn w:val="a0"/>
    <w:rsid w:val="00547DF6"/>
  </w:style>
  <w:style w:type="character" w:customStyle="1" w:styleId="mi">
    <w:name w:val="mi"/>
    <w:basedOn w:val="a0"/>
    <w:rsid w:val="00547DF6"/>
  </w:style>
  <w:style w:type="character" w:customStyle="1" w:styleId="ow">
    <w:name w:val="ow"/>
    <w:basedOn w:val="a0"/>
    <w:rsid w:val="00547DF6"/>
  </w:style>
  <w:style w:type="character" w:customStyle="1" w:styleId="10">
    <w:name w:val="标题 1 字符"/>
    <w:basedOn w:val="a0"/>
    <w:link w:val="1"/>
    <w:rsid w:val="00060906"/>
    <w:rPr>
      <w:rFonts w:hAnsi="宋体"/>
      <w:b/>
      <w:bCs/>
      <w:kern w:val="44"/>
      <w:sz w:val="30"/>
      <w:szCs w:val="30"/>
    </w:rPr>
  </w:style>
  <w:style w:type="character" w:customStyle="1" w:styleId="20">
    <w:name w:val="标题 2 字符"/>
    <w:basedOn w:val="a0"/>
    <w:link w:val="2"/>
    <w:rsid w:val="00060906"/>
    <w:rPr>
      <w:rFonts w:hAnsi="宋体"/>
      <w:b/>
      <w:bCs/>
      <w:kern w:val="2"/>
      <w:sz w:val="28"/>
      <w:szCs w:val="28"/>
    </w:rPr>
  </w:style>
  <w:style w:type="character" w:customStyle="1" w:styleId="40">
    <w:name w:val="标题 4 字符"/>
    <w:basedOn w:val="a0"/>
    <w:link w:val="4"/>
    <w:rsid w:val="00060906"/>
    <w:rPr>
      <w:rFonts w:hAnsi="宋体"/>
      <w:b/>
      <w:bCs/>
      <w:kern w:val="2"/>
      <w:sz w:val="21"/>
      <w:szCs w:val="21"/>
    </w:rPr>
  </w:style>
  <w:style w:type="character" w:customStyle="1" w:styleId="50">
    <w:name w:val="标题 5 字符"/>
    <w:basedOn w:val="a0"/>
    <w:link w:val="5"/>
    <w:rsid w:val="00060906"/>
    <w:rPr>
      <w:b/>
      <w:bCs/>
      <w:kern w:val="2"/>
      <w:sz w:val="21"/>
      <w:szCs w:val="28"/>
    </w:rPr>
  </w:style>
  <w:style w:type="character" w:customStyle="1" w:styleId="a5">
    <w:name w:val="页眉 字符"/>
    <w:basedOn w:val="a0"/>
    <w:link w:val="a4"/>
    <w:rsid w:val="00060906"/>
    <w:rPr>
      <w:kern w:val="2"/>
      <w:sz w:val="18"/>
      <w:szCs w:val="18"/>
    </w:rPr>
  </w:style>
  <w:style w:type="character" w:customStyle="1" w:styleId="a7">
    <w:name w:val="页脚 字符"/>
    <w:basedOn w:val="a0"/>
    <w:link w:val="a6"/>
    <w:rsid w:val="00060906"/>
    <w:rPr>
      <w:kern w:val="2"/>
      <w:sz w:val="18"/>
      <w:szCs w:val="18"/>
    </w:rPr>
  </w:style>
  <w:style w:type="character" w:customStyle="1" w:styleId="ab">
    <w:name w:val="文档结构图 字符"/>
    <w:basedOn w:val="a0"/>
    <w:link w:val="aa"/>
    <w:semiHidden/>
    <w:rsid w:val="00060906"/>
    <w:rPr>
      <w:kern w:val="2"/>
      <w:sz w:val="21"/>
      <w:szCs w:val="24"/>
      <w:shd w:val="clear" w:color="auto" w:fill="000080"/>
    </w:rPr>
  </w:style>
  <w:style w:type="character" w:customStyle="1" w:styleId="af0">
    <w:name w:val="正文文本 字符"/>
    <w:basedOn w:val="a0"/>
    <w:link w:val="af"/>
    <w:rsid w:val="00060906"/>
    <w:rPr>
      <w:kern w:val="2"/>
      <w:sz w:val="28"/>
      <w:szCs w:val="24"/>
    </w:rPr>
  </w:style>
  <w:style w:type="character" w:customStyle="1" w:styleId="12">
    <w:name w:val="未处理的提及1"/>
    <w:uiPriority w:val="99"/>
    <w:semiHidden/>
    <w:unhideWhenUsed/>
    <w:rsid w:val="00060906"/>
    <w:rPr>
      <w:color w:val="808080"/>
      <w:shd w:val="clear" w:color="auto" w:fill="E6E6E6"/>
    </w:rPr>
  </w:style>
  <w:style w:type="character" w:customStyle="1" w:styleId="nf">
    <w:name w:val="nf"/>
    <w:basedOn w:val="a0"/>
    <w:rsid w:val="00060906"/>
  </w:style>
  <w:style w:type="character" w:customStyle="1" w:styleId="k">
    <w:name w:val="k"/>
    <w:basedOn w:val="a0"/>
    <w:rsid w:val="00060906"/>
  </w:style>
  <w:style w:type="character" w:customStyle="1" w:styleId="cm">
    <w:name w:val="cm"/>
    <w:basedOn w:val="a0"/>
    <w:rsid w:val="000609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21828">
      <w:bodyDiv w:val="1"/>
      <w:marLeft w:val="0"/>
      <w:marRight w:val="0"/>
      <w:marTop w:val="0"/>
      <w:marBottom w:val="0"/>
      <w:divBdr>
        <w:top w:val="none" w:sz="0" w:space="0" w:color="auto"/>
        <w:left w:val="none" w:sz="0" w:space="0" w:color="auto"/>
        <w:bottom w:val="none" w:sz="0" w:space="0" w:color="auto"/>
        <w:right w:val="none" w:sz="0" w:space="0" w:color="auto"/>
      </w:divBdr>
    </w:div>
    <w:div w:id="34276601">
      <w:bodyDiv w:val="1"/>
      <w:marLeft w:val="0"/>
      <w:marRight w:val="0"/>
      <w:marTop w:val="0"/>
      <w:marBottom w:val="0"/>
      <w:divBdr>
        <w:top w:val="none" w:sz="0" w:space="0" w:color="auto"/>
        <w:left w:val="none" w:sz="0" w:space="0" w:color="auto"/>
        <w:bottom w:val="none" w:sz="0" w:space="0" w:color="auto"/>
        <w:right w:val="none" w:sz="0" w:space="0" w:color="auto"/>
      </w:divBdr>
    </w:div>
    <w:div w:id="38288440">
      <w:bodyDiv w:val="1"/>
      <w:marLeft w:val="0"/>
      <w:marRight w:val="0"/>
      <w:marTop w:val="0"/>
      <w:marBottom w:val="0"/>
      <w:divBdr>
        <w:top w:val="none" w:sz="0" w:space="0" w:color="auto"/>
        <w:left w:val="none" w:sz="0" w:space="0" w:color="auto"/>
        <w:bottom w:val="none" w:sz="0" w:space="0" w:color="auto"/>
        <w:right w:val="none" w:sz="0" w:space="0" w:color="auto"/>
      </w:divBdr>
      <w:divsChild>
        <w:div w:id="200897174">
          <w:marLeft w:val="0"/>
          <w:marRight w:val="0"/>
          <w:marTop w:val="0"/>
          <w:marBottom w:val="0"/>
          <w:divBdr>
            <w:top w:val="none" w:sz="0" w:space="0" w:color="auto"/>
            <w:left w:val="none" w:sz="0" w:space="0" w:color="auto"/>
            <w:bottom w:val="none" w:sz="0" w:space="0" w:color="auto"/>
            <w:right w:val="none" w:sz="0" w:space="0" w:color="auto"/>
          </w:divBdr>
          <w:divsChild>
            <w:div w:id="467162465">
              <w:marLeft w:val="0"/>
              <w:marRight w:val="0"/>
              <w:marTop w:val="100"/>
              <w:marBottom w:val="100"/>
              <w:divBdr>
                <w:top w:val="none" w:sz="0" w:space="0" w:color="auto"/>
                <w:left w:val="none" w:sz="0" w:space="0" w:color="auto"/>
                <w:bottom w:val="none" w:sz="0" w:space="0" w:color="auto"/>
                <w:right w:val="none" w:sz="0" w:space="0" w:color="auto"/>
              </w:divBdr>
              <w:divsChild>
                <w:div w:id="370035451">
                  <w:marLeft w:val="0"/>
                  <w:marRight w:val="0"/>
                  <w:marTop w:val="0"/>
                  <w:marBottom w:val="0"/>
                  <w:divBdr>
                    <w:top w:val="none" w:sz="0" w:space="0" w:color="auto"/>
                    <w:left w:val="none" w:sz="0" w:space="0" w:color="auto"/>
                    <w:bottom w:val="none" w:sz="0" w:space="0" w:color="auto"/>
                    <w:right w:val="none" w:sz="0" w:space="0" w:color="auto"/>
                  </w:divBdr>
                  <w:divsChild>
                    <w:div w:id="672416066">
                      <w:marLeft w:val="0"/>
                      <w:marRight w:val="0"/>
                      <w:marTop w:val="0"/>
                      <w:marBottom w:val="0"/>
                      <w:divBdr>
                        <w:top w:val="none" w:sz="0" w:space="0" w:color="auto"/>
                        <w:left w:val="none" w:sz="0" w:space="0" w:color="auto"/>
                        <w:bottom w:val="none" w:sz="0" w:space="0" w:color="auto"/>
                        <w:right w:val="none" w:sz="0" w:space="0" w:color="auto"/>
                      </w:divBdr>
                      <w:divsChild>
                        <w:div w:id="313918712">
                          <w:marLeft w:val="0"/>
                          <w:marRight w:val="0"/>
                          <w:marTop w:val="0"/>
                          <w:marBottom w:val="0"/>
                          <w:divBdr>
                            <w:top w:val="none" w:sz="0" w:space="0" w:color="auto"/>
                            <w:left w:val="none" w:sz="0" w:space="0" w:color="auto"/>
                            <w:bottom w:val="none" w:sz="0" w:space="0" w:color="auto"/>
                            <w:right w:val="none" w:sz="0" w:space="0" w:color="auto"/>
                          </w:divBdr>
                          <w:divsChild>
                            <w:div w:id="421534836">
                              <w:marLeft w:val="0"/>
                              <w:marRight w:val="0"/>
                              <w:marTop w:val="0"/>
                              <w:marBottom w:val="0"/>
                              <w:divBdr>
                                <w:top w:val="none" w:sz="0" w:space="0" w:color="auto"/>
                                <w:left w:val="none" w:sz="0" w:space="0" w:color="auto"/>
                                <w:bottom w:val="none" w:sz="0" w:space="0" w:color="auto"/>
                                <w:right w:val="none" w:sz="0" w:space="0" w:color="auto"/>
                              </w:divBdr>
                              <w:divsChild>
                                <w:div w:id="38167563">
                                  <w:marLeft w:val="0"/>
                                  <w:marRight w:val="0"/>
                                  <w:marTop w:val="0"/>
                                  <w:marBottom w:val="0"/>
                                  <w:divBdr>
                                    <w:top w:val="none" w:sz="0" w:space="0" w:color="auto"/>
                                    <w:left w:val="none" w:sz="0" w:space="0" w:color="auto"/>
                                    <w:bottom w:val="none" w:sz="0" w:space="0" w:color="auto"/>
                                    <w:right w:val="none" w:sz="0" w:space="0" w:color="auto"/>
                                  </w:divBdr>
                                  <w:divsChild>
                                    <w:div w:id="1449162473">
                                      <w:marLeft w:val="0"/>
                                      <w:marRight w:val="0"/>
                                      <w:marTop w:val="0"/>
                                      <w:marBottom w:val="0"/>
                                      <w:divBdr>
                                        <w:top w:val="none" w:sz="0" w:space="0" w:color="auto"/>
                                        <w:left w:val="none" w:sz="0" w:space="0" w:color="auto"/>
                                        <w:bottom w:val="none" w:sz="0" w:space="0" w:color="auto"/>
                                        <w:right w:val="none" w:sz="0" w:space="0" w:color="auto"/>
                                      </w:divBdr>
                                      <w:divsChild>
                                        <w:div w:id="1688286477">
                                          <w:marLeft w:val="0"/>
                                          <w:marRight w:val="0"/>
                                          <w:marTop w:val="0"/>
                                          <w:marBottom w:val="0"/>
                                          <w:divBdr>
                                            <w:top w:val="none" w:sz="0" w:space="0" w:color="auto"/>
                                            <w:left w:val="none" w:sz="0" w:space="0" w:color="auto"/>
                                            <w:bottom w:val="none" w:sz="0" w:space="0" w:color="auto"/>
                                            <w:right w:val="none" w:sz="0" w:space="0" w:color="auto"/>
                                          </w:divBdr>
                                          <w:divsChild>
                                            <w:div w:id="48936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7507537">
      <w:bodyDiv w:val="1"/>
      <w:marLeft w:val="0"/>
      <w:marRight w:val="0"/>
      <w:marTop w:val="0"/>
      <w:marBottom w:val="0"/>
      <w:divBdr>
        <w:top w:val="none" w:sz="0" w:space="0" w:color="auto"/>
        <w:left w:val="none" w:sz="0" w:space="0" w:color="auto"/>
        <w:bottom w:val="none" w:sz="0" w:space="0" w:color="auto"/>
        <w:right w:val="none" w:sz="0" w:space="0" w:color="auto"/>
      </w:divBdr>
    </w:div>
    <w:div w:id="68625875">
      <w:bodyDiv w:val="1"/>
      <w:marLeft w:val="0"/>
      <w:marRight w:val="0"/>
      <w:marTop w:val="0"/>
      <w:marBottom w:val="0"/>
      <w:divBdr>
        <w:top w:val="none" w:sz="0" w:space="0" w:color="auto"/>
        <w:left w:val="none" w:sz="0" w:space="0" w:color="auto"/>
        <w:bottom w:val="none" w:sz="0" w:space="0" w:color="auto"/>
        <w:right w:val="none" w:sz="0" w:space="0" w:color="auto"/>
      </w:divBdr>
      <w:divsChild>
        <w:div w:id="1458718134">
          <w:marLeft w:val="0"/>
          <w:marRight w:val="0"/>
          <w:marTop w:val="0"/>
          <w:marBottom w:val="0"/>
          <w:divBdr>
            <w:top w:val="none" w:sz="0" w:space="0" w:color="auto"/>
            <w:left w:val="none" w:sz="0" w:space="0" w:color="auto"/>
            <w:bottom w:val="none" w:sz="0" w:space="0" w:color="auto"/>
            <w:right w:val="none" w:sz="0" w:space="0" w:color="auto"/>
          </w:divBdr>
          <w:divsChild>
            <w:div w:id="901019882">
              <w:marLeft w:val="0"/>
              <w:marRight w:val="0"/>
              <w:marTop w:val="100"/>
              <w:marBottom w:val="100"/>
              <w:divBdr>
                <w:top w:val="none" w:sz="0" w:space="0" w:color="auto"/>
                <w:left w:val="none" w:sz="0" w:space="0" w:color="auto"/>
                <w:bottom w:val="none" w:sz="0" w:space="0" w:color="auto"/>
                <w:right w:val="none" w:sz="0" w:space="0" w:color="auto"/>
              </w:divBdr>
              <w:divsChild>
                <w:div w:id="17632845">
                  <w:marLeft w:val="0"/>
                  <w:marRight w:val="0"/>
                  <w:marTop w:val="0"/>
                  <w:marBottom w:val="0"/>
                  <w:divBdr>
                    <w:top w:val="none" w:sz="0" w:space="0" w:color="auto"/>
                    <w:left w:val="none" w:sz="0" w:space="0" w:color="auto"/>
                    <w:bottom w:val="none" w:sz="0" w:space="0" w:color="auto"/>
                    <w:right w:val="none" w:sz="0" w:space="0" w:color="auto"/>
                  </w:divBdr>
                  <w:divsChild>
                    <w:div w:id="1482499565">
                      <w:marLeft w:val="0"/>
                      <w:marRight w:val="0"/>
                      <w:marTop w:val="0"/>
                      <w:marBottom w:val="0"/>
                      <w:divBdr>
                        <w:top w:val="none" w:sz="0" w:space="0" w:color="auto"/>
                        <w:left w:val="none" w:sz="0" w:space="0" w:color="auto"/>
                        <w:bottom w:val="none" w:sz="0" w:space="0" w:color="auto"/>
                        <w:right w:val="none" w:sz="0" w:space="0" w:color="auto"/>
                      </w:divBdr>
                      <w:divsChild>
                        <w:div w:id="984510874">
                          <w:marLeft w:val="0"/>
                          <w:marRight w:val="0"/>
                          <w:marTop w:val="0"/>
                          <w:marBottom w:val="0"/>
                          <w:divBdr>
                            <w:top w:val="none" w:sz="0" w:space="0" w:color="auto"/>
                            <w:left w:val="none" w:sz="0" w:space="0" w:color="auto"/>
                            <w:bottom w:val="none" w:sz="0" w:space="0" w:color="auto"/>
                            <w:right w:val="none" w:sz="0" w:space="0" w:color="auto"/>
                          </w:divBdr>
                          <w:divsChild>
                            <w:div w:id="689450089">
                              <w:marLeft w:val="0"/>
                              <w:marRight w:val="0"/>
                              <w:marTop w:val="0"/>
                              <w:marBottom w:val="0"/>
                              <w:divBdr>
                                <w:top w:val="none" w:sz="0" w:space="0" w:color="auto"/>
                                <w:left w:val="none" w:sz="0" w:space="0" w:color="auto"/>
                                <w:bottom w:val="none" w:sz="0" w:space="0" w:color="auto"/>
                                <w:right w:val="none" w:sz="0" w:space="0" w:color="auto"/>
                              </w:divBdr>
                              <w:divsChild>
                                <w:div w:id="888613118">
                                  <w:marLeft w:val="0"/>
                                  <w:marRight w:val="0"/>
                                  <w:marTop w:val="0"/>
                                  <w:marBottom w:val="0"/>
                                  <w:divBdr>
                                    <w:top w:val="none" w:sz="0" w:space="0" w:color="auto"/>
                                    <w:left w:val="none" w:sz="0" w:space="0" w:color="auto"/>
                                    <w:bottom w:val="none" w:sz="0" w:space="0" w:color="auto"/>
                                    <w:right w:val="none" w:sz="0" w:space="0" w:color="auto"/>
                                  </w:divBdr>
                                  <w:divsChild>
                                    <w:div w:id="1582907601">
                                      <w:marLeft w:val="0"/>
                                      <w:marRight w:val="0"/>
                                      <w:marTop w:val="0"/>
                                      <w:marBottom w:val="0"/>
                                      <w:divBdr>
                                        <w:top w:val="none" w:sz="0" w:space="0" w:color="auto"/>
                                        <w:left w:val="none" w:sz="0" w:space="0" w:color="auto"/>
                                        <w:bottom w:val="none" w:sz="0" w:space="0" w:color="auto"/>
                                        <w:right w:val="none" w:sz="0" w:space="0" w:color="auto"/>
                                      </w:divBdr>
                                      <w:divsChild>
                                        <w:div w:id="126302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869266">
      <w:bodyDiv w:val="1"/>
      <w:marLeft w:val="0"/>
      <w:marRight w:val="0"/>
      <w:marTop w:val="0"/>
      <w:marBottom w:val="0"/>
      <w:divBdr>
        <w:top w:val="none" w:sz="0" w:space="0" w:color="auto"/>
        <w:left w:val="none" w:sz="0" w:space="0" w:color="auto"/>
        <w:bottom w:val="none" w:sz="0" w:space="0" w:color="auto"/>
        <w:right w:val="none" w:sz="0" w:space="0" w:color="auto"/>
      </w:divBdr>
    </w:div>
    <w:div w:id="199319814">
      <w:bodyDiv w:val="1"/>
      <w:marLeft w:val="0"/>
      <w:marRight w:val="0"/>
      <w:marTop w:val="0"/>
      <w:marBottom w:val="0"/>
      <w:divBdr>
        <w:top w:val="none" w:sz="0" w:space="0" w:color="auto"/>
        <w:left w:val="none" w:sz="0" w:space="0" w:color="auto"/>
        <w:bottom w:val="none" w:sz="0" w:space="0" w:color="auto"/>
        <w:right w:val="none" w:sz="0" w:space="0" w:color="auto"/>
      </w:divBdr>
    </w:div>
    <w:div w:id="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552815058">
          <w:marLeft w:val="0"/>
          <w:marRight w:val="0"/>
          <w:marTop w:val="0"/>
          <w:marBottom w:val="360"/>
          <w:divBdr>
            <w:top w:val="none" w:sz="0" w:space="0" w:color="auto"/>
            <w:left w:val="none" w:sz="0" w:space="0" w:color="auto"/>
            <w:bottom w:val="none" w:sz="0" w:space="0" w:color="auto"/>
            <w:right w:val="none" w:sz="0" w:space="0" w:color="auto"/>
          </w:divBdr>
        </w:div>
      </w:divsChild>
    </w:div>
    <w:div w:id="258493247">
      <w:bodyDiv w:val="1"/>
      <w:marLeft w:val="0"/>
      <w:marRight w:val="0"/>
      <w:marTop w:val="0"/>
      <w:marBottom w:val="0"/>
      <w:divBdr>
        <w:top w:val="none" w:sz="0" w:space="0" w:color="auto"/>
        <w:left w:val="none" w:sz="0" w:space="0" w:color="auto"/>
        <w:bottom w:val="none" w:sz="0" w:space="0" w:color="auto"/>
        <w:right w:val="none" w:sz="0" w:space="0" w:color="auto"/>
      </w:divBdr>
    </w:div>
    <w:div w:id="295374380">
      <w:bodyDiv w:val="1"/>
      <w:marLeft w:val="0"/>
      <w:marRight w:val="0"/>
      <w:marTop w:val="0"/>
      <w:marBottom w:val="0"/>
      <w:divBdr>
        <w:top w:val="none" w:sz="0" w:space="0" w:color="auto"/>
        <w:left w:val="none" w:sz="0" w:space="0" w:color="auto"/>
        <w:bottom w:val="none" w:sz="0" w:space="0" w:color="auto"/>
        <w:right w:val="none" w:sz="0" w:space="0" w:color="auto"/>
      </w:divBdr>
    </w:div>
    <w:div w:id="304045107">
      <w:bodyDiv w:val="1"/>
      <w:marLeft w:val="0"/>
      <w:marRight w:val="0"/>
      <w:marTop w:val="0"/>
      <w:marBottom w:val="0"/>
      <w:divBdr>
        <w:top w:val="none" w:sz="0" w:space="0" w:color="auto"/>
        <w:left w:val="none" w:sz="0" w:space="0" w:color="auto"/>
        <w:bottom w:val="none" w:sz="0" w:space="0" w:color="auto"/>
        <w:right w:val="none" w:sz="0" w:space="0" w:color="auto"/>
      </w:divBdr>
    </w:div>
    <w:div w:id="321738543">
      <w:bodyDiv w:val="1"/>
      <w:marLeft w:val="0"/>
      <w:marRight w:val="0"/>
      <w:marTop w:val="0"/>
      <w:marBottom w:val="0"/>
      <w:divBdr>
        <w:top w:val="none" w:sz="0" w:space="0" w:color="auto"/>
        <w:left w:val="none" w:sz="0" w:space="0" w:color="auto"/>
        <w:bottom w:val="none" w:sz="0" w:space="0" w:color="auto"/>
        <w:right w:val="none" w:sz="0" w:space="0" w:color="auto"/>
      </w:divBdr>
    </w:div>
    <w:div w:id="338848254">
      <w:bodyDiv w:val="1"/>
      <w:marLeft w:val="0"/>
      <w:marRight w:val="0"/>
      <w:marTop w:val="0"/>
      <w:marBottom w:val="0"/>
      <w:divBdr>
        <w:top w:val="none" w:sz="0" w:space="0" w:color="auto"/>
        <w:left w:val="none" w:sz="0" w:space="0" w:color="auto"/>
        <w:bottom w:val="none" w:sz="0" w:space="0" w:color="auto"/>
        <w:right w:val="none" w:sz="0" w:space="0" w:color="auto"/>
      </w:divBdr>
    </w:div>
    <w:div w:id="348652515">
      <w:bodyDiv w:val="1"/>
      <w:marLeft w:val="0"/>
      <w:marRight w:val="0"/>
      <w:marTop w:val="0"/>
      <w:marBottom w:val="0"/>
      <w:divBdr>
        <w:top w:val="none" w:sz="0" w:space="0" w:color="auto"/>
        <w:left w:val="none" w:sz="0" w:space="0" w:color="auto"/>
        <w:bottom w:val="none" w:sz="0" w:space="0" w:color="auto"/>
        <w:right w:val="none" w:sz="0" w:space="0" w:color="auto"/>
      </w:divBdr>
    </w:div>
    <w:div w:id="406926844">
      <w:bodyDiv w:val="1"/>
      <w:marLeft w:val="0"/>
      <w:marRight w:val="0"/>
      <w:marTop w:val="0"/>
      <w:marBottom w:val="0"/>
      <w:divBdr>
        <w:top w:val="none" w:sz="0" w:space="0" w:color="auto"/>
        <w:left w:val="none" w:sz="0" w:space="0" w:color="auto"/>
        <w:bottom w:val="none" w:sz="0" w:space="0" w:color="auto"/>
        <w:right w:val="none" w:sz="0" w:space="0" w:color="auto"/>
      </w:divBdr>
      <w:divsChild>
        <w:div w:id="653988926">
          <w:marLeft w:val="0"/>
          <w:marRight w:val="0"/>
          <w:marTop w:val="0"/>
          <w:marBottom w:val="0"/>
          <w:divBdr>
            <w:top w:val="none" w:sz="0" w:space="0" w:color="auto"/>
            <w:left w:val="none" w:sz="0" w:space="0" w:color="auto"/>
            <w:bottom w:val="none" w:sz="0" w:space="0" w:color="auto"/>
            <w:right w:val="none" w:sz="0" w:space="0" w:color="auto"/>
          </w:divBdr>
          <w:divsChild>
            <w:div w:id="826241436">
              <w:marLeft w:val="0"/>
              <w:marRight w:val="0"/>
              <w:marTop w:val="100"/>
              <w:marBottom w:val="100"/>
              <w:divBdr>
                <w:top w:val="none" w:sz="0" w:space="0" w:color="auto"/>
                <w:left w:val="none" w:sz="0" w:space="0" w:color="auto"/>
                <w:bottom w:val="none" w:sz="0" w:space="0" w:color="auto"/>
                <w:right w:val="none" w:sz="0" w:space="0" w:color="auto"/>
              </w:divBdr>
              <w:divsChild>
                <w:div w:id="1784109090">
                  <w:marLeft w:val="0"/>
                  <w:marRight w:val="0"/>
                  <w:marTop w:val="0"/>
                  <w:marBottom w:val="0"/>
                  <w:divBdr>
                    <w:top w:val="none" w:sz="0" w:space="0" w:color="auto"/>
                    <w:left w:val="none" w:sz="0" w:space="0" w:color="auto"/>
                    <w:bottom w:val="none" w:sz="0" w:space="0" w:color="auto"/>
                    <w:right w:val="none" w:sz="0" w:space="0" w:color="auto"/>
                  </w:divBdr>
                  <w:divsChild>
                    <w:div w:id="1043866052">
                      <w:marLeft w:val="0"/>
                      <w:marRight w:val="0"/>
                      <w:marTop w:val="0"/>
                      <w:marBottom w:val="0"/>
                      <w:divBdr>
                        <w:top w:val="none" w:sz="0" w:space="0" w:color="auto"/>
                        <w:left w:val="none" w:sz="0" w:space="0" w:color="auto"/>
                        <w:bottom w:val="none" w:sz="0" w:space="0" w:color="auto"/>
                        <w:right w:val="none" w:sz="0" w:space="0" w:color="auto"/>
                      </w:divBdr>
                      <w:divsChild>
                        <w:div w:id="1857386025">
                          <w:marLeft w:val="0"/>
                          <w:marRight w:val="0"/>
                          <w:marTop w:val="0"/>
                          <w:marBottom w:val="0"/>
                          <w:divBdr>
                            <w:top w:val="none" w:sz="0" w:space="0" w:color="auto"/>
                            <w:left w:val="none" w:sz="0" w:space="0" w:color="auto"/>
                            <w:bottom w:val="none" w:sz="0" w:space="0" w:color="auto"/>
                            <w:right w:val="none" w:sz="0" w:space="0" w:color="auto"/>
                          </w:divBdr>
                          <w:divsChild>
                            <w:div w:id="2077703375">
                              <w:marLeft w:val="0"/>
                              <w:marRight w:val="0"/>
                              <w:marTop w:val="0"/>
                              <w:marBottom w:val="0"/>
                              <w:divBdr>
                                <w:top w:val="none" w:sz="0" w:space="0" w:color="auto"/>
                                <w:left w:val="none" w:sz="0" w:space="0" w:color="auto"/>
                                <w:bottom w:val="none" w:sz="0" w:space="0" w:color="auto"/>
                                <w:right w:val="none" w:sz="0" w:space="0" w:color="auto"/>
                              </w:divBdr>
                              <w:divsChild>
                                <w:div w:id="185757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8619481">
      <w:bodyDiv w:val="1"/>
      <w:marLeft w:val="0"/>
      <w:marRight w:val="0"/>
      <w:marTop w:val="0"/>
      <w:marBottom w:val="0"/>
      <w:divBdr>
        <w:top w:val="none" w:sz="0" w:space="0" w:color="auto"/>
        <w:left w:val="none" w:sz="0" w:space="0" w:color="auto"/>
        <w:bottom w:val="none" w:sz="0" w:space="0" w:color="auto"/>
        <w:right w:val="none" w:sz="0" w:space="0" w:color="auto"/>
      </w:divBdr>
    </w:div>
    <w:div w:id="428736833">
      <w:bodyDiv w:val="1"/>
      <w:marLeft w:val="0"/>
      <w:marRight w:val="0"/>
      <w:marTop w:val="0"/>
      <w:marBottom w:val="0"/>
      <w:divBdr>
        <w:top w:val="none" w:sz="0" w:space="0" w:color="auto"/>
        <w:left w:val="none" w:sz="0" w:space="0" w:color="auto"/>
        <w:bottom w:val="none" w:sz="0" w:space="0" w:color="auto"/>
        <w:right w:val="none" w:sz="0" w:space="0" w:color="auto"/>
      </w:divBdr>
    </w:div>
    <w:div w:id="430710092">
      <w:bodyDiv w:val="1"/>
      <w:marLeft w:val="0"/>
      <w:marRight w:val="0"/>
      <w:marTop w:val="0"/>
      <w:marBottom w:val="0"/>
      <w:divBdr>
        <w:top w:val="none" w:sz="0" w:space="0" w:color="auto"/>
        <w:left w:val="none" w:sz="0" w:space="0" w:color="auto"/>
        <w:bottom w:val="none" w:sz="0" w:space="0" w:color="auto"/>
        <w:right w:val="none" w:sz="0" w:space="0" w:color="auto"/>
      </w:divBdr>
    </w:div>
    <w:div w:id="458885223">
      <w:bodyDiv w:val="1"/>
      <w:marLeft w:val="0"/>
      <w:marRight w:val="0"/>
      <w:marTop w:val="0"/>
      <w:marBottom w:val="0"/>
      <w:divBdr>
        <w:top w:val="none" w:sz="0" w:space="0" w:color="auto"/>
        <w:left w:val="none" w:sz="0" w:space="0" w:color="auto"/>
        <w:bottom w:val="none" w:sz="0" w:space="0" w:color="auto"/>
        <w:right w:val="none" w:sz="0" w:space="0" w:color="auto"/>
      </w:divBdr>
      <w:divsChild>
        <w:div w:id="187987937">
          <w:marLeft w:val="0"/>
          <w:marRight w:val="0"/>
          <w:marTop w:val="0"/>
          <w:marBottom w:val="0"/>
          <w:divBdr>
            <w:top w:val="none" w:sz="0" w:space="0" w:color="auto"/>
            <w:left w:val="none" w:sz="0" w:space="0" w:color="auto"/>
            <w:bottom w:val="none" w:sz="0" w:space="0" w:color="auto"/>
            <w:right w:val="none" w:sz="0" w:space="0" w:color="auto"/>
          </w:divBdr>
          <w:divsChild>
            <w:div w:id="537201475">
              <w:marLeft w:val="0"/>
              <w:marRight w:val="0"/>
              <w:marTop w:val="100"/>
              <w:marBottom w:val="100"/>
              <w:divBdr>
                <w:top w:val="none" w:sz="0" w:space="0" w:color="auto"/>
                <w:left w:val="none" w:sz="0" w:space="0" w:color="auto"/>
                <w:bottom w:val="none" w:sz="0" w:space="0" w:color="auto"/>
                <w:right w:val="none" w:sz="0" w:space="0" w:color="auto"/>
              </w:divBdr>
              <w:divsChild>
                <w:div w:id="1161044805">
                  <w:marLeft w:val="0"/>
                  <w:marRight w:val="0"/>
                  <w:marTop w:val="0"/>
                  <w:marBottom w:val="0"/>
                  <w:divBdr>
                    <w:top w:val="none" w:sz="0" w:space="0" w:color="auto"/>
                    <w:left w:val="none" w:sz="0" w:space="0" w:color="auto"/>
                    <w:bottom w:val="none" w:sz="0" w:space="0" w:color="auto"/>
                    <w:right w:val="none" w:sz="0" w:space="0" w:color="auto"/>
                  </w:divBdr>
                  <w:divsChild>
                    <w:div w:id="233857293">
                      <w:marLeft w:val="0"/>
                      <w:marRight w:val="0"/>
                      <w:marTop w:val="0"/>
                      <w:marBottom w:val="0"/>
                      <w:divBdr>
                        <w:top w:val="none" w:sz="0" w:space="0" w:color="auto"/>
                        <w:left w:val="none" w:sz="0" w:space="0" w:color="auto"/>
                        <w:bottom w:val="none" w:sz="0" w:space="0" w:color="auto"/>
                        <w:right w:val="none" w:sz="0" w:space="0" w:color="auto"/>
                      </w:divBdr>
                      <w:divsChild>
                        <w:div w:id="296450370">
                          <w:marLeft w:val="0"/>
                          <w:marRight w:val="0"/>
                          <w:marTop w:val="0"/>
                          <w:marBottom w:val="0"/>
                          <w:divBdr>
                            <w:top w:val="none" w:sz="0" w:space="0" w:color="auto"/>
                            <w:left w:val="none" w:sz="0" w:space="0" w:color="auto"/>
                            <w:bottom w:val="none" w:sz="0" w:space="0" w:color="auto"/>
                            <w:right w:val="none" w:sz="0" w:space="0" w:color="auto"/>
                          </w:divBdr>
                          <w:divsChild>
                            <w:div w:id="1733385610">
                              <w:marLeft w:val="0"/>
                              <w:marRight w:val="0"/>
                              <w:marTop w:val="0"/>
                              <w:marBottom w:val="0"/>
                              <w:divBdr>
                                <w:top w:val="none" w:sz="0" w:space="0" w:color="auto"/>
                                <w:left w:val="none" w:sz="0" w:space="0" w:color="auto"/>
                                <w:bottom w:val="none" w:sz="0" w:space="0" w:color="auto"/>
                                <w:right w:val="none" w:sz="0" w:space="0" w:color="auto"/>
                              </w:divBdr>
                              <w:divsChild>
                                <w:div w:id="1520779795">
                                  <w:marLeft w:val="0"/>
                                  <w:marRight w:val="0"/>
                                  <w:marTop w:val="0"/>
                                  <w:marBottom w:val="0"/>
                                  <w:divBdr>
                                    <w:top w:val="none" w:sz="0" w:space="0" w:color="auto"/>
                                    <w:left w:val="none" w:sz="0" w:space="0" w:color="auto"/>
                                    <w:bottom w:val="none" w:sz="0" w:space="0" w:color="auto"/>
                                    <w:right w:val="none" w:sz="0" w:space="0" w:color="auto"/>
                                  </w:divBdr>
                                  <w:divsChild>
                                    <w:div w:id="880092648">
                                      <w:marLeft w:val="0"/>
                                      <w:marRight w:val="0"/>
                                      <w:marTop w:val="0"/>
                                      <w:marBottom w:val="0"/>
                                      <w:divBdr>
                                        <w:top w:val="none" w:sz="0" w:space="0" w:color="auto"/>
                                        <w:left w:val="none" w:sz="0" w:space="0" w:color="auto"/>
                                        <w:bottom w:val="none" w:sz="0" w:space="0" w:color="auto"/>
                                        <w:right w:val="none" w:sz="0" w:space="0" w:color="auto"/>
                                      </w:divBdr>
                                      <w:divsChild>
                                        <w:div w:id="47487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1898278">
      <w:bodyDiv w:val="1"/>
      <w:marLeft w:val="0"/>
      <w:marRight w:val="0"/>
      <w:marTop w:val="0"/>
      <w:marBottom w:val="0"/>
      <w:divBdr>
        <w:top w:val="none" w:sz="0" w:space="0" w:color="auto"/>
        <w:left w:val="none" w:sz="0" w:space="0" w:color="auto"/>
        <w:bottom w:val="none" w:sz="0" w:space="0" w:color="auto"/>
        <w:right w:val="none" w:sz="0" w:space="0" w:color="auto"/>
      </w:divBdr>
    </w:div>
    <w:div w:id="525827133">
      <w:bodyDiv w:val="1"/>
      <w:marLeft w:val="0"/>
      <w:marRight w:val="0"/>
      <w:marTop w:val="0"/>
      <w:marBottom w:val="0"/>
      <w:divBdr>
        <w:top w:val="none" w:sz="0" w:space="0" w:color="auto"/>
        <w:left w:val="none" w:sz="0" w:space="0" w:color="auto"/>
        <w:bottom w:val="none" w:sz="0" w:space="0" w:color="auto"/>
        <w:right w:val="none" w:sz="0" w:space="0" w:color="auto"/>
      </w:divBdr>
      <w:divsChild>
        <w:div w:id="1024790983">
          <w:marLeft w:val="0"/>
          <w:marRight w:val="0"/>
          <w:marTop w:val="15"/>
          <w:marBottom w:val="360"/>
          <w:divBdr>
            <w:top w:val="single" w:sz="6" w:space="0" w:color="E1E4E5"/>
            <w:left w:val="single" w:sz="6" w:space="0" w:color="E1E4E5"/>
            <w:bottom w:val="single" w:sz="6" w:space="0" w:color="E1E4E5"/>
            <w:right w:val="single" w:sz="6" w:space="0" w:color="E1E4E5"/>
          </w:divBdr>
          <w:divsChild>
            <w:div w:id="1044797071">
              <w:marLeft w:val="0"/>
              <w:marRight w:val="0"/>
              <w:marTop w:val="0"/>
              <w:marBottom w:val="0"/>
              <w:divBdr>
                <w:top w:val="none" w:sz="0" w:space="0" w:color="auto"/>
                <w:left w:val="none" w:sz="0" w:space="0" w:color="auto"/>
                <w:bottom w:val="none" w:sz="0" w:space="0" w:color="auto"/>
                <w:right w:val="none" w:sz="0" w:space="0" w:color="auto"/>
              </w:divBdr>
            </w:div>
          </w:divsChild>
        </w:div>
        <w:div w:id="546451473">
          <w:marLeft w:val="0"/>
          <w:marRight w:val="0"/>
          <w:marTop w:val="15"/>
          <w:marBottom w:val="360"/>
          <w:divBdr>
            <w:top w:val="single" w:sz="6" w:space="0" w:color="E1E4E5"/>
            <w:left w:val="single" w:sz="6" w:space="0" w:color="E1E4E5"/>
            <w:bottom w:val="single" w:sz="6" w:space="0" w:color="E1E4E5"/>
            <w:right w:val="single" w:sz="6" w:space="0" w:color="E1E4E5"/>
          </w:divBdr>
          <w:divsChild>
            <w:div w:id="191581150">
              <w:marLeft w:val="0"/>
              <w:marRight w:val="0"/>
              <w:marTop w:val="0"/>
              <w:marBottom w:val="0"/>
              <w:divBdr>
                <w:top w:val="none" w:sz="0" w:space="0" w:color="auto"/>
                <w:left w:val="none" w:sz="0" w:space="0" w:color="auto"/>
                <w:bottom w:val="none" w:sz="0" w:space="0" w:color="auto"/>
                <w:right w:val="none" w:sz="0" w:space="0" w:color="auto"/>
              </w:divBdr>
            </w:div>
          </w:divsChild>
        </w:div>
        <w:div w:id="1627930744">
          <w:marLeft w:val="0"/>
          <w:marRight w:val="0"/>
          <w:marTop w:val="15"/>
          <w:marBottom w:val="360"/>
          <w:divBdr>
            <w:top w:val="single" w:sz="6" w:space="0" w:color="E1E4E5"/>
            <w:left w:val="single" w:sz="6" w:space="0" w:color="E1E4E5"/>
            <w:bottom w:val="single" w:sz="6" w:space="0" w:color="E1E4E5"/>
            <w:right w:val="single" w:sz="6" w:space="0" w:color="E1E4E5"/>
          </w:divBdr>
          <w:divsChild>
            <w:div w:id="365447756">
              <w:marLeft w:val="0"/>
              <w:marRight w:val="0"/>
              <w:marTop w:val="0"/>
              <w:marBottom w:val="0"/>
              <w:divBdr>
                <w:top w:val="none" w:sz="0" w:space="0" w:color="auto"/>
                <w:left w:val="none" w:sz="0" w:space="0" w:color="auto"/>
                <w:bottom w:val="none" w:sz="0" w:space="0" w:color="auto"/>
                <w:right w:val="none" w:sz="0" w:space="0" w:color="auto"/>
              </w:divBdr>
            </w:div>
          </w:divsChild>
        </w:div>
        <w:div w:id="967709426">
          <w:marLeft w:val="0"/>
          <w:marRight w:val="0"/>
          <w:marTop w:val="15"/>
          <w:marBottom w:val="360"/>
          <w:divBdr>
            <w:top w:val="single" w:sz="6" w:space="0" w:color="E1E4E5"/>
            <w:left w:val="single" w:sz="6" w:space="0" w:color="E1E4E5"/>
            <w:bottom w:val="single" w:sz="6" w:space="0" w:color="E1E4E5"/>
            <w:right w:val="single" w:sz="6" w:space="0" w:color="E1E4E5"/>
          </w:divBdr>
          <w:divsChild>
            <w:div w:id="1283608666">
              <w:marLeft w:val="0"/>
              <w:marRight w:val="0"/>
              <w:marTop w:val="0"/>
              <w:marBottom w:val="0"/>
              <w:divBdr>
                <w:top w:val="none" w:sz="0" w:space="0" w:color="auto"/>
                <w:left w:val="none" w:sz="0" w:space="0" w:color="auto"/>
                <w:bottom w:val="none" w:sz="0" w:space="0" w:color="auto"/>
                <w:right w:val="none" w:sz="0" w:space="0" w:color="auto"/>
              </w:divBdr>
            </w:div>
          </w:divsChild>
        </w:div>
        <w:div w:id="636647840">
          <w:marLeft w:val="0"/>
          <w:marRight w:val="0"/>
          <w:marTop w:val="15"/>
          <w:marBottom w:val="360"/>
          <w:divBdr>
            <w:top w:val="single" w:sz="6" w:space="0" w:color="E1E4E5"/>
            <w:left w:val="single" w:sz="6" w:space="0" w:color="E1E4E5"/>
            <w:bottom w:val="single" w:sz="6" w:space="0" w:color="E1E4E5"/>
            <w:right w:val="single" w:sz="6" w:space="0" w:color="E1E4E5"/>
          </w:divBdr>
          <w:divsChild>
            <w:div w:id="1389721376">
              <w:marLeft w:val="0"/>
              <w:marRight w:val="0"/>
              <w:marTop w:val="0"/>
              <w:marBottom w:val="0"/>
              <w:divBdr>
                <w:top w:val="none" w:sz="0" w:space="0" w:color="auto"/>
                <w:left w:val="none" w:sz="0" w:space="0" w:color="auto"/>
                <w:bottom w:val="none" w:sz="0" w:space="0" w:color="auto"/>
                <w:right w:val="none" w:sz="0" w:space="0" w:color="auto"/>
              </w:divBdr>
            </w:div>
          </w:divsChild>
        </w:div>
        <w:div w:id="1815559553">
          <w:marLeft w:val="0"/>
          <w:marRight w:val="0"/>
          <w:marTop w:val="15"/>
          <w:marBottom w:val="360"/>
          <w:divBdr>
            <w:top w:val="single" w:sz="6" w:space="0" w:color="E1E4E5"/>
            <w:left w:val="single" w:sz="6" w:space="0" w:color="E1E4E5"/>
            <w:bottom w:val="single" w:sz="6" w:space="0" w:color="E1E4E5"/>
            <w:right w:val="single" w:sz="6" w:space="0" w:color="E1E4E5"/>
          </w:divBdr>
          <w:divsChild>
            <w:div w:id="63787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769541">
      <w:bodyDiv w:val="1"/>
      <w:marLeft w:val="0"/>
      <w:marRight w:val="0"/>
      <w:marTop w:val="0"/>
      <w:marBottom w:val="0"/>
      <w:divBdr>
        <w:top w:val="none" w:sz="0" w:space="0" w:color="auto"/>
        <w:left w:val="none" w:sz="0" w:space="0" w:color="auto"/>
        <w:bottom w:val="none" w:sz="0" w:space="0" w:color="auto"/>
        <w:right w:val="none" w:sz="0" w:space="0" w:color="auto"/>
      </w:divBdr>
    </w:div>
    <w:div w:id="541870498">
      <w:bodyDiv w:val="1"/>
      <w:marLeft w:val="0"/>
      <w:marRight w:val="0"/>
      <w:marTop w:val="0"/>
      <w:marBottom w:val="0"/>
      <w:divBdr>
        <w:top w:val="none" w:sz="0" w:space="0" w:color="auto"/>
        <w:left w:val="none" w:sz="0" w:space="0" w:color="auto"/>
        <w:bottom w:val="none" w:sz="0" w:space="0" w:color="auto"/>
        <w:right w:val="none" w:sz="0" w:space="0" w:color="auto"/>
      </w:divBdr>
      <w:divsChild>
        <w:div w:id="1796367705">
          <w:marLeft w:val="0"/>
          <w:marRight w:val="0"/>
          <w:marTop w:val="0"/>
          <w:marBottom w:val="0"/>
          <w:divBdr>
            <w:top w:val="none" w:sz="0" w:space="0" w:color="auto"/>
            <w:left w:val="none" w:sz="0" w:space="0" w:color="auto"/>
            <w:bottom w:val="none" w:sz="0" w:space="0" w:color="auto"/>
            <w:right w:val="none" w:sz="0" w:space="0" w:color="auto"/>
          </w:divBdr>
          <w:divsChild>
            <w:div w:id="1170683403">
              <w:marLeft w:val="0"/>
              <w:marRight w:val="0"/>
              <w:marTop w:val="100"/>
              <w:marBottom w:val="100"/>
              <w:divBdr>
                <w:top w:val="none" w:sz="0" w:space="0" w:color="auto"/>
                <w:left w:val="none" w:sz="0" w:space="0" w:color="auto"/>
                <w:bottom w:val="none" w:sz="0" w:space="0" w:color="auto"/>
                <w:right w:val="none" w:sz="0" w:space="0" w:color="auto"/>
              </w:divBdr>
              <w:divsChild>
                <w:div w:id="1024401859">
                  <w:marLeft w:val="0"/>
                  <w:marRight w:val="0"/>
                  <w:marTop w:val="0"/>
                  <w:marBottom w:val="0"/>
                  <w:divBdr>
                    <w:top w:val="none" w:sz="0" w:space="0" w:color="auto"/>
                    <w:left w:val="none" w:sz="0" w:space="0" w:color="auto"/>
                    <w:bottom w:val="none" w:sz="0" w:space="0" w:color="auto"/>
                    <w:right w:val="none" w:sz="0" w:space="0" w:color="auto"/>
                  </w:divBdr>
                  <w:divsChild>
                    <w:div w:id="1885094561">
                      <w:marLeft w:val="0"/>
                      <w:marRight w:val="0"/>
                      <w:marTop w:val="0"/>
                      <w:marBottom w:val="0"/>
                      <w:divBdr>
                        <w:top w:val="none" w:sz="0" w:space="0" w:color="auto"/>
                        <w:left w:val="none" w:sz="0" w:space="0" w:color="auto"/>
                        <w:bottom w:val="none" w:sz="0" w:space="0" w:color="auto"/>
                        <w:right w:val="none" w:sz="0" w:space="0" w:color="auto"/>
                      </w:divBdr>
                      <w:divsChild>
                        <w:div w:id="370956047">
                          <w:marLeft w:val="0"/>
                          <w:marRight w:val="0"/>
                          <w:marTop w:val="0"/>
                          <w:marBottom w:val="0"/>
                          <w:divBdr>
                            <w:top w:val="none" w:sz="0" w:space="0" w:color="auto"/>
                            <w:left w:val="none" w:sz="0" w:space="0" w:color="auto"/>
                            <w:bottom w:val="none" w:sz="0" w:space="0" w:color="auto"/>
                            <w:right w:val="none" w:sz="0" w:space="0" w:color="auto"/>
                          </w:divBdr>
                          <w:divsChild>
                            <w:div w:id="1066948851">
                              <w:marLeft w:val="0"/>
                              <w:marRight w:val="0"/>
                              <w:marTop w:val="0"/>
                              <w:marBottom w:val="0"/>
                              <w:divBdr>
                                <w:top w:val="none" w:sz="0" w:space="0" w:color="auto"/>
                                <w:left w:val="none" w:sz="0" w:space="0" w:color="auto"/>
                                <w:bottom w:val="none" w:sz="0" w:space="0" w:color="auto"/>
                                <w:right w:val="none" w:sz="0" w:space="0" w:color="auto"/>
                              </w:divBdr>
                              <w:divsChild>
                                <w:div w:id="151335481">
                                  <w:marLeft w:val="0"/>
                                  <w:marRight w:val="0"/>
                                  <w:marTop w:val="0"/>
                                  <w:marBottom w:val="0"/>
                                  <w:divBdr>
                                    <w:top w:val="none" w:sz="0" w:space="0" w:color="auto"/>
                                    <w:left w:val="none" w:sz="0" w:space="0" w:color="auto"/>
                                    <w:bottom w:val="none" w:sz="0" w:space="0" w:color="auto"/>
                                    <w:right w:val="none" w:sz="0" w:space="0" w:color="auto"/>
                                  </w:divBdr>
                                  <w:divsChild>
                                    <w:div w:id="388041138">
                                      <w:marLeft w:val="0"/>
                                      <w:marRight w:val="0"/>
                                      <w:marTop w:val="0"/>
                                      <w:marBottom w:val="0"/>
                                      <w:divBdr>
                                        <w:top w:val="none" w:sz="0" w:space="0" w:color="auto"/>
                                        <w:left w:val="none" w:sz="0" w:space="0" w:color="auto"/>
                                        <w:bottom w:val="none" w:sz="0" w:space="0" w:color="auto"/>
                                        <w:right w:val="none" w:sz="0" w:space="0" w:color="auto"/>
                                      </w:divBdr>
                                      <w:divsChild>
                                        <w:div w:id="1179469119">
                                          <w:marLeft w:val="0"/>
                                          <w:marRight w:val="0"/>
                                          <w:marTop w:val="0"/>
                                          <w:marBottom w:val="0"/>
                                          <w:divBdr>
                                            <w:top w:val="none" w:sz="0" w:space="0" w:color="auto"/>
                                            <w:left w:val="none" w:sz="0" w:space="0" w:color="auto"/>
                                            <w:bottom w:val="none" w:sz="0" w:space="0" w:color="auto"/>
                                            <w:right w:val="none" w:sz="0" w:space="0" w:color="auto"/>
                                          </w:divBdr>
                                          <w:divsChild>
                                            <w:div w:id="180985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51767205">
      <w:bodyDiv w:val="1"/>
      <w:marLeft w:val="0"/>
      <w:marRight w:val="0"/>
      <w:marTop w:val="0"/>
      <w:marBottom w:val="0"/>
      <w:divBdr>
        <w:top w:val="none" w:sz="0" w:space="0" w:color="auto"/>
        <w:left w:val="none" w:sz="0" w:space="0" w:color="auto"/>
        <w:bottom w:val="none" w:sz="0" w:space="0" w:color="auto"/>
        <w:right w:val="none" w:sz="0" w:space="0" w:color="auto"/>
      </w:divBdr>
    </w:div>
    <w:div w:id="557278051">
      <w:bodyDiv w:val="1"/>
      <w:marLeft w:val="0"/>
      <w:marRight w:val="0"/>
      <w:marTop w:val="0"/>
      <w:marBottom w:val="0"/>
      <w:divBdr>
        <w:top w:val="none" w:sz="0" w:space="0" w:color="auto"/>
        <w:left w:val="none" w:sz="0" w:space="0" w:color="auto"/>
        <w:bottom w:val="none" w:sz="0" w:space="0" w:color="auto"/>
        <w:right w:val="none" w:sz="0" w:space="0" w:color="auto"/>
      </w:divBdr>
    </w:div>
    <w:div w:id="562378168">
      <w:bodyDiv w:val="1"/>
      <w:marLeft w:val="0"/>
      <w:marRight w:val="0"/>
      <w:marTop w:val="0"/>
      <w:marBottom w:val="0"/>
      <w:divBdr>
        <w:top w:val="none" w:sz="0" w:space="0" w:color="auto"/>
        <w:left w:val="none" w:sz="0" w:space="0" w:color="auto"/>
        <w:bottom w:val="none" w:sz="0" w:space="0" w:color="auto"/>
        <w:right w:val="none" w:sz="0" w:space="0" w:color="auto"/>
      </w:divBdr>
    </w:div>
    <w:div w:id="583297720">
      <w:bodyDiv w:val="1"/>
      <w:marLeft w:val="0"/>
      <w:marRight w:val="0"/>
      <w:marTop w:val="0"/>
      <w:marBottom w:val="0"/>
      <w:divBdr>
        <w:top w:val="none" w:sz="0" w:space="0" w:color="auto"/>
        <w:left w:val="none" w:sz="0" w:space="0" w:color="auto"/>
        <w:bottom w:val="none" w:sz="0" w:space="0" w:color="auto"/>
        <w:right w:val="none" w:sz="0" w:space="0" w:color="auto"/>
      </w:divBdr>
    </w:div>
    <w:div w:id="584801859">
      <w:bodyDiv w:val="1"/>
      <w:marLeft w:val="0"/>
      <w:marRight w:val="0"/>
      <w:marTop w:val="0"/>
      <w:marBottom w:val="0"/>
      <w:divBdr>
        <w:top w:val="none" w:sz="0" w:space="0" w:color="auto"/>
        <w:left w:val="none" w:sz="0" w:space="0" w:color="auto"/>
        <w:bottom w:val="none" w:sz="0" w:space="0" w:color="auto"/>
        <w:right w:val="none" w:sz="0" w:space="0" w:color="auto"/>
      </w:divBdr>
    </w:div>
    <w:div w:id="594901298">
      <w:bodyDiv w:val="1"/>
      <w:marLeft w:val="0"/>
      <w:marRight w:val="0"/>
      <w:marTop w:val="0"/>
      <w:marBottom w:val="0"/>
      <w:divBdr>
        <w:top w:val="none" w:sz="0" w:space="0" w:color="auto"/>
        <w:left w:val="none" w:sz="0" w:space="0" w:color="auto"/>
        <w:bottom w:val="none" w:sz="0" w:space="0" w:color="auto"/>
        <w:right w:val="none" w:sz="0" w:space="0" w:color="auto"/>
      </w:divBdr>
    </w:div>
    <w:div w:id="618070117">
      <w:bodyDiv w:val="1"/>
      <w:marLeft w:val="0"/>
      <w:marRight w:val="0"/>
      <w:marTop w:val="0"/>
      <w:marBottom w:val="0"/>
      <w:divBdr>
        <w:top w:val="none" w:sz="0" w:space="0" w:color="auto"/>
        <w:left w:val="none" w:sz="0" w:space="0" w:color="auto"/>
        <w:bottom w:val="none" w:sz="0" w:space="0" w:color="auto"/>
        <w:right w:val="none" w:sz="0" w:space="0" w:color="auto"/>
      </w:divBdr>
    </w:div>
    <w:div w:id="621421799">
      <w:bodyDiv w:val="1"/>
      <w:marLeft w:val="0"/>
      <w:marRight w:val="0"/>
      <w:marTop w:val="0"/>
      <w:marBottom w:val="0"/>
      <w:divBdr>
        <w:top w:val="none" w:sz="0" w:space="0" w:color="auto"/>
        <w:left w:val="none" w:sz="0" w:space="0" w:color="auto"/>
        <w:bottom w:val="none" w:sz="0" w:space="0" w:color="auto"/>
        <w:right w:val="none" w:sz="0" w:space="0" w:color="auto"/>
      </w:divBdr>
    </w:div>
    <w:div w:id="625895937">
      <w:bodyDiv w:val="1"/>
      <w:marLeft w:val="0"/>
      <w:marRight w:val="0"/>
      <w:marTop w:val="0"/>
      <w:marBottom w:val="0"/>
      <w:divBdr>
        <w:top w:val="none" w:sz="0" w:space="0" w:color="auto"/>
        <w:left w:val="none" w:sz="0" w:space="0" w:color="auto"/>
        <w:bottom w:val="none" w:sz="0" w:space="0" w:color="auto"/>
        <w:right w:val="none" w:sz="0" w:space="0" w:color="auto"/>
      </w:divBdr>
    </w:div>
    <w:div w:id="676074581">
      <w:bodyDiv w:val="1"/>
      <w:marLeft w:val="0"/>
      <w:marRight w:val="0"/>
      <w:marTop w:val="0"/>
      <w:marBottom w:val="0"/>
      <w:divBdr>
        <w:top w:val="none" w:sz="0" w:space="0" w:color="auto"/>
        <w:left w:val="none" w:sz="0" w:space="0" w:color="auto"/>
        <w:bottom w:val="none" w:sz="0" w:space="0" w:color="auto"/>
        <w:right w:val="none" w:sz="0" w:space="0" w:color="auto"/>
      </w:divBdr>
    </w:div>
    <w:div w:id="691492924">
      <w:bodyDiv w:val="1"/>
      <w:marLeft w:val="0"/>
      <w:marRight w:val="0"/>
      <w:marTop w:val="0"/>
      <w:marBottom w:val="0"/>
      <w:divBdr>
        <w:top w:val="none" w:sz="0" w:space="0" w:color="auto"/>
        <w:left w:val="none" w:sz="0" w:space="0" w:color="auto"/>
        <w:bottom w:val="none" w:sz="0" w:space="0" w:color="auto"/>
        <w:right w:val="none" w:sz="0" w:space="0" w:color="auto"/>
      </w:divBdr>
    </w:div>
    <w:div w:id="706876807">
      <w:bodyDiv w:val="1"/>
      <w:marLeft w:val="0"/>
      <w:marRight w:val="0"/>
      <w:marTop w:val="0"/>
      <w:marBottom w:val="0"/>
      <w:divBdr>
        <w:top w:val="none" w:sz="0" w:space="0" w:color="auto"/>
        <w:left w:val="none" w:sz="0" w:space="0" w:color="auto"/>
        <w:bottom w:val="none" w:sz="0" w:space="0" w:color="auto"/>
        <w:right w:val="none" w:sz="0" w:space="0" w:color="auto"/>
      </w:divBdr>
    </w:div>
    <w:div w:id="729695273">
      <w:bodyDiv w:val="1"/>
      <w:marLeft w:val="0"/>
      <w:marRight w:val="0"/>
      <w:marTop w:val="0"/>
      <w:marBottom w:val="0"/>
      <w:divBdr>
        <w:top w:val="none" w:sz="0" w:space="0" w:color="auto"/>
        <w:left w:val="none" w:sz="0" w:space="0" w:color="auto"/>
        <w:bottom w:val="none" w:sz="0" w:space="0" w:color="auto"/>
        <w:right w:val="none" w:sz="0" w:space="0" w:color="auto"/>
      </w:divBdr>
      <w:divsChild>
        <w:div w:id="2107965801">
          <w:marLeft w:val="0"/>
          <w:marRight w:val="0"/>
          <w:marTop w:val="0"/>
          <w:marBottom w:val="0"/>
          <w:divBdr>
            <w:top w:val="none" w:sz="0" w:space="0" w:color="auto"/>
            <w:left w:val="none" w:sz="0" w:space="0" w:color="auto"/>
            <w:bottom w:val="none" w:sz="0" w:space="0" w:color="auto"/>
            <w:right w:val="none" w:sz="0" w:space="0" w:color="auto"/>
          </w:divBdr>
          <w:divsChild>
            <w:div w:id="287667979">
              <w:marLeft w:val="0"/>
              <w:marRight w:val="0"/>
              <w:marTop w:val="100"/>
              <w:marBottom w:val="100"/>
              <w:divBdr>
                <w:top w:val="none" w:sz="0" w:space="0" w:color="auto"/>
                <w:left w:val="none" w:sz="0" w:space="0" w:color="auto"/>
                <w:bottom w:val="none" w:sz="0" w:space="0" w:color="auto"/>
                <w:right w:val="none" w:sz="0" w:space="0" w:color="auto"/>
              </w:divBdr>
              <w:divsChild>
                <w:div w:id="376927758">
                  <w:marLeft w:val="0"/>
                  <w:marRight w:val="0"/>
                  <w:marTop w:val="0"/>
                  <w:marBottom w:val="0"/>
                  <w:divBdr>
                    <w:top w:val="none" w:sz="0" w:space="0" w:color="auto"/>
                    <w:left w:val="none" w:sz="0" w:space="0" w:color="auto"/>
                    <w:bottom w:val="none" w:sz="0" w:space="0" w:color="auto"/>
                    <w:right w:val="none" w:sz="0" w:space="0" w:color="auto"/>
                  </w:divBdr>
                  <w:divsChild>
                    <w:div w:id="2142797526">
                      <w:marLeft w:val="0"/>
                      <w:marRight w:val="0"/>
                      <w:marTop w:val="0"/>
                      <w:marBottom w:val="0"/>
                      <w:divBdr>
                        <w:top w:val="none" w:sz="0" w:space="0" w:color="auto"/>
                        <w:left w:val="none" w:sz="0" w:space="0" w:color="auto"/>
                        <w:bottom w:val="none" w:sz="0" w:space="0" w:color="auto"/>
                        <w:right w:val="none" w:sz="0" w:space="0" w:color="auto"/>
                      </w:divBdr>
                      <w:divsChild>
                        <w:div w:id="879318158">
                          <w:marLeft w:val="0"/>
                          <w:marRight w:val="0"/>
                          <w:marTop w:val="0"/>
                          <w:marBottom w:val="0"/>
                          <w:divBdr>
                            <w:top w:val="none" w:sz="0" w:space="0" w:color="auto"/>
                            <w:left w:val="none" w:sz="0" w:space="0" w:color="auto"/>
                            <w:bottom w:val="none" w:sz="0" w:space="0" w:color="auto"/>
                            <w:right w:val="none" w:sz="0" w:space="0" w:color="auto"/>
                          </w:divBdr>
                          <w:divsChild>
                            <w:div w:id="375660788">
                              <w:marLeft w:val="0"/>
                              <w:marRight w:val="0"/>
                              <w:marTop w:val="0"/>
                              <w:marBottom w:val="0"/>
                              <w:divBdr>
                                <w:top w:val="none" w:sz="0" w:space="0" w:color="auto"/>
                                <w:left w:val="none" w:sz="0" w:space="0" w:color="auto"/>
                                <w:bottom w:val="none" w:sz="0" w:space="0" w:color="auto"/>
                                <w:right w:val="none" w:sz="0" w:space="0" w:color="auto"/>
                              </w:divBdr>
                              <w:divsChild>
                                <w:div w:id="1468546523">
                                  <w:marLeft w:val="0"/>
                                  <w:marRight w:val="0"/>
                                  <w:marTop w:val="0"/>
                                  <w:marBottom w:val="0"/>
                                  <w:divBdr>
                                    <w:top w:val="none" w:sz="0" w:space="0" w:color="auto"/>
                                    <w:left w:val="none" w:sz="0" w:space="0" w:color="auto"/>
                                    <w:bottom w:val="none" w:sz="0" w:space="0" w:color="auto"/>
                                    <w:right w:val="none" w:sz="0" w:space="0" w:color="auto"/>
                                  </w:divBdr>
                                  <w:divsChild>
                                    <w:div w:id="2005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5345932">
      <w:bodyDiv w:val="1"/>
      <w:marLeft w:val="0"/>
      <w:marRight w:val="0"/>
      <w:marTop w:val="0"/>
      <w:marBottom w:val="0"/>
      <w:divBdr>
        <w:top w:val="none" w:sz="0" w:space="0" w:color="auto"/>
        <w:left w:val="none" w:sz="0" w:space="0" w:color="auto"/>
        <w:bottom w:val="none" w:sz="0" w:space="0" w:color="auto"/>
        <w:right w:val="none" w:sz="0" w:space="0" w:color="auto"/>
      </w:divBdr>
    </w:div>
    <w:div w:id="776604073">
      <w:bodyDiv w:val="1"/>
      <w:marLeft w:val="0"/>
      <w:marRight w:val="0"/>
      <w:marTop w:val="0"/>
      <w:marBottom w:val="0"/>
      <w:divBdr>
        <w:top w:val="none" w:sz="0" w:space="0" w:color="auto"/>
        <w:left w:val="none" w:sz="0" w:space="0" w:color="auto"/>
        <w:bottom w:val="none" w:sz="0" w:space="0" w:color="auto"/>
        <w:right w:val="none" w:sz="0" w:space="0" w:color="auto"/>
      </w:divBdr>
    </w:div>
    <w:div w:id="780958473">
      <w:bodyDiv w:val="1"/>
      <w:marLeft w:val="0"/>
      <w:marRight w:val="0"/>
      <w:marTop w:val="0"/>
      <w:marBottom w:val="0"/>
      <w:divBdr>
        <w:top w:val="none" w:sz="0" w:space="0" w:color="auto"/>
        <w:left w:val="none" w:sz="0" w:space="0" w:color="auto"/>
        <w:bottom w:val="none" w:sz="0" w:space="0" w:color="auto"/>
        <w:right w:val="none" w:sz="0" w:space="0" w:color="auto"/>
      </w:divBdr>
    </w:div>
    <w:div w:id="791896889">
      <w:bodyDiv w:val="1"/>
      <w:marLeft w:val="0"/>
      <w:marRight w:val="0"/>
      <w:marTop w:val="0"/>
      <w:marBottom w:val="0"/>
      <w:divBdr>
        <w:top w:val="none" w:sz="0" w:space="0" w:color="auto"/>
        <w:left w:val="none" w:sz="0" w:space="0" w:color="auto"/>
        <w:bottom w:val="none" w:sz="0" w:space="0" w:color="auto"/>
        <w:right w:val="none" w:sz="0" w:space="0" w:color="auto"/>
      </w:divBdr>
    </w:div>
    <w:div w:id="831481346">
      <w:bodyDiv w:val="1"/>
      <w:marLeft w:val="0"/>
      <w:marRight w:val="0"/>
      <w:marTop w:val="0"/>
      <w:marBottom w:val="0"/>
      <w:divBdr>
        <w:top w:val="none" w:sz="0" w:space="0" w:color="auto"/>
        <w:left w:val="none" w:sz="0" w:space="0" w:color="auto"/>
        <w:bottom w:val="none" w:sz="0" w:space="0" w:color="auto"/>
        <w:right w:val="none" w:sz="0" w:space="0" w:color="auto"/>
      </w:divBdr>
    </w:div>
    <w:div w:id="833029519">
      <w:bodyDiv w:val="1"/>
      <w:marLeft w:val="0"/>
      <w:marRight w:val="0"/>
      <w:marTop w:val="0"/>
      <w:marBottom w:val="0"/>
      <w:divBdr>
        <w:top w:val="none" w:sz="0" w:space="0" w:color="auto"/>
        <w:left w:val="none" w:sz="0" w:space="0" w:color="auto"/>
        <w:bottom w:val="none" w:sz="0" w:space="0" w:color="auto"/>
        <w:right w:val="none" w:sz="0" w:space="0" w:color="auto"/>
      </w:divBdr>
    </w:div>
    <w:div w:id="922832785">
      <w:bodyDiv w:val="1"/>
      <w:marLeft w:val="0"/>
      <w:marRight w:val="0"/>
      <w:marTop w:val="0"/>
      <w:marBottom w:val="0"/>
      <w:divBdr>
        <w:top w:val="none" w:sz="0" w:space="0" w:color="auto"/>
        <w:left w:val="none" w:sz="0" w:space="0" w:color="auto"/>
        <w:bottom w:val="none" w:sz="0" w:space="0" w:color="auto"/>
        <w:right w:val="none" w:sz="0" w:space="0" w:color="auto"/>
      </w:divBdr>
    </w:div>
    <w:div w:id="936982574">
      <w:bodyDiv w:val="1"/>
      <w:marLeft w:val="0"/>
      <w:marRight w:val="0"/>
      <w:marTop w:val="0"/>
      <w:marBottom w:val="0"/>
      <w:divBdr>
        <w:top w:val="none" w:sz="0" w:space="0" w:color="auto"/>
        <w:left w:val="none" w:sz="0" w:space="0" w:color="auto"/>
        <w:bottom w:val="none" w:sz="0" w:space="0" w:color="auto"/>
        <w:right w:val="none" w:sz="0" w:space="0" w:color="auto"/>
      </w:divBdr>
    </w:div>
    <w:div w:id="952521573">
      <w:bodyDiv w:val="1"/>
      <w:marLeft w:val="0"/>
      <w:marRight w:val="0"/>
      <w:marTop w:val="0"/>
      <w:marBottom w:val="0"/>
      <w:divBdr>
        <w:top w:val="none" w:sz="0" w:space="0" w:color="auto"/>
        <w:left w:val="none" w:sz="0" w:space="0" w:color="auto"/>
        <w:bottom w:val="none" w:sz="0" w:space="0" w:color="auto"/>
        <w:right w:val="none" w:sz="0" w:space="0" w:color="auto"/>
      </w:divBdr>
    </w:div>
    <w:div w:id="964627289">
      <w:bodyDiv w:val="1"/>
      <w:marLeft w:val="0"/>
      <w:marRight w:val="0"/>
      <w:marTop w:val="0"/>
      <w:marBottom w:val="0"/>
      <w:divBdr>
        <w:top w:val="none" w:sz="0" w:space="0" w:color="auto"/>
        <w:left w:val="none" w:sz="0" w:space="0" w:color="auto"/>
        <w:bottom w:val="none" w:sz="0" w:space="0" w:color="auto"/>
        <w:right w:val="none" w:sz="0" w:space="0" w:color="auto"/>
      </w:divBdr>
    </w:div>
    <w:div w:id="966543452">
      <w:bodyDiv w:val="1"/>
      <w:marLeft w:val="0"/>
      <w:marRight w:val="0"/>
      <w:marTop w:val="0"/>
      <w:marBottom w:val="0"/>
      <w:divBdr>
        <w:top w:val="none" w:sz="0" w:space="0" w:color="auto"/>
        <w:left w:val="none" w:sz="0" w:space="0" w:color="auto"/>
        <w:bottom w:val="none" w:sz="0" w:space="0" w:color="auto"/>
        <w:right w:val="none" w:sz="0" w:space="0" w:color="auto"/>
      </w:divBdr>
    </w:div>
    <w:div w:id="1007288899">
      <w:bodyDiv w:val="1"/>
      <w:marLeft w:val="0"/>
      <w:marRight w:val="0"/>
      <w:marTop w:val="0"/>
      <w:marBottom w:val="0"/>
      <w:divBdr>
        <w:top w:val="none" w:sz="0" w:space="0" w:color="auto"/>
        <w:left w:val="none" w:sz="0" w:space="0" w:color="auto"/>
        <w:bottom w:val="none" w:sz="0" w:space="0" w:color="auto"/>
        <w:right w:val="none" w:sz="0" w:space="0" w:color="auto"/>
      </w:divBdr>
      <w:divsChild>
        <w:div w:id="571425224">
          <w:blockQuote w:val="1"/>
          <w:marLeft w:val="360"/>
          <w:marRight w:val="0"/>
          <w:marTop w:val="0"/>
          <w:marBottom w:val="360"/>
          <w:divBdr>
            <w:top w:val="none" w:sz="0" w:space="0" w:color="auto"/>
            <w:left w:val="none" w:sz="0" w:space="0" w:color="auto"/>
            <w:bottom w:val="none" w:sz="0" w:space="0" w:color="auto"/>
            <w:right w:val="none" w:sz="0" w:space="0" w:color="auto"/>
          </w:divBdr>
          <w:divsChild>
            <w:div w:id="120864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67195">
      <w:bodyDiv w:val="1"/>
      <w:marLeft w:val="0"/>
      <w:marRight w:val="0"/>
      <w:marTop w:val="0"/>
      <w:marBottom w:val="0"/>
      <w:divBdr>
        <w:top w:val="none" w:sz="0" w:space="0" w:color="auto"/>
        <w:left w:val="none" w:sz="0" w:space="0" w:color="auto"/>
        <w:bottom w:val="none" w:sz="0" w:space="0" w:color="auto"/>
        <w:right w:val="none" w:sz="0" w:space="0" w:color="auto"/>
      </w:divBdr>
    </w:div>
    <w:div w:id="1112483024">
      <w:bodyDiv w:val="1"/>
      <w:marLeft w:val="0"/>
      <w:marRight w:val="0"/>
      <w:marTop w:val="0"/>
      <w:marBottom w:val="0"/>
      <w:divBdr>
        <w:top w:val="none" w:sz="0" w:space="0" w:color="auto"/>
        <w:left w:val="none" w:sz="0" w:space="0" w:color="auto"/>
        <w:bottom w:val="none" w:sz="0" w:space="0" w:color="auto"/>
        <w:right w:val="none" w:sz="0" w:space="0" w:color="auto"/>
      </w:divBdr>
    </w:div>
    <w:div w:id="1138760385">
      <w:bodyDiv w:val="1"/>
      <w:marLeft w:val="0"/>
      <w:marRight w:val="0"/>
      <w:marTop w:val="0"/>
      <w:marBottom w:val="0"/>
      <w:divBdr>
        <w:top w:val="none" w:sz="0" w:space="0" w:color="auto"/>
        <w:left w:val="none" w:sz="0" w:space="0" w:color="auto"/>
        <w:bottom w:val="none" w:sz="0" w:space="0" w:color="auto"/>
        <w:right w:val="none" w:sz="0" w:space="0" w:color="auto"/>
      </w:divBdr>
      <w:divsChild>
        <w:div w:id="1832796974">
          <w:marLeft w:val="0"/>
          <w:marRight w:val="0"/>
          <w:marTop w:val="0"/>
          <w:marBottom w:val="0"/>
          <w:divBdr>
            <w:top w:val="none" w:sz="0" w:space="0" w:color="auto"/>
            <w:left w:val="none" w:sz="0" w:space="0" w:color="auto"/>
            <w:bottom w:val="none" w:sz="0" w:space="0" w:color="auto"/>
            <w:right w:val="none" w:sz="0" w:space="0" w:color="auto"/>
          </w:divBdr>
          <w:divsChild>
            <w:div w:id="1615748936">
              <w:marLeft w:val="0"/>
              <w:marRight w:val="0"/>
              <w:marTop w:val="0"/>
              <w:marBottom w:val="0"/>
              <w:divBdr>
                <w:top w:val="none" w:sz="0" w:space="0" w:color="auto"/>
                <w:left w:val="none" w:sz="0" w:space="0" w:color="auto"/>
                <w:bottom w:val="none" w:sz="0" w:space="0" w:color="auto"/>
                <w:right w:val="none" w:sz="0" w:space="0" w:color="auto"/>
              </w:divBdr>
              <w:divsChild>
                <w:div w:id="322242560">
                  <w:marLeft w:val="0"/>
                  <w:marRight w:val="0"/>
                  <w:marTop w:val="0"/>
                  <w:marBottom w:val="0"/>
                  <w:divBdr>
                    <w:top w:val="none" w:sz="0" w:space="0" w:color="auto"/>
                    <w:left w:val="none" w:sz="0" w:space="0" w:color="auto"/>
                    <w:bottom w:val="none" w:sz="0" w:space="0" w:color="auto"/>
                    <w:right w:val="none" w:sz="0" w:space="0" w:color="auto"/>
                  </w:divBdr>
                  <w:divsChild>
                    <w:div w:id="844131573">
                      <w:marLeft w:val="0"/>
                      <w:marRight w:val="0"/>
                      <w:marTop w:val="0"/>
                      <w:marBottom w:val="0"/>
                      <w:divBdr>
                        <w:top w:val="none" w:sz="0" w:space="0" w:color="auto"/>
                        <w:left w:val="none" w:sz="0" w:space="0" w:color="auto"/>
                        <w:bottom w:val="none" w:sz="0" w:space="0" w:color="auto"/>
                        <w:right w:val="none" w:sz="0" w:space="0" w:color="auto"/>
                      </w:divBdr>
                      <w:divsChild>
                        <w:div w:id="112684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878589">
          <w:marLeft w:val="0"/>
          <w:marRight w:val="0"/>
          <w:marTop w:val="0"/>
          <w:marBottom w:val="0"/>
          <w:divBdr>
            <w:top w:val="none" w:sz="0" w:space="0" w:color="auto"/>
            <w:left w:val="none" w:sz="0" w:space="0" w:color="auto"/>
            <w:bottom w:val="none" w:sz="0" w:space="0" w:color="auto"/>
            <w:right w:val="none" w:sz="0" w:space="0" w:color="auto"/>
          </w:divBdr>
        </w:div>
      </w:divsChild>
    </w:div>
    <w:div w:id="1150095902">
      <w:bodyDiv w:val="1"/>
      <w:marLeft w:val="0"/>
      <w:marRight w:val="0"/>
      <w:marTop w:val="0"/>
      <w:marBottom w:val="0"/>
      <w:divBdr>
        <w:top w:val="none" w:sz="0" w:space="0" w:color="auto"/>
        <w:left w:val="none" w:sz="0" w:space="0" w:color="auto"/>
        <w:bottom w:val="none" w:sz="0" w:space="0" w:color="auto"/>
        <w:right w:val="none" w:sz="0" w:space="0" w:color="auto"/>
      </w:divBdr>
    </w:div>
    <w:div w:id="1176920146">
      <w:bodyDiv w:val="1"/>
      <w:marLeft w:val="0"/>
      <w:marRight w:val="0"/>
      <w:marTop w:val="0"/>
      <w:marBottom w:val="0"/>
      <w:divBdr>
        <w:top w:val="none" w:sz="0" w:space="0" w:color="auto"/>
        <w:left w:val="none" w:sz="0" w:space="0" w:color="auto"/>
        <w:bottom w:val="none" w:sz="0" w:space="0" w:color="auto"/>
        <w:right w:val="none" w:sz="0" w:space="0" w:color="auto"/>
      </w:divBdr>
    </w:div>
    <w:div w:id="1253857201">
      <w:bodyDiv w:val="1"/>
      <w:marLeft w:val="0"/>
      <w:marRight w:val="0"/>
      <w:marTop w:val="0"/>
      <w:marBottom w:val="0"/>
      <w:divBdr>
        <w:top w:val="none" w:sz="0" w:space="0" w:color="auto"/>
        <w:left w:val="none" w:sz="0" w:space="0" w:color="auto"/>
        <w:bottom w:val="none" w:sz="0" w:space="0" w:color="auto"/>
        <w:right w:val="none" w:sz="0" w:space="0" w:color="auto"/>
      </w:divBdr>
      <w:divsChild>
        <w:div w:id="455369697">
          <w:marLeft w:val="0"/>
          <w:marRight w:val="0"/>
          <w:marTop w:val="0"/>
          <w:marBottom w:val="360"/>
          <w:divBdr>
            <w:top w:val="none" w:sz="0" w:space="0" w:color="auto"/>
            <w:left w:val="none" w:sz="0" w:space="0" w:color="auto"/>
            <w:bottom w:val="none" w:sz="0" w:space="0" w:color="auto"/>
            <w:right w:val="none" w:sz="0" w:space="0" w:color="auto"/>
          </w:divBdr>
        </w:div>
      </w:divsChild>
    </w:div>
    <w:div w:id="1261179142">
      <w:bodyDiv w:val="1"/>
      <w:marLeft w:val="0"/>
      <w:marRight w:val="0"/>
      <w:marTop w:val="0"/>
      <w:marBottom w:val="0"/>
      <w:divBdr>
        <w:top w:val="none" w:sz="0" w:space="0" w:color="auto"/>
        <w:left w:val="none" w:sz="0" w:space="0" w:color="auto"/>
        <w:bottom w:val="none" w:sz="0" w:space="0" w:color="auto"/>
        <w:right w:val="none" w:sz="0" w:space="0" w:color="auto"/>
      </w:divBdr>
      <w:divsChild>
        <w:div w:id="1039354060">
          <w:marLeft w:val="0"/>
          <w:marRight w:val="0"/>
          <w:marTop w:val="0"/>
          <w:marBottom w:val="0"/>
          <w:divBdr>
            <w:top w:val="none" w:sz="0" w:space="0" w:color="auto"/>
            <w:left w:val="none" w:sz="0" w:space="0" w:color="auto"/>
            <w:bottom w:val="none" w:sz="0" w:space="0" w:color="auto"/>
            <w:right w:val="none" w:sz="0" w:space="0" w:color="auto"/>
          </w:divBdr>
          <w:divsChild>
            <w:div w:id="792330865">
              <w:marLeft w:val="0"/>
              <w:marRight w:val="0"/>
              <w:marTop w:val="100"/>
              <w:marBottom w:val="100"/>
              <w:divBdr>
                <w:top w:val="none" w:sz="0" w:space="0" w:color="auto"/>
                <w:left w:val="none" w:sz="0" w:space="0" w:color="auto"/>
                <w:bottom w:val="none" w:sz="0" w:space="0" w:color="auto"/>
                <w:right w:val="none" w:sz="0" w:space="0" w:color="auto"/>
              </w:divBdr>
              <w:divsChild>
                <w:div w:id="814839781">
                  <w:marLeft w:val="0"/>
                  <w:marRight w:val="0"/>
                  <w:marTop w:val="0"/>
                  <w:marBottom w:val="0"/>
                  <w:divBdr>
                    <w:top w:val="none" w:sz="0" w:space="0" w:color="auto"/>
                    <w:left w:val="none" w:sz="0" w:space="0" w:color="auto"/>
                    <w:bottom w:val="none" w:sz="0" w:space="0" w:color="auto"/>
                    <w:right w:val="none" w:sz="0" w:space="0" w:color="auto"/>
                  </w:divBdr>
                  <w:divsChild>
                    <w:div w:id="1791438686">
                      <w:marLeft w:val="0"/>
                      <w:marRight w:val="0"/>
                      <w:marTop w:val="0"/>
                      <w:marBottom w:val="0"/>
                      <w:divBdr>
                        <w:top w:val="none" w:sz="0" w:space="0" w:color="auto"/>
                        <w:left w:val="none" w:sz="0" w:space="0" w:color="auto"/>
                        <w:bottom w:val="none" w:sz="0" w:space="0" w:color="auto"/>
                        <w:right w:val="none" w:sz="0" w:space="0" w:color="auto"/>
                      </w:divBdr>
                      <w:divsChild>
                        <w:div w:id="836191550">
                          <w:marLeft w:val="0"/>
                          <w:marRight w:val="0"/>
                          <w:marTop w:val="0"/>
                          <w:marBottom w:val="0"/>
                          <w:divBdr>
                            <w:top w:val="none" w:sz="0" w:space="0" w:color="auto"/>
                            <w:left w:val="none" w:sz="0" w:space="0" w:color="auto"/>
                            <w:bottom w:val="none" w:sz="0" w:space="0" w:color="auto"/>
                            <w:right w:val="none" w:sz="0" w:space="0" w:color="auto"/>
                          </w:divBdr>
                          <w:divsChild>
                            <w:div w:id="911158336">
                              <w:marLeft w:val="0"/>
                              <w:marRight w:val="0"/>
                              <w:marTop w:val="0"/>
                              <w:marBottom w:val="0"/>
                              <w:divBdr>
                                <w:top w:val="none" w:sz="0" w:space="0" w:color="auto"/>
                                <w:left w:val="none" w:sz="0" w:space="0" w:color="auto"/>
                                <w:bottom w:val="none" w:sz="0" w:space="0" w:color="auto"/>
                                <w:right w:val="none" w:sz="0" w:space="0" w:color="auto"/>
                              </w:divBdr>
                              <w:divsChild>
                                <w:div w:id="992217383">
                                  <w:marLeft w:val="0"/>
                                  <w:marRight w:val="0"/>
                                  <w:marTop w:val="0"/>
                                  <w:marBottom w:val="0"/>
                                  <w:divBdr>
                                    <w:top w:val="none" w:sz="0" w:space="0" w:color="auto"/>
                                    <w:left w:val="none" w:sz="0" w:space="0" w:color="auto"/>
                                    <w:bottom w:val="none" w:sz="0" w:space="0" w:color="auto"/>
                                    <w:right w:val="none" w:sz="0" w:space="0" w:color="auto"/>
                                  </w:divBdr>
                                  <w:divsChild>
                                    <w:div w:id="2120565412">
                                      <w:marLeft w:val="0"/>
                                      <w:marRight w:val="0"/>
                                      <w:marTop w:val="0"/>
                                      <w:marBottom w:val="0"/>
                                      <w:divBdr>
                                        <w:top w:val="none" w:sz="0" w:space="0" w:color="auto"/>
                                        <w:left w:val="none" w:sz="0" w:space="0" w:color="auto"/>
                                        <w:bottom w:val="none" w:sz="0" w:space="0" w:color="auto"/>
                                        <w:right w:val="none" w:sz="0" w:space="0" w:color="auto"/>
                                      </w:divBdr>
                                      <w:divsChild>
                                        <w:div w:id="135346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8052572">
      <w:bodyDiv w:val="1"/>
      <w:marLeft w:val="0"/>
      <w:marRight w:val="0"/>
      <w:marTop w:val="0"/>
      <w:marBottom w:val="0"/>
      <w:divBdr>
        <w:top w:val="none" w:sz="0" w:space="0" w:color="auto"/>
        <w:left w:val="none" w:sz="0" w:space="0" w:color="auto"/>
        <w:bottom w:val="none" w:sz="0" w:space="0" w:color="auto"/>
        <w:right w:val="none" w:sz="0" w:space="0" w:color="auto"/>
      </w:divBdr>
    </w:div>
    <w:div w:id="1372461521">
      <w:bodyDiv w:val="1"/>
      <w:marLeft w:val="0"/>
      <w:marRight w:val="0"/>
      <w:marTop w:val="0"/>
      <w:marBottom w:val="0"/>
      <w:divBdr>
        <w:top w:val="none" w:sz="0" w:space="0" w:color="auto"/>
        <w:left w:val="none" w:sz="0" w:space="0" w:color="auto"/>
        <w:bottom w:val="none" w:sz="0" w:space="0" w:color="auto"/>
        <w:right w:val="none" w:sz="0" w:space="0" w:color="auto"/>
      </w:divBdr>
    </w:div>
    <w:div w:id="1435781313">
      <w:bodyDiv w:val="1"/>
      <w:marLeft w:val="0"/>
      <w:marRight w:val="0"/>
      <w:marTop w:val="0"/>
      <w:marBottom w:val="0"/>
      <w:divBdr>
        <w:top w:val="none" w:sz="0" w:space="0" w:color="auto"/>
        <w:left w:val="none" w:sz="0" w:space="0" w:color="auto"/>
        <w:bottom w:val="none" w:sz="0" w:space="0" w:color="auto"/>
        <w:right w:val="none" w:sz="0" w:space="0" w:color="auto"/>
      </w:divBdr>
      <w:divsChild>
        <w:div w:id="575674492">
          <w:marLeft w:val="0"/>
          <w:marRight w:val="0"/>
          <w:marTop w:val="0"/>
          <w:marBottom w:val="0"/>
          <w:divBdr>
            <w:top w:val="none" w:sz="0" w:space="0" w:color="auto"/>
            <w:left w:val="none" w:sz="0" w:space="0" w:color="auto"/>
            <w:bottom w:val="none" w:sz="0" w:space="0" w:color="auto"/>
            <w:right w:val="none" w:sz="0" w:space="0" w:color="auto"/>
          </w:divBdr>
          <w:divsChild>
            <w:div w:id="14356145">
              <w:marLeft w:val="0"/>
              <w:marRight w:val="0"/>
              <w:marTop w:val="100"/>
              <w:marBottom w:val="100"/>
              <w:divBdr>
                <w:top w:val="none" w:sz="0" w:space="0" w:color="auto"/>
                <w:left w:val="none" w:sz="0" w:space="0" w:color="auto"/>
                <w:bottom w:val="none" w:sz="0" w:space="0" w:color="auto"/>
                <w:right w:val="none" w:sz="0" w:space="0" w:color="auto"/>
              </w:divBdr>
              <w:divsChild>
                <w:div w:id="332295646">
                  <w:marLeft w:val="0"/>
                  <w:marRight w:val="0"/>
                  <w:marTop w:val="0"/>
                  <w:marBottom w:val="0"/>
                  <w:divBdr>
                    <w:top w:val="none" w:sz="0" w:space="0" w:color="auto"/>
                    <w:left w:val="none" w:sz="0" w:space="0" w:color="auto"/>
                    <w:bottom w:val="none" w:sz="0" w:space="0" w:color="auto"/>
                    <w:right w:val="none" w:sz="0" w:space="0" w:color="auto"/>
                  </w:divBdr>
                  <w:divsChild>
                    <w:div w:id="1290358580">
                      <w:marLeft w:val="0"/>
                      <w:marRight w:val="0"/>
                      <w:marTop w:val="0"/>
                      <w:marBottom w:val="0"/>
                      <w:divBdr>
                        <w:top w:val="none" w:sz="0" w:space="0" w:color="auto"/>
                        <w:left w:val="none" w:sz="0" w:space="0" w:color="auto"/>
                        <w:bottom w:val="none" w:sz="0" w:space="0" w:color="auto"/>
                        <w:right w:val="none" w:sz="0" w:space="0" w:color="auto"/>
                      </w:divBdr>
                      <w:divsChild>
                        <w:div w:id="140968632">
                          <w:marLeft w:val="0"/>
                          <w:marRight w:val="0"/>
                          <w:marTop w:val="0"/>
                          <w:marBottom w:val="0"/>
                          <w:divBdr>
                            <w:top w:val="none" w:sz="0" w:space="0" w:color="auto"/>
                            <w:left w:val="none" w:sz="0" w:space="0" w:color="auto"/>
                            <w:bottom w:val="none" w:sz="0" w:space="0" w:color="auto"/>
                            <w:right w:val="none" w:sz="0" w:space="0" w:color="auto"/>
                          </w:divBdr>
                          <w:divsChild>
                            <w:div w:id="1164080370">
                              <w:marLeft w:val="0"/>
                              <w:marRight w:val="0"/>
                              <w:marTop w:val="0"/>
                              <w:marBottom w:val="0"/>
                              <w:divBdr>
                                <w:top w:val="none" w:sz="0" w:space="0" w:color="auto"/>
                                <w:left w:val="none" w:sz="0" w:space="0" w:color="auto"/>
                                <w:bottom w:val="none" w:sz="0" w:space="0" w:color="auto"/>
                                <w:right w:val="none" w:sz="0" w:space="0" w:color="auto"/>
                              </w:divBdr>
                              <w:divsChild>
                                <w:div w:id="80110033">
                                  <w:marLeft w:val="0"/>
                                  <w:marRight w:val="0"/>
                                  <w:marTop w:val="0"/>
                                  <w:marBottom w:val="0"/>
                                  <w:divBdr>
                                    <w:top w:val="none" w:sz="0" w:space="0" w:color="auto"/>
                                    <w:left w:val="none" w:sz="0" w:space="0" w:color="auto"/>
                                    <w:bottom w:val="none" w:sz="0" w:space="0" w:color="auto"/>
                                    <w:right w:val="none" w:sz="0" w:space="0" w:color="auto"/>
                                  </w:divBdr>
                                  <w:divsChild>
                                    <w:div w:id="684669482">
                                      <w:marLeft w:val="0"/>
                                      <w:marRight w:val="0"/>
                                      <w:marTop w:val="0"/>
                                      <w:marBottom w:val="0"/>
                                      <w:divBdr>
                                        <w:top w:val="none" w:sz="0" w:space="0" w:color="auto"/>
                                        <w:left w:val="none" w:sz="0" w:space="0" w:color="auto"/>
                                        <w:bottom w:val="none" w:sz="0" w:space="0" w:color="auto"/>
                                        <w:right w:val="none" w:sz="0" w:space="0" w:color="auto"/>
                                      </w:divBdr>
                                      <w:divsChild>
                                        <w:div w:id="75590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5951744">
      <w:bodyDiv w:val="1"/>
      <w:marLeft w:val="0"/>
      <w:marRight w:val="0"/>
      <w:marTop w:val="0"/>
      <w:marBottom w:val="0"/>
      <w:divBdr>
        <w:top w:val="none" w:sz="0" w:space="0" w:color="auto"/>
        <w:left w:val="none" w:sz="0" w:space="0" w:color="auto"/>
        <w:bottom w:val="none" w:sz="0" w:space="0" w:color="auto"/>
        <w:right w:val="none" w:sz="0" w:space="0" w:color="auto"/>
      </w:divBdr>
      <w:divsChild>
        <w:div w:id="1154448221">
          <w:marLeft w:val="0"/>
          <w:marRight w:val="0"/>
          <w:marTop w:val="0"/>
          <w:marBottom w:val="0"/>
          <w:divBdr>
            <w:top w:val="none" w:sz="0" w:space="0" w:color="auto"/>
            <w:left w:val="none" w:sz="0" w:space="0" w:color="auto"/>
            <w:bottom w:val="none" w:sz="0" w:space="0" w:color="auto"/>
            <w:right w:val="none" w:sz="0" w:space="0" w:color="auto"/>
          </w:divBdr>
          <w:divsChild>
            <w:div w:id="1750955011">
              <w:marLeft w:val="0"/>
              <w:marRight w:val="0"/>
              <w:marTop w:val="0"/>
              <w:marBottom w:val="0"/>
              <w:divBdr>
                <w:top w:val="none" w:sz="0" w:space="0" w:color="auto"/>
                <w:left w:val="none" w:sz="0" w:space="0" w:color="auto"/>
                <w:bottom w:val="none" w:sz="0" w:space="0" w:color="auto"/>
                <w:right w:val="none" w:sz="0" w:space="0" w:color="auto"/>
              </w:divBdr>
              <w:divsChild>
                <w:div w:id="1835533999">
                  <w:marLeft w:val="0"/>
                  <w:marRight w:val="0"/>
                  <w:marTop w:val="0"/>
                  <w:marBottom w:val="0"/>
                  <w:divBdr>
                    <w:top w:val="none" w:sz="0" w:space="0" w:color="auto"/>
                    <w:left w:val="none" w:sz="0" w:space="0" w:color="auto"/>
                    <w:bottom w:val="none" w:sz="0" w:space="0" w:color="auto"/>
                    <w:right w:val="none" w:sz="0" w:space="0" w:color="auto"/>
                  </w:divBdr>
                  <w:divsChild>
                    <w:div w:id="209473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266378">
          <w:marLeft w:val="0"/>
          <w:marRight w:val="0"/>
          <w:marTop w:val="0"/>
          <w:marBottom w:val="0"/>
          <w:divBdr>
            <w:top w:val="none" w:sz="0" w:space="0" w:color="auto"/>
            <w:left w:val="none" w:sz="0" w:space="0" w:color="auto"/>
            <w:bottom w:val="none" w:sz="0" w:space="0" w:color="auto"/>
            <w:right w:val="none" w:sz="0" w:space="0" w:color="auto"/>
          </w:divBdr>
        </w:div>
      </w:divsChild>
    </w:div>
    <w:div w:id="1457214056">
      <w:bodyDiv w:val="1"/>
      <w:marLeft w:val="0"/>
      <w:marRight w:val="0"/>
      <w:marTop w:val="0"/>
      <w:marBottom w:val="0"/>
      <w:divBdr>
        <w:top w:val="none" w:sz="0" w:space="0" w:color="auto"/>
        <w:left w:val="none" w:sz="0" w:space="0" w:color="auto"/>
        <w:bottom w:val="none" w:sz="0" w:space="0" w:color="auto"/>
        <w:right w:val="none" w:sz="0" w:space="0" w:color="auto"/>
      </w:divBdr>
    </w:div>
    <w:div w:id="1507328637">
      <w:bodyDiv w:val="1"/>
      <w:marLeft w:val="0"/>
      <w:marRight w:val="0"/>
      <w:marTop w:val="0"/>
      <w:marBottom w:val="0"/>
      <w:divBdr>
        <w:top w:val="none" w:sz="0" w:space="0" w:color="auto"/>
        <w:left w:val="none" w:sz="0" w:space="0" w:color="auto"/>
        <w:bottom w:val="none" w:sz="0" w:space="0" w:color="auto"/>
        <w:right w:val="none" w:sz="0" w:space="0" w:color="auto"/>
      </w:divBdr>
    </w:div>
    <w:div w:id="1507668239">
      <w:bodyDiv w:val="1"/>
      <w:marLeft w:val="0"/>
      <w:marRight w:val="0"/>
      <w:marTop w:val="0"/>
      <w:marBottom w:val="0"/>
      <w:divBdr>
        <w:top w:val="none" w:sz="0" w:space="0" w:color="auto"/>
        <w:left w:val="none" w:sz="0" w:space="0" w:color="auto"/>
        <w:bottom w:val="none" w:sz="0" w:space="0" w:color="auto"/>
        <w:right w:val="none" w:sz="0" w:space="0" w:color="auto"/>
      </w:divBdr>
      <w:divsChild>
        <w:div w:id="958534650">
          <w:marLeft w:val="0"/>
          <w:marRight w:val="0"/>
          <w:marTop w:val="0"/>
          <w:marBottom w:val="0"/>
          <w:divBdr>
            <w:top w:val="none" w:sz="0" w:space="0" w:color="auto"/>
            <w:left w:val="none" w:sz="0" w:space="0" w:color="auto"/>
            <w:bottom w:val="none" w:sz="0" w:space="0" w:color="auto"/>
            <w:right w:val="none" w:sz="0" w:space="0" w:color="auto"/>
          </w:divBdr>
          <w:divsChild>
            <w:div w:id="394160464">
              <w:marLeft w:val="0"/>
              <w:marRight w:val="0"/>
              <w:marTop w:val="100"/>
              <w:marBottom w:val="100"/>
              <w:divBdr>
                <w:top w:val="none" w:sz="0" w:space="0" w:color="auto"/>
                <w:left w:val="none" w:sz="0" w:space="0" w:color="auto"/>
                <w:bottom w:val="none" w:sz="0" w:space="0" w:color="auto"/>
                <w:right w:val="none" w:sz="0" w:space="0" w:color="auto"/>
              </w:divBdr>
              <w:divsChild>
                <w:div w:id="850024878">
                  <w:marLeft w:val="0"/>
                  <w:marRight w:val="0"/>
                  <w:marTop w:val="0"/>
                  <w:marBottom w:val="0"/>
                  <w:divBdr>
                    <w:top w:val="none" w:sz="0" w:space="0" w:color="auto"/>
                    <w:left w:val="none" w:sz="0" w:space="0" w:color="auto"/>
                    <w:bottom w:val="none" w:sz="0" w:space="0" w:color="auto"/>
                    <w:right w:val="none" w:sz="0" w:space="0" w:color="auto"/>
                  </w:divBdr>
                  <w:divsChild>
                    <w:div w:id="1792359112">
                      <w:marLeft w:val="0"/>
                      <w:marRight w:val="0"/>
                      <w:marTop w:val="0"/>
                      <w:marBottom w:val="0"/>
                      <w:divBdr>
                        <w:top w:val="none" w:sz="0" w:space="0" w:color="auto"/>
                        <w:left w:val="none" w:sz="0" w:space="0" w:color="auto"/>
                        <w:bottom w:val="none" w:sz="0" w:space="0" w:color="auto"/>
                        <w:right w:val="none" w:sz="0" w:space="0" w:color="auto"/>
                      </w:divBdr>
                      <w:divsChild>
                        <w:div w:id="246967576">
                          <w:marLeft w:val="0"/>
                          <w:marRight w:val="0"/>
                          <w:marTop w:val="0"/>
                          <w:marBottom w:val="0"/>
                          <w:divBdr>
                            <w:top w:val="none" w:sz="0" w:space="0" w:color="auto"/>
                            <w:left w:val="none" w:sz="0" w:space="0" w:color="auto"/>
                            <w:bottom w:val="none" w:sz="0" w:space="0" w:color="auto"/>
                            <w:right w:val="none" w:sz="0" w:space="0" w:color="auto"/>
                          </w:divBdr>
                          <w:divsChild>
                            <w:div w:id="1046223010">
                              <w:marLeft w:val="0"/>
                              <w:marRight w:val="0"/>
                              <w:marTop w:val="0"/>
                              <w:marBottom w:val="0"/>
                              <w:divBdr>
                                <w:top w:val="none" w:sz="0" w:space="0" w:color="auto"/>
                                <w:left w:val="none" w:sz="0" w:space="0" w:color="auto"/>
                                <w:bottom w:val="none" w:sz="0" w:space="0" w:color="auto"/>
                                <w:right w:val="none" w:sz="0" w:space="0" w:color="auto"/>
                              </w:divBdr>
                              <w:divsChild>
                                <w:div w:id="1158152430">
                                  <w:marLeft w:val="0"/>
                                  <w:marRight w:val="0"/>
                                  <w:marTop w:val="0"/>
                                  <w:marBottom w:val="0"/>
                                  <w:divBdr>
                                    <w:top w:val="none" w:sz="0" w:space="0" w:color="auto"/>
                                    <w:left w:val="none" w:sz="0" w:space="0" w:color="auto"/>
                                    <w:bottom w:val="none" w:sz="0" w:space="0" w:color="auto"/>
                                    <w:right w:val="none" w:sz="0" w:space="0" w:color="auto"/>
                                  </w:divBdr>
                                  <w:divsChild>
                                    <w:div w:id="135149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0606436">
      <w:bodyDiv w:val="1"/>
      <w:marLeft w:val="0"/>
      <w:marRight w:val="0"/>
      <w:marTop w:val="0"/>
      <w:marBottom w:val="0"/>
      <w:divBdr>
        <w:top w:val="none" w:sz="0" w:space="0" w:color="auto"/>
        <w:left w:val="none" w:sz="0" w:space="0" w:color="auto"/>
        <w:bottom w:val="none" w:sz="0" w:space="0" w:color="auto"/>
        <w:right w:val="none" w:sz="0" w:space="0" w:color="auto"/>
      </w:divBdr>
    </w:div>
    <w:div w:id="1602566039">
      <w:bodyDiv w:val="1"/>
      <w:marLeft w:val="0"/>
      <w:marRight w:val="0"/>
      <w:marTop w:val="0"/>
      <w:marBottom w:val="0"/>
      <w:divBdr>
        <w:top w:val="none" w:sz="0" w:space="0" w:color="auto"/>
        <w:left w:val="none" w:sz="0" w:space="0" w:color="auto"/>
        <w:bottom w:val="none" w:sz="0" w:space="0" w:color="auto"/>
        <w:right w:val="none" w:sz="0" w:space="0" w:color="auto"/>
      </w:divBdr>
    </w:div>
    <w:div w:id="1639409075">
      <w:bodyDiv w:val="1"/>
      <w:marLeft w:val="0"/>
      <w:marRight w:val="0"/>
      <w:marTop w:val="0"/>
      <w:marBottom w:val="0"/>
      <w:divBdr>
        <w:top w:val="none" w:sz="0" w:space="0" w:color="auto"/>
        <w:left w:val="none" w:sz="0" w:space="0" w:color="auto"/>
        <w:bottom w:val="none" w:sz="0" w:space="0" w:color="auto"/>
        <w:right w:val="none" w:sz="0" w:space="0" w:color="auto"/>
      </w:divBdr>
      <w:divsChild>
        <w:div w:id="169803922">
          <w:marLeft w:val="0"/>
          <w:marRight w:val="0"/>
          <w:marTop w:val="0"/>
          <w:marBottom w:val="0"/>
          <w:divBdr>
            <w:top w:val="none" w:sz="0" w:space="0" w:color="auto"/>
            <w:left w:val="none" w:sz="0" w:space="0" w:color="auto"/>
            <w:bottom w:val="none" w:sz="0" w:space="0" w:color="auto"/>
            <w:right w:val="none" w:sz="0" w:space="0" w:color="auto"/>
          </w:divBdr>
          <w:divsChild>
            <w:div w:id="2021346426">
              <w:marLeft w:val="0"/>
              <w:marRight w:val="0"/>
              <w:marTop w:val="100"/>
              <w:marBottom w:val="100"/>
              <w:divBdr>
                <w:top w:val="none" w:sz="0" w:space="0" w:color="auto"/>
                <w:left w:val="none" w:sz="0" w:space="0" w:color="auto"/>
                <w:bottom w:val="none" w:sz="0" w:space="0" w:color="auto"/>
                <w:right w:val="none" w:sz="0" w:space="0" w:color="auto"/>
              </w:divBdr>
              <w:divsChild>
                <w:div w:id="717902310">
                  <w:marLeft w:val="0"/>
                  <w:marRight w:val="0"/>
                  <w:marTop w:val="0"/>
                  <w:marBottom w:val="0"/>
                  <w:divBdr>
                    <w:top w:val="none" w:sz="0" w:space="0" w:color="auto"/>
                    <w:left w:val="none" w:sz="0" w:space="0" w:color="auto"/>
                    <w:bottom w:val="none" w:sz="0" w:space="0" w:color="auto"/>
                    <w:right w:val="none" w:sz="0" w:space="0" w:color="auto"/>
                  </w:divBdr>
                  <w:divsChild>
                    <w:div w:id="516426267">
                      <w:marLeft w:val="0"/>
                      <w:marRight w:val="0"/>
                      <w:marTop w:val="0"/>
                      <w:marBottom w:val="0"/>
                      <w:divBdr>
                        <w:top w:val="none" w:sz="0" w:space="0" w:color="auto"/>
                        <w:left w:val="none" w:sz="0" w:space="0" w:color="auto"/>
                        <w:bottom w:val="none" w:sz="0" w:space="0" w:color="auto"/>
                        <w:right w:val="none" w:sz="0" w:space="0" w:color="auto"/>
                      </w:divBdr>
                      <w:divsChild>
                        <w:div w:id="184640880">
                          <w:marLeft w:val="0"/>
                          <w:marRight w:val="0"/>
                          <w:marTop w:val="0"/>
                          <w:marBottom w:val="0"/>
                          <w:divBdr>
                            <w:top w:val="none" w:sz="0" w:space="0" w:color="auto"/>
                            <w:left w:val="none" w:sz="0" w:space="0" w:color="auto"/>
                            <w:bottom w:val="none" w:sz="0" w:space="0" w:color="auto"/>
                            <w:right w:val="none" w:sz="0" w:space="0" w:color="auto"/>
                          </w:divBdr>
                          <w:divsChild>
                            <w:div w:id="1697190663">
                              <w:marLeft w:val="0"/>
                              <w:marRight w:val="0"/>
                              <w:marTop w:val="0"/>
                              <w:marBottom w:val="0"/>
                              <w:divBdr>
                                <w:top w:val="none" w:sz="0" w:space="0" w:color="auto"/>
                                <w:left w:val="none" w:sz="0" w:space="0" w:color="auto"/>
                                <w:bottom w:val="none" w:sz="0" w:space="0" w:color="auto"/>
                                <w:right w:val="none" w:sz="0" w:space="0" w:color="auto"/>
                              </w:divBdr>
                              <w:divsChild>
                                <w:div w:id="15730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5153097">
      <w:bodyDiv w:val="1"/>
      <w:marLeft w:val="0"/>
      <w:marRight w:val="0"/>
      <w:marTop w:val="0"/>
      <w:marBottom w:val="0"/>
      <w:divBdr>
        <w:top w:val="none" w:sz="0" w:space="0" w:color="auto"/>
        <w:left w:val="none" w:sz="0" w:space="0" w:color="auto"/>
        <w:bottom w:val="none" w:sz="0" w:space="0" w:color="auto"/>
        <w:right w:val="none" w:sz="0" w:space="0" w:color="auto"/>
      </w:divBdr>
    </w:div>
    <w:div w:id="1717270572">
      <w:bodyDiv w:val="1"/>
      <w:marLeft w:val="0"/>
      <w:marRight w:val="0"/>
      <w:marTop w:val="0"/>
      <w:marBottom w:val="0"/>
      <w:divBdr>
        <w:top w:val="none" w:sz="0" w:space="0" w:color="auto"/>
        <w:left w:val="none" w:sz="0" w:space="0" w:color="auto"/>
        <w:bottom w:val="none" w:sz="0" w:space="0" w:color="auto"/>
        <w:right w:val="none" w:sz="0" w:space="0" w:color="auto"/>
      </w:divBdr>
    </w:div>
    <w:div w:id="1736775999">
      <w:bodyDiv w:val="1"/>
      <w:marLeft w:val="0"/>
      <w:marRight w:val="0"/>
      <w:marTop w:val="0"/>
      <w:marBottom w:val="0"/>
      <w:divBdr>
        <w:top w:val="none" w:sz="0" w:space="0" w:color="auto"/>
        <w:left w:val="none" w:sz="0" w:space="0" w:color="auto"/>
        <w:bottom w:val="none" w:sz="0" w:space="0" w:color="auto"/>
        <w:right w:val="none" w:sz="0" w:space="0" w:color="auto"/>
      </w:divBdr>
      <w:divsChild>
        <w:div w:id="1106342586">
          <w:marLeft w:val="0"/>
          <w:marRight w:val="0"/>
          <w:marTop w:val="0"/>
          <w:marBottom w:val="0"/>
          <w:divBdr>
            <w:top w:val="none" w:sz="0" w:space="0" w:color="auto"/>
            <w:left w:val="none" w:sz="0" w:space="0" w:color="auto"/>
            <w:bottom w:val="none" w:sz="0" w:space="0" w:color="auto"/>
            <w:right w:val="none" w:sz="0" w:space="0" w:color="auto"/>
          </w:divBdr>
          <w:divsChild>
            <w:div w:id="178661614">
              <w:marLeft w:val="0"/>
              <w:marRight w:val="0"/>
              <w:marTop w:val="100"/>
              <w:marBottom w:val="100"/>
              <w:divBdr>
                <w:top w:val="none" w:sz="0" w:space="0" w:color="auto"/>
                <w:left w:val="none" w:sz="0" w:space="0" w:color="auto"/>
                <w:bottom w:val="none" w:sz="0" w:space="0" w:color="auto"/>
                <w:right w:val="none" w:sz="0" w:space="0" w:color="auto"/>
              </w:divBdr>
              <w:divsChild>
                <w:div w:id="995114726">
                  <w:marLeft w:val="0"/>
                  <w:marRight w:val="0"/>
                  <w:marTop w:val="0"/>
                  <w:marBottom w:val="0"/>
                  <w:divBdr>
                    <w:top w:val="none" w:sz="0" w:space="0" w:color="auto"/>
                    <w:left w:val="none" w:sz="0" w:space="0" w:color="auto"/>
                    <w:bottom w:val="none" w:sz="0" w:space="0" w:color="auto"/>
                    <w:right w:val="none" w:sz="0" w:space="0" w:color="auto"/>
                  </w:divBdr>
                  <w:divsChild>
                    <w:div w:id="1570577214">
                      <w:marLeft w:val="0"/>
                      <w:marRight w:val="0"/>
                      <w:marTop w:val="0"/>
                      <w:marBottom w:val="0"/>
                      <w:divBdr>
                        <w:top w:val="none" w:sz="0" w:space="0" w:color="auto"/>
                        <w:left w:val="none" w:sz="0" w:space="0" w:color="auto"/>
                        <w:bottom w:val="none" w:sz="0" w:space="0" w:color="auto"/>
                        <w:right w:val="none" w:sz="0" w:space="0" w:color="auto"/>
                      </w:divBdr>
                      <w:divsChild>
                        <w:div w:id="2121990700">
                          <w:marLeft w:val="0"/>
                          <w:marRight w:val="0"/>
                          <w:marTop w:val="0"/>
                          <w:marBottom w:val="0"/>
                          <w:divBdr>
                            <w:top w:val="none" w:sz="0" w:space="0" w:color="auto"/>
                            <w:left w:val="none" w:sz="0" w:space="0" w:color="auto"/>
                            <w:bottom w:val="none" w:sz="0" w:space="0" w:color="auto"/>
                            <w:right w:val="none" w:sz="0" w:space="0" w:color="auto"/>
                          </w:divBdr>
                          <w:divsChild>
                            <w:div w:id="5341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3483008">
      <w:bodyDiv w:val="1"/>
      <w:marLeft w:val="0"/>
      <w:marRight w:val="0"/>
      <w:marTop w:val="0"/>
      <w:marBottom w:val="0"/>
      <w:divBdr>
        <w:top w:val="none" w:sz="0" w:space="0" w:color="auto"/>
        <w:left w:val="none" w:sz="0" w:space="0" w:color="auto"/>
        <w:bottom w:val="none" w:sz="0" w:space="0" w:color="auto"/>
        <w:right w:val="none" w:sz="0" w:space="0" w:color="auto"/>
      </w:divBdr>
    </w:div>
    <w:div w:id="1806583991">
      <w:bodyDiv w:val="1"/>
      <w:marLeft w:val="0"/>
      <w:marRight w:val="0"/>
      <w:marTop w:val="0"/>
      <w:marBottom w:val="0"/>
      <w:divBdr>
        <w:top w:val="none" w:sz="0" w:space="0" w:color="auto"/>
        <w:left w:val="none" w:sz="0" w:space="0" w:color="auto"/>
        <w:bottom w:val="none" w:sz="0" w:space="0" w:color="auto"/>
        <w:right w:val="none" w:sz="0" w:space="0" w:color="auto"/>
      </w:divBdr>
      <w:divsChild>
        <w:div w:id="1811940305">
          <w:marLeft w:val="0"/>
          <w:marRight w:val="0"/>
          <w:marTop w:val="0"/>
          <w:marBottom w:val="0"/>
          <w:divBdr>
            <w:top w:val="none" w:sz="0" w:space="0" w:color="auto"/>
            <w:left w:val="none" w:sz="0" w:space="0" w:color="auto"/>
            <w:bottom w:val="none" w:sz="0" w:space="0" w:color="auto"/>
            <w:right w:val="none" w:sz="0" w:space="0" w:color="auto"/>
          </w:divBdr>
          <w:divsChild>
            <w:div w:id="496652964">
              <w:marLeft w:val="0"/>
              <w:marRight w:val="0"/>
              <w:marTop w:val="100"/>
              <w:marBottom w:val="100"/>
              <w:divBdr>
                <w:top w:val="none" w:sz="0" w:space="0" w:color="auto"/>
                <w:left w:val="none" w:sz="0" w:space="0" w:color="auto"/>
                <w:bottom w:val="none" w:sz="0" w:space="0" w:color="auto"/>
                <w:right w:val="none" w:sz="0" w:space="0" w:color="auto"/>
              </w:divBdr>
              <w:divsChild>
                <w:div w:id="1249734281">
                  <w:marLeft w:val="0"/>
                  <w:marRight w:val="0"/>
                  <w:marTop w:val="0"/>
                  <w:marBottom w:val="0"/>
                  <w:divBdr>
                    <w:top w:val="none" w:sz="0" w:space="0" w:color="auto"/>
                    <w:left w:val="none" w:sz="0" w:space="0" w:color="auto"/>
                    <w:bottom w:val="none" w:sz="0" w:space="0" w:color="auto"/>
                    <w:right w:val="none" w:sz="0" w:space="0" w:color="auto"/>
                  </w:divBdr>
                  <w:divsChild>
                    <w:div w:id="1386373889">
                      <w:marLeft w:val="0"/>
                      <w:marRight w:val="0"/>
                      <w:marTop w:val="0"/>
                      <w:marBottom w:val="0"/>
                      <w:divBdr>
                        <w:top w:val="none" w:sz="0" w:space="0" w:color="auto"/>
                        <w:left w:val="none" w:sz="0" w:space="0" w:color="auto"/>
                        <w:bottom w:val="none" w:sz="0" w:space="0" w:color="auto"/>
                        <w:right w:val="none" w:sz="0" w:space="0" w:color="auto"/>
                      </w:divBdr>
                      <w:divsChild>
                        <w:div w:id="477503949">
                          <w:marLeft w:val="0"/>
                          <w:marRight w:val="0"/>
                          <w:marTop w:val="0"/>
                          <w:marBottom w:val="0"/>
                          <w:divBdr>
                            <w:top w:val="none" w:sz="0" w:space="0" w:color="auto"/>
                            <w:left w:val="none" w:sz="0" w:space="0" w:color="auto"/>
                            <w:bottom w:val="none" w:sz="0" w:space="0" w:color="auto"/>
                            <w:right w:val="none" w:sz="0" w:space="0" w:color="auto"/>
                          </w:divBdr>
                          <w:divsChild>
                            <w:div w:id="79929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9203271">
      <w:bodyDiv w:val="1"/>
      <w:marLeft w:val="0"/>
      <w:marRight w:val="0"/>
      <w:marTop w:val="0"/>
      <w:marBottom w:val="0"/>
      <w:divBdr>
        <w:top w:val="none" w:sz="0" w:space="0" w:color="auto"/>
        <w:left w:val="none" w:sz="0" w:space="0" w:color="auto"/>
        <w:bottom w:val="none" w:sz="0" w:space="0" w:color="auto"/>
        <w:right w:val="none" w:sz="0" w:space="0" w:color="auto"/>
      </w:divBdr>
    </w:div>
    <w:div w:id="1865166821">
      <w:bodyDiv w:val="1"/>
      <w:marLeft w:val="0"/>
      <w:marRight w:val="0"/>
      <w:marTop w:val="0"/>
      <w:marBottom w:val="0"/>
      <w:divBdr>
        <w:top w:val="none" w:sz="0" w:space="0" w:color="auto"/>
        <w:left w:val="none" w:sz="0" w:space="0" w:color="auto"/>
        <w:bottom w:val="none" w:sz="0" w:space="0" w:color="auto"/>
        <w:right w:val="none" w:sz="0" w:space="0" w:color="auto"/>
      </w:divBdr>
    </w:div>
    <w:div w:id="1870675932">
      <w:bodyDiv w:val="1"/>
      <w:marLeft w:val="0"/>
      <w:marRight w:val="0"/>
      <w:marTop w:val="0"/>
      <w:marBottom w:val="0"/>
      <w:divBdr>
        <w:top w:val="none" w:sz="0" w:space="0" w:color="auto"/>
        <w:left w:val="none" w:sz="0" w:space="0" w:color="auto"/>
        <w:bottom w:val="none" w:sz="0" w:space="0" w:color="auto"/>
        <w:right w:val="none" w:sz="0" w:space="0" w:color="auto"/>
      </w:divBdr>
    </w:div>
    <w:div w:id="1940143604">
      <w:bodyDiv w:val="1"/>
      <w:marLeft w:val="0"/>
      <w:marRight w:val="0"/>
      <w:marTop w:val="0"/>
      <w:marBottom w:val="0"/>
      <w:divBdr>
        <w:top w:val="none" w:sz="0" w:space="0" w:color="auto"/>
        <w:left w:val="none" w:sz="0" w:space="0" w:color="auto"/>
        <w:bottom w:val="none" w:sz="0" w:space="0" w:color="auto"/>
        <w:right w:val="none" w:sz="0" w:space="0" w:color="auto"/>
      </w:divBdr>
      <w:divsChild>
        <w:div w:id="30807948">
          <w:marLeft w:val="0"/>
          <w:marRight w:val="0"/>
          <w:marTop w:val="0"/>
          <w:marBottom w:val="0"/>
          <w:divBdr>
            <w:top w:val="none" w:sz="0" w:space="0" w:color="auto"/>
            <w:left w:val="none" w:sz="0" w:space="0" w:color="auto"/>
            <w:bottom w:val="none" w:sz="0" w:space="0" w:color="auto"/>
            <w:right w:val="none" w:sz="0" w:space="0" w:color="auto"/>
          </w:divBdr>
          <w:divsChild>
            <w:div w:id="2037190747">
              <w:marLeft w:val="0"/>
              <w:marRight w:val="0"/>
              <w:marTop w:val="100"/>
              <w:marBottom w:val="100"/>
              <w:divBdr>
                <w:top w:val="none" w:sz="0" w:space="0" w:color="auto"/>
                <w:left w:val="none" w:sz="0" w:space="0" w:color="auto"/>
                <w:bottom w:val="none" w:sz="0" w:space="0" w:color="auto"/>
                <w:right w:val="none" w:sz="0" w:space="0" w:color="auto"/>
              </w:divBdr>
              <w:divsChild>
                <w:div w:id="825786230">
                  <w:marLeft w:val="0"/>
                  <w:marRight w:val="0"/>
                  <w:marTop w:val="0"/>
                  <w:marBottom w:val="0"/>
                  <w:divBdr>
                    <w:top w:val="none" w:sz="0" w:space="0" w:color="auto"/>
                    <w:left w:val="none" w:sz="0" w:space="0" w:color="auto"/>
                    <w:bottom w:val="none" w:sz="0" w:space="0" w:color="auto"/>
                    <w:right w:val="none" w:sz="0" w:space="0" w:color="auto"/>
                  </w:divBdr>
                  <w:divsChild>
                    <w:div w:id="892619219">
                      <w:marLeft w:val="0"/>
                      <w:marRight w:val="0"/>
                      <w:marTop w:val="0"/>
                      <w:marBottom w:val="0"/>
                      <w:divBdr>
                        <w:top w:val="none" w:sz="0" w:space="0" w:color="auto"/>
                        <w:left w:val="none" w:sz="0" w:space="0" w:color="auto"/>
                        <w:bottom w:val="none" w:sz="0" w:space="0" w:color="auto"/>
                        <w:right w:val="none" w:sz="0" w:space="0" w:color="auto"/>
                      </w:divBdr>
                      <w:divsChild>
                        <w:div w:id="1321887312">
                          <w:marLeft w:val="0"/>
                          <w:marRight w:val="0"/>
                          <w:marTop w:val="0"/>
                          <w:marBottom w:val="0"/>
                          <w:divBdr>
                            <w:top w:val="none" w:sz="0" w:space="0" w:color="auto"/>
                            <w:left w:val="none" w:sz="0" w:space="0" w:color="auto"/>
                            <w:bottom w:val="none" w:sz="0" w:space="0" w:color="auto"/>
                            <w:right w:val="none" w:sz="0" w:space="0" w:color="auto"/>
                          </w:divBdr>
                          <w:divsChild>
                            <w:div w:id="935790024">
                              <w:marLeft w:val="0"/>
                              <w:marRight w:val="0"/>
                              <w:marTop w:val="0"/>
                              <w:marBottom w:val="0"/>
                              <w:divBdr>
                                <w:top w:val="none" w:sz="0" w:space="0" w:color="auto"/>
                                <w:left w:val="none" w:sz="0" w:space="0" w:color="auto"/>
                                <w:bottom w:val="none" w:sz="0" w:space="0" w:color="auto"/>
                                <w:right w:val="none" w:sz="0" w:space="0" w:color="auto"/>
                              </w:divBdr>
                              <w:divsChild>
                                <w:div w:id="9138552">
                                  <w:marLeft w:val="0"/>
                                  <w:marRight w:val="0"/>
                                  <w:marTop w:val="0"/>
                                  <w:marBottom w:val="0"/>
                                  <w:divBdr>
                                    <w:top w:val="none" w:sz="0" w:space="0" w:color="auto"/>
                                    <w:left w:val="none" w:sz="0" w:space="0" w:color="auto"/>
                                    <w:bottom w:val="none" w:sz="0" w:space="0" w:color="auto"/>
                                    <w:right w:val="none" w:sz="0" w:space="0" w:color="auto"/>
                                  </w:divBdr>
                                  <w:divsChild>
                                    <w:div w:id="33192902">
                                      <w:blockQuote w:val="1"/>
                                      <w:marLeft w:val="360"/>
                                      <w:marRight w:val="0"/>
                                      <w:marTop w:val="0"/>
                                      <w:marBottom w:val="360"/>
                                      <w:divBdr>
                                        <w:top w:val="none" w:sz="0" w:space="0" w:color="auto"/>
                                        <w:left w:val="none" w:sz="0" w:space="0" w:color="auto"/>
                                        <w:bottom w:val="none" w:sz="0" w:space="0" w:color="auto"/>
                                        <w:right w:val="none" w:sz="0" w:space="0" w:color="auto"/>
                                      </w:divBdr>
                                      <w:divsChild>
                                        <w:div w:id="29295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4134758">
      <w:bodyDiv w:val="1"/>
      <w:marLeft w:val="0"/>
      <w:marRight w:val="0"/>
      <w:marTop w:val="0"/>
      <w:marBottom w:val="0"/>
      <w:divBdr>
        <w:top w:val="none" w:sz="0" w:space="0" w:color="auto"/>
        <w:left w:val="none" w:sz="0" w:space="0" w:color="auto"/>
        <w:bottom w:val="none" w:sz="0" w:space="0" w:color="auto"/>
        <w:right w:val="none" w:sz="0" w:space="0" w:color="auto"/>
      </w:divBdr>
    </w:div>
    <w:div w:id="1996912336">
      <w:bodyDiv w:val="1"/>
      <w:marLeft w:val="0"/>
      <w:marRight w:val="0"/>
      <w:marTop w:val="0"/>
      <w:marBottom w:val="0"/>
      <w:divBdr>
        <w:top w:val="none" w:sz="0" w:space="0" w:color="auto"/>
        <w:left w:val="none" w:sz="0" w:space="0" w:color="auto"/>
        <w:bottom w:val="none" w:sz="0" w:space="0" w:color="auto"/>
        <w:right w:val="none" w:sz="0" w:space="0" w:color="auto"/>
      </w:divBdr>
    </w:div>
    <w:div w:id="2029793136">
      <w:bodyDiv w:val="1"/>
      <w:marLeft w:val="0"/>
      <w:marRight w:val="0"/>
      <w:marTop w:val="0"/>
      <w:marBottom w:val="0"/>
      <w:divBdr>
        <w:top w:val="none" w:sz="0" w:space="0" w:color="auto"/>
        <w:left w:val="none" w:sz="0" w:space="0" w:color="auto"/>
        <w:bottom w:val="none" w:sz="0" w:space="0" w:color="auto"/>
        <w:right w:val="none" w:sz="0" w:space="0" w:color="auto"/>
      </w:divBdr>
    </w:div>
    <w:div w:id="2082408078">
      <w:bodyDiv w:val="1"/>
      <w:marLeft w:val="0"/>
      <w:marRight w:val="0"/>
      <w:marTop w:val="0"/>
      <w:marBottom w:val="0"/>
      <w:divBdr>
        <w:top w:val="none" w:sz="0" w:space="0" w:color="auto"/>
        <w:left w:val="none" w:sz="0" w:space="0" w:color="auto"/>
        <w:bottom w:val="none" w:sz="0" w:space="0" w:color="auto"/>
        <w:right w:val="none" w:sz="0" w:space="0" w:color="auto"/>
      </w:divBdr>
    </w:div>
    <w:div w:id="2082486111">
      <w:bodyDiv w:val="1"/>
      <w:marLeft w:val="0"/>
      <w:marRight w:val="0"/>
      <w:marTop w:val="0"/>
      <w:marBottom w:val="0"/>
      <w:divBdr>
        <w:top w:val="none" w:sz="0" w:space="0" w:color="auto"/>
        <w:left w:val="none" w:sz="0" w:space="0" w:color="auto"/>
        <w:bottom w:val="none" w:sz="0" w:space="0" w:color="auto"/>
        <w:right w:val="none" w:sz="0" w:space="0" w:color="auto"/>
      </w:divBdr>
      <w:divsChild>
        <w:div w:id="1017728509">
          <w:marLeft w:val="0"/>
          <w:marRight w:val="0"/>
          <w:marTop w:val="0"/>
          <w:marBottom w:val="0"/>
          <w:divBdr>
            <w:top w:val="none" w:sz="0" w:space="0" w:color="auto"/>
            <w:left w:val="none" w:sz="0" w:space="0" w:color="auto"/>
            <w:bottom w:val="none" w:sz="0" w:space="0" w:color="auto"/>
            <w:right w:val="none" w:sz="0" w:space="0" w:color="auto"/>
          </w:divBdr>
          <w:divsChild>
            <w:div w:id="705955825">
              <w:marLeft w:val="0"/>
              <w:marRight w:val="0"/>
              <w:marTop w:val="100"/>
              <w:marBottom w:val="100"/>
              <w:divBdr>
                <w:top w:val="none" w:sz="0" w:space="0" w:color="auto"/>
                <w:left w:val="none" w:sz="0" w:space="0" w:color="auto"/>
                <w:bottom w:val="none" w:sz="0" w:space="0" w:color="auto"/>
                <w:right w:val="none" w:sz="0" w:space="0" w:color="auto"/>
              </w:divBdr>
              <w:divsChild>
                <w:div w:id="865874892">
                  <w:marLeft w:val="0"/>
                  <w:marRight w:val="0"/>
                  <w:marTop w:val="0"/>
                  <w:marBottom w:val="0"/>
                  <w:divBdr>
                    <w:top w:val="none" w:sz="0" w:space="0" w:color="auto"/>
                    <w:left w:val="none" w:sz="0" w:space="0" w:color="auto"/>
                    <w:bottom w:val="none" w:sz="0" w:space="0" w:color="auto"/>
                    <w:right w:val="none" w:sz="0" w:space="0" w:color="auto"/>
                  </w:divBdr>
                  <w:divsChild>
                    <w:div w:id="1117332263">
                      <w:marLeft w:val="0"/>
                      <w:marRight w:val="0"/>
                      <w:marTop w:val="0"/>
                      <w:marBottom w:val="0"/>
                      <w:divBdr>
                        <w:top w:val="none" w:sz="0" w:space="0" w:color="auto"/>
                        <w:left w:val="none" w:sz="0" w:space="0" w:color="auto"/>
                        <w:bottom w:val="none" w:sz="0" w:space="0" w:color="auto"/>
                        <w:right w:val="none" w:sz="0" w:space="0" w:color="auto"/>
                      </w:divBdr>
                      <w:divsChild>
                        <w:div w:id="362369962">
                          <w:marLeft w:val="0"/>
                          <w:marRight w:val="0"/>
                          <w:marTop w:val="0"/>
                          <w:marBottom w:val="0"/>
                          <w:divBdr>
                            <w:top w:val="none" w:sz="0" w:space="0" w:color="auto"/>
                            <w:left w:val="none" w:sz="0" w:space="0" w:color="auto"/>
                            <w:bottom w:val="none" w:sz="0" w:space="0" w:color="auto"/>
                            <w:right w:val="none" w:sz="0" w:space="0" w:color="auto"/>
                          </w:divBdr>
                          <w:divsChild>
                            <w:div w:id="272591887">
                              <w:marLeft w:val="0"/>
                              <w:marRight w:val="0"/>
                              <w:marTop w:val="0"/>
                              <w:marBottom w:val="0"/>
                              <w:divBdr>
                                <w:top w:val="none" w:sz="0" w:space="0" w:color="auto"/>
                                <w:left w:val="none" w:sz="0" w:space="0" w:color="auto"/>
                                <w:bottom w:val="none" w:sz="0" w:space="0" w:color="auto"/>
                                <w:right w:val="none" w:sz="0" w:space="0" w:color="auto"/>
                              </w:divBdr>
                              <w:divsChild>
                                <w:div w:id="2045590429">
                                  <w:marLeft w:val="0"/>
                                  <w:marRight w:val="0"/>
                                  <w:marTop w:val="0"/>
                                  <w:marBottom w:val="0"/>
                                  <w:divBdr>
                                    <w:top w:val="none" w:sz="0" w:space="0" w:color="auto"/>
                                    <w:left w:val="none" w:sz="0" w:space="0" w:color="auto"/>
                                    <w:bottom w:val="none" w:sz="0" w:space="0" w:color="auto"/>
                                    <w:right w:val="none" w:sz="0" w:space="0" w:color="auto"/>
                                  </w:divBdr>
                                  <w:divsChild>
                                    <w:div w:id="13333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1245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vn.freebsd.org/viewvc/base/release/8.0.0/sys/kern/subr_bufring.c?revision=199625&amp;amp;view=markup" TargetMode="External"/><Relationship Id="rId26" Type="http://schemas.openxmlformats.org/officeDocument/2006/relationships/image" Target="media/image8.png"/><Relationship Id="rId39" Type="http://schemas.openxmlformats.org/officeDocument/2006/relationships/image" Target="media/image26.svg"/><Relationship Id="rId21" Type="http://schemas.openxmlformats.org/officeDocument/2006/relationships/image" Target="media/image8.svg"/><Relationship Id="rId34" Type="http://schemas.openxmlformats.org/officeDocument/2006/relationships/image" Target="media/image12.png"/><Relationship Id="rId42" Type="http://schemas.openxmlformats.org/officeDocument/2006/relationships/image" Target="media/image16.png"/><Relationship Id="rId47" Type="http://schemas.openxmlformats.org/officeDocument/2006/relationships/hyperlink" Target="http://svn.freebsd.org/viewvc/base/release/8.0.0/sys/kern/subr_bufring.c?revision=199625&amp;amp;view=markup" TargetMode="External"/><Relationship Id="rId50" Type="http://schemas.openxmlformats.org/officeDocument/2006/relationships/image" Target="media/image34.svg"/><Relationship Id="rId55" Type="http://schemas.openxmlformats.org/officeDocument/2006/relationships/image" Target="media/image21.png"/><Relationship Id="rId63" Type="http://schemas.openxmlformats.org/officeDocument/2006/relationships/image" Target="media/image44.svg"/><Relationship Id="rId68" Type="http://schemas.openxmlformats.org/officeDocument/2006/relationships/image" Target="media/image26.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2.svg"/><Relationship Id="rId2" Type="http://schemas.openxmlformats.org/officeDocument/2006/relationships/customXml" Target="../customXml/item1.xml"/><Relationship Id="rId16" Type="http://schemas.openxmlformats.org/officeDocument/2006/relationships/image" Target="media/image4.png"/><Relationship Id="rId29" Type="http://schemas.openxmlformats.org/officeDocument/2006/relationships/image" Target="media/image16.svg"/><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1.png"/><Relationship Id="rId37" Type="http://schemas.openxmlformats.org/officeDocument/2006/relationships/image" Target="media/image24.svg"/><Relationship Id="rId40" Type="http://schemas.openxmlformats.org/officeDocument/2006/relationships/image" Target="media/image15.png"/><Relationship Id="rId45" Type="http://schemas.openxmlformats.org/officeDocument/2006/relationships/image" Target="media/image32.svg"/><Relationship Id="rId53" Type="http://schemas.openxmlformats.org/officeDocument/2006/relationships/image" Target="media/image20.png"/><Relationship Id="rId58" Type="http://schemas.openxmlformats.org/officeDocument/2006/relationships/image" Target="media/image42.svg"/><Relationship Id="rId66" Type="http://schemas.openxmlformats.org/officeDocument/2006/relationships/image" Target="media/image25.png"/><Relationship Id="rId74"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svg"/><Relationship Id="rId28" Type="http://schemas.openxmlformats.org/officeDocument/2006/relationships/image" Target="media/image9.png"/><Relationship Id="rId36" Type="http://schemas.openxmlformats.org/officeDocument/2006/relationships/image" Target="media/image13.png"/><Relationship Id="rId49" Type="http://schemas.openxmlformats.org/officeDocument/2006/relationships/image" Target="media/image18.png"/><Relationship Id="rId57" Type="http://schemas.openxmlformats.org/officeDocument/2006/relationships/image" Target="media/image22.png"/><Relationship Id="rId61" Type="http://schemas.openxmlformats.org/officeDocument/2006/relationships/hyperlink" Target="http://dpdk-docs.readthedocs.io/en/latest/prog_guide/mbuf_lib.html" TargetMode="External"/><Relationship Id="rId10" Type="http://schemas.openxmlformats.org/officeDocument/2006/relationships/footer" Target="footer1.xml"/><Relationship Id="rId19" Type="http://schemas.openxmlformats.org/officeDocument/2006/relationships/hyperlink" Target="http://lwn.net/Articles/340400/" TargetMode="External"/><Relationship Id="rId31" Type="http://schemas.openxmlformats.org/officeDocument/2006/relationships/image" Target="media/image18.svg"/><Relationship Id="rId44" Type="http://schemas.openxmlformats.org/officeDocument/2006/relationships/image" Target="media/image17.png"/><Relationship Id="rId52" Type="http://schemas.openxmlformats.org/officeDocument/2006/relationships/image" Target="media/image36.svg"/><Relationship Id="rId60" Type="http://schemas.openxmlformats.org/officeDocument/2006/relationships/hyperlink" Target="http://dpdk-docs.readthedocs.io/en/latest/prog_guide/poll_mode_drv.html" TargetMode="External"/><Relationship Id="rId65" Type="http://schemas.openxmlformats.org/officeDocument/2006/relationships/image" Target="media/image46.svg"/><Relationship Id="rId73" Type="http://schemas.openxmlformats.org/officeDocument/2006/relationships/image" Target="media/image54.sv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svg"/><Relationship Id="rId22" Type="http://schemas.openxmlformats.org/officeDocument/2006/relationships/image" Target="media/image6.png"/><Relationship Id="rId27" Type="http://schemas.openxmlformats.org/officeDocument/2006/relationships/image" Target="media/image14.svg"/><Relationship Id="rId30" Type="http://schemas.openxmlformats.org/officeDocument/2006/relationships/image" Target="media/image10.png"/><Relationship Id="rId35" Type="http://schemas.openxmlformats.org/officeDocument/2006/relationships/image" Target="media/image22.svg"/><Relationship Id="rId43" Type="http://schemas.openxmlformats.org/officeDocument/2006/relationships/image" Target="media/image30.svg"/><Relationship Id="rId48" Type="http://schemas.openxmlformats.org/officeDocument/2006/relationships/hyperlink" Target="http://lwn.net/Articles/340400/" TargetMode="External"/><Relationship Id="rId56" Type="http://schemas.openxmlformats.org/officeDocument/2006/relationships/image" Target="media/image40.svg"/><Relationship Id="rId64" Type="http://schemas.openxmlformats.org/officeDocument/2006/relationships/image" Target="media/image24.png"/><Relationship Id="rId69" Type="http://schemas.openxmlformats.org/officeDocument/2006/relationships/image" Target="media/image50.sv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9.png"/><Relationship Id="rId72" Type="http://schemas.openxmlformats.org/officeDocument/2006/relationships/image" Target="media/image28.png"/><Relationship Id="rId3" Type="http://schemas.openxmlformats.org/officeDocument/2006/relationships/numbering" Target="numbering.xml"/><Relationship Id="rId12" Type="http://schemas.openxmlformats.org/officeDocument/2006/relationships/image" Target="media/image2.svg"/><Relationship Id="rId17" Type="http://schemas.openxmlformats.org/officeDocument/2006/relationships/hyperlink" Target="http://svn.freebsd.org/viewvc/base/release/8.0.0/sys/sys/buf_ring.h?revision=199625&amp;amp;view=markup" TargetMode="External"/><Relationship Id="rId25" Type="http://schemas.openxmlformats.org/officeDocument/2006/relationships/image" Target="media/image12.svg"/><Relationship Id="rId33" Type="http://schemas.openxmlformats.org/officeDocument/2006/relationships/image" Target="media/image20.svg"/><Relationship Id="rId38" Type="http://schemas.openxmlformats.org/officeDocument/2006/relationships/image" Target="media/image14.png"/><Relationship Id="rId46" Type="http://schemas.openxmlformats.org/officeDocument/2006/relationships/hyperlink" Target="http://svn.freebsd.org/viewvc/base/release/8.0.0/sys/sys/buf_ring.h?revision=199625&amp;amp;view=markup" TargetMode="External"/><Relationship Id="rId59" Type="http://schemas.openxmlformats.org/officeDocument/2006/relationships/hyperlink" Target="http://dpdk-docs.readthedocs.io/en/latest/prog_guide/poll_mode_drv.html" TargetMode="External"/><Relationship Id="rId67" Type="http://schemas.openxmlformats.org/officeDocument/2006/relationships/image" Target="media/image48.svg"/><Relationship Id="rId20" Type="http://schemas.openxmlformats.org/officeDocument/2006/relationships/image" Target="media/image5.png"/><Relationship Id="rId41" Type="http://schemas.openxmlformats.org/officeDocument/2006/relationships/image" Target="media/image28.svg"/><Relationship Id="rId54" Type="http://schemas.openxmlformats.org/officeDocument/2006/relationships/image" Target="media/image38.svg"/><Relationship Id="rId62" Type="http://schemas.openxmlformats.org/officeDocument/2006/relationships/image" Target="media/image23.png"/><Relationship Id="rId70" Type="http://schemas.openxmlformats.org/officeDocument/2006/relationships/image" Target="media/image27.png"/><Relationship Id="rId75" Type="http://schemas.openxmlformats.org/officeDocument/2006/relationships/image" Target="media/image56.svg"/><Relationship Id="rId1" Type="http://schemas.microsoft.com/office/2006/relationships/keyMapCustomizations" Target="customizations.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B99039-4AC2-4484-B713-78AA1AAD07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4154</TotalTime>
  <Pages>101</Pages>
  <Words>12199</Words>
  <Characters>69539</Characters>
  <Application>Microsoft Office Word</Application>
  <DocSecurity>0</DocSecurity>
  <Lines>579</Lines>
  <Paragraphs>163</Paragraphs>
  <ScaleCrop>false</ScaleCrop>
  <Manager/>
  <Company/>
  <LinksUpToDate>false</LinksUpToDate>
  <CharactersWithSpaces>81575</CharactersWithSpaces>
  <SharedDoc>false</SharedDoc>
  <HyperlinkBase/>
  <HLinks>
    <vt:vector size="1440" baseType="variant">
      <vt:variant>
        <vt:i4>1038441223</vt:i4>
      </vt:variant>
      <vt:variant>
        <vt:i4>1434</vt:i4>
      </vt:variant>
      <vt:variant>
        <vt:i4>0</vt:i4>
      </vt:variant>
      <vt:variant>
        <vt:i4>5</vt:i4>
      </vt:variant>
      <vt:variant>
        <vt:lpwstr/>
      </vt:variant>
      <vt:variant>
        <vt:lpwstr>_内存池库</vt:lpwstr>
      </vt:variant>
      <vt:variant>
        <vt:i4>1602621071</vt:i4>
      </vt:variant>
      <vt:variant>
        <vt:i4>1431</vt:i4>
      </vt:variant>
      <vt:variant>
        <vt:i4>0</vt:i4>
      </vt:variant>
      <vt:variant>
        <vt:i4>5</vt:i4>
      </vt:variant>
      <vt:variant>
        <vt:lpwstr/>
      </vt:variant>
      <vt:variant>
        <vt:lpwstr>_环形缓冲区库</vt:lpwstr>
      </vt:variant>
      <vt:variant>
        <vt:i4>1038441223</vt:i4>
      </vt:variant>
      <vt:variant>
        <vt:i4>1428</vt:i4>
      </vt:variant>
      <vt:variant>
        <vt:i4>0</vt:i4>
      </vt:variant>
      <vt:variant>
        <vt:i4>5</vt:i4>
      </vt:variant>
      <vt:variant>
        <vt:lpwstr/>
      </vt:variant>
      <vt:variant>
        <vt:lpwstr>_内存池库</vt:lpwstr>
      </vt:variant>
      <vt:variant>
        <vt:i4>-1074804335</vt:i4>
      </vt:variant>
      <vt:variant>
        <vt:i4>1419</vt:i4>
      </vt:variant>
      <vt:variant>
        <vt:i4>0</vt:i4>
      </vt:variant>
      <vt:variant>
        <vt:i4>5</vt:i4>
      </vt:variant>
      <vt:variant>
        <vt:lpwstr/>
      </vt:variant>
      <vt:variant>
        <vt:lpwstr>_环境适配层</vt:lpwstr>
      </vt:variant>
      <vt:variant>
        <vt:i4>1114168</vt:i4>
      </vt:variant>
      <vt:variant>
        <vt:i4>1412</vt:i4>
      </vt:variant>
      <vt:variant>
        <vt:i4>0</vt:i4>
      </vt:variant>
      <vt:variant>
        <vt:i4>5</vt:i4>
      </vt:variant>
      <vt:variant>
        <vt:lpwstr/>
      </vt:variant>
      <vt:variant>
        <vt:lpwstr>_Toc486187282</vt:lpwstr>
      </vt:variant>
      <vt:variant>
        <vt:i4>1114168</vt:i4>
      </vt:variant>
      <vt:variant>
        <vt:i4>1406</vt:i4>
      </vt:variant>
      <vt:variant>
        <vt:i4>0</vt:i4>
      </vt:variant>
      <vt:variant>
        <vt:i4>5</vt:i4>
      </vt:variant>
      <vt:variant>
        <vt:lpwstr/>
      </vt:variant>
      <vt:variant>
        <vt:lpwstr>_Toc486187281</vt:lpwstr>
      </vt:variant>
      <vt:variant>
        <vt:i4>1114168</vt:i4>
      </vt:variant>
      <vt:variant>
        <vt:i4>1400</vt:i4>
      </vt:variant>
      <vt:variant>
        <vt:i4>0</vt:i4>
      </vt:variant>
      <vt:variant>
        <vt:i4>5</vt:i4>
      </vt:variant>
      <vt:variant>
        <vt:lpwstr/>
      </vt:variant>
      <vt:variant>
        <vt:lpwstr>_Toc486187280</vt:lpwstr>
      </vt:variant>
      <vt:variant>
        <vt:i4>1966136</vt:i4>
      </vt:variant>
      <vt:variant>
        <vt:i4>1394</vt:i4>
      </vt:variant>
      <vt:variant>
        <vt:i4>0</vt:i4>
      </vt:variant>
      <vt:variant>
        <vt:i4>5</vt:i4>
      </vt:variant>
      <vt:variant>
        <vt:lpwstr/>
      </vt:variant>
      <vt:variant>
        <vt:lpwstr>_Toc486187279</vt:lpwstr>
      </vt:variant>
      <vt:variant>
        <vt:i4>1966136</vt:i4>
      </vt:variant>
      <vt:variant>
        <vt:i4>1388</vt:i4>
      </vt:variant>
      <vt:variant>
        <vt:i4>0</vt:i4>
      </vt:variant>
      <vt:variant>
        <vt:i4>5</vt:i4>
      </vt:variant>
      <vt:variant>
        <vt:lpwstr/>
      </vt:variant>
      <vt:variant>
        <vt:lpwstr>_Toc486187278</vt:lpwstr>
      </vt:variant>
      <vt:variant>
        <vt:i4>1966136</vt:i4>
      </vt:variant>
      <vt:variant>
        <vt:i4>1382</vt:i4>
      </vt:variant>
      <vt:variant>
        <vt:i4>0</vt:i4>
      </vt:variant>
      <vt:variant>
        <vt:i4>5</vt:i4>
      </vt:variant>
      <vt:variant>
        <vt:lpwstr/>
      </vt:variant>
      <vt:variant>
        <vt:lpwstr>_Toc486187277</vt:lpwstr>
      </vt:variant>
      <vt:variant>
        <vt:i4>1966136</vt:i4>
      </vt:variant>
      <vt:variant>
        <vt:i4>1376</vt:i4>
      </vt:variant>
      <vt:variant>
        <vt:i4>0</vt:i4>
      </vt:variant>
      <vt:variant>
        <vt:i4>5</vt:i4>
      </vt:variant>
      <vt:variant>
        <vt:lpwstr/>
      </vt:variant>
      <vt:variant>
        <vt:lpwstr>_Toc486187276</vt:lpwstr>
      </vt:variant>
      <vt:variant>
        <vt:i4>1966136</vt:i4>
      </vt:variant>
      <vt:variant>
        <vt:i4>1370</vt:i4>
      </vt:variant>
      <vt:variant>
        <vt:i4>0</vt:i4>
      </vt:variant>
      <vt:variant>
        <vt:i4>5</vt:i4>
      </vt:variant>
      <vt:variant>
        <vt:lpwstr/>
      </vt:variant>
      <vt:variant>
        <vt:lpwstr>_Toc486187275</vt:lpwstr>
      </vt:variant>
      <vt:variant>
        <vt:i4>1966136</vt:i4>
      </vt:variant>
      <vt:variant>
        <vt:i4>1364</vt:i4>
      </vt:variant>
      <vt:variant>
        <vt:i4>0</vt:i4>
      </vt:variant>
      <vt:variant>
        <vt:i4>5</vt:i4>
      </vt:variant>
      <vt:variant>
        <vt:lpwstr/>
      </vt:variant>
      <vt:variant>
        <vt:lpwstr>_Toc486187274</vt:lpwstr>
      </vt:variant>
      <vt:variant>
        <vt:i4>1966136</vt:i4>
      </vt:variant>
      <vt:variant>
        <vt:i4>1358</vt:i4>
      </vt:variant>
      <vt:variant>
        <vt:i4>0</vt:i4>
      </vt:variant>
      <vt:variant>
        <vt:i4>5</vt:i4>
      </vt:variant>
      <vt:variant>
        <vt:lpwstr/>
      </vt:variant>
      <vt:variant>
        <vt:lpwstr>_Toc486187273</vt:lpwstr>
      </vt:variant>
      <vt:variant>
        <vt:i4>1966136</vt:i4>
      </vt:variant>
      <vt:variant>
        <vt:i4>1352</vt:i4>
      </vt:variant>
      <vt:variant>
        <vt:i4>0</vt:i4>
      </vt:variant>
      <vt:variant>
        <vt:i4>5</vt:i4>
      </vt:variant>
      <vt:variant>
        <vt:lpwstr/>
      </vt:variant>
      <vt:variant>
        <vt:lpwstr>_Toc486187272</vt:lpwstr>
      </vt:variant>
      <vt:variant>
        <vt:i4>1966136</vt:i4>
      </vt:variant>
      <vt:variant>
        <vt:i4>1346</vt:i4>
      </vt:variant>
      <vt:variant>
        <vt:i4>0</vt:i4>
      </vt:variant>
      <vt:variant>
        <vt:i4>5</vt:i4>
      </vt:variant>
      <vt:variant>
        <vt:lpwstr/>
      </vt:variant>
      <vt:variant>
        <vt:lpwstr>_Toc486187271</vt:lpwstr>
      </vt:variant>
      <vt:variant>
        <vt:i4>1966136</vt:i4>
      </vt:variant>
      <vt:variant>
        <vt:i4>1340</vt:i4>
      </vt:variant>
      <vt:variant>
        <vt:i4>0</vt:i4>
      </vt:variant>
      <vt:variant>
        <vt:i4>5</vt:i4>
      </vt:variant>
      <vt:variant>
        <vt:lpwstr/>
      </vt:variant>
      <vt:variant>
        <vt:lpwstr>_Toc486187270</vt:lpwstr>
      </vt:variant>
      <vt:variant>
        <vt:i4>2031672</vt:i4>
      </vt:variant>
      <vt:variant>
        <vt:i4>1334</vt:i4>
      </vt:variant>
      <vt:variant>
        <vt:i4>0</vt:i4>
      </vt:variant>
      <vt:variant>
        <vt:i4>5</vt:i4>
      </vt:variant>
      <vt:variant>
        <vt:lpwstr/>
      </vt:variant>
      <vt:variant>
        <vt:lpwstr>_Toc486187269</vt:lpwstr>
      </vt:variant>
      <vt:variant>
        <vt:i4>2031672</vt:i4>
      </vt:variant>
      <vt:variant>
        <vt:i4>1328</vt:i4>
      </vt:variant>
      <vt:variant>
        <vt:i4>0</vt:i4>
      </vt:variant>
      <vt:variant>
        <vt:i4>5</vt:i4>
      </vt:variant>
      <vt:variant>
        <vt:lpwstr/>
      </vt:variant>
      <vt:variant>
        <vt:lpwstr>_Toc486187268</vt:lpwstr>
      </vt:variant>
      <vt:variant>
        <vt:i4>2031672</vt:i4>
      </vt:variant>
      <vt:variant>
        <vt:i4>1322</vt:i4>
      </vt:variant>
      <vt:variant>
        <vt:i4>0</vt:i4>
      </vt:variant>
      <vt:variant>
        <vt:i4>5</vt:i4>
      </vt:variant>
      <vt:variant>
        <vt:lpwstr/>
      </vt:variant>
      <vt:variant>
        <vt:lpwstr>_Toc486187267</vt:lpwstr>
      </vt:variant>
      <vt:variant>
        <vt:i4>2031672</vt:i4>
      </vt:variant>
      <vt:variant>
        <vt:i4>1316</vt:i4>
      </vt:variant>
      <vt:variant>
        <vt:i4>0</vt:i4>
      </vt:variant>
      <vt:variant>
        <vt:i4>5</vt:i4>
      </vt:variant>
      <vt:variant>
        <vt:lpwstr/>
      </vt:variant>
      <vt:variant>
        <vt:lpwstr>_Toc486187266</vt:lpwstr>
      </vt:variant>
      <vt:variant>
        <vt:i4>2031672</vt:i4>
      </vt:variant>
      <vt:variant>
        <vt:i4>1310</vt:i4>
      </vt:variant>
      <vt:variant>
        <vt:i4>0</vt:i4>
      </vt:variant>
      <vt:variant>
        <vt:i4>5</vt:i4>
      </vt:variant>
      <vt:variant>
        <vt:lpwstr/>
      </vt:variant>
      <vt:variant>
        <vt:lpwstr>_Toc486187265</vt:lpwstr>
      </vt:variant>
      <vt:variant>
        <vt:i4>2031672</vt:i4>
      </vt:variant>
      <vt:variant>
        <vt:i4>1304</vt:i4>
      </vt:variant>
      <vt:variant>
        <vt:i4>0</vt:i4>
      </vt:variant>
      <vt:variant>
        <vt:i4>5</vt:i4>
      </vt:variant>
      <vt:variant>
        <vt:lpwstr/>
      </vt:variant>
      <vt:variant>
        <vt:lpwstr>_Toc486187264</vt:lpwstr>
      </vt:variant>
      <vt:variant>
        <vt:i4>2031672</vt:i4>
      </vt:variant>
      <vt:variant>
        <vt:i4>1298</vt:i4>
      </vt:variant>
      <vt:variant>
        <vt:i4>0</vt:i4>
      </vt:variant>
      <vt:variant>
        <vt:i4>5</vt:i4>
      </vt:variant>
      <vt:variant>
        <vt:lpwstr/>
      </vt:variant>
      <vt:variant>
        <vt:lpwstr>_Toc486187263</vt:lpwstr>
      </vt:variant>
      <vt:variant>
        <vt:i4>2031672</vt:i4>
      </vt:variant>
      <vt:variant>
        <vt:i4>1292</vt:i4>
      </vt:variant>
      <vt:variant>
        <vt:i4>0</vt:i4>
      </vt:variant>
      <vt:variant>
        <vt:i4>5</vt:i4>
      </vt:variant>
      <vt:variant>
        <vt:lpwstr/>
      </vt:variant>
      <vt:variant>
        <vt:lpwstr>_Toc486187262</vt:lpwstr>
      </vt:variant>
      <vt:variant>
        <vt:i4>2031672</vt:i4>
      </vt:variant>
      <vt:variant>
        <vt:i4>1286</vt:i4>
      </vt:variant>
      <vt:variant>
        <vt:i4>0</vt:i4>
      </vt:variant>
      <vt:variant>
        <vt:i4>5</vt:i4>
      </vt:variant>
      <vt:variant>
        <vt:lpwstr/>
      </vt:variant>
      <vt:variant>
        <vt:lpwstr>_Toc486187261</vt:lpwstr>
      </vt:variant>
      <vt:variant>
        <vt:i4>2031672</vt:i4>
      </vt:variant>
      <vt:variant>
        <vt:i4>1280</vt:i4>
      </vt:variant>
      <vt:variant>
        <vt:i4>0</vt:i4>
      </vt:variant>
      <vt:variant>
        <vt:i4>5</vt:i4>
      </vt:variant>
      <vt:variant>
        <vt:lpwstr/>
      </vt:variant>
      <vt:variant>
        <vt:lpwstr>_Toc486187260</vt:lpwstr>
      </vt:variant>
      <vt:variant>
        <vt:i4>1835064</vt:i4>
      </vt:variant>
      <vt:variant>
        <vt:i4>1274</vt:i4>
      </vt:variant>
      <vt:variant>
        <vt:i4>0</vt:i4>
      </vt:variant>
      <vt:variant>
        <vt:i4>5</vt:i4>
      </vt:variant>
      <vt:variant>
        <vt:lpwstr/>
      </vt:variant>
      <vt:variant>
        <vt:lpwstr>_Toc486187259</vt:lpwstr>
      </vt:variant>
      <vt:variant>
        <vt:i4>1835064</vt:i4>
      </vt:variant>
      <vt:variant>
        <vt:i4>1268</vt:i4>
      </vt:variant>
      <vt:variant>
        <vt:i4>0</vt:i4>
      </vt:variant>
      <vt:variant>
        <vt:i4>5</vt:i4>
      </vt:variant>
      <vt:variant>
        <vt:lpwstr/>
      </vt:variant>
      <vt:variant>
        <vt:lpwstr>_Toc486187258</vt:lpwstr>
      </vt:variant>
      <vt:variant>
        <vt:i4>1835064</vt:i4>
      </vt:variant>
      <vt:variant>
        <vt:i4>1262</vt:i4>
      </vt:variant>
      <vt:variant>
        <vt:i4>0</vt:i4>
      </vt:variant>
      <vt:variant>
        <vt:i4>5</vt:i4>
      </vt:variant>
      <vt:variant>
        <vt:lpwstr/>
      </vt:variant>
      <vt:variant>
        <vt:lpwstr>_Toc486187257</vt:lpwstr>
      </vt:variant>
      <vt:variant>
        <vt:i4>1835064</vt:i4>
      </vt:variant>
      <vt:variant>
        <vt:i4>1256</vt:i4>
      </vt:variant>
      <vt:variant>
        <vt:i4>0</vt:i4>
      </vt:variant>
      <vt:variant>
        <vt:i4>5</vt:i4>
      </vt:variant>
      <vt:variant>
        <vt:lpwstr/>
      </vt:variant>
      <vt:variant>
        <vt:lpwstr>_Toc486187256</vt:lpwstr>
      </vt:variant>
      <vt:variant>
        <vt:i4>1835064</vt:i4>
      </vt:variant>
      <vt:variant>
        <vt:i4>1250</vt:i4>
      </vt:variant>
      <vt:variant>
        <vt:i4>0</vt:i4>
      </vt:variant>
      <vt:variant>
        <vt:i4>5</vt:i4>
      </vt:variant>
      <vt:variant>
        <vt:lpwstr/>
      </vt:variant>
      <vt:variant>
        <vt:lpwstr>_Toc486187255</vt:lpwstr>
      </vt:variant>
      <vt:variant>
        <vt:i4>1835064</vt:i4>
      </vt:variant>
      <vt:variant>
        <vt:i4>1244</vt:i4>
      </vt:variant>
      <vt:variant>
        <vt:i4>0</vt:i4>
      </vt:variant>
      <vt:variant>
        <vt:i4>5</vt:i4>
      </vt:variant>
      <vt:variant>
        <vt:lpwstr/>
      </vt:variant>
      <vt:variant>
        <vt:lpwstr>_Toc486187254</vt:lpwstr>
      </vt:variant>
      <vt:variant>
        <vt:i4>1835064</vt:i4>
      </vt:variant>
      <vt:variant>
        <vt:i4>1238</vt:i4>
      </vt:variant>
      <vt:variant>
        <vt:i4>0</vt:i4>
      </vt:variant>
      <vt:variant>
        <vt:i4>5</vt:i4>
      </vt:variant>
      <vt:variant>
        <vt:lpwstr/>
      </vt:variant>
      <vt:variant>
        <vt:lpwstr>_Toc486187253</vt:lpwstr>
      </vt:variant>
      <vt:variant>
        <vt:i4>1835064</vt:i4>
      </vt:variant>
      <vt:variant>
        <vt:i4>1232</vt:i4>
      </vt:variant>
      <vt:variant>
        <vt:i4>0</vt:i4>
      </vt:variant>
      <vt:variant>
        <vt:i4>5</vt:i4>
      </vt:variant>
      <vt:variant>
        <vt:lpwstr/>
      </vt:variant>
      <vt:variant>
        <vt:lpwstr>_Toc486187252</vt:lpwstr>
      </vt:variant>
      <vt:variant>
        <vt:i4>1835064</vt:i4>
      </vt:variant>
      <vt:variant>
        <vt:i4>1226</vt:i4>
      </vt:variant>
      <vt:variant>
        <vt:i4>0</vt:i4>
      </vt:variant>
      <vt:variant>
        <vt:i4>5</vt:i4>
      </vt:variant>
      <vt:variant>
        <vt:lpwstr/>
      </vt:variant>
      <vt:variant>
        <vt:lpwstr>_Toc486187251</vt:lpwstr>
      </vt:variant>
      <vt:variant>
        <vt:i4>1835064</vt:i4>
      </vt:variant>
      <vt:variant>
        <vt:i4>1220</vt:i4>
      </vt:variant>
      <vt:variant>
        <vt:i4>0</vt:i4>
      </vt:variant>
      <vt:variant>
        <vt:i4>5</vt:i4>
      </vt:variant>
      <vt:variant>
        <vt:lpwstr/>
      </vt:variant>
      <vt:variant>
        <vt:lpwstr>_Toc486187250</vt:lpwstr>
      </vt:variant>
      <vt:variant>
        <vt:i4>1900600</vt:i4>
      </vt:variant>
      <vt:variant>
        <vt:i4>1214</vt:i4>
      </vt:variant>
      <vt:variant>
        <vt:i4>0</vt:i4>
      </vt:variant>
      <vt:variant>
        <vt:i4>5</vt:i4>
      </vt:variant>
      <vt:variant>
        <vt:lpwstr/>
      </vt:variant>
      <vt:variant>
        <vt:lpwstr>_Toc486187249</vt:lpwstr>
      </vt:variant>
      <vt:variant>
        <vt:i4>1900600</vt:i4>
      </vt:variant>
      <vt:variant>
        <vt:i4>1208</vt:i4>
      </vt:variant>
      <vt:variant>
        <vt:i4>0</vt:i4>
      </vt:variant>
      <vt:variant>
        <vt:i4>5</vt:i4>
      </vt:variant>
      <vt:variant>
        <vt:lpwstr/>
      </vt:variant>
      <vt:variant>
        <vt:lpwstr>_Toc486187248</vt:lpwstr>
      </vt:variant>
      <vt:variant>
        <vt:i4>1900600</vt:i4>
      </vt:variant>
      <vt:variant>
        <vt:i4>1202</vt:i4>
      </vt:variant>
      <vt:variant>
        <vt:i4>0</vt:i4>
      </vt:variant>
      <vt:variant>
        <vt:i4>5</vt:i4>
      </vt:variant>
      <vt:variant>
        <vt:lpwstr/>
      </vt:variant>
      <vt:variant>
        <vt:lpwstr>_Toc486187247</vt:lpwstr>
      </vt:variant>
      <vt:variant>
        <vt:i4>1900600</vt:i4>
      </vt:variant>
      <vt:variant>
        <vt:i4>1196</vt:i4>
      </vt:variant>
      <vt:variant>
        <vt:i4>0</vt:i4>
      </vt:variant>
      <vt:variant>
        <vt:i4>5</vt:i4>
      </vt:variant>
      <vt:variant>
        <vt:lpwstr/>
      </vt:variant>
      <vt:variant>
        <vt:lpwstr>_Toc486187246</vt:lpwstr>
      </vt:variant>
      <vt:variant>
        <vt:i4>1900600</vt:i4>
      </vt:variant>
      <vt:variant>
        <vt:i4>1190</vt:i4>
      </vt:variant>
      <vt:variant>
        <vt:i4>0</vt:i4>
      </vt:variant>
      <vt:variant>
        <vt:i4>5</vt:i4>
      </vt:variant>
      <vt:variant>
        <vt:lpwstr/>
      </vt:variant>
      <vt:variant>
        <vt:lpwstr>_Toc486187245</vt:lpwstr>
      </vt:variant>
      <vt:variant>
        <vt:i4>1900600</vt:i4>
      </vt:variant>
      <vt:variant>
        <vt:i4>1184</vt:i4>
      </vt:variant>
      <vt:variant>
        <vt:i4>0</vt:i4>
      </vt:variant>
      <vt:variant>
        <vt:i4>5</vt:i4>
      </vt:variant>
      <vt:variant>
        <vt:lpwstr/>
      </vt:variant>
      <vt:variant>
        <vt:lpwstr>_Toc486187244</vt:lpwstr>
      </vt:variant>
      <vt:variant>
        <vt:i4>1900600</vt:i4>
      </vt:variant>
      <vt:variant>
        <vt:i4>1178</vt:i4>
      </vt:variant>
      <vt:variant>
        <vt:i4>0</vt:i4>
      </vt:variant>
      <vt:variant>
        <vt:i4>5</vt:i4>
      </vt:variant>
      <vt:variant>
        <vt:lpwstr/>
      </vt:variant>
      <vt:variant>
        <vt:lpwstr>_Toc486187243</vt:lpwstr>
      </vt:variant>
      <vt:variant>
        <vt:i4>1900600</vt:i4>
      </vt:variant>
      <vt:variant>
        <vt:i4>1172</vt:i4>
      </vt:variant>
      <vt:variant>
        <vt:i4>0</vt:i4>
      </vt:variant>
      <vt:variant>
        <vt:i4>5</vt:i4>
      </vt:variant>
      <vt:variant>
        <vt:lpwstr/>
      </vt:variant>
      <vt:variant>
        <vt:lpwstr>_Toc486187242</vt:lpwstr>
      </vt:variant>
      <vt:variant>
        <vt:i4>1900600</vt:i4>
      </vt:variant>
      <vt:variant>
        <vt:i4>1166</vt:i4>
      </vt:variant>
      <vt:variant>
        <vt:i4>0</vt:i4>
      </vt:variant>
      <vt:variant>
        <vt:i4>5</vt:i4>
      </vt:variant>
      <vt:variant>
        <vt:lpwstr/>
      </vt:variant>
      <vt:variant>
        <vt:lpwstr>_Toc486187241</vt:lpwstr>
      </vt:variant>
      <vt:variant>
        <vt:i4>1900600</vt:i4>
      </vt:variant>
      <vt:variant>
        <vt:i4>1160</vt:i4>
      </vt:variant>
      <vt:variant>
        <vt:i4>0</vt:i4>
      </vt:variant>
      <vt:variant>
        <vt:i4>5</vt:i4>
      </vt:variant>
      <vt:variant>
        <vt:lpwstr/>
      </vt:variant>
      <vt:variant>
        <vt:lpwstr>_Toc486187240</vt:lpwstr>
      </vt:variant>
      <vt:variant>
        <vt:i4>1703992</vt:i4>
      </vt:variant>
      <vt:variant>
        <vt:i4>1154</vt:i4>
      </vt:variant>
      <vt:variant>
        <vt:i4>0</vt:i4>
      </vt:variant>
      <vt:variant>
        <vt:i4>5</vt:i4>
      </vt:variant>
      <vt:variant>
        <vt:lpwstr/>
      </vt:variant>
      <vt:variant>
        <vt:lpwstr>_Toc486187239</vt:lpwstr>
      </vt:variant>
      <vt:variant>
        <vt:i4>1703992</vt:i4>
      </vt:variant>
      <vt:variant>
        <vt:i4>1148</vt:i4>
      </vt:variant>
      <vt:variant>
        <vt:i4>0</vt:i4>
      </vt:variant>
      <vt:variant>
        <vt:i4>5</vt:i4>
      </vt:variant>
      <vt:variant>
        <vt:lpwstr/>
      </vt:variant>
      <vt:variant>
        <vt:lpwstr>_Toc486187238</vt:lpwstr>
      </vt:variant>
      <vt:variant>
        <vt:i4>1703992</vt:i4>
      </vt:variant>
      <vt:variant>
        <vt:i4>1142</vt:i4>
      </vt:variant>
      <vt:variant>
        <vt:i4>0</vt:i4>
      </vt:variant>
      <vt:variant>
        <vt:i4>5</vt:i4>
      </vt:variant>
      <vt:variant>
        <vt:lpwstr/>
      </vt:variant>
      <vt:variant>
        <vt:lpwstr>_Toc486187237</vt:lpwstr>
      </vt:variant>
      <vt:variant>
        <vt:i4>1703992</vt:i4>
      </vt:variant>
      <vt:variant>
        <vt:i4>1136</vt:i4>
      </vt:variant>
      <vt:variant>
        <vt:i4>0</vt:i4>
      </vt:variant>
      <vt:variant>
        <vt:i4>5</vt:i4>
      </vt:variant>
      <vt:variant>
        <vt:lpwstr/>
      </vt:variant>
      <vt:variant>
        <vt:lpwstr>_Toc486187236</vt:lpwstr>
      </vt:variant>
      <vt:variant>
        <vt:i4>1703992</vt:i4>
      </vt:variant>
      <vt:variant>
        <vt:i4>1130</vt:i4>
      </vt:variant>
      <vt:variant>
        <vt:i4>0</vt:i4>
      </vt:variant>
      <vt:variant>
        <vt:i4>5</vt:i4>
      </vt:variant>
      <vt:variant>
        <vt:lpwstr/>
      </vt:variant>
      <vt:variant>
        <vt:lpwstr>_Toc486187235</vt:lpwstr>
      </vt:variant>
      <vt:variant>
        <vt:i4>1703992</vt:i4>
      </vt:variant>
      <vt:variant>
        <vt:i4>1124</vt:i4>
      </vt:variant>
      <vt:variant>
        <vt:i4>0</vt:i4>
      </vt:variant>
      <vt:variant>
        <vt:i4>5</vt:i4>
      </vt:variant>
      <vt:variant>
        <vt:lpwstr/>
      </vt:variant>
      <vt:variant>
        <vt:lpwstr>_Toc486187234</vt:lpwstr>
      </vt:variant>
      <vt:variant>
        <vt:i4>1703992</vt:i4>
      </vt:variant>
      <vt:variant>
        <vt:i4>1118</vt:i4>
      </vt:variant>
      <vt:variant>
        <vt:i4>0</vt:i4>
      </vt:variant>
      <vt:variant>
        <vt:i4>5</vt:i4>
      </vt:variant>
      <vt:variant>
        <vt:lpwstr/>
      </vt:variant>
      <vt:variant>
        <vt:lpwstr>_Toc486187233</vt:lpwstr>
      </vt:variant>
      <vt:variant>
        <vt:i4>1703992</vt:i4>
      </vt:variant>
      <vt:variant>
        <vt:i4>1112</vt:i4>
      </vt:variant>
      <vt:variant>
        <vt:i4>0</vt:i4>
      </vt:variant>
      <vt:variant>
        <vt:i4>5</vt:i4>
      </vt:variant>
      <vt:variant>
        <vt:lpwstr/>
      </vt:variant>
      <vt:variant>
        <vt:lpwstr>_Toc486187232</vt:lpwstr>
      </vt:variant>
      <vt:variant>
        <vt:i4>1703992</vt:i4>
      </vt:variant>
      <vt:variant>
        <vt:i4>1106</vt:i4>
      </vt:variant>
      <vt:variant>
        <vt:i4>0</vt:i4>
      </vt:variant>
      <vt:variant>
        <vt:i4>5</vt:i4>
      </vt:variant>
      <vt:variant>
        <vt:lpwstr/>
      </vt:variant>
      <vt:variant>
        <vt:lpwstr>_Toc486187231</vt:lpwstr>
      </vt:variant>
      <vt:variant>
        <vt:i4>1703992</vt:i4>
      </vt:variant>
      <vt:variant>
        <vt:i4>1100</vt:i4>
      </vt:variant>
      <vt:variant>
        <vt:i4>0</vt:i4>
      </vt:variant>
      <vt:variant>
        <vt:i4>5</vt:i4>
      </vt:variant>
      <vt:variant>
        <vt:lpwstr/>
      </vt:variant>
      <vt:variant>
        <vt:lpwstr>_Toc486187230</vt:lpwstr>
      </vt:variant>
      <vt:variant>
        <vt:i4>1769528</vt:i4>
      </vt:variant>
      <vt:variant>
        <vt:i4>1094</vt:i4>
      </vt:variant>
      <vt:variant>
        <vt:i4>0</vt:i4>
      </vt:variant>
      <vt:variant>
        <vt:i4>5</vt:i4>
      </vt:variant>
      <vt:variant>
        <vt:lpwstr/>
      </vt:variant>
      <vt:variant>
        <vt:lpwstr>_Toc486187229</vt:lpwstr>
      </vt:variant>
      <vt:variant>
        <vt:i4>1769528</vt:i4>
      </vt:variant>
      <vt:variant>
        <vt:i4>1088</vt:i4>
      </vt:variant>
      <vt:variant>
        <vt:i4>0</vt:i4>
      </vt:variant>
      <vt:variant>
        <vt:i4>5</vt:i4>
      </vt:variant>
      <vt:variant>
        <vt:lpwstr/>
      </vt:variant>
      <vt:variant>
        <vt:lpwstr>_Toc486187228</vt:lpwstr>
      </vt:variant>
      <vt:variant>
        <vt:i4>1769528</vt:i4>
      </vt:variant>
      <vt:variant>
        <vt:i4>1082</vt:i4>
      </vt:variant>
      <vt:variant>
        <vt:i4>0</vt:i4>
      </vt:variant>
      <vt:variant>
        <vt:i4>5</vt:i4>
      </vt:variant>
      <vt:variant>
        <vt:lpwstr/>
      </vt:variant>
      <vt:variant>
        <vt:lpwstr>_Toc486187227</vt:lpwstr>
      </vt:variant>
      <vt:variant>
        <vt:i4>1769528</vt:i4>
      </vt:variant>
      <vt:variant>
        <vt:i4>1076</vt:i4>
      </vt:variant>
      <vt:variant>
        <vt:i4>0</vt:i4>
      </vt:variant>
      <vt:variant>
        <vt:i4>5</vt:i4>
      </vt:variant>
      <vt:variant>
        <vt:lpwstr/>
      </vt:variant>
      <vt:variant>
        <vt:lpwstr>_Toc486187226</vt:lpwstr>
      </vt:variant>
      <vt:variant>
        <vt:i4>1769528</vt:i4>
      </vt:variant>
      <vt:variant>
        <vt:i4>1070</vt:i4>
      </vt:variant>
      <vt:variant>
        <vt:i4>0</vt:i4>
      </vt:variant>
      <vt:variant>
        <vt:i4>5</vt:i4>
      </vt:variant>
      <vt:variant>
        <vt:lpwstr/>
      </vt:variant>
      <vt:variant>
        <vt:lpwstr>_Toc486187225</vt:lpwstr>
      </vt:variant>
      <vt:variant>
        <vt:i4>1769528</vt:i4>
      </vt:variant>
      <vt:variant>
        <vt:i4>1064</vt:i4>
      </vt:variant>
      <vt:variant>
        <vt:i4>0</vt:i4>
      </vt:variant>
      <vt:variant>
        <vt:i4>5</vt:i4>
      </vt:variant>
      <vt:variant>
        <vt:lpwstr/>
      </vt:variant>
      <vt:variant>
        <vt:lpwstr>_Toc486187224</vt:lpwstr>
      </vt:variant>
      <vt:variant>
        <vt:i4>1769528</vt:i4>
      </vt:variant>
      <vt:variant>
        <vt:i4>1058</vt:i4>
      </vt:variant>
      <vt:variant>
        <vt:i4>0</vt:i4>
      </vt:variant>
      <vt:variant>
        <vt:i4>5</vt:i4>
      </vt:variant>
      <vt:variant>
        <vt:lpwstr/>
      </vt:variant>
      <vt:variant>
        <vt:lpwstr>_Toc486187223</vt:lpwstr>
      </vt:variant>
      <vt:variant>
        <vt:i4>1769528</vt:i4>
      </vt:variant>
      <vt:variant>
        <vt:i4>1052</vt:i4>
      </vt:variant>
      <vt:variant>
        <vt:i4>0</vt:i4>
      </vt:variant>
      <vt:variant>
        <vt:i4>5</vt:i4>
      </vt:variant>
      <vt:variant>
        <vt:lpwstr/>
      </vt:variant>
      <vt:variant>
        <vt:lpwstr>_Toc486187222</vt:lpwstr>
      </vt:variant>
      <vt:variant>
        <vt:i4>1769528</vt:i4>
      </vt:variant>
      <vt:variant>
        <vt:i4>1046</vt:i4>
      </vt:variant>
      <vt:variant>
        <vt:i4>0</vt:i4>
      </vt:variant>
      <vt:variant>
        <vt:i4>5</vt:i4>
      </vt:variant>
      <vt:variant>
        <vt:lpwstr/>
      </vt:variant>
      <vt:variant>
        <vt:lpwstr>_Toc486187221</vt:lpwstr>
      </vt:variant>
      <vt:variant>
        <vt:i4>1769528</vt:i4>
      </vt:variant>
      <vt:variant>
        <vt:i4>1040</vt:i4>
      </vt:variant>
      <vt:variant>
        <vt:i4>0</vt:i4>
      </vt:variant>
      <vt:variant>
        <vt:i4>5</vt:i4>
      </vt:variant>
      <vt:variant>
        <vt:lpwstr/>
      </vt:variant>
      <vt:variant>
        <vt:lpwstr>_Toc486187220</vt:lpwstr>
      </vt:variant>
      <vt:variant>
        <vt:i4>1572920</vt:i4>
      </vt:variant>
      <vt:variant>
        <vt:i4>1034</vt:i4>
      </vt:variant>
      <vt:variant>
        <vt:i4>0</vt:i4>
      </vt:variant>
      <vt:variant>
        <vt:i4>5</vt:i4>
      </vt:variant>
      <vt:variant>
        <vt:lpwstr/>
      </vt:variant>
      <vt:variant>
        <vt:lpwstr>_Toc486187219</vt:lpwstr>
      </vt:variant>
      <vt:variant>
        <vt:i4>1572920</vt:i4>
      </vt:variant>
      <vt:variant>
        <vt:i4>1028</vt:i4>
      </vt:variant>
      <vt:variant>
        <vt:i4>0</vt:i4>
      </vt:variant>
      <vt:variant>
        <vt:i4>5</vt:i4>
      </vt:variant>
      <vt:variant>
        <vt:lpwstr/>
      </vt:variant>
      <vt:variant>
        <vt:lpwstr>_Toc486187218</vt:lpwstr>
      </vt:variant>
      <vt:variant>
        <vt:i4>1572920</vt:i4>
      </vt:variant>
      <vt:variant>
        <vt:i4>1022</vt:i4>
      </vt:variant>
      <vt:variant>
        <vt:i4>0</vt:i4>
      </vt:variant>
      <vt:variant>
        <vt:i4>5</vt:i4>
      </vt:variant>
      <vt:variant>
        <vt:lpwstr/>
      </vt:variant>
      <vt:variant>
        <vt:lpwstr>_Toc486187217</vt:lpwstr>
      </vt:variant>
      <vt:variant>
        <vt:i4>1572920</vt:i4>
      </vt:variant>
      <vt:variant>
        <vt:i4>1016</vt:i4>
      </vt:variant>
      <vt:variant>
        <vt:i4>0</vt:i4>
      </vt:variant>
      <vt:variant>
        <vt:i4>5</vt:i4>
      </vt:variant>
      <vt:variant>
        <vt:lpwstr/>
      </vt:variant>
      <vt:variant>
        <vt:lpwstr>_Toc486187216</vt:lpwstr>
      </vt:variant>
      <vt:variant>
        <vt:i4>1572920</vt:i4>
      </vt:variant>
      <vt:variant>
        <vt:i4>1010</vt:i4>
      </vt:variant>
      <vt:variant>
        <vt:i4>0</vt:i4>
      </vt:variant>
      <vt:variant>
        <vt:i4>5</vt:i4>
      </vt:variant>
      <vt:variant>
        <vt:lpwstr/>
      </vt:variant>
      <vt:variant>
        <vt:lpwstr>_Toc486187215</vt:lpwstr>
      </vt:variant>
      <vt:variant>
        <vt:i4>1572920</vt:i4>
      </vt:variant>
      <vt:variant>
        <vt:i4>1004</vt:i4>
      </vt:variant>
      <vt:variant>
        <vt:i4>0</vt:i4>
      </vt:variant>
      <vt:variant>
        <vt:i4>5</vt:i4>
      </vt:variant>
      <vt:variant>
        <vt:lpwstr/>
      </vt:variant>
      <vt:variant>
        <vt:lpwstr>_Toc486187214</vt:lpwstr>
      </vt:variant>
      <vt:variant>
        <vt:i4>1572920</vt:i4>
      </vt:variant>
      <vt:variant>
        <vt:i4>998</vt:i4>
      </vt:variant>
      <vt:variant>
        <vt:i4>0</vt:i4>
      </vt:variant>
      <vt:variant>
        <vt:i4>5</vt:i4>
      </vt:variant>
      <vt:variant>
        <vt:lpwstr/>
      </vt:variant>
      <vt:variant>
        <vt:lpwstr>_Toc486187213</vt:lpwstr>
      </vt:variant>
      <vt:variant>
        <vt:i4>1572920</vt:i4>
      </vt:variant>
      <vt:variant>
        <vt:i4>992</vt:i4>
      </vt:variant>
      <vt:variant>
        <vt:i4>0</vt:i4>
      </vt:variant>
      <vt:variant>
        <vt:i4>5</vt:i4>
      </vt:variant>
      <vt:variant>
        <vt:lpwstr/>
      </vt:variant>
      <vt:variant>
        <vt:lpwstr>_Toc486187212</vt:lpwstr>
      </vt:variant>
      <vt:variant>
        <vt:i4>1572920</vt:i4>
      </vt:variant>
      <vt:variant>
        <vt:i4>986</vt:i4>
      </vt:variant>
      <vt:variant>
        <vt:i4>0</vt:i4>
      </vt:variant>
      <vt:variant>
        <vt:i4>5</vt:i4>
      </vt:variant>
      <vt:variant>
        <vt:lpwstr/>
      </vt:variant>
      <vt:variant>
        <vt:lpwstr>_Toc486187211</vt:lpwstr>
      </vt:variant>
      <vt:variant>
        <vt:i4>1572920</vt:i4>
      </vt:variant>
      <vt:variant>
        <vt:i4>980</vt:i4>
      </vt:variant>
      <vt:variant>
        <vt:i4>0</vt:i4>
      </vt:variant>
      <vt:variant>
        <vt:i4>5</vt:i4>
      </vt:variant>
      <vt:variant>
        <vt:lpwstr/>
      </vt:variant>
      <vt:variant>
        <vt:lpwstr>_Toc486187210</vt:lpwstr>
      </vt:variant>
      <vt:variant>
        <vt:i4>1638456</vt:i4>
      </vt:variant>
      <vt:variant>
        <vt:i4>974</vt:i4>
      </vt:variant>
      <vt:variant>
        <vt:i4>0</vt:i4>
      </vt:variant>
      <vt:variant>
        <vt:i4>5</vt:i4>
      </vt:variant>
      <vt:variant>
        <vt:lpwstr/>
      </vt:variant>
      <vt:variant>
        <vt:lpwstr>_Toc486187209</vt:lpwstr>
      </vt:variant>
      <vt:variant>
        <vt:i4>1638456</vt:i4>
      </vt:variant>
      <vt:variant>
        <vt:i4>968</vt:i4>
      </vt:variant>
      <vt:variant>
        <vt:i4>0</vt:i4>
      </vt:variant>
      <vt:variant>
        <vt:i4>5</vt:i4>
      </vt:variant>
      <vt:variant>
        <vt:lpwstr/>
      </vt:variant>
      <vt:variant>
        <vt:lpwstr>_Toc486187208</vt:lpwstr>
      </vt:variant>
      <vt:variant>
        <vt:i4>1638456</vt:i4>
      </vt:variant>
      <vt:variant>
        <vt:i4>962</vt:i4>
      </vt:variant>
      <vt:variant>
        <vt:i4>0</vt:i4>
      </vt:variant>
      <vt:variant>
        <vt:i4>5</vt:i4>
      </vt:variant>
      <vt:variant>
        <vt:lpwstr/>
      </vt:variant>
      <vt:variant>
        <vt:lpwstr>_Toc486187207</vt:lpwstr>
      </vt:variant>
      <vt:variant>
        <vt:i4>1638456</vt:i4>
      </vt:variant>
      <vt:variant>
        <vt:i4>956</vt:i4>
      </vt:variant>
      <vt:variant>
        <vt:i4>0</vt:i4>
      </vt:variant>
      <vt:variant>
        <vt:i4>5</vt:i4>
      </vt:variant>
      <vt:variant>
        <vt:lpwstr/>
      </vt:variant>
      <vt:variant>
        <vt:lpwstr>_Toc486187206</vt:lpwstr>
      </vt:variant>
      <vt:variant>
        <vt:i4>1638456</vt:i4>
      </vt:variant>
      <vt:variant>
        <vt:i4>950</vt:i4>
      </vt:variant>
      <vt:variant>
        <vt:i4>0</vt:i4>
      </vt:variant>
      <vt:variant>
        <vt:i4>5</vt:i4>
      </vt:variant>
      <vt:variant>
        <vt:lpwstr/>
      </vt:variant>
      <vt:variant>
        <vt:lpwstr>_Toc486187205</vt:lpwstr>
      </vt:variant>
      <vt:variant>
        <vt:i4>1638456</vt:i4>
      </vt:variant>
      <vt:variant>
        <vt:i4>944</vt:i4>
      </vt:variant>
      <vt:variant>
        <vt:i4>0</vt:i4>
      </vt:variant>
      <vt:variant>
        <vt:i4>5</vt:i4>
      </vt:variant>
      <vt:variant>
        <vt:lpwstr/>
      </vt:variant>
      <vt:variant>
        <vt:lpwstr>_Toc486187204</vt:lpwstr>
      </vt:variant>
      <vt:variant>
        <vt:i4>1638456</vt:i4>
      </vt:variant>
      <vt:variant>
        <vt:i4>938</vt:i4>
      </vt:variant>
      <vt:variant>
        <vt:i4>0</vt:i4>
      </vt:variant>
      <vt:variant>
        <vt:i4>5</vt:i4>
      </vt:variant>
      <vt:variant>
        <vt:lpwstr/>
      </vt:variant>
      <vt:variant>
        <vt:lpwstr>_Toc486187203</vt:lpwstr>
      </vt:variant>
      <vt:variant>
        <vt:i4>1638456</vt:i4>
      </vt:variant>
      <vt:variant>
        <vt:i4>932</vt:i4>
      </vt:variant>
      <vt:variant>
        <vt:i4>0</vt:i4>
      </vt:variant>
      <vt:variant>
        <vt:i4>5</vt:i4>
      </vt:variant>
      <vt:variant>
        <vt:lpwstr/>
      </vt:variant>
      <vt:variant>
        <vt:lpwstr>_Toc486187202</vt:lpwstr>
      </vt:variant>
      <vt:variant>
        <vt:i4>1638456</vt:i4>
      </vt:variant>
      <vt:variant>
        <vt:i4>926</vt:i4>
      </vt:variant>
      <vt:variant>
        <vt:i4>0</vt:i4>
      </vt:variant>
      <vt:variant>
        <vt:i4>5</vt:i4>
      </vt:variant>
      <vt:variant>
        <vt:lpwstr/>
      </vt:variant>
      <vt:variant>
        <vt:lpwstr>_Toc486187201</vt:lpwstr>
      </vt:variant>
      <vt:variant>
        <vt:i4>1638456</vt:i4>
      </vt:variant>
      <vt:variant>
        <vt:i4>920</vt:i4>
      </vt:variant>
      <vt:variant>
        <vt:i4>0</vt:i4>
      </vt:variant>
      <vt:variant>
        <vt:i4>5</vt:i4>
      </vt:variant>
      <vt:variant>
        <vt:lpwstr/>
      </vt:variant>
      <vt:variant>
        <vt:lpwstr>_Toc486187200</vt:lpwstr>
      </vt:variant>
      <vt:variant>
        <vt:i4>1048635</vt:i4>
      </vt:variant>
      <vt:variant>
        <vt:i4>914</vt:i4>
      </vt:variant>
      <vt:variant>
        <vt:i4>0</vt:i4>
      </vt:variant>
      <vt:variant>
        <vt:i4>5</vt:i4>
      </vt:variant>
      <vt:variant>
        <vt:lpwstr/>
      </vt:variant>
      <vt:variant>
        <vt:lpwstr>_Toc486187199</vt:lpwstr>
      </vt:variant>
      <vt:variant>
        <vt:i4>1048635</vt:i4>
      </vt:variant>
      <vt:variant>
        <vt:i4>908</vt:i4>
      </vt:variant>
      <vt:variant>
        <vt:i4>0</vt:i4>
      </vt:variant>
      <vt:variant>
        <vt:i4>5</vt:i4>
      </vt:variant>
      <vt:variant>
        <vt:lpwstr/>
      </vt:variant>
      <vt:variant>
        <vt:lpwstr>_Toc486187198</vt:lpwstr>
      </vt:variant>
      <vt:variant>
        <vt:i4>1048635</vt:i4>
      </vt:variant>
      <vt:variant>
        <vt:i4>902</vt:i4>
      </vt:variant>
      <vt:variant>
        <vt:i4>0</vt:i4>
      </vt:variant>
      <vt:variant>
        <vt:i4>5</vt:i4>
      </vt:variant>
      <vt:variant>
        <vt:lpwstr/>
      </vt:variant>
      <vt:variant>
        <vt:lpwstr>_Toc486187197</vt:lpwstr>
      </vt:variant>
      <vt:variant>
        <vt:i4>1048635</vt:i4>
      </vt:variant>
      <vt:variant>
        <vt:i4>896</vt:i4>
      </vt:variant>
      <vt:variant>
        <vt:i4>0</vt:i4>
      </vt:variant>
      <vt:variant>
        <vt:i4>5</vt:i4>
      </vt:variant>
      <vt:variant>
        <vt:lpwstr/>
      </vt:variant>
      <vt:variant>
        <vt:lpwstr>_Toc486187196</vt:lpwstr>
      </vt:variant>
      <vt:variant>
        <vt:i4>1048635</vt:i4>
      </vt:variant>
      <vt:variant>
        <vt:i4>890</vt:i4>
      </vt:variant>
      <vt:variant>
        <vt:i4>0</vt:i4>
      </vt:variant>
      <vt:variant>
        <vt:i4>5</vt:i4>
      </vt:variant>
      <vt:variant>
        <vt:lpwstr/>
      </vt:variant>
      <vt:variant>
        <vt:lpwstr>_Toc486187195</vt:lpwstr>
      </vt:variant>
      <vt:variant>
        <vt:i4>1048635</vt:i4>
      </vt:variant>
      <vt:variant>
        <vt:i4>884</vt:i4>
      </vt:variant>
      <vt:variant>
        <vt:i4>0</vt:i4>
      </vt:variant>
      <vt:variant>
        <vt:i4>5</vt:i4>
      </vt:variant>
      <vt:variant>
        <vt:lpwstr/>
      </vt:variant>
      <vt:variant>
        <vt:lpwstr>_Toc486187194</vt:lpwstr>
      </vt:variant>
      <vt:variant>
        <vt:i4>1048635</vt:i4>
      </vt:variant>
      <vt:variant>
        <vt:i4>878</vt:i4>
      </vt:variant>
      <vt:variant>
        <vt:i4>0</vt:i4>
      </vt:variant>
      <vt:variant>
        <vt:i4>5</vt:i4>
      </vt:variant>
      <vt:variant>
        <vt:lpwstr/>
      </vt:variant>
      <vt:variant>
        <vt:lpwstr>_Toc486187193</vt:lpwstr>
      </vt:variant>
      <vt:variant>
        <vt:i4>1048635</vt:i4>
      </vt:variant>
      <vt:variant>
        <vt:i4>872</vt:i4>
      </vt:variant>
      <vt:variant>
        <vt:i4>0</vt:i4>
      </vt:variant>
      <vt:variant>
        <vt:i4>5</vt:i4>
      </vt:variant>
      <vt:variant>
        <vt:lpwstr/>
      </vt:variant>
      <vt:variant>
        <vt:lpwstr>_Toc486187192</vt:lpwstr>
      </vt:variant>
      <vt:variant>
        <vt:i4>1048635</vt:i4>
      </vt:variant>
      <vt:variant>
        <vt:i4>866</vt:i4>
      </vt:variant>
      <vt:variant>
        <vt:i4>0</vt:i4>
      </vt:variant>
      <vt:variant>
        <vt:i4>5</vt:i4>
      </vt:variant>
      <vt:variant>
        <vt:lpwstr/>
      </vt:variant>
      <vt:variant>
        <vt:lpwstr>_Toc486187191</vt:lpwstr>
      </vt:variant>
      <vt:variant>
        <vt:i4>1048635</vt:i4>
      </vt:variant>
      <vt:variant>
        <vt:i4>860</vt:i4>
      </vt:variant>
      <vt:variant>
        <vt:i4>0</vt:i4>
      </vt:variant>
      <vt:variant>
        <vt:i4>5</vt:i4>
      </vt:variant>
      <vt:variant>
        <vt:lpwstr/>
      </vt:variant>
      <vt:variant>
        <vt:lpwstr>_Toc486187190</vt:lpwstr>
      </vt:variant>
      <vt:variant>
        <vt:i4>1114171</vt:i4>
      </vt:variant>
      <vt:variant>
        <vt:i4>854</vt:i4>
      </vt:variant>
      <vt:variant>
        <vt:i4>0</vt:i4>
      </vt:variant>
      <vt:variant>
        <vt:i4>5</vt:i4>
      </vt:variant>
      <vt:variant>
        <vt:lpwstr/>
      </vt:variant>
      <vt:variant>
        <vt:lpwstr>_Toc486187189</vt:lpwstr>
      </vt:variant>
      <vt:variant>
        <vt:i4>1114171</vt:i4>
      </vt:variant>
      <vt:variant>
        <vt:i4>848</vt:i4>
      </vt:variant>
      <vt:variant>
        <vt:i4>0</vt:i4>
      </vt:variant>
      <vt:variant>
        <vt:i4>5</vt:i4>
      </vt:variant>
      <vt:variant>
        <vt:lpwstr/>
      </vt:variant>
      <vt:variant>
        <vt:lpwstr>_Toc486187188</vt:lpwstr>
      </vt:variant>
      <vt:variant>
        <vt:i4>1114171</vt:i4>
      </vt:variant>
      <vt:variant>
        <vt:i4>842</vt:i4>
      </vt:variant>
      <vt:variant>
        <vt:i4>0</vt:i4>
      </vt:variant>
      <vt:variant>
        <vt:i4>5</vt:i4>
      </vt:variant>
      <vt:variant>
        <vt:lpwstr/>
      </vt:variant>
      <vt:variant>
        <vt:lpwstr>_Toc486187187</vt:lpwstr>
      </vt:variant>
      <vt:variant>
        <vt:i4>1114171</vt:i4>
      </vt:variant>
      <vt:variant>
        <vt:i4>836</vt:i4>
      </vt:variant>
      <vt:variant>
        <vt:i4>0</vt:i4>
      </vt:variant>
      <vt:variant>
        <vt:i4>5</vt:i4>
      </vt:variant>
      <vt:variant>
        <vt:lpwstr/>
      </vt:variant>
      <vt:variant>
        <vt:lpwstr>_Toc486187186</vt:lpwstr>
      </vt:variant>
      <vt:variant>
        <vt:i4>1114171</vt:i4>
      </vt:variant>
      <vt:variant>
        <vt:i4>830</vt:i4>
      </vt:variant>
      <vt:variant>
        <vt:i4>0</vt:i4>
      </vt:variant>
      <vt:variant>
        <vt:i4>5</vt:i4>
      </vt:variant>
      <vt:variant>
        <vt:lpwstr/>
      </vt:variant>
      <vt:variant>
        <vt:lpwstr>_Toc486187185</vt:lpwstr>
      </vt:variant>
      <vt:variant>
        <vt:i4>1114171</vt:i4>
      </vt:variant>
      <vt:variant>
        <vt:i4>824</vt:i4>
      </vt:variant>
      <vt:variant>
        <vt:i4>0</vt:i4>
      </vt:variant>
      <vt:variant>
        <vt:i4>5</vt:i4>
      </vt:variant>
      <vt:variant>
        <vt:lpwstr/>
      </vt:variant>
      <vt:variant>
        <vt:lpwstr>_Toc486187184</vt:lpwstr>
      </vt:variant>
      <vt:variant>
        <vt:i4>1114171</vt:i4>
      </vt:variant>
      <vt:variant>
        <vt:i4>818</vt:i4>
      </vt:variant>
      <vt:variant>
        <vt:i4>0</vt:i4>
      </vt:variant>
      <vt:variant>
        <vt:i4>5</vt:i4>
      </vt:variant>
      <vt:variant>
        <vt:lpwstr/>
      </vt:variant>
      <vt:variant>
        <vt:lpwstr>_Toc486187183</vt:lpwstr>
      </vt:variant>
      <vt:variant>
        <vt:i4>1114171</vt:i4>
      </vt:variant>
      <vt:variant>
        <vt:i4>812</vt:i4>
      </vt:variant>
      <vt:variant>
        <vt:i4>0</vt:i4>
      </vt:variant>
      <vt:variant>
        <vt:i4>5</vt:i4>
      </vt:variant>
      <vt:variant>
        <vt:lpwstr/>
      </vt:variant>
      <vt:variant>
        <vt:lpwstr>_Toc486187182</vt:lpwstr>
      </vt:variant>
      <vt:variant>
        <vt:i4>1114171</vt:i4>
      </vt:variant>
      <vt:variant>
        <vt:i4>806</vt:i4>
      </vt:variant>
      <vt:variant>
        <vt:i4>0</vt:i4>
      </vt:variant>
      <vt:variant>
        <vt:i4>5</vt:i4>
      </vt:variant>
      <vt:variant>
        <vt:lpwstr/>
      </vt:variant>
      <vt:variant>
        <vt:lpwstr>_Toc486187181</vt:lpwstr>
      </vt:variant>
      <vt:variant>
        <vt:i4>1114171</vt:i4>
      </vt:variant>
      <vt:variant>
        <vt:i4>800</vt:i4>
      </vt:variant>
      <vt:variant>
        <vt:i4>0</vt:i4>
      </vt:variant>
      <vt:variant>
        <vt:i4>5</vt:i4>
      </vt:variant>
      <vt:variant>
        <vt:lpwstr/>
      </vt:variant>
      <vt:variant>
        <vt:lpwstr>_Toc486187180</vt:lpwstr>
      </vt:variant>
      <vt:variant>
        <vt:i4>1966139</vt:i4>
      </vt:variant>
      <vt:variant>
        <vt:i4>794</vt:i4>
      </vt:variant>
      <vt:variant>
        <vt:i4>0</vt:i4>
      </vt:variant>
      <vt:variant>
        <vt:i4>5</vt:i4>
      </vt:variant>
      <vt:variant>
        <vt:lpwstr/>
      </vt:variant>
      <vt:variant>
        <vt:lpwstr>_Toc486187179</vt:lpwstr>
      </vt:variant>
      <vt:variant>
        <vt:i4>1966139</vt:i4>
      </vt:variant>
      <vt:variant>
        <vt:i4>788</vt:i4>
      </vt:variant>
      <vt:variant>
        <vt:i4>0</vt:i4>
      </vt:variant>
      <vt:variant>
        <vt:i4>5</vt:i4>
      </vt:variant>
      <vt:variant>
        <vt:lpwstr/>
      </vt:variant>
      <vt:variant>
        <vt:lpwstr>_Toc486187178</vt:lpwstr>
      </vt:variant>
      <vt:variant>
        <vt:i4>1966139</vt:i4>
      </vt:variant>
      <vt:variant>
        <vt:i4>782</vt:i4>
      </vt:variant>
      <vt:variant>
        <vt:i4>0</vt:i4>
      </vt:variant>
      <vt:variant>
        <vt:i4>5</vt:i4>
      </vt:variant>
      <vt:variant>
        <vt:lpwstr/>
      </vt:variant>
      <vt:variant>
        <vt:lpwstr>_Toc486187177</vt:lpwstr>
      </vt:variant>
      <vt:variant>
        <vt:i4>1966139</vt:i4>
      </vt:variant>
      <vt:variant>
        <vt:i4>776</vt:i4>
      </vt:variant>
      <vt:variant>
        <vt:i4>0</vt:i4>
      </vt:variant>
      <vt:variant>
        <vt:i4>5</vt:i4>
      </vt:variant>
      <vt:variant>
        <vt:lpwstr/>
      </vt:variant>
      <vt:variant>
        <vt:lpwstr>_Toc486187176</vt:lpwstr>
      </vt:variant>
      <vt:variant>
        <vt:i4>1966139</vt:i4>
      </vt:variant>
      <vt:variant>
        <vt:i4>770</vt:i4>
      </vt:variant>
      <vt:variant>
        <vt:i4>0</vt:i4>
      </vt:variant>
      <vt:variant>
        <vt:i4>5</vt:i4>
      </vt:variant>
      <vt:variant>
        <vt:lpwstr/>
      </vt:variant>
      <vt:variant>
        <vt:lpwstr>_Toc486187175</vt:lpwstr>
      </vt:variant>
      <vt:variant>
        <vt:i4>1966139</vt:i4>
      </vt:variant>
      <vt:variant>
        <vt:i4>764</vt:i4>
      </vt:variant>
      <vt:variant>
        <vt:i4>0</vt:i4>
      </vt:variant>
      <vt:variant>
        <vt:i4>5</vt:i4>
      </vt:variant>
      <vt:variant>
        <vt:lpwstr/>
      </vt:variant>
      <vt:variant>
        <vt:lpwstr>_Toc486187174</vt:lpwstr>
      </vt:variant>
      <vt:variant>
        <vt:i4>1966139</vt:i4>
      </vt:variant>
      <vt:variant>
        <vt:i4>758</vt:i4>
      </vt:variant>
      <vt:variant>
        <vt:i4>0</vt:i4>
      </vt:variant>
      <vt:variant>
        <vt:i4>5</vt:i4>
      </vt:variant>
      <vt:variant>
        <vt:lpwstr/>
      </vt:variant>
      <vt:variant>
        <vt:lpwstr>_Toc486187173</vt:lpwstr>
      </vt:variant>
      <vt:variant>
        <vt:i4>1966139</vt:i4>
      </vt:variant>
      <vt:variant>
        <vt:i4>752</vt:i4>
      </vt:variant>
      <vt:variant>
        <vt:i4>0</vt:i4>
      </vt:variant>
      <vt:variant>
        <vt:i4>5</vt:i4>
      </vt:variant>
      <vt:variant>
        <vt:lpwstr/>
      </vt:variant>
      <vt:variant>
        <vt:lpwstr>_Toc486187172</vt:lpwstr>
      </vt:variant>
      <vt:variant>
        <vt:i4>1966139</vt:i4>
      </vt:variant>
      <vt:variant>
        <vt:i4>746</vt:i4>
      </vt:variant>
      <vt:variant>
        <vt:i4>0</vt:i4>
      </vt:variant>
      <vt:variant>
        <vt:i4>5</vt:i4>
      </vt:variant>
      <vt:variant>
        <vt:lpwstr/>
      </vt:variant>
      <vt:variant>
        <vt:lpwstr>_Toc486187171</vt:lpwstr>
      </vt:variant>
      <vt:variant>
        <vt:i4>1966139</vt:i4>
      </vt:variant>
      <vt:variant>
        <vt:i4>740</vt:i4>
      </vt:variant>
      <vt:variant>
        <vt:i4>0</vt:i4>
      </vt:variant>
      <vt:variant>
        <vt:i4>5</vt:i4>
      </vt:variant>
      <vt:variant>
        <vt:lpwstr/>
      </vt:variant>
      <vt:variant>
        <vt:lpwstr>_Toc486187170</vt:lpwstr>
      </vt:variant>
      <vt:variant>
        <vt:i4>2031675</vt:i4>
      </vt:variant>
      <vt:variant>
        <vt:i4>734</vt:i4>
      </vt:variant>
      <vt:variant>
        <vt:i4>0</vt:i4>
      </vt:variant>
      <vt:variant>
        <vt:i4>5</vt:i4>
      </vt:variant>
      <vt:variant>
        <vt:lpwstr/>
      </vt:variant>
      <vt:variant>
        <vt:lpwstr>_Toc486187169</vt:lpwstr>
      </vt:variant>
      <vt:variant>
        <vt:i4>2031675</vt:i4>
      </vt:variant>
      <vt:variant>
        <vt:i4>728</vt:i4>
      </vt:variant>
      <vt:variant>
        <vt:i4>0</vt:i4>
      </vt:variant>
      <vt:variant>
        <vt:i4>5</vt:i4>
      </vt:variant>
      <vt:variant>
        <vt:lpwstr/>
      </vt:variant>
      <vt:variant>
        <vt:lpwstr>_Toc486187168</vt:lpwstr>
      </vt:variant>
      <vt:variant>
        <vt:i4>2031675</vt:i4>
      </vt:variant>
      <vt:variant>
        <vt:i4>722</vt:i4>
      </vt:variant>
      <vt:variant>
        <vt:i4>0</vt:i4>
      </vt:variant>
      <vt:variant>
        <vt:i4>5</vt:i4>
      </vt:variant>
      <vt:variant>
        <vt:lpwstr/>
      </vt:variant>
      <vt:variant>
        <vt:lpwstr>_Toc486187167</vt:lpwstr>
      </vt:variant>
      <vt:variant>
        <vt:i4>2031675</vt:i4>
      </vt:variant>
      <vt:variant>
        <vt:i4>716</vt:i4>
      </vt:variant>
      <vt:variant>
        <vt:i4>0</vt:i4>
      </vt:variant>
      <vt:variant>
        <vt:i4>5</vt:i4>
      </vt:variant>
      <vt:variant>
        <vt:lpwstr/>
      </vt:variant>
      <vt:variant>
        <vt:lpwstr>_Toc486187166</vt:lpwstr>
      </vt:variant>
      <vt:variant>
        <vt:i4>2031675</vt:i4>
      </vt:variant>
      <vt:variant>
        <vt:i4>710</vt:i4>
      </vt:variant>
      <vt:variant>
        <vt:i4>0</vt:i4>
      </vt:variant>
      <vt:variant>
        <vt:i4>5</vt:i4>
      </vt:variant>
      <vt:variant>
        <vt:lpwstr/>
      </vt:variant>
      <vt:variant>
        <vt:lpwstr>_Toc486187165</vt:lpwstr>
      </vt:variant>
      <vt:variant>
        <vt:i4>2031675</vt:i4>
      </vt:variant>
      <vt:variant>
        <vt:i4>704</vt:i4>
      </vt:variant>
      <vt:variant>
        <vt:i4>0</vt:i4>
      </vt:variant>
      <vt:variant>
        <vt:i4>5</vt:i4>
      </vt:variant>
      <vt:variant>
        <vt:lpwstr/>
      </vt:variant>
      <vt:variant>
        <vt:lpwstr>_Toc486187164</vt:lpwstr>
      </vt:variant>
      <vt:variant>
        <vt:i4>2031675</vt:i4>
      </vt:variant>
      <vt:variant>
        <vt:i4>698</vt:i4>
      </vt:variant>
      <vt:variant>
        <vt:i4>0</vt:i4>
      </vt:variant>
      <vt:variant>
        <vt:i4>5</vt:i4>
      </vt:variant>
      <vt:variant>
        <vt:lpwstr/>
      </vt:variant>
      <vt:variant>
        <vt:lpwstr>_Toc486187163</vt:lpwstr>
      </vt:variant>
      <vt:variant>
        <vt:i4>2031675</vt:i4>
      </vt:variant>
      <vt:variant>
        <vt:i4>692</vt:i4>
      </vt:variant>
      <vt:variant>
        <vt:i4>0</vt:i4>
      </vt:variant>
      <vt:variant>
        <vt:i4>5</vt:i4>
      </vt:variant>
      <vt:variant>
        <vt:lpwstr/>
      </vt:variant>
      <vt:variant>
        <vt:lpwstr>_Toc486187162</vt:lpwstr>
      </vt:variant>
      <vt:variant>
        <vt:i4>2031675</vt:i4>
      </vt:variant>
      <vt:variant>
        <vt:i4>686</vt:i4>
      </vt:variant>
      <vt:variant>
        <vt:i4>0</vt:i4>
      </vt:variant>
      <vt:variant>
        <vt:i4>5</vt:i4>
      </vt:variant>
      <vt:variant>
        <vt:lpwstr/>
      </vt:variant>
      <vt:variant>
        <vt:lpwstr>_Toc486187161</vt:lpwstr>
      </vt:variant>
      <vt:variant>
        <vt:i4>2031675</vt:i4>
      </vt:variant>
      <vt:variant>
        <vt:i4>680</vt:i4>
      </vt:variant>
      <vt:variant>
        <vt:i4>0</vt:i4>
      </vt:variant>
      <vt:variant>
        <vt:i4>5</vt:i4>
      </vt:variant>
      <vt:variant>
        <vt:lpwstr/>
      </vt:variant>
      <vt:variant>
        <vt:lpwstr>_Toc486187160</vt:lpwstr>
      </vt:variant>
      <vt:variant>
        <vt:i4>1835067</vt:i4>
      </vt:variant>
      <vt:variant>
        <vt:i4>674</vt:i4>
      </vt:variant>
      <vt:variant>
        <vt:i4>0</vt:i4>
      </vt:variant>
      <vt:variant>
        <vt:i4>5</vt:i4>
      </vt:variant>
      <vt:variant>
        <vt:lpwstr/>
      </vt:variant>
      <vt:variant>
        <vt:lpwstr>_Toc486187159</vt:lpwstr>
      </vt:variant>
      <vt:variant>
        <vt:i4>1835067</vt:i4>
      </vt:variant>
      <vt:variant>
        <vt:i4>668</vt:i4>
      </vt:variant>
      <vt:variant>
        <vt:i4>0</vt:i4>
      </vt:variant>
      <vt:variant>
        <vt:i4>5</vt:i4>
      </vt:variant>
      <vt:variant>
        <vt:lpwstr/>
      </vt:variant>
      <vt:variant>
        <vt:lpwstr>_Toc486187158</vt:lpwstr>
      </vt:variant>
      <vt:variant>
        <vt:i4>1835067</vt:i4>
      </vt:variant>
      <vt:variant>
        <vt:i4>662</vt:i4>
      </vt:variant>
      <vt:variant>
        <vt:i4>0</vt:i4>
      </vt:variant>
      <vt:variant>
        <vt:i4>5</vt:i4>
      </vt:variant>
      <vt:variant>
        <vt:lpwstr/>
      </vt:variant>
      <vt:variant>
        <vt:lpwstr>_Toc486187157</vt:lpwstr>
      </vt:variant>
      <vt:variant>
        <vt:i4>1835067</vt:i4>
      </vt:variant>
      <vt:variant>
        <vt:i4>656</vt:i4>
      </vt:variant>
      <vt:variant>
        <vt:i4>0</vt:i4>
      </vt:variant>
      <vt:variant>
        <vt:i4>5</vt:i4>
      </vt:variant>
      <vt:variant>
        <vt:lpwstr/>
      </vt:variant>
      <vt:variant>
        <vt:lpwstr>_Toc486187156</vt:lpwstr>
      </vt:variant>
      <vt:variant>
        <vt:i4>1835067</vt:i4>
      </vt:variant>
      <vt:variant>
        <vt:i4>650</vt:i4>
      </vt:variant>
      <vt:variant>
        <vt:i4>0</vt:i4>
      </vt:variant>
      <vt:variant>
        <vt:i4>5</vt:i4>
      </vt:variant>
      <vt:variant>
        <vt:lpwstr/>
      </vt:variant>
      <vt:variant>
        <vt:lpwstr>_Toc486187155</vt:lpwstr>
      </vt:variant>
      <vt:variant>
        <vt:i4>1835067</vt:i4>
      </vt:variant>
      <vt:variant>
        <vt:i4>644</vt:i4>
      </vt:variant>
      <vt:variant>
        <vt:i4>0</vt:i4>
      </vt:variant>
      <vt:variant>
        <vt:i4>5</vt:i4>
      </vt:variant>
      <vt:variant>
        <vt:lpwstr/>
      </vt:variant>
      <vt:variant>
        <vt:lpwstr>_Toc486187154</vt:lpwstr>
      </vt:variant>
      <vt:variant>
        <vt:i4>1835067</vt:i4>
      </vt:variant>
      <vt:variant>
        <vt:i4>638</vt:i4>
      </vt:variant>
      <vt:variant>
        <vt:i4>0</vt:i4>
      </vt:variant>
      <vt:variant>
        <vt:i4>5</vt:i4>
      </vt:variant>
      <vt:variant>
        <vt:lpwstr/>
      </vt:variant>
      <vt:variant>
        <vt:lpwstr>_Toc486187153</vt:lpwstr>
      </vt:variant>
      <vt:variant>
        <vt:i4>1835067</vt:i4>
      </vt:variant>
      <vt:variant>
        <vt:i4>632</vt:i4>
      </vt:variant>
      <vt:variant>
        <vt:i4>0</vt:i4>
      </vt:variant>
      <vt:variant>
        <vt:i4>5</vt:i4>
      </vt:variant>
      <vt:variant>
        <vt:lpwstr/>
      </vt:variant>
      <vt:variant>
        <vt:lpwstr>_Toc486187152</vt:lpwstr>
      </vt:variant>
      <vt:variant>
        <vt:i4>1835067</vt:i4>
      </vt:variant>
      <vt:variant>
        <vt:i4>626</vt:i4>
      </vt:variant>
      <vt:variant>
        <vt:i4>0</vt:i4>
      </vt:variant>
      <vt:variant>
        <vt:i4>5</vt:i4>
      </vt:variant>
      <vt:variant>
        <vt:lpwstr/>
      </vt:variant>
      <vt:variant>
        <vt:lpwstr>_Toc486187151</vt:lpwstr>
      </vt:variant>
      <vt:variant>
        <vt:i4>1835067</vt:i4>
      </vt:variant>
      <vt:variant>
        <vt:i4>620</vt:i4>
      </vt:variant>
      <vt:variant>
        <vt:i4>0</vt:i4>
      </vt:variant>
      <vt:variant>
        <vt:i4>5</vt:i4>
      </vt:variant>
      <vt:variant>
        <vt:lpwstr/>
      </vt:variant>
      <vt:variant>
        <vt:lpwstr>_Toc486187150</vt:lpwstr>
      </vt:variant>
      <vt:variant>
        <vt:i4>1900603</vt:i4>
      </vt:variant>
      <vt:variant>
        <vt:i4>614</vt:i4>
      </vt:variant>
      <vt:variant>
        <vt:i4>0</vt:i4>
      </vt:variant>
      <vt:variant>
        <vt:i4>5</vt:i4>
      </vt:variant>
      <vt:variant>
        <vt:lpwstr/>
      </vt:variant>
      <vt:variant>
        <vt:lpwstr>_Toc486187149</vt:lpwstr>
      </vt:variant>
      <vt:variant>
        <vt:i4>1900603</vt:i4>
      </vt:variant>
      <vt:variant>
        <vt:i4>608</vt:i4>
      </vt:variant>
      <vt:variant>
        <vt:i4>0</vt:i4>
      </vt:variant>
      <vt:variant>
        <vt:i4>5</vt:i4>
      </vt:variant>
      <vt:variant>
        <vt:lpwstr/>
      </vt:variant>
      <vt:variant>
        <vt:lpwstr>_Toc486187148</vt:lpwstr>
      </vt:variant>
      <vt:variant>
        <vt:i4>1900603</vt:i4>
      </vt:variant>
      <vt:variant>
        <vt:i4>602</vt:i4>
      </vt:variant>
      <vt:variant>
        <vt:i4>0</vt:i4>
      </vt:variant>
      <vt:variant>
        <vt:i4>5</vt:i4>
      </vt:variant>
      <vt:variant>
        <vt:lpwstr/>
      </vt:variant>
      <vt:variant>
        <vt:lpwstr>_Toc486187147</vt:lpwstr>
      </vt:variant>
      <vt:variant>
        <vt:i4>1900603</vt:i4>
      </vt:variant>
      <vt:variant>
        <vt:i4>596</vt:i4>
      </vt:variant>
      <vt:variant>
        <vt:i4>0</vt:i4>
      </vt:variant>
      <vt:variant>
        <vt:i4>5</vt:i4>
      </vt:variant>
      <vt:variant>
        <vt:lpwstr/>
      </vt:variant>
      <vt:variant>
        <vt:lpwstr>_Toc486187146</vt:lpwstr>
      </vt:variant>
      <vt:variant>
        <vt:i4>1900603</vt:i4>
      </vt:variant>
      <vt:variant>
        <vt:i4>590</vt:i4>
      </vt:variant>
      <vt:variant>
        <vt:i4>0</vt:i4>
      </vt:variant>
      <vt:variant>
        <vt:i4>5</vt:i4>
      </vt:variant>
      <vt:variant>
        <vt:lpwstr/>
      </vt:variant>
      <vt:variant>
        <vt:lpwstr>_Toc486187145</vt:lpwstr>
      </vt:variant>
      <vt:variant>
        <vt:i4>1900603</vt:i4>
      </vt:variant>
      <vt:variant>
        <vt:i4>584</vt:i4>
      </vt:variant>
      <vt:variant>
        <vt:i4>0</vt:i4>
      </vt:variant>
      <vt:variant>
        <vt:i4>5</vt:i4>
      </vt:variant>
      <vt:variant>
        <vt:lpwstr/>
      </vt:variant>
      <vt:variant>
        <vt:lpwstr>_Toc486187144</vt:lpwstr>
      </vt:variant>
      <vt:variant>
        <vt:i4>1900603</vt:i4>
      </vt:variant>
      <vt:variant>
        <vt:i4>578</vt:i4>
      </vt:variant>
      <vt:variant>
        <vt:i4>0</vt:i4>
      </vt:variant>
      <vt:variant>
        <vt:i4>5</vt:i4>
      </vt:variant>
      <vt:variant>
        <vt:lpwstr/>
      </vt:variant>
      <vt:variant>
        <vt:lpwstr>_Toc486187143</vt:lpwstr>
      </vt:variant>
      <vt:variant>
        <vt:i4>1900603</vt:i4>
      </vt:variant>
      <vt:variant>
        <vt:i4>572</vt:i4>
      </vt:variant>
      <vt:variant>
        <vt:i4>0</vt:i4>
      </vt:variant>
      <vt:variant>
        <vt:i4>5</vt:i4>
      </vt:variant>
      <vt:variant>
        <vt:lpwstr/>
      </vt:variant>
      <vt:variant>
        <vt:lpwstr>_Toc486187142</vt:lpwstr>
      </vt:variant>
      <vt:variant>
        <vt:i4>1900603</vt:i4>
      </vt:variant>
      <vt:variant>
        <vt:i4>566</vt:i4>
      </vt:variant>
      <vt:variant>
        <vt:i4>0</vt:i4>
      </vt:variant>
      <vt:variant>
        <vt:i4>5</vt:i4>
      </vt:variant>
      <vt:variant>
        <vt:lpwstr/>
      </vt:variant>
      <vt:variant>
        <vt:lpwstr>_Toc486187141</vt:lpwstr>
      </vt:variant>
      <vt:variant>
        <vt:i4>1900603</vt:i4>
      </vt:variant>
      <vt:variant>
        <vt:i4>560</vt:i4>
      </vt:variant>
      <vt:variant>
        <vt:i4>0</vt:i4>
      </vt:variant>
      <vt:variant>
        <vt:i4>5</vt:i4>
      </vt:variant>
      <vt:variant>
        <vt:lpwstr/>
      </vt:variant>
      <vt:variant>
        <vt:lpwstr>_Toc486187140</vt:lpwstr>
      </vt:variant>
      <vt:variant>
        <vt:i4>1703995</vt:i4>
      </vt:variant>
      <vt:variant>
        <vt:i4>554</vt:i4>
      </vt:variant>
      <vt:variant>
        <vt:i4>0</vt:i4>
      </vt:variant>
      <vt:variant>
        <vt:i4>5</vt:i4>
      </vt:variant>
      <vt:variant>
        <vt:lpwstr/>
      </vt:variant>
      <vt:variant>
        <vt:lpwstr>_Toc486187139</vt:lpwstr>
      </vt:variant>
      <vt:variant>
        <vt:i4>1703995</vt:i4>
      </vt:variant>
      <vt:variant>
        <vt:i4>548</vt:i4>
      </vt:variant>
      <vt:variant>
        <vt:i4>0</vt:i4>
      </vt:variant>
      <vt:variant>
        <vt:i4>5</vt:i4>
      </vt:variant>
      <vt:variant>
        <vt:lpwstr/>
      </vt:variant>
      <vt:variant>
        <vt:lpwstr>_Toc486187138</vt:lpwstr>
      </vt:variant>
      <vt:variant>
        <vt:i4>1703995</vt:i4>
      </vt:variant>
      <vt:variant>
        <vt:i4>542</vt:i4>
      </vt:variant>
      <vt:variant>
        <vt:i4>0</vt:i4>
      </vt:variant>
      <vt:variant>
        <vt:i4>5</vt:i4>
      </vt:variant>
      <vt:variant>
        <vt:lpwstr/>
      </vt:variant>
      <vt:variant>
        <vt:lpwstr>_Toc486187137</vt:lpwstr>
      </vt:variant>
      <vt:variant>
        <vt:i4>1703995</vt:i4>
      </vt:variant>
      <vt:variant>
        <vt:i4>536</vt:i4>
      </vt:variant>
      <vt:variant>
        <vt:i4>0</vt:i4>
      </vt:variant>
      <vt:variant>
        <vt:i4>5</vt:i4>
      </vt:variant>
      <vt:variant>
        <vt:lpwstr/>
      </vt:variant>
      <vt:variant>
        <vt:lpwstr>_Toc486187136</vt:lpwstr>
      </vt:variant>
      <vt:variant>
        <vt:i4>1703995</vt:i4>
      </vt:variant>
      <vt:variant>
        <vt:i4>530</vt:i4>
      </vt:variant>
      <vt:variant>
        <vt:i4>0</vt:i4>
      </vt:variant>
      <vt:variant>
        <vt:i4>5</vt:i4>
      </vt:variant>
      <vt:variant>
        <vt:lpwstr/>
      </vt:variant>
      <vt:variant>
        <vt:lpwstr>_Toc486187135</vt:lpwstr>
      </vt:variant>
      <vt:variant>
        <vt:i4>1703995</vt:i4>
      </vt:variant>
      <vt:variant>
        <vt:i4>524</vt:i4>
      </vt:variant>
      <vt:variant>
        <vt:i4>0</vt:i4>
      </vt:variant>
      <vt:variant>
        <vt:i4>5</vt:i4>
      </vt:variant>
      <vt:variant>
        <vt:lpwstr/>
      </vt:variant>
      <vt:variant>
        <vt:lpwstr>_Toc486187134</vt:lpwstr>
      </vt:variant>
      <vt:variant>
        <vt:i4>1703995</vt:i4>
      </vt:variant>
      <vt:variant>
        <vt:i4>518</vt:i4>
      </vt:variant>
      <vt:variant>
        <vt:i4>0</vt:i4>
      </vt:variant>
      <vt:variant>
        <vt:i4>5</vt:i4>
      </vt:variant>
      <vt:variant>
        <vt:lpwstr/>
      </vt:variant>
      <vt:variant>
        <vt:lpwstr>_Toc486187133</vt:lpwstr>
      </vt:variant>
      <vt:variant>
        <vt:i4>1703995</vt:i4>
      </vt:variant>
      <vt:variant>
        <vt:i4>512</vt:i4>
      </vt:variant>
      <vt:variant>
        <vt:i4>0</vt:i4>
      </vt:variant>
      <vt:variant>
        <vt:i4>5</vt:i4>
      </vt:variant>
      <vt:variant>
        <vt:lpwstr/>
      </vt:variant>
      <vt:variant>
        <vt:lpwstr>_Toc486187132</vt:lpwstr>
      </vt:variant>
      <vt:variant>
        <vt:i4>1703995</vt:i4>
      </vt:variant>
      <vt:variant>
        <vt:i4>506</vt:i4>
      </vt:variant>
      <vt:variant>
        <vt:i4>0</vt:i4>
      </vt:variant>
      <vt:variant>
        <vt:i4>5</vt:i4>
      </vt:variant>
      <vt:variant>
        <vt:lpwstr/>
      </vt:variant>
      <vt:variant>
        <vt:lpwstr>_Toc486187131</vt:lpwstr>
      </vt:variant>
      <vt:variant>
        <vt:i4>1703995</vt:i4>
      </vt:variant>
      <vt:variant>
        <vt:i4>500</vt:i4>
      </vt:variant>
      <vt:variant>
        <vt:i4>0</vt:i4>
      </vt:variant>
      <vt:variant>
        <vt:i4>5</vt:i4>
      </vt:variant>
      <vt:variant>
        <vt:lpwstr/>
      </vt:variant>
      <vt:variant>
        <vt:lpwstr>_Toc486187130</vt:lpwstr>
      </vt:variant>
      <vt:variant>
        <vt:i4>1769531</vt:i4>
      </vt:variant>
      <vt:variant>
        <vt:i4>494</vt:i4>
      </vt:variant>
      <vt:variant>
        <vt:i4>0</vt:i4>
      </vt:variant>
      <vt:variant>
        <vt:i4>5</vt:i4>
      </vt:variant>
      <vt:variant>
        <vt:lpwstr/>
      </vt:variant>
      <vt:variant>
        <vt:lpwstr>_Toc486187129</vt:lpwstr>
      </vt:variant>
      <vt:variant>
        <vt:i4>1769531</vt:i4>
      </vt:variant>
      <vt:variant>
        <vt:i4>488</vt:i4>
      </vt:variant>
      <vt:variant>
        <vt:i4>0</vt:i4>
      </vt:variant>
      <vt:variant>
        <vt:i4>5</vt:i4>
      </vt:variant>
      <vt:variant>
        <vt:lpwstr/>
      </vt:variant>
      <vt:variant>
        <vt:lpwstr>_Toc486187128</vt:lpwstr>
      </vt:variant>
      <vt:variant>
        <vt:i4>1769531</vt:i4>
      </vt:variant>
      <vt:variant>
        <vt:i4>482</vt:i4>
      </vt:variant>
      <vt:variant>
        <vt:i4>0</vt:i4>
      </vt:variant>
      <vt:variant>
        <vt:i4>5</vt:i4>
      </vt:variant>
      <vt:variant>
        <vt:lpwstr/>
      </vt:variant>
      <vt:variant>
        <vt:lpwstr>_Toc486187127</vt:lpwstr>
      </vt:variant>
      <vt:variant>
        <vt:i4>1769531</vt:i4>
      </vt:variant>
      <vt:variant>
        <vt:i4>476</vt:i4>
      </vt:variant>
      <vt:variant>
        <vt:i4>0</vt:i4>
      </vt:variant>
      <vt:variant>
        <vt:i4>5</vt:i4>
      </vt:variant>
      <vt:variant>
        <vt:lpwstr/>
      </vt:variant>
      <vt:variant>
        <vt:lpwstr>_Toc486187126</vt:lpwstr>
      </vt:variant>
      <vt:variant>
        <vt:i4>1769531</vt:i4>
      </vt:variant>
      <vt:variant>
        <vt:i4>470</vt:i4>
      </vt:variant>
      <vt:variant>
        <vt:i4>0</vt:i4>
      </vt:variant>
      <vt:variant>
        <vt:i4>5</vt:i4>
      </vt:variant>
      <vt:variant>
        <vt:lpwstr/>
      </vt:variant>
      <vt:variant>
        <vt:lpwstr>_Toc486187125</vt:lpwstr>
      </vt:variant>
      <vt:variant>
        <vt:i4>1769531</vt:i4>
      </vt:variant>
      <vt:variant>
        <vt:i4>464</vt:i4>
      </vt:variant>
      <vt:variant>
        <vt:i4>0</vt:i4>
      </vt:variant>
      <vt:variant>
        <vt:i4>5</vt:i4>
      </vt:variant>
      <vt:variant>
        <vt:lpwstr/>
      </vt:variant>
      <vt:variant>
        <vt:lpwstr>_Toc486187124</vt:lpwstr>
      </vt:variant>
      <vt:variant>
        <vt:i4>1769531</vt:i4>
      </vt:variant>
      <vt:variant>
        <vt:i4>458</vt:i4>
      </vt:variant>
      <vt:variant>
        <vt:i4>0</vt:i4>
      </vt:variant>
      <vt:variant>
        <vt:i4>5</vt:i4>
      </vt:variant>
      <vt:variant>
        <vt:lpwstr/>
      </vt:variant>
      <vt:variant>
        <vt:lpwstr>_Toc486187123</vt:lpwstr>
      </vt:variant>
      <vt:variant>
        <vt:i4>1769531</vt:i4>
      </vt:variant>
      <vt:variant>
        <vt:i4>452</vt:i4>
      </vt:variant>
      <vt:variant>
        <vt:i4>0</vt:i4>
      </vt:variant>
      <vt:variant>
        <vt:i4>5</vt:i4>
      </vt:variant>
      <vt:variant>
        <vt:lpwstr/>
      </vt:variant>
      <vt:variant>
        <vt:lpwstr>_Toc486187122</vt:lpwstr>
      </vt:variant>
      <vt:variant>
        <vt:i4>1769531</vt:i4>
      </vt:variant>
      <vt:variant>
        <vt:i4>446</vt:i4>
      </vt:variant>
      <vt:variant>
        <vt:i4>0</vt:i4>
      </vt:variant>
      <vt:variant>
        <vt:i4>5</vt:i4>
      </vt:variant>
      <vt:variant>
        <vt:lpwstr/>
      </vt:variant>
      <vt:variant>
        <vt:lpwstr>_Toc486187121</vt:lpwstr>
      </vt:variant>
      <vt:variant>
        <vt:i4>1769531</vt:i4>
      </vt:variant>
      <vt:variant>
        <vt:i4>440</vt:i4>
      </vt:variant>
      <vt:variant>
        <vt:i4>0</vt:i4>
      </vt:variant>
      <vt:variant>
        <vt:i4>5</vt:i4>
      </vt:variant>
      <vt:variant>
        <vt:lpwstr/>
      </vt:variant>
      <vt:variant>
        <vt:lpwstr>_Toc486187120</vt:lpwstr>
      </vt:variant>
      <vt:variant>
        <vt:i4>1572923</vt:i4>
      </vt:variant>
      <vt:variant>
        <vt:i4>434</vt:i4>
      </vt:variant>
      <vt:variant>
        <vt:i4>0</vt:i4>
      </vt:variant>
      <vt:variant>
        <vt:i4>5</vt:i4>
      </vt:variant>
      <vt:variant>
        <vt:lpwstr/>
      </vt:variant>
      <vt:variant>
        <vt:lpwstr>_Toc486187119</vt:lpwstr>
      </vt:variant>
      <vt:variant>
        <vt:i4>1572923</vt:i4>
      </vt:variant>
      <vt:variant>
        <vt:i4>428</vt:i4>
      </vt:variant>
      <vt:variant>
        <vt:i4>0</vt:i4>
      </vt:variant>
      <vt:variant>
        <vt:i4>5</vt:i4>
      </vt:variant>
      <vt:variant>
        <vt:lpwstr/>
      </vt:variant>
      <vt:variant>
        <vt:lpwstr>_Toc486187118</vt:lpwstr>
      </vt:variant>
      <vt:variant>
        <vt:i4>1572923</vt:i4>
      </vt:variant>
      <vt:variant>
        <vt:i4>422</vt:i4>
      </vt:variant>
      <vt:variant>
        <vt:i4>0</vt:i4>
      </vt:variant>
      <vt:variant>
        <vt:i4>5</vt:i4>
      </vt:variant>
      <vt:variant>
        <vt:lpwstr/>
      </vt:variant>
      <vt:variant>
        <vt:lpwstr>_Toc486187117</vt:lpwstr>
      </vt:variant>
      <vt:variant>
        <vt:i4>1572923</vt:i4>
      </vt:variant>
      <vt:variant>
        <vt:i4>416</vt:i4>
      </vt:variant>
      <vt:variant>
        <vt:i4>0</vt:i4>
      </vt:variant>
      <vt:variant>
        <vt:i4>5</vt:i4>
      </vt:variant>
      <vt:variant>
        <vt:lpwstr/>
      </vt:variant>
      <vt:variant>
        <vt:lpwstr>_Toc486187116</vt:lpwstr>
      </vt:variant>
      <vt:variant>
        <vt:i4>1572923</vt:i4>
      </vt:variant>
      <vt:variant>
        <vt:i4>410</vt:i4>
      </vt:variant>
      <vt:variant>
        <vt:i4>0</vt:i4>
      </vt:variant>
      <vt:variant>
        <vt:i4>5</vt:i4>
      </vt:variant>
      <vt:variant>
        <vt:lpwstr/>
      </vt:variant>
      <vt:variant>
        <vt:lpwstr>_Toc486187115</vt:lpwstr>
      </vt:variant>
      <vt:variant>
        <vt:i4>1572923</vt:i4>
      </vt:variant>
      <vt:variant>
        <vt:i4>404</vt:i4>
      </vt:variant>
      <vt:variant>
        <vt:i4>0</vt:i4>
      </vt:variant>
      <vt:variant>
        <vt:i4>5</vt:i4>
      </vt:variant>
      <vt:variant>
        <vt:lpwstr/>
      </vt:variant>
      <vt:variant>
        <vt:lpwstr>_Toc486187114</vt:lpwstr>
      </vt:variant>
      <vt:variant>
        <vt:i4>1572923</vt:i4>
      </vt:variant>
      <vt:variant>
        <vt:i4>398</vt:i4>
      </vt:variant>
      <vt:variant>
        <vt:i4>0</vt:i4>
      </vt:variant>
      <vt:variant>
        <vt:i4>5</vt:i4>
      </vt:variant>
      <vt:variant>
        <vt:lpwstr/>
      </vt:variant>
      <vt:variant>
        <vt:lpwstr>_Toc486187113</vt:lpwstr>
      </vt:variant>
      <vt:variant>
        <vt:i4>1572923</vt:i4>
      </vt:variant>
      <vt:variant>
        <vt:i4>392</vt:i4>
      </vt:variant>
      <vt:variant>
        <vt:i4>0</vt:i4>
      </vt:variant>
      <vt:variant>
        <vt:i4>5</vt:i4>
      </vt:variant>
      <vt:variant>
        <vt:lpwstr/>
      </vt:variant>
      <vt:variant>
        <vt:lpwstr>_Toc486187112</vt:lpwstr>
      </vt:variant>
      <vt:variant>
        <vt:i4>1572923</vt:i4>
      </vt:variant>
      <vt:variant>
        <vt:i4>386</vt:i4>
      </vt:variant>
      <vt:variant>
        <vt:i4>0</vt:i4>
      </vt:variant>
      <vt:variant>
        <vt:i4>5</vt:i4>
      </vt:variant>
      <vt:variant>
        <vt:lpwstr/>
      </vt:variant>
      <vt:variant>
        <vt:lpwstr>_Toc486187111</vt:lpwstr>
      </vt:variant>
      <vt:variant>
        <vt:i4>1572923</vt:i4>
      </vt:variant>
      <vt:variant>
        <vt:i4>380</vt:i4>
      </vt:variant>
      <vt:variant>
        <vt:i4>0</vt:i4>
      </vt:variant>
      <vt:variant>
        <vt:i4>5</vt:i4>
      </vt:variant>
      <vt:variant>
        <vt:lpwstr/>
      </vt:variant>
      <vt:variant>
        <vt:lpwstr>_Toc486187110</vt:lpwstr>
      </vt:variant>
      <vt:variant>
        <vt:i4>1638459</vt:i4>
      </vt:variant>
      <vt:variant>
        <vt:i4>374</vt:i4>
      </vt:variant>
      <vt:variant>
        <vt:i4>0</vt:i4>
      </vt:variant>
      <vt:variant>
        <vt:i4>5</vt:i4>
      </vt:variant>
      <vt:variant>
        <vt:lpwstr/>
      </vt:variant>
      <vt:variant>
        <vt:lpwstr>_Toc486187109</vt:lpwstr>
      </vt:variant>
      <vt:variant>
        <vt:i4>1638459</vt:i4>
      </vt:variant>
      <vt:variant>
        <vt:i4>368</vt:i4>
      </vt:variant>
      <vt:variant>
        <vt:i4>0</vt:i4>
      </vt:variant>
      <vt:variant>
        <vt:i4>5</vt:i4>
      </vt:variant>
      <vt:variant>
        <vt:lpwstr/>
      </vt:variant>
      <vt:variant>
        <vt:lpwstr>_Toc486187108</vt:lpwstr>
      </vt:variant>
      <vt:variant>
        <vt:i4>1638459</vt:i4>
      </vt:variant>
      <vt:variant>
        <vt:i4>362</vt:i4>
      </vt:variant>
      <vt:variant>
        <vt:i4>0</vt:i4>
      </vt:variant>
      <vt:variant>
        <vt:i4>5</vt:i4>
      </vt:variant>
      <vt:variant>
        <vt:lpwstr/>
      </vt:variant>
      <vt:variant>
        <vt:lpwstr>_Toc486187107</vt:lpwstr>
      </vt:variant>
      <vt:variant>
        <vt:i4>1638459</vt:i4>
      </vt:variant>
      <vt:variant>
        <vt:i4>356</vt:i4>
      </vt:variant>
      <vt:variant>
        <vt:i4>0</vt:i4>
      </vt:variant>
      <vt:variant>
        <vt:i4>5</vt:i4>
      </vt:variant>
      <vt:variant>
        <vt:lpwstr/>
      </vt:variant>
      <vt:variant>
        <vt:lpwstr>_Toc486187106</vt:lpwstr>
      </vt:variant>
      <vt:variant>
        <vt:i4>1638459</vt:i4>
      </vt:variant>
      <vt:variant>
        <vt:i4>350</vt:i4>
      </vt:variant>
      <vt:variant>
        <vt:i4>0</vt:i4>
      </vt:variant>
      <vt:variant>
        <vt:i4>5</vt:i4>
      </vt:variant>
      <vt:variant>
        <vt:lpwstr/>
      </vt:variant>
      <vt:variant>
        <vt:lpwstr>_Toc486187105</vt:lpwstr>
      </vt:variant>
      <vt:variant>
        <vt:i4>1638459</vt:i4>
      </vt:variant>
      <vt:variant>
        <vt:i4>344</vt:i4>
      </vt:variant>
      <vt:variant>
        <vt:i4>0</vt:i4>
      </vt:variant>
      <vt:variant>
        <vt:i4>5</vt:i4>
      </vt:variant>
      <vt:variant>
        <vt:lpwstr/>
      </vt:variant>
      <vt:variant>
        <vt:lpwstr>_Toc486187104</vt:lpwstr>
      </vt:variant>
      <vt:variant>
        <vt:i4>1638459</vt:i4>
      </vt:variant>
      <vt:variant>
        <vt:i4>338</vt:i4>
      </vt:variant>
      <vt:variant>
        <vt:i4>0</vt:i4>
      </vt:variant>
      <vt:variant>
        <vt:i4>5</vt:i4>
      </vt:variant>
      <vt:variant>
        <vt:lpwstr/>
      </vt:variant>
      <vt:variant>
        <vt:lpwstr>_Toc486187103</vt:lpwstr>
      </vt:variant>
      <vt:variant>
        <vt:i4>1638459</vt:i4>
      </vt:variant>
      <vt:variant>
        <vt:i4>332</vt:i4>
      </vt:variant>
      <vt:variant>
        <vt:i4>0</vt:i4>
      </vt:variant>
      <vt:variant>
        <vt:i4>5</vt:i4>
      </vt:variant>
      <vt:variant>
        <vt:lpwstr/>
      </vt:variant>
      <vt:variant>
        <vt:lpwstr>_Toc486187102</vt:lpwstr>
      </vt:variant>
      <vt:variant>
        <vt:i4>1638459</vt:i4>
      </vt:variant>
      <vt:variant>
        <vt:i4>326</vt:i4>
      </vt:variant>
      <vt:variant>
        <vt:i4>0</vt:i4>
      </vt:variant>
      <vt:variant>
        <vt:i4>5</vt:i4>
      </vt:variant>
      <vt:variant>
        <vt:lpwstr/>
      </vt:variant>
      <vt:variant>
        <vt:lpwstr>_Toc486187101</vt:lpwstr>
      </vt:variant>
      <vt:variant>
        <vt:i4>1638459</vt:i4>
      </vt:variant>
      <vt:variant>
        <vt:i4>320</vt:i4>
      </vt:variant>
      <vt:variant>
        <vt:i4>0</vt:i4>
      </vt:variant>
      <vt:variant>
        <vt:i4>5</vt:i4>
      </vt:variant>
      <vt:variant>
        <vt:lpwstr/>
      </vt:variant>
      <vt:variant>
        <vt:lpwstr>_Toc486187100</vt:lpwstr>
      </vt:variant>
      <vt:variant>
        <vt:i4>1048634</vt:i4>
      </vt:variant>
      <vt:variant>
        <vt:i4>314</vt:i4>
      </vt:variant>
      <vt:variant>
        <vt:i4>0</vt:i4>
      </vt:variant>
      <vt:variant>
        <vt:i4>5</vt:i4>
      </vt:variant>
      <vt:variant>
        <vt:lpwstr/>
      </vt:variant>
      <vt:variant>
        <vt:lpwstr>_Toc486187099</vt:lpwstr>
      </vt:variant>
      <vt:variant>
        <vt:i4>1048634</vt:i4>
      </vt:variant>
      <vt:variant>
        <vt:i4>308</vt:i4>
      </vt:variant>
      <vt:variant>
        <vt:i4>0</vt:i4>
      </vt:variant>
      <vt:variant>
        <vt:i4>5</vt:i4>
      </vt:variant>
      <vt:variant>
        <vt:lpwstr/>
      </vt:variant>
      <vt:variant>
        <vt:lpwstr>_Toc486187098</vt:lpwstr>
      </vt:variant>
      <vt:variant>
        <vt:i4>1048634</vt:i4>
      </vt:variant>
      <vt:variant>
        <vt:i4>302</vt:i4>
      </vt:variant>
      <vt:variant>
        <vt:i4>0</vt:i4>
      </vt:variant>
      <vt:variant>
        <vt:i4>5</vt:i4>
      </vt:variant>
      <vt:variant>
        <vt:lpwstr/>
      </vt:variant>
      <vt:variant>
        <vt:lpwstr>_Toc486187097</vt:lpwstr>
      </vt:variant>
      <vt:variant>
        <vt:i4>1048634</vt:i4>
      </vt:variant>
      <vt:variant>
        <vt:i4>296</vt:i4>
      </vt:variant>
      <vt:variant>
        <vt:i4>0</vt:i4>
      </vt:variant>
      <vt:variant>
        <vt:i4>5</vt:i4>
      </vt:variant>
      <vt:variant>
        <vt:lpwstr/>
      </vt:variant>
      <vt:variant>
        <vt:lpwstr>_Toc486187096</vt:lpwstr>
      </vt:variant>
      <vt:variant>
        <vt:i4>1048634</vt:i4>
      </vt:variant>
      <vt:variant>
        <vt:i4>290</vt:i4>
      </vt:variant>
      <vt:variant>
        <vt:i4>0</vt:i4>
      </vt:variant>
      <vt:variant>
        <vt:i4>5</vt:i4>
      </vt:variant>
      <vt:variant>
        <vt:lpwstr/>
      </vt:variant>
      <vt:variant>
        <vt:lpwstr>_Toc486187095</vt:lpwstr>
      </vt:variant>
      <vt:variant>
        <vt:i4>1048634</vt:i4>
      </vt:variant>
      <vt:variant>
        <vt:i4>284</vt:i4>
      </vt:variant>
      <vt:variant>
        <vt:i4>0</vt:i4>
      </vt:variant>
      <vt:variant>
        <vt:i4>5</vt:i4>
      </vt:variant>
      <vt:variant>
        <vt:lpwstr/>
      </vt:variant>
      <vt:variant>
        <vt:lpwstr>_Toc486187094</vt:lpwstr>
      </vt:variant>
      <vt:variant>
        <vt:i4>1048634</vt:i4>
      </vt:variant>
      <vt:variant>
        <vt:i4>278</vt:i4>
      </vt:variant>
      <vt:variant>
        <vt:i4>0</vt:i4>
      </vt:variant>
      <vt:variant>
        <vt:i4>5</vt:i4>
      </vt:variant>
      <vt:variant>
        <vt:lpwstr/>
      </vt:variant>
      <vt:variant>
        <vt:lpwstr>_Toc486187093</vt:lpwstr>
      </vt:variant>
      <vt:variant>
        <vt:i4>1048634</vt:i4>
      </vt:variant>
      <vt:variant>
        <vt:i4>272</vt:i4>
      </vt:variant>
      <vt:variant>
        <vt:i4>0</vt:i4>
      </vt:variant>
      <vt:variant>
        <vt:i4>5</vt:i4>
      </vt:variant>
      <vt:variant>
        <vt:lpwstr/>
      </vt:variant>
      <vt:variant>
        <vt:lpwstr>_Toc486187092</vt:lpwstr>
      </vt:variant>
      <vt:variant>
        <vt:i4>1048634</vt:i4>
      </vt:variant>
      <vt:variant>
        <vt:i4>266</vt:i4>
      </vt:variant>
      <vt:variant>
        <vt:i4>0</vt:i4>
      </vt:variant>
      <vt:variant>
        <vt:i4>5</vt:i4>
      </vt:variant>
      <vt:variant>
        <vt:lpwstr/>
      </vt:variant>
      <vt:variant>
        <vt:lpwstr>_Toc486187091</vt:lpwstr>
      </vt:variant>
      <vt:variant>
        <vt:i4>1048634</vt:i4>
      </vt:variant>
      <vt:variant>
        <vt:i4>260</vt:i4>
      </vt:variant>
      <vt:variant>
        <vt:i4>0</vt:i4>
      </vt:variant>
      <vt:variant>
        <vt:i4>5</vt:i4>
      </vt:variant>
      <vt:variant>
        <vt:lpwstr/>
      </vt:variant>
      <vt:variant>
        <vt:lpwstr>_Toc486187090</vt:lpwstr>
      </vt:variant>
      <vt:variant>
        <vt:i4>1114170</vt:i4>
      </vt:variant>
      <vt:variant>
        <vt:i4>254</vt:i4>
      </vt:variant>
      <vt:variant>
        <vt:i4>0</vt:i4>
      </vt:variant>
      <vt:variant>
        <vt:i4>5</vt:i4>
      </vt:variant>
      <vt:variant>
        <vt:lpwstr/>
      </vt:variant>
      <vt:variant>
        <vt:lpwstr>_Toc486187089</vt:lpwstr>
      </vt:variant>
      <vt:variant>
        <vt:i4>1114170</vt:i4>
      </vt:variant>
      <vt:variant>
        <vt:i4>248</vt:i4>
      </vt:variant>
      <vt:variant>
        <vt:i4>0</vt:i4>
      </vt:variant>
      <vt:variant>
        <vt:i4>5</vt:i4>
      </vt:variant>
      <vt:variant>
        <vt:lpwstr/>
      </vt:variant>
      <vt:variant>
        <vt:lpwstr>_Toc486187088</vt:lpwstr>
      </vt:variant>
      <vt:variant>
        <vt:i4>1114170</vt:i4>
      </vt:variant>
      <vt:variant>
        <vt:i4>242</vt:i4>
      </vt:variant>
      <vt:variant>
        <vt:i4>0</vt:i4>
      </vt:variant>
      <vt:variant>
        <vt:i4>5</vt:i4>
      </vt:variant>
      <vt:variant>
        <vt:lpwstr/>
      </vt:variant>
      <vt:variant>
        <vt:lpwstr>_Toc486187087</vt:lpwstr>
      </vt:variant>
      <vt:variant>
        <vt:i4>1114170</vt:i4>
      </vt:variant>
      <vt:variant>
        <vt:i4>236</vt:i4>
      </vt:variant>
      <vt:variant>
        <vt:i4>0</vt:i4>
      </vt:variant>
      <vt:variant>
        <vt:i4>5</vt:i4>
      </vt:variant>
      <vt:variant>
        <vt:lpwstr/>
      </vt:variant>
      <vt:variant>
        <vt:lpwstr>_Toc486187086</vt:lpwstr>
      </vt:variant>
      <vt:variant>
        <vt:i4>1114170</vt:i4>
      </vt:variant>
      <vt:variant>
        <vt:i4>230</vt:i4>
      </vt:variant>
      <vt:variant>
        <vt:i4>0</vt:i4>
      </vt:variant>
      <vt:variant>
        <vt:i4>5</vt:i4>
      </vt:variant>
      <vt:variant>
        <vt:lpwstr/>
      </vt:variant>
      <vt:variant>
        <vt:lpwstr>_Toc486187085</vt:lpwstr>
      </vt:variant>
      <vt:variant>
        <vt:i4>1114170</vt:i4>
      </vt:variant>
      <vt:variant>
        <vt:i4>224</vt:i4>
      </vt:variant>
      <vt:variant>
        <vt:i4>0</vt:i4>
      </vt:variant>
      <vt:variant>
        <vt:i4>5</vt:i4>
      </vt:variant>
      <vt:variant>
        <vt:lpwstr/>
      </vt:variant>
      <vt:variant>
        <vt:lpwstr>_Toc486187084</vt:lpwstr>
      </vt:variant>
      <vt:variant>
        <vt:i4>1114170</vt:i4>
      </vt:variant>
      <vt:variant>
        <vt:i4>218</vt:i4>
      </vt:variant>
      <vt:variant>
        <vt:i4>0</vt:i4>
      </vt:variant>
      <vt:variant>
        <vt:i4>5</vt:i4>
      </vt:variant>
      <vt:variant>
        <vt:lpwstr/>
      </vt:variant>
      <vt:variant>
        <vt:lpwstr>_Toc486187083</vt:lpwstr>
      </vt:variant>
      <vt:variant>
        <vt:i4>1114170</vt:i4>
      </vt:variant>
      <vt:variant>
        <vt:i4>212</vt:i4>
      </vt:variant>
      <vt:variant>
        <vt:i4>0</vt:i4>
      </vt:variant>
      <vt:variant>
        <vt:i4>5</vt:i4>
      </vt:variant>
      <vt:variant>
        <vt:lpwstr/>
      </vt:variant>
      <vt:variant>
        <vt:lpwstr>_Toc486187082</vt:lpwstr>
      </vt:variant>
      <vt:variant>
        <vt:i4>1114170</vt:i4>
      </vt:variant>
      <vt:variant>
        <vt:i4>206</vt:i4>
      </vt:variant>
      <vt:variant>
        <vt:i4>0</vt:i4>
      </vt:variant>
      <vt:variant>
        <vt:i4>5</vt:i4>
      </vt:variant>
      <vt:variant>
        <vt:lpwstr/>
      </vt:variant>
      <vt:variant>
        <vt:lpwstr>_Toc486187081</vt:lpwstr>
      </vt:variant>
      <vt:variant>
        <vt:i4>1114170</vt:i4>
      </vt:variant>
      <vt:variant>
        <vt:i4>200</vt:i4>
      </vt:variant>
      <vt:variant>
        <vt:i4>0</vt:i4>
      </vt:variant>
      <vt:variant>
        <vt:i4>5</vt:i4>
      </vt:variant>
      <vt:variant>
        <vt:lpwstr/>
      </vt:variant>
      <vt:variant>
        <vt:lpwstr>_Toc486187080</vt:lpwstr>
      </vt:variant>
      <vt:variant>
        <vt:i4>1966138</vt:i4>
      </vt:variant>
      <vt:variant>
        <vt:i4>194</vt:i4>
      </vt:variant>
      <vt:variant>
        <vt:i4>0</vt:i4>
      </vt:variant>
      <vt:variant>
        <vt:i4>5</vt:i4>
      </vt:variant>
      <vt:variant>
        <vt:lpwstr/>
      </vt:variant>
      <vt:variant>
        <vt:lpwstr>_Toc486187079</vt:lpwstr>
      </vt:variant>
      <vt:variant>
        <vt:i4>1966138</vt:i4>
      </vt:variant>
      <vt:variant>
        <vt:i4>188</vt:i4>
      </vt:variant>
      <vt:variant>
        <vt:i4>0</vt:i4>
      </vt:variant>
      <vt:variant>
        <vt:i4>5</vt:i4>
      </vt:variant>
      <vt:variant>
        <vt:lpwstr/>
      </vt:variant>
      <vt:variant>
        <vt:lpwstr>_Toc486187078</vt:lpwstr>
      </vt:variant>
      <vt:variant>
        <vt:i4>1966138</vt:i4>
      </vt:variant>
      <vt:variant>
        <vt:i4>182</vt:i4>
      </vt:variant>
      <vt:variant>
        <vt:i4>0</vt:i4>
      </vt:variant>
      <vt:variant>
        <vt:i4>5</vt:i4>
      </vt:variant>
      <vt:variant>
        <vt:lpwstr/>
      </vt:variant>
      <vt:variant>
        <vt:lpwstr>_Toc486187077</vt:lpwstr>
      </vt:variant>
      <vt:variant>
        <vt:i4>1966138</vt:i4>
      </vt:variant>
      <vt:variant>
        <vt:i4>176</vt:i4>
      </vt:variant>
      <vt:variant>
        <vt:i4>0</vt:i4>
      </vt:variant>
      <vt:variant>
        <vt:i4>5</vt:i4>
      </vt:variant>
      <vt:variant>
        <vt:lpwstr/>
      </vt:variant>
      <vt:variant>
        <vt:lpwstr>_Toc486187076</vt:lpwstr>
      </vt:variant>
      <vt:variant>
        <vt:i4>1966138</vt:i4>
      </vt:variant>
      <vt:variant>
        <vt:i4>170</vt:i4>
      </vt:variant>
      <vt:variant>
        <vt:i4>0</vt:i4>
      </vt:variant>
      <vt:variant>
        <vt:i4>5</vt:i4>
      </vt:variant>
      <vt:variant>
        <vt:lpwstr/>
      </vt:variant>
      <vt:variant>
        <vt:lpwstr>_Toc486187075</vt:lpwstr>
      </vt:variant>
      <vt:variant>
        <vt:i4>1966138</vt:i4>
      </vt:variant>
      <vt:variant>
        <vt:i4>164</vt:i4>
      </vt:variant>
      <vt:variant>
        <vt:i4>0</vt:i4>
      </vt:variant>
      <vt:variant>
        <vt:i4>5</vt:i4>
      </vt:variant>
      <vt:variant>
        <vt:lpwstr/>
      </vt:variant>
      <vt:variant>
        <vt:lpwstr>_Toc486187074</vt:lpwstr>
      </vt:variant>
      <vt:variant>
        <vt:i4>1966138</vt:i4>
      </vt:variant>
      <vt:variant>
        <vt:i4>158</vt:i4>
      </vt:variant>
      <vt:variant>
        <vt:i4>0</vt:i4>
      </vt:variant>
      <vt:variant>
        <vt:i4>5</vt:i4>
      </vt:variant>
      <vt:variant>
        <vt:lpwstr/>
      </vt:variant>
      <vt:variant>
        <vt:lpwstr>_Toc486187073</vt:lpwstr>
      </vt:variant>
      <vt:variant>
        <vt:i4>1966138</vt:i4>
      </vt:variant>
      <vt:variant>
        <vt:i4>152</vt:i4>
      </vt:variant>
      <vt:variant>
        <vt:i4>0</vt:i4>
      </vt:variant>
      <vt:variant>
        <vt:i4>5</vt:i4>
      </vt:variant>
      <vt:variant>
        <vt:lpwstr/>
      </vt:variant>
      <vt:variant>
        <vt:lpwstr>_Toc486187072</vt:lpwstr>
      </vt:variant>
      <vt:variant>
        <vt:i4>1966138</vt:i4>
      </vt:variant>
      <vt:variant>
        <vt:i4>146</vt:i4>
      </vt:variant>
      <vt:variant>
        <vt:i4>0</vt:i4>
      </vt:variant>
      <vt:variant>
        <vt:i4>5</vt:i4>
      </vt:variant>
      <vt:variant>
        <vt:lpwstr/>
      </vt:variant>
      <vt:variant>
        <vt:lpwstr>_Toc486187071</vt:lpwstr>
      </vt:variant>
      <vt:variant>
        <vt:i4>1966138</vt:i4>
      </vt:variant>
      <vt:variant>
        <vt:i4>140</vt:i4>
      </vt:variant>
      <vt:variant>
        <vt:i4>0</vt:i4>
      </vt:variant>
      <vt:variant>
        <vt:i4>5</vt:i4>
      </vt:variant>
      <vt:variant>
        <vt:lpwstr/>
      </vt:variant>
      <vt:variant>
        <vt:lpwstr>_Toc486187070</vt:lpwstr>
      </vt:variant>
      <vt:variant>
        <vt:i4>2031674</vt:i4>
      </vt:variant>
      <vt:variant>
        <vt:i4>134</vt:i4>
      </vt:variant>
      <vt:variant>
        <vt:i4>0</vt:i4>
      </vt:variant>
      <vt:variant>
        <vt:i4>5</vt:i4>
      </vt:variant>
      <vt:variant>
        <vt:lpwstr/>
      </vt:variant>
      <vt:variant>
        <vt:lpwstr>_Toc486187069</vt:lpwstr>
      </vt:variant>
      <vt:variant>
        <vt:i4>2031674</vt:i4>
      </vt:variant>
      <vt:variant>
        <vt:i4>128</vt:i4>
      </vt:variant>
      <vt:variant>
        <vt:i4>0</vt:i4>
      </vt:variant>
      <vt:variant>
        <vt:i4>5</vt:i4>
      </vt:variant>
      <vt:variant>
        <vt:lpwstr/>
      </vt:variant>
      <vt:variant>
        <vt:lpwstr>_Toc486187068</vt:lpwstr>
      </vt:variant>
      <vt:variant>
        <vt:i4>2031674</vt:i4>
      </vt:variant>
      <vt:variant>
        <vt:i4>122</vt:i4>
      </vt:variant>
      <vt:variant>
        <vt:i4>0</vt:i4>
      </vt:variant>
      <vt:variant>
        <vt:i4>5</vt:i4>
      </vt:variant>
      <vt:variant>
        <vt:lpwstr/>
      </vt:variant>
      <vt:variant>
        <vt:lpwstr>_Toc486187067</vt:lpwstr>
      </vt:variant>
      <vt:variant>
        <vt:i4>2031674</vt:i4>
      </vt:variant>
      <vt:variant>
        <vt:i4>116</vt:i4>
      </vt:variant>
      <vt:variant>
        <vt:i4>0</vt:i4>
      </vt:variant>
      <vt:variant>
        <vt:i4>5</vt:i4>
      </vt:variant>
      <vt:variant>
        <vt:lpwstr/>
      </vt:variant>
      <vt:variant>
        <vt:lpwstr>_Toc486187066</vt:lpwstr>
      </vt:variant>
      <vt:variant>
        <vt:i4>2031674</vt:i4>
      </vt:variant>
      <vt:variant>
        <vt:i4>110</vt:i4>
      </vt:variant>
      <vt:variant>
        <vt:i4>0</vt:i4>
      </vt:variant>
      <vt:variant>
        <vt:i4>5</vt:i4>
      </vt:variant>
      <vt:variant>
        <vt:lpwstr/>
      </vt:variant>
      <vt:variant>
        <vt:lpwstr>_Toc486187065</vt:lpwstr>
      </vt:variant>
      <vt:variant>
        <vt:i4>2031674</vt:i4>
      </vt:variant>
      <vt:variant>
        <vt:i4>104</vt:i4>
      </vt:variant>
      <vt:variant>
        <vt:i4>0</vt:i4>
      </vt:variant>
      <vt:variant>
        <vt:i4>5</vt:i4>
      </vt:variant>
      <vt:variant>
        <vt:lpwstr/>
      </vt:variant>
      <vt:variant>
        <vt:lpwstr>_Toc486187064</vt:lpwstr>
      </vt:variant>
      <vt:variant>
        <vt:i4>2031674</vt:i4>
      </vt:variant>
      <vt:variant>
        <vt:i4>98</vt:i4>
      </vt:variant>
      <vt:variant>
        <vt:i4>0</vt:i4>
      </vt:variant>
      <vt:variant>
        <vt:i4>5</vt:i4>
      </vt:variant>
      <vt:variant>
        <vt:lpwstr/>
      </vt:variant>
      <vt:variant>
        <vt:lpwstr>_Toc486187063</vt:lpwstr>
      </vt:variant>
      <vt:variant>
        <vt:i4>2031674</vt:i4>
      </vt:variant>
      <vt:variant>
        <vt:i4>92</vt:i4>
      </vt:variant>
      <vt:variant>
        <vt:i4>0</vt:i4>
      </vt:variant>
      <vt:variant>
        <vt:i4>5</vt:i4>
      </vt:variant>
      <vt:variant>
        <vt:lpwstr/>
      </vt:variant>
      <vt:variant>
        <vt:lpwstr>_Toc486187062</vt:lpwstr>
      </vt:variant>
      <vt:variant>
        <vt:i4>2031674</vt:i4>
      </vt:variant>
      <vt:variant>
        <vt:i4>86</vt:i4>
      </vt:variant>
      <vt:variant>
        <vt:i4>0</vt:i4>
      </vt:variant>
      <vt:variant>
        <vt:i4>5</vt:i4>
      </vt:variant>
      <vt:variant>
        <vt:lpwstr/>
      </vt:variant>
      <vt:variant>
        <vt:lpwstr>_Toc486187061</vt:lpwstr>
      </vt:variant>
      <vt:variant>
        <vt:i4>2031674</vt:i4>
      </vt:variant>
      <vt:variant>
        <vt:i4>80</vt:i4>
      </vt:variant>
      <vt:variant>
        <vt:i4>0</vt:i4>
      </vt:variant>
      <vt:variant>
        <vt:i4>5</vt:i4>
      </vt:variant>
      <vt:variant>
        <vt:lpwstr/>
      </vt:variant>
      <vt:variant>
        <vt:lpwstr>_Toc486187060</vt:lpwstr>
      </vt:variant>
      <vt:variant>
        <vt:i4>1835066</vt:i4>
      </vt:variant>
      <vt:variant>
        <vt:i4>74</vt:i4>
      </vt:variant>
      <vt:variant>
        <vt:i4>0</vt:i4>
      </vt:variant>
      <vt:variant>
        <vt:i4>5</vt:i4>
      </vt:variant>
      <vt:variant>
        <vt:lpwstr/>
      </vt:variant>
      <vt:variant>
        <vt:lpwstr>_Toc486187059</vt:lpwstr>
      </vt:variant>
      <vt:variant>
        <vt:i4>1835066</vt:i4>
      </vt:variant>
      <vt:variant>
        <vt:i4>68</vt:i4>
      </vt:variant>
      <vt:variant>
        <vt:i4>0</vt:i4>
      </vt:variant>
      <vt:variant>
        <vt:i4>5</vt:i4>
      </vt:variant>
      <vt:variant>
        <vt:lpwstr/>
      </vt:variant>
      <vt:variant>
        <vt:lpwstr>_Toc486187058</vt:lpwstr>
      </vt:variant>
      <vt:variant>
        <vt:i4>1835066</vt:i4>
      </vt:variant>
      <vt:variant>
        <vt:i4>62</vt:i4>
      </vt:variant>
      <vt:variant>
        <vt:i4>0</vt:i4>
      </vt:variant>
      <vt:variant>
        <vt:i4>5</vt:i4>
      </vt:variant>
      <vt:variant>
        <vt:lpwstr/>
      </vt:variant>
      <vt:variant>
        <vt:lpwstr>_Toc486187057</vt:lpwstr>
      </vt:variant>
      <vt:variant>
        <vt:i4>1835066</vt:i4>
      </vt:variant>
      <vt:variant>
        <vt:i4>56</vt:i4>
      </vt:variant>
      <vt:variant>
        <vt:i4>0</vt:i4>
      </vt:variant>
      <vt:variant>
        <vt:i4>5</vt:i4>
      </vt:variant>
      <vt:variant>
        <vt:lpwstr/>
      </vt:variant>
      <vt:variant>
        <vt:lpwstr>_Toc486187056</vt:lpwstr>
      </vt:variant>
      <vt:variant>
        <vt:i4>1835066</vt:i4>
      </vt:variant>
      <vt:variant>
        <vt:i4>50</vt:i4>
      </vt:variant>
      <vt:variant>
        <vt:i4>0</vt:i4>
      </vt:variant>
      <vt:variant>
        <vt:i4>5</vt:i4>
      </vt:variant>
      <vt:variant>
        <vt:lpwstr/>
      </vt:variant>
      <vt:variant>
        <vt:lpwstr>_Toc486187055</vt:lpwstr>
      </vt:variant>
      <vt:variant>
        <vt:i4>1835066</vt:i4>
      </vt:variant>
      <vt:variant>
        <vt:i4>44</vt:i4>
      </vt:variant>
      <vt:variant>
        <vt:i4>0</vt:i4>
      </vt:variant>
      <vt:variant>
        <vt:i4>5</vt:i4>
      </vt:variant>
      <vt:variant>
        <vt:lpwstr/>
      </vt:variant>
      <vt:variant>
        <vt:lpwstr>_Toc486187054</vt:lpwstr>
      </vt:variant>
      <vt:variant>
        <vt:i4>1835066</vt:i4>
      </vt:variant>
      <vt:variant>
        <vt:i4>38</vt:i4>
      </vt:variant>
      <vt:variant>
        <vt:i4>0</vt:i4>
      </vt:variant>
      <vt:variant>
        <vt:i4>5</vt:i4>
      </vt:variant>
      <vt:variant>
        <vt:lpwstr/>
      </vt:variant>
      <vt:variant>
        <vt:lpwstr>_Toc486187053</vt:lpwstr>
      </vt:variant>
      <vt:variant>
        <vt:i4>1835066</vt:i4>
      </vt:variant>
      <vt:variant>
        <vt:i4>32</vt:i4>
      </vt:variant>
      <vt:variant>
        <vt:i4>0</vt:i4>
      </vt:variant>
      <vt:variant>
        <vt:i4>5</vt:i4>
      </vt:variant>
      <vt:variant>
        <vt:lpwstr/>
      </vt:variant>
      <vt:variant>
        <vt:lpwstr>_Toc486187052</vt:lpwstr>
      </vt:variant>
      <vt:variant>
        <vt:i4>1835066</vt:i4>
      </vt:variant>
      <vt:variant>
        <vt:i4>26</vt:i4>
      </vt:variant>
      <vt:variant>
        <vt:i4>0</vt:i4>
      </vt:variant>
      <vt:variant>
        <vt:i4>5</vt:i4>
      </vt:variant>
      <vt:variant>
        <vt:lpwstr/>
      </vt:variant>
      <vt:variant>
        <vt:lpwstr>_Toc486187051</vt:lpwstr>
      </vt:variant>
      <vt:variant>
        <vt:i4>1835066</vt:i4>
      </vt:variant>
      <vt:variant>
        <vt:i4>20</vt:i4>
      </vt:variant>
      <vt:variant>
        <vt:i4>0</vt:i4>
      </vt:variant>
      <vt:variant>
        <vt:i4>5</vt:i4>
      </vt:variant>
      <vt:variant>
        <vt:lpwstr/>
      </vt:variant>
      <vt:variant>
        <vt:lpwstr>_Toc486187050</vt:lpwstr>
      </vt:variant>
      <vt:variant>
        <vt:i4>1900602</vt:i4>
      </vt:variant>
      <vt:variant>
        <vt:i4>14</vt:i4>
      </vt:variant>
      <vt:variant>
        <vt:i4>0</vt:i4>
      </vt:variant>
      <vt:variant>
        <vt:i4>5</vt:i4>
      </vt:variant>
      <vt:variant>
        <vt:lpwstr/>
      </vt:variant>
      <vt:variant>
        <vt:lpwstr>_Toc486187049</vt:lpwstr>
      </vt:variant>
      <vt:variant>
        <vt:i4>1900602</vt:i4>
      </vt:variant>
      <vt:variant>
        <vt:i4>8</vt:i4>
      </vt:variant>
      <vt:variant>
        <vt:i4>0</vt:i4>
      </vt:variant>
      <vt:variant>
        <vt:i4>5</vt:i4>
      </vt:variant>
      <vt:variant>
        <vt:lpwstr/>
      </vt:variant>
      <vt:variant>
        <vt:lpwstr>_Toc486187048</vt:lpwstr>
      </vt:variant>
      <vt:variant>
        <vt:i4>1900602</vt:i4>
      </vt:variant>
      <vt:variant>
        <vt:i4>2</vt:i4>
      </vt:variant>
      <vt:variant>
        <vt:i4>0</vt:i4>
      </vt:variant>
      <vt:variant>
        <vt:i4>5</vt:i4>
      </vt:variant>
      <vt:variant>
        <vt:lpwstr/>
      </vt:variant>
      <vt:variant>
        <vt:lpwstr>_Toc486187047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项目名称</dc:title>
  <dc:subject>XX软件设计规格</dc:subject>
  <dc:creator>rj</dc:creator>
  <cp:keywords/>
  <dc:description/>
  <cp:lastModifiedBy>suger</cp:lastModifiedBy>
  <cp:revision>254</cp:revision>
  <dcterms:created xsi:type="dcterms:W3CDTF">2017-06-28T14:19:00Z</dcterms:created>
  <dcterms:modified xsi:type="dcterms:W3CDTF">2017-07-24T13:03:00Z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文档</vt:lpwstr>
  </property>
</Properties>
</file>