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01D6B" w14:textId="3D8CE9EC" w:rsidR="0012293F" w:rsidRPr="00F21E3D" w:rsidRDefault="000D52F3" w:rsidP="00F21E3D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Ultra Tendency</w:t>
      </w:r>
      <w:r w:rsidR="0012293F" w:rsidRPr="00F21E3D">
        <w:rPr>
          <w:b/>
          <w:sz w:val="36"/>
          <w:szCs w:val="36"/>
        </w:rPr>
        <w:t xml:space="preserve"> Data </w:t>
      </w:r>
      <w:r w:rsidR="00DE6C96">
        <w:rPr>
          <w:b/>
          <w:sz w:val="36"/>
          <w:szCs w:val="36"/>
        </w:rPr>
        <w:t>Engineer</w:t>
      </w:r>
      <w:r w:rsidR="00927713">
        <w:rPr>
          <w:b/>
          <w:sz w:val="36"/>
          <w:szCs w:val="36"/>
        </w:rPr>
        <w:t>ing</w:t>
      </w:r>
      <w:r w:rsidR="0012293F" w:rsidRPr="00F21E3D">
        <w:rPr>
          <w:b/>
          <w:sz w:val="36"/>
          <w:szCs w:val="36"/>
        </w:rPr>
        <w:t xml:space="preserve"> Challenge</w:t>
      </w:r>
      <w:r w:rsidR="002D725E">
        <w:rPr>
          <w:b/>
          <w:sz w:val="36"/>
          <w:szCs w:val="36"/>
        </w:rPr>
        <w:br/>
      </w:r>
      <w:r w:rsidR="0012293F" w:rsidRPr="00F21E3D">
        <w:rPr>
          <w:b/>
          <w:sz w:val="36"/>
          <w:szCs w:val="36"/>
        </w:rPr>
        <w:t xml:space="preserve"> Practical Assignment</w:t>
      </w:r>
    </w:p>
    <w:p w14:paraId="2C758C9B" w14:textId="77777777" w:rsidR="0012293F" w:rsidRDefault="0012293F" w:rsidP="0012293F"/>
    <w:p w14:paraId="349FDE2A" w14:textId="77777777" w:rsidR="0012293F" w:rsidRDefault="0012293F" w:rsidP="0012293F"/>
    <w:p w14:paraId="741AD283" w14:textId="280AC046" w:rsidR="00DE5564" w:rsidRDefault="002D725E" w:rsidP="0012293F">
      <w:r>
        <w:t xml:space="preserve">This assignment sheet consists of </w:t>
      </w:r>
      <w:r w:rsidR="00E309C4">
        <w:t>three</w:t>
      </w:r>
      <w:r>
        <w:t xml:space="preserve"> tasks</w:t>
      </w:r>
      <w:r w:rsidR="00DE5564">
        <w:t>.</w:t>
      </w:r>
      <w:r w:rsidR="00637660">
        <w:t xml:space="preserve"> We recommend downloading </w:t>
      </w:r>
      <w:proofErr w:type="spellStart"/>
      <w:r w:rsidR="00637660">
        <w:t>Cloudera</w:t>
      </w:r>
      <w:proofErr w:type="spellEnd"/>
      <w:r w:rsidR="00637660">
        <w:t xml:space="preserve"> </w:t>
      </w:r>
      <w:proofErr w:type="spellStart"/>
      <w:r w:rsidR="00637660">
        <w:t>Quickstart</w:t>
      </w:r>
      <w:proofErr w:type="spellEnd"/>
      <w:r w:rsidR="00637660">
        <w:t xml:space="preserve"> VM to complete the assignment as it contains all components</w:t>
      </w:r>
      <w:r w:rsidR="000A2683">
        <w:t xml:space="preserve"> (HDFS, Spark Streaming, Yarn, </w:t>
      </w:r>
      <w:proofErr w:type="spellStart"/>
      <w:r w:rsidR="000A2683">
        <w:t>HBase</w:t>
      </w:r>
      <w:proofErr w:type="spellEnd"/>
      <w:r w:rsidR="000A2683">
        <w:t xml:space="preserve">, </w:t>
      </w:r>
      <w:proofErr w:type="gramStart"/>
      <w:r w:rsidR="000A2683">
        <w:t>Impala</w:t>
      </w:r>
      <w:proofErr w:type="gramEnd"/>
      <w:r w:rsidR="000A2683">
        <w:t>)</w:t>
      </w:r>
      <w:r w:rsidR="00637660">
        <w:t xml:space="preserve"> required.</w:t>
      </w:r>
      <w:r w:rsidR="00DE5564">
        <w:t xml:space="preserve"> </w:t>
      </w:r>
      <w:r w:rsidR="004E7CAF">
        <w:t xml:space="preserve">Please do your coding in </w:t>
      </w:r>
      <w:r w:rsidR="004E7CAF" w:rsidRPr="00167A47">
        <w:rPr>
          <w:u w:val="single"/>
        </w:rPr>
        <w:t>Scala or Java</w:t>
      </w:r>
      <w:r w:rsidR="004E7CAF">
        <w:t>.</w:t>
      </w:r>
    </w:p>
    <w:p w14:paraId="440AE2F3" w14:textId="77777777" w:rsidR="00875F93" w:rsidRDefault="00DE5564" w:rsidP="0012293F">
      <w:r>
        <w:t xml:space="preserve"> </w:t>
      </w:r>
    </w:p>
    <w:p w14:paraId="70B16BC0" w14:textId="77777777" w:rsidR="0012293F" w:rsidRPr="00875F93" w:rsidRDefault="00875F93" w:rsidP="00875F93">
      <w:pPr>
        <w:jc w:val="center"/>
        <w:rPr>
          <w:b/>
          <w:sz w:val="28"/>
          <w:szCs w:val="28"/>
        </w:rPr>
      </w:pPr>
      <w:r w:rsidRPr="00875F93">
        <w:rPr>
          <w:b/>
          <w:sz w:val="28"/>
          <w:szCs w:val="28"/>
        </w:rPr>
        <w:t xml:space="preserve">Task </w:t>
      </w:r>
      <w:r>
        <w:rPr>
          <w:b/>
          <w:sz w:val="28"/>
          <w:szCs w:val="28"/>
        </w:rPr>
        <w:t>#</w:t>
      </w:r>
      <w:r w:rsidRPr="00875F9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: Data </w:t>
      </w:r>
      <w:r w:rsidR="00DE6C96">
        <w:rPr>
          <w:b/>
          <w:sz w:val="28"/>
          <w:szCs w:val="28"/>
        </w:rPr>
        <w:t>Ingestion</w:t>
      </w:r>
    </w:p>
    <w:p w14:paraId="617F9F08" w14:textId="77777777" w:rsidR="00875F93" w:rsidRPr="00C15E62" w:rsidRDefault="00875F93" w:rsidP="0012293F"/>
    <w:p w14:paraId="7804E087" w14:textId="77777777" w:rsidR="005626CD" w:rsidRDefault="00491CC1" w:rsidP="0012293F">
      <w:r>
        <w:t xml:space="preserve">Write a simulator for </w:t>
      </w:r>
      <w:proofErr w:type="spellStart"/>
      <w:r>
        <w:t>IoT</w:t>
      </w:r>
      <w:proofErr w:type="spellEnd"/>
      <w:r>
        <w:t xml:space="preserve"> device</w:t>
      </w:r>
      <w:r w:rsidR="00413B04">
        <w:t>s</w:t>
      </w:r>
      <w:r>
        <w:t>. The device will generate data</w:t>
      </w:r>
      <w:r w:rsidR="00413B04">
        <w:t xml:space="preserve"> according to the following template</w:t>
      </w:r>
    </w:p>
    <w:p w14:paraId="6E268716" w14:textId="77777777" w:rsidR="00491CC1" w:rsidRDefault="00491CC1" w:rsidP="0012293F"/>
    <w:p w14:paraId="5719547F" w14:textId="77777777" w:rsidR="00491CC1" w:rsidRDefault="00491CC1" w:rsidP="0012293F">
      <w:r>
        <w:t>{</w:t>
      </w:r>
    </w:p>
    <w:p w14:paraId="01CB6F92" w14:textId="77777777" w:rsidR="00491CC1" w:rsidRDefault="00491CC1" w:rsidP="0012293F">
      <w:r>
        <w:tab/>
        <w:t>“</w:t>
      </w:r>
      <w:proofErr w:type="gramStart"/>
      <w:r>
        <w:t>data</w:t>
      </w:r>
      <w:proofErr w:type="gramEnd"/>
      <w:r>
        <w:t>”: {</w:t>
      </w:r>
    </w:p>
    <w:p w14:paraId="7483E8F0" w14:textId="77777777" w:rsidR="00491CC1" w:rsidRPr="000D52F3" w:rsidRDefault="00491CC1" w:rsidP="0012293F">
      <w:pPr>
        <w:rPr>
          <w:lang w:val="en-GB"/>
        </w:rPr>
      </w:pPr>
      <w:r>
        <w:tab/>
      </w:r>
      <w:r>
        <w:tab/>
      </w:r>
      <w:r w:rsidRPr="000D52F3">
        <w:rPr>
          <w:lang w:val="en-GB"/>
        </w:rPr>
        <w:t>“</w:t>
      </w:r>
      <w:proofErr w:type="spellStart"/>
      <w:proofErr w:type="gramStart"/>
      <w:r w:rsidRPr="000D52F3">
        <w:rPr>
          <w:lang w:val="en-GB"/>
        </w:rPr>
        <w:t>deviceId</w:t>
      </w:r>
      <w:proofErr w:type="spellEnd"/>
      <w:proofErr w:type="gramEnd"/>
      <w:r w:rsidRPr="000D52F3">
        <w:rPr>
          <w:lang w:val="en-GB"/>
        </w:rPr>
        <w:t>”: “11c1310e-c0c2-461b-a4eb-f6bf8da2d23c“,</w:t>
      </w:r>
    </w:p>
    <w:p w14:paraId="038C222D" w14:textId="77777777" w:rsidR="00491CC1" w:rsidRDefault="00491CC1" w:rsidP="0012293F">
      <w:r w:rsidRPr="000D52F3">
        <w:rPr>
          <w:lang w:val="en-GB"/>
        </w:rPr>
        <w:tab/>
      </w:r>
      <w:r w:rsidRPr="000D52F3">
        <w:rPr>
          <w:lang w:val="en-GB"/>
        </w:rPr>
        <w:tab/>
      </w:r>
      <w:r>
        <w:t>“</w:t>
      </w:r>
      <w:proofErr w:type="gramStart"/>
      <w:r>
        <w:t>temperature</w:t>
      </w:r>
      <w:proofErr w:type="gramEnd"/>
      <w:r>
        <w:t>”: 12,</w:t>
      </w:r>
    </w:p>
    <w:p w14:paraId="3207BA71" w14:textId="77777777" w:rsidR="00491CC1" w:rsidRDefault="00491CC1" w:rsidP="0012293F">
      <w:r>
        <w:tab/>
      </w:r>
      <w:r>
        <w:tab/>
        <w:t>“</w:t>
      </w:r>
      <w:proofErr w:type="gramStart"/>
      <w:r>
        <w:t>location</w:t>
      </w:r>
      <w:proofErr w:type="gramEnd"/>
      <w:r>
        <w:t>”: {</w:t>
      </w:r>
    </w:p>
    <w:p w14:paraId="6D884D53" w14:textId="77777777" w:rsidR="00491CC1" w:rsidRDefault="00491CC1" w:rsidP="0012293F">
      <w:r>
        <w:tab/>
      </w:r>
      <w:r>
        <w:tab/>
      </w:r>
      <w:r>
        <w:tab/>
        <w:t>“</w:t>
      </w:r>
      <w:proofErr w:type="gramStart"/>
      <w:r>
        <w:t>latitude</w:t>
      </w:r>
      <w:proofErr w:type="gramEnd"/>
      <w:r>
        <w:t xml:space="preserve">”: </w:t>
      </w:r>
      <w:r w:rsidR="00413B04">
        <w:t>“</w:t>
      </w:r>
      <w:r w:rsidR="00413B04" w:rsidRPr="00413B04">
        <w:t>52.14691120000001</w:t>
      </w:r>
      <w:r w:rsidR="00413B04">
        <w:t>”,</w:t>
      </w:r>
    </w:p>
    <w:p w14:paraId="210B65E9" w14:textId="77777777" w:rsidR="00413B04" w:rsidRDefault="00413B04" w:rsidP="0012293F">
      <w:r>
        <w:tab/>
      </w:r>
      <w:r>
        <w:tab/>
      </w:r>
      <w:r>
        <w:tab/>
        <w:t>“</w:t>
      </w:r>
      <w:proofErr w:type="gramStart"/>
      <w:r>
        <w:t>longitude</w:t>
      </w:r>
      <w:proofErr w:type="gramEnd"/>
      <w:r>
        <w:t>”: “</w:t>
      </w:r>
      <w:r w:rsidRPr="00413B04">
        <w:t>11.658838699999933</w:t>
      </w:r>
      <w:r>
        <w:t>”</w:t>
      </w:r>
    </w:p>
    <w:p w14:paraId="4D515FC1" w14:textId="77777777" w:rsidR="00491CC1" w:rsidRDefault="00491CC1" w:rsidP="0012293F">
      <w:r>
        <w:tab/>
      </w:r>
      <w:r>
        <w:tab/>
        <w:t>}</w:t>
      </w:r>
      <w:r w:rsidR="00413B04">
        <w:t>,</w:t>
      </w:r>
    </w:p>
    <w:p w14:paraId="45D34D39" w14:textId="77777777" w:rsidR="00413B04" w:rsidRDefault="00413B04" w:rsidP="0012293F">
      <w:r>
        <w:tab/>
      </w:r>
      <w:r>
        <w:tab/>
        <w:t>“</w:t>
      </w:r>
      <w:proofErr w:type="gramStart"/>
      <w:r>
        <w:t>time</w:t>
      </w:r>
      <w:proofErr w:type="gramEnd"/>
      <w:r>
        <w:t xml:space="preserve">”: </w:t>
      </w:r>
      <w:r w:rsidR="0028446B">
        <w:t>“</w:t>
      </w:r>
      <w:r w:rsidR="0028446B" w:rsidRPr="0028446B">
        <w:t>1509793231</w:t>
      </w:r>
      <w:r w:rsidR="0028446B">
        <w:t>”</w:t>
      </w:r>
    </w:p>
    <w:p w14:paraId="564662F1" w14:textId="77777777" w:rsidR="00491CC1" w:rsidRDefault="00491CC1" w:rsidP="0012293F">
      <w:r>
        <w:tab/>
        <w:t>}</w:t>
      </w:r>
    </w:p>
    <w:p w14:paraId="654E8C38" w14:textId="77777777" w:rsidR="00491CC1" w:rsidRDefault="00491CC1" w:rsidP="0012293F">
      <w:r>
        <w:t>}</w:t>
      </w:r>
    </w:p>
    <w:p w14:paraId="116623ED" w14:textId="77777777" w:rsidR="00413B04" w:rsidRDefault="00413B04" w:rsidP="0012293F"/>
    <w:p w14:paraId="167CFDF0" w14:textId="77777777" w:rsidR="00413B04" w:rsidRDefault="00413B04" w:rsidP="0012293F">
      <w:r>
        <w:t>The properties are defined in the following way</w:t>
      </w:r>
    </w:p>
    <w:p w14:paraId="54269490" w14:textId="77777777" w:rsidR="00413B04" w:rsidRDefault="00413B04" w:rsidP="001229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13B04" w14:paraId="63065AEA" w14:textId="77777777" w:rsidTr="00413B04">
        <w:tc>
          <w:tcPr>
            <w:tcW w:w="2876" w:type="dxa"/>
          </w:tcPr>
          <w:p w14:paraId="671E30E0" w14:textId="77777777" w:rsidR="00413B04" w:rsidRDefault="00413B04" w:rsidP="0012293F">
            <w:r>
              <w:t>Property name</w:t>
            </w:r>
          </w:p>
        </w:tc>
        <w:tc>
          <w:tcPr>
            <w:tcW w:w="2877" w:type="dxa"/>
          </w:tcPr>
          <w:p w14:paraId="0C45F60B" w14:textId="77777777" w:rsidR="00413B04" w:rsidRDefault="00413B04" w:rsidP="0012293F">
            <w:r>
              <w:t>Data type</w:t>
            </w:r>
          </w:p>
        </w:tc>
        <w:tc>
          <w:tcPr>
            <w:tcW w:w="2877" w:type="dxa"/>
          </w:tcPr>
          <w:p w14:paraId="72FCB05A" w14:textId="77777777" w:rsidR="00413B04" w:rsidRDefault="00413B04" w:rsidP="0012293F">
            <w:r>
              <w:t>Comment</w:t>
            </w:r>
          </w:p>
        </w:tc>
      </w:tr>
      <w:tr w:rsidR="00413B04" w14:paraId="7AA6281D" w14:textId="77777777" w:rsidTr="00413B04">
        <w:tc>
          <w:tcPr>
            <w:tcW w:w="2876" w:type="dxa"/>
          </w:tcPr>
          <w:p w14:paraId="05DAA458" w14:textId="77777777" w:rsidR="00413B04" w:rsidRDefault="00413B04" w:rsidP="0012293F">
            <w:proofErr w:type="spellStart"/>
            <w:r>
              <w:t>deviceId</w:t>
            </w:r>
            <w:proofErr w:type="spellEnd"/>
          </w:p>
        </w:tc>
        <w:tc>
          <w:tcPr>
            <w:tcW w:w="2877" w:type="dxa"/>
          </w:tcPr>
          <w:p w14:paraId="2FDF7593" w14:textId="77777777" w:rsidR="00413B04" w:rsidRDefault="00413B04" w:rsidP="0012293F">
            <w:r>
              <w:t>UUID</w:t>
            </w:r>
          </w:p>
        </w:tc>
        <w:tc>
          <w:tcPr>
            <w:tcW w:w="2877" w:type="dxa"/>
          </w:tcPr>
          <w:p w14:paraId="2AAE4552" w14:textId="77777777" w:rsidR="00413B04" w:rsidRDefault="00413B04" w:rsidP="0012293F">
            <w:r>
              <w:t>The unique ID of the device sending the data.</w:t>
            </w:r>
          </w:p>
        </w:tc>
      </w:tr>
      <w:tr w:rsidR="00413B04" w14:paraId="392BF869" w14:textId="77777777" w:rsidTr="00413B04">
        <w:tc>
          <w:tcPr>
            <w:tcW w:w="2876" w:type="dxa"/>
          </w:tcPr>
          <w:p w14:paraId="535DCBC2" w14:textId="77777777" w:rsidR="00413B04" w:rsidRDefault="00413B04" w:rsidP="0012293F">
            <w:r>
              <w:t>temperature</w:t>
            </w:r>
          </w:p>
        </w:tc>
        <w:tc>
          <w:tcPr>
            <w:tcW w:w="2877" w:type="dxa"/>
          </w:tcPr>
          <w:p w14:paraId="505EA89E" w14:textId="77777777" w:rsidR="00413B04" w:rsidRDefault="00413B04" w:rsidP="0012293F">
            <w:r>
              <w:t>Integer</w:t>
            </w:r>
          </w:p>
        </w:tc>
        <w:tc>
          <w:tcPr>
            <w:tcW w:w="2877" w:type="dxa"/>
          </w:tcPr>
          <w:p w14:paraId="5A7798C1" w14:textId="77777777" w:rsidR="00413B04" w:rsidRDefault="00413B04" w:rsidP="0012293F">
            <w:r>
              <w:t>The temperature measured by the device.</w:t>
            </w:r>
          </w:p>
        </w:tc>
      </w:tr>
      <w:tr w:rsidR="00413B04" w14:paraId="2E6D8D99" w14:textId="77777777" w:rsidTr="00413B04">
        <w:tc>
          <w:tcPr>
            <w:tcW w:w="2876" w:type="dxa"/>
          </w:tcPr>
          <w:p w14:paraId="66E594E1" w14:textId="77777777" w:rsidR="00413B04" w:rsidRDefault="00413B04" w:rsidP="0012293F">
            <w:r>
              <w:t>latitude</w:t>
            </w:r>
          </w:p>
        </w:tc>
        <w:tc>
          <w:tcPr>
            <w:tcW w:w="2877" w:type="dxa"/>
          </w:tcPr>
          <w:p w14:paraId="108D798C" w14:textId="77777777" w:rsidR="00413B04" w:rsidRDefault="00413B04" w:rsidP="0012293F">
            <w:r>
              <w:t>Long</w:t>
            </w:r>
          </w:p>
        </w:tc>
        <w:tc>
          <w:tcPr>
            <w:tcW w:w="2877" w:type="dxa"/>
          </w:tcPr>
          <w:p w14:paraId="1E7CA25D" w14:textId="77777777" w:rsidR="00413B04" w:rsidRDefault="00413B04" w:rsidP="0012293F">
            <w:r>
              <w:t>The latitude of the position of the device.</w:t>
            </w:r>
          </w:p>
        </w:tc>
      </w:tr>
      <w:tr w:rsidR="00413B04" w14:paraId="4BF4EDD6" w14:textId="77777777" w:rsidTr="00413B04">
        <w:tc>
          <w:tcPr>
            <w:tcW w:w="2876" w:type="dxa"/>
          </w:tcPr>
          <w:p w14:paraId="3BDDE8D2" w14:textId="77777777" w:rsidR="00413B04" w:rsidRDefault="00413B04" w:rsidP="0012293F">
            <w:r>
              <w:t>longitude</w:t>
            </w:r>
          </w:p>
        </w:tc>
        <w:tc>
          <w:tcPr>
            <w:tcW w:w="2877" w:type="dxa"/>
          </w:tcPr>
          <w:p w14:paraId="4B3989A5" w14:textId="77777777" w:rsidR="00413B04" w:rsidRDefault="00413B04" w:rsidP="0012293F">
            <w:r>
              <w:t>Long</w:t>
            </w:r>
          </w:p>
        </w:tc>
        <w:tc>
          <w:tcPr>
            <w:tcW w:w="2877" w:type="dxa"/>
          </w:tcPr>
          <w:p w14:paraId="7962521C" w14:textId="77777777" w:rsidR="00413B04" w:rsidRDefault="00413B04" w:rsidP="0012293F">
            <w:r>
              <w:t>The longitude of the position of the device.</w:t>
            </w:r>
          </w:p>
        </w:tc>
      </w:tr>
      <w:tr w:rsidR="0028446B" w14:paraId="6E4A13C3" w14:textId="77777777" w:rsidTr="00413B04">
        <w:tc>
          <w:tcPr>
            <w:tcW w:w="2876" w:type="dxa"/>
          </w:tcPr>
          <w:p w14:paraId="0E5519B7" w14:textId="77777777" w:rsidR="0028446B" w:rsidRDefault="0028446B" w:rsidP="0012293F">
            <w:r>
              <w:t>time</w:t>
            </w:r>
          </w:p>
        </w:tc>
        <w:tc>
          <w:tcPr>
            <w:tcW w:w="2877" w:type="dxa"/>
          </w:tcPr>
          <w:p w14:paraId="71C83554" w14:textId="77777777" w:rsidR="0028446B" w:rsidRDefault="0028446B" w:rsidP="0012293F">
            <w:r>
              <w:t>Timestamp</w:t>
            </w:r>
          </w:p>
        </w:tc>
        <w:tc>
          <w:tcPr>
            <w:tcW w:w="2877" w:type="dxa"/>
          </w:tcPr>
          <w:p w14:paraId="28B2CC08" w14:textId="77777777" w:rsidR="0028446B" w:rsidRDefault="0028446B" w:rsidP="0012293F">
            <w:r>
              <w:t>The time of the signal as a Unix timestamp.</w:t>
            </w:r>
          </w:p>
        </w:tc>
      </w:tr>
    </w:tbl>
    <w:p w14:paraId="2AE51D45" w14:textId="77777777" w:rsidR="00413B04" w:rsidRDefault="00413B04" w:rsidP="0012293F"/>
    <w:p w14:paraId="32A0BC9B" w14:textId="77777777" w:rsidR="0012293F" w:rsidRDefault="00413B04" w:rsidP="00D122EB">
      <w:r>
        <w:t xml:space="preserve">The simulator should simulate three different devices and </w:t>
      </w:r>
      <w:r w:rsidR="00146C06">
        <w:t xml:space="preserve">needs to </w:t>
      </w:r>
      <w:r>
        <w:t xml:space="preserve">send </w:t>
      </w:r>
      <w:r w:rsidR="00146C06">
        <w:t>a signal</w:t>
      </w:r>
      <w:r>
        <w:t xml:space="preserve"> to Apache Kafka every second. Implement the simulator as a long running service and create Kafka topic(s) as needed.</w:t>
      </w:r>
    </w:p>
    <w:p w14:paraId="5B70464C" w14:textId="77777777" w:rsidR="00605C83" w:rsidRDefault="00605C83" w:rsidP="00D122EB"/>
    <w:p w14:paraId="7D45B017" w14:textId="77777777" w:rsidR="0012293F" w:rsidRDefault="0012293F" w:rsidP="0012293F"/>
    <w:p w14:paraId="7581646E" w14:textId="77777777" w:rsidR="0012293F" w:rsidRPr="00C41251" w:rsidRDefault="00C41251" w:rsidP="00413B04">
      <w:pPr>
        <w:jc w:val="center"/>
        <w:rPr>
          <w:b/>
          <w:sz w:val="28"/>
          <w:szCs w:val="28"/>
        </w:rPr>
      </w:pPr>
      <w:r w:rsidRPr="00C41251">
        <w:rPr>
          <w:b/>
          <w:sz w:val="28"/>
          <w:szCs w:val="28"/>
        </w:rPr>
        <w:t xml:space="preserve">Task #2: </w:t>
      </w:r>
      <w:r w:rsidR="00413B04">
        <w:rPr>
          <w:b/>
          <w:sz w:val="28"/>
          <w:szCs w:val="28"/>
        </w:rPr>
        <w:t>Data transformation</w:t>
      </w:r>
      <w:r w:rsidRPr="00C41251">
        <w:rPr>
          <w:b/>
          <w:sz w:val="28"/>
          <w:szCs w:val="28"/>
        </w:rPr>
        <w:t xml:space="preserve"> </w:t>
      </w:r>
    </w:p>
    <w:p w14:paraId="7FF6B662" w14:textId="77777777" w:rsidR="00C41251" w:rsidRDefault="00C41251" w:rsidP="0012293F"/>
    <w:p w14:paraId="36BFD97E" w14:textId="77777777" w:rsidR="0012293F" w:rsidRDefault="00413B04" w:rsidP="00141AFA">
      <w:r>
        <w:t xml:space="preserve">The data ingested in task #1 needs to be transformed into an entity and stored for long-term analysis. Create a Spark Streaming job, which reads the data from Kafka and stores it into an </w:t>
      </w:r>
      <w:proofErr w:type="spellStart"/>
      <w:r>
        <w:t>HBase</w:t>
      </w:r>
      <w:proofErr w:type="spellEnd"/>
      <w:r>
        <w:t xml:space="preserve"> table. The </w:t>
      </w:r>
      <w:proofErr w:type="spellStart"/>
      <w:r>
        <w:t>HBase</w:t>
      </w:r>
      <w:proofErr w:type="spellEnd"/>
      <w:r>
        <w:t xml:space="preserve"> table needs to store a data point into a single row</w:t>
      </w:r>
      <w:r w:rsidR="00141AFA">
        <w:t>. A row should contain the data in its raw format as well as the entity representation of the data point. Note that the timestamp needs to be converted into human-readable format using the pattern “</w:t>
      </w:r>
      <w:proofErr w:type="spellStart"/>
      <w:r w:rsidR="00141AFA" w:rsidRPr="00141AFA">
        <w:t>yyyy-MM-dd'T'HH:mm</w:t>
      </w:r>
      <w:proofErr w:type="gramStart"/>
      <w:r w:rsidR="00141AFA" w:rsidRPr="00141AFA">
        <w:t>:ssXXX</w:t>
      </w:r>
      <w:proofErr w:type="spellEnd"/>
      <w:proofErr w:type="gramEnd"/>
      <w:r w:rsidR="00141AFA">
        <w:t xml:space="preserve">”. Design and create the </w:t>
      </w:r>
      <w:proofErr w:type="spellStart"/>
      <w:r w:rsidR="00141AFA">
        <w:t>HBase</w:t>
      </w:r>
      <w:proofErr w:type="spellEnd"/>
      <w:r w:rsidR="00141AFA">
        <w:t xml:space="preserve"> table and implement the Spark Streaming job.</w:t>
      </w:r>
    </w:p>
    <w:p w14:paraId="79079568" w14:textId="77777777" w:rsidR="00141AFA" w:rsidRDefault="00141AFA" w:rsidP="00141AFA"/>
    <w:p w14:paraId="32FBA06E" w14:textId="77777777" w:rsidR="00141AFA" w:rsidRPr="00C41251" w:rsidRDefault="00141AFA" w:rsidP="00141A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Task #3</w:t>
      </w:r>
      <w:r w:rsidRPr="00C4125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Data analysis</w:t>
      </w:r>
      <w:r w:rsidRPr="00C41251">
        <w:rPr>
          <w:b/>
          <w:sz w:val="28"/>
          <w:szCs w:val="28"/>
        </w:rPr>
        <w:t xml:space="preserve"> </w:t>
      </w:r>
    </w:p>
    <w:p w14:paraId="7A467A4B" w14:textId="77777777" w:rsidR="00141AFA" w:rsidRDefault="00141AFA" w:rsidP="00141AFA"/>
    <w:p w14:paraId="7CCE8362" w14:textId="7128F2B8" w:rsidR="00141AFA" w:rsidRDefault="00141AFA" w:rsidP="00141AFA">
      <w:r>
        <w:t>Afte</w:t>
      </w:r>
      <w:r w:rsidR="002D0F8C">
        <w:t xml:space="preserve">r the data is stored in </w:t>
      </w:r>
      <w:proofErr w:type="spellStart"/>
      <w:r w:rsidR="002D0F8C">
        <w:t>HBase</w:t>
      </w:r>
      <w:proofErr w:type="spellEnd"/>
      <w:r>
        <w:t xml:space="preserve"> it needs </w:t>
      </w:r>
      <w:r w:rsidR="002D0F8C">
        <w:t>to be analyzed. The data analy</w:t>
      </w:r>
      <w:r>
        <w:t xml:space="preserve">st responsible for the analysis prefers to use SQL as the query language. Create an Impala table on top of the </w:t>
      </w:r>
      <w:proofErr w:type="spellStart"/>
      <w:r>
        <w:t>HBase</w:t>
      </w:r>
      <w:proofErr w:type="spellEnd"/>
      <w:r>
        <w:t xml:space="preserve"> table created in task #2. Also, document queries for the following use cases:</w:t>
      </w:r>
    </w:p>
    <w:p w14:paraId="1993356C" w14:textId="77777777" w:rsidR="00141AFA" w:rsidRDefault="00141AFA" w:rsidP="00141AFA"/>
    <w:p w14:paraId="3F753C96" w14:textId="77777777" w:rsidR="00141AFA" w:rsidRDefault="00141AFA" w:rsidP="00141AFA">
      <w:pPr>
        <w:pStyle w:val="ListParagraph"/>
        <w:numPr>
          <w:ilvl w:val="0"/>
          <w:numId w:val="19"/>
        </w:numPr>
      </w:pPr>
      <w:r>
        <w:t>The maximum temperatures measured for every device.</w:t>
      </w:r>
    </w:p>
    <w:p w14:paraId="0FA223DB" w14:textId="77777777" w:rsidR="00141AFA" w:rsidRDefault="00141AFA" w:rsidP="00141AFA">
      <w:pPr>
        <w:pStyle w:val="ListParagraph"/>
        <w:numPr>
          <w:ilvl w:val="0"/>
          <w:numId w:val="19"/>
        </w:numPr>
      </w:pPr>
      <w:r>
        <w:t>The amount of data points aggregated for every device.</w:t>
      </w:r>
    </w:p>
    <w:p w14:paraId="59DD46C0" w14:textId="4E4FDAB9" w:rsidR="00C147C3" w:rsidRDefault="00E74FAB" w:rsidP="00794088">
      <w:pPr>
        <w:pStyle w:val="ListParagraph"/>
        <w:numPr>
          <w:ilvl w:val="0"/>
          <w:numId w:val="19"/>
        </w:numPr>
      </w:pPr>
      <w:r>
        <w:t>The highest temperature measured on a given day for every device.</w:t>
      </w:r>
    </w:p>
    <w:p w14:paraId="6886CBA4" w14:textId="77777777" w:rsidR="00C147C3" w:rsidRDefault="00C147C3" w:rsidP="00C147C3"/>
    <w:p w14:paraId="585F9FDB" w14:textId="67846C73" w:rsidR="00C147C3" w:rsidRPr="00794088" w:rsidRDefault="00C147C3" w:rsidP="00C147C3">
      <w:r>
        <w:t xml:space="preserve">Submit you project (without binaries) and a few screenshots showing you solution in practice. </w:t>
      </w:r>
    </w:p>
    <w:sectPr w:rsidR="00C147C3" w:rsidRPr="00794088" w:rsidSect="001D190B">
      <w:headerReference w:type="default" r:id="rId8"/>
      <w:footerReference w:type="default" r:id="rId9"/>
      <w:pgSz w:w="12240" w:h="15840" w:code="1"/>
      <w:pgMar w:top="2880" w:right="1800" w:bottom="2880" w:left="180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19411" w14:textId="77777777" w:rsidR="009F5DA4" w:rsidRDefault="009F5DA4" w:rsidP="00F60EFC">
      <w:r>
        <w:separator/>
      </w:r>
    </w:p>
  </w:endnote>
  <w:endnote w:type="continuationSeparator" w:id="0">
    <w:p w14:paraId="16D6372A" w14:textId="77777777" w:rsidR="009F5DA4" w:rsidRDefault="009F5DA4" w:rsidP="00F6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1753B" w14:textId="77777777" w:rsidR="00A12C9D" w:rsidRDefault="0098083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8C3672E" wp14:editId="2B5A450D">
              <wp:simplePos x="0" y="0"/>
              <wp:positionH relativeFrom="column">
                <wp:posOffset>-914400</wp:posOffset>
              </wp:positionH>
              <wp:positionV relativeFrom="paragraph">
                <wp:posOffset>-1294765</wp:posOffset>
              </wp:positionV>
              <wp:extent cx="7315200" cy="824865"/>
              <wp:effectExtent l="9525" t="10160" r="9525" b="12700"/>
              <wp:wrapNone/>
              <wp:docPr id="3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824865"/>
                        <a:chOff x="360" y="13131"/>
                        <a:chExt cx="11520" cy="1299"/>
                      </a:xfrm>
                    </wpg:grpSpPr>
                    <wps:wsp>
                      <wps:cNvPr id="5" name="Freeform 6"/>
                      <wps:cNvSpPr>
                        <a:spLocks/>
                      </wps:cNvSpPr>
                      <wps:spPr bwMode="auto">
                        <a:xfrm>
                          <a:off x="360" y="13453"/>
                          <a:ext cx="11520" cy="826"/>
                        </a:xfrm>
                        <a:custGeom>
                          <a:avLst/>
                          <a:gdLst>
                            <a:gd name="T0" fmla="*/ 0 w 2448"/>
                            <a:gd name="T1" fmla="*/ 174 h 175"/>
                            <a:gd name="T2" fmla="*/ 2448 w 2448"/>
                            <a:gd name="T3" fmla="*/ 175 h 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175">
                              <a:moveTo>
                                <a:pt x="0" y="174"/>
                              </a:moveTo>
                              <a:cubicBezTo>
                                <a:pt x="1008" y="0"/>
                                <a:pt x="1924" y="89"/>
                                <a:pt x="2448" y="175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7"/>
                      <wps:cNvSpPr>
                        <a:spLocks/>
                      </wps:cNvSpPr>
                      <wps:spPr bwMode="auto">
                        <a:xfrm>
                          <a:off x="360" y="13325"/>
                          <a:ext cx="11520" cy="997"/>
                        </a:xfrm>
                        <a:custGeom>
                          <a:avLst/>
                          <a:gdLst>
                            <a:gd name="T0" fmla="*/ 0 w 2448"/>
                            <a:gd name="T1" fmla="*/ 211 h 211"/>
                            <a:gd name="T2" fmla="*/ 2448 w 2448"/>
                            <a:gd name="T3" fmla="*/ 123 h 2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11">
                              <a:moveTo>
                                <a:pt x="0" y="211"/>
                              </a:moveTo>
                              <a:cubicBezTo>
                                <a:pt x="995" y="0"/>
                                <a:pt x="1912" y="55"/>
                                <a:pt x="2448" y="123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8"/>
                      <wps:cNvSpPr>
                        <a:spLocks/>
                      </wps:cNvSpPr>
                      <wps:spPr bwMode="auto">
                        <a:xfrm>
                          <a:off x="360" y="13131"/>
                          <a:ext cx="11520" cy="940"/>
                        </a:xfrm>
                        <a:custGeom>
                          <a:avLst/>
                          <a:gdLst>
                            <a:gd name="T0" fmla="*/ 2448 w 2448"/>
                            <a:gd name="T1" fmla="*/ 140 h 199"/>
                            <a:gd name="T2" fmla="*/ 0 w 2448"/>
                            <a:gd name="T3" fmla="*/ 199 h 1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199">
                              <a:moveTo>
                                <a:pt x="2448" y="140"/>
                              </a:moveTo>
                              <a:cubicBezTo>
                                <a:pt x="1912" y="66"/>
                                <a:pt x="997" y="0"/>
                                <a:pt x="0" y="199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9"/>
                      <wps:cNvSpPr>
                        <a:spLocks/>
                      </wps:cNvSpPr>
                      <wps:spPr bwMode="auto">
                        <a:xfrm>
                          <a:off x="360" y="13316"/>
                          <a:ext cx="11520" cy="925"/>
                        </a:xfrm>
                        <a:custGeom>
                          <a:avLst/>
                          <a:gdLst>
                            <a:gd name="T0" fmla="*/ 0 w 2448"/>
                            <a:gd name="T1" fmla="*/ 196 h 196"/>
                            <a:gd name="T2" fmla="*/ 2448 w 2448"/>
                            <a:gd name="T3" fmla="*/ 14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196">
                              <a:moveTo>
                                <a:pt x="0" y="196"/>
                              </a:moveTo>
                              <a:cubicBezTo>
                                <a:pt x="997" y="0"/>
                                <a:pt x="1912" y="67"/>
                                <a:pt x="2448" y="142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10"/>
                      <wps:cNvSpPr>
                        <a:spLocks/>
                      </wps:cNvSpPr>
                      <wps:spPr bwMode="auto">
                        <a:xfrm>
                          <a:off x="360" y="13490"/>
                          <a:ext cx="11520" cy="940"/>
                        </a:xfrm>
                        <a:custGeom>
                          <a:avLst/>
                          <a:gdLst>
                            <a:gd name="T0" fmla="*/ 0 w 2448"/>
                            <a:gd name="T1" fmla="*/ 199 h 199"/>
                            <a:gd name="T2" fmla="*/ 2448 w 2448"/>
                            <a:gd name="T3" fmla="*/ 139 h 1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199">
                              <a:moveTo>
                                <a:pt x="0" y="199"/>
                              </a:moveTo>
                              <a:cubicBezTo>
                                <a:pt x="996" y="0"/>
                                <a:pt x="1911" y="65"/>
                                <a:pt x="2448" y="139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A44C1A" id="Group 5" o:spid="_x0000_s1026" style="position:absolute;margin-left:-1in;margin-top:-101.95pt;width:8in;height:64.95pt;z-index:-251656192" coordorigin="360,13131" coordsize="11520,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">
              <v:shape id="Freeform 6" o:spid="_x0000_s1027" style="position:absolute;left:360;top:13453;width:11520;height:826;visibility:visible;mso-wrap-style:square;v-text-anchor:top" coordsize="244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+UYMIA&#10;AADaAAAADwAAAGRycy9kb3ducmV2LnhtbESPQWvCQBSE74L/YXlCb3VTaaumriJCwUMvjR709sh7&#10;zaZm38bsVuO/7xYKHoeZ+YZZrHrXqAt3ofZi4GmcgWIpPdVSGdjv3h9noEJEIWy8sIEbB1gth4MF&#10;5uSv8smXIlYqQSTkaMDG2OZah9KywzD2LUvyvnznMCbZVZo6vCa4a/Qky161w1rSgsWWN5bLU/Hj&#10;DBDJ6UNm38WRirN9rqZx3h/ImIdRv34DFbmP9/B/e0sGXuDvSroB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5RgwgAAANoAAAAPAAAAAAAAAAAAAAAAAJgCAABkcnMvZG93&#10;bnJldi54bWxQSwUGAAAAAAQABAD1AAAAhwMAAAAA&#10;" path="m,174c1008,,1924,89,2448,175e" filled="f" strokecolor="#fffffe" strokeweight=".17706mm">
                <v:stroke joinstyle="miter"/>
                <v:path arrowok="t" o:connecttype="custom" o:connectlocs="0,821;11520,826" o:connectangles="0,0"/>
              </v:shape>
              <v:shape id="Freeform 7" o:spid="_x0000_s1028" style="position:absolute;left:360;top:13325;width:11520;height:997;visibility:visible;mso-wrap-style:square;v-text-anchor:top" coordsize="2448,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iVn8QA&#10;AADaAAAADwAAAGRycy9kb3ducmV2LnhtbESPQWvCQBSE74L/YXlCb7rRQyjRVWxBkNJSGiNtb6/Z&#10;ZzaYfRuyG03/fbcgeBxm5htmtRlsIy7U+dqxgvksAUFcOl1zpaA47KaPIHxA1tg4JgW/5GGzHo9W&#10;mGl35Q+65KESEcI+QwUmhDaT0peGLPqZa4mjd3KdxRBlV0nd4TXCbSMXSZJKizXHBYMtPRsqz3lv&#10;FdBXMK/9y1EWP59n/f2emv4tf1LqYTJslyACDeEevrX3WkEK/1fiD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4lZ/EAAAA2gAAAA8AAAAAAAAAAAAAAAAAmAIAAGRycy9k&#10;b3ducmV2LnhtbFBLBQYAAAAABAAEAPUAAACJAwAAAAA=&#10;" path="m,211c995,,1912,55,2448,123e" filled="f" strokecolor="#fffffe" strokeweight=".17706mm">
                <v:stroke joinstyle="miter"/>
                <v:path arrowok="t" o:connecttype="custom" o:connectlocs="0,997;11520,581" o:connectangles="0,0"/>
              </v:shape>
              <v:shape id="Freeform 8" o:spid="_x0000_s1029" style="position:absolute;left:360;top:13131;width:11520;height:940;visibility:visible;mso-wrap-style:square;v-text-anchor:top" coordsize="2448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lkdsEA&#10;AADaAAAADwAAAGRycy9kb3ducmV2LnhtbESPzarCMBSE98J9h3AuuNO0XahUo4hwwYULf3F7aI5t&#10;sTnpbaJt394IgsthZr5hFqvOVOJJjSstK4jHEQjizOqScwXn099oBsJ5ZI2VZVLQk4PV8mewwFTb&#10;lg/0PPpcBAi7FBUU3teplC4ryKAb25o4eDfbGPRBNrnUDbYBbiqZRNFEGiw5LBRY06ag7H58GAXX&#10;PtlfWjz/J/EjvvTROnPtaafU8Ldbz0F46vw3/GlvtYIpvK+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ZZHbBAAAA2gAAAA8AAAAAAAAAAAAAAAAAmAIAAGRycy9kb3du&#10;cmV2LnhtbFBLBQYAAAAABAAEAPUAAACGAwAAAAA=&#10;" path="m2448,140c1912,66,997,,,199e" filled="f" strokecolor="#efb32f" strokeweight=".17706mm">
                <v:stroke joinstyle="miter"/>
                <v:path arrowok="t" o:connecttype="custom" o:connectlocs="11520,661;0,940" o:connectangles="0,0"/>
              </v:shape>
              <v:shape id="Freeform 9" o:spid="_x0000_s1030" style="position:absolute;left:360;top:13316;width:11520;height:925;visibility:visible;mso-wrap-style:square;v-text-anchor:top" coordsize="2448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LUYrwA&#10;AADaAAAADwAAAGRycy9kb3ducmV2LnhtbERPSwrCMBDdC94hjOBOUxVEqlFEEAQ3ftHl0IxttZmU&#10;JGq9vVkILh/vP1s0phIvcr60rGDQT0AQZ1aXnCs4Hde9CQgfkDVWlknBhzws5u3WDFNt37yn1yHk&#10;IoawT1FBEUKdSumzggz6vq2JI3ezzmCI0OVSO3zHcFPJYZKMpcGSY0OBNa0Kyh6Hp1Gw/Tyvzf2s&#10;H5NznejjzY32l91IqW6nWU5BBGrCX/xzb7SCuDVei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tUtRivAAAANoAAAAPAAAAAAAAAAAAAAAAAJgCAABkcnMvZG93bnJldi54&#10;bWxQSwUGAAAAAAQABAD1AAAAgQMAAAAA&#10;" path="m,196c997,,1912,67,2448,142e" filled="f" strokecolor="#fffffe" strokeweight=".17706mm">
                <v:stroke joinstyle="miter"/>
                <v:path arrowok="t" o:connecttype="custom" o:connectlocs="0,925;11520,670" o:connectangles="0,0"/>
              </v:shape>
              <v:shape id="Freeform 10" o:spid="_x0000_s1031" style="position:absolute;left:360;top:13490;width:11520;height:940;visibility:visible;mso-wrap-style:square;v-text-anchor:top" coordsize="2448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pVn8EA&#10;AADaAAAADwAAAGRycy9kb3ducmV2LnhtbESPzarCMBSE98J9h3AuuNO0XYhWo4hwwYULf3F7aI5t&#10;sTnpbaJt394IgsthZr5hFqvOVOJJjSstK4jHEQjizOqScwXn099oCsJ5ZI2VZVLQk4PV8mewwFTb&#10;lg/0PPpcBAi7FBUU3teplC4ryKAb25o4eDfbGPRBNrnUDbYBbiqZRNFEGiw5LBRY06ag7H58GAXX&#10;PtlfWjz/J/EjvvTROnPtaafU8Ldbz0F46vw3/GlvtYIZvK+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KVZ/BAAAA2gAAAA8AAAAAAAAAAAAAAAAAmAIAAGRycy9kb3du&#10;cmV2LnhtbFBLBQYAAAAABAAEAPUAAACGAwAAAAA=&#10;" path="m,199c996,,1911,65,2448,139e" filled="f" strokecolor="#efb32f" strokeweight=".17706mm">
                <v:stroke joinstyle="miter"/>
                <v:path arrowok="t" o:connecttype="custom" o:connectlocs="0,940;11520,657" o:connectangles="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9264" behindDoc="1" locked="0" layoutInCell="1" allowOverlap="1" wp14:anchorId="4117C86F" wp14:editId="48711374">
              <wp:simplePos x="0" y="0"/>
              <wp:positionH relativeFrom="page">
                <wp:posOffset>1143000</wp:posOffset>
              </wp:positionH>
              <wp:positionV relativeFrom="page">
                <wp:posOffset>8890635</wp:posOffset>
              </wp:positionV>
              <wp:extent cx="5848350" cy="669925"/>
              <wp:effectExtent l="0" t="3810" r="0" b="254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669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BC7E335" w14:textId="77777777" w:rsidR="00A12C9D" w:rsidRPr="00C24AE8" w:rsidRDefault="00C86F14" w:rsidP="00A12C9D">
                          <w:pPr>
                            <w:widowControl w:val="0"/>
                            <w:spacing w:line="22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6"/>
                              <w:szCs w:val="16"/>
                              <w:lang w:val="de-DE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6"/>
                              <w:szCs w:val="16"/>
                              <w:lang w:val="de-DE"/>
                            </w:rPr>
                            <w:t>August-Bebel-Str. 46, 39326 Colbitz</w:t>
                          </w:r>
                          <w:r w:rsidR="00A12C9D" w:rsidRPr="00C24AE8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6"/>
                              <w:szCs w:val="16"/>
                              <w:lang w:val="de-DE"/>
                            </w:rPr>
                            <w:t xml:space="preserve">, </w:t>
                          </w:r>
                          <w:r w:rsidR="00A12C9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6"/>
                              <w:szCs w:val="16"/>
                              <w:lang w:val="de-DE"/>
                            </w:rPr>
                            <w:t>Deutschland</w:t>
                          </w:r>
                        </w:p>
                        <w:p w14:paraId="0E641FC7" w14:textId="77777777" w:rsidR="00A12C9D" w:rsidRPr="00C24AE8" w:rsidRDefault="00F53BEA" w:rsidP="00A12C9D">
                          <w:pPr>
                            <w:widowControl w:val="0"/>
                            <w:spacing w:line="22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6"/>
                              <w:szCs w:val="16"/>
                              <w:lang w:val="de-DE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6"/>
                              <w:szCs w:val="16"/>
                              <w:lang w:val="de-DE"/>
                            </w:rPr>
                            <w:t>+49 176 609 30341</w:t>
                          </w:r>
                        </w:p>
                        <w:p w14:paraId="3223DF9F" w14:textId="77777777" w:rsidR="00A12C9D" w:rsidRDefault="00A12C9D" w:rsidP="00A12C9D">
                          <w:pPr>
                            <w:widowControl w:val="0"/>
                            <w:spacing w:line="22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6"/>
                              <w:szCs w:val="16"/>
                              <w:lang w:val="de-DE"/>
                            </w:rPr>
                          </w:pPr>
                          <w:r w:rsidRPr="00C24AE8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6"/>
                              <w:szCs w:val="16"/>
                              <w:lang w:val="de-DE"/>
                            </w:rPr>
                            <w:t>info@ultratendency.com</w:t>
                          </w:r>
                        </w:p>
                        <w:p w14:paraId="2546B7CC" w14:textId="77777777" w:rsidR="00A12C9D" w:rsidRPr="00C24AE8" w:rsidRDefault="00A12C9D" w:rsidP="00A12C9D">
                          <w:pPr>
                            <w:widowControl w:val="0"/>
                            <w:spacing w:line="22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6"/>
                              <w:szCs w:val="16"/>
                              <w:lang w:val="de-DE"/>
                            </w:rPr>
                          </w:pPr>
                          <w:r w:rsidRPr="00C24AE8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w w:val="90"/>
                              <w:sz w:val="16"/>
                              <w:szCs w:val="16"/>
                              <w:lang w:val="de-DE"/>
                            </w:rPr>
                            <w:t>www.ultratendency.com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17C8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0pt;margin-top:700.05pt;width:460.5pt;height:52.75pt;z-index:-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" filled="f" stroked="f">
              <v:textbox inset="2.88pt,2.88pt,2.88pt,2.88pt">
                <w:txbxContent>
                  <w:p w14:paraId="0BC7E335" w14:textId="77777777" w:rsidR="00A12C9D" w:rsidRPr="00C24AE8" w:rsidRDefault="00C86F14" w:rsidP="00A12C9D">
                    <w:pPr>
                      <w:widowControl w:val="0"/>
                      <w:spacing w:line="220" w:lineRule="exact"/>
                      <w:jc w:val="center"/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6"/>
                        <w:szCs w:val="16"/>
                        <w:lang w:val="de-DE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6"/>
                        <w:szCs w:val="16"/>
                        <w:lang w:val="de-DE"/>
                      </w:rPr>
                      <w:t>August-Bebel-Str. 46, 39326 Colbitz</w:t>
                    </w:r>
                    <w:r w:rsidR="00A12C9D" w:rsidRPr="00C24AE8"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6"/>
                        <w:szCs w:val="16"/>
                        <w:lang w:val="de-DE"/>
                      </w:rPr>
                      <w:t xml:space="preserve">, </w:t>
                    </w:r>
                    <w:r w:rsidR="00A12C9D"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6"/>
                        <w:szCs w:val="16"/>
                        <w:lang w:val="de-DE"/>
                      </w:rPr>
                      <w:t>Deutschland</w:t>
                    </w:r>
                  </w:p>
                  <w:p w14:paraId="0E641FC7" w14:textId="77777777" w:rsidR="00A12C9D" w:rsidRPr="00C24AE8" w:rsidRDefault="00F53BEA" w:rsidP="00A12C9D">
                    <w:pPr>
                      <w:widowControl w:val="0"/>
                      <w:spacing w:line="220" w:lineRule="exact"/>
                      <w:jc w:val="center"/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6"/>
                        <w:szCs w:val="16"/>
                        <w:lang w:val="de-DE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6"/>
                        <w:szCs w:val="16"/>
                        <w:lang w:val="de-DE"/>
                      </w:rPr>
                      <w:t>+49 176 609 30341</w:t>
                    </w:r>
                  </w:p>
                  <w:p w14:paraId="3223DF9F" w14:textId="77777777" w:rsidR="00A12C9D" w:rsidRDefault="00A12C9D" w:rsidP="00A12C9D">
                    <w:pPr>
                      <w:widowControl w:val="0"/>
                      <w:spacing w:line="220" w:lineRule="exact"/>
                      <w:jc w:val="center"/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6"/>
                        <w:szCs w:val="16"/>
                        <w:lang w:val="de-DE"/>
                      </w:rPr>
                    </w:pPr>
                    <w:r w:rsidRPr="00C24AE8"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6"/>
                        <w:szCs w:val="16"/>
                        <w:lang w:val="de-DE"/>
                      </w:rPr>
                      <w:t>info@ultratendency.com</w:t>
                    </w:r>
                  </w:p>
                  <w:p w14:paraId="2546B7CC" w14:textId="77777777" w:rsidR="00A12C9D" w:rsidRPr="00C24AE8" w:rsidRDefault="00A12C9D" w:rsidP="00A12C9D">
                    <w:pPr>
                      <w:widowControl w:val="0"/>
                      <w:spacing w:line="220" w:lineRule="exact"/>
                      <w:jc w:val="center"/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6"/>
                        <w:szCs w:val="16"/>
                        <w:lang w:val="de-DE"/>
                      </w:rPr>
                    </w:pPr>
                    <w:r w:rsidRPr="00C24AE8">
                      <w:rPr>
                        <w:rFonts w:ascii="Arial" w:hAnsi="Arial" w:cs="Arial"/>
                        <w:b/>
                        <w:bCs/>
                        <w:color w:val="FFFFFE"/>
                        <w:w w:val="90"/>
                        <w:sz w:val="16"/>
                        <w:szCs w:val="16"/>
                        <w:lang w:val="de-DE"/>
                      </w:rPr>
                      <w:t>www.ultratendency.com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5042DC5" wp14:editId="7C5CB63B">
              <wp:simplePos x="0" y="0"/>
              <wp:positionH relativeFrom="page">
                <wp:posOffset>228600</wp:posOffset>
              </wp:positionH>
              <wp:positionV relativeFrom="page">
                <wp:posOffset>8376285</wp:posOffset>
              </wp:positionV>
              <wp:extent cx="7315200" cy="1453515"/>
              <wp:effectExtent l="0" t="3810" r="0" b="0"/>
              <wp:wrapNone/>
              <wp:docPr id="1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315200" cy="1453515"/>
                      </a:xfrm>
                      <a:custGeom>
                        <a:avLst/>
                        <a:gdLst>
                          <a:gd name="T0" fmla="*/ 2448 w 2448"/>
                          <a:gd name="T1" fmla="*/ 487 h 487"/>
                          <a:gd name="T2" fmla="*/ 2448 w 2448"/>
                          <a:gd name="T3" fmla="*/ 147 h 487"/>
                          <a:gd name="T4" fmla="*/ 0 w 2448"/>
                          <a:gd name="T5" fmla="*/ 148 h 487"/>
                          <a:gd name="T6" fmla="*/ 0 w 2448"/>
                          <a:gd name="T7" fmla="*/ 487 h 487"/>
                          <a:gd name="T8" fmla="*/ 2448 w 2448"/>
                          <a:gd name="T9" fmla="*/ 487 h 48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448" h="487">
                            <a:moveTo>
                              <a:pt x="2448" y="487"/>
                            </a:moveTo>
                            <a:cubicBezTo>
                              <a:pt x="2448" y="147"/>
                              <a:pt x="2448" y="147"/>
                              <a:pt x="2448" y="147"/>
                            </a:cubicBezTo>
                            <a:cubicBezTo>
                              <a:pt x="1240" y="0"/>
                              <a:pt x="422" y="86"/>
                              <a:pt x="0" y="148"/>
                            </a:cubicBezTo>
                            <a:cubicBezTo>
                              <a:pt x="0" y="487"/>
                              <a:pt x="0" y="487"/>
                              <a:pt x="0" y="487"/>
                            </a:cubicBezTo>
                            <a:lnTo>
                              <a:pt x="2448" y="487"/>
                            </a:lnTo>
                            <a:close/>
                          </a:path>
                        </a:pathLst>
                      </a:custGeom>
                      <a:solidFill>
                        <a:srgbClr val="2E364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6B623C" id="Freeform 3" o:spid="_x0000_s1026" style="position:absolute;margin-left:18pt;margin-top:659.55pt;width:8in;height:114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" path="m2448,487v,-340,,-340,,-340c1240,,422,86,,148,,487,,487,,487r2448,xe" fillcolor="#2e3640" stroked="f">
              <v:path arrowok="t" o:connecttype="custom" o:connectlocs="7315200,1453515;7315200,438741;0,441725;0,1453515;7315200,1453515" o:connectangles="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D3290" w14:textId="77777777" w:rsidR="009F5DA4" w:rsidRDefault="009F5DA4" w:rsidP="00F60EFC">
      <w:r>
        <w:separator/>
      </w:r>
    </w:p>
  </w:footnote>
  <w:footnote w:type="continuationSeparator" w:id="0">
    <w:p w14:paraId="721FC5CA" w14:textId="77777777" w:rsidR="009F5DA4" w:rsidRDefault="009F5DA4" w:rsidP="00F60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8"/>
      <w:gridCol w:w="3002"/>
    </w:tblGrid>
    <w:tr w:rsidR="00A12C9D" w14:paraId="593A5FD6" w14:textId="77777777" w:rsidTr="00A12C9D">
      <w:tc>
        <w:tcPr>
          <w:tcW w:w="5778" w:type="dxa"/>
        </w:tcPr>
        <w:p w14:paraId="6A43D651" w14:textId="77777777" w:rsidR="00A12C9D" w:rsidRDefault="00A12C9D" w:rsidP="00A12C9D">
          <w:pPr>
            <w:pStyle w:val="Header"/>
            <w:jc w:val="center"/>
          </w:pPr>
          <w:r w:rsidRPr="00A12C9D">
            <w:rPr>
              <w:noProof/>
            </w:rPr>
            <w:drawing>
              <wp:inline distT="0" distB="0" distL="0" distR="0" wp14:anchorId="2D0F89F6" wp14:editId="482C5B9D">
                <wp:extent cx="2057400" cy="1097037"/>
                <wp:effectExtent l="19050" t="0" r="0" b="0"/>
                <wp:docPr id="11" name="Bild 10" descr="C:\Users\Administrator\AppData\Local\Microsoft\Windows\Temporary Internet Files\Content.Word\logo_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C:\Users\Administrator\AppData\Local\Microsoft\Windows\Temporary Internet Files\Content.Word\logo_u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2205" cy="1099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2" w:type="dxa"/>
        </w:tcPr>
        <w:p w14:paraId="4781CB00" w14:textId="77777777" w:rsidR="00D85077" w:rsidRDefault="00A12C9D" w:rsidP="00D85077">
          <w:pPr>
            <w:jc w:val="right"/>
            <w:rPr>
              <w:rFonts w:ascii="Arial" w:hAnsi="Arial" w:cs="Arial"/>
              <w:sz w:val="16"/>
              <w:szCs w:val="16"/>
              <w:lang w:val="de-DE"/>
            </w:rPr>
          </w:pPr>
          <w:r w:rsidRPr="0062760D">
            <w:rPr>
              <w:rFonts w:ascii="Arial" w:hAnsi="Arial" w:cs="Arial"/>
              <w:sz w:val="16"/>
              <w:szCs w:val="16"/>
              <w:lang w:val="de-DE"/>
            </w:rPr>
            <w:t xml:space="preserve">Ultra Tendency </w:t>
          </w:r>
          <w:r w:rsidR="00D85077">
            <w:rPr>
              <w:rFonts w:ascii="Arial" w:hAnsi="Arial" w:cs="Arial"/>
              <w:sz w:val="16"/>
              <w:szCs w:val="16"/>
              <w:lang w:val="de-DE"/>
            </w:rPr>
            <w:t>GmbH</w:t>
          </w:r>
          <w:r w:rsidRPr="0062760D">
            <w:rPr>
              <w:rFonts w:ascii="Arial" w:hAnsi="Arial" w:cs="Arial"/>
              <w:sz w:val="16"/>
              <w:szCs w:val="16"/>
              <w:lang w:val="de-DE"/>
            </w:rPr>
            <w:t xml:space="preserve"> </w:t>
          </w:r>
        </w:p>
        <w:p w14:paraId="59559637" w14:textId="77777777" w:rsidR="00A12C9D" w:rsidRDefault="00D85077" w:rsidP="00D85077">
          <w:pPr>
            <w:jc w:val="right"/>
            <w:rPr>
              <w:rFonts w:ascii="Arial" w:hAnsi="Arial" w:cs="Arial"/>
              <w:sz w:val="16"/>
              <w:szCs w:val="16"/>
              <w:lang w:val="de-DE"/>
            </w:rPr>
          </w:pPr>
          <w:r>
            <w:rPr>
              <w:rFonts w:ascii="Arial" w:hAnsi="Arial" w:cs="Arial"/>
              <w:sz w:val="16"/>
              <w:szCs w:val="16"/>
              <w:lang w:val="de-DE"/>
            </w:rPr>
            <w:t>August-Bebel-Str. 46</w:t>
          </w:r>
        </w:p>
        <w:p w14:paraId="4370A64E" w14:textId="77777777" w:rsidR="00D85077" w:rsidRPr="00D85077" w:rsidRDefault="00D85077" w:rsidP="00D85077">
          <w:pPr>
            <w:jc w:val="right"/>
            <w:rPr>
              <w:rFonts w:ascii="Arial" w:hAnsi="Arial" w:cs="Arial"/>
              <w:sz w:val="16"/>
              <w:szCs w:val="16"/>
              <w:lang w:val="de-DE"/>
            </w:rPr>
          </w:pPr>
          <w:r>
            <w:rPr>
              <w:rFonts w:ascii="Arial" w:hAnsi="Arial" w:cs="Arial"/>
              <w:sz w:val="16"/>
              <w:szCs w:val="16"/>
              <w:lang w:val="de-DE"/>
            </w:rPr>
            <w:t>39326 Colbitz</w:t>
          </w:r>
        </w:p>
        <w:p w14:paraId="53A8CE82" w14:textId="77777777" w:rsidR="005B79EB" w:rsidRPr="00D85077" w:rsidRDefault="005B79EB" w:rsidP="005B79EB">
          <w:pPr>
            <w:jc w:val="right"/>
            <w:rPr>
              <w:rFonts w:ascii="Arial" w:hAnsi="Arial" w:cs="Arial"/>
              <w:sz w:val="16"/>
              <w:szCs w:val="16"/>
              <w:lang w:val="de-DE"/>
            </w:rPr>
          </w:pPr>
          <w:r w:rsidRPr="00D85077">
            <w:rPr>
              <w:rFonts w:ascii="Arial" w:hAnsi="Arial" w:cs="Arial"/>
              <w:sz w:val="16"/>
              <w:szCs w:val="16"/>
              <w:lang w:val="de-DE"/>
            </w:rPr>
            <w:t>DE271390765 (USt-IdNr.)</w:t>
          </w:r>
        </w:p>
        <w:p w14:paraId="0E0738B5" w14:textId="77777777" w:rsidR="00A12C9D" w:rsidRPr="0062760D" w:rsidRDefault="00A12C9D" w:rsidP="00A12C9D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  <w:p w14:paraId="4617254F" w14:textId="77777777" w:rsidR="00A12C9D" w:rsidRDefault="00A12C9D" w:rsidP="00A12C9D">
          <w:pPr>
            <w:pStyle w:val="Header"/>
            <w:jc w:val="right"/>
            <w:rPr>
              <w:sz w:val="16"/>
              <w:szCs w:val="16"/>
            </w:rPr>
          </w:pPr>
        </w:p>
        <w:p w14:paraId="00FF3254" w14:textId="77777777" w:rsidR="00A12C9D" w:rsidRDefault="00A12C9D" w:rsidP="00A12C9D">
          <w:pPr>
            <w:pStyle w:val="Header"/>
            <w:jc w:val="right"/>
          </w:pPr>
        </w:p>
      </w:tc>
    </w:tr>
  </w:tbl>
  <w:p w14:paraId="2F7B6BBD" w14:textId="77777777" w:rsidR="00A75E6C" w:rsidRDefault="00A75E6C" w:rsidP="00A12C9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5572"/>
    <w:multiLevelType w:val="hybridMultilevel"/>
    <w:tmpl w:val="D7EABC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3B86"/>
    <w:multiLevelType w:val="hybridMultilevel"/>
    <w:tmpl w:val="9B80F764"/>
    <w:lvl w:ilvl="0" w:tplc="D80A80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D3C8C"/>
    <w:multiLevelType w:val="hybridMultilevel"/>
    <w:tmpl w:val="FE7A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83B94"/>
    <w:multiLevelType w:val="hybridMultilevel"/>
    <w:tmpl w:val="F148E9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72912"/>
    <w:multiLevelType w:val="hybridMultilevel"/>
    <w:tmpl w:val="0F4E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D57E8"/>
    <w:multiLevelType w:val="hybridMultilevel"/>
    <w:tmpl w:val="44AE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F02B0"/>
    <w:multiLevelType w:val="hybridMultilevel"/>
    <w:tmpl w:val="5C045A2C"/>
    <w:lvl w:ilvl="0" w:tplc="C8669B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E7FCE"/>
    <w:multiLevelType w:val="hybridMultilevel"/>
    <w:tmpl w:val="718C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50BBC"/>
    <w:multiLevelType w:val="hybridMultilevel"/>
    <w:tmpl w:val="8C6ED35C"/>
    <w:lvl w:ilvl="0" w:tplc="476434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D592A"/>
    <w:multiLevelType w:val="hybridMultilevel"/>
    <w:tmpl w:val="BFEC79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0625E"/>
    <w:multiLevelType w:val="hybridMultilevel"/>
    <w:tmpl w:val="9B80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17B1A"/>
    <w:multiLevelType w:val="hybridMultilevel"/>
    <w:tmpl w:val="51F6CB8E"/>
    <w:lvl w:ilvl="0" w:tplc="0CB8726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686374"/>
    <w:multiLevelType w:val="hybridMultilevel"/>
    <w:tmpl w:val="7E6A111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96FA3"/>
    <w:multiLevelType w:val="hybridMultilevel"/>
    <w:tmpl w:val="E1064C7A"/>
    <w:lvl w:ilvl="0" w:tplc="35927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91363D"/>
    <w:multiLevelType w:val="hybridMultilevel"/>
    <w:tmpl w:val="FC82CB00"/>
    <w:lvl w:ilvl="0" w:tplc="99F0F3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774B1"/>
    <w:multiLevelType w:val="hybridMultilevel"/>
    <w:tmpl w:val="D786F006"/>
    <w:lvl w:ilvl="0" w:tplc="99F0F3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B4D60"/>
    <w:multiLevelType w:val="hybridMultilevel"/>
    <w:tmpl w:val="5970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F27CC"/>
    <w:multiLevelType w:val="hybridMultilevel"/>
    <w:tmpl w:val="B928D7EE"/>
    <w:lvl w:ilvl="0" w:tplc="0186EF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668E4"/>
    <w:multiLevelType w:val="multilevel"/>
    <w:tmpl w:val="A4F0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3"/>
  </w:num>
  <w:num w:numId="4">
    <w:abstractNumId w:val="14"/>
  </w:num>
  <w:num w:numId="5">
    <w:abstractNumId w:val="8"/>
  </w:num>
  <w:num w:numId="6">
    <w:abstractNumId w:val="3"/>
  </w:num>
  <w:num w:numId="7">
    <w:abstractNumId w:val="0"/>
  </w:num>
  <w:num w:numId="8">
    <w:abstractNumId w:val="15"/>
  </w:num>
  <w:num w:numId="9">
    <w:abstractNumId w:val="9"/>
  </w:num>
  <w:num w:numId="10">
    <w:abstractNumId w:val="6"/>
  </w:num>
  <w:num w:numId="11">
    <w:abstractNumId w:val="12"/>
  </w:num>
  <w:num w:numId="12">
    <w:abstractNumId w:val="4"/>
  </w:num>
  <w:num w:numId="13">
    <w:abstractNumId w:val="11"/>
  </w:num>
  <w:num w:numId="14">
    <w:abstractNumId w:val="2"/>
  </w:num>
  <w:num w:numId="15">
    <w:abstractNumId w:val="18"/>
  </w:num>
  <w:num w:numId="16">
    <w:abstractNumId w:val="7"/>
  </w:num>
  <w:num w:numId="17">
    <w:abstractNumId w:val="16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64"/>
    <w:rsid w:val="000010CB"/>
    <w:rsid w:val="00001521"/>
    <w:rsid w:val="00011FCC"/>
    <w:rsid w:val="000124BD"/>
    <w:rsid w:val="000175B4"/>
    <w:rsid w:val="00020265"/>
    <w:rsid w:val="00020DD3"/>
    <w:rsid w:val="000210DE"/>
    <w:rsid w:val="00022771"/>
    <w:rsid w:val="0002422B"/>
    <w:rsid w:val="00026473"/>
    <w:rsid w:val="00026C72"/>
    <w:rsid w:val="000332D5"/>
    <w:rsid w:val="00036AD9"/>
    <w:rsid w:val="00041F86"/>
    <w:rsid w:val="00043F7A"/>
    <w:rsid w:val="0005054A"/>
    <w:rsid w:val="0005432E"/>
    <w:rsid w:val="00055901"/>
    <w:rsid w:val="00056189"/>
    <w:rsid w:val="000603F8"/>
    <w:rsid w:val="0007429D"/>
    <w:rsid w:val="00074353"/>
    <w:rsid w:val="00077488"/>
    <w:rsid w:val="00077D33"/>
    <w:rsid w:val="00080B1E"/>
    <w:rsid w:val="00082634"/>
    <w:rsid w:val="00084C3A"/>
    <w:rsid w:val="000902F2"/>
    <w:rsid w:val="00092F8D"/>
    <w:rsid w:val="000A1063"/>
    <w:rsid w:val="000A1DD3"/>
    <w:rsid w:val="000A2683"/>
    <w:rsid w:val="000B04D4"/>
    <w:rsid w:val="000B1895"/>
    <w:rsid w:val="000B288D"/>
    <w:rsid w:val="000B3002"/>
    <w:rsid w:val="000B4C44"/>
    <w:rsid w:val="000B54A2"/>
    <w:rsid w:val="000B608F"/>
    <w:rsid w:val="000B6153"/>
    <w:rsid w:val="000B768A"/>
    <w:rsid w:val="000C41DE"/>
    <w:rsid w:val="000C57E3"/>
    <w:rsid w:val="000C613C"/>
    <w:rsid w:val="000D247E"/>
    <w:rsid w:val="000D2B38"/>
    <w:rsid w:val="000D52F3"/>
    <w:rsid w:val="000D5D96"/>
    <w:rsid w:val="000D6D27"/>
    <w:rsid w:val="000D7C99"/>
    <w:rsid w:val="000E131D"/>
    <w:rsid w:val="000E241D"/>
    <w:rsid w:val="000E3418"/>
    <w:rsid w:val="000E4C2E"/>
    <w:rsid w:val="000E607B"/>
    <w:rsid w:val="000E783A"/>
    <w:rsid w:val="000E7ECA"/>
    <w:rsid w:val="000F102F"/>
    <w:rsid w:val="001009C5"/>
    <w:rsid w:val="0010150C"/>
    <w:rsid w:val="00106532"/>
    <w:rsid w:val="00110AF0"/>
    <w:rsid w:val="001121C7"/>
    <w:rsid w:val="0011281D"/>
    <w:rsid w:val="00113C41"/>
    <w:rsid w:val="00114251"/>
    <w:rsid w:val="00115696"/>
    <w:rsid w:val="001210C1"/>
    <w:rsid w:val="00121435"/>
    <w:rsid w:val="00121820"/>
    <w:rsid w:val="0012293F"/>
    <w:rsid w:val="001252D4"/>
    <w:rsid w:val="0013110D"/>
    <w:rsid w:val="00132040"/>
    <w:rsid w:val="00135754"/>
    <w:rsid w:val="001360F1"/>
    <w:rsid w:val="0013646D"/>
    <w:rsid w:val="0013742A"/>
    <w:rsid w:val="00137F57"/>
    <w:rsid w:val="001411DF"/>
    <w:rsid w:val="00141AFA"/>
    <w:rsid w:val="00142056"/>
    <w:rsid w:val="00143391"/>
    <w:rsid w:val="001443EB"/>
    <w:rsid w:val="001450BA"/>
    <w:rsid w:val="00145C2E"/>
    <w:rsid w:val="00145FAA"/>
    <w:rsid w:val="0014604C"/>
    <w:rsid w:val="00146C06"/>
    <w:rsid w:val="00147DEF"/>
    <w:rsid w:val="00152C2E"/>
    <w:rsid w:val="00154DA4"/>
    <w:rsid w:val="00161536"/>
    <w:rsid w:val="0016655D"/>
    <w:rsid w:val="00167A47"/>
    <w:rsid w:val="00170381"/>
    <w:rsid w:val="0017228F"/>
    <w:rsid w:val="00181DE2"/>
    <w:rsid w:val="001877D8"/>
    <w:rsid w:val="00192BC3"/>
    <w:rsid w:val="00194085"/>
    <w:rsid w:val="00194B1B"/>
    <w:rsid w:val="001A5F95"/>
    <w:rsid w:val="001B00C2"/>
    <w:rsid w:val="001B04F0"/>
    <w:rsid w:val="001B326D"/>
    <w:rsid w:val="001B4A45"/>
    <w:rsid w:val="001B7238"/>
    <w:rsid w:val="001B73C3"/>
    <w:rsid w:val="001B7A66"/>
    <w:rsid w:val="001C00CD"/>
    <w:rsid w:val="001C016C"/>
    <w:rsid w:val="001C1763"/>
    <w:rsid w:val="001C18A9"/>
    <w:rsid w:val="001D190B"/>
    <w:rsid w:val="001E1D9E"/>
    <w:rsid w:val="001F4DE5"/>
    <w:rsid w:val="001F645C"/>
    <w:rsid w:val="002028F8"/>
    <w:rsid w:val="00211915"/>
    <w:rsid w:val="00222B3E"/>
    <w:rsid w:val="00222E12"/>
    <w:rsid w:val="002234FB"/>
    <w:rsid w:val="00223C1A"/>
    <w:rsid w:val="00231144"/>
    <w:rsid w:val="00233DF6"/>
    <w:rsid w:val="0023595F"/>
    <w:rsid w:val="00235E96"/>
    <w:rsid w:val="002407E1"/>
    <w:rsid w:val="0024187C"/>
    <w:rsid w:val="00243B5D"/>
    <w:rsid w:val="00250FB1"/>
    <w:rsid w:val="00254836"/>
    <w:rsid w:val="0026289F"/>
    <w:rsid w:val="00262F41"/>
    <w:rsid w:val="002632D7"/>
    <w:rsid w:val="0026452C"/>
    <w:rsid w:val="00271799"/>
    <w:rsid w:val="00271A86"/>
    <w:rsid w:val="0027559F"/>
    <w:rsid w:val="00283CDB"/>
    <w:rsid w:val="0028446B"/>
    <w:rsid w:val="002873B7"/>
    <w:rsid w:val="002A0C52"/>
    <w:rsid w:val="002A3B16"/>
    <w:rsid w:val="002B04C4"/>
    <w:rsid w:val="002B364E"/>
    <w:rsid w:val="002B39D1"/>
    <w:rsid w:val="002B5F33"/>
    <w:rsid w:val="002B755B"/>
    <w:rsid w:val="002C0D6F"/>
    <w:rsid w:val="002C506A"/>
    <w:rsid w:val="002C59CE"/>
    <w:rsid w:val="002D02B9"/>
    <w:rsid w:val="002D0F8C"/>
    <w:rsid w:val="002D1192"/>
    <w:rsid w:val="002D2C4E"/>
    <w:rsid w:val="002D3B9A"/>
    <w:rsid w:val="002D725E"/>
    <w:rsid w:val="002D786C"/>
    <w:rsid w:val="002E0B80"/>
    <w:rsid w:val="002E0F4E"/>
    <w:rsid w:val="002E7446"/>
    <w:rsid w:val="002F295C"/>
    <w:rsid w:val="002F37D2"/>
    <w:rsid w:val="002F6336"/>
    <w:rsid w:val="002F686F"/>
    <w:rsid w:val="00302640"/>
    <w:rsid w:val="003027F8"/>
    <w:rsid w:val="003046CF"/>
    <w:rsid w:val="00305DAD"/>
    <w:rsid w:val="003123DD"/>
    <w:rsid w:val="003141B6"/>
    <w:rsid w:val="003271B0"/>
    <w:rsid w:val="003326FF"/>
    <w:rsid w:val="00333FCB"/>
    <w:rsid w:val="00334FDD"/>
    <w:rsid w:val="00341FED"/>
    <w:rsid w:val="003433C1"/>
    <w:rsid w:val="00343415"/>
    <w:rsid w:val="00350812"/>
    <w:rsid w:val="00351DCA"/>
    <w:rsid w:val="003547A1"/>
    <w:rsid w:val="003650FF"/>
    <w:rsid w:val="00365D94"/>
    <w:rsid w:val="00366AC0"/>
    <w:rsid w:val="003677CD"/>
    <w:rsid w:val="00367AAF"/>
    <w:rsid w:val="003714D6"/>
    <w:rsid w:val="00375F83"/>
    <w:rsid w:val="00380B47"/>
    <w:rsid w:val="00381658"/>
    <w:rsid w:val="00381DBB"/>
    <w:rsid w:val="00382229"/>
    <w:rsid w:val="00385EB5"/>
    <w:rsid w:val="0038657D"/>
    <w:rsid w:val="00392193"/>
    <w:rsid w:val="00393895"/>
    <w:rsid w:val="00394E19"/>
    <w:rsid w:val="00397A50"/>
    <w:rsid w:val="003A0975"/>
    <w:rsid w:val="003A1616"/>
    <w:rsid w:val="003A2217"/>
    <w:rsid w:val="003A3ADA"/>
    <w:rsid w:val="003A7905"/>
    <w:rsid w:val="003A7D85"/>
    <w:rsid w:val="003B0188"/>
    <w:rsid w:val="003B3A9F"/>
    <w:rsid w:val="003B6EF3"/>
    <w:rsid w:val="003B7050"/>
    <w:rsid w:val="003B7DE5"/>
    <w:rsid w:val="003C073C"/>
    <w:rsid w:val="003C29D2"/>
    <w:rsid w:val="003C6081"/>
    <w:rsid w:val="003D0FE6"/>
    <w:rsid w:val="003D63D3"/>
    <w:rsid w:val="003E1D8F"/>
    <w:rsid w:val="003E2628"/>
    <w:rsid w:val="003E43BD"/>
    <w:rsid w:val="003E49DB"/>
    <w:rsid w:val="003E588F"/>
    <w:rsid w:val="003F133E"/>
    <w:rsid w:val="003F1FE6"/>
    <w:rsid w:val="003F2397"/>
    <w:rsid w:val="003F3EA7"/>
    <w:rsid w:val="004031CE"/>
    <w:rsid w:val="004038F8"/>
    <w:rsid w:val="00403C19"/>
    <w:rsid w:val="00411548"/>
    <w:rsid w:val="00413281"/>
    <w:rsid w:val="00413B04"/>
    <w:rsid w:val="00413EF8"/>
    <w:rsid w:val="004146AA"/>
    <w:rsid w:val="004159B7"/>
    <w:rsid w:val="00424553"/>
    <w:rsid w:val="00427DD2"/>
    <w:rsid w:val="004329D0"/>
    <w:rsid w:val="00432BB3"/>
    <w:rsid w:val="0043307B"/>
    <w:rsid w:val="004355A1"/>
    <w:rsid w:val="00446501"/>
    <w:rsid w:val="0045166F"/>
    <w:rsid w:val="0045425A"/>
    <w:rsid w:val="00457BF8"/>
    <w:rsid w:val="00462335"/>
    <w:rsid w:val="004650C7"/>
    <w:rsid w:val="00465AE5"/>
    <w:rsid w:val="004666D8"/>
    <w:rsid w:val="004671BE"/>
    <w:rsid w:val="00470774"/>
    <w:rsid w:val="00475EBD"/>
    <w:rsid w:val="00480F05"/>
    <w:rsid w:val="004831C6"/>
    <w:rsid w:val="004902A0"/>
    <w:rsid w:val="00491769"/>
    <w:rsid w:val="00491CC1"/>
    <w:rsid w:val="0049244A"/>
    <w:rsid w:val="004935B3"/>
    <w:rsid w:val="004A144B"/>
    <w:rsid w:val="004B09D7"/>
    <w:rsid w:val="004B4B80"/>
    <w:rsid w:val="004B752B"/>
    <w:rsid w:val="004B760C"/>
    <w:rsid w:val="004C5AB7"/>
    <w:rsid w:val="004C7503"/>
    <w:rsid w:val="004C78CE"/>
    <w:rsid w:val="004C7C30"/>
    <w:rsid w:val="004E1050"/>
    <w:rsid w:val="004E2A00"/>
    <w:rsid w:val="004E4C4B"/>
    <w:rsid w:val="004E65E0"/>
    <w:rsid w:val="004E7CAF"/>
    <w:rsid w:val="004F0E88"/>
    <w:rsid w:val="004F3246"/>
    <w:rsid w:val="004F530D"/>
    <w:rsid w:val="004F6501"/>
    <w:rsid w:val="004F71BE"/>
    <w:rsid w:val="0050026A"/>
    <w:rsid w:val="00500425"/>
    <w:rsid w:val="00501D13"/>
    <w:rsid w:val="0050214A"/>
    <w:rsid w:val="00502925"/>
    <w:rsid w:val="005113C3"/>
    <w:rsid w:val="00512FE7"/>
    <w:rsid w:val="005137BE"/>
    <w:rsid w:val="00516AD2"/>
    <w:rsid w:val="0052297F"/>
    <w:rsid w:val="0052309C"/>
    <w:rsid w:val="0052780C"/>
    <w:rsid w:val="00530813"/>
    <w:rsid w:val="00541AEE"/>
    <w:rsid w:val="0054281B"/>
    <w:rsid w:val="00543978"/>
    <w:rsid w:val="005448C3"/>
    <w:rsid w:val="00556CCE"/>
    <w:rsid w:val="005625BB"/>
    <w:rsid w:val="005626CD"/>
    <w:rsid w:val="00562B8D"/>
    <w:rsid w:val="00574659"/>
    <w:rsid w:val="005776DD"/>
    <w:rsid w:val="00582026"/>
    <w:rsid w:val="00582ED9"/>
    <w:rsid w:val="0058444E"/>
    <w:rsid w:val="00587197"/>
    <w:rsid w:val="00594F5C"/>
    <w:rsid w:val="005968BE"/>
    <w:rsid w:val="00597E59"/>
    <w:rsid w:val="005A171F"/>
    <w:rsid w:val="005A25E4"/>
    <w:rsid w:val="005A2A9B"/>
    <w:rsid w:val="005B2174"/>
    <w:rsid w:val="005B2286"/>
    <w:rsid w:val="005B393E"/>
    <w:rsid w:val="005B51B2"/>
    <w:rsid w:val="005B558F"/>
    <w:rsid w:val="005B79EB"/>
    <w:rsid w:val="005C0008"/>
    <w:rsid w:val="005C0262"/>
    <w:rsid w:val="005C3E07"/>
    <w:rsid w:val="005C4E94"/>
    <w:rsid w:val="005C5667"/>
    <w:rsid w:val="005C6628"/>
    <w:rsid w:val="005D15EA"/>
    <w:rsid w:val="005D3A3A"/>
    <w:rsid w:val="005E2A6E"/>
    <w:rsid w:val="005E5615"/>
    <w:rsid w:val="005E75F5"/>
    <w:rsid w:val="005F007A"/>
    <w:rsid w:val="005F04C4"/>
    <w:rsid w:val="005F1133"/>
    <w:rsid w:val="005F21CC"/>
    <w:rsid w:val="005F5CE5"/>
    <w:rsid w:val="005F6C18"/>
    <w:rsid w:val="005F70E4"/>
    <w:rsid w:val="00600570"/>
    <w:rsid w:val="0060095C"/>
    <w:rsid w:val="006025EC"/>
    <w:rsid w:val="0060346A"/>
    <w:rsid w:val="006042D4"/>
    <w:rsid w:val="00604A54"/>
    <w:rsid w:val="00605C83"/>
    <w:rsid w:val="00606D3B"/>
    <w:rsid w:val="00620F2B"/>
    <w:rsid w:val="00623C11"/>
    <w:rsid w:val="006240DA"/>
    <w:rsid w:val="00625643"/>
    <w:rsid w:val="0062760D"/>
    <w:rsid w:val="00630E74"/>
    <w:rsid w:val="00633FAF"/>
    <w:rsid w:val="00634511"/>
    <w:rsid w:val="00637660"/>
    <w:rsid w:val="00645386"/>
    <w:rsid w:val="00650A21"/>
    <w:rsid w:val="00652E47"/>
    <w:rsid w:val="00653E4E"/>
    <w:rsid w:val="00660CAC"/>
    <w:rsid w:val="006635C8"/>
    <w:rsid w:val="0066439D"/>
    <w:rsid w:val="00670865"/>
    <w:rsid w:val="00674E86"/>
    <w:rsid w:val="00682286"/>
    <w:rsid w:val="00683C4B"/>
    <w:rsid w:val="00686559"/>
    <w:rsid w:val="006874C8"/>
    <w:rsid w:val="00692A1B"/>
    <w:rsid w:val="00692EA0"/>
    <w:rsid w:val="00693032"/>
    <w:rsid w:val="00693C11"/>
    <w:rsid w:val="006A09B3"/>
    <w:rsid w:val="006A15F4"/>
    <w:rsid w:val="006A2398"/>
    <w:rsid w:val="006A4EBF"/>
    <w:rsid w:val="006A4F1A"/>
    <w:rsid w:val="006A5ED7"/>
    <w:rsid w:val="006A79AB"/>
    <w:rsid w:val="006A7AC8"/>
    <w:rsid w:val="006B1813"/>
    <w:rsid w:val="006C5489"/>
    <w:rsid w:val="006D53EB"/>
    <w:rsid w:val="006D75E7"/>
    <w:rsid w:val="006E4B0E"/>
    <w:rsid w:val="006F293B"/>
    <w:rsid w:val="006F2E45"/>
    <w:rsid w:val="006F3AA9"/>
    <w:rsid w:val="006F638A"/>
    <w:rsid w:val="006F65F4"/>
    <w:rsid w:val="006F69E5"/>
    <w:rsid w:val="006F7548"/>
    <w:rsid w:val="0070077B"/>
    <w:rsid w:val="00700C2D"/>
    <w:rsid w:val="00701404"/>
    <w:rsid w:val="00705365"/>
    <w:rsid w:val="00705525"/>
    <w:rsid w:val="0070592F"/>
    <w:rsid w:val="007061FF"/>
    <w:rsid w:val="007073A3"/>
    <w:rsid w:val="007076F2"/>
    <w:rsid w:val="007103FE"/>
    <w:rsid w:val="00711502"/>
    <w:rsid w:val="00711B43"/>
    <w:rsid w:val="00715A0D"/>
    <w:rsid w:val="00715A6B"/>
    <w:rsid w:val="00715E2E"/>
    <w:rsid w:val="007164A7"/>
    <w:rsid w:val="00722A2C"/>
    <w:rsid w:val="00723474"/>
    <w:rsid w:val="007239B9"/>
    <w:rsid w:val="007263B9"/>
    <w:rsid w:val="00735A22"/>
    <w:rsid w:val="00741399"/>
    <w:rsid w:val="00744860"/>
    <w:rsid w:val="00745CDC"/>
    <w:rsid w:val="0074618C"/>
    <w:rsid w:val="00747D08"/>
    <w:rsid w:val="00753A72"/>
    <w:rsid w:val="00755933"/>
    <w:rsid w:val="00761C39"/>
    <w:rsid w:val="00770528"/>
    <w:rsid w:val="00770B36"/>
    <w:rsid w:val="00770F08"/>
    <w:rsid w:val="00771309"/>
    <w:rsid w:val="00771D23"/>
    <w:rsid w:val="00773C80"/>
    <w:rsid w:val="00774319"/>
    <w:rsid w:val="0077542F"/>
    <w:rsid w:val="007756C8"/>
    <w:rsid w:val="00776059"/>
    <w:rsid w:val="007763C1"/>
    <w:rsid w:val="00777B38"/>
    <w:rsid w:val="00780FCB"/>
    <w:rsid w:val="0078233F"/>
    <w:rsid w:val="00786F15"/>
    <w:rsid w:val="00794088"/>
    <w:rsid w:val="0079522B"/>
    <w:rsid w:val="0079527A"/>
    <w:rsid w:val="00796E71"/>
    <w:rsid w:val="007977FB"/>
    <w:rsid w:val="007B076F"/>
    <w:rsid w:val="007B38E1"/>
    <w:rsid w:val="007C45F5"/>
    <w:rsid w:val="007C653A"/>
    <w:rsid w:val="007D21E2"/>
    <w:rsid w:val="007D3D7D"/>
    <w:rsid w:val="007D47DF"/>
    <w:rsid w:val="007D6E63"/>
    <w:rsid w:val="007E081B"/>
    <w:rsid w:val="007E0F3F"/>
    <w:rsid w:val="007E36B5"/>
    <w:rsid w:val="007E3DF8"/>
    <w:rsid w:val="007E5821"/>
    <w:rsid w:val="007E6550"/>
    <w:rsid w:val="007F2F79"/>
    <w:rsid w:val="007F4E27"/>
    <w:rsid w:val="007F73F2"/>
    <w:rsid w:val="00802FF4"/>
    <w:rsid w:val="0080357A"/>
    <w:rsid w:val="00804B7E"/>
    <w:rsid w:val="00807763"/>
    <w:rsid w:val="00812546"/>
    <w:rsid w:val="00815CBD"/>
    <w:rsid w:val="0081733C"/>
    <w:rsid w:val="00820E22"/>
    <w:rsid w:val="008221D8"/>
    <w:rsid w:val="008225D6"/>
    <w:rsid w:val="008237D4"/>
    <w:rsid w:val="0082450E"/>
    <w:rsid w:val="00824609"/>
    <w:rsid w:val="00830AD0"/>
    <w:rsid w:val="00840134"/>
    <w:rsid w:val="00840A7A"/>
    <w:rsid w:val="008417F8"/>
    <w:rsid w:val="00850354"/>
    <w:rsid w:val="0085360D"/>
    <w:rsid w:val="00855B32"/>
    <w:rsid w:val="00855E7A"/>
    <w:rsid w:val="00855F7B"/>
    <w:rsid w:val="008576F2"/>
    <w:rsid w:val="00862820"/>
    <w:rsid w:val="008660E2"/>
    <w:rsid w:val="00866B73"/>
    <w:rsid w:val="00870735"/>
    <w:rsid w:val="00872B5B"/>
    <w:rsid w:val="00875F93"/>
    <w:rsid w:val="00876149"/>
    <w:rsid w:val="0088357D"/>
    <w:rsid w:val="00885F88"/>
    <w:rsid w:val="00886689"/>
    <w:rsid w:val="0089514D"/>
    <w:rsid w:val="008A0072"/>
    <w:rsid w:val="008A0347"/>
    <w:rsid w:val="008A5125"/>
    <w:rsid w:val="008A6D6F"/>
    <w:rsid w:val="008B0081"/>
    <w:rsid w:val="008B52D8"/>
    <w:rsid w:val="008B6300"/>
    <w:rsid w:val="008C1019"/>
    <w:rsid w:val="008C1732"/>
    <w:rsid w:val="008C1C9E"/>
    <w:rsid w:val="008C7511"/>
    <w:rsid w:val="008D0155"/>
    <w:rsid w:val="008D0C3A"/>
    <w:rsid w:val="008D13EE"/>
    <w:rsid w:val="008D44E4"/>
    <w:rsid w:val="008D4538"/>
    <w:rsid w:val="008D5EC2"/>
    <w:rsid w:val="008D6384"/>
    <w:rsid w:val="008D72B2"/>
    <w:rsid w:val="008E1BBE"/>
    <w:rsid w:val="008E5880"/>
    <w:rsid w:val="008E591A"/>
    <w:rsid w:val="008F3332"/>
    <w:rsid w:val="0090041C"/>
    <w:rsid w:val="00904527"/>
    <w:rsid w:val="00904875"/>
    <w:rsid w:val="00904EDB"/>
    <w:rsid w:val="00905DBE"/>
    <w:rsid w:val="00912E17"/>
    <w:rsid w:val="00915707"/>
    <w:rsid w:val="0091610D"/>
    <w:rsid w:val="00920E8D"/>
    <w:rsid w:val="0092513B"/>
    <w:rsid w:val="00926392"/>
    <w:rsid w:val="00927713"/>
    <w:rsid w:val="00930CE4"/>
    <w:rsid w:val="009318C7"/>
    <w:rsid w:val="00942185"/>
    <w:rsid w:val="0094533D"/>
    <w:rsid w:val="00945F4B"/>
    <w:rsid w:val="00947050"/>
    <w:rsid w:val="009475EB"/>
    <w:rsid w:val="009523C1"/>
    <w:rsid w:val="00953CD1"/>
    <w:rsid w:val="009546B3"/>
    <w:rsid w:val="009618ED"/>
    <w:rsid w:val="009624A8"/>
    <w:rsid w:val="00964655"/>
    <w:rsid w:val="00965C1A"/>
    <w:rsid w:val="0096752A"/>
    <w:rsid w:val="009708DE"/>
    <w:rsid w:val="00970E75"/>
    <w:rsid w:val="00971F2A"/>
    <w:rsid w:val="00975CB7"/>
    <w:rsid w:val="00976CEA"/>
    <w:rsid w:val="00977396"/>
    <w:rsid w:val="00980835"/>
    <w:rsid w:val="00981452"/>
    <w:rsid w:val="0098241B"/>
    <w:rsid w:val="00992F67"/>
    <w:rsid w:val="00993A76"/>
    <w:rsid w:val="00993A79"/>
    <w:rsid w:val="009948B3"/>
    <w:rsid w:val="00995484"/>
    <w:rsid w:val="00996082"/>
    <w:rsid w:val="009A00C9"/>
    <w:rsid w:val="009A3605"/>
    <w:rsid w:val="009A5C21"/>
    <w:rsid w:val="009A72B8"/>
    <w:rsid w:val="009B4BAE"/>
    <w:rsid w:val="009B73BE"/>
    <w:rsid w:val="009B757A"/>
    <w:rsid w:val="009B7589"/>
    <w:rsid w:val="009C1F2C"/>
    <w:rsid w:val="009C3F98"/>
    <w:rsid w:val="009D02C1"/>
    <w:rsid w:val="009D0346"/>
    <w:rsid w:val="009D2480"/>
    <w:rsid w:val="009E074D"/>
    <w:rsid w:val="009E1152"/>
    <w:rsid w:val="009F3F27"/>
    <w:rsid w:val="009F4EAA"/>
    <w:rsid w:val="009F5DA4"/>
    <w:rsid w:val="009F60C3"/>
    <w:rsid w:val="009F7416"/>
    <w:rsid w:val="00A12C9D"/>
    <w:rsid w:val="00A140C1"/>
    <w:rsid w:val="00A143BF"/>
    <w:rsid w:val="00A14964"/>
    <w:rsid w:val="00A20358"/>
    <w:rsid w:val="00A204D6"/>
    <w:rsid w:val="00A20712"/>
    <w:rsid w:val="00A21F6D"/>
    <w:rsid w:val="00A317D5"/>
    <w:rsid w:val="00A36A0B"/>
    <w:rsid w:val="00A470D5"/>
    <w:rsid w:val="00A476BA"/>
    <w:rsid w:val="00A52230"/>
    <w:rsid w:val="00A5230A"/>
    <w:rsid w:val="00A52D5D"/>
    <w:rsid w:val="00A56856"/>
    <w:rsid w:val="00A60D81"/>
    <w:rsid w:val="00A632F8"/>
    <w:rsid w:val="00A6530D"/>
    <w:rsid w:val="00A65593"/>
    <w:rsid w:val="00A65BFB"/>
    <w:rsid w:val="00A70AE8"/>
    <w:rsid w:val="00A70C58"/>
    <w:rsid w:val="00A7288C"/>
    <w:rsid w:val="00A74270"/>
    <w:rsid w:val="00A75E6C"/>
    <w:rsid w:val="00A760E6"/>
    <w:rsid w:val="00A77FB9"/>
    <w:rsid w:val="00A806C0"/>
    <w:rsid w:val="00A86728"/>
    <w:rsid w:val="00A906AC"/>
    <w:rsid w:val="00A97C40"/>
    <w:rsid w:val="00AA00C3"/>
    <w:rsid w:val="00AA2A5D"/>
    <w:rsid w:val="00AA2DCB"/>
    <w:rsid w:val="00AA318E"/>
    <w:rsid w:val="00AA47AD"/>
    <w:rsid w:val="00AA5B4F"/>
    <w:rsid w:val="00AA7008"/>
    <w:rsid w:val="00AA7132"/>
    <w:rsid w:val="00AB3F70"/>
    <w:rsid w:val="00AB55DB"/>
    <w:rsid w:val="00AB5D9A"/>
    <w:rsid w:val="00AB6293"/>
    <w:rsid w:val="00AB6426"/>
    <w:rsid w:val="00AC136F"/>
    <w:rsid w:val="00AC23F8"/>
    <w:rsid w:val="00AC4094"/>
    <w:rsid w:val="00AD0487"/>
    <w:rsid w:val="00AD0A98"/>
    <w:rsid w:val="00AD17A2"/>
    <w:rsid w:val="00AD6335"/>
    <w:rsid w:val="00AD63DB"/>
    <w:rsid w:val="00AD79FE"/>
    <w:rsid w:val="00AE161D"/>
    <w:rsid w:val="00AE1DE8"/>
    <w:rsid w:val="00AE261B"/>
    <w:rsid w:val="00AE6EC3"/>
    <w:rsid w:val="00AE716B"/>
    <w:rsid w:val="00AF1522"/>
    <w:rsid w:val="00AF292D"/>
    <w:rsid w:val="00AF3502"/>
    <w:rsid w:val="00AF778D"/>
    <w:rsid w:val="00B024DE"/>
    <w:rsid w:val="00B028A4"/>
    <w:rsid w:val="00B0324C"/>
    <w:rsid w:val="00B039F7"/>
    <w:rsid w:val="00B040FD"/>
    <w:rsid w:val="00B04455"/>
    <w:rsid w:val="00B04C62"/>
    <w:rsid w:val="00B07FAD"/>
    <w:rsid w:val="00B12DB9"/>
    <w:rsid w:val="00B1434A"/>
    <w:rsid w:val="00B14501"/>
    <w:rsid w:val="00B14CC6"/>
    <w:rsid w:val="00B16EEC"/>
    <w:rsid w:val="00B176EE"/>
    <w:rsid w:val="00B212EB"/>
    <w:rsid w:val="00B218B1"/>
    <w:rsid w:val="00B225BA"/>
    <w:rsid w:val="00B23959"/>
    <w:rsid w:val="00B27E7E"/>
    <w:rsid w:val="00B31B7F"/>
    <w:rsid w:val="00B44781"/>
    <w:rsid w:val="00B4560D"/>
    <w:rsid w:val="00B47193"/>
    <w:rsid w:val="00B56166"/>
    <w:rsid w:val="00B628C3"/>
    <w:rsid w:val="00B62A9D"/>
    <w:rsid w:val="00B6313F"/>
    <w:rsid w:val="00B6544D"/>
    <w:rsid w:val="00B65F87"/>
    <w:rsid w:val="00B70176"/>
    <w:rsid w:val="00B85A36"/>
    <w:rsid w:val="00B85A41"/>
    <w:rsid w:val="00B85BDE"/>
    <w:rsid w:val="00B861B8"/>
    <w:rsid w:val="00BA3FAA"/>
    <w:rsid w:val="00BA4E87"/>
    <w:rsid w:val="00BA53E4"/>
    <w:rsid w:val="00BC117E"/>
    <w:rsid w:val="00BC3BC1"/>
    <w:rsid w:val="00BC72EB"/>
    <w:rsid w:val="00BD0609"/>
    <w:rsid w:val="00BD4D50"/>
    <w:rsid w:val="00BD5A27"/>
    <w:rsid w:val="00BD6DE7"/>
    <w:rsid w:val="00BD728E"/>
    <w:rsid w:val="00BE070C"/>
    <w:rsid w:val="00BE2321"/>
    <w:rsid w:val="00BE2E27"/>
    <w:rsid w:val="00BE34A2"/>
    <w:rsid w:val="00BE3807"/>
    <w:rsid w:val="00BE62EE"/>
    <w:rsid w:val="00BF2D13"/>
    <w:rsid w:val="00BF5651"/>
    <w:rsid w:val="00C01B9A"/>
    <w:rsid w:val="00C033CD"/>
    <w:rsid w:val="00C05103"/>
    <w:rsid w:val="00C0559E"/>
    <w:rsid w:val="00C11628"/>
    <w:rsid w:val="00C147C3"/>
    <w:rsid w:val="00C1516F"/>
    <w:rsid w:val="00C17AFC"/>
    <w:rsid w:val="00C2175D"/>
    <w:rsid w:val="00C23B5D"/>
    <w:rsid w:val="00C24AE8"/>
    <w:rsid w:val="00C279C1"/>
    <w:rsid w:val="00C32482"/>
    <w:rsid w:val="00C364B9"/>
    <w:rsid w:val="00C41251"/>
    <w:rsid w:val="00C4149E"/>
    <w:rsid w:val="00C42E30"/>
    <w:rsid w:val="00C4392C"/>
    <w:rsid w:val="00C4531B"/>
    <w:rsid w:val="00C475F6"/>
    <w:rsid w:val="00C50680"/>
    <w:rsid w:val="00C5220A"/>
    <w:rsid w:val="00C543C7"/>
    <w:rsid w:val="00C5639B"/>
    <w:rsid w:val="00C62F2E"/>
    <w:rsid w:val="00C63393"/>
    <w:rsid w:val="00C661C3"/>
    <w:rsid w:val="00C67BB1"/>
    <w:rsid w:val="00C70484"/>
    <w:rsid w:val="00C716EF"/>
    <w:rsid w:val="00C71A52"/>
    <w:rsid w:val="00C72C5F"/>
    <w:rsid w:val="00C74103"/>
    <w:rsid w:val="00C74BAD"/>
    <w:rsid w:val="00C75943"/>
    <w:rsid w:val="00C760BE"/>
    <w:rsid w:val="00C76104"/>
    <w:rsid w:val="00C7617C"/>
    <w:rsid w:val="00C761D2"/>
    <w:rsid w:val="00C803FC"/>
    <w:rsid w:val="00C81981"/>
    <w:rsid w:val="00C83807"/>
    <w:rsid w:val="00C843A1"/>
    <w:rsid w:val="00C86F14"/>
    <w:rsid w:val="00C9180A"/>
    <w:rsid w:val="00C922B4"/>
    <w:rsid w:val="00C94EDE"/>
    <w:rsid w:val="00C95B87"/>
    <w:rsid w:val="00CA15EA"/>
    <w:rsid w:val="00CA532A"/>
    <w:rsid w:val="00CA72A9"/>
    <w:rsid w:val="00CC3B41"/>
    <w:rsid w:val="00CC5DC6"/>
    <w:rsid w:val="00CC668B"/>
    <w:rsid w:val="00CD446D"/>
    <w:rsid w:val="00CD49EE"/>
    <w:rsid w:val="00CD5831"/>
    <w:rsid w:val="00CD75DF"/>
    <w:rsid w:val="00CE048C"/>
    <w:rsid w:val="00CE2B5F"/>
    <w:rsid w:val="00CE79C1"/>
    <w:rsid w:val="00D00177"/>
    <w:rsid w:val="00D013C0"/>
    <w:rsid w:val="00D01FDD"/>
    <w:rsid w:val="00D05B02"/>
    <w:rsid w:val="00D07F12"/>
    <w:rsid w:val="00D122EB"/>
    <w:rsid w:val="00D21934"/>
    <w:rsid w:val="00D22ED8"/>
    <w:rsid w:val="00D23ED9"/>
    <w:rsid w:val="00D31AAF"/>
    <w:rsid w:val="00D31D8D"/>
    <w:rsid w:val="00D32C83"/>
    <w:rsid w:val="00D32D9E"/>
    <w:rsid w:val="00D339DC"/>
    <w:rsid w:val="00D41841"/>
    <w:rsid w:val="00D4282F"/>
    <w:rsid w:val="00D437A9"/>
    <w:rsid w:val="00D4505D"/>
    <w:rsid w:val="00D45A36"/>
    <w:rsid w:val="00D53CC7"/>
    <w:rsid w:val="00D55FC4"/>
    <w:rsid w:val="00D57164"/>
    <w:rsid w:val="00D60C74"/>
    <w:rsid w:val="00D62009"/>
    <w:rsid w:val="00D66627"/>
    <w:rsid w:val="00D72E7A"/>
    <w:rsid w:val="00D77BD8"/>
    <w:rsid w:val="00D81CC9"/>
    <w:rsid w:val="00D826DF"/>
    <w:rsid w:val="00D85077"/>
    <w:rsid w:val="00DA0B52"/>
    <w:rsid w:val="00DB03C9"/>
    <w:rsid w:val="00DB1090"/>
    <w:rsid w:val="00DB22C5"/>
    <w:rsid w:val="00DC1090"/>
    <w:rsid w:val="00DC2241"/>
    <w:rsid w:val="00DC260B"/>
    <w:rsid w:val="00DC3DEA"/>
    <w:rsid w:val="00DC4BBB"/>
    <w:rsid w:val="00DC743C"/>
    <w:rsid w:val="00DD1E7F"/>
    <w:rsid w:val="00DD3CD3"/>
    <w:rsid w:val="00DD5A3C"/>
    <w:rsid w:val="00DD7215"/>
    <w:rsid w:val="00DE0366"/>
    <w:rsid w:val="00DE1238"/>
    <w:rsid w:val="00DE2647"/>
    <w:rsid w:val="00DE5564"/>
    <w:rsid w:val="00DE6C96"/>
    <w:rsid w:val="00DE7521"/>
    <w:rsid w:val="00DF0CDB"/>
    <w:rsid w:val="00DF5029"/>
    <w:rsid w:val="00E06703"/>
    <w:rsid w:val="00E07544"/>
    <w:rsid w:val="00E14535"/>
    <w:rsid w:val="00E14D82"/>
    <w:rsid w:val="00E16CD8"/>
    <w:rsid w:val="00E16E8F"/>
    <w:rsid w:val="00E1724D"/>
    <w:rsid w:val="00E1727F"/>
    <w:rsid w:val="00E245E4"/>
    <w:rsid w:val="00E309C4"/>
    <w:rsid w:val="00E34534"/>
    <w:rsid w:val="00E400DD"/>
    <w:rsid w:val="00E60C99"/>
    <w:rsid w:val="00E6213E"/>
    <w:rsid w:val="00E6252D"/>
    <w:rsid w:val="00E63C13"/>
    <w:rsid w:val="00E64D6D"/>
    <w:rsid w:val="00E65CBA"/>
    <w:rsid w:val="00E6621D"/>
    <w:rsid w:val="00E669CB"/>
    <w:rsid w:val="00E72637"/>
    <w:rsid w:val="00E74FAB"/>
    <w:rsid w:val="00E7513B"/>
    <w:rsid w:val="00E759D7"/>
    <w:rsid w:val="00E8569F"/>
    <w:rsid w:val="00E90B01"/>
    <w:rsid w:val="00E91434"/>
    <w:rsid w:val="00E93245"/>
    <w:rsid w:val="00E96B08"/>
    <w:rsid w:val="00EA2CDA"/>
    <w:rsid w:val="00EB152C"/>
    <w:rsid w:val="00EB53F6"/>
    <w:rsid w:val="00EB629B"/>
    <w:rsid w:val="00EC3449"/>
    <w:rsid w:val="00ED0732"/>
    <w:rsid w:val="00ED2B85"/>
    <w:rsid w:val="00ED45F5"/>
    <w:rsid w:val="00ED47E4"/>
    <w:rsid w:val="00ED530E"/>
    <w:rsid w:val="00EE2CEB"/>
    <w:rsid w:val="00EE4C34"/>
    <w:rsid w:val="00EF0A99"/>
    <w:rsid w:val="00EF1396"/>
    <w:rsid w:val="00EF457D"/>
    <w:rsid w:val="00EF52D1"/>
    <w:rsid w:val="00F025ED"/>
    <w:rsid w:val="00F06F62"/>
    <w:rsid w:val="00F212FB"/>
    <w:rsid w:val="00F21E3D"/>
    <w:rsid w:val="00F22BC5"/>
    <w:rsid w:val="00F22C80"/>
    <w:rsid w:val="00F233EA"/>
    <w:rsid w:val="00F23DB9"/>
    <w:rsid w:val="00F25F6D"/>
    <w:rsid w:val="00F314B2"/>
    <w:rsid w:val="00F377BD"/>
    <w:rsid w:val="00F43AC8"/>
    <w:rsid w:val="00F474E5"/>
    <w:rsid w:val="00F504F2"/>
    <w:rsid w:val="00F53BEA"/>
    <w:rsid w:val="00F57508"/>
    <w:rsid w:val="00F60EFC"/>
    <w:rsid w:val="00F82F07"/>
    <w:rsid w:val="00F8310E"/>
    <w:rsid w:val="00F85166"/>
    <w:rsid w:val="00F851A8"/>
    <w:rsid w:val="00F935B1"/>
    <w:rsid w:val="00F93933"/>
    <w:rsid w:val="00F96472"/>
    <w:rsid w:val="00FA0778"/>
    <w:rsid w:val="00FA0A51"/>
    <w:rsid w:val="00FA188E"/>
    <w:rsid w:val="00FA2C55"/>
    <w:rsid w:val="00FA3F8C"/>
    <w:rsid w:val="00FA43D4"/>
    <w:rsid w:val="00FA4B79"/>
    <w:rsid w:val="00FB019C"/>
    <w:rsid w:val="00FB0913"/>
    <w:rsid w:val="00FB18E0"/>
    <w:rsid w:val="00FB1F3B"/>
    <w:rsid w:val="00FB5D2B"/>
    <w:rsid w:val="00FB5F01"/>
    <w:rsid w:val="00FB75A1"/>
    <w:rsid w:val="00FC2AFA"/>
    <w:rsid w:val="00FC3A6F"/>
    <w:rsid w:val="00FC5BF8"/>
    <w:rsid w:val="00FE1CE6"/>
    <w:rsid w:val="00FE5707"/>
    <w:rsid w:val="00FE5C6A"/>
    <w:rsid w:val="00FE630A"/>
    <w:rsid w:val="00FE6B26"/>
    <w:rsid w:val="00FF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A935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90B"/>
    <w:rPr>
      <w:color w:val="212120"/>
      <w:kern w:val="2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3204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F530D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24AE8"/>
    <w:rPr>
      <w:color w:val="0000FF"/>
      <w:u w:val="single"/>
    </w:rPr>
  </w:style>
  <w:style w:type="paragraph" w:styleId="Header">
    <w:name w:val="header"/>
    <w:basedOn w:val="Normal"/>
    <w:link w:val="HeaderChar"/>
    <w:rsid w:val="00F60EF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60EFC"/>
    <w:rPr>
      <w:color w:val="212120"/>
      <w:kern w:val="28"/>
      <w:lang w:val="en-US" w:eastAsia="en-US"/>
    </w:rPr>
  </w:style>
  <w:style w:type="paragraph" w:styleId="Footer">
    <w:name w:val="footer"/>
    <w:basedOn w:val="Normal"/>
    <w:link w:val="FooterChar"/>
    <w:uiPriority w:val="99"/>
    <w:rsid w:val="00F60EF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EFC"/>
    <w:rPr>
      <w:color w:val="212120"/>
      <w:kern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F530D"/>
    <w:rPr>
      <w:b/>
      <w:bCs/>
      <w:sz w:val="27"/>
      <w:szCs w:val="27"/>
      <w:lang w:val="de-DE" w:eastAsia="de-DE"/>
    </w:rPr>
  </w:style>
  <w:style w:type="character" w:styleId="Emphasis">
    <w:name w:val="Emphasis"/>
    <w:basedOn w:val="DefaultParagraphFont"/>
    <w:uiPriority w:val="20"/>
    <w:qFormat/>
    <w:rsid w:val="004F530D"/>
    <w:rPr>
      <w:i/>
      <w:iCs/>
    </w:rPr>
  </w:style>
  <w:style w:type="table" w:styleId="TableGrid">
    <w:name w:val="Table Grid"/>
    <w:basedOn w:val="TableNormal"/>
    <w:rsid w:val="000F10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132040"/>
    <w:rPr>
      <w:rFonts w:ascii="Cambria" w:eastAsia="Times New Roman" w:hAnsi="Cambria" w:cs="Times New Roman"/>
      <w:b/>
      <w:bCs/>
      <w:color w:val="212120"/>
      <w:kern w:val="32"/>
      <w:sz w:val="32"/>
      <w:szCs w:val="32"/>
      <w:lang w:val="en-US" w:eastAsia="en-US"/>
    </w:rPr>
  </w:style>
  <w:style w:type="character" w:customStyle="1" w:styleId="main-title">
    <w:name w:val="main-title"/>
    <w:basedOn w:val="DefaultParagraphFont"/>
    <w:rsid w:val="00132040"/>
  </w:style>
  <w:style w:type="paragraph" w:styleId="BalloonText">
    <w:name w:val="Balloon Text"/>
    <w:basedOn w:val="Normal"/>
    <w:link w:val="BalloonTextChar"/>
    <w:rsid w:val="00A12C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C9D"/>
    <w:rPr>
      <w:rFonts w:ascii="Tahoma" w:hAnsi="Tahoma" w:cs="Tahoma"/>
      <w:color w:val="212120"/>
      <w:kern w:val="28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9244A"/>
    <w:pPr>
      <w:ind w:left="720"/>
      <w:contextualSpacing/>
    </w:pPr>
  </w:style>
  <w:style w:type="character" w:styleId="FollowedHyperlink">
    <w:name w:val="FollowedHyperlink"/>
    <w:basedOn w:val="DefaultParagraphFont"/>
    <w:rsid w:val="00EB629B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3547A1"/>
  </w:style>
  <w:style w:type="character" w:customStyle="1" w:styleId="FootnoteTextChar">
    <w:name w:val="Footnote Text Char"/>
    <w:basedOn w:val="DefaultParagraphFont"/>
    <w:link w:val="FootnoteText"/>
    <w:semiHidden/>
    <w:rsid w:val="003547A1"/>
    <w:rPr>
      <w:color w:val="212120"/>
      <w:kern w:val="28"/>
      <w:lang w:val="en-US" w:eastAsia="en-US"/>
    </w:rPr>
  </w:style>
  <w:style w:type="character" w:styleId="FootnoteReference">
    <w:name w:val="footnote reference"/>
    <w:basedOn w:val="DefaultParagraphFont"/>
    <w:semiHidden/>
    <w:unhideWhenUsed/>
    <w:rsid w:val="003547A1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B1450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14501"/>
  </w:style>
  <w:style w:type="character" w:customStyle="1" w:styleId="CommentTextChar">
    <w:name w:val="Comment Text Char"/>
    <w:basedOn w:val="DefaultParagraphFont"/>
    <w:link w:val="CommentText"/>
    <w:semiHidden/>
    <w:rsid w:val="00B14501"/>
    <w:rPr>
      <w:color w:val="212120"/>
      <w:kern w:val="2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145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14501"/>
    <w:rPr>
      <w:b/>
      <w:bCs/>
      <w:color w:val="212120"/>
      <w:kern w:val="28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143391"/>
    <w:pPr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4339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B04C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de-DE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04C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B04C4"/>
    <w:pPr>
      <w:spacing w:after="100"/>
      <w:ind w:left="400"/>
    </w:pPr>
  </w:style>
  <w:style w:type="paragraph" w:customStyle="1" w:styleId="Default">
    <w:name w:val="Default"/>
    <w:rsid w:val="005F21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12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085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senia\Desktop\Technology%20business%20letterhead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F8D13-1530-4B3D-B633-ADF288FD0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letterhead.dot</Template>
  <TotalTime>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</dc:creator>
  <cp:lastModifiedBy>Hudhaifa Ahmed</cp:lastModifiedBy>
  <cp:revision>2</cp:revision>
  <cp:lastPrinted>2017-07-05T07:26:00Z</cp:lastPrinted>
  <dcterms:created xsi:type="dcterms:W3CDTF">2017-12-20T12:27:00Z</dcterms:created>
  <dcterms:modified xsi:type="dcterms:W3CDTF">2017-12-20T12:27:00Z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TC102580331033</vt:lpwstr>
  </property>
</Properties>
</file>