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body>
    <w:p w:rsidR="00E834B0" w:rsidP="6D93DF7F" w:rsidRDefault="00CF73DD" w14:paraId="038E97F5" w14:textId="77777777" w14:noSpellErr="1">
      <w:pPr>
        <w:pStyle w:val="Title"/>
      </w:pPr>
      <w:bookmarkStart w:name="_GoBack" w:id="0"/>
      <w:bookmarkEnd w:id="0"/>
      <w:r>
        <w:t>Constant Calculation Sinking</w:t>
      </w:r>
    </w:p>
    <w:p w:rsidR="00E834B0" w:rsidP="6D93DF7F" w:rsidRDefault="00CF73DD" w14:paraId="038E97F6" w14:textId="77777777" w14:noSpellErr="1">
      <w:pPr>
        <w:pStyle w:val="Heading1"/>
      </w:pPr>
      <w:proofErr w:type="gramStart"/>
      <w:r>
        <w:t>Owner and Point of Contact.</w:t>
      </w:r>
      <w:proofErr w:type="gramEnd"/>
    </w:p>
    <w:p w:rsidR="00E834B0" w:rsidP="6D93DF7F" w:rsidRDefault="00CF73DD" w14:paraId="038E97F7" w14:textId="77777777" w14:noSpellErr="1">
      <w:r>
        <w:t>Jean Christophe Beyler</w:t>
      </w:r>
    </w:p>
    <w:p w:rsidR="00E834B0" w:rsidP="6D93DF7F" w:rsidRDefault="00CF73DD" w14:paraId="038E97F8" w14:textId="77777777" w14:noSpellErr="1">
      <w:pPr>
        <w:pStyle w:val="Heading1"/>
      </w:pPr>
      <w:r>
        <w:t>Idea of optimization: What is it?</w:t>
      </w:r>
    </w:p>
    <w:p w:rsidR="00E834B0" w:rsidP="6D93DF7F" w:rsidRDefault="00CF73DD" w14:paraId="038E97F9" w14:textId="77777777" w14:noSpellErr="1">
      <w:r>
        <w:t>Constant calculation sinking tries to detect calculations in a loop that are constant based. For example:</w:t>
      </w:r>
    </w:p>
    <w:p w:rsidR="00E834B0" w:rsidP="6D93DF7F" w:rsidRDefault="00CF73DD" w14:paraId="038E97FA" w14:textId="77777777" w14:noSpellErr="1">
      <w:proofErr w:type="gramStart"/>
      <w:r>
        <w:t>for</w:t>
      </w:r>
      <w:proofErr w:type="gramEnd"/>
      <w:r>
        <w:t xml:space="preserve"> (i = 0; i &lt; 500; i++){</w:t>
      </w:r>
    </w:p>
    <w:p w:rsidR="00E834B0" w:rsidP="6D93DF7F" w:rsidRDefault="00CF73DD" w14:paraId="038E97FB" w14:textId="77777777" w14:noSpellErr="1">
      <w:r>
        <w:tab/>
      </w:r>
      <w:r>
        <w:t>a += 5;</w:t>
      </w:r>
    </w:p>
    <w:p w:rsidR="00E834B0" w:rsidP="6D93DF7F" w:rsidRDefault="00CF73DD" w14:paraId="038E97FC" w14:textId="77777777" w14:noSpellErr="1">
      <w:r>
        <w:tab/>
      </w:r>
      <w:r>
        <w:t>b += i;</w:t>
      </w:r>
    </w:p>
    <w:p w:rsidR="00E834B0" w:rsidP="6D93DF7F" w:rsidRDefault="00CF73DD" w14:paraId="038E97FD" w14:textId="77777777" w14:noSpellErr="1">
      <w:r>
        <w:t>}</w:t>
      </w:r>
    </w:p>
    <w:p w:rsidR="00E834B0" w:rsidP="6D93DF7F" w:rsidRDefault="00CF73DD" w14:paraId="038E97FE" w14:textId="77777777" w14:noSpellErr="1">
      <w:r>
        <w:t xml:space="preserve">Because the </w:t>
      </w:r>
      <w:proofErr w:type="gramStart"/>
      <w:r>
        <w:t>number of iterations are</w:t>
      </w:r>
      <w:proofErr w:type="gramEnd"/>
      <w:r>
        <w:t xml:space="preserve"> known, the variable </w:t>
      </w:r>
      <w:r>
        <w:rPr>
          <w:i/>
        </w:rPr>
        <w:t>a</w:t>
      </w:r>
      <w:r>
        <w:t xml:space="preserve"> is not being used by anything else and the element adding is a constant, we can transform the loop into:</w:t>
      </w:r>
    </w:p>
    <w:p w:rsidR="00E834B0" w:rsidP="6D93DF7F" w:rsidRDefault="00CF73DD" w14:paraId="038E97FF" w14:textId="77777777" w14:noSpellErr="1">
      <w:proofErr w:type="gramStart"/>
      <w:r>
        <w:t>for</w:t>
      </w:r>
      <w:proofErr w:type="gramEnd"/>
      <w:r>
        <w:t xml:space="preserve"> (i = 0; i &lt; 500; i++) {</w:t>
      </w:r>
    </w:p>
    <w:p w:rsidR="00E834B0" w:rsidP="6D93DF7F" w:rsidRDefault="00CF73DD" w14:paraId="038E9800" w14:textId="77777777" w14:noSpellErr="1">
      <w:r>
        <w:tab/>
      </w:r>
      <w:r>
        <w:t>b += i;</w:t>
      </w:r>
    </w:p>
    <w:p w:rsidR="00E834B0" w:rsidP="6D93DF7F" w:rsidRDefault="00CF73DD" w14:paraId="038E9801" w14:textId="77777777" w14:noSpellErr="1">
      <w:r>
        <w:t>}</w:t>
      </w:r>
    </w:p>
    <w:p w:rsidR="00E834B0" w:rsidP="6D93DF7F" w:rsidRDefault="00CF73DD" w14:paraId="038E9802" w14:textId="77777777" w14:noSpellErr="1">
      <w:r>
        <w:t>a += 2500;</w:t>
      </w:r>
    </w:p>
    <w:p w:rsidR="00E834B0" w:rsidP="6D93DF7F" w:rsidRDefault="00CF73DD" w14:paraId="038E9803" w14:textId="77777777" w14:noSpellErr="1">
      <w:r>
        <w:t>Constant calculation sinking’s optimization is about performing optimizations such as the one above.</w:t>
      </w:r>
    </w:p>
    <w:p w:rsidR="00E834B0" w:rsidP="6D93DF7F" w:rsidRDefault="00CF73DD" w14:paraId="038E9804" w14:textId="77777777" w14:noSpellErr="1">
      <w:pPr>
        <w:pStyle w:val="Heading1"/>
      </w:pPr>
      <w:r>
        <w:t>Idea of optimization: Why do we need it?</w:t>
      </w:r>
    </w:p>
    <w:p w:rsidR="00E834B0" w:rsidP="6D93DF7F" w:rsidRDefault="00CF73DD" w14:paraId="038E9805" w14:textId="77777777" w14:noSpellErr="1">
      <w:r>
        <w:t xml:space="preserve">There are cases where the calculation can be done at compile time instead of generating code, which we already know the answer to. </w:t>
      </w:r>
    </w:p>
    <w:p w:rsidR="00E834B0" w:rsidP="6D93DF7F" w:rsidRDefault="00CF73DD" w14:paraId="038E9806" w14:textId="77777777" w14:noSpellErr="1">
      <w:pPr>
        <w:pStyle w:val="Heading1"/>
      </w:pPr>
      <w:r>
        <w:t>Idea of the optimization: How is it implemented?</w:t>
      </w:r>
    </w:p>
    <w:p w:rsidR="00E834B0" w:rsidP="6D93DF7F" w:rsidRDefault="00CF73DD" w14:paraId="038E9807" w14:textId="77777777" w14:noSpellErr="1">
      <w:r>
        <w:t>The implementation finds any variable that is calculated via an accumulation style system. This means any update to the variable such as:</w:t>
      </w:r>
    </w:p>
    <w:p w:rsidR="00E834B0" w:rsidP="6D93DF7F" w:rsidRDefault="00CF73DD" w14:paraId="038E9808" w14:textId="77777777">
      <w:r>
        <w:t xml:space="preserve">a += </w:t>
      </w:r>
      <w:proofErr w:type="spellStart"/>
      <w:proofErr w:type="gramStart"/>
      <w:r>
        <w:t>cst</w:t>
      </w:r>
      <w:proofErr w:type="spellEnd"/>
      <w:proofErr w:type="gramEnd"/>
      <w:r>
        <w:t>;</w:t>
      </w:r>
    </w:p>
    <w:p w:rsidR="00E834B0" w:rsidP="6D93DF7F" w:rsidRDefault="00CF73DD" w14:paraId="038E9809" w14:textId="77777777">
      <w:proofErr w:type="gramStart"/>
      <w:r>
        <w:t>b</w:t>
      </w:r>
      <w:proofErr w:type="gramEnd"/>
      <w:r>
        <w:t xml:space="preserve"> *= </w:t>
      </w:r>
      <w:proofErr w:type="spellStart"/>
      <w:r>
        <w:t>cst</w:t>
      </w:r>
      <w:proofErr w:type="spellEnd"/>
      <w:r>
        <w:t>;</w:t>
      </w:r>
    </w:p>
    <w:p w:rsidR="00E834B0" w:rsidP="6D93DF7F" w:rsidRDefault="00CF73DD" w14:paraId="038E980A" w14:textId="77777777" w14:noSpellErr="1">
      <w:r>
        <w:lastRenderedPageBreak/>
        <w:t>The current implementation supports addition, subtraction, remainder, division, and multiplication. For the variable to be sunk and pre-calculated, it must not be used again by the loop and the element to the right of the ‘=’ must be a constant.</w:t>
      </w:r>
    </w:p>
    <w:p w:rsidR="00E834B0" w:rsidP="6D93DF7F" w:rsidRDefault="5B28CA64" w14:textId="77179479" w14:paraId="038E980B" w14:noSpellErr="1">
      <w:r>
        <w:t>The types accepted are integer, float based types.</w:t>
      </w:r>
    </w:p>
    <w:p w:rsidR="00324090" w:rsidP="6D93DF7F" w:rsidRDefault="00324090" w14:textId="1A282E8A" w14:paraId="26712930" w14:noSpellErr="1">
      <w:pPr>
        <w:pStyle w:val="Normal"/>
      </w:pPr>
      <w:r w:rsidR="00324090">
        <w:t xml:space="preserve">Note: </w:t>
      </w:r>
    </w:p>
    <w:p w:rsidR="00324090" w:rsidP="6D93DF7F" w:rsidRDefault="00324090" w14:textId="24865C63" w14:paraId="72AAED2C">
      <w:pPr>
        <w:pStyle w:val="ListParagraph"/>
        <w:numPr>
          <w:ilvl w:val="0"/>
          <w:numId w:val="3"/>
        </w:numPr>
      </w:pPr>
      <w:r w:rsidR="00324090">
        <w:t>We expect no sinking occurs if int/long multiplication overflows.</w:t>
      </w:r>
    </w:p>
    <w:p w:rsidR="00324090" w:rsidP="6D93DF7F" w:rsidRDefault="00324090" w14:textId="4841CD0B" w14:paraId="06E23F36" w14:noSpellErr="1">
      <w:pPr>
        <w:pStyle w:val="ListParagraph"/>
        <w:numPr>
          <w:ilvl w:val="0"/>
          <w:numId w:val="3"/>
        </w:numPr>
      </w:pPr>
      <w:r w:rsidR="00324090">
        <w:t>For Float/double, we expect sinking occurs on following conditions:</w:t>
      </w:r>
    </w:p>
    <w:p w:rsidR="00324090" w:rsidP="6D93DF7F" w:rsidRDefault="00324090" w14:textId="77179479" w14:paraId="2C731D24" w14:noSpellErr="1">
      <w:pPr>
        <w:pStyle w:val="ListParagraph"/>
        <w:numPr>
          <w:ilvl w:val="1"/>
          <w:numId w:val="3"/>
        </w:numPr>
      </w:pPr>
      <w:r w:rsidRPr="00324090" w:rsidR="00324090">
        <w:t xml:space="preserve">One dimensional loop: </w:t>
      </w:r>
    </w:p>
    <w:p w:rsidR="00324090" w:rsidP="6D93DF7F" w:rsidRDefault="00324090" w14:textId="77179479" w14:paraId="7E80E9E3" w14:noSpellErr="1">
      <w:pPr>
        <w:pStyle w:val="ListParagraph"/>
        <w:numPr>
          <w:ilvl w:val="2"/>
          <w:numId w:val="3"/>
        </w:numPr>
      </w:pPr>
      <w:r w:rsidRPr="00324090" w:rsidR="00324090">
        <w:t xml:space="preserve">For addition/subtraction: if the number of iterations is less than 65 or overflows. </w:t>
      </w:r>
    </w:p>
    <w:p w:rsidR="00324090" w:rsidP="6D93DF7F" w:rsidRDefault="00324090" w14:textId="77179479" w14:noSpellErr="1" w14:paraId="7EA61B85">
      <w:pPr>
        <w:pStyle w:val="ListParagraph"/>
        <w:numPr>
          <w:ilvl w:val="2"/>
          <w:numId w:val="3"/>
        </w:numPr>
      </w:pPr>
      <w:r w:rsidRPr="00324090" w:rsidR="00324090">
        <w:t>For division/multiplication: if the number of iterations is less than 65 or overflows  or calculation result is 0</w:t>
      </w:r>
    </w:p>
    <w:p w:rsidR="6D93DF7F" w:rsidP="6D93DF7F" w:rsidRDefault="6D93DF7F" w14:paraId="2E300C30" w14:noSpellErr="1" w14:textId="7AD2EDBE">
      <w:pPr>
        <w:pStyle w:val="ListParagraph"/>
        <w:numPr>
          <w:ilvl w:val="2"/>
          <w:numId w:val="3"/>
        </w:numPr>
      </w:pPr>
      <w:r w:rsidRPr="00324090" w:rsidR="6D93DF7F">
        <w:t>For reminder, always sink.</w:t>
      </w:r>
    </w:p>
    <w:p w:rsidR="00324090" w:rsidP="6D93DF7F" w:rsidRDefault="00324090" w14:textId="77179479" w14:paraId="37D08CB3" w14:noSpellErr="1">
      <w:pPr>
        <w:pStyle w:val="ListParagraph"/>
        <w:numPr>
          <w:ilvl w:val="1"/>
          <w:numId w:val="3"/>
        </w:numPr>
      </w:pPr>
      <w:r w:rsidRPr="00324090" w:rsidR="00324090">
        <w:t>Nested loop:</w:t>
      </w:r>
    </w:p>
    <w:p w:rsidR="00324090" w:rsidP="6D93DF7F" w:rsidRDefault="00324090" w14:textId="77179479" w14:paraId="4231D5B4" w14:noSpellErr="1">
      <w:pPr>
        <w:pStyle w:val="ListParagraph"/>
        <w:numPr>
          <w:ilvl w:val="2"/>
          <w:numId w:val="3"/>
        </w:numPr>
      </w:pPr>
      <w:r w:rsidRPr="00324090" w:rsidR="00324090">
        <w:t>addition/subtraction: if result overflows</w:t>
      </w:r>
    </w:p>
    <w:p w:rsidR="00324090" w:rsidP="6D93DF7F" w:rsidRDefault="00324090" w14:textId="282D29EA" w14:paraId="5591BC7C">
      <w:pPr>
        <w:pStyle w:val="ListParagraph"/>
        <w:numPr>
          <w:ilvl w:val="2"/>
          <w:numId w:val="3"/>
        </w:numPr>
      </w:pPr>
      <w:r w:rsidRPr="00324090" w:rsidR="00324090">
        <w:t>multiplication: if (overflows or result is 0) and (constant operand cst &gt;= 0)</w:t>
      </w:r>
    </w:p>
    <w:p w:rsidR="00324090" w:rsidP="6D93DF7F" w:rsidRDefault="00324090" w14:textId="512A3FB0" w14:paraId="3F6522EE">
      <w:pPr>
        <w:pStyle w:val="ListParagraph"/>
        <w:numPr>
          <w:ilvl w:val="2"/>
          <w:numId w:val="3"/>
        </w:numPr>
      </w:pPr>
      <w:r w:rsidRPr="00324090" w:rsidR="3A7AB437">
        <w:t>division : if (overflows or result is 0) and (constant operand cst &gt; 0 )</w:t>
      </w:r>
    </w:p>
    <w:p w:rsidR="6D93DF7F" w:rsidP="6D93DF7F" w:rsidRDefault="6D93DF7F" w14:noSpellErr="1" w14:textId="1D205DC4" w14:paraId="3346D98F">
      <w:pPr>
        <w:pStyle w:val="ListParagraph"/>
        <w:numPr>
          <w:ilvl w:val="2"/>
          <w:numId w:val="3"/>
        </w:numPr>
      </w:pPr>
      <w:r w:rsidRPr="00324090" w:rsidR="6D93DF7F">
        <w:t>reminder, always sink.</w:t>
      </w:r>
    </w:p>
    <w:p w:rsidR="6D93DF7F" w:rsidP="6D93DF7F" w:rsidRDefault="6D93DF7F" w14:paraId="60FF6725" w14:noSpellErr="1" w14:textId="2EEB0711">
      <w:pPr>
        <w:pStyle w:val="ListParagraph"/>
        <w:numPr>
          <w:ilvl w:val="0"/>
          <w:numId w:val="3"/>
        </w:numPr>
      </w:pPr>
      <w:r w:rsidRPr="00324090" w:rsidR="6D93DF7F">
        <w:t>all sinking occurs only when target loop is not optimized away by Trivial Loop Evaluator optimization.</w:t>
      </w:r>
    </w:p>
    <w:p w:rsidR="00E834B0" w:rsidP="6D93DF7F" w:rsidRDefault="00CF73DD" w14:paraId="038E980C" w14:textId="77777777" w14:noSpellErr="1">
      <w:pPr>
        <w:pStyle w:val="Heading1"/>
      </w:pPr>
      <w:r>
        <w:t>Conditions for the optimization to work</w:t>
      </w:r>
    </w:p>
    <w:p w:rsidR="00E834B0" w:rsidP="6D93DF7F" w:rsidRDefault="00CF73DD" w14:paraId="038E980D" w14:textId="6EBC314F" w14:noSpellErr="1">
      <w:r>
        <w:t xml:space="preserve">The variable must be a local variable and not be used again in the loop, they must be of the type </w:t>
      </w:r>
      <w:r>
        <w:rPr>
          <w:i/>
        </w:rPr>
        <w:t>variable operation= constant</w:t>
      </w:r>
      <w:r w:rsidR="060AFC3D">
        <w:t>.  The types accepted are integer based types.</w:t>
      </w:r>
    </w:p>
    <w:p w:rsidR="00E834B0" w:rsidP="6D93DF7F" w:rsidRDefault="00CF73DD" w14:paraId="038E980E" w14:textId="77777777" w14:noSpellErr="1">
      <w:r>
        <w:t>There cannot be two instructions updating twice the variable:</w:t>
      </w:r>
    </w:p>
    <w:p w:rsidR="00E834B0" w:rsidP="6D93DF7F" w:rsidRDefault="00CF73DD" w14:paraId="038E980F" w14:textId="77777777" w14:noSpellErr="1">
      <w:pPr>
        <w:pStyle w:val="ListParagraph"/>
      </w:pPr>
      <w:r>
        <w:t>A *= 5;</w:t>
      </w:r>
    </w:p>
    <w:p w:rsidR="00E834B0" w:rsidP="6D93DF7F" w:rsidRDefault="00CF73DD" w14:paraId="038E9810" w14:textId="77777777" w14:noSpellErr="1">
      <w:pPr>
        <w:pStyle w:val="ListParagraph"/>
      </w:pPr>
      <w:r>
        <w:t>A += 4;</w:t>
      </w:r>
    </w:p>
    <w:p w:rsidR="00E834B0" w:rsidP="6D93DF7F" w:rsidRDefault="00CF73DD" w14:paraId="038E9811" w14:textId="77777777" w14:noSpellErr="1">
      <w:r>
        <w:t>The bounds must be known at compile time.</w:t>
      </w:r>
    </w:p>
    <w:p w:rsidR="00E834B0" w:rsidP="6D93DF7F" w:rsidRDefault="00CF73DD" w14:paraId="038E9812" w14:textId="77777777" w14:noSpellErr="1">
      <w:pPr>
        <w:pStyle w:val="Heading1"/>
      </w:pPr>
      <w:r>
        <w:t>Limitation of optimization applicability</w:t>
      </w:r>
    </w:p>
    <w:p w:rsidR="00E834B0" w:rsidP="6D93DF7F" w:rsidRDefault="00CF73DD" w14:paraId="038E9813" w14:textId="77777777" w14:noSpellErr="1">
      <w:r>
        <w:t xml:space="preserve">We do not handle byte/short, we do not handle the cases where it is not a constant but an invariant, </w:t>
      </w:r>
      <w:proofErr w:type="gramStart"/>
      <w:r>
        <w:t>we</w:t>
      </w:r>
      <w:proofErr w:type="gramEnd"/>
      <w:r>
        <w:t xml:space="preserve"> do not handle the case where the loop iteration count is not known at compile time even if it is an invariant.</w:t>
      </w:r>
    </w:p>
    <w:p w:rsidR="00E834B0" w:rsidP="6D93DF7F" w:rsidRDefault="16B3396E" w14:paraId="038E9814" w14:textId="79F51806">
      <w:r>
        <w:t xml:space="preserve">The loop should only have two </w:t>
      </w:r>
      <w:r>
        <w:t>BasicBlocks</w:t>
      </w:r>
      <w:r w:rsidR="00324090">
        <w:t>, one body BB and one loop header BB, or one block for bottom-tested loop.</w:t>
      </w:r>
    </w:p>
    <w:p w:rsidR="00E834B0" w:rsidP="6D93DF7F" w:rsidRDefault="00CF73DD" w14:paraId="038E9816" w14:textId="77777777" w14:noSpellErr="1">
      <w:r>
        <w:t>The loop cannot throw exceptions.</w:t>
      </w:r>
    </w:p>
    <w:p w:rsidR="16B3396E" w:rsidP="6D93DF7F" w:rsidRDefault="16B3396E" w14:paraId="45AC6F1A" w14:textId="118A2A23" w14:noSpellErr="1">
      <w:r>
        <w:t>The loop should have known iteration numbers.</w:t>
      </w:r>
    </w:p>
    <w:p w:rsidR="16B3396E" w:rsidP="6D93DF7F" w:rsidRDefault="16B3396E" w14:paraId="55A7FBE9" w14:textId="091BA249">
      <w:r>
        <w:t xml:space="preserve">The loop should not in </w:t>
      </w:r>
      <w:proofErr w:type="spellStart"/>
      <w:r>
        <w:t>debuggable</w:t>
      </w:r>
      <w:proofErr w:type="spellEnd"/>
      <w:r>
        <w:t xml:space="preserve"> mode.</w:t>
      </w:r>
    </w:p>
    <w:p w:rsidR="00E834B0" w:rsidP="6D93DF7F" w:rsidRDefault="00CF73DD" w14:paraId="038E9817" w14:textId="77777777" w14:noSpellErr="1">
      <w:r>
        <w:t>All these issues could be solved with a more generic version.</w:t>
      </w:r>
    </w:p>
    <w:p w:rsidR="00E834B0" w:rsidP="6D93DF7F" w:rsidRDefault="00CF73DD" w14:paraId="038E9818" w14:textId="77777777" w14:noSpellErr="1">
      <w:pPr>
        <w:pStyle w:val="Heading1"/>
      </w:pPr>
      <w:r>
        <w:t>Examples in Java</w:t>
      </w:r>
    </w:p>
    <w:p w:rsidR="00E834B0" w:rsidP="6D93DF7F" w:rsidRDefault="00CF73DD" w14:paraId="038E9819" w14:textId="77777777">
      <w:pPr>
        <w:pStyle w:val="ListParagraph"/>
        <w:numPr>
          <w:ilvl w:val="0"/>
          <w:numId w:val="2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after="0" w:line="100" w:lineRule="atLeast"/>
      </w:pPr>
      <w:r>
        <w:t xml:space="preserve">Cases like the loop in </w:t>
      </w:r>
      <w:proofErr w:type="spellStart"/>
      <w:r>
        <w:t>CFBench</w:t>
      </w:r>
      <w:proofErr w:type="spellEnd"/>
      <w:r>
        <w:t xml:space="preserve"> MIPS</w:t>
      </w:r>
    </w:p>
    <w:p w:rsidR="00E834B0" w:rsidP="6D93DF7F" w:rsidRDefault="00E834B0" w14:paraId="038E981A" w14:textId="77777777" w14:noSpellErr="1">
      <w:pPr>
        <w:pStyle w:val="ListParagraph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after="0" w:line="100" w:lineRule="atLeast"/>
      </w:pPr>
    </w:p>
    <w:p w:rsidR="00E834B0" w:rsidP="6D93DF7F" w:rsidRDefault="00CF73DD" w14:paraId="038E981B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class Example</w:t>
      </w:r>
    </w:p>
    <w:p w:rsidR="00E834B0" w:rsidP="6D93DF7F" w:rsidRDefault="00CF73DD" w14:paraId="038E981C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 w:rsidR="00E834B0" w:rsidP="6D93DF7F" w:rsidRDefault="00CF73DD" w14:paraId="038E981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static void main (String[]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</w:rPr>
        <w:t>)</w:t>
      </w:r>
    </w:p>
    <w:p w:rsidR="00E834B0" w:rsidP="6D93DF7F" w:rsidRDefault="00CF73DD" w14:paraId="038E981E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{</w:t>
      </w:r>
    </w:p>
    <w:p w:rsidR="00E834B0" w:rsidP="6D93DF7F" w:rsidRDefault="00CF73DD" w14:paraId="038E981F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//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</w:rPr>
        <w:t>We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should test with a starting at a different value then 0</w:t>
      </w:r>
    </w:p>
    <w:p w:rsidR="00E834B0" w:rsidP="6D93DF7F" w:rsidRDefault="00CF73DD" w14:paraId="038E9820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//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</w:rPr>
        <w:t>And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when a is in an if body in the loop</w:t>
      </w:r>
    </w:p>
    <w:p w:rsidR="00E834B0" w:rsidP="6D93DF7F" w:rsidRDefault="00CF73DD" w14:paraId="038E98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a = 0;</w:t>
      </w:r>
    </w:p>
    <w:p w:rsidR="00E834B0" w:rsidP="6D93DF7F" w:rsidRDefault="00CF73DD" w14:paraId="038E982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i = 0; i &lt; 5000; i++)</w:t>
      </w:r>
    </w:p>
    <w:p w:rsidR="00E834B0" w:rsidP="6D93DF7F" w:rsidRDefault="00CF73DD" w14:paraId="038E9823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{</w:t>
      </w:r>
    </w:p>
    <w:p w:rsidR="00E834B0" w:rsidP="6D93DF7F" w:rsidRDefault="00CF73DD" w14:paraId="038E9824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lastRenderedPageBreak/>
        <w:t xml:space="preserve">            a += 5; // or %=, -=, *=, /=</w:t>
      </w:r>
    </w:p>
    <w:p w:rsidR="00E834B0" w:rsidP="6D93DF7F" w:rsidRDefault="00CF73DD" w14:paraId="038E9825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}</w:t>
      </w:r>
    </w:p>
    <w:p w:rsidR="00E834B0" w:rsidP="6D93DF7F" w:rsidRDefault="00CF73DD" w14:paraId="038E9826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}</w:t>
      </w:r>
    </w:p>
    <w:p w:rsidR="00E834B0" w:rsidP="6D93DF7F" w:rsidRDefault="00CF73DD" w14:paraId="038E9827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 w:rsidR="00E834B0" w:rsidP="6D93DF7F" w:rsidRDefault="00E834B0" w14:paraId="038E9828" w14:textId="77777777" w14:noSpellErr="1">
      <w:pPr>
        <w:pStyle w:val="Heading1"/>
      </w:pPr>
    </w:p>
    <w:p w:rsidR="00E834B0" w:rsidP="6D93DF7F" w:rsidRDefault="00CF73DD" w14:paraId="038E9829" w14:textId="77777777" w14:noSpellErr="1">
      <w:pPr>
        <w:pStyle w:val="Heading1"/>
      </w:pPr>
      <w:r>
        <w:t>Specific test cases that should be covered if known</w:t>
      </w:r>
    </w:p>
    <w:p w:rsidR="00E834B0" w:rsidP="6D93DF7F" w:rsidRDefault="00CF73DD" w14:paraId="038E982A" w14:textId="77777777" w14:noSpellErr="1">
      <w:r>
        <w:t>We should test if:</w:t>
      </w:r>
    </w:p>
    <w:p w:rsidR="00E834B0" w:rsidP="6D93DF7F" w:rsidRDefault="00CF73DD" w14:paraId="038E982B" w14:textId="77777777" w14:noSpellErr="1">
      <w:pPr>
        <w:pStyle w:val="ListParagraph"/>
        <w:numPr>
          <w:ilvl w:val="0"/>
          <w:numId w:val="2"/>
        </w:numPr>
      </w:pPr>
      <w:r>
        <w:t>The iteration count is not known at compile time</w:t>
      </w:r>
    </w:p>
    <w:p w:rsidR="00E834B0" w:rsidP="6D93DF7F" w:rsidRDefault="00CF73DD" w14:paraId="038E982C" w14:textId="77777777" w14:noSpellErr="1">
      <w:pPr>
        <w:pStyle w:val="ListParagraph"/>
        <w:numPr>
          <w:ilvl w:val="0"/>
          <w:numId w:val="2"/>
        </w:numPr>
      </w:pPr>
      <w:r>
        <w:t>The right-side of the instruction is not a constant such as a parameter (a variable set to a constant and using that constant should be supported)</w:t>
      </w:r>
    </w:p>
    <w:p w:rsidR="00E834B0" w:rsidP="6D93DF7F" w:rsidRDefault="00CF73DD" w14:paraId="038E982D" w14:textId="77777777" w14:noSpellErr="1">
      <w:pPr>
        <w:pStyle w:val="ListParagraph"/>
        <w:numPr>
          <w:ilvl w:val="0"/>
          <w:numId w:val="2"/>
        </w:numPr>
      </w:pPr>
      <w:r>
        <w:t>The instruction must be executed per iteration (so cannot be in an if)</w:t>
      </w:r>
    </w:p>
    <w:p w:rsidR="00E834B0" w:rsidP="6D93DF7F" w:rsidRDefault="00CF73DD" w14:paraId="038E982E" w14:textId="77777777" w14:noSpellErr="1">
      <w:pPr>
        <w:pStyle w:val="ListParagraph"/>
        <w:numPr>
          <w:ilvl w:val="0"/>
          <w:numId w:val="2"/>
        </w:numPr>
      </w:pPr>
      <w:r>
        <w:t>The variable used multiple times</w:t>
      </w:r>
    </w:p>
    <w:p w:rsidR="00E834B0" w:rsidP="6D93DF7F" w:rsidRDefault="00CF73DD" w14:paraId="038E982F" w14:textId="77777777" w14:noSpellErr="1">
      <w:pPr>
        <w:pStyle w:val="Heading1"/>
      </w:pPr>
      <w:r>
        <w:t>Recommendation on testing focus</w:t>
      </w:r>
    </w:p>
    <w:p w:rsidR="00E834B0" w:rsidP="6D93DF7F" w:rsidRDefault="00CF73DD" w14:paraId="038E9830" w14:textId="77777777" w14:noSpellErr="1">
      <w:proofErr w:type="gramStart"/>
      <w:r>
        <w:t>Testing variations of the instructions, in ifs, types, etc.</w:t>
      </w:r>
      <w:proofErr w:type="gramEnd"/>
    </w:p>
    <w:p w:rsidR="00E834B0" w:rsidP="6D93DF7F" w:rsidRDefault="00CF73DD" w14:paraId="038E9831" w14:textId="77777777" w14:noSpellErr="1">
      <w:pPr>
        <w:pStyle w:val="Heading1"/>
      </w:pPr>
      <w:r>
        <w:t>Post processing recommendations</w:t>
      </w:r>
    </w:p>
    <w:p w:rsidR="00E834B0" w:rsidP="6D93DF7F" w:rsidRDefault="16B3396E" w14:paraId="038E9832" w14:textId="5526CF74" w14:noSpellErr="1">
      <w:r>
        <w:t>The optimization prints out message if the innermost loop was rejected by CCS:</w:t>
      </w:r>
    </w:p>
    <w:p w:rsidR="00E834B0" w:rsidP="6D93DF7F" w:rsidRDefault="16B3396E" w14:paraId="038E9833" w14:textId="01C02868" w14:noSpellErr="1">
      <w:r>
        <w:t xml:space="preserve">Constant Calculation Sinking: Loop with head bb x is not good for CCS. </w:t>
      </w:r>
      <w:proofErr w:type="gramStart"/>
      <w:r>
        <w:t>where</w:t>
      </w:r>
      <w:proofErr w:type="gramEnd"/>
      <w:r>
        <w:t xml:space="preserve"> x is the loop header block number.</w:t>
      </w:r>
    </w:p>
    <w:p w:rsidR="00E834B0" w:rsidP="6D93DF7F" w:rsidRDefault="00CF73DD" w14:paraId="038E983A" w14:textId="77777777" w14:noSpellErr="1">
      <w:r>
        <w:t>And one message if it sinks an instruction:</w:t>
      </w:r>
    </w:p>
    <w:p w:rsidR="00E834B0" w:rsidP="6D93DF7F" w:rsidRDefault="00CF73DD" w14:paraId="038E983B" w14:textId="77777777" w14:noSpellErr="1">
      <w:r>
        <w:t>"Successfully sunk %s"</w:t>
      </w:r>
    </w:p>
    <w:p w:rsidR="00E834B0" w:rsidP="6D93DF7F" w:rsidRDefault="00CF73DD" w14:paraId="038E983C" w14:textId="77777777" w14:noSpellErr="1">
      <w:pPr>
        <w:pStyle w:val="Heading1"/>
      </w:pPr>
      <w:r>
        <w:t>Whether we need negative test cases</w:t>
      </w:r>
    </w:p>
    <w:p w:rsidR="00E834B0" w:rsidP="6D93DF7F" w:rsidRDefault="00CF73DD" w14:paraId="038E983D" w14:textId="77777777" w14:noSpellErr="1">
      <w:r>
        <w:t>No</w:t>
      </w:r>
    </w:p>
    <w:p w:rsidR="00E834B0" w:rsidP="6D93DF7F" w:rsidRDefault="00CF73DD" w14:paraId="038E983E" w14:textId="77777777" w14:noSpellErr="1">
      <w:pPr>
        <w:pStyle w:val="Heading1"/>
      </w:pPr>
      <w:r>
        <w:t>Future Work</w:t>
      </w:r>
    </w:p>
    <w:p w:rsidR="00E834B0" w:rsidP="6D93DF7F" w:rsidRDefault="00CF73DD" w14:paraId="038E9840" w14:textId="77777777" w14:noSpellErr="1">
      <w:r>
        <w:t>Work on updating with invariants instead of only constants.</w:t>
      </w:r>
    </w:p>
    <w:p w:rsidR="00E834B0" w:rsidP="6D93DF7F" w:rsidRDefault="00CF73DD" w14:paraId="038E9841" w14:textId="77777777" w14:noSpellErr="1">
      <w:r>
        <w:t>Work on instructions when iteration count is fixed but not defined by a constant.</w:t>
      </w:r>
    </w:p>
    <w:sectPr w:rsidR="00E834B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680B55"/>
    <w:multiLevelType w:val="multilevel"/>
    <w:tmpl w:val="C5EC82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4F58B6"/>
    <w:multiLevelType w:val="multilevel"/>
    <w:tmpl w:val="E80251D6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B0"/>
    <w:rsid w:val="00186BEE"/>
    <w:rsid w:val="00324090"/>
    <w:rsid w:val="00CF73DD"/>
    <w:rsid w:val="00E834B0"/>
    <w:rsid w:val="060AFC3D"/>
    <w:rsid w:val="16B3396E"/>
    <w:rsid w:val="3A7AB437"/>
    <w:rsid w:val="5B28CA64"/>
    <w:rsid w:val="6D93D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97F5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pPr>
      <w:tabs>
        <w:tab w:val="left" w:pos="720"/>
      </w:tabs>
      <w:suppressAutoHyphens/>
      <w:spacing w:after="200" w:line="276" w:lineRule="auto"/>
    </w:pPr>
    <w:rPr>
      <w:rFonts w:ascii="Calibri" w:hAnsi="Calibri" w:eastAsia="Droid Sans Fallback" w:cs="Calibri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Heading4">
    <w:name w:val="heading 4"/>
    <w:basedOn w:val="Normal"/>
    <w:next w:val="Textbody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rPr>
      <w:rFonts w:ascii="Calibri Light" w:hAnsi="Calibri Light"/>
      <w:b/>
      <w:bCs/>
      <w:color w:val="2E74B5"/>
      <w:sz w:val="28"/>
      <w:szCs w:val="28"/>
    </w:rPr>
  </w:style>
  <w:style w:type="character" w:styleId="Heading2Char" w:customStyle="1">
    <w:name w:val="Heading 2 Char"/>
    <w:basedOn w:val="DefaultParagraphFont"/>
    <w:rPr>
      <w:rFonts w:ascii="Calibri Light" w:hAnsi="Calibri Light"/>
      <w:b/>
      <w:bCs/>
      <w:color w:val="5B9BD5"/>
      <w:sz w:val="26"/>
      <w:szCs w:val="26"/>
    </w:rPr>
  </w:style>
  <w:style w:type="character" w:styleId="Heading4Char" w:customStyle="1">
    <w:name w:val="Heading 4 Char"/>
    <w:basedOn w:val="DefaultParagraphFont"/>
    <w:rPr>
      <w:rFonts w:ascii="Calibri Light" w:hAnsi="Calibri Light"/>
      <w:b/>
      <w:bCs/>
      <w:i/>
      <w:iCs/>
      <w:color w:val="5B9BD5"/>
    </w:rPr>
  </w:style>
  <w:style w:type="character" w:styleId="TitleChar" w:customStyle="1">
    <w:name w:val="Title Char"/>
    <w:basedOn w:val="DefaultParagraphFont"/>
    <w:rPr>
      <w:rFonts w:ascii="Calibri Light" w:hAnsi="Calibri Light"/>
      <w:color w:val="323E4F"/>
      <w:spacing w:val="5"/>
      <w:sz w:val="52"/>
      <w:szCs w:val="52"/>
    </w:rPr>
  </w:style>
  <w:style w:type="character" w:styleId="StrongEmphasis" w:customStyle="1">
    <w:name w:val="Strong Emphasis"/>
    <w:basedOn w:val="DefaultParagraphFont"/>
    <w:rPr>
      <w:b/>
      <w:bCs/>
    </w:rPr>
  </w:style>
  <w:style w:type="character" w:styleId="HeaderChar" w:customStyle="1">
    <w:name w:val="Header Char"/>
    <w:basedOn w:val="DefaultParagraphFont"/>
  </w:style>
  <w:style w:type="character" w:styleId="FooterChar" w:customStyle="1">
    <w:name w:val="Footer Char"/>
    <w:basedOn w:val="DefaultParagraphFont"/>
  </w:style>
  <w:style w:type="character" w:styleId="InternetLink" w:customStyle="1">
    <w:name w:val="Internet Link"/>
    <w:basedOn w:val="DefaultParagraphFont"/>
    <w:rPr>
      <w:color w:val="0563C1"/>
      <w:u w:val="single"/>
      <w:lang w:val="en-US" w:eastAsia="en-US" w:bidi="en-US"/>
    </w:rPr>
  </w:style>
  <w:style w:type="character" w:styleId="HTMLPreformattedChar" w:customStyle="1">
    <w:name w:val="HTML Preformatted Char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stLabel1" w:customStyle="1">
    <w:name w:val="ListLabel 1"/>
    <w:rPr>
      <w:rFonts w:cs="Calibri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Times New Roman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body" w:customStyle="1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pPr>
      <w:pBdr>
        <w:bottom w:val="single" w:color="5B9BD5" w:sz="8" w:space="0"/>
      </w:pBdr>
      <w:spacing w:after="300" w:line="100" w:lineRule="atLeast"/>
      <w:jc w:val="center"/>
    </w:pPr>
    <w:rPr>
      <w:rFonts w:ascii="Calibri Light" w:hAnsi="Calibri Light"/>
      <w:b/>
      <w:bCs/>
      <w:color w:val="323E4F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NoSpacing">
    <w:name w:val="No Spacing"/>
    <w:pPr>
      <w:tabs>
        <w:tab w:val="left" w:pos="720"/>
      </w:tabs>
      <w:suppressAutoHyphens/>
      <w:spacing w:after="0" w:line="100" w:lineRule="atLeast"/>
    </w:pPr>
    <w:rPr>
      <w:rFonts w:ascii="Calibri" w:hAnsi="Calibri" w:eastAsia="Droid Sans Fallback" w:cs="Calib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hAnsi="Courier New" w:eastAsia="Times New Roman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Droid Sans Fallback" w:hAnsi="Calibri" w:cs="Calibri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Heading4">
    <w:name w:val="heading 4"/>
    <w:basedOn w:val="Normal"/>
    <w:next w:val="Textbody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hAnsi="Calibri Light"/>
      <w:b/>
      <w:bCs/>
      <w:color w:val="2E74B5"/>
      <w:sz w:val="28"/>
      <w:szCs w:val="28"/>
    </w:rPr>
  </w:style>
  <w:style w:type="character" w:customStyle="1" w:styleId="Heading2Char">
    <w:name w:val="Heading 2 Char"/>
    <w:basedOn w:val="DefaultParagraphFont"/>
    <w:rPr>
      <w:rFonts w:ascii="Calibri Light" w:hAnsi="Calibri Light"/>
      <w:b/>
      <w:bCs/>
      <w:color w:val="5B9BD5"/>
      <w:sz w:val="26"/>
      <w:szCs w:val="26"/>
    </w:rPr>
  </w:style>
  <w:style w:type="character" w:customStyle="1" w:styleId="Heading4Char">
    <w:name w:val="Heading 4 Char"/>
    <w:basedOn w:val="DefaultParagraphFont"/>
    <w:rPr>
      <w:rFonts w:ascii="Calibri Light" w:hAnsi="Calibri Light"/>
      <w:b/>
      <w:bCs/>
      <w:i/>
      <w:iCs/>
      <w:color w:val="5B9BD5"/>
    </w:rPr>
  </w:style>
  <w:style w:type="character" w:customStyle="1" w:styleId="TitleChar">
    <w:name w:val="Title Char"/>
    <w:basedOn w:val="DefaultParagraphFont"/>
    <w:rPr>
      <w:rFonts w:ascii="Calibri Light" w:hAnsi="Calibri Light"/>
      <w:color w:val="323E4F"/>
      <w:spacing w:val="5"/>
      <w:sz w:val="52"/>
      <w:szCs w:val="52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  <w:lang w:val="en-US" w:eastAsia="en-US" w:bidi="en-US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pPr>
      <w:pBdr>
        <w:bottom w:val="single" w:sz="8" w:space="0" w:color="5B9BD5"/>
      </w:pBdr>
      <w:spacing w:after="300" w:line="100" w:lineRule="atLeast"/>
      <w:jc w:val="center"/>
    </w:pPr>
    <w:rPr>
      <w:rFonts w:ascii="Calibri Light" w:hAnsi="Calibri Light"/>
      <w:b/>
      <w:bCs/>
      <w:color w:val="323E4F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NoSpacing">
    <w:name w:val="No Spacing"/>
    <w:pPr>
      <w:tabs>
        <w:tab w:val="left" w:pos="720"/>
      </w:tabs>
      <w:suppressAutoHyphens/>
      <w:spacing w:after="0" w:line="100" w:lineRule="atLeast"/>
    </w:pPr>
    <w:rPr>
      <w:rFonts w:ascii="Calibri" w:eastAsia="Droid Sans Fallback" w:hAnsi="Calibri" w:cs="Calib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58EBC39F3984886EB10560C8511B6" ma:contentTypeVersion="0" ma:contentTypeDescription="Create a new document." ma:contentTypeScope="" ma:versionID="233a49f599a44bec25b845a55f5c08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700DE-3873-4F83-ACA8-F57CA46A60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E53E7C-1E4E-482E-9444-2565535F1E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E7BBA-EE2B-4A81-B8BF-643748963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:ap="http://schemas.openxmlformats.org/officeDocument/2006/extended-properties">
  <ap:Template>Normal.dotm</ap:Template>
  <ap:Application>Microsoft Office Word</ap:Application>
  <ap:DocSecurity>0</ap:DocSecurity>
  <ap:ScaleCrop>false</ap:ScaleCrop>
  <ap:Company>Intel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Banerji, Udayan</dc:creator>
  <lastModifiedBy>Shou, Yixin</lastModifiedBy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0x01010030358EBC39F3984886EB10560C8511B6</vt:lpwstr>
  </property>
</Properties>
</file>