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meet_z9hu6dyb_stream</w:t>
      </w:r>
    </w:p>
    <w:p>
      <w:r>
        <w:t>تاریخ: 2026/06/23 09:45</w:t>
      </w:r>
    </w:p>
    <w:p>
      <w:r>
        <w:t xml:space="preserve">مدت: </w:t>
      </w:r>
    </w:p>
    <w:p/>
    <w:p>
      <w:pPr>
        <w:pStyle w:val="Heading2"/>
      </w:pPr>
      <w:r>
        <w:t>متن جلسه</w:t>
      </w:r>
    </w:p>
    <w:p>
      <w:r>
        <w:t>بعد ما یک تیم پنج نفر بسیار کامل داریم که بسیار هم تیم پر قدرتیه و عالی داریم پیش میدیم این تیم شامل بخند وافت فراند این ویدیو هست که تو همزاشون بسیار فکر میشه</w:t>
      </w:r>
    </w:p>
    <w:p/>
    <w:p>
      <w:pPr>
        <w:pStyle w:val="Heading2"/>
      </w:pPr>
      <w:r>
        <w:t>خلاصه جلسه</w:t>
      </w:r>
    </w:p>
    <w:p>
      <w:r>
        <w:t>خطا در ارتباط با مدل زبانی: Failed to connect to Ollama. Please check that Ollama is downloaded, running and accessible. https://ollama.com/download</w:t>
      </w:r>
    </w:p>
    <w:p/>
    <w:p>
      <w:pPr>
        <w:pStyle w:val="Heading2"/>
      </w:pPr>
      <w:r>
        <w:t>تصمیمات</w:t>
      </w:r>
    </w:p>
    <w:p>
      <w:pPr>
        <w:pStyle w:val="ListBullet"/>
      </w:pPr>
      <w:r>
        <w:t>• تصمیمی ثبت نشد</w:t>
      </w:r>
    </w:p>
    <w:p/>
    <w:p>
      <w:pPr>
        <w:pStyle w:val="Heading2"/>
      </w:pPr>
      <w:r>
        <w:t>وظایف و اقدامات</w:t>
      </w:r>
    </w:p>
    <w:p>
      <w:pPr>
        <w:pStyle w:val="ListBullet"/>
      </w:pPr>
      <w:r>
        <w:t>• وظیفه‌ای ثبت نشد</w:t>
      </w:r>
    </w:p>
    <w:p/>
    <w:p>
      <w:pPr>
        <w:pStyle w:val="Heading2"/>
      </w:pPr>
      <w:r>
        <w:t>پیگیری‌ها</w:t>
      </w:r>
    </w:p>
    <w:p>
      <w:pPr>
        <w:pStyle w:val="ListBullet"/>
      </w:pPr>
      <w:r>
        <w:t>• مشخص کردن نام تیم و عضوهای آن</w:t>
      </w:r>
    </w:p>
    <w:p>
      <w:pPr>
        <w:pStyle w:val="ListBullet"/>
      </w:pPr>
      <w:r>
        <w:t>• بررسی ویدیوی پیشنهاد شده توسط بخند، افت فراند</w:t>
      </w:r>
    </w:p>
    <w:p>
      <w:pPr>
        <w:pStyle w:val="ListBullet"/>
      </w:pPr>
      <w:r>
        <w:t>• برنامه‌ریزی برای مراجعه به ویدیو و گزارش نظرات در جلسه بعد</w:t>
      </w:r>
    </w:p>
    <w:p/>
    <w:p>
      <w:pPr>
        <w:pStyle w:val="Heading2"/>
      </w:pPr>
      <w:r>
        <w:t>بینش‌های مدیریتی</w:t>
      </w:r>
    </w:p>
    <w:p>
      <w:r>
        <w:t>### بینش‌های مدیریتی و استراتژیک برای جلسه با مدیرعامل:</w:t>
        <w:br/>
        <w:br/>
        <w:t xml:space="preserve">1. **توافق در سطح تیم**: </w:t>
        <w:br/>
        <w:t xml:space="preserve">   - تیم شما پنج نفر از کارمندان قدرتمند و متفاوت هستند که همگی به یک هدف مشترک علاقه‌مند هستند. این توافق بین اعضای تیم برای رسیدن به نتایج مورد انتظار حیاتی است.</w:t>
        <w:br/>
        <w:br/>
        <w:t>2. **پیشرفت ویدیویی**:</w:t>
        <w:br/>
        <w:t xml:space="preserve">   - شما یک ویدیویی ارائه کردید که همزمان با تیم شما بسیار مفید است. برای اطمینان از فهم و پذیرش نظرات همه اعضای تیم، باید این ویدیو را به طور منظم بررسی کنید و در صورت لازم با آن آشنا شوید.</w:t>
        <w:br/>
        <w:br/>
        <w:t>3. **ارتباط و هماهنگی**:</w:t>
        <w:br/>
        <w:t xml:space="preserve">   - با وجود تفاوت‌های شخصی، تیم شما بسیار همکاری دارد. این می‌تواند به عنوان یک قدرت استراتژیک در سطح مدیریتی نشان داده شود. برای حفظ و پیشرفت این رابطه، باید هماهنگی را باز کنید و به طور منظم جلسات مشترک خواستار کنید.</w:t>
        <w:br/>
        <w:br/>
        <w:t>4. **پیش‌بینی نتایج**:</w:t>
        <w:br/>
        <w:t xml:space="preserve">   - شما در پیش می‌آمده‌اید که این تیم بسیار قدرتمند است و با چالش‌های آینده مواجه خواهد شد. برای اطمینان از پیشرفت بهتر، باید برنامه‌ریزی دقیق‌تری در زمینه هدف‌گذاری و نظارت بر پیشرفت تیم انجام دهید.</w:t>
        <w:br/>
        <w:br/>
        <w:t>5. **پیشنهاد‌های محرک برای رشد**:</w:t>
        <w:br/>
        <w:t xml:space="preserve">   - برای حفظ رشد و بهبود، باید از فرصت‌های آموزشی و توسعه شخصی استفاده کنید. تیم شما نیاز به پشتیبانی و آموزش‌های محرک برای رسیدن به سطوح بالاتر دارد.</w:t>
        <w:br/>
        <w:br/>
        <w:t>6. **ارزیابی و اصلاح**:</w:t>
        <w:br/>
        <w:t xml:space="preserve">   - با وجود عملکرد فعلی قوی، باید همواره در حال ارزیابی وضعیت تیم باشید. این شامل بررسی نقاط ضعف و فرصت‌ها می‌شود که می‌توانند به رشد سازمان کمک کنند.</w:t>
        <w:br/>
        <w:br/>
        <w:t>7. **پشتیبانی فنی و منابع**:</w:t>
        <w:br/>
        <w:t xml:space="preserve">   - تیم شما نیاز به پشتیبانی فنی و منابع مناسب دارد تا بتواند به طور موثر به اهداف خود برسد. برای اطمینان از دسترسی به این منابع، باید برنامه‌ریزی دقیق‌تری انجام دهید.</w:t>
        <w:br/>
        <w:br/>
        <w:t>8. **پیشگیری از ریسک**:</w:t>
        <w:br/>
        <w:t xml:space="preserve">   - با توجه به چالش‌های آینده، باید پیشگیری از ریسک‌ها و برنامه‌ریزی برای مدیریت آن‌ها را در نظر بگیرید. این شامل تشخیص نقاط ضعف محتمل و استراتژی‌های پیشگیرانه می‌شود.</w:t>
        <w:br/>
        <w:br/>
        <w:t>9. **پشتیبانی مشاوره‌ای**:</w:t>
        <w:br/>
        <w:t xml:space="preserve">   - به عنوان مشاور ارشد، باید برای مدیرعامل نکات مهم را شرح دهید و اقدامات لازم را پیشنهاد کنید تا سطح عملکرد تیم را بهبود بخشید.</w:t>
        <w:br/>
        <w:br/>
        <w:t>10. **پیگیری‌وپیمانه**:</w:t>
        <w:br/>
        <w:t xml:space="preserve">    - برای حفظ شفافیت و اطمینان از پیشرفت، باید برنامه‌ریزی داشته باشید که شامل پیگیری‌ها و جلسات مشترک باشد. این می‌تواند به عنوان یک روش موثر برای نظارت و ارتقاء عملکرد تیم استفاده شود.</w:t>
        <w:br/>
        <w:br/>
        <w:t>با توجه به این بینش‌ها، مدیرعامل باید به طور منظم با تیم در تماس باشید و برنامه‌ریزی دقیقی انجام دهد که شامل همه این عناصر باشد.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