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7F30" w14:textId="0A25F64A" w:rsidR="00270075" w:rsidRDefault="005A07BE" w:rsidP="005A07BE">
      <w:pPr>
        <w:pStyle w:val="Title"/>
        <w:rPr>
          <w:lang w:val="en-US"/>
        </w:rPr>
      </w:pPr>
      <w:r>
        <w:rPr>
          <w:lang w:val="en-US"/>
        </w:rPr>
        <w:t>PI dijagram</w:t>
      </w:r>
    </w:p>
    <w:p w14:paraId="239F5F90" w14:textId="77777777" w:rsidR="009B6BA4" w:rsidRDefault="009B6BA4" w:rsidP="005A07BE">
      <w:pPr>
        <w:pStyle w:val="Heading2"/>
        <w:rPr>
          <w:lang w:val="en-US"/>
        </w:rPr>
      </w:pPr>
    </w:p>
    <w:p w14:paraId="587F8680" w14:textId="3728645F" w:rsidR="005A07BE" w:rsidRDefault="005A07BE" w:rsidP="005A07BE">
      <w:pPr>
        <w:pStyle w:val="Heading2"/>
        <w:rPr>
          <w:lang w:val="en-US"/>
        </w:rPr>
      </w:pPr>
      <w:r>
        <w:rPr>
          <w:lang w:val="en-US"/>
        </w:rPr>
        <w:t>Odabir stranice</w:t>
      </w:r>
    </w:p>
    <w:p w14:paraId="14E6D099" w14:textId="38BEE8EB" w:rsidR="005A07BE" w:rsidRDefault="005A07BE" w:rsidP="005A0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Kripto</w:t>
      </w:r>
      <w:r w:rsidRPr="005A07BE">
        <w:rPr>
          <w:lang w:val="en-US"/>
        </w:rPr>
        <w:t xml:space="preserve"> &gt; </w:t>
      </w:r>
      <w:r>
        <w:rPr>
          <w:lang w:val="en-US"/>
        </w:rPr>
        <w:t>dionice</w:t>
      </w:r>
      <w:r w:rsidRPr="005A07BE">
        <w:rPr>
          <w:lang w:val="en-US"/>
        </w:rPr>
        <w:t xml:space="preserve"> – </w:t>
      </w:r>
      <w:r>
        <w:rPr>
          <w:lang w:val="en-US"/>
        </w:rPr>
        <w:t xml:space="preserve">otvoreno </w:t>
      </w:r>
      <w:r w:rsidRPr="005A07BE">
        <w:rPr>
          <w:lang w:val="en-US"/>
        </w:rPr>
        <w:t>24/7</w:t>
      </w:r>
      <w:r>
        <w:rPr>
          <w:lang w:val="en-US"/>
        </w:rPr>
        <w:t>, cak i vikendima</w:t>
      </w:r>
    </w:p>
    <w:p w14:paraId="3B24556C" w14:textId="5BD9D661" w:rsidR="005A07BE" w:rsidRDefault="005A07BE" w:rsidP="005A0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Naknade naplacene kupnjom,  prodajom</w:t>
      </w:r>
    </w:p>
    <w:p w14:paraId="06BF3B59" w14:textId="7FB8E2A4" w:rsidR="005A07BE" w:rsidRDefault="005A07BE" w:rsidP="005A0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dokumentacija</w:t>
      </w:r>
    </w:p>
    <w:p w14:paraId="787EDCDD" w14:textId="0B5DCF96" w:rsidR="005A07BE" w:rsidRDefault="005A07BE" w:rsidP="005A07BE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5A07BE">
          <w:rPr>
            <w:rStyle w:val="Hyperlink"/>
          </w:rPr>
          <w:t>https://www.coingecko.com/en/excha</w:t>
        </w:r>
        <w:r w:rsidRPr="005A07BE">
          <w:rPr>
            <w:rStyle w:val="Hyperlink"/>
          </w:rPr>
          <w:t>n</w:t>
        </w:r>
        <w:r w:rsidRPr="005A07BE">
          <w:rPr>
            <w:rStyle w:val="Hyperlink"/>
          </w:rPr>
          <w:t>ges</w:t>
        </w:r>
      </w:hyperlink>
    </w:p>
    <w:p w14:paraId="5A9C5DD7" w14:textId="5C4C49AC" w:rsidR="00FD5610" w:rsidRPr="00FD5610" w:rsidRDefault="00FD5610" w:rsidP="00FD5610">
      <w:pPr>
        <w:pStyle w:val="ListParagraph"/>
        <w:numPr>
          <w:ilvl w:val="0"/>
          <w:numId w:val="1"/>
        </w:numPr>
        <w:rPr>
          <w:lang w:val="en-US"/>
        </w:rPr>
      </w:pPr>
      <w:r w:rsidRPr="00FD5610">
        <w:rPr>
          <w:lang w:val="en-US"/>
        </w:rPr>
        <w:t>https://alpaca.markets</w:t>
      </w:r>
    </w:p>
    <w:p w14:paraId="7774B7FA" w14:textId="1089A004" w:rsidR="005A07BE" w:rsidRDefault="005A07BE" w:rsidP="005A07BE">
      <w:pPr>
        <w:pStyle w:val="Heading2"/>
        <w:rPr>
          <w:rStyle w:val="Heading2Char"/>
        </w:rPr>
      </w:pPr>
      <w:r>
        <w:rPr>
          <w:rStyle w:val="Heading2Char"/>
        </w:rPr>
        <w:t>Odabir servera</w:t>
      </w:r>
    </w:p>
    <w:p w14:paraId="61376BEC" w14:textId="5C7635B8" w:rsidR="005A07BE" w:rsidRDefault="005A07BE" w:rsidP="005A0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5A07BE">
        <w:rPr>
          <w:lang w:val="en-US"/>
        </w:rPr>
        <w:t>loud server</w:t>
      </w:r>
    </w:p>
    <w:p w14:paraId="1C724CC5" w14:textId="06F0037D" w:rsidR="005A07BE" w:rsidRDefault="005A07BE" w:rsidP="005A07BE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5A07BE">
          <w:rPr>
            <w:rStyle w:val="Hyperlink"/>
          </w:rPr>
          <w:t>https://aws.amazon.com/</w:t>
        </w:r>
      </w:hyperlink>
    </w:p>
    <w:p w14:paraId="13DBD147" w14:textId="2633D868" w:rsidR="005A07BE" w:rsidRDefault="005A07BE" w:rsidP="005A07BE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5A07BE">
          <w:rPr>
            <w:rStyle w:val="Hyperlink"/>
          </w:rPr>
          <w:t>https://www.digitalocean.com/</w:t>
        </w:r>
      </w:hyperlink>
    </w:p>
    <w:p w14:paraId="25FEC870" w14:textId="61F1C9E9" w:rsidR="005A07BE" w:rsidRDefault="005A07BE" w:rsidP="005A07BE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5A07BE">
          <w:rPr>
            <w:rStyle w:val="Hyperlink"/>
          </w:rPr>
          <w:t>https://cloud.google.com/</w:t>
        </w:r>
      </w:hyperlink>
    </w:p>
    <w:p w14:paraId="40C289DB" w14:textId="3DF7B0E8" w:rsidR="005A07BE" w:rsidRDefault="005A07BE" w:rsidP="005A07BE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5A07BE">
          <w:rPr>
            <w:rStyle w:val="Hyperlink"/>
          </w:rPr>
          <w:t>https://azure.microsoft.com/en-gb/</w:t>
        </w:r>
      </w:hyperlink>
    </w:p>
    <w:p w14:paraId="32A4C7CE" w14:textId="1B0B2506" w:rsidR="00DE186E" w:rsidRDefault="00DE186E" w:rsidP="005A07BE">
      <w:pPr>
        <w:pStyle w:val="Heading1"/>
        <w:rPr>
          <w:lang w:val="en-US"/>
        </w:rPr>
      </w:pPr>
      <w:r>
        <w:rPr>
          <w:lang w:val="en-US"/>
        </w:rPr>
        <w:t>Strategija</w:t>
      </w:r>
    </w:p>
    <w:p w14:paraId="159821BC" w14:textId="72A03F5B" w:rsidR="00DE186E" w:rsidRDefault="00DE186E" w:rsidP="00DE18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Istrazivanje i razumijevanje</w:t>
      </w:r>
    </w:p>
    <w:p w14:paraId="08AB728F" w14:textId="1FFD8CF0" w:rsidR="00DE186E" w:rsidRDefault="00DE186E" w:rsidP="00DE18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Koristenje strategija sa interneta neucinkovito</w:t>
      </w:r>
    </w:p>
    <w:p w14:paraId="5D149E1D" w14:textId="3D5E0692" w:rsidR="00DE186E" w:rsidRDefault="00DE186E" w:rsidP="00DE18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Twitte</w:t>
      </w:r>
      <w:r w:rsidR="00FD5610">
        <w:rPr>
          <w:lang w:val="en-US"/>
        </w:rPr>
        <w:t>r, vijesti</w:t>
      </w:r>
    </w:p>
    <w:p w14:paraId="5B2EF23E" w14:textId="44CFCFF9" w:rsidR="00FD5610" w:rsidRDefault="00FD5610" w:rsidP="00DE18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Prijenos strategije u pseudokod/dijagram</w:t>
      </w:r>
    </w:p>
    <w:p w14:paraId="370078B8" w14:textId="0842129C" w:rsidR="00FD5610" w:rsidRPr="00FD5610" w:rsidRDefault="00FD5610" w:rsidP="00FD5610">
      <w:pPr>
        <w:pStyle w:val="ListParagraph"/>
        <w:numPr>
          <w:ilvl w:val="0"/>
          <w:numId w:val="4"/>
        </w:numPr>
        <w:rPr>
          <w:lang w:val="en-US"/>
        </w:rPr>
      </w:pPr>
      <w:r w:rsidRPr="00FD5610">
        <w:rPr>
          <w:lang w:val="en-US"/>
        </w:rPr>
        <w:t>https://towardsdatascience.com/how-to-get-started-building-a-stock-cryptocurrency-forex-trading-program-2abbf0a4729f</w:t>
      </w:r>
    </w:p>
    <w:p w14:paraId="00AB4B17" w14:textId="4F3EADF7" w:rsidR="005A07BE" w:rsidRDefault="00DE186E" w:rsidP="005A07BE">
      <w:pPr>
        <w:pStyle w:val="Heading1"/>
        <w:rPr>
          <w:lang w:val="en-US"/>
        </w:rPr>
      </w:pPr>
      <w:r>
        <w:rPr>
          <w:lang w:val="en-US"/>
        </w:rPr>
        <w:t>Jednostavni</w:t>
      </w:r>
      <w:r w:rsidR="005A07BE">
        <w:rPr>
          <w:lang w:val="en-US"/>
        </w:rPr>
        <w:t xml:space="preserve"> bot</w:t>
      </w:r>
    </w:p>
    <w:p w14:paraId="39077595" w14:textId="54B17AA6" w:rsidR="005A07BE" w:rsidRDefault="005A07BE" w:rsidP="005A07BE">
      <w:pPr>
        <w:pStyle w:val="Heading2"/>
        <w:rPr>
          <w:lang w:val="en-US"/>
        </w:rPr>
      </w:pPr>
      <w:r>
        <w:rPr>
          <w:lang w:val="en-US"/>
        </w:rPr>
        <w:t>Pravila</w:t>
      </w:r>
    </w:p>
    <w:p w14:paraId="37BB167C" w14:textId="1533C583" w:rsidR="005A07BE" w:rsidRDefault="005A07BE" w:rsidP="005A0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 stanja – kupi/prodaj, kada kupi, sljedece stanje je prodaj</w:t>
      </w:r>
    </w:p>
    <w:p w14:paraId="7E2CFEF0" w14:textId="394D16BE" w:rsidR="005A07BE" w:rsidRDefault="00CB0B51" w:rsidP="005A0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Odredeni pragovi</w:t>
      </w:r>
    </w:p>
    <w:p w14:paraId="5D6E3789" w14:textId="1A98CF24" w:rsidR="00CB0B51" w:rsidRDefault="00CB0B51" w:rsidP="005A07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Jedan valutni par – BTC/USD</w:t>
      </w:r>
    </w:p>
    <w:p w14:paraId="74B363F0" w14:textId="153C7200" w:rsidR="00CB0B51" w:rsidRDefault="00CB0B51" w:rsidP="00CB0B5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lastRenderedPageBreak/>
        <w:t>Tok rada</w:t>
      </w:r>
    </w:p>
    <w:p w14:paraId="4AEE15E8" w14:textId="38E90731" w:rsidR="00CB0B51" w:rsidRDefault="00CB0B51" w:rsidP="00CB0B51">
      <w:pPr>
        <w:jc w:val="center"/>
        <w:rPr>
          <w:lang w:val="en-US"/>
        </w:rPr>
      </w:pPr>
      <w:r w:rsidRPr="00CB0B51">
        <w:rPr>
          <w:lang w:val="en-US"/>
        </w:rPr>
        <w:drawing>
          <wp:inline distT="0" distB="0" distL="0" distR="0" wp14:anchorId="5EC5A2B7" wp14:editId="1E2D46A0">
            <wp:extent cx="4524499" cy="244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846" cy="2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268E" w14:textId="6351460D" w:rsidR="00DE186E" w:rsidRPr="00FD5610" w:rsidRDefault="00CB0B51" w:rsidP="00FD56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Izvor: </w:t>
      </w:r>
      <w:hyperlink r:id="rId11" w:history="1">
        <w:r w:rsidRPr="00A1053D">
          <w:rPr>
            <w:rStyle w:val="Hyperlink"/>
            <w:lang w:val="en-US"/>
          </w:rPr>
          <w:t>https://blog.usejournal.com/a-step-by-step-guide-to-building-a-trading-bot-in-any-programming-language-d202ffe91569</w:t>
        </w:r>
      </w:hyperlink>
    </w:p>
    <w:p w14:paraId="3FF9467A" w14:textId="77777777" w:rsidR="00FD5610" w:rsidRPr="00DE186E" w:rsidRDefault="00FD5610" w:rsidP="00FD5610">
      <w:pPr>
        <w:pStyle w:val="ListParagraph"/>
        <w:rPr>
          <w:lang w:val="en-US"/>
        </w:rPr>
      </w:pPr>
    </w:p>
    <w:p w14:paraId="3636D5F1" w14:textId="7D97ED71" w:rsidR="00CB0B51" w:rsidRDefault="00CB0B51" w:rsidP="00CB0B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Postavljanje i logika pragova</w:t>
      </w:r>
    </w:p>
    <w:p w14:paraId="01E0D7C9" w14:textId="77777777" w:rsidR="00DE186E" w:rsidRDefault="00CB0B51" w:rsidP="00DE18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Funkcije koje prebacuju API u podatke</w:t>
      </w:r>
    </w:p>
    <w:p w14:paraId="0E56854C" w14:textId="77777777" w:rsidR="00FD5610" w:rsidRPr="00FD5610" w:rsidRDefault="00CB0B51" w:rsidP="00FD5610">
      <w:pPr>
        <w:pStyle w:val="ListParagraph"/>
        <w:numPr>
          <w:ilvl w:val="0"/>
          <w:numId w:val="3"/>
        </w:numPr>
        <w:rPr>
          <w:lang w:val="en-US"/>
        </w:rPr>
      </w:pPr>
      <w:r w:rsidRPr="00DE186E">
        <w:rPr>
          <w:lang w:val="en-US"/>
        </w:rPr>
        <w:t>Logging</w:t>
      </w:r>
    </w:p>
    <w:p w14:paraId="3C54F4DB" w14:textId="5CEF6AFC" w:rsidR="00FD5610" w:rsidRDefault="00FD5610" w:rsidP="00FD5610">
      <w:pPr>
        <w:pStyle w:val="Heading1"/>
        <w:rPr>
          <w:lang w:val="en-US"/>
        </w:rPr>
      </w:pPr>
      <w:r w:rsidRPr="00FD5610">
        <w:rPr>
          <w:lang w:val="en-US"/>
        </w:rPr>
        <w:t>Slozeniji bot</w:t>
      </w:r>
    </w:p>
    <w:p w14:paraId="2FDD622F" w14:textId="083176E9" w:rsidR="00FD5610" w:rsidRDefault="00FD5610" w:rsidP="00FD56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AI</w:t>
      </w:r>
    </w:p>
    <w:p w14:paraId="48CE97D5" w14:textId="2B748349" w:rsidR="00FD5610" w:rsidRPr="00FD5610" w:rsidRDefault="00FD5610" w:rsidP="00FD5610">
      <w:pPr>
        <w:pStyle w:val="ListParagraph"/>
        <w:numPr>
          <w:ilvl w:val="0"/>
          <w:numId w:val="7"/>
        </w:numPr>
        <w:rPr>
          <w:lang w:val="en-US"/>
        </w:rPr>
      </w:pPr>
      <w:r w:rsidRPr="00FD5610">
        <w:rPr>
          <w:lang w:val="en-US"/>
        </w:rPr>
        <w:t>Limitirani nalozi i trzisni nalozi</w:t>
      </w:r>
    </w:p>
    <w:p w14:paraId="38A39EF2" w14:textId="5D83DF57" w:rsidR="00FD5610" w:rsidRPr="00FD5610" w:rsidRDefault="00FD5610" w:rsidP="00FD5610">
      <w:pPr>
        <w:pStyle w:val="ListParagraph"/>
        <w:numPr>
          <w:ilvl w:val="0"/>
          <w:numId w:val="7"/>
        </w:numPr>
        <w:rPr>
          <w:lang w:val="en-US"/>
        </w:rPr>
      </w:pPr>
      <w:r w:rsidRPr="00FD5610">
        <w:rPr>
          <w:lang w:val="en-US"/>
        </w:rPr>
        <w:t>Identificiranje trendova</w:t>
      </w:r>
    </w:p>
    <w:p w14:paraId="78157836" w14:textId="09E1FF69" w:rsidR="00FD5610" w:rsidRPr="00FD5610" w:rsidRDefault="00FD5610" w:rsidP="00FD5610">
      <w:pPr>
        <w:pStyle w:val="ListParagraph"/>
        <w:numPr>
          <w:ilvl w:val="0"/>
          <w:numId w:val="7"/>
        </w:numPr>
        <w:rPr>
          <w:lang w:val="en-US"/>
        </w:rPr>
      </w:pPr>
      <w:r w:rsidRPr="00FD5610">
        <w:rPr>
          <w:lang w:val="en-US"/>
        </w:rPr>
        <w:t>Baza podatka</w:t>
      </w:r>
    </w:p>
    <w:p w14:paraId="6AB1A8B3" w14:textId="3F5CAD5E" w:rsidR="00FD5610" w:rsidRPr="00FD5610" w:rsidRDefault="00FD5610" w:rsidP="00FD5610">
      <w:pPr>
        <w:pStyle w:val="ListParagraph"/>
        <w:numPr>
          <w:ilvl w:val="0"/>
          <w:numId w:val="7"/>
        </w:numPr>
        <w:rPr>
          <w:lang w:val="en-US"/>
        </w:rPr>
      </w:pPr>
      <w:r w:rsidRPr="00FD5610">
        <w:rPr>
          <w:lang w:val="en-US"/>
        </w:rPr>
        <w:t>Nadzorna ploca – GUI</w:t>
      </w:r>
    </w:p>
    <w:p w14:paraId="3CA1C93F" w14:textId="540FA77D" w:rsidR="00FD5610" w:rsidRPr="00FD5610" w:rsidRDefault="00FD5610" w:rsidP="00FD5610">
      <w:pPr>
        <w:pStyle w:val="ListParagraph"/>
        <w:numPr>
          <w:ilvl w:val="1"/>
          <w:numId w:val="7"/>
        </w:numPr>
        <w:rPr>
          <w:lang w:val="en-US"/>
        </w:rPr>
      </w:pPr>
      <w:r w:rsidRPr="00FD5610">
        <w:rPr>
          <w:lang w:val="en-US"/>
        </w:rPr>
        <w:t>https://startbootstrap.com/themes</w:t>
      </w:r>
    </w:p>
    <w:p w14:paraId="67E828AD" w14:textId="6E2A9491" w:rsidR="00FD5610" w:rsidRPr="00FD5610" w:rsidRDefault="00FD5610" w:rsidP="00FD5610">
      <w:pPr>
        <w:pStyle w:val="ListParagraph"/>
        <w:numPr>
          <w:ilvl w:val="1"/>
          <w:numId w:val="7"/>
        </w:numPr>
        <w:rPr>
          <w:lang w:val="en-US"/>
        </w:rPr>
      </w:pPr>
      <w:r w:rsidRPr="00FD5610">
        <w:rPr>
          <w:lang w:val="en-US"/>
        </w:rPr>
        <w:t>https://www.creative-tim.com/</w:t>
      </w:r>
    </w:p>
    <w:p w14:paraId="77FFE28D" w14:textId="77777777" w:rsidR="00FD5610" w:rsidRPr="00FD5610" w:rsidRDefault="00FD5610" w:rsidP="00FD5610">
      <w:pPr>
        <w:rPr>
          <w:lang w:val="en-US"/>
        </w:rPr>
      </w:pPr>
    </w:p>
    <w:sectPr w:rsidR="00FD5610" w:rsidRPr="00FD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4504"/>
    <w:multiLevelType w:val="hybridMultilevel"/>
    <w:tmpl w:val="0016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7221"/>
    <w:multiLevelType w:val="hybridMultilevel"/>
    <w:tmpl w:val="5580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5468"/>
    <w:multiLevelType w:val="hybridMultilevel"/>
    <w:tmpl w:val="CBD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6A37"/>
    <w:multiLevelType w:val="hybridMultilevel"/>
    <w:tmpl w:val="27E6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556B1"/>
    <w:multiLevelType w:val="hybridMultilevel"/>
    <w:tmpl w:val="2B84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B3705"/>
    <w:multiLevelType w:val="hybridMultilevel"/>
    <w:tmpl w:val="FC6C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B263D"/>
    <w:multiLevelType w:val="hybridMultilevel"/>
    <w:tmpl w:val="EC3EA46C"/>
    <w:lvl w:ilvl="0" w:tplc="20BE8D3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BE"/>
    <w:rsid w:val="00270075"/>
    <w:rsid w:val="005A07BE"/>
    <w:rsid w:val="00941FF3"/>
    <w:rsid w:val="009B6BA4"/>
    <w:rsid w:val="00BA6641"/>
    <w:rsid w:val="00CB0B51"/>
    <w:rsid w:val="00DE186E"/>
    <w:rsid w:val="00F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285C"/>
  <w15:chartTrackingRefBased/>
  <w15:docId w15:val="{5ECB5F27-507D-4170-AF14-BD9EBAF4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B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A07B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5A0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7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07B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  <w:style w:type="character" w:styleId="FollowedHyperlink">
    <w:name w:val="FollowedHyperlink"/>
    <w:basedOn w:val="DefaultParagraphFont"/>
    <w:uiPriority w:val="99"/>
    <w:semiHidden/>
    <w:unhideWhenUsed/>
    <w:rsid w:val="00FD56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11" Type="http://schemas.openxmlformats.org/officeDocument/2006/relationships/hyperlink" Target="https://blog.usejournal.com/a-step-by-step-guide-to-building-a-trading-bot-in-any-programming-language-d202ffe91569" TargetMode="External"/><Relationship Id="rId5" Type="http://schemas.openxmlformats.org/officeDocument/2006/relationships/hyperlink" Target="https://www.coingecko.com/en/exchang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g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Srica</dc:creator>
  <cp:keywords/>
  <dc:description/>
  <cp:lastModifiedBy>Mateo Srica</cp:lastModifiedBy>
  <cp:revision>2</cp:revision>
  <dcterms:created xsi:type="dcterms:W3CDTF">2021-03-21T07:32:00Z</dcterms:created>
  <dcterms:modified xsi:type="dcterms:W3CDTF">2021-03-21T08:29:00Z</dcterms:modified>
</cp:coreProperties>
</file>