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bookmarkStart w:id="0" w:name="_GoBack"/>
      <w:bookmarkEnd w:id="0"/>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597C11E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will be assigned either black or white and you </w:t>
      </w:r>
      <w:proofErr w:type="gramStart"/>
      <w:r>
        <w:rPr>
          <w:rFonts w:ascii="Arial" w:hAnsi="Arial" w:cs="Arial"/>
          <w:color w:val="444444"/>
          <w:sz w:val="20"/>
          <w:szCs w:val="20"/>
        </w:rPr>
        <w:t>have to</w:t>
      </w:r>
      <w:proofErr w:type="gramEnd"/>
      <w:r>
        <w:rPr>
          <w:rFonts w:ascii="Arial" w:hAnsi="Arial" w:cs="Arial"/>
          <w:color w:val="444444"/>
          <w:sz w:val="20"/>
          <w:szCs w:val="20"/>
        </w:rPr>
        <w:t xml:space="preserve"> move pieces, every piece moves in a particular sequence.</w:t>
      </w:r>
    </w:p>
    <w:p w14:paraId="07C85DFC" w14:textId="77777777" w:rsidR="001A3FC0" w:rsidRDefault="001A3FC0" w:rsidP="001A3FC0">
      <w:pPr>
        <w:rPr>
          <w:rFonts w:ascii="Arial" w:hAnsi="Arial" w:cs="Arial"/>
          <w:color w:val="444444"/>
          <w:sz w:val="20"/>
          <w:szCs w:val="20"/>
        </w:rPr>
      </w:pPr>
    </w:p>
    <w:p w14:paraId="2CCA3875" w14:textId="77777777" w:rsidR="001A3FC0" w:rsidRDefault="001A3FC0" w:rsidP="001A3FC0">
      <w:pPr>
        <w:rPr>
          <w:rFonts w:ascii="Arial" w:hAnsi="Arial" w:cs="Arial"/>
          <w:color w:val="444444"/>
          <w:sz w:val="20"/>
          <w:szCs w:val="20"/>
        </w:rPr>
      </w:pPr>
      <w:r>
        <w:rPr>
          <w:noProof/>
        </w:rPr>
        <w:drawing>
          <wp:inline distT="0" distB="0" distL="0" distR="0" wp14:anchorId="09C540DE" wp14:editId="6F5631D4">
            <wp:extent cx="2018962" cy="354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875" cy="3572353"/>
                    </a:xfrm>
                    <a:prstGeom prst="rect">
                      <a:avLst/>
                    </a:prstGeom>
                    <a:noFill/>
                    <a:ln>
                      <a:noFill/>
                    </a:ln>
                  </pic:spPr>
                </pic:pic>
              </a:graphicData>
            </a:graphic>
          </wp:inline>
        </w:drawing>
      </w:r>
    </w:p>
    <w:p w14:paraId="64E4A4E9" w14:textId="77777777" w:rsidR="001A3FC0" w:rsidRDefault="001A3FC0" w:rsidP="001A3FC0">
      <w:pPr>
        <w:rPr>
          <w:rFonts w:ascii="Arial" w:hAnsi="Arial" w:cs="Arial"/>
          <w:color w:val="444444"/>
          <w:sz w:val="20"/>
          <w:szCs w:val="20"/>
        </w:rPr>
      </w:pPr>
    </w:p>
    <w:p w14:paraId="329778A1" w14:textId="77777777" w:rsidR="001A3FC0" w:rsidRDefault="001A3FC0" w:rsidP="001A3FC0">
      <w:pPr>
        <w:rPr>
          <w:rFonts w:ascii="Arial" w:hAnsi="Arial" w:cs="Arial"/>
          <w:color w:val="444444"/>
          <w:sz w:val="20"/>
          <w:szCs w:val="20"/>
        </w:rPr>
      </w:pPr>
    </w:p>
    <w:p w14:paraId="77FB873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lastRenderedPageBreak/>
        <w:t>Result of the game.</w:t>
      </w:r>
    </w:p>
    <w:p w14:paraId="07800555" w14:textId="77777777" w:rsidR="001A3FC0" w:rsidRDefault="001A3FC0" w:rsidP="001A3FC0">
      <w:pPr>
        <w:rPr>
          <w:rFonts w:ascii="Arial" w:hAnsi="Arial" w:cs="Arial"/>
          <w:color w:val="444444"/>
          <w:sz w:val="20"/>
          <w:szCs w:val="20"/>
        </w:rPr>
      </w:pPr>
      <w:r>
        <w:rPr>
          <w:noProof/>
        </w:rPr>
        <w:drawing>
          <wp:inline distT="0" distB="0" distL="0" distR="0" wp14:anchorId="58C28029" wp14:editId="38BB7F55">
            <wp:extent cx="2146300" cy="374616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9" cy="3769688"/>
                    </a:xfrm>
                    <a:prstGeom prst="rect">
                      <a:avLst/>
                    </a:prstGeom>
                    <a:noFill/>
                    <a:ln>
                      <a:noFill/>
                    </a:ln>
                  </pic:spPr>
                </pic:pic>
              </a:graphicData>
            </a:graphic>
          </wp:inline>
        </w:drawing>
      </w:r>
    </w:p>
    <w:p w14:paraId="55593D28"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can also select options where you’ll get various features and you can change it on your own convenience. </w:t>
      </w:r>
    </w:p>
    <w:p w14:paraId="5B8C18F9" w14:textId="77777777" w:rsidR="001A3FC0" w:rsidRDefault="001A3FC0" w:rsidP="001A3FC0">
      <w:pPr>
        <w:rPr>
          <w:rFonts w:ascii="Arial" w:hAnsi="Arial" w:cs="Arial"/>
          <w:color w:val="444444"/>
          <w:sz w:val="20"/>
          <w:szCs w:val="20"/>
        </w:rPr>
      </w:pPr>
      <w:r>
        <w:rPr>
          <w:noProof/>
        </w:rPr>
        <w:drawing>
          <wp:inline distT="0" distB="0" distL="0" distR="0" wp14:anchorId="0C10C2F0" wp14:editId="7A13299B">
            <wp:extent cx="2128736" cy="37846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363" cy="3798159"/>
                    </a:xfrm>
                    <a:prstGeom prst="rect">
                      <a:avLst/>
                    </a:prstGeom>
                    <a:noFill/>
                    <a:ln>
                      <a:noFill/>
                    </a:ln>
                  </pic:spPr>
                </pic:pic>
              </a:graphicData>
            </a:graphic>
          </wp:inline>
        </w:drawing>
      </w:r>
    </w:p>
    <w:p w14:paraId="28A6E273" w14:textId="77777777" w:rsidR="001A3FC0" w:rsidRDefault="001A3FC0" w:rsidP="001A3FC0">
      <w:pPr>
        <w:rPr>
          <w:rFonts w:ascii="Arial" w:hAnsi="Arial" w:cs="Arial"/>
          <w:color w:val="444444"/>
          <w:sz w:val="20"/>
          <w:szCs w:val="20"/>
        </w:rPr>
      </w:pPr>
    </w:p>
    <w:p w14:paraId="254A0F06" w14:textId="77777777" w:rsidR="001A3FC0" w:rsidRDefault="001A3FC0" w:rsidP="001A3FC0">
      <w:pPr>
        <w:rPr>
          <w:rFonts w:ascii="Arial" w:hAnsi="Arial" w:cs="Arial"/>
          <w:color w:val="444444"/>
          <w:sz w:val="20"/>
          <w:szCs w:val="20"/>
        </w:rPr>
      </w:pPr>
    </w:p>
    <w:p w14:paraId="08CA4B8C" w14:textId="77777777" w:rsidR="002C1627" w:rsidRDefault="002C1627" w:rsidP="002C1627">
      <w:pPr>
        <w:rPr>
          <w:rFonts w:ascii="Arial" w:hAnsi="Arial" w:cs="Arial"/>
          <w:color w:val="444444"/>
          <w:sz w:val="20"/>
          <w:szCs w:val="20"/>
        </w:rPr>
      </w:pPr>
      <w:r>
        <w:rPr>
          <w:rFonts w:ascii="Arial" w:hAnsi="Arial" w:cs="Arial"/>
          <w:color w:val="444444"/>
          <w:sz w:val="20"/>
          <w:szCs w:val="20"/>
        </w:rPr>
        <w:lastRenderedPageBreak/>
        <w:t>GAMEPLAY</w:t>
      </w:r>
    </w:p>
    <w:p w14:paraId="53C0F2A7" w14:textId="77777777" w:rsidR="002C1627" w:rsidRDefault="002C1627" w:rsidP="002C1627">
      <w:pPr>
        <w:rPr>
          <w:rFonts w:ascii="Arial" w:hAnsi="Arial" w:cs="Arial"/>
          <w:color w:val="444444"/>
          <w:sz w:val="20"/>
          <w:szCs w:val="20"/>
        </w:rPr>
      </w:pPr>
      <w:r>
        <w:rPr>
          <w:rFonts w:ascii="Arial" w:hAnsi="Arial" w:cs="Arial"/>
          <w:color w:val="444444"/>
          <w:sz w:val="20"/>
          <w:szCs w:val="20"/>
        </w:rPr>
        <w:t>RULES</w:t>
      </w:r>
    </w:p>
    <w:p w14:paraId="2C29E4BC" w14:textId="77777777" w:rsidR="002C1627" w:rsidRDefault="002C1627" w:rsidP="002C1627">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The rules of chess may seem complicated at first, but they're </w:t>
      </w:r>
      <w:proofErr w:type="gramStart"/>
      <w:r>
        <w:rPr>
          <w:rFonts w:ascii="&amp;quot" w:hAnsi="&amp;quot"/>
          <w:color w:val="000000"/>
          <w:spacing w:val="-2"/>
          <w:sz w:val="25"/>
          <w:szCs w:val="25"/>
        </w:rPr>
        <w:t>actually quite</w:t>
      </w:r>
      <w:proofErr w:type="gramEnd"/>
      <w:r>
        <w:rPr>
          <w:rFonts w:ascii="&amp;quot" w:hAnsi="&amp;quot"/>
          <w:color w:val="000000"/>
          <w:spacing w:val="-2"/>
          <w:sz w:val="25"/>
          <w:szCs w:val="25"/>
        </w:rPr>
        <w:t xml:space="preserve"> simple. Chess is a board game played between two players – White and Black – who alternate turns. White always moves first, and the players move one piece at a time until one side captures the enemy's king.</w:t>
      </w:r>
    </w:p>
    <w:p w14:paraId="5417BF2A" w14:textId="77777777" w:rsidR="00CC55E4" w:rsidRDefault="00CC55E4" w:rsidP="00CC55E4">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PIECES</w:t>
      </w:r>
    </w:p>
    <w:p w14:paraId="2E0D8780"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Chess uses six pieces, each of which moves in a specific way. All pieces share some common traits. No piece </w:t>
      </w:r>
      <w:proofErr w:type="gramStart"/>
      <w:r>
        <w:rPr>
          <w:rFonts w:ascii="&amp;quot" w:hAnsi="&amp;quot"/>
          <w:color w:val="000000"/>
          <w:spacing w:val="-2"/>
          <w:sz w:val="25"/>
          <w:szCs w:val="25"/>
        </w:rPr>
        <w:t>is allowed to</w:t>
      </w:r>
      <w:proofErr w:type="gramEnd"/>
      <w:r>
        <w:rPr>
          <w:rFonts w:ascii="&amp;quot" w:hAnsi="&amp;quot"/>
          <w:color w:val="000000"/>
          <w:spacing w:val="-2"/>
          <w:sz w:val="25"/>
          <w:szCs w:val="25"/>
        </w:rPr>
        <w:t xml:space="preserve"> land on a square occupied by a friendly piece. If a piece lands on a square occupied by an enemy piece, that enemy is captured and removed from the board. </w:t>
      </w:r>
      <w:proofErr w:type="gramStart"/>
      <w:r>
        <w:rPr>
          <w:rFonts w:ascii="&amp;quot" w:hAnsi="&amp;quot"/>
          <w:color w:val="000000"/>
          <w:spacing w:val="-2"/>
          <w:sz w:val="25"/>
          <w:szCs w:val="25"/>
        </w:rPr>
        <w:t>With the exception of</w:t>
      </w:r>
      <w:proofErr w:type="gramEnd"/>
      <w:r>
        <w:rPr>
          <w:rFonts w:ascii="&amp;quot" w:hAnsi="&amp;quot"/>
          <w:color w:val="000000"/>
          <w:spacing w:val="-2"/>
          <w:sz w:val="25"/>
          <w:szCs w:val="25"/>
        </w:rPr>
        <w:t xml:space="preserve"> the knight, pieces are not allowed to jump over other pieces.</w:t>
      </w:r>
    </w:p>
    <w:p w14:paraId="5813F9CA"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rook usually looks like a small tower. It moves in a straight line horizontally or vertically for any number of squares.</w:t>
      </w:r>
    </w:p>
    <w:p w14:paraId="11628E61"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bishop moves in a straight line diagonally for any number of squares.</w:t>
      </w:r>
    </w:p>
    <w:p w14:paraId="0CFCEA78"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queen,</w:t>
      </w:r>
      <w:r>
        <w:rPr>
          <w:rStyle w:val="Strong"/>
          <w:rFonts w:ascii="&amp;quot" w:hAnsi="&amp;quot"/>
          <w:b w:val="0"/>
          <w:bCs w:val="0"/>
          <w:color w:val="000000"/>
          <w:spacing w:val="-2"/>
          <w:sz w:val="25"/>
          <w:szCs w:val="25"/>
        </w:rPr>
        <w:t> </w:t>
      </w:r>
      <w:r>
        <w:rPr>
          <w:rFonts w:ascii="&amp;quot" w:hAnsi="&amp;quot"/>
          <w:color w:val="000000"/>
          <w:spacing w:val="-2"/>
          <w:sz w:val="25"/>
          <w:szCs w:val="25"/>
        </w:rPr>
        <w:t>the most powerful piece in chess, can move any number of squares in a straight line horizontally, vertically or diagonally.</w:t>
      </w:r>
    </w:p>
    <w:p w14:paraId="5DBBBF28"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king can also move in any direction, including diagonally, but it can only move one square at a time. </w:t>
      </w:r>
    </w:p>
    <w:p w14:paraId="041D6778" w14:textId="4807E984" w:rsidR="00617542" w:rsidRDefault="00CC55E4" w:rsidP="00617542">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knight,</w:t>
      </w:r>
      <w:r>
        <w:rPr>
          <w:rStyle w:val="Strong"/>
          <w:rFonts w:ascii="&amp;quot" w:hAnsi="&amp;quot"/>
          <w:b w:val="0"/>
          <w:bCs w:val="0"/>
          <w:color w:val="000000"/>
          <w:spacing w:val="-2"/>
          <w:sz w:val="25"/>
          <w:szCs w:val="25"/>
        </w:rPr>
        <w:t> </w:t>
      </w:r>
      <w:r>
        <w:rPr>
          <w:rFonts w:ascii="&amp;quot" w:hAnsi="&amp;quot"/>
          <w:color w:val="000000"/>
          <w:spacing w:val="-2"/>
          <w:sz w:val="25"/>
          <w:szCs w:val="25"/>
        </w:rPr>
        <w:t xml:space="preserve">which usually looks like a horse, moves in an irregular, L-shaped pattern. From the </w:t>
      </w:r>
      <w:proofErr w:type="spellStart"/>
      <w:r>
        <w:rPr>
          <w:rFonts w:ascii="&amp;quot" w:hAnsi="&amp;quot"/>
          <w:color w:val="000000"/>
          <w:spacing w:val="-2"/>
          <w:sz w:val="25"/>
          <w:szCs w:val="25"/>
        </w:rPr>
        <w:t>center</w:t>
      </w:r>
      <w:proofErr w:type="spellEnd"/>
      <w:r>
        <w:rPr>
          <w:rFonts w:ascii="&amp;quot" w:hAnsi="&amp;quot"/>
          <w:color w:val="000000"/>
          <w:spacing w:val="-2"/>
          <w:sz w:val="25"/>
          <w:szCs w:val="25"/>
        </w:rPr>
        <w:t xml:space="preserve"> of the board, the knight can move to eight different squares. Though the knight can leap over other pieces, it doesn't capture pieces it jumps over; it only captures a piece on a square it lands on.</w:t>
      </w:r>
      <w:r w:rsidR="00617542" w:rsidRPr="00617542">
        <w:rPr>
          <w:rFonts w:ascii="&amp;quot" w:hAnsi="&amp;quot"/>
          <w:color w:val="000000"/>
          <w:spacing w:val="-2"/>
          <w:sz w:val="25"/>
          <w:szCs w:val="25"/>
        </w:rPr>
        <w:t xml:space="preserve"> </w:t>
      </w:r>
      <w:r w:rsidR="00617542">
        <w:rPr>
          <w:rFonts w:ascii="&amp;quot" w:hAnsi="&amp;quot"/>
          <w:color w:val="000000"/>
          <w:spacing w:val="-2"/>
          <w:sz w:val="25"/>
          <w:szCs w:val="25"/>
        </w:rPr>
        <w:t>Each player will get its chances, the player can only move a piece at a time.</w:t>
      </w:r>
    </w:p>
    <w:p w14:paraId="77170D7A" w14:textId="77777777" w:rsidR="00617542" w:rsidRDefault="00617542" w:rsidP="00617542">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Every </w:t>
      </w:r>
      <w:proofErr w:type="gramStart"/>
      <w:r>
        <w:rPr>
          <w:rFonts w:ascii="&amp;quot" w:hAnsi="&amp;quot"/>
          <w:color w:val="000000"/>
          <w:spacing w:val="-2"/>
          <w:sz w:val="25"/>
          <w:szCs w:val="25"/>
        </w:rPr>
        <w:t>pieces</w:t>
      </w:r>
      <w:proofErr w:type="gramEnd"/>
      <w:r>
        <w:rPr>
          <w:rFonts w:ascii="&amp;quot" w:hAnsi="&amp;quot"/>
          <w:color w:val="000000"/>
          <w:spacing w:val="-2"/>
          <w:sz w:val="25"/>
          <w:szCs w:val="25"/>
        </w:rPr>
        <w:t xml:space="preserve"> have different sequences as mentioned above.</w:t>
      </w:r>
    </w:p>
    <w:p w14:paraId="4A6D0BF0" w14:textId="77777777" w:rsidR="00617542" w:rsidRDefault="00617542" w:rsidP="00617542">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motive of the player is to destroy the king of the other player if it does then the person wins the game.</w:t>
      </w:r>
    </w:p>
    <w:p w14:paraId="546FD186" w14:textId="77777777" w:rsidR="00617542" w:rsidRDefault="00617542" w:rsidP="00617542">
      <w:pPr>
        <w:pStyle w:val="NormalWeb"/>
        <w:spacing w:before="0" w:beforeAutospacing="0" w:after="240" w:afterAutospacing="0"/>
        <w:rPr>
          <w:rFonts w:ascii="&amp;quot" w:hAnsi="&amp;quot"/>
          <w:color w:val="000000"/>
          <w:spacing w:val="-2"/>
          <w:sz w:val="25"/>
          <w:szCs w:val="25"/>
        </w:rPr>
      </w:pPr>
      <w:r>
        <w:rPr>
          <w:rFonts w:ascii="&amp;quot" w:hAnsi="&amp;quot"/>
          <w:noProof/>
          <w:color w:val="000000"/>
          <w:spacing w:val="-2"/>
          <w:sz w:val="25"/>
          <w:szCs w:val="25"/>
        </w:rPr>
        <w:lastRenderedPageBreak/>
        <w:drawing>
          <wp:inline distT="0" distB="0" distL="0" distR="0" wp14:anchorId="7963E99C" wp14:editId="09060C06">
            <wp:extent cx="2413000" cy="2400300"/>
            <wp:effectExtent l="0" t="0" r="6350" b="0"/>
            <wp:docPr id="13" name="Picture 13" descr="C:\Users\neil1\AppData\Local\Packages\Microsoft.Office.Desktop_8wekyb3d8bbwe\AC\INetCache\Content.MSO\45E045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il1\AppData\Local\Packages\Microsoft.Office.Desktop_8wekyb3d8bbwe\AC\INetCache\Content.MSO\45E045C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0" cy="2400300"/>
                    </a:xfrm>
                    <a:prstGeom prst="rect">
                      <a:avLst/>
                    </a:prstGeom>
                    <a:noFill/>
                    <a:ln>
                      <a:noFill/>
                    </a:ln>
                  </pic:spPr>
                </pic:pic>
              </a:graphicData>
            </a:graphic>
          </wp:inline>
        </w:drawing>
      </w:r>
    </w:p>
    <w:p w14:paraId="60C5EBA0" w14:textId="77777777" w:rsidR="00617542" w:rsidRDefault="00617542" w:rsidP="00617542">
      <w:pPr>
        <w:pStyle w:val="NormalWeb"/>
        <w:spacing w:before="0" w:beforeAutospacing="0" w:after="240" w:afterAutospacing="0"/>
        <w:rPr>
          <w:rFonts w:ascii="&amp;quot" w:hAnsi="&amp;quot"/>
          <w:color w:val="000000"/>
          <w:spacing w:val="-2"/>
          <w:sz w:val="25"/>
          <w:szCs w:val="25"/>
        </w:rPr>
      </w:pPr>
    </w:p>
    <w:p w14:paraId="23ED532F" w14:textId="77777777" w:rsidR="00617542" w:rsidRDefault="00617542" w:rsidP="00617542">
      <w:pPr>
        <w:rPr>
          <w:rFonts w:ascii="Arial" w:hAnsi="Arial" w:cs="Arial"/>
          <w:color w:val="444444"/>
          <w:sz w:val="20"/>
          <w:szCs w:val="20"/>
        </w:rPr>
      </w:pPr>
    </w:p>
    <w:p w14:paraId="629D07CA" w14:textId="77777777" w:rsidR="00617542" w:rsidRPr="00EF2DBE" w:rsidRDefault="00617542" w:rsidP="00617542">
      <w:pPr>
        <w:rPr>
          <w:rFonts w:ascii="Arial" w:hAnsi="Arial" w:cs="Arial"/>
          <w:color w:val="444444"/>
          <w:sz w:val="20"/>
          <w:szCs w:val="20"/>
        </w:rPr>
      </w:pPr>
    </w:p>
    <w:p w14:paraId="3D40C8CB" w14:textId="77777777" w:rsidR="00617542" w:rsidRDefault="00617542" w:rsidP="00617542">
      <w:pPr>
        <w:rPr>
          <w:rFonts w:ascii="Arial" w:hAnsi="Arial" w:cs="Arial"/>
          <w:color w:val="444444"/>
          <w:sz w:val="20"/>
          <w:szCs w:val="20"/>
        </w:rPr>
      </w:pPr>
    </w:p>
    <w:p w14:paraId="06A138E7"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p>
    <w:sectPr w:rsidR="00CC5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1A3FC0"/>
    <w:rsid w:val="002C1627"/>
    <w:rsid w:val="002C5BD0"/>
    <w:rsid w:val="00617542"/>
    <w:rsid w:val="00697548"/>
    <w:rsid w:val="006A0FBD"/>
    <w:rsid w:val="006C3968"/>
    <w:rsid w:val="006F1C68"/>
    <w:rsid w:val="007968A7"/>
    <w:rsid w:val="007E5A53"/>
    <w:rsid w:val="008207C6"/>
    <w:rsid w:val="0093167A"/>
    <w:rsid w:val="00BD160F"/>
    <w:rsid w:val="00C5121F"/>
    <w:rsid w:val="00CC55E4"/>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14</cp:revision>
  <dcterms:created xsi:type="dcterms:W3CDTF">2019-03-27T11:48:00Z</dcterms:created>
  <dcterms:modified xsi:type="dcterms:W3CDTF">2019-03-27T14:47:00Z</dcterms:modified>
</cp:coreProperties>
</file>