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FC4D1D" w14:textId="6E87F9E4" w:rsidR="0023308C" w:rsidRDefault="0023308C" w:rsidP="0023308C">
      <w:pPr>
        <w:rPr>
          <w:rFonts w:cs="Arial"/>
        </w:rPr>
      </w:pPr>
    </w:p>
    <w:p w14:paraId="718A8009" w14:textId="695EBBCC" w:rsidR="00DF7AC9" w:rsidRDefault="00DF7AC9" w:rsidP="0023308C">
      <w:pPr>
        <w:rPr>
          <w:rFonts w:cs="Arial"/>
        </w:rPr>
      </w:pPr>
    </w:p>
    <w:tbl>
      <w:tblPr>
        <w:tblStyle w:val="TabelleWeb2"/>
        <w:tblW w:w="9923" w:type="dxa"/>
        <w:tblInd w:w="163" w:type="dxa"/>
        <w:tblLayout w:type="fixed"/>
        <w:tblLook w:val="0000" w:firstRow="0" w:lastRow="0" w:firstColumn="0" w:lastColumn="0" w:noHBand="0" w:noVBand="0"/>
      </w:tblPr>
      <w:tblGrid>
        <w:gridCol w:w="2835"/>
        <w:gridCol w:w="2126"/>
        <w:gridCol w:w="4962"/>
      </w:tblGrid>
      <w:tr w:rsidR="00261340" w:rsidRPr="00261340" w14:paraId="598B3B35" w14:textId="77777777" w:rsidTr="00261340">
        <w:tc>
          <w:tcPr>
            <w:tcW w:w="2775" w:type="dxa"/>
            <w:shd w:val="clear" w:color="auto" w:fill="F2F2F2" w:themeFill="background1" w:themeFillShade="F2"/>
          </w:tcPr>
          <w:p w14:paraId="3DE35CB5" w14:textId="093BE6C0" w:rsidR="00261340" w:rsidRPr="00261340" w:rsidRDefault="00261340" w:rsidP="002F0E72">
            <w:pPr>
              <w:spacing w:before="60" w:after="60" w:line="260" w:lineRule="exact"/>
              <w:jc w:val="center"/>
              <w:rPr>
                <w:b/>
              </w:rPr>
            </w:pPr>
            <w:r w:rsidRPr="00261340">
              <w:rPr>
                <w:b/>
              </w:rPr>
              <w:t xml:space="preserve">Name of Auditor </w:t>
            </w:r>
          </w:p>
        </w:tc>
        <w:tc>
          <w:tcPr>
            <w:tcW w:w="7028" w:type="dxa"/>
            <w:gridSpan w:val="2"/>
            <w:shd w:val="clear" w:color="auto" w:fill="FFFFFF" w:themeFill="background1"/>
          </w:tcPr>
          <w:p w14:paraId="001C523A" w14:textId="52721D06" w:rsidR="00261340" w:rsidRPr="00261340" w:rsidRDefault="00261340" w:rsidP="002F0E72">
            <w:pPr>
              <w:spacing w:before="60" w:after="60" w:line="260" w:lineRule="exact"/>
              <w:jc w:val="center"/>
              <w:rPr>
                <w:b/>
              </w:rPr>
            </w:pPr>
          </w:p>
        </w:tc>
      </w:tr>
      <w:tr w:rsidR="00261340" w:rsidRPr="00261340" w14:paraId="6D4B2EBB" w14:textId="77777777" w:rsidTr="00261340">
        <w:tc>
          <w:tcPr>
            <w:tcW w:w="9843" w:type="dxa"/>
            <w:gridSpan w:val="3"/>
          </w:tcPr>
          <w:p w14:paraId="072D3B5E" w14:textId="6B7D43B6" w:rsidR="00261340" w:rsidRPr="00261340" w:rsidRDefault="00261340" w:rsidP="00261340">
            <w:pPr>
              <w:spacing w:before="60" w:after="60" w:line="260" w:lineRule="exact"/>
            </w:pPr>
            <w:r w:rsidRPr="00261340">
              <w:t>please find your assignment below/your audit assignment has been created/ changed</w:t>
            </w:r>
          </w:p>
        </w:tc>
      </w:tr>
      <w:tr w:rsidR="004B315A" w:rsidRPr="00261340" w14:paraId="7422CB78" w14:textId="77777777" w:rsidTr="00261340">
        <w:tc>
          <w:tcPr>
            <w:tcW w:w="9843" w:type="dxa"/>
            <w:gridSpan w:val="3"/>
          </w:tcPr>
          <w:p w14:paraId="2E39A2AE" w14:textId="3A74B8CA" w:rsidR="004B315A" w:rsidRPr="00261340" w:rsidRDefault="004B315A" w:rsidP="00261340">
            <w:pPr>
              <w:spacing w:before="60" w:after="60" w:line="260" w:lineRule="exact"/>
            </w:pPr>
            <w:r>
              <w:t xml:space="preserve">Audit </w:t>
            </w:r>
            <w:proofErr w:type="spellStart"/>
            <w:r>
              <w:t>Assignment_Client</w:t>
            </w:r>
            <w:proofErr w:type="spellEnd"/>
            <w:r>
              <w:t xml:space="preserve"> </w:t>
            </w:r>
            <w:proofErr w:type="spellStart"/>
            <w:r>
              <w:t>name_Standard_Version_Type</w:t>
            </w:r>
            <w:proofErr w:type="spellEnd"/>
            <w:r>
              <w:t xml:space="preserve"> of Audit</w:t>
            </w:r>
          </w:p>
        </w:tc>
      </w:tr>
      <w:tr w:rsidR="00261340" w:rsidRPr="00261340" w14:paraId="4645FB79" w14:textId="77777777" w:rsidTr="00261340">
        <w:trPr>
          <w:trHeight w:val="48"/>
        </w:trPr>
        <w:tc>
          <w:tcPr>
            <w:tcW w:w="4901" w:type="dxa"/>
            <w:gridSpan w:val="2"/>
            <w:shd w:val="clear" w:color="auto" w:fill="F2F2F2" w:themeFill="background1" w:themeFillShade="F2"/>
            <w:vAlign w:val="center"/>
          </w:tcPr>
          <w:p w14:paraId="10989971" w14:textId="20249563" w:rsidR="00261340" w:rsidRPr="00261340" w:rsidRDefault="00261340" w:rsidP="00261340">
            <w:pPr>
              <w:spacing w:before="60" w:after="60" w:line="260" w:lineRule="exact"/>
              <w:rPr>
                <w:b/>
                <w:bCs/>
              </w:rPr>
            </w:pPr>
            <w:r w:rsidRPr="00261340">
              <w:rPr>
                <w:rFonts w:cs="Arial"/>
                <w:b/>
                <w:bCs/>
                <w:lang w:eastAsia="el-GR"/>
              </w:rPr>
              <w:t>Client</w:t>
            </w:r>
          </w:p>
        </w:tc>
        <w:tc>
          <w:tcPr>
            <w:tcW w:w="4902" w:type="dxa"/>
          </w:tcPr>
          <w:p w14:paraId="4D5162BE" w14:textId="343FD9F0" w:rsidR="00261340" w:rsidRPr="00261340" w:rsidRDefault="00261340" w:rsidP="00261340">
            <w:pPr>
              <w:spacing w:before="60" w:after="60" w:line="260" w:lineRule="exact"/>
              <w:jc w:val="center"/>
            </w:pPr>
          </w:p>
        </w:tc>
      </w:tr>
      <w:tr w:rsidR="00261340" w:rsidRPr="00261340" w14:paraId="6FDF9B74" w14:textId="77777777" w:rsidTr="00261340">
        <w:trPr>
          <w:trHeight w:val="48"/>
        </w:trPr>
        <w:tc>
          <w:tcPr>
            <w:tcW w:w="4901" w:type="dxa"/>
            <w:gridSpan w:val="2"/>
            <w:shd w:val="clear" w:color="auto" w:fill="F2F2F2" w:themeFill="background1" w:themeFillShade="F2"/>
            <w:vAlign w:val="center"/>
          </w:tcPr>
          <w:p w14:paraId="74DF43FB" w14:textId="3683AE30" w:rsidR="00261340" w:rsidRPr="00261340" w:rsidRDefault="00261340" w:rsidP="00261340">
            <w:pPr>
              <w:spacing w:before="60" w:after="60" w:line="260" w:lineRule="exact"/>
              <w:rPr>
                <w:b/>
                <w:bCs/>
              </w:rPr>
            </w:pPr>
            <w:bookmarkStart w:id="0" w:name="_GoBack"/>
            <w:r w:rsidRPr="00261340">
              <w:rPr>
                <w:rFonts w:cs="Arial"/>
                <w:b/>
                <w:bCs/>
                <w:lang w:eastAsia="el-GR"/>
              </w:rPr>
              <w:t>Standard</w:t>
            </w:r>
            <w:r w:rsidRPr="00261340">
              <w:rPr>
                <w:rFonts w:cs="Arial"/>
                <w:b/>
                <w:bCs/>
              </w:rPr>
              <w:t>(s) / Version</w:t>
            </w:r>
          </w:p>
        </w:tc>
        <w:tc>
          <w:tcPr>
            <w:tcW w:w="4902" w:type="dxa"/>
          </w:tcPr>
          <w:p w14:paraId="2C205813" w14:textId="618CE2A2" w:rsidR="00261340" w:rsidRPr="00261340" w:rsidRDefault="00261340" w:rsidP="00261340">
            <w:pPr>
              <w:spacing w:before="60" w:after="60" w:line="260" w:lineRule="exact"/>
              <w:jc w:val="center"/>
            </w:pPr>
          </w:p>
        </w:tc>
      </w:tr>
      <w:bookmarkEnd w:id="0"/>
      <w:tr w:rsidR="00261340" w:rsidRPr="00261340" w14:paraId="07258083" w14:textId="77777777" w:rsidTr="00261340">
        <w:trPr>
          <w:trHeight w:val="48"/>
        </w:trPr>
        <w:tc>
          <w:tcPr>
            <w:tcW w:w="4901" w:type="dxa"/>
            <w:gridSpan w:val="2"/>
            <w:shd w:val="clear" w:color="auto" w:fill="F2F2F2" w:themeFill="background1" w:themeFillShade="F2"/>
            <w:vAlign w:val="center"/>
          </w:tcPr>
          <w:p w14:paraId="0CB6F2CA" w14:textId="74BE3C41" w:rsidR="00261340" w:rsidRPr="00261340" w:rsidRDefault="00261340" w:rsidP="00261340">
            <w:pPr>
              <w:spacing w:before="60" w:after="60" w:line="260" w:lineRule="exact"/>
              <w:rPr>
                <w:b/>
                <w:bCs/>
              </w:rPr>
            </w:pPr>
            <w:r w:rsidRPr="00261340">
              <w:rPr>
                <w:rFonts w:cs="Arial"/>
                <w:b/>
                <w:bCs/>
              </w:rPr>
              <w:t>Certificate Number(s)</w:t>
            </w:r>
          </w:p>
        </w:tc>
        <w:tc>
          <w:tcPr>
            <w:tcW w:w="4902" w:type="dxa"/>
          </w:tcPr>
          <w:p w14:paraId="705BA713" w14:textId="11628C8F" w:rsidR="00261340" w:rsidRPr="00261340" w:rsidRDefault="00261340" w:rsidP="00261340">
            <w:pPr>
              <w:spacing w:before="60" w:after="60" w:line="260" w:lineRule="exact"/>
              <w:jc w:val="center"/>
            </w:pPr>
          </w:p>
        </w:tc>
      </w:tr>
      <w:tr w:rsidR="00261340" w:rsidRPr="00261340" w14:paraId="0EC53A32" w14:textId="77777777" w:rsidTr="00261340">
        <w:trPr>
          <w:trHeight w:val="48"/>
        </w:trPr>
        <w:tc>
          <w:tcPr>
            <w:tcW w:w="4901" w:type="dxa"/>
            <w:gridSpan w:val="2"/>
            <w:shd w:val="clear" w:color="auto" w:fill="F2F2F2" w:themeFill="background1" w:themeFillShade="F2"/>
            <w:vAlign w:val="center"/>
          </w:tcPr>
          <w:p w14:paraId="1ABAF555" w14:textId="411A7B21" w:rsidR="00261340" w:rsidRPr="00261340" w:rsidRDefault="00261340" w:rsidP="00261340">
            <w:pPr>
              <w:spacing w:before="60" w:after="60" w:line="260" w:lineRule="exact"/>
              <w:rPr>
                <w:b/>
                <w:bCs/>
              </w:rPr>
            </w:pPr>
            <w:r w:rsidRPr="00261340">
              <w:rPr>
                <w:rFonts w:cs="Arial"/>
                <w:b/>
                <w:bCs/>
                <w:lang w:eastAsia="el-GR"/>
              </w:rPr>
              <w:t>Accreditation</w:t>
            </w:r>
          </w:p>
        </w:tc>
        <w:tc>
          <w:tcPr>
            <w:tcW w:w="4902" w:type="dxa"/>
          </w:tcPr>
          <w:p w14:paraId="44BFD7C3" w14:textId="048C7040" w:rsidR="00261340" w:rsidRPr="00261340" w:rsidRDefault="00261340" w:rsidP="00261340">
            <w:pPr>
              <w:spacing w:before="60" w:after="60" w:line="260" w:lineRule="exact"/>
              <w:jc w:val="center"/>
            </w:pPr>
          </w:p>
        </w:tc>
      </w:tr>
      <w:tr w:rsidR="00261340" w:rsidRPr="00261340" w14:paraId="6C1FF43B" w14:textId="77777777" w:rsidTr="00261340">
        <w:trPr>
          <w:trHeight w:val="48"/>
        </w:trPr>
        <w:tc>
          <w:tcPr>
            <w:tcW w:w="4901" w:type="dxa"/>
            <w:gridSpan w:val="2"/>
            <w:shd w:val="clear" w:color="auto" w:fill="F2F2F2" w:themeFill="background1" w:themeFillShade="F2"/>
            <w:vAlign w:val="center"/>
          </w:tcPr>
          <w:p w14:paraId="77409B22" w14:textId="2FF28206" w:rsidR="00261340" w:rsidRPr="00261340" w:rsidRDefault="00261340" w:rsidP="00261340">
            <w:pPr>
              <w:spacing w:before="60" w:after="60" w:line="260" w:lineRule="exact"/>
              <w:rPr>
                <w:b/>
                <w:bCs/>
              </w:rPr>
            </w:pPr>
            <w:r w:rsidRPr="00261340">
              <w:rPr>
                <w:rFonts w:cs="Arial"/>
                <w:b/>
                <w:bCs/>
                <w:lang w:eastAsia="el-GR"/>
              </w:rPr>
              <w:t>Audit type</w:t>
            </w:r>
          </w:p>
        </w:tc>
        <w:tc>
          <w:tcPr>
            <w:tcW w:w="4902" w:type="dxa"/>
          </w:tcPr>
          <w:p w14:paraId="3F564849" w14:textId="2FC36D30" w:rsidR="00261340" w:rsidRPr="00261340" w:rsidRDefault="00261340" w:rsidP="00261340">
            <w:pPr>
              <w:spacing w:before="60" w:after="60" w:line="260" w:lineRule="exact"/>
              <w:jc w:val="center"/>
            </w:pPr>
          </w:p>
        </w:tc>
      </w:tr>
      <w:tr w:rsidR="00261340" w:rsidRPr="00261340" w14:paraId="345C1A73" w14:textId="77777777" w:rsidTr="00261340">
        <w:trPr>
          <w:trHeight w:val="48"/>
        </w:trPr>
        <w:tc>
          <w:tcPr>
            <w:tcW w:w="4901" w:type="dxa"/>
            <w:gridSpan w:val="2"/>
            <w:shd w:val="clear" w:color="auto" w:fill="F2F2F2" w:themeFill="background1" w:themeFillShade="F2"/>
            <w:vAlign w:val="center"/>
          </w:tcPr>
          <w:p w14:paraId="03069D0B" w14:textId="0572DC47" w:rsidR="00261340" w:rsidRPr="00261340" w:rsidRDefault="00261340" w:rsidP="00261340">
            <w:pPr>
              <w:spacing w:before="60" w:after="60" w:line="260" w:lineRule="exact"/>
              <w:rPr>
                <w:b/>
                <w:bCs/>
              </w:rPr>
            </w:pPr>
            <w:proofErr w:type="spellStart"/>
            <w:r w:rsidRPr="00261340">
              <w:rPr>
                <w:rFonts w:cs="Arial"/>
                <w:b/>
                <w:bCs/>
                <w:lang w:val="de-AT" w:eastAsia="el-GR"/>
              </w:rPr>
              <w:t>Certification</w:t>
            </w:r>
            <w:proofErr w:type="spellEnd"/>
            <w:r w:rsidRPr="00261340">
              <w:rPr>
                <w:rFonts w:cs="Arial"/>
                <w:b/>
                <w:bCs/>
                <w:lang w:val="de-AT" w:eastAsia="el-GR"/>
              </w:rPr>
              <w:t xml:space="preserve"> </w:t>
            </w:r>
            <w:proofErr w:type="spellStart"/>
            <w:r w:rsidRPr="00261340">
              <w:rPr>
                <w:rFonts w:cs="Arial"/>
                <w:b/>
                <w:bCs/>
                <w:lang w:val="de-AT" w:eastAsia="el-GR"/>
              </w:rPr>
              <w:t>Decision</w:t>
            </w:r>
            <w:proofErr w:type="spellEnd"/>
            <w:r w:rsidRPr="00261340">
              <w:rPr>
                <w:rFonts w:cs="Arial"/>
                <w:b/>
                <w:bCs/>
                <w:lang w:val="de-AT" w:eastAsia="el-GR"/>
              </w:rPr>
              <w:t xml:space="preserve"> / Release</w:t>
            </w:r>
          </w:p>
        </w:tc>
        <w:tc>
          <w:tcPr>
            <w:tcW w:w="4902" w:type="dxa"/>
          </w:tcPr>
          <w:p w14:paraId="20E961DD" w14:textId="55A7020D" w:rsidR="00261340" w:rsidRPr="00261340" w:rsidRDefault="00261340" w:rsidP="00261340">
            <w:pPr>
              <w:spacing w:before="60" w:after="60" w:line="260" w:lineRule="exact"/>
              <w:jc w:val="center"/>
            </w:pPr>
          </w:p>
        </w:tc>
      </w:tr>
      <w:tr w:rsidR="00261340" w:rsidRPr="00261340" w14:paraId="6E67A1EC" w14:textId="77777777" w:rsidTr="00261340">
        <w:trPr>
          <w:trHeight w:val="48"/>
        </w:trPr>
        <w:tc>
          <w:tcPr>
            <w:tcW w:w="4901" w:type="dxa"/>
            <w:gridSpan w:val="2"/>
            <w:shd w:val="clear" w:color="auto" w:fill="F2F2F2" w:themeFill="background1" w:themeFillShade="F2"/>
            <w:vAlign w:val="center"/>
          </w:tcPr>
          <w:p w14:paraId="31B7077D" w14:textId="227936D5" w:rsidR="00261340" w:rsidRPr="00261340" w:rsidRDefault="00261340" w:rsidP="00261340">
            <w:pPr>
              <w:spacing w:before="60" w:after="60" w:line="260" w:lineRule="exact"/>
              <w:rPr>
                <w:b/>
                <w:bCs/>
              </w:rPr>
            </w:pPr>
            <w:r w:rsidRPr="00261340">
              <w:rPr>
                <w:rFonts w:cs="Arial"/>
                <w:b/>
                <w:bCs/>
                <w:lang w:eastAsia="el-GR"/>
              </w:rPr>
              <w:t>Other important information</w:t>
            </w:r>
          </w:p>
        </w:tc>
        <w:tc>
          <w:tcPr>
            <w:tcW w:w="4902" w:type="dxa"/>
          </w:tcPr>
          <w:p w14:paraId="4C6F8C56" w14:textId="29014B6B" w:rsidR="00261340" w:rsidRPr="00261340" w:rsidRDefault="00261340" w:rsidP="00261340">
            <w:pPr>
              <w:spacing w:before="60" w:after="60" w:line="260" w:lineRule="exact"/>
              <w:jc w:val="center"/>
            </w:pPr>
          </w:p>
        </w:tc>
      </w:tr>
      <w:tr w:rsidR="00261340" w:rsidRPr="00261340" w14:paraId="75500E75" w14:textId="77777777" w:rsidTr="00261340">
        <w:trPr>
          <w:trHeight w:val="48"/>
        </w:trPr>
        <w:tc>
          <w:tcPr>
            <w:tcW w:w="4901" w:type="dxa"/>
            <w:gridSpan w:val="2"/>
            <w:shd w:val="clear" w:color="auto" w:fill="F2F2F2" w:themeFill="background1" w:themeFillShade="F2"/>
            <w:vAlign w:val="center"/>
          </w:tcPr>
          <w:p w14:paraId="1595A5AB" w14:textId="1F395535" w:rsidR="00261340" w:rsidRPr="00261340" w:rsidRDefault="00261340" w:rsidP="00261340">
            <w:pPr>
              <w:spacing w:before="60" w:after="60" w:line="260" w:lineRule="exact"/>
              <w:rPr>
                <w:b/>
                <w:bCs/>
              </w:rPr>
            </w:pPr>
            <w:r w:rsidRPr="00261340">
              <w:rPr>
                <w:rFonts w:cs="Arial"/>
                <w:b/>
                <w:bCs/>
                <w:lang w:eastAsia="el-GR"/>
              </w:rPr>
              <w:t>Possible scope during application</w:t>
            </w:r>
          </w:p>
        </w:tc>
        <w:tc>
          <w:tcPr>
            <w:tcW w:w="4902" w:type="dxa"/>
          </w:tcPr>
          <w:p w14:paraId="18BBBD0B" w14:textId="631772A2" w:rsidR="00261340" w:rsidRPr="00261340" w:rsidRDefault="00261340" w:rsidP="00261340">
            <w:pPr>
              <w:spacing w:before="60" w:after="60" w:line="260" w:lineRule="exact"/>
              <w:jc w:val="center"/>
            </w:pPr>
          </w:p>
        </w:tc>
      </w:tr>
      <w:tr w:rsidR="00261340" w:rsidRPr="00261340" w14:paraId="24C30189" w14:textId="77777777" w:rsidTr="00261340">
        <w:trPr>
          <w:trHeight w:val="48"/>
        </w:trPr>
        <w:tc>
          <w:tcPr>
            <w:tcW w:w="4901" w:type="dxa"/>
            <w:gridSpan w:val="2"/>
            <w:shd w:val="clear" w:color="auto" w:fill="F2F2F2" w:themeFill="background1" w:themeFillShade="F2"/>
            <w:vAlign w:val="center"/>
          </w:tcPr>
          <w:p w14:paraId="1F4CDF19" w14:textId="7586A532" w:rsidR="00261340" w:rsidRPr="00261340" w:rsidRDefault="00261340" w:rsidP="00261340">
            <w:pPr>
              <w:spacing w:before="60" w:after="60" w:line="260" w:lineRule="exact"/>
              <w:rPr>
                <w:b/>
                <w:bCs/>
              </w:rPr>
            </w:pPr>
            <w:r w:rsidRPr="00261340">
              <w:rPr>
                <w:rFonts w:cs="Arial"/>
                <w:b/>
                <w:bCs/>
                <w:lang w:eastAsia="el-GR"/>
              </w:rPr>
              <w:t>Location</w:t>
            </w:r>
          </w:p>
        </w:tc>
        <w:tc>
          <w:tcPr>
            <w:tcW w:w="4902" w:type="dxa"/>
          </w:tcPr>
          <w:p w14:paraId="1B4798F0" w14:textId="2467058E" w:rsidR="00261340" w:rsidRPr="00261340" w:rsidRDefault="00261340" w:rsidP="00261340">
            <w:pPr>
              <w:spacing w:before="60" w:after="60" w:line="260" w:lineRule="exact"/>
              <w:jc w:val="center"/>
            </w:pPr>
          </w:p>
        </w:tc>
      </w:tr>
      <w:tr w:rsidR="00261340" w:rsidRPr="00261340" w14:paraId="7C58714D" w14:textId="77777777" w:rsidTr="00261340">
        <w:trPr>
          <w:trHeight w:val="48"/>
        </w:trPr>
        <w:tc>
          <w:tcPr>
            <w:tcW w:w="4901" w:type="dxa"/>
            <w:gridSpan w:val="2"/>
            <w:shd w:val="clear" w:color="auto" w:fill="F2F2F2" w:themeFill="background1" w:themeFillShade="F2"/>
            <w:vAlign w:val="center"/>
          </w:tcPr>
          <w:p w14:paraId="1476960C" w14:textId="497C724A" w:rsidR="00261340" w:rsidRPr="00261340" w:rsidRDefault="00261340" w:rsidP="00261340">
            <w:pPr>
              <w:spacing w:before="60" w:after="60" w:line="260" w:lineRule="exact"/>
              <w:rPr>
                <w:b/>
                <w:bCs/>
              </w:rPr>
            </w:pPr>
            <w:r w:rsidRPr="00261340">
              <w:rPr>
                <w:rFonts w:cs="Arial"/>
                <w:b/>
                <w:bCs/>
                <w:lang w:eastAsia="el-GR"/>
              </w:rPr>
              <w:t>Audit</w:t>
            </w:r>
          </w:p>
        </w:tc>
        <w:tc>
          <w:tcPr>
            <w:tcW w:w="4902" w:type="dxa"/>
          </w:tcPr>
          <w:p w14:paraId="681EB025" w14:textId="5E1987AB" w:rsidR="00261340" w:rsidRPr="00261340" w:rsidRDefault="00261340" w:rsidP="00261340">
            <w:pPr>
              <w:spacing w:before="60" w:after="60" w:line="260" w:lineRule="exact"/>
              <w:jc w:val="center"/>
            </w:pPr>
          </w:p>
        </w:tc>
      </w:tr>
      <w:tr w:rsidR="00261340" w:rsidRPr="00261340" w14:paraId="7140E546" w14:textId="77777777" w:rsidTr="00261340">
        <w:trPr>
          <w:trHeight w:val="48"/>
        </w:trPr>
        <w:tc>
          <w:tcPr>
            <w:tcW w:w="4901" w:type="dxa"/>
            <w:gridSpan w:val="2"/>
            <w:shd w:val="clear" w:color="auto" w:fill="F2F2F2" w:themeFill="background1" w:themeFillShade="F2"/>
            <w:vAlign w:val="center"/>
          </w:tcPr>
          <w:p w14:paraId="6C8E4FAB" w14:textId="463955ED" w:rsidR="00261340" w:rsidRPr="00261340" w:rsidRDefault="00261340" w:rsidP="00261340">
            <w:pPr>
              <w:spacing w:before="60" w:after="60" w:line="260" w:lineRule="exact"/>
              <w:rPr>
                <w:b/>
                <w:bCs/>
              </w:rPr>
            </w:pPr>
            <w:r w:rsidRPr="00261340">
              <w:rPr>
                <w:rFonts w:cs="Arial"/>
                <w:b/>
                <w:bCs/>
                <w:lang w:eastAsia="el-GR"/>
              </w:rPr>
              <w:t>Order</w:t>
            </w:r>
          </w:p>
        </w:tc>
        <w:tc>
          <w:tcPr>
            <w:tcW w:w="4902" w:type="dxa"/>
          </w:tcPr>
          <w:p w14:paraId="2A93556C" w14:textId="77777777" w:rsidR="00261340" w:rsidRPr="00261340" w:rsidRDefault="00261340" w:rsidP="00261340">
            <w:pPr>
              <w:spacing w:before="60" w:after="60" w:line="260" w:lineRule="exact"/>
              <w:jc w:val="center"/>
            </w:pPr>
          </w:p>
        </w:tc>
      </w:tr>
      <w:tr w:rsidR="00261340" w:rsidRPr="00261340" w14:paraId="64581D04" w14:textId="77777777" w:rsidTr="00261340">
        <w:trPr>
          <w:trHeight w:val="48"/>
        </w:trPr>
        <w:tc>
          <w:tcPr>
            <w:tcW w:w="4901" w:type="dxa"/>
            <w:gridSpan w:val="2"/>
            <w:shd w:val="clear" w:color="auto" w:fill="F2F2F2" w:themeFill="background1" w:themeFillShade="F2"/>
            <w:vAlign w:val="center"/>
          </w:tcPr>
          <w:p w14:paraId="79E90F9F" w14:textId="20A24528" w:rsidR="00261340" w:rsidRPr="00261340" w:rsidRDefault="00261340" w:rsidP="00261340">
            <w:pPr>
              <w:spacing w:before="60" w:after="60" w:line="260" w:lineRule="exact"/>
              <w:rPr>
                <w:b/>
                <w:bCs/>
              </w:rPr>
            </w:pPr>
            <w:r w:rsidRPr="00261340">
              <w:rPr>
                <w:rFonts w:cs="Arial"/>
                <w:b/>
                <w:bCs/>
                <w:lang w:eastAsia="el-GR"/>
              </w:rPr>
              <w:t>Offer</w:t>
            </w:r>
          </w:p>
        </w:tc>
        <w:tc>
          <w:tcPr>
            <w:tcW w:w="4902" w:type="dxa"/>
          </w:tcPr>
          <w:p w14:paraId="7D092EDF" w14:textId="77777777" w:rsidR="00261340" w:rsidRPr="00261340" w:rsidRDefault="00261340" w:rsidP="00261340">
            <w:pPr>
              <w:spacing w:before="60" w:after="60" w:line="260" w:lineRule="exact"/>
              <w:jc w:val="center"/>
            </w:pPr>
          </w:p>
        </w:tc>
      </w:tr>
      <w:tr w:rsidR="00261340" w:rsidRPr="00261340" w14:paraId="3B4C82FD" w14:textId="77777777" w:rsidTr="00261340">
        <w:trPr>
          <w:trHeight w:val="48"/>
        </w:trPr>
        <w:tc>
          <w:tcPr>
            <w:tcW w:w="4901" w:type="dxa"/>
            <w:gridSpan w:val="2"/>
            <w:shd w:val="clear" w:color="auto" w:fill="F2F2F2" w:themeFill="background1" w:themeFillShade="F2"/>
            <w:vAlign w:val="center"/>
          </w:tcPr>
          <w:p w14:paraId="41EB58BC" w14:textId="0C43E421" w:rsidR="00261340" w:rsidRPr="00261340" w:rsidRDefault="00261340" w:rsidP="00261340">
            <w:pPr>
              <w:spacing w:before="60" w:after="60" w:line="260" w:lineRule="exact"/>
              <w:rPr>
                <w:b/>
                <w:bCs/>
              </w:rPr>
            </w:pPr>
            <w:r w:rsidRPr="00261340">
              <w:rPr>
                <w:rFonts w:cs="Arial"/>
                <w:b/>
                <w:bCs/>
                <w:lang w:eastAsia="el-GR"/>
              </w:rPr>
              <w:t>Client address</w:t>
            </w:r>
          </w:p>
        </w:tc>
        <w:tc>
          <w:tcPr>
            <w:tcW w:w="4902" w:type="dxa"/>
          </w:tcPr>
          <w:p w14:paraId="7CB8095F" w14:textId="77777777" w:rsidR="00261340" w:rsidRPr="00261340" w:rsidRDefault="00261340" w:rsidP="00261340">
            <w:pPr>
              <w:spacing w:before="60" w:after="60" w:line="260" w:lineRule="exact"/>
              <w:jc w:val="center"/>
            </w:pPr>
          </w:p>
        </w:tc>
      </w:tr>
      <w:tr w:rsidR="00261340" w:rsidRPr="00261340" w14:paraId="328A3D1C" w14:textId="77777777" w:rsidTr="00261340">
        <w:trPr>
          <w:trHeight w:val="48"/>
        </w:trPr>
        <w:tc>
          <w:tcPr>
            <w:tcW w:w="4901" w:type="dxa"/>
            <w:gridSpan w:val="2"/>
            <w:shd w:val="clear" w:color="auto" w:fill="F2F2F2" w:themeFill="background1" w:themeFillShade="F2"/>
            <w:vAlign w:val="center"/>
          </w:tcPr>
          <w:p w14:paraId="300BF386" w14:textId="23937C3D" w:rsidR="00261340" w:rsidRPr="00261340" w:rsidRDefault="00261340" w:rsidP="00261340">
            <w:pPr>
              <w:spacing w:before="60" w:after="60" w:line="260" w:lineRule="exact"/>
              <w:rPr>
                <w:b/>
                <w:bCs/>
              </w:rPr>
            </w:pPr>
            <w:r w:rsidRPr="00261340">
              <w:rPr>
                <w:rFonts w:cs="Arial"/>
                <w:b/>
                <w:bCs/>
                <w:lang w:eastAsia="el-GR"/>
              </w:rPr>
              <w:t>Client contact information</w:t>
            </w:r>
          </w:p>
        </w:tc>
        <w:tc>
          <w:tcPr>
            <w:tcW w:w="4902" w:type="dxa"/>
          </w:tcPr>
          <w:p w14:paraId="558A37C4" w14:textId="77777777" w:rsidR="00261340" w:rsidRPr="00261340" w:rsidRDefault="00261340" w:rsidP="00261340">
            <w:pPr>
              <w:spacing w:before="60" w:after="60" w:line="260" w:lineRule="exact"/>
              <w:jc w:val="center"/>
            </w:pPr>
          </w:p>
        </w:tc>
      </w:tr>
      <w:tr w:rsidR="00261340" w:rsidRPr="00261340" w14:paraId="758A16E8" w14:textId="77777777" w:rsidTr="00261340">
        <w:trPr>
          <w:trHeight w:val="48"/>
        </w:trPr>
        <w:tc>
          <w:tcPr>
            <w:tcW w:w="4901" w:type="dxa"/>
            <w:gridSpan w:val="2"/>
            <w:shd w:val="clear" w:color="auto" w:fill="F2F2F2" w:themeFill="background1" w:themeFillShade="F2"/>
            <w:vAlign w:val="center"/>
          </w:tcPr>
          <w:p w14:paraId="3F30CB17" w14:textId="6C11F71D" w:rsidR="00261340" w:rsidRPr="00261340" w:rsidRDefault="00261340" w:rsidP="00261340">
            <w:pPr>
              <w:spacing w:before="60" w:after="60" w:line="260" w:lineRule="exact"/>
              <w:rPr>
                <w:b/>
                <w:bCs/>
              </w:rPr>
            </w:pPr>
            <w:r w:rsidRPr="00261340">
              <w:rPr>
                <w:rFonts w:cs="Arial"/>
                <w:b/>
                <w:bCs/>
                <w:lang w:eastAsia="el-GR"/>
              </w:rPr>
              <w:t>Client contact persons</w:t>
            </w:r>
          </w:p>
        </w:tc>
        <w:tc>
          <w:tcPr>
            <w:tcW w:w="4902" w:type="dxa"/>
          </w:tcPr>
          <w:p w14:paraId="4DEC190E" w14:textId="77777777" w:rsidR="00261340" w:rsidRPr="00261340" w:rsidRDefault="00261340" w:rsidP="00261340">
            <w:pPr>
              <w:spacing w:before="60" w:after="60" w:line="260" w:lineRule="exact"/>
              <w:jc w:val="center"/>
            </w:pPr>
          </w:p>
        </w:tc>
      </w:tr>
      <w:tr w:rsidR="00261340" w:rsidRPr="00261340" w14:paraId="286884F9" w14:textId="77777777" w:rsidTr="00261340">
        <w:trPr>
          <w:trHeight w:val="48"/>
        </w:trPr>
        <w:tc>
          <w:tcPr>
            <w:tcW w:w="4901" w:type="dxa"/>
            <w:gridSpan w:val="2"/>
            <w:shd w:val="clear" w:color="auto" w:fill="F2F2F2" w:themeFill="background1" w:themeFillShade="F2"/>
            <w:vAlign w:val="center"/>
          </w:tcPr>
          <w:p w14:paraId="09CE9D57" w14:textId="08421444" w:rsidR="00261340" w:rsidRPr="00261340" w:rsidRDefault="00261340" w:rsidP="00261340">
            <w:pPr>
              <w:spacing w:before="60" w:after="60" w:line="260" w:lineRule="exact"/>
              <w:rPr>
                <w:b/>
                <w:bCs/>
              </w:rPr>
            </w:pPr>
            <w:r w:rsidRPr="00261340">
              <w:rPr>
                <w:rFonts w:cs="Arial"/>
                <w:b/>
                <w:bCs/>
                <w:lang w:eastAsia="el-GR"/>
              </w:rPr>
              <w:t>Audit scopes</w:t>
            </w:r>
            <w:r w:rsidRPr="00261340">
              <w:rPr>
                <w:rFonts w:cs="Arial"/>
                <w:b/>
                <w:bCs/>
                <w:lang w:eastAsia="el-GR"/>
              </w:rPr>
              <w:br/>
              <w:t>To be confirmed during the Audit</w:t>
            </w:r>
          </w:p>
        </w:tc>
        <w:tc>
          <w:tcPr>
            <w:tcW w:w="4902" w:type="dxa"/>
          </w:tcPr>
          <w:p w14:paraId="5676D8D0" w14:textId="77777777" w:rsidR="00261340" w:rsidRPr="00261340" w:rsidRDefault="00261340" w:rsidP="00261340">
            <w:pPr>
              <w:spacing w:before="60" w:after="60" w:line="260" w:lineRule="exact"/>
              <w:jc w:val="center"/>
            </w:pPr>
          </w:p>
        </w:tc>
      </w:tr>
      <w:tr w:rsidR="00261340" w:rsidRPr="00261340" w14:paraId="5C5F4E5A" w14:textId="77777777" w:rsidTr="00261340">
        <w:trPr>
          <w:trHeight w:val="48"/>
        </w:trPr>
        <w:tc>
          <w:tcPr>
            <w:tcW w:w="4901" w:type="dxa"/>
            <w:gridSpan w:val="2"/>
            <w:shd w:val="clear" w:color="auto" w:fill="F2F2F2" w:themeFill="background1" w:themeFillShade="F2"/>
            <w:vAlign w:val="center"/>
          </w:tcPr>
          <w:p w14:paraId="7637F20E" w14:textId="6A102A93" w:rsidR="00261340" w:rsidRPr="00261340" w:rsidRDefault="00261340" w:rsidP="00261340">
            <w:pPr>
              <w:spacing w:before="60" w:after="60" w:line="260" w:lineRule="exact"/>
              <w:rPr>
                <w:b/>
                <w:bCs/>
              </w:rPr>
            </w:pPr>
            <w:r w:rsidRPr="00261340">
              <w:rPr>
                <w:rFonts w:cs="Arial"/>
                <w:b/>
                <w:bCs/>
                <w:lang w:eastAsia="el-GR"/>
              </w:rPr>
              <w:t>Client relationship</w:t>
            </w:r>
          </w:p>
        </w:tc>
        <w:tc>
          <w:tcPr>
            <w:tcW w:w="4902" w:type="dxa"/>
          </w:tcPr>
          <w:p w14:paraId="5B4E0D41" w14:textId="77777777" w:rsidR="00261340" w:rsidRPr="00261340" w:rsidRDefault="00261340" w:rsidP="00261340">
            <w:pPr>
              <w:spacing w:before="60" w:after="60" w:line="260" w:lineRule="exact"/>
              <w:jc w:val="center"/>
            </w:pPr>
          </w:p>
        </w:tc>
      </w:tr>
      <w:tr w:rsidR="00261340" w:rsidRPr="00261340" w14:paraId="2391EB94" w14:textId="77777777" w:rsidTr="00261340">
        <w:trPr>
          <w:trHeight w:val="48"/>
        </w:trPr>
        <w:tc>
          <w:tcPr>
            <w:tcW w:w="4901" w:type="dxa"/>
            <w:gridSpan w:val="2"/>
            <w:shd w:val="clear" w:color="auto" w:fill="F2F2F2" w:themeFill="background1" w:themeFillShade="F2"/>
            <w:vAlign w:val="center"/>
          </w:tcPr>
          <w:p w14:paraId="093E3A3F" w14:textId="77777777" w:rsidR="00261340" w:rsidRPr="00261340" w:rsidRDefault="00261340" w:rsidP="00261340">
            <w:pPr>
              <w:spacing w:after="0" w:line="240" w:lineRule="auto"/>
              <w:rPr>
                <w:rFonts w:cs="Arial"/>
                <w:b/>
                <w:bCs/>
                <w:lang w:eastAsia="el-GR"/>
              </w:rPr>
            </w:pPr>
            <w:r w:rsidRPr="00261340">
              <w:rPr>
                <w:rFonts w:cs="Arial"/>
                <w:b/>
                <w:bCs/>
                <w:lang w:eastAsia="el-GR"/>
              </w:rPr>
              <w:t>Number of personnel</w:t>
            </w:r>
          </w:p>
          <w:p w14:paraId="177BD718" w14:textId="34057735" w:rsidR="00261340" w:rsidRPr="00261340" w:rsidRDefault="004B315A" w:rsidP="00261340">
            <w:pPr>
              <w:spacing w:before="60" w:after="60" w:line="260" w:lineRule="exact"/>
              <w:rPr>
                <w:b/>
                <w:bCs/>
              </w:rPr>
            </w:pPr>
            <w:r>
              <w:rPr>
                <w:rFonts w:cs="Arial"/>
                <w:b/>
                <w:bCs/>
                <w:sz w:val="18"/>
                <w:szCs w:val="18"/>
                <w:lang w:eastAsia="el-GR"/>
              </w:rPr>
              <w:t>(</w:t>
            </w:r>
            <w:r w:rsidR="00261340" w:rsidRPr="00261340">
              <w:rPr>
                <w:rFonts w:cs="Arial"/>
                <w:b/>
                <w:bCs/>
                <w:sz w:val="18"/>
                <w:szCs w:val="18"/>
                <w:lang w:eastAsia="el-GR"/>
              </w:rPr>
              <w:t>To be confirmed during the Audit</w:t>
            </w:r>
            <w:r>
              <w:rPr>
                <w:rFonts w:cs="Arial"/>
                <w:b/>
                <w:bCs/>
                <w:sz w:val="18"/>
                <w:szCs w:val="18"/>
                <w:lang w:eastAsia="el-GR"/>
              </w:rPr>
              <w:t>)</w:t>
            </w:r>
          </w:p>
        </w:tc>
        <w:tc>
          <w:tcPr>
            <w:tcW w:w="4902" w:type="dxa"/>
          </w:tcPr>
          <w:p w14:paraId="04F7700A" w14:textId="77777777" w:rsidR="00261340" w:rsidRPr="00261340" w:rsidRDefault="00261340" w:rsidP="00261340">
            <w:pPr>
              <w:spacing w:before="60" w:after="60" w:line="260" w:lineRule="exact"/>
              <w:jc w:val="center"/>
            </w:pPr>
          </w:p>
        </w:tc>
      </w:tr>
      <w:tr w:rsidR="00261340" w:rsidRPr="00261340" w14:paraId="685E85B7" w14:textId="77777777" w:rsidTr="00261340">
        <w:trPr>
          <w:trHeight w:val="48"/>
        </w:trPr>
        <w:tc>
          <w:tcPr>
            <w:tcW w:w="4901" w:type="dxa"/>
            <w:gridSpan w:val="2"/>
            <w:shd w:val="clear" w:color="auto" w:fill="F2F2F2" w:themeFill="background1" w:themeFillShade="F2"/>
            <w:vAlign w:val="center"/>
          </w:tcPr>
          <w:p w14:paraId="719D48C9" w14:textId="76BA21CC" w:rsidR="00261340" w:rsidRPr="00261340" w:rsidRDefault="00261340" w:rsidP="00261340">
            <w:pPr>
              <w:spacing w:before="60" w:after="60" w:line="260" w:lineRule="exact"/>
              <w:rPr>
                <w:b/>
                <w:bCs/>
              </w:rPr>
            </w:pPr>
            <w:r w:rsidRPr="00261340">
              <w:rPr>
                <w:rFonts w:cs="Arial"/>
                <w:b/>
                <w:bCs/>
                <w:lang w:eastAsia="el-GR"/>
              </w:rPr>
              <w:t>Client additional data</w:t>
            </w:r>
          </w:p>
        </w:tc>
        <w:tc>
          <w:tcPr>
            <w:tcW w:w="4902" w:type="dxa"/>
          </w:tcPr>
          <w:p w14:paraId="39FE35B0" w14:textId="77777777" w:rsidR="00261340" w:rsidRPr="00261340" w:rsidRDefault="00261340" w:rsidP="00261340">
            <w:pPr>
              <w:spacing w:before="60" w:after="60" w:line="260" w:lineRule="exact"/>
              <w:jc w:val="center"/>
            </w:pPr>
          </w:p>
        </w:tc>
      </w:tr>
      <w:tr w:rsidR="00261340" w:rsidRPr="00261340" w14:paraId="74E584E3" w14:textId="77777777" w:rsidTr="00261340">
        <w:trPr>
          <w:trHeight w:val="48"/>
        </w:trPr>
        <w:tc>
          <w:tcPr>
            <w:tcW w:w="4901" w:type="dxa"/>
            <w:gridSpan w:val="2"/>
            <w:shd w:val="clear" w:color="auto" w:fill="F2F2F2" w:themeFill="background1" w:themeFillShade="F2"/>
            <w:vAlign w:val="center"/>
          </w:tcPr>
          <w:p w14:paraId="374A3C76" w14:textId="788A8A0F" w:rsidR="00261340" w:rsidRPr="00261340" w:rsidRDefault="00261340" w:rsidP="00261340">
            <w:pPr>
              <w:spacing w:before="60" w:after="60" w:line="260" w:lineRule="exact"/>
              <w:rPr>
                <w:b/>
                <w:bCs/>
              </w:rPr>
            </w:pPr>
            <w:r w:rsidRPr="00261340">
              <w:rPr>
                <w:rFonts w:cs="Arial"/>
                <w:b/>
                <w:bCs/>
                <w:lang w:eastAsia="el-GR"/>
              </w:rPr>
              <w:t>Audit team</w:t>
            </w:r>
          </w:p>
        </w:tc>
        <w:tc>
          <w:tcPr>
            <w:tcW w:w="4902" w:type="dxa"/>
          </w:tcPr>
          <w:p w14:paraId="35FE3935" w14:textId="77777777" w:rsidR="00261340" w:rsidRPr="00261340" w:rsidRDefault="00261340" w:rsidP="00261340">
            <w:pPr>
              <w:spacing w:before="60" w:after="60" w:line="260" w:lineRule="exact"/>
              <w:jc w:val="center"/>
            </w:pPr>
          </w:p>
        </w:tc>
      </w:tr>
      <w:tr w:rsidR="00261340" w:rsidRPr="00261340" w14:paraId="28A4E840" w14:textId="77777777" w:rsidTr="00261340">
        <w:trPr>
          <w:trHeight w:val="48"/>
        </w:trPr>
        <w:tc>
          <w:tcPr>
            <w:tcW w:w="4901" w:type="dxa"/>
            <w:gridSpan w:val="2"/>
            <w:shd w:val="clear" w:color="auto" w:fill="F2F2F2" w:themeFill="background1" w:themeFillShade="F2"/>
            <w:vAlign w:val="center"/>
          </w:tcPr>
          <w:p w14:paraId="6F3205AB" w14:textId="731CD0BC" w:rsidR="00261340" w:rsidRPr="00261340" w:rsidRDefault="00261340" w:rsidP="00261340">
            <w:pPr>
              <w:spacing w:before="60" w:after="60" w:line="260" w:lineRule="exact"/>
              <w:rPr>
                <w:b/>
                <w:bCs/>
              </w:rPr>
            </w:pPr>
            <w:r w:rsidRPr="00261340">
              <w:rPr>
                <w:rFonts w:cs="Arial"/>
                <w:b/>
                <w:bCs/>
                <w:lang w:eastAsia="el-GR"/>
              </w:rPr>
              <w:t>Duration in days</w:t>
            </w:r>
            <w:r w:rsidRPr="00261340">
              <w:rPr>
                <w:rFonts w:cs="Arial"/>
                <w:b/>
                <w:bCs/>
                <w:lang w:val="de-AT" w:eastAsia="el-GR"/>
              </w:rPr>
              <w:t xml:space="preserve"> (</w:t>
            </w:r>
            <w:proofErr w:type="spellStart"/>
            <w:r w:rsidRPr="00261340">
              <w:rPr>
                <w:rFonts w:cs="Arial"/>
                <w:b/>
                <w:bCs/>
                <w:lang w:val="de-AT" w:eastAsia="el-GR"/>
              </w:rPr>
              <w:t>hours</w:t>
            </w:r>
            <w:proofErr w:type="spellEnd"/>
            <w:r w:rsidRPr="00261340">
              <w:rPr>
                <w:rFonts w:cs="Arial"/>
                <w:b/>
                <w:bCs/>
                <w:lang w:val="de-AT" w:eastAsia="el-GR"/>
              </w:rPr>
              <w:t>)</w:t>
            </w:r>
          </w:p>
        </w:tc>
        <w:tc>
          <w:tcPr>
            <w:tcW w:w="4902" w:type="dxa"/>
          </w:tcPr>
          <w:p w14:paraId="6D1062A3" w14:textId="77777777" w:rsidR="00261340" w:rsidRPr="00261340" w:rsidRDefault="00261340" w:rsidP="00261340">
            <w:pPr>
              <w:spacing w:before="60" w:after="60" w:line="260" w:lineRule="exact"/>
              <w:jc w:val="center"/>
            </w:pPr>
          </w:p>
        </w:tc>
      </w:tr>
      <w:tr w:rsidR="00261340" w:rsidRPr="00261340" w14:paraId="6BA65EA2" w14:textId="77777777" w:rsidTr="00261340">
        <w:trPr>
          <w:trHeight w:val="48"/>
        </w:trPr>
        <w:tc>
          <w:tcPr>
            <w:tcW w:w="4901" w:type="dxa"/>
            <w:gridSpan w:val="2"/>
            <w:shd w:val="clear" w:color="auto" w:fill="F2F2F2" w:themeFill="background1" w:themeFillShade="F2"/>
            <w:vAlign w:val="center"/>
          </w:tcPr>
          <w:p w14:paraId="2CF632A6" w14:textId="3380A353" w:rsidR="00261340" w:rsidRPr="00261340" w:rsidRDefault="00261340" w:rsidP="00261340">
            <w:pPr>
              <w:spacing w:before="60" w:after="60" w:line="260" w:lineRule="exact"/>
              <w:rPr>
                <w:b/>
                <w:bCs/>
              </w:rPr>
            </w:pPr>
            <w:r w:rsidRPr="00261340">
              <w:rPr>
                <w:rFonts w:cs="Arial"/>
                <w:b/>
                <w:bCs/>
                <w:lang w:eastAsia="el-GR"/>
              </w:rPr>
              <w:t>External Auditors payment (€)</w:t>
            </w:r>
          </w:p>
        </w:tc>
        <w:tc>
          <w:tcPr>
            <w:tcW w:w="4902" w:type="dxa"/>
          </w:tcPr>
          <w:p w14:paraId="7C01C9C4" w14:textId="77777777" w:rsidR="00261340" w:rsidRPr="00261340" w:rsidRDefault="00261340" w:rsidP="00261340">
            <w:pPr>
              <w:spacing w:before="60" w:after="60" w:line="260" w:lineRule="exact"/>
              <w:jc w:val="center"/>
            </w:pPr>
          </w:p>
        </w:tc>
      </w:tr>
      <w:tr w:rsidR="00261340" w:rsidRPr="00261340" w14:paraId="03522DCA" w14:textId="77777777" w:rsidTr="00261340">
        <w:trPr>
          <w:trHeight w:val="48"/>
        </w:trPr>
        <w:tc>
          <w:tcPr>
            <w:tcW w:w="4901" w:type="dxa"/>
            <w:gridSpan w:val="2"/>
            <w:shd w:val="clear" w:color="auto" w:fill="F2F2F2" w:themeFill="background1" w:themeFillShade="F2"/>
            <w:vAlign w:val="center"/>
          </w:tcPr>
          <w:p w14:paraId="0D528BB6" w14:textId="690677B3" w:rsidR="00261340" w:rsidRPr="00261340" w:rsidRDefault="00261340" w:rsidP="00261340">
            <w:pPr>
              <w:spacing w:before="60" w:after="60" w:line="260" w:lineRule="exact"/>
              <w:rPr>
                <w:b/>
                <w:bCs/>
              </w:rPr>
            </w:pPr>
            <w:r w:rsidRPr="00261340">
              <w:rPr>
                <w:rFonts w:cs="Arial"/>
                <w:b/>
                <w:bCs/>
                <w:lang w:eastAsia="el-GR"/>
              </w:rPr>
              <w:t>Additional costs (Accommodation, tickets, transfer, etc.)</w:t>
            </w:r>
          </w:p>
        </w:tc>
        <w:tc>
          <w:tcPr>
            <w:tcW w:w="4902" w:type="dxa"/>
          </w:tcPr>
          <w:p w14:paraId="32C67A64" w14:textId="7A267C28" w:rsidR="00261340" w:rsidRPr="00261340" w:rsidRDefault="00343BFC" w:rsidP="00261340">
            <w:pPr>
              <w:spacing w:before="60" w:after="60" w:line="260" w:lineRule="exact"/>
              <w:jc w:val="center"/>
            </w:pPr>
            <w:r w:rsidRPr="00343BFC">
              <w:t>Included / Excluded</w:t>
            </w:r>
          </w:p>
        </w:tc>
      </w:tr>
      <w:tr w:rsidR="00261340" w:rsidRPr="00261340" w14:paraId="6B1A1C2C" w14:textId="77777777" w:rsidTr="00261340">
        <w:trPr>
          <w:trHeight w:val="48"/>
        </w:trPr>
        <w:tc>
          <w:tcPr>
            <w:tcW w:w="9843" w:type="dxa"/>
            <w:gridSpan w:val="3"/>
            <w:shd w:val="clear" w:color="auto" w:fill="D9D9D9" w:themeFill="background1" w:themeFillShade="D9"/>
          </w:tcPr>
          <w:p w14:paraId="03839C91" w14:textId="45B05668" w:rsidR="00261340" w:rsidRPr="00AB2D8E" w:rsidRDefault="00261340" w:rsidP="00AB2D8E">
            <w:pPr>
              <w:spacing w:before="60" w:after="60" w:line="260" w:lineRule="exact"/>
              <w:jc w:val="center"/>
              <w:rPr>
                <w:rFonts w:cs="Arial"/>
                <w:b/>
                <w:bCs/>
                <w:lang w:val="en-US" w:eastAsia="el-GR"/>
              </w:rPr>
            </w:pPr>
            <w:r w:rsidRPr="00AB2D8E">
              <w:rPr>
                <w:rFonts w:cs="Arial"/>
                <w:b/>
                <w:bCs/>
                <w:lang w:val="en-US" w:eastAsia="el-GR"/>
              </w:rPr>
              <w:lastRenderedPageBreak/>
              <w:t>Important information:</w:t>
            </w:r>
          </w:p>
        </w:tc>
      </w:tr>
      <w:tr w:rsidR="00261340" w:rsidRPr="00261340" w14:paraId="4BFC8075" w14:textId="77777777" w:rsidTr="00261340">
        <w:trPr>
          <w:trHeight w:val="48"/>
        </w:trPr>
        <w:tc>
          <w:tcPr>
            <w:tcW w:w="9843" w:type="dxa"/>
            <w:gridSpan w:val="3"/>
          </w:tcPr>
          <w:p w14:paraId="0A2B1C63" w14:textId="77777777" w:rsidR="00261340" w:rsidRPr="00261340" w:rsidRDefault="00261340" w:rsidP="00261340">
            <w:pPr>
              <w:rPr>
                <w:rFonts w:cs="Arial"/>
              </w:rPr>
            </w:pPr>
            <w:r w:rsidRPr="00261340">
              <w:rPr>
                <w:rFonts w:cs="Arial"/>
              </w:rPr>
              <w:t>It is not allowed to issue an invoice to TÜV AUSTRIA without this written assignment.</w:t>
            </w:r>
          </w:p>
          <w:p w14:paraId="3A1B7FA4" w14:textId="37E9F8F2" w:rsidR="00261340" w:rsidRPr="00261340" w:rsidRDefault="00261340" w:rsidP="00261340">
            <w:pPr>
              <w:rPr>
                <w:rFonts w:cs="Arial"/>
              </w:rPr>
            </w:pPr>
            <w:r w:rsidRPr="00261340">
              <w:rPr>
                <w:rFonts w:cs="Arial"/>
              </w:rPr>
              <w:t xml:space="preserve">The Audit Documentation </w:t>
            </w:r>
            <w:proofErr w:type="gramStart"/>
            <w:r w:rsidRPr="00261340">
              <w:rPr>
                <w:rFonts w:cs="Arial"/>
              </w:rPr>
              <w:t>has to</w:t>
            </w:r>
            <w:proofErr w:type="gramEnd"/>
            <w:r w:rsidRPr="00261340">
              <w:rPr>
                <w:rFonts w:cs="Arial"/>
              </w:rPr>
              <w:t xml:space="preserve"> be delivered to the Certification Body the </w:t>
            </w:r>
            <w:r w:rsidRPr="00261340">
              <w:rPr>
                <w:rFonts w:cs="Arial"/>
                <w:u w:val="single"/>
              </w:rPr>
              <w:t>latest two weeks</w:t>
            </w:r>
            <w:r w:rsidRPr="00261340">
              <w:rPr>
                <w:rFonts w:cs="Arial"/>
              </w:rPr>
              <w:t xml:space="preserve"> after the Audit conduction.</w:t>
            </w:r>
          </w:p>
        </w:tc>
      </w:tr>
      <w:tr w:rsidR="00261340" w:rsidRPr="00261340" w14:paraId="78377FC0" w14:textId="77777777" w:rsidTr="00261340">
        <w:trPr>
          <w:trHeight w:val="48"/>
        </w:trPr>
        <w:tc>
          <w:tcPr>
            <w:tcW w:w="9843" w:type="dxa"/>
            <w:gridSpan w:val="3"/>
            <w:shd w:val="clear" w:color="auto" w:fill="D9D9D9" w:themeFill="background1" w:themeFillShade="D9"/>
          </w:tcPr>
          <w:p w14:paraId="35617E4F" w14:textId="5210E10A" w:rsidR="00261340" w:rsidRPr="00261340" w:rsidRDefault="00261340" w:rsidP="00261340">
            <w:pPr>
              <w:spacing w:before="60" w:after="60" w:line="260" w:lineRule="exact"/>
              <w:jc w:val="center"/>
            </w:pPr>
            <w:r w:rsidRPr="00261340">
              <w:rPr>
                <w:rFonts w:cs="Arial"/>
                <w:b/>
                <w:bCs/>
                <w:lang w:val="en-US" w:eastAsia="el-GR"/>
              </w:rPr>
              <w:t xml:space="preserve">Declaration of </w:t>
            </w:r>
            <w:r w:rsidRPr="00261340">
              <w:rPr>
                <w:rFonts w:cs="Arial"/>
                <w:lang w:val="en-US" w:eastAsia="el-GR"/>
              </w:rPr>
              <w:t>impartiality</w:t>
            </w:r>
          </w:p>
        </w:tc>
      </w:tr>
      <w:tr w:rsidR="00261340" w:rsidRPr="00261340" w14:paraId="18D6F227" w14:textId="77777777" w:rsidTr="00261340">
        <w:trPr>
          <w:trHeight w:val="48"/>
        </w:trPr>
        <w:tc>
          <w:tcPr>
            <w:tcW w:w="9843" w:type="dxa"/>
            <w:gridSpan w:val="3"/>
          </w:tcPr>
          <w:p w14:paraId="2AC9BFFC" w14:textId="25F92AE0" w:rsidR="00261340" w:rsidRPr="00261340" w:rsidRDefault="00261340" w:rsidP="00261340">
            <w:pPr>
              <w:spacing w:before="60" w:after="60" w:line="260" w:lineRule="exact"/>
              <w:jc w:val="both"/>
              <w:rPr>
                <w:lang w:val="en-US"/>
              </w:rPr>
            </w:pPr>
            <w:r w:rsidRPr="00261340">
              <w:rPr>
                <w:rFonts w:cs="Arial"/>
                <w:lang w:val="en-US" w:eastAsia="el-GR"/>
              </w:rPr>
              <w:t>All the members of the audit team have signed the declaration of independence</w:t>
            </w:r>
            <w:r w:rsidR="009849F0">
              <w:rPr>
                <w:rFonts w:cs="Arial"/>
                <w:lang w:val="en-US" w:eastAsia="el-GR"/>
              </w:rPr>
              <w:t xml:space="preserve">/impartiality, </w:t>
            </w:r>
            <w:r w:rsidRPr="00261340">
              <w:rPr>
                <w:rFonts w:cs="Arial"/>
                <w:lang w:val="en-US" w:eastAsia="el-GR"/>
              </w:rPr>
              <w:t xml:space="preserve">in which they are committed that there is no professional relationship of any kind and have not provided any kind of advisory service or any kind of service (internal audits, design / development of management system) for the company being audited, or another company legally associated with this company, during the last two (2) years, at least. </w:t>
            </w:r>
            <w:proofErr w:type="gramStart"/>
            <w:r w:rsidRPr="00261340">
              <w:rPr>
                <w:rFonts w:cs="Arial"/>
                <w:lang w:val="en-US" w:eastAsia="el-GR"/>
              </w:rPr>
              <w:t>Also</w:t>
            </w:r>
            <w:proofErr w:type="gramEnd"/>
            <w:r w:rsidRPr="00261340">
              <w:rPr>
                <w:rFonts w:cs="Arial"/>
                <w:lang w:val="en-US" w:eastAsia="el-GR"/>
              </w:rPr>
              <w:t xml:space="preserve"> they are committed that they will not develop any kind of cooperation and / or advisory service, during the next two (2) years after the audit. </w:t>
            </w:r>
            <w:proofErr w:type="gramStart"/>
            <w:r w:rsidRPr="00261340">
              <w:rPr>
                <w:rFonts w:cs="Arial"/>
                <w:lang w:val="en-US" w:eastAsia="el-GR"/>
              </w:rPr>
              <w:t>Finally</w:t>
            </w:r>
            <w:proofErr w:type="gramEnd"/>
            <w:r w:rsidRPr="00261340">
              <w:rPr>
                <w:rFonts w:cs="Arial"/>
                <w:lang w:val="en-US" w:eastAsia="el-GR"/>
              </w:rPr>
              <w:t xml:space="preserve"> they are committed that there is no conflict of interest with the company being audited due to previous or current relationship. If any of the above is not fulfilled, the member of the audit team shall notify to TÜV AUSTRIA HELLAS in writing </w:t>
            </w:r>
          </w:p>
        </w:tc>
      </w:tr>
      <w:tr w:rsidR="00261340" w:rsidRPr="00261340" w14:paraId="27AB3FAE" w14:textId="77777777" w:rsidTr="00261340">
        <w:trPr>
          <w:trHeight w:val="48"/>
        </w:trPr>
        <w:tc>
          <w:tcPr>
            <w:tcW w:w="9843" w:type="dxa"/>
            <w:gridSpan w:val="3"/>
            <w:shd w:val="clear" w:color="auto" w:fill="D9D9D9" w:themeFill="background1" w:themeFillShade="D9"/>
          </w:tcPr>
          <w:p w14:paraId="0B466C09" w14:textId="6CED2838" w:rsidR="00261340" w:rsidRPr="00261340" w:rsidRDefault="00261340" w:rsidP="00261340">
            <w:pPr>
              <w:spacing w:before="60" w:after="60" w:line="260" w:lineRule="exact"/>
              <w:jc w:val="center"/>
            </w:pPr>
            <w:r w:rsidRPr="00261340">
              <w:rPr>
                <w:rFonts w:cs="Arial"/>
                <w:b/>
                <w:bCs/>
                <w:lang w:val="en-US" w:eastAsia="el-GR"/>
              </w:rPr>
              <w:t>GDPR Notice</w:t>
            </w:r>
            <w:r w:rsidRPr="00261340">
              <w:rPr>
                <w:rFonts w:cs="Arial"/>
                <w:lang w:val="en-US" w:eastAsia="el-GR"/>
              </w:rPr>
              <w:t xml:space="preserve"> </w:t>
            </w:r>
          </w:p>
        </w:tc>
      </w:tr>
      <w:tr w:rsidR="00261340" w:rsidRPr="00261340" w14:paraId="64E2AAA6" w14:textId="77777777" w:rsidTr="00261340">
        <w:trPr>
          <w:trHeight w:val="48"/>
        </w:trPr>
        <w:tc>
          <w:tcPr>
            <w:tcW w:w="9843" w:type="dxa"/>
            <w:gridSpan w:val="3"/>
          </w:tcPr>
          <w:p w14:paraId="0D594BFA" w14:textId="77777777" w:rsidR="00261340" w:rsidRPr="00261340" w:rsidRDefault="00261340" w:rsidP="00261340">
            <w:pPr>
              <w:spacing w:before="100" w:beforeAutospacing="1" w:after="100" w:afterAutospacing="1" w:line="240" w:lineRule="auto"/>
              <w:jc w:val="both"/>
              <w:rPr>
                <w:rFonts w:cs="Arial"/>
                <w:lang w:val="en-US" w:eastAsia="el-GR"/>
              </w:rPr>
            </w:pPr>
            <w:r w:rsidRPr="00261340">
              <w:rPr>
                <w:rFonts w:cs="Arial"/>
                <w:lang w:val="en-US" w:eastAsia="el-GR"/>
              </w:rPr>
              <w:t xml:space="preserve">TÜV AUSTRIA has decided, to </w:t>
            </w:r>
            <w:r w:rsidRPr="00261340">
              <w:rPr>
                <w:rFonts w:cs="Arial"/>
                <w:u w:val="single"/>
                <w:lang w:val="en-US" w:eastAsia="el-GR"/>
              </w:rPr>
              <w:t>not</w:t>
            </w:r>
            <w:r w:rsidRPr="00261340">
              <w:rPr>
                <w:rFonts w:cs="Arial"/>
                <w:lang w:val="en-US" w:eastAsia="el-GR"/>
              </w:rPr>
              <w:t xml:space="preserve"> include personal information of identified natural persons of any kind (in short “personal data”) in the documentation files. Because of this decision, the auditors will conduct the audit as described by the relevant audit and certification documents of TÜV AUSTRIA, applicable for each specific service, and record the evidence of conformity, in the documentation, in such a way that no natural person can, directly or indirectly, be identified. (e.g. the auditor can choose to use initials or first names only when recording the data subjects name). This prohibition of recording personal data applies also to information in hard copies (paper) or in electronic formats (screenshots, electronic files </w:t>
            </w:r>
            <w:proofErr w:type="spellStart"/>
            <w:r w:rsidRPr="00261340">
              <w:rPr>
                <w:rFonts w:cs="Arial"/>
                <w:lang w:val="en-US" w:eastAsia="el-GR"/>
              </w:rPr>
              <w:t>etc</w:t>
            </w:r>
            <w:proofErr w:type="spellEnd"/>
            <w:r w:rsidRPr="00261340">
              <w:rPr>
                <w:rFonts w:cs="Arial"/>
                <w:lang w:val="en-US" w:eastAsia="el-GR"/>
              </w:rPr>
              <w:t xml:space="preserve">). The auditor will check before accepting the </w:t>
            </w:r>
            <w:proofErr w:type="gramStart"/>
            <w:r w:rsidRPr="00261340">
              <w:rPr>
                <w:rFonts w:cs="Arial"/>
                <w:lang w:val="en-US" w:eastAsia="el-GR"/>
              </w:rPr>
              <w:t>above mentioned</w:t>
            </w:r>
            <w:proofErr w:type="gramEnd"/>
            <w:r w:rsidRPr="00261340">
              <w:rPr>
                <w:rFonts w:cs="Arial"/>
                <w:lang w:val="en-US" w:eastAsia="el-GR"/>
              </w:rPr>
              <w:t xml:space="preserve"> evidence that the natural person this evidence concerns </w:t>
            </w:r>
            <w:proofErr w:type="spellStart"/>
            <w:r w:rsidRPr="00261340">
              <w:rPr>
                <w:rFonts w:cs="Arial"/>
                <w:lang w:val="en-US" w:eastAsia="el-GR"/>
              </w:rPr>
              <w:t>can not</w:t>
            </w:r>
            <w:proofErr w:type="spellEnd"/>
            <w:r w:rsidRPr="00261340">
              <w:rPr>
                <w:rFonts w:cs="Arial"/>
                <w:lang w:val="en-US" w:eastAsia="el-GR"/>
              </w:rPr>
              <w:t xml:space="preserve"> be identified. If this is not the case, the auditor will not accept to receive the evidence until proper measures are taken.</w:t>
            </w:r>
          </w:p>
          <w:p w14:paraId="35C47D01" w14:textId="77777777" w:rsidR="00261340" w:rsidRPr="00261340" w:rsidRDefault="00261340" w:rsidP="00261340">
            <w:pPr>
              <w:spacing w:before="100" w:beforeAutospacing="1" w:after="100" w:afterAutospacing="1" w:line="240" w:lineRule="auto"/>
              <w:jc w:val="both"/>
              <w:rPr>
                <w:rFonts w:cs="Arial"/>
                <w:lang w:val="en-US" w:eastAsia="el-GR"/>
              </w:rPr>
            </w:pPr>
            <w:r w:rsidRPr="00261340">
              <w:rPr>
                <w:rFonts w:cs="Arial"/>
                <w:lang w:val="en-US" w:eastAsia="el-GR"/>
              </w:rPr>
              <w:t>If there is a need for processing information of natural persons in the documentation, the personal data protocol document will need to be filled in and signed by both parties. The auditor is obligated to inform the DPO of the applicable TÜV AUSTRIA Company immediately and no later than the end of the audit, regarding the exchange of personal data, and submit the document for safe keeping to the company. The auditor will not keep a copy of the relevant file.</w:t>
            </w:r>
          </w:p>
          <w:p w14:paraId="4DFC5845" w14:textId="77777777" w:rsidR="00261340" w:rsidRPr="00261340" w:rsidRDefault="00261340" w:rsidP="00261340">
            <w:pPr>
              <w:spacing w:before="100" w:beforeAutospacing="1" w:after="100" w:afterAutospacing="1" w:line="240" w:lineRule="auto"/>
              <w:jc w:val="both"/>
              <w:rPr>
                <w:rFonts w:cs="Arial"/>
                <w:lang w:val="en-US" w:eastAsia="el-GR"/>
              </w:rPr>
            </w:pPr>
            <w:r w:rsidRPr="00261340">
              <w:rPr>
                <w:rFonts w:cs="Arial"/>
                <w:lang w:val="en-US" w:eastAsia="el-GR"/>
              </w:rPr>
              <w:t xml:space="preserve">All files and data regarding the audit </w:t>
            </w:r>
            <w:proofErr w:type="gramStart"/>
            <w:r w:rsidRPr="00261340">
              <w:rPr>
                <w:rFonts w:cs="Arial"/>
                <w:lang w:val="en-US" w:eastAsia="el-GR"/>
              </w:rPr>
              <w:t>has</w:t>
            </w:r>
            <w:proofErr w:type="gramEnd"/>
            <w:r w:rsidRPr="00261340">
              <w:rPr>
                <w:rFonts w:cs="Arial"/>
                <w:lang w:val="en-US" w:eastAsia="el-GR"/>
              </w:rPr>
              <w:t xml:space="preserve"> to be kept and transferred in a secure way. (e.g. encrypted e-mail attachments, encrypted disk folders </w:t>
            </w:r>
            <w:proofErr w:type="spellStart"/>
            <w:r w:rsidRPr="00261340">
              <w:rPr>
                <w:rFonts w:cs="Arial"/>
                <w:lang w:val="en-US" w:eastAsia="el-GR"/>
              </w:rPr>
              <w:t>etc</w:t>
            </w:r>
            <w:proofErr w:type="spellEnd"/>
            <w:r w:rsidRPr="00261340">
              <w:rPr>
                <w:rFonts w:cs="Arial"/>
                <w:lang w:val="en-US" w:eastAsia="el-GR"/>
              </w:rPr>
              <w:t xml:space="preserve">). In case the auditor does not know how to enforce these measures, the auditor should communicate with the TÜV AUSTRIA Company IT personnel in order to receive guidance. Failure to comply with these rules, is eligible for disciplinary action. </w:t>
            </w:r>
          </w:p>
          <w:p w14:paraId="2F04C412" w14:textId="7ED12C6E" w:rsidR="00261340" w:rsidRPr="00261340" w:rsidRDefault="00261340" w:rsidP="00261340">
            <w:pPr>
              <w:spacing w:before="100" w:beforeAutospacing="1" w:after="100" w:afterAutospacing="1" w:line="240" w:lineRule="auto"/>
              <w:jc w:val="both"/>
              <w:rPr>
                <w:rFonts w:cs="Arial"/>
                <w:lang w:val="en-US" w:eastAsia="el-GR"/>
              </w:rPr>
            </w:pPr>
            <w:r w:rsidRPr="00261340">
              <w:rPr>
                <w:rFonts w:cs="Arial"/>
                <w:lang w:val="en-US" w:eastAsia="el-GR"/>
              </w:rPr>
              <w:t xml:space="preserve">In case of an incident (breach), contact immediately the DPO of the relevant TÜV AUSTRIA Company.  </w:t>
            </w:r>
            <w:r w:rsidRPr="004B315A">
              <w:rPr>
                <w:rFonts w:eastAsia="Calibri" w:cs="Arial"/>
                <w:highlight w:val="yellow"/>
                <w:lang w:val="en-US"/>
              </w:rPr>
              <w:t>(dpo-xx@tuv.at)</w:t>
            </w:r>
          </w:p>
        </w:tc>
      </w:tr>
      <w:tr w:rsidR="004B315A" w:rsidRPr="00261340" w14:paraId="0C427AC7" w14:textId="77777777" w:rsidTr="00261340">
        <w:trPr>
          <w:trHeight w:val="48"/>
        </w:trPr>
        <w:tc>
          <w:tcPr>
            <w:tcW w:w="9843" w:type="dxa"/>
            <w:gridSpan w:val="3"/>
          </w:tcPr>
          <w:p w14:paraId="247DE18C" w14:textId="41F5E9F6" w:rsidR="004B315A" w:rsidRPr="00261340" w:rsidRDefault="004B315A" w:rsidP="004B315A">
            <w:pPr>
              <w:spacing w:line="240" w:lineRule="auto"/>
              <w:rPr>
                <w:rFonts w:cs="Arial"/>
                <w:lang w:val="en-US" w:eastAsia="el-GR"/>
              </w:rPr>
            </w:pPr>
            <w:r>
              <w:rPr>
                <w:rFonts w:cs="Arial"/>
                <w:lang w:val="en-US" w:eastAsia="el-GR"/>
              </w:rPr>
              <w:fldChar w:fldCharType="begin">
                <w:ffData>
                  <w:name w:val="Check1"/>
                  <w:enabled/>
                  <w:calcOnExit w:val="0"/>
                  <w:checkBox>
                    <w:sizeAuto/>
                    <w:default w:val="0"/>
                  </w:checkBox>
                </w:ffData>
              </w:fldChar>
            </w:r>
            <w:bookmarkStart w:id="1" w:name="Check1"/>
            <w:r>
              <w:rPr>
                <w:rFonts w:cs="Arial"/>
                <w:lang w:val="en-US" w:eastAsia="el-GR"/>
              </w:rPr>
              <w:instrText xml:space="preserve"> FORMCHECKBOX </w:instrText>
            </w:r>
            <w:r w:rsidR="00BA6015">
              <w:rPr>
                <w:rFonts w:cs="Arial"/>
                <w:lang w:val="en-US" w:eastAsia="el-GR"/>
              </w:rPr>
            </w:r>
            <w:r w:rsidR="00BA6015">
              <w:rPr>
                <w:rFonts w:cs="Arial"/>
                <w:lang w:val="en-US" w:eastAsia="el-GR"/>
              </w:rPr>
              <w:fldChar w:fldCharType="separate"/>
            </w:r>
            <w:r>
              <w:rPr>
                <w:rFonts w:cs="Arial"/>
                <w:lang w:val="en-US" w:eastAsia="el-GR"/>
              </w:rPr>
              <w:fldChar w:fldCharType="end"/>
            </w:r>
            <w:bookmarkEnd w:id="1"/>
            <w:r>
              <w:rPr>
                <w:rFonts w:cs="Arial"/>
                <w:lang w:val="en-US" w:eastAsia="el-GR"/>
              </w:rPr>
              <w:t xml:space="preserve"> </w:t>
            </w:r>
            <w:r w:rsidRPr="00261340">
              <w:rPr>
                <w:rFonts w:cs="Arial"/>
                <w:lang w:val="en-US" w:eastAsia="el-GR"/>
              </w:rPr>
              <w:t>I hereby confirm the compliance to the above-mentioned regulations of TÜV AUSTRIA</w:t>
            </w:r>
            <w:r>
              <w:rPr>
                <w:rFonts w:cs="Arial"/>
                <w:lang w:val="en-US" w:eastAsia="el-GR"/>
              </w:rPr>
              <w:t xml:space="preserve"> (</w:t>
            </w:r>
            <w:r w:rsidRPr="00261340">
              <w:rPr>
                <w:rFonts w:cs="Arial"/>
                <w:lang w:val="en-US" w:eastAsia="el-GR"/>
              </w:rPr>
              <w:t>Checkbox for the Auditor – to be checked and sent to the Certification Body)</w:t>
            </w:r>
          </w:p>
        </w:tc>
      </w:tr>
      <w:tr w:rsidR="004B315A" w:rsidRPr="00261340" w14:paraId="34064EA3" w14:textId="77777777" w:rsidTr="00261340">
        <w:trPr>
          <w:trHeight w:val="48"/>
        </w:trPr>
        <w:tc>
          <w:tcPr>
            <w:tcW w:w="9843" w:type="dxa"/>
            <w:gridSpan w:val="3"/>
          </w:tcPr>
          <w:p w14:paraId="401AE6D2" w14:textId="6E4C0DCB" w:rsidR="00261340" w:rsidRPr="00261340" w:rsidRDefault="00261340" w:rsidP="004B315A">
            <w:pPr>
              <w:spacing w:line="240" w:lineRule="auto"/>
              <w:rPr>
                <w:rFonts w:cs="Arial"/>
                <w:lang w:val="en-US" w:eastAsia="el-GR"/>
              </w:rPr>
            </w:pPr>
            <w:r w:rsidRPr="00261340">
              <w:rPr>
                <w:rFonts w:cs="Arial"/>
                <w:lang w:val="en-US" w:eastAsia="el-GR"/>
              </w:rPr>
              <w:t xml:space="preserve">For further questions please contact </w:t>
            </w:r>
            <w:r w:rsidRPr="004B315A">
              <w:rPr>
                <w:rFonts w:cs="Arial"/>
                <w:highlight w:val="yellow"/>
                <w:lang w:val="en-US" w:eastAsia="el-GR"/>
              </w:rPr>
              <w:t>USER</w:t>
            </w:r>
            <w:r w:rsidRPr="00261340">
              <w:rPr>
                <w:rFonts w:cs="Arial"/>
                <w:lang w:val="en-US" w:eastAsia="el-GR"/>
              </w:rPr>
              <w:t xml:space="preserve"> </w:t>
            </w:r>
          </w:p>
          <w:p w14:paraId="6315CF58" w14:textId="77777777" w:rsidR="00261340" w:rsidRPr="00261340" w:rsidRDefault="00261340" w:rsidP="004B315A">
            <w:pPr>
              <w:spacing w:line="240" w:lineRule="auto"/>
              <w:rPr>
                <w:rFonts w:cs="Arial"/>
                <w:lang w:val="en-US" w:eastAsia="el-GR"/>
              </w:rPr>
            </w:pPr>
            <w:r w:rsidRPr="00261340">
              <w:rPr>
                <w:rFonts w:cs="Arial"/>
                <w:lang w:val="en-US" w:eastAsia="el-GR"/>
              </w:rPr>
              <w:t>Best regards,</w:t>
            </w:r>
          </w:p>
          <w:p w14:paraId="56C040A1" w14:textId="77777777" w:rsidR="00261340" w:rsidRPr="004B315A" w:rsidRDefault="00261340" w:rsidP="004B315A">
            <w:pPr>
              <w:spacing w:line="240" w:lineRule="auto"/>
              <w:rPr>
                <w:rFonts w:cs="Arial"/>
                <w:highlight w:val="yellow"/>
                <w:lang w:val="en-US" w:eastAsia="el-GR"/>
              </w:rPr>
            </w:pPr>
            <w:r w:rsidRPr="004B315A">
              <w:rPr>
                <w:rFonts w:cs="Arial"/>
                <w:highlight w:val="yellow"/>
                <w:lang w:val="en-US" w:eastAsia="el-GR"/>
              </w:rPr>
              <w:t>USER</w:t>
            </w:r>
          </w:p>
          <w:p w14:paraId="287C3C47" w14:textId="77777777" w:rsidR="00261340" w:rsidRPr="004B315A" w:rsidRDefault="00261340" w:rsidP="004B315A">
            <w:pPr>
              <w:spacing w:line="240" w:lineRule="auto"/>
              <w:rPr>
                <w:rFonts w:cs="Arial"/>
                <w:highlight w:val="yellow"/>
                <w:lang w:val="en-US" w:eastAsia="el-GR"/>
              </w:rPr>
            </w:pPr>
            <w:r w:rsidRPr="004B315A">
              <w:rPr>
                <w:rFonts w:cs="Arial"/>
                <w:highlight w:val="yellow"/>
                <w:lang w:val="en-US" w:eastAsia="el-GR"/>
              </w:rPr>
              <w:t xml:space="preserve">phone: </w:t>
            </w:r>
          </w:p>
          <w:p w14:paraId="412136D3" w14:textId="77777777" w:rsidR="00261340" w:rsidRPr="004B315A" w:rsidRDefault="00261340" w:rsidP="004B315A">
            <w:pPr>
              <w:spacing w:line="240" w:lineRule="auto"/>
              <w:rPr>
                <w:rFonts w:cs="Arial"/>
                <w:highlight w:val="yellow"/>
                <w:lang w:val="en-US" w:eastAsia="el-GR"/>
              </w:rPr>
            </w:pPr>
            <w:r w:rsidRPr="004B315A">
              <w:rPr>
                <w:rFonts w:cs="Arial"/>
                <w:highlight w:val="yellow"/>
                <w:lang w:val="en-US" w:eastAsia="el-GR"/>
              </w:rPr>
              <w:t xml:space="preserve">e-mail: </w:t>
            </w:r>
          </w:p>
          <w:p w14:paraId="32411DFC" w14:textId="77777777" w:rsidR="00261340" w:rsidRPr="00261340" w:rsidRDefault="00261340" w:rsidP="004B315A">
            <w:pPr>
              <w:spacing w:line="240" w:lineRule="auto"/>
              <w:rPr>
                <w:rFonts w:cs="Arial"/>
                <w:lang w:val="en-US" w:eastAsia="el-GR"/>
              </w:rPr>
            </w:pPr>
            <w:r w:rsidRPr="004B315A">
              <w:rPr>
                <w:rFonts w:cs="Arial"/>
                <w:highlight w:val="yellow"/>
                <w:lang w:val="en-US" w:eastAsia="el-GR"/>
              </w:rPr>
              <w:t>web:</w:t>
            </w:r>
          </w:p>
          <w:p w14:paraId="489C6CCA" w14:textId="77777777" w:rsidR="00261340" w:rsidRPr="00261340" w:rsidRDefault="00261340" w:rsidP="004B315A">
            <w:pPr>
              <w:spacing w:line="240" w:lineRule="auto"/>
              <w:rPr>
                <w:rFonts w:cs="Arial"/>
                <w:lang w:val="en-US" w:eastAsia="el-GR"/>
              </w:rPr>
            </w:pPr>
          </w:p>
        </w:tc>
      </w:tr>
    </w:tbl>
    <w:p w14:paraId="72577BEA" w14:textId="77777777" w:rsidR="00DF7AC9" w:rsidRPr="00F6542C" w:rsidRDefault="00DF7AC9" w:rsidP="0023308C">
      <w:pPr>
        <w:rPr>
          <w:rFonts w:cs="Arial"/>
        </w:rPr>
      </w:pPr>
    </w:p>
    <w:p w14:paraId="5427484C" w14:textId="77777777" w:rsidR="0023308C" w:rsidRPr="00F6542C" w:rsidRDefault="0023308C" w:rsidP="0023308C">
      <w:pPr>
        <w:rPr>
          <w:rFonts w:cs="Arial"/>
        </w:rPr>
      </w:pPr>
    </w:p>
    <w:sectPr w:rsidR="0023308C" w:rsidRPr="00F6542C" w:rsidSect="005F5B6B">
      <w:headerReference w:type="default" r:id="rId11"/>
      <w:footerReference w:type="default" r:id="rId12"/>
      <w:headerReference w:type="first" r:id="rId13"/>
      <w:footerReference w:type="first" r:id="rId14"/>
      <w:type w:val="continuous"/>
      <w:pgSz w:w="11907" w:h="16840" w:code="9"/>
      <w:pgMar w:top="1418" w:right="567" w:bottom="1134" w:left="1418" w:header="567" w:footer="227" w:gutter="0"/>
      <w:paperSrc w:first="7" w:other="7"/>
      <w:cols w:space="720"/>
      <w:formProt w:val="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F1D838" w14:textId="77777777" w:rsidR="00CF3E43" w:rsidRDefault="00CF3E43">
      <w:r>
        <w:separator/>
      </w:r>
    </w:p>
  </w:endnote>
  <w:endnote w:type="continuationSeparator" w:id="0">
    <w:p w14:paraId="3B942633" w14:textId="77777777" w:rsidR="00CF3E43" w:rsidRDefault="00CF3E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1"/>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ill Alt One MT Light">
    <w:altName w:val="Century Gothic"/>
    <w:charset w:val="00"/>
    <w:family w:val="swiss"/>
    <w:pitch w:val="variable"/>
    <w:sig w:usb0="00000003" w:usb1="00000000" w:usb2="00000000" w:usb3="00000000" w:csb0="00000001" w:csb1="00000000"/>
  </w:font>
  <w:font w:name="Gill Alt One MT">
    <w:altName w:val="Century Gothic"/>
    <w:charset w:val="00"/>
    <w:family w:val="swiss"/>
    <w:pitch w:val="variable"/>
    <w:sig w:usb0="00000003" w:usb1="00000000" w:usb2="00000000" w:usb3="00000000" w:csb0="00000001" w:csb1="00000000"/>
  </w:font>
  <w:font w:name="Trebuchet MS">
    <w:panose1 w:val="020B0603020202020204"/>
    <w:charset w:val="A1"/>
    <w:family w:val="swiss"/>
    <w:pitch w:val="variable"/>
    <w:sig w:usb0="00000687" w:usb1="00000000" w:usb2="00000000" w:usb3="00000000" w:csb0="0000009F" w:csb1="00000000"/>
  </w:font>
  <w:font w:name="Verdana">
    <w:panose1 w:val="020B0604030504040204"/>
    <w:charset w:val="A1"/>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Web2"/>
      <w:tblW w:w="9923" w:type="dxa"/>
      <w:tblInd w:w="163" w:type="dxa"/>
      <w:tblLayout w:type="fixed"/>
      <w:tblLook w:val="01E0" w:firstRow="1" w:lastRow="1" w:firstColumn="1" w:lastColumn="1" w:noHBand="0" w:noVBand="0"/>
    </w:tblPr>
    <w:tblGrid>
      <w:gridCol w:w="2948"/>
      <w:gridCol w:w="2013"/>
      <w:gridCol w:w="2481"/>
      <w:gridCol w:w="2481"/>
    </w:tblGrid>
    <w:tr w:rsidR="005F5B6B" w:rsidRPr="001D7AE2" w14:paraId="24ED4C49" w14:textId="77777777" w:rsidTr="009C3F05">
      <w:trPr>
        <w:cnfStyle w:val="100000000000" w:firstRow="1" w:lastRow="0" w:firstColumn="0" w:lastColumn="0" w:oddVBand="0" w:evenVBand="0" w:oddHBand="0" w:evenHBand="0" w:firstRowFirstColumn="0" w:firstRowLastColumn="0" w:lastRowFirstColumn="0" w:lastRowLastColumn="0"/>
      </w:trPr>
      <w:tc>
        <w:tcPr>
          <w:tcW w:w="2888" w:type="dxa"/>
          <w:vAlign w:val="center"/>
        </w:tcPr>
        <w:p w14:paraId="2DD8B9C3" w14:textId="472C9D63" w:rsidR="005F5B6B" w:rsidRPr="00BA6015" w:rsidRDefault="00BA6015" w:rsidP="00E24DC0">
          <w:pPr>
            <w:pStyle w:val="Fuzeile"/>
            <w:tabs>
              <w:tab w:val="left" w:pos="5201"/>
            </w:tabs>
            <w:spacing w:line="240" w:lineRule="auto"/>
            <w:ind w:left="-108"/>
            <w:jc w:val="center"/>
            <w:rPr>
              <w:lang w:val="de-AT"/>
            </w:rPr>
          </w:pPr>
          <w:r>
            <w:fldChar w:fldCharType="begin"/>
          </w:r>
          <w:r w:rsidRPr="00BA6015">
            <w:rPr>
              <w:lang w:val="de-AT"/>
            </w:rPr>
            <w:instrText xml:space="preserve"> FILENAME   \* MERGEFORMAT </w:instrText>
          </w:r>
          <w:r>
            <w:fldChar w:fldCharType="separate"/>
          </w:r>
          <w:r w:rsidR="009C3F05" w:rsidRPr="00BA6015">
            <w:rPr>
              <w:noProof/>
              <w:lang w:val="de-AT"/>
            </w:rPr>
            <w:t>FM-BA-ZET-MS-All-007-AAS-EN</w:t>
          </w:r>
          <w:r>
            <w:rPr>
              <w:noProof/>
            </w:rPr>
            <w:fldChar w:fldCharType="end"/>
          </w:r>
        </w:p>
      </w:tc>
      <w:tc>
        <w:tcPr>
          <w:tcW w:w="1973" w:type="dxa"/>
          <w:vAlign w:val="center"/>
        </w:tcPr>
        <w:p w14:paraId="6E5B39BD" w14:textId="77777777" w:rsidR="005F5B6B" w:rsidRPr="009C3F05" w:rsidRDefault="005F5B6B" w:rsidP="00E24DC0">
          <w:pPr>
            <w:pStyle w:val="Fuzeile"/>
            <w:tabs>
              <w:tab w:val="left" w:pos="5201"/>
            </w:tabs>
            <w:spacing w:line="240" w:lineRule="auto"/>
            <w:ind w:left="-108"/>
            <w:jc w:val="center"/>
          </w:pPr>
          <w:r w:rsidRPr="009C3F05">
            <w:t>Revision: 00</w:t>
          </w:r>
        </w:p>
      </w:tc>
      <w:tc>
        <w:tcPr>
          <w:tcW w:w="2441" w:type="dxa"/>
          <w:vAlign w:val="center"/>
        </w:tcPr>
        <w:p w14:paraId="3CC307F0" w14:textId="77777777" w:rsidR="005F5B6B" w:rsidRPr="009C3F05" w:rsidRDefault="005F5B6B" w:rsidP="00E24DC0">
          <w:pPr>
            <w:pStyle w:val="Fuzeile"/>
            <w:tabs>
              <w:tab w:val="left" w:pos="5201"/>
            </w:tabs>
            <w:spacing w:line="240" w:lineRule="auto"/>
            <w:ind w:left="-108"/>
            <w:jc w:val="center"/>
          </w:pPr>
          <w:r w:rsidRPr="009C3F05">
            <w:t>VKL: Internal</w:t>
          </w:r>
        </w:p>
      </w:tc>
      <w:tc>
        <w:tcPr>
          <w:tcW w:w="2421" w:type="dxa"/>
        </w:tcPr>
        <w:p w14:paraId="21145AD4" w14:textId="77777777" w:rsidR="005F5B6B" w:rsidRPr="00B0234E" w:rsidRDefault="005F5B6B" w:rsidP="00E24DC0">
          <w:pPr>
            <w:pStyle w:val="Fuzeile"/>
            <w:spacing w:line="240" w:lineRule="auto"/>
            <w:jc w:val="right"/>
          </w:pPr>
          <w:r w:rsidRPr="009C3F05">
            <w:t xml:space="preserve">Page </w:t>
          </w:r>
          <w:r w:rsidRPr="009C3F05">
            <w:rPr>
              <w:b/>
            </w:rPr>
            <w:fldChar w:fldCharType="begin"/>
          </w:r>
          <w:r w:rsidRPr="009C3F05">
            <w:rPr>
              <w:b/>
            </w:rPr>
            <w:instrText>PAGE  \* Arabic  \* MERGEFORMAT</w:instrText>
          </w:r>
          <w:r w:rsidRPr="009C3F05">
            <w:rPr>
              <w:b/>
            </w:rPr>
            <w:fldChar w:fldCharType="separate"/>
          </w:r>
          <w:r w:rsidR="003B0890" w:rsidRPr="009C3F05">
            <w:rPr>
              <w:b/>
              <w:noProof/>
            </w:rPr>
            <w:t>3</w:t>
          </w:r>
          <w:r w:rsidRPr="009C3F05">
            <w:rPr>
              <w:b/>
            </w:rPr>
            <w:fldChar w:fldCharType="end"/>
          </w:r>
          <w:r w:rsidRPr="009C3F05">
            <w:t xml:space="preserve"> of </w:t>
          </w:r>
          <w:r w:rsidRPr="009C3F05">
            <w:rPr>
              <w:b/>
            </w:rPr>
            <w:fldChar w:fldCharType="begin"/>
          </w:r>
          <w:r w:rsidRPr="009C3F05">
            <w:rPr>
              <w:b/>
            </w:rPr>
            <w:instrText>NUMPAGES  \* Arabic  \* MERGEFORMAT</w:instrText>
          </w:r>
          <w:r w:rsidRPr="009C3F05">
            <w:rPr>
              <w:b/>
            </w:rPr>
            <w:fldChar w:fldCharType="separate"/>
          </w:r>
          <w:r w:rsidR="003B0890" w:rsidRPr="009C3F05">
            <w:rPr>
              <w:b/>
              <w:noProof/>
            </w:rPr>
            <w:t>3</w:t>
          </w:r>
          <w:r w:rsidRPr="009C3F05">
            <w:rPr>
              <w:b/>
            </w:rPr>
            <w:fldChar w:fldCharType="end"/>
          </w:r>
        </w:p>
      </w:tc>
    </w:tr>
  </w:tbl>
  <w:p w14:paraId="3E945B1F" w14:textId="77777777" w:rsidR="00A036F5" w:rsidRPr="00734B7B" w:rsidRDefault="00A036F5" w:rsidP="00D44311">
    <w:pPr>
      <w:pStyle w:val="Fuzeile"/>
      <w:spacing w:line="240" w:lineRule="auto"/>
      <w:rPr>
        <w:sz w:val="6"/>
        <w:szCs w:val="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Web2"/>
      <w:tblW w:w="0" w:type="auto"/>
      <w:tblLayout w:type="fixed"/>
      <w:tblLook w:val="01E0" w:firstRow="1" w:lastRow="1" w:firstColumn="1" w:lastColumn="1" w:noHBand="0" w:noVBand="0"/>
    </w:tblPr>
    <w:tblGrid>
      <w:gridCol w:w="2449"/>
      <w:gridCol w:w="2450"/>
      <w:gridCol w:w="2450"/>
      <w:gridCol w:w="2450"/>
    </w:tblGrid>
    <w:tr w:rsidR="00DA09EF" w:rsidRPr="001D7AE2" w14:paraId="04FAEB2A" w14:textId="77777777" w:rsidTr="00E85A72">
      <w:trPr>
        <w:cnfStyle w:val="100000000000" w:firstRow="1" w:lastRow="0" w:firstColumn="0" w:lastColumn="0" w:oddVBand="0" w:evenVBand="0" w:oddHBand="0" w:evenHBand="0" w:firstRowFirstColumn="0" w:firstRowLastColumn="0" w:lastRowFirstColumn="0" w:lastRowLastColumn="0"/>
      </w:trPr>
      <w:tc>
        <w:tcPr>
          <w:tcW w:w="2389" w:type="dxa"/>
          <w:vAlign w:val="center"/>
        </w:tcPr>
        <w:p w14:paraId="78FB8C25" w14:textId="77777777" w:rsidR="00DA09EF" w:rsidRPr="00552B8F" w:rsidRDefault="00DA09EF" w:rsidP="00E85A72">
          <w:pPr>
            <w:pStyle w:val="Fuzeile"/>
            <w:tabs>
              <w:tab w:val="left" w:pos="5201"/>
            </w:tabs>
            <w:spacing w:line="240" w:lineRule="auto"/>
            <w:ind w:left="-108"/>
            <w:jc w:val="center"/>
          </w:pPr>
          <w:r>
            <w:t>KFM-002d</w:t>
          </w:r>
        </w:p>
      </w:tc>
      <w:tc>
        <w:tcPr>
          <w:tcW w:w="2410" w:type="dxa"/>
          <w:vAlign w:val="center"/>
        </w:tcPr>
        <w:p w14:paraId="653C58A8" w14:textId="77777777" w:rsidR="00DA09EF" w:rsidRPr="00552B8F" w:rsidRDefault="00DA09EF" w:rsidP="00E85A72">
          <w:pPr>
            <w:pStyle w:val="Fuzeile"/>
            <w:tabs>
              <w:tab w:val="left" w:pos="5201"/>
            </w:tabs>
            <w:spacing w:line="240" w:lineRule="auto"/>
            <w:ind w:left="-108"/>
            <w:jc w:val="center"/>
          </w:pPr>
          <w:r>
            <w:t>Revision:00</w:t>
          </w:r>
        </w:p>
      </w:tc>
      <w:tc>
        <w:tcPr>
          <w:tcW w:w="2410" w:type="dxa"/>
          <w:vAlign w:val="center"/>
        </w:tcPr>
        <w:p w14:paraId="5722108D" w14:textId="77777777" w:rsidR="00DA09EF" w:rsidRPr="00552B8F" w:rsidRDefault="00DA09EF" w:rsidP="00E85A72">
          <w:pPr>
            <w:pStyle w:val="Fuzeile"/>
            <w:tabs>
              <w:tab w:val="left" w:pos="5201"/>
            </w:tabs>
            <w:spacing w:line="240" w:lineRule="auto"/>
            <w:ind w:left="-108"/>
            <w:jc w:val="center"/>
          </w:pPr>
          <w:r>
            <w:t xml:space="preserve">VKL: </w:t>
          </w:r>
          <w:r>
            <w:rPr>
              <w:highlight w:val="yellow"/>
            </w:rPr>
            <w:t>Internal</w:t>
          </w:r>
        </w:p>
      </w:tc>
      <w:tc>
        <w:tcPr>
          <w:tcW w:w="2390" w:type="dxa"/>
        </w:tcPr>
        <w:p w14:paraId="50E1E429" w14:textId="77777777" w:rsidR="00DA09EF" w:rsidRPr="00B0234E" w:rsidRDefault="00DA09EF" w:rsidP="00E85A72">
          <w:pPr>
            <w:pStyle w:val="Fuzeile"/>
            <w:spacing w:line="240" w:lineRule="auto"/>
            <w:jc w:val="right"/>
          </w:pPr>
          <w:r>
            <w:t xml:space="preserve">Page </w:t>
          </w:r>
          <w:r>
            <w:rPr>
              <w:b/>
            </w:rPr>
            <w:fldChar w:fldCharType="begin"/>
          </w:r>
          <w:r>
            <w:rPr>
              <w:b/>
            </w:rPr>
            <w:instrText>PAGE  \* Arabic  \* MERGEFORMAT</w:instrText>
          </w:r>
          <w:r>
            <w:rPr>
              <w:b/>
            </w:rPr>
            <w:fldChar w:fldCharType="separate"/>
          </w:r>
          <w:r w:rsidR="005926B6">
            <w:rPr>
              <w:b/>
              <w:noProof/>
            </w:rPr>
            <w:t>3</w:t>
          </w:r>
          <w:r>
            <w:rPr>
              <w:b/>
            </w:rPr>
            <w:fldChar w:fldCharType="end"/>
          </w:r>
          <w:r>
            <w:t xml:space="preserve"> of </w:t>
          </w:r>
          <w:r>
            <w:rPr>
              <w:b/>
            </w:rPr>
            <w:fldChar w:fldCharType="begin"/>
          </w:r>
          <w:r>
            <w:rPr>
              <w:b/>
            </w:rPr>
            <w:instrText>NUMPAGES  \* Arabic  \* MERGEFORMAT</w:instrText>
          </w:r>
          <w:r>
            <w:rPr>
              <w:b/>
            </w:rPr>
            <w:fldChar w:fldCharType="separate"/>
          </w:r>
          <w:r w:rsidR="005926B6">
            <w:rPr>
              <w:b/>
              <w:noProof/>
            </w:rPr>
            <w:t>3</w:t>
          </w:r>
          <w:r>
            <w:rPr>
              <w:b/>
            </w:rPr>
            <w:fldChar w:fldCharType="end"/>
          </w:r>
        </w:p>
      </w:tc>
    </w:tr>
  </w:tbl>
  <w:p w14:paraId="291C5DCF" w14:textId="77777777" w:rsidR="00A036F5" w:rsidRPr="00D44311" w:rsidRDefault="00A036F5" w:rsidP="00552B8F">
    <w:pPr>
      <w:pStyle w:val="Fuzeile"/>
      <w:spacing w:line="240" w:lineRule="auto"/>
      <w:rPr>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6CED03" w14:textId="77777777" w:rsidR="00CF3E43" w:rsidRDefault="00CF3E43">
      <w:r>
        <w:separator/>
      </w:r>
    </w:p>
  </w:footnote>
  <w:footnote w:type="continuationSeparator" w:id="0">
    <w:p w14:paraId="26DAB7FF" w14:textId="77777777" w:rsidR="00CF3E43" w:rsidRDefault="00CF3E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Web2"/>
      <w:tblW w:w="0" w:type="auto"/>
      <w:tblInd w:w="163" w:type="dxa"/>
      <w:tblLayout w:type="fixed"/>
      <w:tblLook w:val="01E0" w:firstRow="1" w:lastRow="1" w:firstColumn="1" w:lastColumn="1" w:noHBand="0" w:noVBand="0"/>
    </w:tblPr>
    <w:tblGrid>
      <w:gridCol w:w="7655"/>
      <w:gridCol w:w="2268"/>
    </w:tblGrid>
    <w:tr w:rsidR="005F5B6B" w:rsidRPr="001E41AD" w14:paraId="5BDF8557" w14:textId="77777777" w:rsidTr="00E24DC0">
      <w:trPr>
        <w:cnfStyle w:val="100000000000" w:firstRow="1" w:lastRow="0" w:firstColumn="0" w:lastColumn="0" w:oddVBand="0" w:evenVBand="0" w:oddHBand="0" w:evenHBand="0" w:firstRowFirstColumn="0" w:firstRowLastColumn="0" w:lastRowFirstColumn="0" w:lastRowLastColumn="0"/>
        <w:trHeight w:val="642"/>
      </w:trPr>
      <w:tc>
        <w:tcPr>
          <w:tcW w:w="7595" w:type="dxa"/>
          <w:vAlign w:val="center"/>
        </w:tcPr>
        <w:p w14:paraId="164455B8" w14:textId="581FAE64" w:rsidR="005F5B6B" w:rsidRPr="00D409FE" w:rsidRDefault="00261340" w:rsidP="00E24DC0">
          <w:pPr>
            <w:pStyle w:val="Titel"/>
            <w:spacing w:before="0" w:after="0" w:line="240" w:lineRule="auto"/>
            <w:rPr>
              <w:sz w:val="28"/>
              <w:szCs w:val="28"/>
            </w:rPr>
          </w:pPr>
          <w:r>
            <w:rPr>
              <w:sz w:val="28"/>
              <w:szCs w:val="28"/>
            </w:rPr>
            <w:t xml:space="preserve">Audit Assignment </w:t>
          </w:r>
        </w:p>
      </w:tc>
      <w:tc>
        <w:tcPr>
          <w:tcW w:w="2208" w:type="dxa"/>
          <w:vMerge w:val="restart"/>
          <w:vAlign w:val="center"/>
        </w:tcPr>
        <w:p w14:paraId="4E779016" w14:textId="2C46A46F" w:rsidR="005F5B6B" w:rsidRPr="00592E46" w:rsidRDefault="005F5B6B" w:rsidP="00050A09">
          <w:pPr>
            <w:pStyle w:val="Titel"/>
            <w:spacing w:before="0" w:after="0" w:line="240" w:lineRule="auto"/>
            <w:jc w:val="left"/>
            <w:rPr>
              <w:sz w:val="24"/>
              <w:szCs w:val="24"/>
            </w:rPr>
          </w:pPr>
          <w:r w:rsidRPr="00592E46">
            <w:rPr>
              <w:noProof/>
              <w:sz w:val="24"/>
              <w:szCs w:val="24"/>
              <w:lang w:val="de-AT" w:eastAsia="de-AT"/>
            </w:rPr>
            <w:drawing>
              <wp:anchor distT="0" distB="0" distL="114300" distR="114300" simplePos="0" relativeHeight="251657728" behindDoc="1" locked="0" layoutInCell="1" allowOverlap="1" wp14:anchorId="38F435A4" wp14:editId="6BA6E5D7">
                <wp:simplePos x="6187440" y="403860"/>
                <wp:positionH relativeFrom="margin">
                  <wp:posOffset>131445</wp:posOffset>
                </wp:positionH>
                <wp:positionV relativeFrom="margin">
                  <wp:posOffset>122555</wp:posOffset>
                </wp:positionV>
                <wp:extent cx="967740" cy="542925"/>
                <wp:effectExtent l="0" t="0" r="3810" b="9525"/>
                <wp:wrapThrough wrapText="bothSides">
                  <wp:wrapPolygon edited="0">
                    <wp:start x="0" y="0"/>
                    <wp:lineTo x="0" y="21221"/>
                    <wp:lineTo x="21260" y="21221"/>
                    <wp:lineTo x="21260" y="0"/>
                    <wp:lineTo x="0" y="0"/>
                  </wp:wrapPolygon>
                </wp:wrapThrough>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uur   TÜV AUSTRIA Logo   verwende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7740" cy="542925"/>
                        </a:xfrm>
                        <a:prstGeom prst="rect">
                          <a:avLst/>
                        </a:prstGeom>
                      </pic:spPr>
                    </pic:pic>
                  </a:graphicData>
                </a:graphic>
                <wp14:sizeRelH relativeFrom="page">
                  <wp14:pctWidth>0</wp14:pctWidth>
                </wp14:sizeRelH>
                <wp14:sizeRelV relativeFrom="page">
                  <wp14:pctHeight>0</wp14:pctHeight>
                </wp14:sizeRelV>
              </wp:anchor>
            </w:drawing>
          </w:r>
        </w:p>
      </w:tc>
    </w:tr>
    <w:tr w:rsidR="005F5B6B" w:rsidRPr="001E41AD" w14:paraId="7ADCCABB" w14:textId="77777777" w:rsidTr="00BA6015">
      <w:trPr>
        <w:trHeight w:val="488"/>
      </w:trPr>
      <w:tc>
        <w:tcPr>
          <w:tcW w:w="7595" w:type="dxa"/>
          <w:vAlign w:val="center"/>
        </w:tcPr>
        <w:p w14:paraId="290B4348" w14:textId="77777777" w:rsidR="005F5B6B" w:rsidRPr="00283B5E" w:rsidRDefault="005F5B6B" w:rsidP="00E24DC0">
          <w:pPr>
            <w:pStyle w:val="Titel"/>
            <w:spacing w:before="0" w:after="0" w:line="240" w:lineRule="auto"/>
            <w:rPr>
              <w:sz w:val="24"/>
              <w:szCs w:val="24"/>
            </w:rPr>
          </w:pPr>
          <w:r>
            <w:rPr>
              <w:sz w:val="20"/>
              <w:szCs w:val="20"/>
            </w:rPr>
            <w:t>TÜV AUSTRIA Group</w:t>
          </w:r>
        </w:p>
      </w:tc>
      <w:tc>
        <w:tcPr>
          <w:tcW w:w="2208" w:type="dxa"/>
          <w:vMerge/>
          <w:vAlign w:val="center"/>
        </w:tcPr>
        <w:p w14:paraId="3020F17B" w14:textId="77777777" w:rsidR="005F5B6B" w:rsidRPr="00283B5E" w:rsidRDefault="005F5B6B" w:rsidP="00E24DC0">
          <w:pPr>
            <w:pStyle w:val="Titel"/>
            <w:spacing w:before="0" w:after="0" w:line="240" w:lineRule="auto"/>
            <w:rPr>
              <w:noProof/>
              <w:sz w:val="24"/>
              <w:szCs w:val="24"/>
              <w:lang w:val="de-AT" w:eastAsia="de-AT"/>
            </w:rPr>
          </w:pPr>
        </w:p>
      </w:tc>
    </w:tr>
  </w:tbl>
  <w:p w14:paraId="035A59FA" w14:textId="736383D2" w:rsidR="00A036F5" w:rsidRPr="005F5B6B" w:rsidRDefault="00BA6015" w:rsidP="005F5B6B">
    <w:pPr>
      <w:pStyle w:val="Kopfzeile"/>
      <w:spacing w:line="240" w:lineRule="auto"/>
      <w:jc w:val="right"/>
    </w:pPr>
    <w:r>
      <w:t>KFM-002b, Rev.01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Web2"/>
      <w:tblW w:w="0" w:type="auto"/>
      <w:tblLayout w:type="fixed"/>
      <w:tblLook w:val="01E0" w:firstRow="1" w:lastRow="1" w:firstColumn="1" w:lastColumn="1" w:noHBand="0" w:noVBand="0"/>
    </w:tblPr>
    <w:tblGrid>
      <w:gridCol w:w="3411"/>
      <w:gridCol w:w="1705"/>
      <w:gridCol w:w="1706"/>
      <w:gridCol w:w="2980"/>
    </w:tblGrid>
    <w:tr w:rsidR="00DA09EF" w:rsidRPr="001E41AD" w14:paraId="4A871436" w14:textId="77777777" w:rsidTr="00E85A72">
      <w:trPr>
        <w:cnfStyle w:val="100000000000" w:firstRow="1" w:lastRow="0" w:firstColumn="0" w:lastColumn="0" w:oddVBand="0" w:evenVBand="0" w:oddHBand="0" w:evenHBand="0" w:firstRowFirstColumn="0" w:firstRowLastColumn="0" w:lastRowFirstColumn="0" w:lastRowLastColumn="0"/>
        <w:trHeight w:val="642"/>
      </w:trPr>
      <w:tc>
        <w:tcPr>
          <w:tcW w:w="6762" w:type="dxa"/>
          <w:gridSpan w:val="3"/>
          <w:vAlign w:val="center"/>
        </w:tcPr>
        <w:p w14:paraId="154CCB83" w14:textId="77777777" w:rsidR="00DA09EF" w:rsidRPr="00D409FE" w:rsidRDefault="00DA09EF" w:rsidP="00DA09EF">
          <w:pPr>
            <w:pStyle w:val="Titel"/>
            <w:spacing w:before="0" w:after="0" w:line="240" w:lineRule="auto"/>
            <w:rPr>
              <w:sz w:val="28"/>
              <w:szCs w:val="28"/>
            </w:rPr>
          </w:pPr>
          <w:r>
            <w:rPr>
              <w:sz w:val="28"/>
              <w:szCs w:val="28"/>
              <w:highlight w:val="yellow"/>
            </w:rPr>
            <w:t>Title</w:t>
          </w:r>
        </w:p>
      </w:tc>
      <w:tc>
        <w:tcPr>
          <w:tcW w:w="2920" w:type="dxa"/>
          <w:vMerge w:val="restart"/>
          <w:vAlign w:val="center"/>
        </w:tcPr>
        <w:p w14:paraId="3E281CFC" w14:textId="77777777" w:rsidR="00DA09EF" w:rsidRPr="00592E46" w:rsidRDefault="00DA09EF" w:rsidP="00E85A72">
          <w:pPr>
            <w:pStyle w:val="Titel"/>
            <w:spacing w:before="0" w:after="0" w:line="240" w:lineRule="auto"/>
            <w:rPr>
              <w:sz w:val="24"/>
              <w:szCs w:val="24"/>
            </w:rPr>
          </w:pPr>
          <w:r w:rsidRPr="00592E46">
            <w:rPr>
              <w:noProof/>
              <w:sz w:val="24"/>
              <w:szCs w:val="24"/>
              <w:lang w:val="de-AT" w:eastAsia="de-AT"/>
            </w:rPr>
            <w:drawing>
              <wp:anchor distT="0" distB="0" distL="114300" distR="114300" simplePos="0" relativeHeight="251656704" behindDoc="1" locked="0" layoutInCell="1" allowOverlap="1" wp14:anchorId="1450B0A5" wp14:editId="76955B77">
                <wp:simplePos x="0" y="0"/>
                <wp:positionH relativeFrom="column">
                  <wp:posOffset>575310</wp:posOffset>
                </wp:positionH>
                <wp:positionV relativeFrom="paragraph">
                  <wp:posOffset>29845</wp:posOffset>
                </wp:positionV>
                <wp:extent cx="637540" cy="358140"/>
                <wp:effectExtent l="0" t="0" r="0" b="3810"/>
                <wp:wrapThrough wrapText="bothSides">
                  <wp:wrapPolygon edited="0">
                    <wp:start x="0" y="0"/>
                    <wp:lineTo x="0" y="20681"/>
                    <wp:lineTo x="20653" y="20681"/>
                    <wp:lineTo x="20653" y="0"/>
                    <wp:lineTo x="0" y="0"/>
                  </wp:wrapPolygon>
                </wp:wrapThrough>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uur   TÜV AUSTRIA Logo   verwende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7540" cy="358140"/>
                        </a:xfrm>
                        <a:prstGeom prst="rect">
                          <a:avLst/>
                        </a:prstGeom>
                      </pic:spPr>
                    </pic:pic>
                  </a:graphicData>
                </a:graphic>
                <wp14:sizeRelH relativeFrom="page">
                  <wp14:pctWidth>0</wp14:pctWidth>
                </wp14:sizeRelH>
                <wp14:sizeRelV relativeFrom="page">
                  <wp14:pctHeight>0</wp14:pctHeight>
                </wp14:sizeRelV>
              </wp:anchor>
            </w:drawing>
          </w:r>
        </w:p>
        <w:p w14:paraId="23ECB276" w14:textId="77777777" w:rsidR="00DA09EF" w:rsidRPr="00592E46" w:rsidRDefault="00DA09EF" w:rsidP="00E85A72">
          <w:pPr>
            <w:pStyle w:val="Titel"/>
            <w:spacing w:before="0" w:after="0" w:line="240" w:lineRule="auto"/>
            <w:jc w:val="left"/>
            <w:rPr>
              <w:sz w:val="24"/>
              <w:szCs w:val="24"/>
            </w:rPr>
          </w:pPr>
        </w:p>
      </w:tc>
    </w:tr>
    <w:tr w:rsidR="00DA09EF" w:rsidRPr="001E41AD" w14:paraId="773473A6" w14:textId="77777777" w:rsidTr="00E85A72">
      <w:trPr>
        <w:trHeight w:val="489"/>
      </w:trPr>
      <w:tc>
        <w:tcPr>
          <w:tcW w:w="3351" w:type="dxa"/>
          <w:vAlign w:val="center"/>
        </w:tcPr>
        <w:p w14:paraId="3B1F3010" w14:textId="77777777" w:rsidR="00DA09EF" w:rsidRPr="00283B5E" w:rsidRDefault="00DA09EF" w:rsidP="00E85A72">
          <w:pPr>
            <w:pStyle w:val="Titel"/>
            <w:spacing w:before="0" w:after="0" w:line="240" w:lineRule="auto"/>
            <w:rPr>
              <w:sz w:val="24"/>
              <w:szCs w:val="24"/>
            </w:rPr>
          </w:pPr>
          <w:r>
            <w:rPr>
              <w:sz w:val="24"/>
              <w:szCs w:val="24"/>
              <w:highlight w:val="yellow"/>
            </w:rPr>
            <w:t>ID no.</w:t>
          </w:r>
        </w:p>
      </w:tc>
      <w:tc>
        <w:tcPr>
          <w:tcW w:w="1665" w:type="dxa"/>
          <w:vAlign w:val="center"/>
        </w:tcPr>
        <w:p w14:paraId="3683A47D" w14:textId="77777777" w:rsidR="00DA09EF" w:rsidRPr="00DD6DF3" w:rsidRDefault="00DA09EF" w:rsidP="00E85A72">
          <w:pPr>
            <w:pStyle w:val="Titel"/>
            <w:spacing w:before="0" w:after="0" w:line="240" w:lineRule="auto"/>
            <w:rPr>
              <w:sz w:val="24"/>
              <w:szCs w:val="24"/>
              <w:highlight w:val="yellow"/>
            </w:rPr>
          </w:pPr>
          <w:r>
            <w:rPr>
              <w:sz w:val="24"/>
              <w:szCs w:val="24"/>
              <w:highlight w:val="yellow"/>
            </w:rPr>
            <w:t>Revision</w:t>
          </w:r>
        </w:p>
      </w:tc>
      <w:tc>
        <w:tcPr>
          <w:tcW w:w="1666" w:type="dxa"/>
          <w:vAlign w:val="center"/>
        </w:tcPr>
        <w:p w14:paraId="734A1E9B" w14:textId="77777777" w:rsidR="00DA09EF" w:rsidRPr="00DD6DF3" w:rsidRDefault="00DA09EF" w:rsidP="00E85A72">
          <w:pPr>
            <w:pStyle w:val="Titel"/>
            <w:spacing w:before="0" w:after="0" w:line="240" w:lineRule="auto"/>
            <w:rPr>
              <w:sz w:val="24"/>
              <w:szCs w:val="24"/>
              <w:highlight w:val="yellow"/>
            </w:rPr>
          </w:pPr>
          <w:r>
            <w:rPr>
              <w:sz w:val="24"/>
              <w:szCs w:val="24"/>
              <w:highlight w:val="yellow"/>
            </w:rPr>
            <w:t xml:space="preserve">01, </w:t>
          </w:r>
          <w:proofErr w:type="gramStart"/>
          <w:r>
            <w:rPr>
              <w:sz w:val="24"/>
              <w:szCs w:val="24"/>
              <w:highlight w:val="yellow"/>
            </w:rPr>
            <w:t>02,…</w:t>
          </w:r>
          <w:proofErr w:type="gramEnd"/>
        </w:p>
      </w:tc>
      <w:tc>
        <w:tcPr>
          <w:tcW w:w="2920" w:type="dxa"/>
          <w:vMerge/>
          <w:vAlign w:val="center"/>
        </w:tcPr>
        <w:p w14:paraId="7D852048" w14:textId="77777777" w:rsidR="00DA09EF" w:rsidRPr="00283B5E" w:rsidRDefault="00DA09EF" w:rsidP="00E85A72">
          <w:pPr>
            <w:pStyle w:val="Titel"/>
            <w:spacing w:before="0" w:after="0" w:line="240" w:lineRule="auto"/>
            <w:rPr>
              <w:noProof/>
              <w:sz w:val="24"/>
              <w:szCs w:val="24"/>
              <w:lang w:val="de-AT" w:eastAsia="de-AT"/>
            </w:rPr>
          </w:pPr>
        </w:p>
      </w:tc>
    </w:tr>
    <w:tr w:rsidR="00DA09EF" w:rsidRPr="001E41AD" w14:paraId="3144257F" w14:textId="77777777" w:rsidTr="00E85A72">
      <w:trPr>
        <w:trHeight w:val="442"/>
      </w:trPr>
      <w:tc>
        <w:tcPr>
          <w:tcW w:w="9722" w:type="dxa"/>
          <w:gridSpan w:val="4"/>
          <w:vAlign w:val="center"/>
        </w:tcPr>
        <w:p w14:paraId="32458D22" w14:textId="77777777" w:rsidR="00DA09EF" w:rsidRPr="00283B5E" w:rsidRDefault="00DA09EF" w:rsidP="00E85A72">
          <w:pPr>
            <w:pStyle w:val="Titel"/>
            <w:spacing w:beforeLines="20" w:before="48" w:afterLines="20" w:after="48" w:line="240" w:lineRule="auto"/>
            <w:rPr>
              <w:sz w:val="20"/>
              <w:szCs w:val="20"/>
            </w:rPr>
          </w:pPr>
          <w:r>
            <w:rPr>
              <w:sz w:val="20"/>
              <w:szCs w:val="20"/>
              <w:highlight w:val="yellow"/>
            </w:rPr>
            <w:t>Organizational unit</w:t>
          </w:r>
        </w:p>
      </w:tc>
    </w:tr>
  </w:tbl>
  <w:p w14:paraId="1E5F524E" w14:textId="77777777" w:rsidR="00A036F5" w:rsidRPr="00CF1F40" w:rsidRDefault="00A036F5" w:rsidP="00E22C7F">
    <w:pPr>
      <w:pStyle w:val="Kopfzeile"/>
      <w:spacing w:after="60" w:line="240" w:lineRule="auto"/>
      <w:rP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2.25pt;height:12.9pt" o:bullet="t">
        <v:imagedata r:id="rId1" o:title="haken schwarz"/>
      </v:shape>
    </w:pict>
  </w:numPicBullet>
  <w:numPicBullet w:numPicBulletId="1">
    <w:pict>
      <v:shape id="_x0000_i1031" type="#_x0000_t75" style="width:29.9pt;height:30.55pt" o:bullet="t">
        <v:imagedata r:id="rId2" o:title="Haken_Klein"/>
      </v:shape>
    </w:pict>
  </w:numPicBullet>
  <w:numPicBullet w:numPicBulletId="2">
    <w:pict>
      <v:shape id="_x0000_i1032" type="#_x0000_t75" style="width:29.9pt;height:30.55pt" o:bullet="t">
        <v:imagedata r:id="rId3" o:title="Haken_Klein"/>
      </v:shape>
    </w:pict>
  </w:numPicBullet>
  <w:numPicBullet w:numPicBulletId="3">
    <w:pict>
      <v:shape id="_x0000_i1033" type="#_x0000_t75" style="width:29.9pt;height:30.55pt" o:bullet="t">
        <v:imagedata r:id="rId4" o:title="Haken_Klein"/>
      </v:shape>
    </w:pict>
  </w:numPicBullet>
  <w:abstractNum w:abstractNumId="0" w15:restartNumberingAfterBreak="0">
    <w:nsid w:val="FFFFFF7C"/>
    <w:multiLevelType w:val="singleLevel"/>
    <w:tmpl w:val="B0E85CD2"/>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CB924FA6"/>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50FE8866"/>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5ECA0298"/>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6EEE3042"/>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5CE0DC"/>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54029F0"/>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1C66BA8"/>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A8ED710"/>
    <w:lvl w:ilvl="0">
      <w:start w:val="1"/>
      <w:numFmt w:val="decimal"/>
      <w:pStyle w:val="Listennummer"/>
      <w:lvlText w:val="%1."/>
      <w:lvlJc w:val="left"/>
      <w:pPr>
        <w:tabs>
          <w:tab w:val="num" w:pos="360"/>
        </w:tabs>
        <w:ind w:left="360" w:hanging="360"/>
      </w:pPr>
    </w:lvl>
  </w:abstractNum>
  <w:abstractNum w:abstractNumId="9" w15:restartNumberingAfterBreak="0">
    <w:nsid w:val="035E6BC5"/>
    <w:multiLevelType w:val="hybridMultilevel"/>
    <w:tmpl w:val="4B9E3ABE"/>
    <w:lvl w:ilvl="0" w:tplc="050C08E4">
      <w:start w:val="1"/>
      <w:numFmt w:val="bullet"/>
      <w:pStyle w:val="Aufzhlungszeichen"/>
      <w:lvlText w:val=""/>
      <w:lvlPicBulletId w:val="0"/>
      <w:lvlJc w:val="left"/>
      <w:pPr>
        <w:tabs>
          <w:tab w:val="num" w:pos="340"/>
        </w:tabs>
        <w:ind w:left="340" w:hanging="340"/>
      </w:pPr>
      <w:rPr>
        <w:rFonts w:ascii="Symbol" w:hAnsi="Symbol" w:hint="default"/>
        <w:color w:val="auto"/>
        <w:sz w:val="20"/>
        <w:szCs w:val="2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EEA2325"/>
    <w:multiLevelType w:val="hybridMultilevel"/>
    <w:tmpl w:val="BAF618FE"/>
    <w:lvl w:ilvl="0" w:tplc="E384E9CC">
      <w:start w:val="1"/>
      <w:numFmt w:val="bullet"/>
      <w:lvlText w:val=""/>
      <w:lvlPicBulletId w:val="3"/>
      <w:lvlJc w:val="left"/>
      <w:pPr>
        <w:ind w:left="720" w:hanging="360"/>
      </w:pPr>
      <w:rPr>
        <w:rFonts w:ascii="Symbol" w:hAnsi="Symbol" w:hint="default"/>
        <w:color w:val="auto"/>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30736DA4"/>
    <w:multiLevelType w:val="multilevel"/>
    <w:tmpl w:val="EDEC2202"/>
    <w:styleLink w:val="FormatvorlageBildaufgezhlt"/>
    <w:lvl w:ilvl="0">
      <w:start w:val="1"/>
      <w:numFmt w:val="bullet"/>
      <w:lvlText w:val=""/>
      <w:lvlJc w:val="left"/>
      <w:pPr>
        <w:tabs>
          <w:tab w:val="num" w:pos="454"/>
        </w:tabs>
        <w:ind w:left="454" w:hanging="454"/>
      </w:pPr>
      <w:rPr>
        <w:rFonts w:ascii="Symbol" w:hAnsi="Symbol" w:hint="default"/>
      </w:rPr>
    </w:lvl>
    <w:lvl w:ilvl="1">
      <w:start w:val="1"/>
      <w:numFmt w:val="bullet"/>
      <w:lvlText w:val=""/>
      <w:lvlPicBulletId w:val="0"/>
      <w:lvlJc w:val="left"/>
      <w:pPr>
        <w:tabs>
          <w:tab w:val="num" w:pos="340"/>
        </w:tabs>
        <w:ind w:left="340" w:hanging="340"/>
      </w:pPr>
      <w:rPr>
        <w:rFonts w:ascii="Symbol" w:hAnsi="Symbol" w:hint="default"/>
        <w:spacing w:val="2"/>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8B4593E"/>
    <w:multiLevelType w:val="hybridMultilevel"/>
    <w:tmpl w:val="DC7E65A6"/>
    <w:lvl w:ilvl="0" w:tplc="E384E9CC">
      <w:start w:val="1"/>
      <w:numFmt w:val="bullet"/>
      <w:lvlText w:val=""/>
      <w:lvlPicBulletId w:val="1"/>
      <w:lvlJc w:val="left"/>
      <w:pPr>
        <w:ind w:left="720" w:hanging="360"/>
      </w:pPr>
      <w:rPr>
        <w:rFonts w:ascii="Symbol" w:hAnsi="Symbol" w:hint="default"/>
        <w:color w:val="auto"/>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4C703225"/>
    <w:multiLevelType w:val="hybridMultilevel"/>
    <w:tmpl w:val="6CA2F05C"/>
    <w:lvl w:ilvl="0" w:tplc="E384E9CC">
      <w:start w:val="1"/>
      <w:numFmt w:val="bullet"/>
      <w:lvlText w:val=""/>
      <w:lvlPicBulletId w:val="1"/>
      <w:lvlJc w:val="left"/>
      <w:pPr>
        <w:ind w:left="720" w:hanging="360"/>
      </w:pPr>
      <w:rPr>
        <w:rFonts w:ascii="Symbol" w:hAnsi="Symbol" w:hint="default"/>
        <w:color w:val="auto"/>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679E6E4F"/>
    <w:multiLevelType w:val="multilevel"/>
    <w:tmpl w:val="94E6A0C0"/>
    <w:styleLink w:val="AufzhlungmitHaken"/>
    <w:lvl w:ilvl="0">
      <w:start w:val="1"/>
      <w:numFmt w:val="bullet"/>
      <w:lvlText w:val=""/>
      <w:lvlPicBulletId w:val="0"/>
      <w:lvlJc w:val="left"/>
      <w:pPr>
        <w:tabs>
          <w:tab w:val="num" w:pos="340"/>
        </w:tabs>
        <w:ind w:left="340" w:hanging="340"/>
      </w:pPr>
      <w:rPr>
        <w:rFonts w:ascii="Symbol" w:hAnsi="Symbol"/>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DF101EE"/>
    <w:multiLevelType w:val="hybridMultilevel"/>
    <w:tmpl w:val="60389FD2"/>
    <w:lvl w:ilvl="0" w:tplc="E384E9CC">
      <w:start w:val="1"/>
      <w:numFmt w:val="bullet"/>
      <w:lvlText w:val=""/>
      <w:lvlPicBulletId w:val="2"/>
      <w:lvlJc w:val="left"/>
      <w:pPr>
        <w:ind w:left="720" w:hanging="360"/>
      </w:pPr>
      <w:rPr>
        <w:rFonts w:ascii="Symbol" w:hAnsi="Symbol" w:hint="default"/>
        <w:color w:val="auto"/>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7AFE2FB2"/>
    <w:multiLevelType w:val="multilevel"/>
    <w:tmpl w:val="F8986A36"/>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936"/>
        </w:tabs>
        <w:ind w:left="936" w:hanging="576"/>
      </w:pPr>
      <w:rPr>
        <w:rFonts w:hint="default"/>
        <w:lang w:val="de-AT"/>
      </w:rPr>
    </w:lvl>
    <w:lvl w:ilvl="2">
      <w:start w:val="1"/>
      <w:numFmt w:val="decimal"/>
      <w:pStyle w:val="berschrift3"/>
      <w:lvlText w:val="%1.%2.%3"/>
      <w:lvlJc w:val="left"/>
      <w:pPr>
        <w:tabs>
          <w:tab w:val="num" w:pos="720"/>
        </w:tabs>
        <w:ind w:left="720" w:hanging="720"/>
      </w:pPr>
      <w:rPr>
        <w:rFonts w:hint="default"/>
      </w:rPr>
    </w:lvl>
    <w:lvl w:ilvl="3">
      <w:start w:val="1"/>
      <w:numFmt w:val="decimal"/>
      <w:pStyle w:val="1111berschrift"/>
      <w:lvlText w:val="%1.%2.%3.%4"/>
      <w:lvlJc w:val="left"/>
      <w:pPr>
        <w:tabs>
          <w:tab w:val="num" w:pos="864"/>
        </w:tabs>
        <w:ind w:left="864" w:hanging="864"/>
      </w:pPr>
      <w:rPr>
        <w:rFonts w:hint="default"/>
        <w:lang w:val="de-AT"/>
      </w:rPr>
    </w:lvl>
    <w:lvl w:ilvl="4">
      <w:start w:val="1"/>
      <w:numFmt w:val="decimal"/>
      <w:pStyle w:val="berschrift5"/>
      <w:lvlText w:val="%1.%2.%3.%4.%5"/>
      <w:lvlJc w:val="left"/>
      <w:pPr>
        <w:tabs>
          <w:tab w:val="num" w:pos="1008"/>
        </w:tabs>
        <w:ind w:left="1008" w:hanging="1008"/>
      </w:pPr>
      <w:rPr>
        <w:rFonts w:hint="default"/>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num w:numId="1">
    <w:abstractNumId w:val="16"/>
  </w:num>
  <w:num w:numId="2">
    <w:abstractNumId w:val="14"/>
  </w:num>
  <w:num w:numId="3">
    <w:abstractNumId w:val="11"/>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9"/>
  </w:num>
  <w:num w:numId="14">
    <w:abstractNumId w:val="13"/>
  </w:num>
  <w:num w:numId="15">
    <w:abstractNumId w:val="12"/>
  </w:num>
  <w:num w:numId="16">
    <w:abstractNumId w:val="15"/>
  </w:num>
  <w:num w:numId="17">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activeWritingStyle w:appName="MSWord" w:lang="de-DE" w:vendorID="64" w:dllVersion="6" w:nlCheck="1" w:checkStyle="1"/>
  <w:activeWritingStyle w:appName="MSWord" w:lang="de-AT" w:vendorID="64" w:dllVersion="6" w:nlCheck="1" w:checkStyle="1"/>
  <w:activeWritingStyle w:appName="MSWord" w:lang="en-GB" w:vendorID="64" w:dllVersion="6" w:nlCheck="1" w:checkStyle="0"/>
  <w:activeWritingStyle w:appName="MSWord" w:lang="en-US" w:vendorID="64" w:dllVersion="6" w:nlCheck="1" w:checkStyle="1"/>
  <w:activeWritingStyle w:appName="MSWord" w:lang="en-GB" w:vendorID="64" w:dllVersion="0" w:nlCheck="1" w:checkStyle="0"/>
  <w:activeWritingStyle w:appName="MSWord" w:lang="de-AT" w:vendorID="64" w:dllVersion="0" w:nlCheck="1" w:checkStyle="0"/>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rawingGridHorizontalSpacing w:val="6"/>
  <w:drawingGridVerticalSpacing w:val="6"/>
  <w:displayHorizontalDrawingGridEvery w:val="0"/>
  <w:displayVerticalDrawingGridEvery w:val="0"/>
  <w:doNotUseMarginsForDrawingGridOrigin/>
  <w:drawingGridVerticalOrigin w:val="198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6B2"/>
    <w:rsid w:val="0000152E"/>
    <w:rsid w:val="0000523C"/>
    <w:rsid w:val="00005E19"/>
    <w:rsid w:val="00007C90"/>
    <w:rsid w:val="000110DE"/>
    <w:rsid w:val="000132C6"/>
    <w:rsid w:val="00014A32"/>
    <w:rsid w:val="00015E6C"/>
    <w:rsid w:val="000168FD"/>
    <w:rsid w:val="00017318"/>
    <w:rsid w:val="00020945"/>
    <w:rsid w:val="0002187B"/>
    <w:rsid w:val="0002255D"/>
    <w:rsid w:val="00023638"/>
    <w:rsid w:val="00026909"/>
    <w:rsid w:val="00030056"/>
    <w:rsid w:val="00030462"/>
    <w:rsid w:val="00030D65"/>
    <w:rsid w:val="000321EC"/>
    <w:rsid w:val="00032381"/>
    <w:rsid w:val="00032FC1"/>
    <w:rsid w:val="00034DDD"/>
    <w:rsid w:val="000377B0"/>
    <w:rsid w:val="00037938"/>
    <w:rsid w:val="000408F7"/>
    <w:rsid w:val="00042B62"/>
    <w:rsid w:val="00043F9A"/>
    <w:rsid w:val="00044518"/>
    <w:rsid w:val="000450AE"/>
    <w:rsid w:val="000450FF"/>
    <w:rsid w:val="00045CBD"/>
    <w:rsid w:val="00046DB1"/>
    <w:rsid w:val="00047660"/>
    <w:rsid w:val="00050A09"/>
    <w:rsid w:val="00051B2C"/>
    <w:rsid w:val="00051C13"/>
    <w:rsid w:val="00053EDF"/>
    <w:rsid w:val="00054CCC"/>
    <w:rsid w:val="00056B29"/>
    <w:rsid w:val="00057064"/>
    <w:rsid w:val="000573F7"/>
    <w:rsid w:val="00057CF4"/>
    <w:rsid w:val="00061040"/>
    <w:rsid w:val="00061E3A"/>
    <w:rsid w:val="00061F2C"/>
    <w:rsid w:val="00063EB1"/>
    <w:rsid w:val="000649CC"/>
    <w:rsid w:val="0006607A"/>
    <w:rsid w:val="00066254"/>
    <w:rsid w:val="00067A1D"/>
    <w:rsid w:val="00067D2E"/>
    <w:rsid w:val="00073C91"/>
    <w:rsid w:val="00075A66"/>
    <w:rsid w:val="00085742"/>
    <w:rsid w:val="0008797A"/>
    <w:rsid w:val="0009022E"/>
    <w:rsid w:val="00092952"/>
    <w:rsid w:val="00095265"/>
    <w:rsid w:val="00095D2E"/>
    <w:rsid w:val="000A15D7"/>
    <w:rsid w:val="000A2776"/>
    <w:rsid w:val="000A2CE3"/>
    <w:rsid w:val="000A5A8C"/>
    <w:rsid w:val="000A6CE6"/>
    <w:rsid w:val="000B1D74"/>
    <w:rsid w:val="000C0A39"/>
    <w:rsid w:val="000C11C4"/>
    <w:rsid w:val="000C192A"/>
    <w:rsid w:val="000C3057"/>
    <w:rsid w:val="000C663B"/>
    <w:rsid w:val="000C6CFC"/>
    <w:rsid w:val="000D0B64"/>
    <w:rsid w:val="000D21D3"/>
    <w:rsid w:val="000D639A"/>
    <w:rsid w:val="000D6531"/>
    <w:rsid w:val="000D65C5"/>
    <w:rsid w:val="000E1C70"/>
    <w:rsid w:val="000E2151"/>
    <w:rsid w:val="000E29C4"/>
    <w:rsid w:val="000E57C3"/>
    <w:rsid w:val="000F2F43"/>
    <w:rsid w:val="000F317E"/>
    <w:rsid w:val="00105E9E"/>
    <w:rsid w:val="00110AB7"/>
    <w:rsid w:val="00111851"/>
    <w:rsid w:val="001123A1"/>
    <w:rsid w:val="00113EFE"/>
    <w:rsid w:val="00117E8A"/>
    <w:rsid w:val="00127CE9"/>
    <w:rsid w:val="0013425C"/>
    <w:rsid w:val="0013601C"/>
    <w:rsid w:val="00136FA2"/>
    <w:rsid w:val="00140437"/>
    <w:rsid w:val="001432FB"/>
    <w:rsid w:val="00147401"/>
    <w:rsid w:val="0014769F"/>
    <w:rsid w:val="00152016"/>
    <w:rsid w:val="00155022"/>
    <w:rsid w:val="00160A6B"/>
    <w:rsid w:val="00160DBF"/>
    <w:rsid w:val="00163B4E"/>
    <w:rsid w:val="00165274"/>
    <w:rsid w:val="00165979"/>
    <w:rsid w:val="001665C2"/>
    <w:rsid w:val="001669AB"/>
    <w:rsid w:val="001675A9"/>
    <w:rsid w:val="001702BF"/>
    <w:rsid w:val="001741CC"/>
    <w:rsid w:val="00177CB0"/>
    <w:rsid w:val="0018039E"/>
    <w:rsid w:val="00180A3A"/>
    <w:rsid w:val="001813CD"/>
    <w:rsid w:val="001821BC"/>
    <w:rsid w:val="00184002"/>
    <w:rsid w:val="001905FB"/>
    <w:rsid w:val="001923AC"/>
    <w:rsid w:val="00193694"/>
    <w:rsid w:val="00194AE0"/>
    <w:rsid w:val="001A1A6A"/>
    <w:rsid w:val="001A41ED"/>
    <w:rsid w:val="001A65FB"/>
    <w:rsid w:val="001A7F2B"/>
    <w:rsid w:val="001B081B"/>
    <w:rsid w:val="001B1EAE"/>
    <w:rsid w:val="001B21AE"/>
    <w:rsid w:val="001B29DF"/>
    <w:rsid w:val="001B3B2F"/>
    <w:rsid w:val="001B6C9B"/>
    <w:rsid w:val="001B7ABD"/>
    <w:rsid w:val="001B7F56"/>
    <w:rsid w:val="001C0E9D"/>
    <w:rsid w:val="001C28CF"/>
    <w:rsid w:val="001C7252"/>
    <w:rsid w:val="001C7C1C"/>
    <w:rsid w:val="001C7E30"/>
    <w:rsid w:val="001D3A56"/>
    <w:rsid w:val="001D3F96"/>
    <w:rsid w:val="001D7AE2"/>
    <w:rsid w:val="001D7D42"/>
    <w:rsid w:val="001D7EE9"/>
    <w:rsid w:val="001E0F45"/>
    <w:rsid w:val="001E0FBB"/>
    <w:rsid w:val="001E15B9"/>
    <w:rsid w:val="001E170F"/>
    <w:rsid w:val="001E504B"/>
    <w:rsid w:val="001F0202"/>
    <w:rsid w:val="00200884"/>
    <w:rsid w:val="002027BB"/>
    <w:rsid w:val="00204C27"/>
    <w:rsid w:val="002050A3"/>
    <w:rsid w:val="00205864"/>
    <w:rsid w:val="00205A9E"/>
    <w:rsid w:val="002065AE"/>
    <w:rsid w:val="00206B68"/>
    <w:rsid w:val="00207CBE"/>
    <w:rsid w:val="0021708D"/>
    <w:rsid w:val="00220A35"/>
    <w:rsid w:val="00221270"/>
    <w:rsid w:val="00221D4F"/>
    <w:rsid w:val="002221B1"/>
    <w:rsid w:val="00222BA2"/>
    <w:rsid w:val="0022315A"/>
    <w:rsid w:val="00226570"/>
    <w:rsid w:val="002310D0"/>
    <w:rsid w:val="0023169D"/>
    <w:rsid w:val="00232A97"/>
    <w:rsid w:val="0023308C"/>
    <w:rsid w:val="00235B8C"/>
    <w:rsid w:val="00236847"/>
    <w:rsid w:val="00237494"/>
    <w:rsid w:val="0024193C"/>
    <w:rsid w:val="0024545F"/>
    <w:rsid w:val="00246677"/>
    <w:rsid w:val="00255065"/>
    <w:rsid w:val="00256086"/>
    <w:rsid w:val="00261340"/>
    <w:rsid w:val="002635B9"/>
    <w:rsid w:val="00263F85"/>
    <w:rsid w:val="0027097F"/>
    <w:rsid w:val="00272773"/>
    <w:rsid w:val="002813C3"/>
    <w:rsid w:val="002822E0"/>
    <w:rsid w:val="00282B1D"/>
    <w:rsid w:val="00283C9A"/>
    <w:rsid w:val="00286451"/>
    <w:rsid w:val="00286457"/>
    <w:rsid w:val="00287254"/>
    <w:rsid w:val="002872DC"/>
    <w:rsid w:val="00287DBB"/>
    <w:rsid w:val="00290B84"/>
    <w:rsid w:val="00290BD8"/>
    <w:rsid w:val="00291416"/>
    <w:rsid w:val="00292792"/>
    <w:rsid w:val="002929DB"/>
    <w:rsid w:val="0029501E"/>
    <w:rsid w:val="002A0A16"/>
    <w:rsid w:val="002A281F"/>
    <w:rsid w:val="002A2AB7"/>
    <w:rsid w:val="002A5B02"/>
    <w:rsid w:val="002A70A3"/>
    <w:rsid w:val="002B05C2"/>
    <w:rsid w:val="002B297E"/>
    <w:rsid w:val="002B4D63"/>
    <w:rsid w:val="002B6296"/>
    <w:rsid w:val="002C179D"/>
    <w:rsid w:val="002C33AB"/>
    <w:rsid w:val="002C3965"/>
    <w:rsid w:val="002C48DF"/>
    <w:rsid w:val="002C6DC8"/>
    <w:rsid w:val="002C7BF9"/>
    <w:rsid w:val="002D20DA"/>
    <w:rsid w:val="002D2ACA"/>
    <w:rsid w:val="002D63FA"/>
    <w:rsid w:val="002D649A"/>
    <w:rsid w:val="002E0721"/>
    <w:rsid w:val="002E0E12"/>
    <w:rsid w:val="002E1419"/>
    <w:rsid w:val="002E1CDD"/>
    <w:rsid w:val="002E6DAF"/>
    <w:rsid w:val="002F139C"/>
    <w:rsid w:val="002F4B05"/>
    <w:rsid w:val="002F5F32"/>
    <w:rsid w:val="002F687C"/>
    <w:rsid w:val="002F71C9"/>
    <w:rsid w:val="002F77AA"/>
    <w:rsid w:val="00300A86"/>
    <w:rsid w:val="003029B7"/>
    <w:rsid w:val="00304AEB"/>
    <w:rsid w:val="00305E00"/>
    <w:rsid w:val="00305FB0"/>
    <w:rsid w:val="00306D6A"/>
    <w:rsid w:val="00313789"/>
    <w:rsid w:val="00314CBF"/>
    <w:rsid w:val="003150F1"/>
    <w:rsid w:val="00317346"/>
    <w:rsid w:val="003176AA"/>
    <w:rsid w:val="0031776E"/>
    <w:rsid w:val="00320433"/>
    <w:rsid w:val="00320BF2"/>
    <w:rsid w:val="003218FB"/>
    <w:rsid w:val="00326618"/>
    <w:rsid w:val="003302FE"/>
    <w:rsid w:val="003321D9"/>
    <w:rsid w:val="0033554B"/>
    <w:rsid w:val="003356DF"/>
    <w:rsid w:val="00335F12"/>
    <w:rsid w:val="00336298"/>
    <w:rsid w:val="003375E1"/>
    <w:rsid w:val="003404D9"/>
    <w:rsid w:val="00340ADF"/>
    <w:rsid w:val="00341031"/>
    <w:rsid w:val="0034222E"/>
    <w:rsid w:val="003427CA"/>
    <w:rsid w:val="003429FE"/>
    <w:rsid w:val="00343BFC"/>
    <w:rsid w:val="003461BB"/>
    <w:rsid w:val="00350B48"/>
    <w:rsid w:val="0035327F"/>
    <w:rsid w:val="00354790"/>
    <w:rsid w:val="00356944"/>
    <w:rsid w:val="00357C22"/>
    <w:rsid w:val="00362B9B"/>
    <w:rsid w:val="00364C92"/>
    <w:rsid w:val="003679B6"/>
    <w:rsid w:val="0037432A"/>
    <w:rsid w:val="0037468B"/>
    <w:rsid w:val="00374734"/>
    <w:rsid w:val="00374D50"/>
    <w:rsid w:val="00375B46"/>
    <w:rsid w:val="00376C43"/>
    <w:rsid w:val="0037784D"/>
    <w:rsid w:val="0038106B"/>
    <w:rsid w:val="00381790"/>
    <w:rsid w:val="003836BB"/>
    <w:rsid w:val="00383950"/>
    <w:rsid w:val="00384562"/>
    <w:rsid w:val="00387AAE"/>
    <w:rsid w:val="00390489"/>
    <w:rsid w:val="0039138C"/>
    <w:rsid w:val="00391E0C"/>
    <w:rsid w:val="00393627"/>
    <w:rsid w:val="00393EA2"/>
    <w:rsid w:val="0039786E"/>
    <w:rsid w:val="00397F06"/>
    <w:rsid w:val="003A18FA"/>
    <w:rsid w:val="003B0890"/>
    <w:rsid w:val="003C0802"/>
    <w:rsid w:val="003C108E"/>
    <w:rsid w:val="003C17C6"/>
    <w:rsid w:val="003C2CFD"/>
    <w:rsid w:val="003C77D2"/>
    <w:rsid w:val="003C786E"/>
    <w:rsid w:val="003D03A3"/>
    <w:rsid w:val="003D08F0"/>
    <w:rsid w:val="003D4572"/>
    <w:rsid w:val="003D5ECF"/>
    <w:rsid w:val="003D7978"/>
    <w:rsid w:val="003E32CC"/>
    <w:rsid w:val="003E44CC"/>
    <w:rsid w:val="003E4754"/>
    <w:rsid w:val="003E7661"/>
    <w:rsid w:val="003F23A3"/>
    <w:rsid w:val="003F3FBF"/>
    <w:rsid w:val="003F45CE"/>
    <w:rsid w:val="003F5DD5"/>
    <w:rsid w:val="003F6791"/>
    <w:rsid w:val="00402F48"/>
    <w:rsid w:val="00403CDD"/>
    <w:rsid w:val="004046F1"/>
    <w:rsid w:val="00404DE7"/>
    <w:rsid w:val="004058E4"/>
    <w:rsid w:val="0041094C"/>
    <w:rsid w:val="004125DE"/>
    <w:rsid w:val="00412F7F"/>
    <w:rsid w:val="0041530F"/>
    <w:rsid w:val="00415EA5"/>
    <w:rsid w:val="00420A7F"/>
    <w:rsid w:val="00425AAE"/>
    <w:rsid w:val="00427A1A"/>
    <w:rsid w:val="00432224"/>
    <w:rsid w:val="004324A4"/>
    <w:rsid w:val="0043273B"/>
    <w:rsid w:val="00433161"/>
    <w:rsid w:val="00436041"/>
    <w:rsid w:val="00442006"/>
    <w:rsid w:val="00442F21"/>
    <w:rsid w:val="004437CA"/>
    <w:rsid w:val="0044487D"/>
    <w:rsid w:val="00450192"/>
    <w:rsid w:val="00453A6E"/>
    <w:rsid w:val="0045550F"/>
    <w:rsid w:val="00455E32"/>
    <w:rsid w:val="00456F7C"/>
    <w:rsid w:val="00457B10"/>
    <w:rsid w:val="0046194D"/>
    <w:rsid w:val="00466650"/>
    <w:rsid w:val="004668F7"/>
    <w:rsid w:val="00467B13"/>
    <w:rsid w:val="00471B70"/>
    <w:rsid w:val="004743CD"/>
    <w:rsid w:val="00474759"/>
    <w:rsid w:val="00474797"/>
    <w:rsid w:val="00474DC0"/>
    <w:rsid w:val="00474FBD"/>
    <w:rsid w:val="004759B0"/>
    <w:rsid w:val="00476185"/>
    <w:rsid w:val="00476AF5"/>
    <w:rsid w:val="00477906"/>
    <w:rsid w:val="0048278D"/>
    <w:rsid w:val="00482D3D"/>
    <w:rsid w:val="0048330B"/>
    <w:rsid w:val="0048567A"/>
    <w:rsid w:val="004861B3"/>
    <w:rsid w:val="00486D36"/>
    <w:rsid w:val="00494742"/>
    <w:rsid w:val="00495BD5"/>
    <w:rsid w:val="004A0496"/>
    <w:rsid w:val="004A1CAC"/>
    <w:rsid w:val="004A2CC2"/>
    <w:rsid w:val="004A5EC3"/>
    <w:rsid w:val="004B2CD0"/>
    <w:rsid w:val="004B315A"/>
    <w:rsid w:val="004B4ADF"/>
    <w:rsid w:val="004B5339"/>
    <w:rsid w:val="004B6653"/>
    <w:rsid w:val="004C246E"/>
    <w:rsid w:val="004C292D"/>
    <w:rsid w:val="004C3D75"/>
    <w:rsid w:val="004C4ACE"/>
    <w:rsid w:val="004C4E29"/>
    <w:rsid w:val="004C6540"/>
    <w:rsid w:val="004C708C"/>
    <w:rsid w:val="004C7E5D"/>
    <w:rsid w:val="004D21EA"/>
    <w:rsid w:val="004D2F0C"/>
    <w:rsid w:val="004D382F"/>
    <w:rsid w:val="004D66B8"/>
    <w:rsid w:val="004D7712"/>
    <w:rsid w:val="004E0325"/>
    <w:rsid w:val="004E05C9"/>
    <w:rsid w:val="004E063D"/>
    <w:rsid w:val="004E27D7"/>
    <w:rsid w:val="004E35AB"/>
    <w:rsid w:val="004E6865"/>
    <w:rsid w:val="004E7019"/>
    <w:rsid w:val="004F029E"/>
    <w:rsid w:val="004F14BC"/>
    <w:rsid w:val="004F176E"/>
    <w:rsid w:val="004F3653"/>
    <w:rsid w:val="004F6A77"/>
    <w:rsid w:val="004F7031"/>
    <w:rsid w:val="004F74FD"/>
    <w:rsid w:val="004F7DD3"/>
    <w:rsid w:val="005001EE"/>
    <w:rsid w:val="0050258A"/>
    <w:rsid w:val="0050482B"/>
    <w:rsid w:val="00506964"/>
    <w:rsid w:val="00506D2F"/>
    <w:rsid w:val="00510F4F"/>
    <w:rsid w:val="00511742"/>
    <w:rsid w:val="00515693"/>
    <w:rsid w:val="00516AFD"/>
    <w:rsid w:val="0052080A"/>
    <w:rsid w:val="005211E9"/>
    <w:rsid w:val="005219D7"/>
    <w:rsid w:val="005224C8"/>
    <w:rsid w:val="00522E24"/>
    <w:rsid w:val="00523104"/>
    <w:rsid w:val="0052343F"/>
    <w:rsid w:val="00523AD9"/>
    <w:rsid w:val="005279AC"/>
    <w:rsid w:val="00530858"/>
    <w:rsid w:val="005315DE"/>
    <w:rsid w:val="00531E6E"/>
    <w:rsid w:val="0053255C"/>
    <w:rsid w:val="00532C75"/>
    <w:rsid w:val="00532F91"/>
    <w:rsid w:val="005371E7"/>
    <w:rsid w:val="00541BF1"/>
    <w:rsid w:val="00542906"/>
    <w:rsid w:val="005435FA"/>
    <w:rsid w:val="00543E94"/>
    <w:rsid w:val="00551222"/>
    <w:rsid w:val="00552576"/>
    <w:rsid w:val="00552B8F"/>
    <w:rsid w:val="00553135"/>
    <w:rsid w:val="00554CBF"/>
    <w:rsid w:val="005563D1"/>
    <w:rsid w:val="005568DD"/>
    <w:rsid w:val="00557528"/>
    <w:rsid w:val="00560B21"/>
    <w:rsid w:val="005623F4"/>
    <w:rsid w:val="00562CA0"/>
    <w:rsid w:val="00563368"/>
    <w:rsid w:val="00564994"/>
    <w:rsid w:val="00564BA6"/>
    <w:rsid w:val="00564DA0"/>
    <w:rsid w:val="00565714"/>
    <w:rsid w:val="00565D46"/>
    <w:rsid w:val="00565F31"/>
    <w:rsid w:val="00566B23"/>
    <w:rsid w:val="00573902"/>
    <w:rsid w:val="00574D21"/>
    <w:rsid w:val="0057504C"/>
    <w:rsid w:val="00576014"/>
    <w:rsid w:val="005779D5"/>
    <w:rsid w:val="00580058"/>
    <w:rsid w:val="00580980"/>
    <w:rsid w:val="0058157F"/>
    <w:rsid w:val="00581F0E"/>
    <w:rsid w:val="005850B1"/>
    <w:rsid w:val="005857E5"/>
    <w:rsid w:val="005858C1"/>
    <w:rsid w:val="00586822"/>
    <w:rsid w:val="0059092A"/>
    <w:rsid w:val="005926B6"/>
    <w:rsid w:val="0059330E"/>
    <w:rsid w:val="005944B3"/>
    <w:rsid w:val="00595D64"/>
    <w:rsid w:val="005967FC"/>
    <w:rsid w:val="005A7342"/>
    <w:rsid w:val="005B1090"/>
    <w:rsid w:val="005B48C4"/>
    <w:rsid w:val="005B582A"/>
    <w:rsid w:val="005B5A62"/>
    <w:rsid w:val="005B64D8"/>
    <w:rsid w:val="005B744E"/>
    <w:rsid w:val="005C0514"/>
    <w:rsid w:val="005C0A8D"/>
    <w:rsid w:val="005C0CD2"/>
    <w:rsid w:val="005C3196"/>
    <w:rsid w:val="005C3305"/>
    <w:rsid w:val="005C5124"/>
    <w:rsid w:val="005C51C6"/>
    <w:rsid w:val="005C6A21"/>
    <w:rsid w:val="005D54B4"/>
    <w:rsid w:val="005D5CC6"/>
    <w:rsid w:val="005D5D43"/>
    <w:rsid w:val="005D689C"/>
    <w:rsid w:val="005D6D15"/>
    <w:rsid w:val="005D6FFA"/>
    <w:rsid w:val="005D78BD"/>
    <w:rsid w:val="005E047D"/>
    <w:rsid w:val="005E445E"/>
    <w:rsid w:val="005E63C0"/>
    <w:rsid w:val="005E66A2"/>
    <w:rsid w:val="005E6EE4"/>
    <w:rsid w:val="005E71E5"/>
    <w:rsid w:val="005F06D2"/>
    <w:rsid w:val="005F28CC"/>
    <w:rsid w:val="005F4A93"/>
    <w:rsid w:val="005F4CC5"/>
    <w:rsid w:val="005F5B6B"/>
    <w:rsid w:val="005F698C"/>
    <w:rsid w:val="00600266"/>
    <w:rsid w:val="00601E10"/>
    <w:rsid w:val="00602199"/>
    <w:rsid w:val="00602BB4"/>
    <w:rsid w:val="00602C4A"/>
    <w:rsid w:val="006039DB"/>
    <w:rsid w:val="00605D7E"/>
    <w:rsid w:val="00605FF1"/>
    <w:rsid w:val="00606DAF"/>
    <w:rsid w:val="00607CBB"/>
    <w:rsid w:val="00610992"/>
    <w:rsid w:val="00611D23"/>
    <w:rsid w:val="00613286"/>
    <w:rsid w:val="0061460B"/>
    <w:rsid w:val="00614AF5"/>
    <w:rsid w:val="00620F8B"/>
    <w:rsid w:val="006211E3"/>
    <w:rsid w:val="0062219F"/>
    <w:rsid w:val="00625499"/>
    <w:rsid w:val="0062779A"/>
    <w:rsid w:val="0063224F"/>
    <w:rsid w:val="00632A6F"/>
    <w:rsid w:val="00633917"/>
    <w:rsid w:val="006367BB"/>
    <w:rsid w:val="006370AD"/>
    <w:rsid w:val="006374BA"/>
    <w:rsid w:val="0063751E"/>
    <w:rsid w:val="00644BDF"/>
    <w:rsid w:val="00647DFA"/>
    <w:rsid w:val="0065000C"/>
    <w:rsid w:val="00650B2C"/>
    <w:rsid w:val="006522E8"/>
    <w:rsid w:val="0065336E"/>
    <w:rsid w:val="00655E68"/>
    <w:rsid w:val="00657068"/>
    <w:rsid w:val="00657BE2"/>
    <w:rsid w:val="00661DA0"/>
    <w:rsid w:val="0066206E"/>
    <w:rsid w:val="00662249"/>
    <w:rsid w:val="00663C3C"/>
    <w:rsid w:val="00667C13"/>
    <w:rsid w:val="00667FAE"/>
    <w:rsid w:val="00670BE6"/>
    <w:rsid w:val="00673939"/>
    <w:rsid w:val="00673D4B"/>
    <w:rsid w:val="006748CF"/>
    <w:rsid w:val="00674E67"/>
    <w:rsid w:val="0067517D"/>
    <w:rsid w:val="006759A1"/>
    <w:rsid w:val="00677DCE"/>
    <w:rsid w:val="006804A3"/>
    <w:rsid w:val="006859CD"/>
    <w:rsid w:val="006869CF"/>
    <w:rsid w:val="0068700C"/>
    <w:rsid w:val="00690B09"/>
    <w:rsid w:val="00691855"/>
    <w:rsid w:val="006920C1"/>
    <w:rsid w:val="00692CD5"/>
    <w:rsid w:val="0069398A"/>
    <w:rsid w:val="00693E68"/>
    <w:rsid w:val="0069491C"/>
    <w:rsid w:val="0069693F"/>
    <w:rsid w:val="006971DB"/>
    <w:rsid w:val="006A02CD"/>
    <w:rsid w:val="006A203D"/>
    <w:rsid w:val="006B02D2"/>
    <w:rsid w:val="006B0D07"/>
    <w:rsid w:val="006B4220"/>
    <w:rsid w:val="006B61AB"/>
    <w:rsid w:val="006C1743"/>
    <w:rsid w:val="006C1DDE"/>
    <w:rsid w:val="006C42D9"/>
    <w:rsid w:val="006C6247"/>
    <w:rsid w:val="006D171A"/>
    <w:rsid w:val="006D1A72"/>
    <w:rsid w:val="006D4DB3"/>
    <w:rsid w:val="006E0F1F"/>
    <w:rsid w:val="006E36EE"/>
    <w:rsid w:val="006E37C6"/>
    <w:rsid w:val="006E3974"/>
    <w:rsid w:val="006E711A"/>
    <w:rsid w:val="006F0072"/>
    <w:rsid w:val="006F1F8D"/>
    <w:rsid w:val="006F352F"/>
    <w:rsid w:val="006F419C"/>
    <w:rsid w:val="007000A8"/>
    <w:rsid w:val="0070028F"/>
    <w:rsid w:val="00702E5F"/>
    <w:rsid w:val="0070478F"/>
    <w:rsid w:val="00707DBD"/>
    <w:rsid w:val="007111D2"/>
    <w:rsid w:val="0071144E"/>
    <w:rsid w:val="00713E7C"/>
    <w:rsid w:val="00716B05"/>
    <w:rsid w:val="007220F9"/>
    <w:rsid w:val="00726093"/>
    <w:rsid w:val="00727C66"/>
    <w:rsid w:val="00730854"/>
    <w:rsid w:val="00731A79"/>
    <w:rsid w:val="007330CC"/>
    <w:rsid w:val="007346C8"/>
    <w:rsid w:val="00734B7B"/>
    <w:rsid w:val="00735608"/>
    <w:rsid w:val="007356CB"/>
    <w:rsid w:val="00735A38"/>
    <w:rsid w:val="00735EA1"/>
    <w:rsid w:val="00740F31"/>
    <w:rsid w:val="007416F2"/>
    <w:rsid w:val="0074235E"/>
    <w:rsid w:val="0074263A"/>
    <w:rsid w:val="00742D1C"/>
    <w:rsid w:val="00746534"/>
    <w:rsid w:val="00750309"/>
    <w:rsid w:val="007578C8"/>
    <w:rsid w:val="00761F9F"/>
    <w:rsid w:val="00764586"/>
    <w:rsid w:val="007645A8"/>
    <w:rsid w:val="00765590"/>
    <w:rsid w:val="007709D6"/>
    <w:rsid w:val="00770FB5"/>
    <w:rsid w:val="0077268F"/>
    <w:rsid w:val="00774DF8"/>
    <w:rsid w:val="00777405"/>
    <w:rsid w:val="0078021F"/>
    <w:rsid w:val="00781E05"/>
    <w:rsid w:val="007836DF"/>
    <w:rsid w:val="00784978"/>
    <w:rsid w:val="007863DE"/>
    <w:rsid w:val="00787564"/>
    <w:rsid w:val="00790D30"/>
    <w:rsid w:val="00792451"/>
    <w:rsid w:val="00793F00"/>
    <w:rsid w:val="00797C9A"/>
    <w:rsid w:val="007A17DC"/>
    <w:rsid w:val="007A1DFD"/>
    <w:rsid w:val="007A289B"/>
    <w:rsid w:val="007A3BF3"/>
    <w:rsid w:val="007A41D4"/>
    <w:rsid w:val="007A497E"/>
    <w:rsid w:val="007A4DDC"/>
    <w:rsid w:val="007A52C5"/>
    <w:rsid w:val="007A7157"/>
    <w:rsid w:val="007A72DD"/>
    <w:rsid w:val="007A7912"/>
    <w:rsid w:val="007B4894"/>
    <w:rsid w:val="007B4D23"/>
    <w:rsid w:val="007B579B"/>
    <w:rsid w:val="007B5889"/>
    <w:rsid w:val="007B5D9E"/>
    <w:rsid w:val="007B6EE4"/>
    <w:rsid w:val="007B7366"/>
    <w:rsid w:val="007B7D55"/>
    <w:rsid w:val="007C3EE1"/>
    <w:rsid w:val="007D20E1"/>
    <w:rsid w:val="007D2120"/>
    <w:rsid w:val="007D43C4"/>
    <w:rsid w:val="007D4708"/>
    <w:rsid w:val="007D4E2C"/>
    <w:rsid w:val="007D68BC"/>
    <w:rsid w:val="007E17BB"/>
    <w:rsid w:val="007E74A1"/>
    <w:rsid w:val="007F0712"/>
    <w:rsid w:val="007F1410"/>
    <w:rsid w:val="007F167B"/>
    <w:rsid w:val="007F1A1F"/>
    <w:rsid w:val="007F4EDD"/>
    <w:rsid w:val="007F6AB3"/>
    <w:rsid w:val="0080094C"/>
    <w:rsid w:val="00800C10"/>
    <w:rsid w:val="00801927"/>
    <w:rsid w:val="008020E0"/>
    <w:rsid w:val="00804615"/>
    <w:rsid w:val="008050F1"/>
    <w:rsid w:val="008059BF"/>
    <w:rsid w:val="00810BB7"/>
    <w:rsid w:val="00810FC0"/>
    <w:rsid w:val="00813C3B"/>
    <w:rsid w:val="00814E5F"/>
    <w:rsid w:val="00814E81"/>
    <w:rsid w:val="008154D0"/>
    <w:rsid w:val="00823863"/>
    <w:rsid w:val="0082390D"/>
    <w:rsid w:val="00825042"/>
    <w:rsid w:val="00825E52"/>
    <w:rsid w:val="00830476"/>
    <w:rsid w:val="0083066F"/>
    <w:rsid w:val="00831FC4"/>
    <w:rsid w:val="0083283E"/>
    <w:rsid w:val="008366EC"/>
    <w:rsid w:val="00840560"/>
    <w:rsid w:val="00842471"/>
    <w:rsid w:val="00843F8E"/>
    <w:rsid w:val="008441B6"/>
    <w:rsid w:val="00846290"/>
    <w:rsid w:val="00847297"/>
    <w:rsid w:val="00850763"/>
    <w:rsid w:val="00852D66"/>
    <w:rsid w:val="008530E0"/>
    <w:rsid w:val="00856455"/>
    <w:rsid w:val="00856790"/>
    <w:rsid w:val="00857E31"/>
    <w:rsid w:val="0086111C"/>
    <w:rsid w:val="00861EB1"/>
    <w:rsid w:val="008625F2"/>
    <w:rsid w:val="008630AF"/>
    <w:rsid w:val="00864833"/>
    <w:rsid w:val="008655B1"/>
    <w:rsid w:val="00873438"/>
    <w:rsid w:val="00875A19"/>
    <w:rsid w:val="0088035D"/>
    <w:rsid w:val="00881621"/>
    <w:rsid w:val="00881AD4"/>
    <w:rsid w:val="00890AD8"/>
    <w:rsid w:val="00890C44"/>
    <w:rsid w:val="008926FF"/>
    <w:rsid w:val="00892B20"/>
    <w:rsid w:val="00893611"/>
    <w:rsid w:val="00894BBE"/>
    <w:rsid w:val="008A235C"/>
    <w:rsid w:val="008A26D6"/>
    <w:rsid w:val="008A2A69"/>
    <w:rsid w:val="008A2B45"/>
    <w:rsid w:val="008A2D01"/>
    <w:rsid w:val="008B07D6"/>
    <w:rsid w:val="008B186E"/>
    <w:rsid w:val="008B292B"/>
    <w:rsid w:val="008B367D"/>
    <w:rsid w:val="008B648C"/>
    <w:rsid w:val="008B6BE1"/>
    <w:rsid w:val="008B6C11"/>
    <w:rsid w:val="008C1470"/>
    <w:rsid w:val="008C4320"/>
    <w:rsid w:val="008C5D1E"/>
    <w:rsid w:val="008D2D35"/>
    <w:rsid w:val="008D4A79"/>
    <w:rsid w:val="008D52D9"/>
    <w:rsid w:val="008D60A4"/>
    <w:rsid w:val="008E01D5"/>
    <w:rsid w:val="008E3CB8"/>
    <w:rsid w:val="008E4127"/>
    <w:rsid w:val="008E4995"/>
    <w:rsid w:val="008E4EAE"/>
    <w:rsid w:val="008E5FE5"/>
    <w:rsid w:val="008E6E8B"/>
    <w:rsid w:val="008E7BFA"/>
    <w:rsid w:val="008E7DE8"/>
    <w:rsid w:val="008F0791"/>
    <w:rsid w:val="008F2404"/>
    <w:rsid w:val="008F26FB"/>
    <w:rsid w:val="00901F4D"/>
    <w:rsid w:val="009028CE"/>
    <w:rsid w:val="00902D59"/>
    <w:rsid w:val="0090376A"/>
    <w:rsid w:val="0090498A"/>
    <w:rsid w:val="0090657C"/>
    <w:rsid w:val="00906BFA"/>
    <w:rsid w:val="009070BD"/>
    <w:rsid w:val="00911307"/>
    <w:rsid w:val="0091151C"/>
    <w:rsid w:val="00911EC9"/>
    <w:rsid w:val="009125A1"/>
    <w:rsid w:val="0091359E"/>
    <w:rsid w:val="00914BD9"/>
    <w:rsid w:val="00915FE3"/>
    <w:rsid w:val="00916144"/>
    <w:rsid w:val="00917D2F"/>
    <w:rsid w:val="00920CB3"/>
    <w:rsid w:val="00920EE2"/>
    <w:rsid w:val="009231D0"/>
    <w:rsid w:val="0092668B"/>
    <w:rsid w:val="009268D8"/>
    <w:rsid w:val="00933D67"/>
    <w:rsid w:val="00937807"/>
    <w:rsid w:val="009407A0"/>
    <w:rsid w:val="00941451"/>
    <w:rsid w:val="00943734"/>
    <w:rsid w:val="00945609"/>
    <w:rsid w:val="00951334"/>
    <w:rsid w:val="0095179E"/>
    <w:rsid w:val="009534F6"/>
    <w:rsid w:val="009575F7"/>
    <w:rsid w:val="009576BF"/>
    <w:rsid w:val="00961053"/>
    <w:rsid w:val="009618DF"/>
    <w:rsid w:val="00962857"/>
    <w:rsid w:val="00963980"/>
    <w:rsid w:val="00964004"/>
    <w:rsid w:val="00966A49"/>
    <w:rsid w:val="00971FC3"/>
    <w:rsid w:val="00972AD8"/>
    <w:rsid w:val="00976019"/>
    <w:rsid w:val="0097787D"/>
    <w:rsid w:val="00977BDA"/>
    <w:rsid w:val="0098048D"/>
    <w:rsid w:val="0098074D"/>
    <w:rsid w:val="00980877"/>
    <w:rsid w:val="009849F0"/>
    <w:rsid w:val="009863A0"/>
    <w:rsid w:val="009872AA"/>
    <w:rsid w:val="0098739E"/>
    <w:rsid w:val="00987FF6"/>
    <w:rsid w:val="0099120E"/>
    <w:rsid w:val="00991CE0"/>
    <w:rsid w:val="009941FD"/>
    <w:rsid w:val="00994A99"/>
    <w:rsid w:val="00996CBE"/>
    <w:rsid w:val="009A4ACC"/>
    <w:rsid w:val="009A775E"/>
    <w:rsid w:val="009B10A2"/>
    <w:rsid w:val="009B1C4C"/>
    <w:rsid w:val="009B2201"/>
    <w:rsid w:val="009B2617"/>
    <w:rsid w:val="009B3FB3"/>
    <w:rsid w:val="009B5C43"/>
    <w:rsid w:val="009C3F05"/>
    <w:rsid w:val="009C49E6"/>
    <w:rsid w:val="009C51C9"/>
    <w:rsid w:val="009C56A7"/>
    <w:rsid w:val="009C5C24"/>
    <w:rsid w:val="009C6012"/>
    <w:rsid w:val="009C6525"/>
    <w:rsid w:val="009D110F"/>
    <w:rsid w:val="009D1C6B"/>
    <w:rsid w:val="009D48AC"/>
    <w:rsid w:val="009D54B6"/>
    <w:rsid w:val="009D5E7D"/>
    <w:rsid w:val="009E06DC"/>
    <w:rsid w:val="009E0E1D"/>
    <w:rsid w:val="009E545E"/>
    <w:rsid w:val="009E5E9F"/>
    <w:rsid w:val="009F41ED"/>
    <w:rsid w:val="009F4252"/>
    <w:rsid w:val="009F44B4"/>
    <w:rsid w:val="00A016D1"/>
    <w:rsid w:val="00A032D7"/>
    <w:rsid w:val="00A036F5"/>
    <w:rsid w:val="00A06B50"/>
    <w:rsid w:val="00A12C6C"/>
    <w:rsid w:val="00A167E7"/>
    <w:rsid w:val="00A17607"/>
    <w:rsid w:val="00A2003B"/>
    <w:rsid w:val="00A217E5"/>
    <w:rsid w:val="00A22D97"/>
    <w:rsid w:val="00A2316A"/>
    <w:rsid w:val="00A23876"/>
    <w:rsid w:val="00A23981"/>
    <w:rsid w:val="00A24EAA"/>
    <w:rsid w:val="00A275C3"/>
    <w:rsid w:val="00A31A4A"/>
    <w:rsid w:val="00A31B4F"/>
    <w:rsid w:val="00A31FFD"/>
    <w:rsid w:val="00A32C2C"/>
    <w:rsid w:val="00A331F2"/>
    <w:rsid w:val="00A34C78"/>
    <w:rsid w:val="00A40F16"/>
    <w:rsid w:val="00A43C96"/>
    <w:rsid w:val="00A47B28"/>
    <w:rsid w:val="00A50417"/>
    <w:rsid w:val="00A51AF1"/>
    <w:rsid w:val="00A51E6B"/>
    <w:rsid w:val="00A521A0"/>
    <w:rsid w:val="00A53D28"/>
    <w:rsid w:val="00A54D2F"/>
    <w:rsid w:val="00A55B18"/>
    <w:rsid w:val="00A55FCE"/>
    <w:rsid w:val="00A600D0"/>
    <w:rsid w:val="00A6183A"/>
    <w:rsid w:val="00A62B0A"/>
    <w:rsid w:val="00A65675"/>
    <w:rsid w:val="00A6611B"/>
    <w:rsid w:val="00A667DF"/>
    <w:rsid w:val="00A672C7"/>
    <w:rsid w:val="00A71478"/>
    <w:rsid w:val="00A741E8"/>
    <w:rsid w:val="00A7469D"/>
    <w:rsid w:val="00A74CAA"/>
    <w:rsid w:val="00A75C77"/>
    <w:rsid w:val="00A7786B"/>
    <w:rsid w:val="00A808E8"/>
    <w:rsid w:val="00A81423"/>
    <w:rsid w:val="00A8187D"/>
    <w:rsid w:val="00A824CE"/>
    <w:rsid w:val="00A82A51"/>
    <w:rsid w:val="00A83B25"/>
    <w:rsid w:val="00A83BB4"/>
    <w:rsid w:val="00A86370"/>
    <w:rsid w:val="00A867DA"/>
    <w:rsid w:val="00A86DC5"/>
    <w:rsid w:val="00A90557"/>
    <w:rsid w:val="00A91551"/>
    <w:rsid w:val="00A93DCC"/>
    <w:rsid w:val="00A951B1"/>
    <w:rsid w:val="00A95224"/>
    <w:rsid w:val="00A969E1"/>
    <w:rsid w:val="00A977BC"/>
    <w:rsid w:val="00AA44A0"/>
    <w:rsid w:val="00AA5A56"/>
    <w:rsid w:val="00AA619E"/>
    <w:rsid w:val="00AB0057"/>
    <w:rsid w:val="00AB19BD"/>
    <w:rsid w:val="00AB21A5"/>
    <w:rsid w:val="00AB2D8E"/>
    <w:rsid w:val="00AB3ECB"/>
    <w:rsid w:val="00AC0EF8"/>
    <w:rsid w:val="00AC258F"/>
    <w:rsid w:val="00AC35A6"/>
    <w:rsid w:val="00AD2EE5"/>
    <w:rsid w:val="00AD3C48"/>
    <w:rsid w:val="00AD505B"/>
    <w:rsid w:val="00AD64C5"/>
    <w:rsid w:val="00AD67D0"/>
    <w:rsid w:val="00AD704F"/>
    <w:rsid w:val="00AE2529"/>
    <w:rsid w:val="00AE2D36"/>
    <w:rsid w:val="00AE3113"/>
    <w:rsid w:val="00AE6E53"/>
    <w:rsid w:val="00AF12D6"/>
    <w:rsid w:val="00AF34C2"/>
    <w:rsid w:val="00AF5C14"/>
    <w:rsid w:val="00AF719F"/>
    <w:rsid w:val="00B01B59"/>
    <w:rsid w:val="00B0202B"/>
    <w:rsid w:val="00B0234E"/>
    <w:rsid w:val="00B02BE5"/>
    <w:rsid w:val="00B039EF"/>
    <w:rsid w:val="00B053B2"/>
    <w:rsid w:val="00B06171"/>
    <w:rsid w:val="00B06D02"/>
    <w:rsid w:val="00B110FB"/>
    <w:rsid w:val="00B125D3"/>
    <w:rsid w:val="00B12734"/>
    <w:rsid w:val="00B12F9D"/>
    <w:rsid w:val="00B13AC9"/>
    <w:rsid w:val="00B153FD"/>
    <w:rsid w:val="00B204B1"/>
    <w:rsid w:val="00B20611"/>
    <w:rsid w:val="00B23A31"/>
    <w:rsid w:val="00B2407F"/>
    <w:rsid w:val="00B255BE"/>
    <w:rsid w:val="00B25C69"/>
    <w:rsid w:val="00B272DC"/>
    <w:rsid w:val="00B27F26"/>
    <w:rsid w:val="00B3363E"/>
    <w:rsid w:val="00B34B70"/>
    <w:rsid w:val="00B35ED8"/>
    <w:rsid w:val="00B36852"/>
    <w:rsid w:val="00B37448"/>
    <w:rsid w:val="00B37AC9"/>
    <w:rsid w:val="00B401F4"/>
    <w:rsid w:val="00B40227"/>
    <w:rsid w:val="00B40A05"/>
    <w:rsid w:val="00B474CE"/>
    <w:rsid w:val="00B50FAE"/>
    <w:rsid w:val="00B5163C"/>
    <w:rsid w:val="00B51C0A"/>
    <w:rsid w:val="00B526DD"/>
    <w:rsid w:val="00B52C4F"/>
    <w:rsid w:val="00B54E68"/>
    <w:rsid w:val="00B5517E"/>
    <w:rsid w:val="00B55A72"/>
    <w:rsid w:val="00B56971"/>
    <w:rsid w:val="00B60B4F"/>
    <w:rsid w:val="00B61F12"/>
    <w:rsid w:val="00B6298C"/>
    <w:rsid w:val="00B62F91"/>
    <w:rsid w:val="00B6469F"/>
    <w:rsid w:val="00B649AC"/>
    <w:rsid w:val="00B659C2"/>
    <w:rsid w:val="00B720C7"/>
    <w:rsid w:val="00B72276"/>
    <w:rsid w:val="00B72B64"/>
    <w:rsid w:val="00B808CF"/>
    <w:rsid w:val="00B80B7A"/>
    <w:rsid w:val="00B80D1E"/>
    <w:rsid w:val="00B80E65"/>
    <w:rsid w:val="00B80FCB"/>
    <w:rsid w:val="00B82AAC"/>
    <w:rsid w:val="00B85551"/>
    <w:rsid w:val="00B91E48"/>
    <w:rsid w:val="00B9258F"/>
    <w:rsid w:val="00B92831"/>
    <w:rsid w:val="00B957C3"/>
    <w:rsid w:val="00B9586E"/>
    <w:rsid w:val="00B963D3"/>
    <w:rsid w:val="00B96457"/>
    <w:rsid w:val="00BA1203"/>
    <w:rsid w:val="00BA3EC2"/>
    <w:rsid w:val="00BA6015"/>
    <w:rsid w:val="00BA74BD"/>
    <w:rsid w:val="00BB10AC"/>
    <w:rsid w:val="00BB1C79"/>
    <w:rsid w:val="00BB3FA3"/>
    <w:rsid w:val="00BB5FBF"/>
    <w:rsid w:val="00BC1BEE"/>
    <w:rsid w:val="00BC270C"/>
    <w:rsid w:val="00BC3D1D"/>
    <w:rsid w:val="00BC3E21"/>
    <w:rsid w:val="00BC4321"/>
    <w:rsid w:val="00BC471F"/>
    <w:rsid w:val="00BC61D6"/>
    <w:rsid w:val="00BC7AEF"/>
    <w:rsid w:val="00BD064B"/>
    <w:rsid w:val="00BD6FF5"/>
    <w:rsid w:val="00BD7C4F"/>
    <w:rsid w:val="00BE0099"/>
    <w:rsid w:val="00BE035A"/>
    <w:rsid w:val="00BE03C8"/>
    <w:rsid w:val="00BE2410"/>
    <w:rsid w:val="00BE2FA3"/>
    <w:rsid w:val="00BE39A7"/>
    <w:rsid w:val="00BE52EF"/>
    <w:rsid w:val="00BE5589"/>
    <w:rsid w:val="00BF2888"/>
    <w:rsid w:val="00BF4891"/>
    <w:rsid w:val="00BF4BD8"/>
    <w:rsid w:val="00BF4EC6"/>
    <w:rsid w:val="00BF62D2"/>
    <w:rsid w:val="00C001BD"/>
    <w:rsid w:val="00C01C08"/>
    <w:rsid w:val="00C02DF8"/>
    <w:rsid w:val="00C118E7"/>
    <w:rsid w:val="00C12416"/>
    <w:rsid w:val="00C12B27"/>
    <w:rsid w:val="00C13889"/>
    <w:rsid w:val="00C15630"/>
    <w:rsid w:val="00C15AFB"/>
    <w:rsid w:val="00C1654E"/>
    <w:rsid w:val="00C172B1"/>
    <w:rsid w:val="00C2102E"/>
    <w:rsid w:val="00C2213C"/>
    <w:rsid w:val="00C2216E"/>
    <w:rsid w:val="00C2259D"/>
    <w:rsid w:val="00C238E7"/>
    <w:rsid w:val="00C23F70"/>
    <w:rsid w:val="00C25FA0"/>
    <w:rsid w:val="00C276A7"/>
    <w:rsid w:val="00C3597E"/>
    <w:rsid w:val="00C35CC3"/>
    <w:rsid w:val="00C43AE8"/>
    <w:rsid w:val="00C46C45"/>
    <w:rsid w:val="00C52085"/>
    <w:rsid w:val="00C520A6"/>
    <w:rsid w:val="00C52B84"/>
    <w:rsid w:val="00C57247"/>
    <w:rsid w:val="00C572C6"/>
    <w:rsid w:val="00C6006E"/>
    <w:rsid w:val="00C60D40"/>
    <w:rsid w:val="00C613B3"/>
    <w:rsid w:val="00C617EF"/>
    <w:rsid w:val="00C62AE9"/>
    <w:rsid w:val="00C644A1"/>
    <w:rsid w:val="00C6668C"/>
    <w:rsid w:val="00C66FB5"/>
    <w:rsid w:val="00C6752B"/>
    <w:rsid w:val="00C756D8"/>
    <w:rsid w:val="00C80250"/>
    <w:rsid w:val="00C80C0A"/>
    <w:rsid w:val="00C810DE"/>
    <w:rsid w:val="00C81C9A"/>
    <w:rsid w:val="00C862DE"/>
    <w:rsid w:val="00C8778B"/>
    <w:rsid w:val="00C905B2"/>
    <w:rsid w:val="00C90829"/>
    <w:rsid w:val="00C90ECC"/>
    <w:rsid w:val="00C91BC9"/>
    <w:rsid w:val="00C920FE"/>
    <w:rsid w:val="00C9333D"/>
    <w:rsid w:val="00C958C4"/>
    <w:rsid w:val="00C963DA"/>
    <w:rsid w:val="00C973A3"/>
    <w:rsid w:val="00C97824"/>
    <w:rsid w:val="00C97874"/>
    <w:rsid w:val="00CA0336"/>
    <w:rsid w:val="00CA0EEC"/>
    <w:rsid w:val="00CA1525"/>
    <w:rsid w:val="00CA1C33"/>
    <w:rsid w:val="00CA4F00"/>
    <w:rsid w:val="00CA5E90"/>
    <w:rsid w:val="00CA6EBC"/>
    <w:rsid w:val="00CA77AD"/>
    <w:rsid w:val="00CB198E"/>
    <w:rsid w:val="00CB353A"/>
    <w:rsid w:val="00CB3793"/>
    <w:rsid w:val="00CB68C6"/>
    <w:rsid w:val="00CC0A0C"/>
    <w:rsid w:val="00CC3371"/>
    <w:rsid w:val="00CC3DC0"/>
    <w:rsid w:val="00CD09A9"/>
    <w:rsid w:val="00CD29AF"/>
    <w:rsid w:val="00CD37D5"/>
    <w:rsid w:val="00CD5AF8"/>
    <w:rsid w:val="00CD64A4"/>
    <w:rsid w:val="00CD7152"/>
    <w:rsid w:val="00CE4816"/>
    <w:rsid w:val="00CE5209"/>
    <w:rsid w:val="00CE5E17"/>
    <w:rsid w:val="00CE5FA7"/>
    <w:rsid w:val="00CE78EC"/>
    <w:rsid w:val="00CE7C94"/>
    <w:rsid w:val="00CF067D"/>
    <w:rsid w:val="00CF12AF"/>
    <w:rsid w:val="00CF1F40"/>
    <w:rsid w:val="00CF212F"/>
    <w:rsid w:val="00CF2476"/>
    <w:rsid w:val="00CF27BA"/>
    <w:rsid w:val="00CF397A"/>
    <w:rsid w:val="00CF3E43"/>
    <w:rsid w:val="00CF51A9"/>
    <w:rsid w:val="00D0251F"/>
    <w:rsid w:val="00D03DAD"/>
    <w:rsid w:val="00D042F7"/>
    <w:rsid w:val="00D049F4"/>
    <w:rsid w:val="00D07FCC"/>
    <w:rsid w:val="00D106A6"/>
    <w:rsid w:val="00D11DCF"/>
    <w:rsid w:val="00D14E3A"/>
    <w:rsid w:val="00D161B9"/>
    <w:rsid w:val="00D17A68"/>
    <w:rsid w:val="00D221EF"/>
    <w:rsid w:val="00D22C59"/>
    <w:rsid w:val="00D269AC"/>
    <w:rsid w:val="00D3136F"/>
    <w:rsid w:val="00D316AA"/>
    <w:rsid w:val="00D31916"/>
    <w:rsid w:val="00D33082"/>
    <w:rsid w:val="00D367DA"/>
    <w:rsid w:val="00D379B6"/>
    <w:rsid w:val="00D37F40"/>
    <w:rsid w:val="00D406C7"/>
    <w:rsid w:val="00D41CDA"/>
    <w:rsid w:val="00D4369E"/>
    <w:rsid w:val="00D44311"/>
    <w:rsid w:val="00D45B5B"/>
    <w:rsid w:val="00D52240"/>
    <w:rsid w:val="00D523B1"/>
    <w:rsid w:val="00D5521A"/>
    <w:rsid w:val="00D56B9A"/>
    <w:rsid w:val="00D57CAE"/>
    <w:rsid w:val="00D57F93"/>
    <w:rsid w:val="00D60791"/>
    <w:rsid w:val="00D61DFA"/>
    <w:rsid w:val="00D63B53"/>
    <w:rsid w:val="00D675AF"/>
    <w:rsid w:val="00D67EEC"/>
    <w:rsid w:val="00D71FD0"/>
    <w:rsid w:val="00D7326E"/>
    <w:rsid w:val="00D73B7D"/>
    <w:rsid w:val="00D81470"/>
    <w:rsid w:val="00D814B6"/>
    <w:rsid w:val="00D81AF8"/>
    <w:rsid w:val="00D85DDE"/>
    <w:rsid w:val="00D87614"/>
    <w:rsid w:val="00D920C2"/>
    <w:rsid w:val="00D92944"/>
    <w:rsid w:val="00D92CA2"/>
    <w:rsid w:val="00DA0730"/>
    <w:rsid w:val="00DA09EF"/>
    <w:rsid w:val="00DA11C8"/>
    <w:rsid w:val="00DA2A5B"/>
    <w:rsid w:val="00DA398A"/>
    <w:rsid w:val="00DA43B4"/>
    <w:rsid w:val="00DA452B"/>
    <w:rsid w:val="00DA5549"/>
    <w:rsid w:val="00DA651B"/>
    <w:rsid w:val="00DA67EE"/>
    <w:rsid w:val="00DA7179"/>
    <w:rsid w:val="00DA7470"/>
    <w:rsid w:val="00DB0141"/>
    <w:rsid w:val="00DB181C"/>
    <w:rsid w:val="00DB4299"/>
    <w:rsid w:val="00DB4EBB"/>
    <w:rsid w:val="00DB7281"/>
    <w:rsid w:val="00DB75A8"/>
    <w:rsid w:val="00DC13AB"/>
    <w:rsid w:val="00DC14F7"/>
    <w:rsid w:val="00DC798C"/>
    <w:rsid w:val="00DD0799"/>
    <w:rsid w:val="00DD299C"/>
    <w:rsid w:val="00DD57DE"/>
    <w:rsid w:val="00DD6718"/>
    <w:rsid w:val="00DE3DF8"/>
    <w:rsid w:val="00DE4231"/>
    <w:rsid w:val="00DE4BF8"/>
    <w:rsid w:val="00DE56FA"/>
    <w:rsid w:val="00DE5D81"/>
    <w:rsid w:val="00DE6787"/>
    <w:rsid w:val="00DF3290"/>
    <w:rsid w:val="00DF5203"/>
    <w:rsid w:val="00DF69D5"/>
    <w:rsid w:val="00DF79E2"/>
    <w:rsid w:val="00DF7AC9"/>
    <w:rsid w:val="00DF7E78"/>
    <w:rsid w:val="00E00AAC"/>
    <w:rsid w:val="00E047EC"/>
    <w:rsid w:val="00E11FF3"/>
    <w:rsid w:val="00E1291C"/>
    <w:rsid w:val="00E15C0E"/>
    <w:rsid w:val="00E17125"/>
    <w:rsid w:val="00E229AB"/>
    <w:rsid w:val="00E22C7F"/>
    <w:rsid w:val="00E23926"/>
    <w:rsid w:val="00E243A0"/>
    <w:rsid w:val="00E25679"/>
    <w:rsid w:val="00E275EE"/>
    <w:rsid w:val="00E31356"/>
    <w:rsid w:val="00E314CD"/>
    <w:rsid w:val="00E31A09"/>
    <w:rsid w:val="00E31B4D"/>
    <w:rsid w:val="00E31BAE"/>
    <w:rsid w:val="00E33369"/>
    <w:rsid w:val="00E34CAC"/>
    <w:rsid w:val="00E35FFE"/>
    <w:rsid w:val="00E36EDA"/>
    <w:rsid w:val="00E37EDE"/>
    <w:rsid w:val="00E453BD"/>
    <w:rsid w:val="00E507D9"/>
    <w:rsid w:val="00E51942"/>
    <w:rsid w:val="00E51955"/>
    <w:rsid w:val="00E5197C"/>
    <w:rsid w:val="00E52422"/>
    <w:rsid w:val="00E52477"/>
    <w:rsid w:val="00E537FD"/>
    <w:rsid w:val="00E55938"/>
    <w:rsid w:val="00E55D6D"/>
    <w:rsid w:val="00E5671F"/>
    <w:rsid w:val="00E60E8D"/>
    <w:rsid w:val="00E61600"/>
    <w:rsid w:val="00E6306E"/>
    <w:rsid w:val="00E67484"/>
    <w:rsid w:val="00E710EE"/>
    <w:rsid w:val="00E73018"/>
    <w:rsid w:val="00E73528"/>
    <w:rsid w:val="00E7379B"/>
    <w:rsid w:val="00E739F5"/>
    <w:rsid w:val="00E73BCD"/>
    <w:rsid w:val="00E75742"/>
    <w:rsid w:val="00E75B22"/>
    <w:rsid w:val="00E761A5"/>
    <w:rsid w:val="00E76250"/>
    <w:rsid w:val="00E7780B"/>
    <w:rsid w:val="00E7784E"/>
    <w:rsid w:val="00E82EC7"/>
    <w:rsid w:val="00E838E5"/>
    <w:rsid w:val="00E865F8"/>
    <w:rsid w:val="00E86F12"/>
    <w:rsid w:val="00E90015"/>
    <w:rsid w:val="00E9187F"/>
    <w:rsid w:val="00E92001"/>
    <w:rsid w:val="00E92D03"/>
    <w:rsid w:val="00E9373B"/>
    <w:rsid w:val="00E97F80"/>
    <w:rsid w:val="00EA02CD"/>
    <w:rsid w:val="00EA1A81"/>
    <w:rsid w:val="00EA1CC0"/>
    <w:rsid w:val="00EA3651"/>
    <w:rsid w:val="00EA6279"/>
    <w:rsid w:val="00EB4232"/>
    <w:rsid w:val="00EB4E4E"/>
    <w:rsid w:val="00EB5752"/>
    <w:rsid w:val="00EB7ECE"/>
    <w:rsid w:val="00EC0FD5"/>
    <w:rsid w:val="00EC21E5"/>
    <w:rsid w:val="00EC261F"/>
    <w:rsid w:val="00EC51F9"/>
    <w:rsid w:val="00EC67DD"/>
    <w:rsid w:val="00EC78F2"/>
    <w:rsid w:val="00ED1E36"/>
    <w:rsid w:val="00ED318B"/>
    <w:rsid w:val="00ED5D84"/>
    <w:rsid w:val="00ED7AA0"/>
    <w:rsid w:val="00EE0EE2"/>
    <w:rsid w:val="00EE188A"/>
    <w:rsid w:val="00EE2562"/>
    <w:rsid w:val="00EE28AC"/>
    <w:rsid w:val="00EE4111"/>
    <w:rsid w:val="00EE486A"/>
    <w:rsid w:val="00EE54CC"/>
    <w:rsid w:val="00EE5998"/>
    <w:rsid w:val="00EE70CB"/>
    <w:rsid w:val="00EF0070"/>
    <w:rsid w:val="00EF0589"/>
    <w:rsid w:val="00EF3464"/>
    <w:rsid w:val="00EF4558"/>
    <w:rsid w:val="00F03742"/>
    <w:rsid w:val="00F05639"/>
    <w:rsid w:val="00F05C32"/>
    <w:rsid w:val="00F1093D"/>
    <w:rsid w:val="00F142D5"/>
    <w:rsid w:val="00F15B62"/>
    <w:rsid w:val="00F1672B"/>
    <w:rsid w:val="00F168C9"/>
    <w:rsid w:val="00F16E86"/>
    <w:rsid w:val="00F223FB"/>
    <w:rsid w:val="00F2325E"/>
    <w:rsid w:val="00F259E1"/>
    <w:rsid w:val="00F267C5"/>
    <w:rsid w:val="00F27CE3"/>
    <w:rsid w:val="00F32297"/>
    <w:rsid w:val="00F32AB6"/>
    <w:rsid w:val="00F339BA"/>
    <w:rsid w:val="00F3492E"/>
    <w:rsid w:val="00F36B36"/>
    <w:rsid w:val="00F37380"/>
    <w:rsid w:val="00F41104"/>
    <w:rsid w:val="00F41472"/>
    <w:rsid w:val="00F45FBA"/>
    <w:rsid w:val="00F45FC4"/>
    <w:rsid w:val="00F462DC"/>
    <w:rsid w:val="00F468A3"/>
    <w:rsid w:val="00F500AD"/>
    <w:rsid w:val="00F5161E"/>
    <w:rsid w:val="00F52186"/>
    <w:rsid w:val="00F52FCC"/>
    <w:rsid w:val="00F54B8F"/>
    <w:rsid w:val="00F618B4"/>
    <w:rsid w:val="00F627BE"/>
    <w:rsid w:val="00F6542C"/>
    <w:rsid w:val="00F65D5F"/>
    <w:rsid w:val="00F673DA"/>
    <w:rsid w:val="00F678CE"/>
    <w:rsid w:val="00F7076A"/>
    <w:rsid w:val="00F70F6C"/>
    <w:rsid w:val="00F71BAC"/>
    <w:rsid w:val="00F7357E"/>
    <w:rsid w:val="00F74D13"/>
    <w:rsid w:val="00F75E0F"/>
    <w:rsid w:val="00F800A2"/>
    <w:rsid w:val="00F806FF"/>
    <w:rsid w:val="00F809C5"/>
    <w:rsid w:val="00F80A3D"/>
    <w:rsid w:val="00F80DAE"/>
    <w:rsid w:val="00F81E25"/>
    <w:rsid w:val="00F82F2A"/>
    <w:rsid w:val="00F83F51"/>
    <w:rsid w:val="00F859AE"/>
    <w:rsid w:val="00F86689"/>
    <w:rsid w:val="00F94821"/>
    <w:rsid w:val="00F9649F"/>
    <w:rsid w:val="00F96DB1"/>
    <w:rsid w:val="00FA21B8"/>
    <w:rsid w:val="00FA25D2"/>
    <w:rsid w:val="00FA3008"/>
    <w:rsid w:val="00FB00CF"/>
    <w:rsid w:val="00FB0B10"/>
    <w:rsid w:val="00FB1177"/>
    <w:rsid w:val="00FB2FA4"/>
    <w:rsid w:val="00FB3C02"/>
    <w:rsid w:val="00FB3C3D"/>
    <w:rsid w:val="00FB547A"/>
    <w:rsid w:val="00FB5A27"/>
    <w:rsid w:val="00FB6849"/>
    <w:rsid w:val="00FB7645"/>
    <w:rsid w:val="00FC1022"/>
    <w:rsid w:val="00FC3D53"/>
    <w:rsid w:val="00FC652F"/>
    <w:rsid w:val="00FD221A"/>
    <w:rsid w:val="00FD39A2"/>
    <w:rsid w:val="00FD510B"/>
    <w:rsid w:val="00FD58C5"/>
    <w:rsid w:val="00FE0A1E"/>
    <w:rsid w:val="00FE0E86"/>
    <w:rsid w:val="00FE142F"/>
    <w:rsid w:val="00FE1CBD"/>
    <w:rsid w:val="00FE339D"/>
    <w:rsid w:val="00FE7919"/>
    <w:rsid w:val="00FE7C7C"/>
    <w:rsid w:val="00FE7FD1"/>
    <w:rsid w:val="00FF0023"/>
    <w:rsid w:val="00FF06B2"/>
    <w:rsid w:val="00FF1C32"/>
    <w:rsid w:val="00FF6ECA"/>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C2AAEA6"/>
  <w15:docId w15:val="{95A75735-C130-4B68-8258-9E0557B6C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Standard">
    <w:name w:val="Normal"/>
    <w:qFormat/>
    <w:rsid w:val="005779D5"/>
    <w:pPr>
      <w:spacing w:line="240" w:lineRule="atLeast"/>
    </w:pPr>
    <w:rPr>
      <w:rFonts w:ascii="Arial" w:hAnsi="Arial"/>
      <w:lang w:eastAsia="de-DE"/>
    </w:rPr>
  </w:style>
  <w:style w:type="paragraph" w:styleId="berschrift1">
    <w:name w:val="heading 1"/>
    <w:basedOn w:val="Standard"/>
    <w:next w:val="Standard"/>
    <w:qFormat/>
    <w:rsid w:val="00BF4BD8"/>
    <w:pPr>
      <w:numPr>
        <w:numId w:val="1"/>
      </w:numPr>
      <w:tabs>
        <w:tab w:val="left" w:pos="680"/>
      </w:tabs>
      <w:spacing w:before="240" w:after="240"/>
      <w:outlineLvl w:val="0"/>
    </w:pPr>
    <w:rPr>
      <w:b/>
      <w:sz w:val="28"/>
    </w:rPr>
  </w:style>
  <w:style w:type="paragraph" w:styleId="berschrift2">
    <w:name w:val="heading 2"/>
    <w:basedOn w:val="Standard"/>
    <w:next w:val="Standard"/>
    <w:link w:val="berschrift2Zchn1"/>
    <w:autoRedefine/>
    <w:qFormat/>
    <w:rsid w:val="00433161"/>
    <w:pPr>
      <w:keepNext/>
      <w:numPr>
        <w:ilvl w:val="1"/>
        <w:numId w:val="1"/>
      </w:numPr>
      <w:tabs>
        <w:tab w:val="clear" w:pos="936"/>
        <w:tab w:val="num" w:pos="709"/>
      </w:tabs>
      <w:spacing w:before="240" w:after="120" w:line="260" w:lineRule="atLeast"/>
      <w:ind w:left="426" w:hanging="426"/>
      <w:outlineLvl w:val="1"/>
    </w:pPr>
    <w:rPr>
      <w:rFonts w:cs="Arial"/>
      <w:b/>
      <w:bCs/>
      <w:sz w:val="22"/>
    </w:rPr>
  </w:style>
  <w:style w:type="paragraph" w:styleId="berschrift3">
    <w:name w:val="heading 3"/>
    <w:basedOn w:val="Standard"/>
    <w:next w:val="Standard"/>
    <w:link w:val="berschrift3Zchn1"/>
    <w:qFormat/>
    <w:rsid w:val="007D2120"/>
    <w:pPr>
      <w:numPr>
        <w:ilvl w:val="2"/>
        <w:numId w:val="1"/>
      </w:numPr>
      <w:tabs>
        <w:tab w:val="left" w:pos="680"/>
      </w:tabs>
      <w:spacing w:before="160" w:after="100"/>
      <w:outlineLvl w:val="2"/>
    </w:pPr>
    <w:rPr>
      <w:b/>
    </w:rPr>
  </w:style>
  <w:style w:type="paragraph" w:styleId="berschrift4">
    <w:name w:val="heading 4"/>
    <w:basedOn w:val="Standard"/>
    <w:next w:val="Standard"/>
    <w:link w:val="berschrift4Zchn"/>
    <w:qFormat/>
    <w:rsid w:val="00255065"/>
    <w:pPr>
      <w:keepNext/>
      <w:spacing w:before="160"/>
      <w:outlineLvl w:val="3"/>
    </w:pPr>
    <w:rPr>
      <w:b/>
      <w:bCs/>
      <w:szCs w:val="28"/>
    </w:rPr>
  </w:style>
  <w:style w:type="paragraph" w:styleId="berschrift5">
    <w:name w:val="heading 5"/>
    <w:basedOn w:val="Standard"/>
    <w:next w:val="Standard"/>
    <w:qFormat/>
    <w:rsid w:val="005219D7"/>
    <w:pPr>
      <w:numPr>
        <w:ilvl w:val="4"/>
        <w:numId w:val="1"/>
      </w:numPr>
      <w:spacing w:before="240" w:after="60"/>
      <w:outlineLvl w:val="4"/>
    </w:pPr>
    <w:rPr>
      <w:b/>
      <w:bCs/>
      <w:i/>
      <w:iCs/>
      <w:sz w:val="26"/>
      <w:szCs w:val="26"/>
    </w:rPr>
  </w:style>
  <w:style w:type="paragraph" w:styleId="berschrift6">
    <w:name w:val="heading 6"/>
    <w:basedOn w:val="Standard"/>
    <w:next w:val="Standard"/>
    <w:qFormat/>
    <w:rsid w:val="005219D7"/>
    <w:pPr>
      <w:numPr>
        <w:ilvl w:val="5"/>
        <w:numId w:val="1"/>
      </w:numPr>
      <w:spacing w:before="240" w:after="60"/>
      <w:outlineLvl w:val="5"/>
    </w:pPr>
    <w:rPr>
      <w:rFonts w:ascii="Times New Roman" w:hAnsi="Times New Roman"/>
      <w:b/>
      <w:bCs/>
      <w:sz w:val="22"/>
      <w:szCs w:val="22"/>
    </w:rPr>
  </w:style>
  <w:style w:type="paragraph" w:styleId="berschrift7">
    <w:name w:val="heading 7"/>
    <w:basedOn w:val="Standard"/>
    <w:next w:val="Standard"/>
    <w:qFormat/>
    <w:rsid w:val="005219D7"/>
    <w:pPr>
      <w:numPr>
        <w:ilvl w:val="6"/>
        <w:numId w:val="1"/>
      </w:numPr>
      <w:spacing w:before="240" w:after="60"/>
      <w:outlineLvl w:val="6"/>
    </w:pPr>
    <w:rPr>
      <w:rFonts w:ascii="Times New Roman" w:hAnsi="Times New Roman"/>
      <w:sz w:val="24"/>
      <w:szCs w:val="24"/>
    </w:rPr>
  </w:style>
  <w:style w:type="paragraph" w:styleId="berschrift8">
    <w:name w:val="heading 8"/>
    <w:basedOn w:val="Standard"/>
    <w:next w:val="Standard"/>
    <w:qFormat/>
    <w:rsid w:val="005219D7"/>
    <w:pPr>
      <w:numPr>
        <w:ilvl w:val="7"/>
        <w:numId w:val="1"/>
      </w:numPr>
      <w:spacing w:before="240" w:after="60"/>
      <w:outlineLvl w:val="7"/>
    </w:pPr>
    <w:rPr>
      <w:rFonts w:ascii="Times New Roman" w:hAnsi="Times New Roman"/>
      <w:i/>
      <w:iCs/>
      <w:sz w:val="24"/>
      <w:szCs w:val="24"/>
    </w:rPr>
  </w:style>
  <w:style w:type="paragraph" w:styleId="berschrift9">
    <w:name w:val="heading 9"/>
    <w:basedOn w:val="Standard"/>
    <w:next w:val="Standard"/>
    <w:qFormat/>
    <w:rsid w:val="005219D7"/>
    <w:pPr>
      <w:numPr>
        <w:ilvl w:val="8"/>
        <w:numId w:val="1"/>
      </w:numPr>
      <w:spacing w:before="240" w:after="60"/>
      <w:outlineLvl w:val="8"/>
    </w:pPr>
    <w:rPr>
      <w:rFonts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rsid w:val="00047660"/>
    <w:pPr>
      <w:tabs>
        <w:tab w:val="center" w:pos="4536"/>
        <w:tab w:val="right" w:pos="9072"/>
      </w:tabs>
    </w:pPr>
    <w:rPr>
      <w:sz w:val="16"/>
      <w:szCs w:val="16"/>
    </w:rPr>
  </w:style>
  <w:style w:type="paragraph" w:styleId="Fuzeile">
    <w:name w:val="footer"/>
    <w:basedOn w:val="Standard"/>
    <w:rsid w:val="00047660"/>
    <w:pPr>
      <w:tabs>
        <w:tab w:val="center" w:pos="4536"/>
        <w:tab w:val="right" w:pos="9072"/>
      </w:tabs>
    </w:pPr>
    <w:rPr>
      <w:sz w:val="16"/>
      <w:szCs w:val="16"/>
    </w:rPr>
  </w:style>
  <w:style w:type="character" w:styleId="Seitenzahl">
    <w:name w:val="page number"/>
    <w:basedOn w:val="Absatz-Standardschriftart"/>
    <w:rsid w:val="0039786E"/>
  </w:style>
  <w:style w:type="table" w:styleId="Tabellenraster">
    <w:name w:val="Table Grid"/>
    <w:basedOn w:val="NormaleTabelle"/>
    <w:rsid w:val="003C2CFD"/>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lang w:eastAsia="de-DE"/>
    </w:rPr>
  </w:style>
  <w:style w:type="paragraph" w:customStyle="1" w:styleId="obererText">
    <w:name w:val="oberer Text"/>
    <w:basedOn w:val="Standard"/>
    <w:rsid w:val="007F4EDD"/>
    <w:pPr>
      <w:framePr w:w="1616" w:h="4734" w:hRule="exact" w:hSpace="510" w:wrap="around" w:vAnchor="page" w:hAnchor="page" w:x="9924" w:y="1815" w:anchorLock="1"/>
      <w:spacing w:line="240" w:lineRule="auto"/>
    </w:pPr>
    <w:rPr>
      <w:sz w:val="14"/>
      <w:szCs w:val="14"/>
    </w:rPr>
  </w:style>
  <w:style w:type="paragraph" w:styleId="Titel">
    <w:name w:val="Title"/>
    <w:basedOn w:val="Standard"/>
    <w:link w:val="TitelZchn"/>
    <w:qFormat/>
    <w:rsid w:val="00E275EE"/>
    <w:pPr>
      <w:spacing w:before="240" w:after="60"/>
      <w:jc w:val="center"/>
      <w:outlineLvl w:val="0"/>
    </w:pPr>
    <w:rPr>
      <w:rFonts w:cs="Arial"/>
      <w:b/>
      <w:bCs/>
      <w:kern w:val="28"/>
      <w:sz w:val="48"/>
      <w:szCs w:val="32"/>
    </w:rPr>
  </w:style>
  <w:style w:type="paragraph" w:customStyle="1" w:styleId="mittlererText">
    <w:name w:val="mittlerer Text"/>
    <w:basedOn w:val="Standard"/>
    <w:rsid w:val="005435FA"/>
    <w:pPr>
      <w:framePr w:w="1701" w:h="1701" w:hRule="exact" w:hSpace="510" w:wrap="around" w:vAnchor="page" w:hAnchor="page" w:x="9924" w:y="6635" w:anchorLock="1"/>
      <w:spacing w:line="240" w:lineRule="auto"/>
    </w:pPr>
    <w:rPr>
      <w:bCs/>
      <w:sz w:val="14"/>
      <w:szCs w:val="14"/>
    </w:rPr>
  </w:style>
  <w:style w:type="paragraph" w:customStyle="1" w:styleId="untererText">
    <w:name w:val="unterer Text"/>
    <w:basedOn w:val="Standard"/>
    <w:rsid w:val="004D66B8"/>
    <w:pPr>
      <w:framePr w:w="1616" w:h="7938" w:hRule="exact" w:hSpace="510" w:wrap="around" w:vAnchor="page" w:hAnchor="page" w:x="9924" w:y="8393" w:anchorLock="1"/>
      <w:spacing w:line="240" w:lineRule="auto"/>
    </w:pPr>
    <w:rPr>
      <w:sz w:val="14"/>
      <w:szCs w:val="14"/>
    </w:rPr>
  </w:style>
  <w:style w:type="paragraph" w:customStyle="1" w:styleId="Logo">
    <w:name w:val="Logo"/>
    <w:basedOn w:val="Standard"/>
    <w:rsid w:val="007F4EDD"/>
    <w:pPr>
      <w:framePr w:w="1644" w:h="1077" w:hRule="exact" w:hSpace="142" w:wrap="around" w:vAnchor="page" w:hAnchor="page" w:x="9810" w:y="681" w:anchorLock="1"/>
      <w:spacing w:line="240" w:lineRule="auto"/>
    </w:pPr>
    <w:rPr>
      <w:rFonts w:cs="Arial"/>
      <w:sz w:val="14"/>
      <w:szCs w:val="14"/>
    </w:rPr>
  </w:style>
  <w:style w:type="paragraph" w:customStyle="1" w:styleId="Betreff">
    <w:name w:val="Betreff"/>
    <w:basedOn w:val="Standard"/>
    <w:rsid w:val="002F77AA"/>
    <w:pPr>
      <w:tabs>
        <w:tab w:val="left" w:pos="851"/>
      </w:tabs>
      <w:spacing w:after="240"/>
    </w:pPr>
    <w:rPr>
      <w:b/>
      <w:bCs/>
    </w:rPr>
  </w:style>
  <w:style w:type="paragraph" w:customStyle="1" w:styleId="Bezug">
    <w:name w:val="Bezug"/>
    <w:basedOn w:val="Standard"/>
    <w:rsid w:val="000D639A"/>
    <w:pPr>
      <w:tabs>
        <w:tab w:val="left" w:pos="2041"/>
        <w:tab w:val="left" w:pos="4423"/>
        <w:tab w:val="left" w:pos="6691"/>
      </w:tabs>
    </w:pPr>
    <w:rPr>
      <w:b/>
      <w:sz w:val="16"/>
      <w:szCs w:val="16"/>
    </w:rPr>
  </w:style>
  <w:style w:type="paragraph" w:styleId="Sprechblasentext">
    <w:name w:val="Balloon Text"/>
    <w:basedOn w:val="Standard"/>
    <w:semiHidden/>
    <w:rsid w:val="00ED1E36"/>
    <w:rPr>
      <w:rFonts w:ascii="Tahoma" w:hAnsi="Tahoma" w:cs="Tahoma"/>
      <w:sz w:val="16"/>
      <w:szCs w:val="16"/>
    </w:rPr>
  </w:style>
  <w:style w:type="paragraph" w:styleId="Textkrper-Zeileneinzug">
    <w:name w:val="Body Text Indent"/>
    <w:basedOn w:val="Standard"/>
    <w:rsid w:val="00E275EE"/>
    <w:pPr>
      <w:spacing w:after="120"/>
      <w:ind w:left="283"/>
    </w:pPr>
    <w:rPr>
      <w:sz w:val="48"/>
    </w:rPr>
  </w:style>
  <w:style w:type="paragraph" w:styleId="Aufzhlungszeichen">
    <w:name w:val="List Bullet"/>
    <w:basedOn w:val="Standard"/>
    <w:link w:val="AufzhlungszeichenZchn"/>
    <w:rsid w:val="00B61F12"/>
    <w:pPr>
      <w:numPr>
        <w:numId w:val="13"/>
      </w:numPr>
      <w:tabs>
        <w:tab w:val="left" w:pos="567"/>
      </w:tabs>
    </w:pPr>
  </w:style>
  <w:style w:type="numbering" w:customStyle="1" w:styleId="AufzhlungmitHaken">
    <w:name w:val="Aufzählung mit Haken"/>
    <w:basedOn w:val="KeineListe"/>
    <w:rsid w:val="002A2AB7"/>
    <w:pPr>
      <w:numPr>
        <w:numId w:val="2"/>
      </w:numPr>
    </w:pPr>
  </w:style>
  <w:style w:type="paragraph" w:customStyle="1" w:styleId="FormatvorlageZeilenabstandMindestens13pt">
    <w:name w:val="Formatvorlage Zeilenabstand:  Mindestens 13 pt"/>
    <w:basedOn w:val="Standard"/>
    <w:rsid w:val="00A741E8"/>
  </w:style>
  <w:style w:type="character" w:styleId="Hyperlink">
    <w:name w:val="Hyperlink"/>
    <w:uiPriority w:val="99"/>
    <w:rsid w:val="00017318"/>
    <w:rPr>
      <w:color w:val="0000FF"/>
      <w:u w:val="single"/>
    </w:rPr>
  </w:style>
  <w:style w:type="paragraph" w:styleId="Verzeichnis1">
    <w:name w:val="toc 1"/>
    <w:basedOn w:val="Standard"/>
    <w:next w:val="Standard"/>
    <w:autoRedefine/>
    <w:uiPriority w:val="39"/>
    <w:qFormat/>
    <w:rsid w:val="00C6752B"/>
    <w:pPr>
      <w:tabs>
        <w:tab w:val="left" w:pos="709"/>
        <w:tab w:val="right" w:leader="dot" w:pos="9072"/>
      </w:tabs>
      <w:spacing w:before="120" w:after="120"/>
    </w:pPr>
    <w:rPr>
      <w:rFonts w:cs="Arial"/>
      <w:b/>
      <w:bCs/>
      <w:caps/>
      <w:noProof/>
    </w:rPr>
  </w:style>
  <w:style w:type="numbering" w:customStyle="1" w:styleId="FormatvorlageBildaufgezhlt">
    <w:name w:val="Formatvorlage Bild aufgezählt"/>
    <w:basedOn w:val="KeineListe"/>
    <w:rsid w:val="00E5671F"/>
    <w:pPr>
      <w:numPr>
        <w:numId w:val="3"/>
      </w:numPr>
    </w:pPr>
  </w:style>
  <w:style w:type="paragraph" w:styleId="Verzeichnis2">
    <w:name w:val="toc 2"/>
    <w:basedOn w:val="Standard"/>
    <w:next w:val="Standard"/>
    <w:autoRedefine/>
    <w:uiPriority w:val="39"/>
    <w:qFormat/>
    <w:rsid w:val="00C6752B"/>
    <w:pPr>
      <w:tabs>
        <w:tab w:val="left" w:pos="709"/>
        <w:tab w:val="right" w:leader="dot" w:pos="9072"/>
      </w:tabs>
    </w:pPr>
    <w:rPr>
      <w:rFonts w:cs="Arial"/>
      <w:noProof/>
    </w:rPr>
  </w:style>
  <w:style w:type="paragraph" w:styleId="Verzeichnis3">
    <w:name w:val="toc 3"/>
    <w:basedOn w:val="Standard"/>
    <w:next w:val="Standard"/>
    <w:autoRedefine/>
    <w:uiPriority w:val="39"/>
    <w:qFormat/>
    <w:rsid w:val="002065AE"/>
    <w:pPr>
      <w:ind w:left="400"/>
    </w:pPr>
    <w:rPr>
      <w:rFonts w:asciiTheme="minorHAnsi" w:hAnsiTheme="minorHAnsi"/>
      <w:i/>
      <w:iCs/>
    </w:rPr>
  </w:style>
  <w:style w:type="paragraph" w:styleId="Verzeichnis4">
    <w:name w:val="toc 4"/>
    <w:basedOn w:val="Standard"/>
    <w:next w:val="Standard"/>
    <w:autoRedefine/>
    <w:uiPriority w:val="39"/>
    <w:rsid w:val="003375E1"/>
    <w:pPr>
      <w:ind w:left="600"/>
    </w:pPr>
    <w:rPr>
      <w:rFonts w:asciiTheme="minorHAnsi" w:hAnsiTheme="minorHAnsi"/>
      <w:sz w:val="18"/>
      <w:szCs w:val="18"/>
    </w:rPr>
  </w:style>
  <w:style w:type="paragraph" w:customStyle="1" w:styleId="Inhaltsverzeichnis">
    <w:name w:val="Inhaltsverzeichnis"/>
    <w:basedOn w:val="Standard"/>
    <w:rsid w:val="00E23926"/>
    <w:pPr>
      <w:tabs>
        <w:tab w:val="left" w:pos="709"/>
        <w:tab w:val="left" w:pos="9356"/>
      </w:tabs>
    </w:pPr>
  </w:style>
  <w:style w:type="paragraph" w:styleId="Verzeichnis6">
    <w:name w:val="toc 6"/>
    <w:basedOn w:val="Standard"/>
    <w:next w:val="Standard"/>
    <w:autoRedefine/>
    <w:uiPriority w:val="39"/>
    <w:rsid w:val="005B5A62"/>
    <w:pPr>
      <w:ind w:left="1000"/>
    </w:pPr>
    <w:rPr>
      <w:rFonts w:asciiTheme="minorHAnsi" w:hAnsiTheme="minorHAnsi"/>
      <w:sz w:val="18"/>
      <w:szCs w:val="18"/>
    </w:rPr>
  </w:style>
  <w:style w:type="paragraph" w:styleId="Textkrper-Einzug2">
    <w:name w:val="Body Text Indent 2"/>
    <w:basedOn w:val="Standard"/>
    <w:rsid w:val="005001EE"/>
    <w:pPr>
      <w:spacing w:after="120" w:line="480" w:lineRule="auto"/>
      <w:ind w:left="283"/>
    </w:pPr>
  </w:style>
  <w:style w:type="paragraph" w:styleId="Textkrper2">
    <w:name w:val="Body Text 2"/>
    <w:basedOn w:val="Standard"/>
    <w:rsid w:val="00EB4E4E"/>
    <w:pPr>
      <w:spacing w:after="120" w:line="480" w:lineRule="auto"/>
    </w:pPr>
    <w:rPr>
      <w:rFonts w:ascii="Gill Alt One MT Light" w:hAnsi="Gill Alt One MT Light"/>
      <w:spacing w:val="2"/>
      <w:sz w:val="24"/>
      <w:szCs w:val="24"/>
    </w:rPr>
  </w:style>
  <w:style w:type="paragraph" w:customStyle="1" w:styleId="stan-b">
    <w:name w:val="stan-üb"/>
    <w:basedOn w:val="Standard"/>
    <w:rsid w:val="00482D3D"/>
    <w:pPr>
      <w:spacing w:before="120" w:line="320" w:lineRule="atLeast"/>
    </w:pPr>
    <w:rPr>
      <w:rFonts w:ascii="Gill Alt One MT Light" w:hAnsi="Gill Alt One MT Light"/>
      <w:b/>
      <w:spacing w:val="2"/>
      <w:sz w:val="24"/>
      <w:szCs w:val="24"/>
    </w:rPr>
  </w:style>
  <w:style w:type="paragraph" w:styleId="Textkrper-Einzug3">
    <w:name w:val="Body Text Indent 3"/>
    <w:basedOn w:val="Standard"/>
    <w:rsid w:val="00482D3D"/>
    <w:pPr>
      <w:spacing w:after="120" w:line="320" w:lineRule="atLeast"/>
      <w:ind w:left="283"/>
    </w:pPr>
    <w:rPr>
      <w:rFonts w:ascii="Gill Alt One MT Light" w:hAnsi="Gill Alt One MT Light"/>
      <w:spacing w:val="2"/>
      <w:sz w:val="16"/>
      <w:szCs w:val="16"/>
    </w:rPr>
  </w:style>
  <w:style w:type="character" w:customStyle="1" w:styleId="berschrift2Zchn">
    <w:name w:val="Überschrift 2 Zchn"/>
    <w:rsid w:val="00482D3D"/>
    <w:rPr>
      <w:rFonts w:ascii="Gill Alt One MT" w:hAnsi="Gill Alt One MT"/>
      <w:b/>
      <w:spacing w:val="2"/>
      <w:sz w:val="28"/>
      <w:szCs w:val="24"/>
      <w:lang w:val="en-GB" w:eastAsia="de-DE" w:bidi="ar-SA"/>
    </w:rPr>
  </w:style>
  <w:style w:type="character" w:customStyle="1" w:styleId="berschrift3Zchn">
    <w:name w:val="Überschrift 3 Zchn"/>
    <w:rsid w:val="00482D3D"/>
    <w:rPr>
      <w:rFonts w:ascii="Gill Alt One MT" w:hAnsi="Gill Alt One MT"/>
      <w:spacing w:val="2"/>
      <w:sz w:val="24"/>
      <w:szCs w:val="24"/>
      <w:u w:val="single"/>
      <w:lang w:val="en-GB" w:eastAsia="de-DE" w:bidi="ar-SA"/>
    </w:rPr>
  </w:style>
  <w:style w:type="paragraph" w:styleId="Abbildungsverzeichnis">
    <w:name w:val="table of figures"/>
    <w:basedOn w:val="Standard"/>
    <w:next w:val="Standard"/>
    <w:semiHidden/>
    <w:rsid w:val="00B80E65"/>
  </w:style>
  <w:style w:type="character" w:customStyle="1" w:styleId="berschrift2Zchn1">
    <w:name w:val="Überschrift 2 Zchn1"/>
    <w:link w:val="berschrift2"/>
    <w:rsid w:val="00433161"/>
    <w:rPr>
      <w:rFonts w:ascii="Arial" w:hAnsi="Arial" w:cs="Arial"/>
      <w:b/>
      <w:bCs/>
      <w:sz w:val="22"/>
      <w:lang w:eastAsia="de-DE"/>
    </w:rPr>
  </w:style>
  <w:style w:type="paragraph" w:styleId="Anrede">
    <w:name w:val="Salutation"/>
    <w:basedOn w:val="Standard"/>
    <w:next w:val="Standard"/>
    <w:rsid w:val="00B80E65"/>
  </w:style>
  <w:style w:type="paragraph" w:styleId="Aufzhlungszeichen2">
    <w:name w:val="List Bullet 2"/>
    <w:basedOn w:val="Standard"/>
    <w:rsid w:val="00B80E65"/>
    <w:pPr>
      <w:numPr>
        <w:numId w:val="4"/>
      </w:numPr>
    </w:pPr>
  </w:style>
  <w:style w:type="paragraph" w:styleId="Aufzhlungszeichen3">
    <w:name w:val="List Bullet 3"/>
    <w:basedOn w:val="Standard"/>
    <w:rsid w:val="00B80E65"/>
    <w:pPr>
      <w:numPr>
        <w:numId w:val="5"/>
      </w:numPr>
    </w:pPr>
  </w:style>
  <w:style w:type="paragraph" w:styleId="Aufzhlungszeichen4">
    <w:name w:val="List Bullet 4"/>
    <w:basedOn w:val="Standard"/>
    <w:rsid w:val="00B80E65"/>
    <w:pPr>
      <w:numPr>
        <w:numId w:val="6"/>
      </w:numPr>
    </w:pPr>
  </w:style>
  <w:style w:type="paragraph" w:styleId="Aufzhlungszeichen5">
    <w:name w:val="List Bullet 5"/>
    <w:basedOn w:val="Standard"/>
    <w:rsid w:val="00B80E65"/>
    <w:pPr>
      <w:numPr>
        <w:numId w:val="7"/>
      </w:numPr>
    </w:pPr>
  </w:style>
  <w:style w:type="paragraph" w:styleId="Beschriftung">
    <w:name w:val="caption"/>
    <w:basedOn w:val="Standard"/>
    <w:next w:val="Standard"/>
    <w:qFormat/>
    <w:rsid w:val="00B80E65"/>
    <w:rPr>
      <w:b/>
      <w:bCs/>
    </w:rPr>
  </w:style>
  <w:style w:type="paragraph" w:styleId="Blocktext">
    <w:name w:val="Block Text"/>
    <w:basedOn w:val="Standard"/>
    <w:rsid w:val="00B80E65"/>
    <w:pPr>
      <w:spacing w:after="120"/>
      <w:ind w:left="1440" w:right="1440"/>
    </w:pPr>
  </w:style>
  <w:style w:type="paragraph" w:styleId="Datum">
    <w:name w:val="Date"/>
    <w:basedOn w:val="Standard"/>
    <w:next w:val="Standard"/>
    <w:rsid w:val="00B80E65"/>
  </w:style>
  <w:style w:type="paragraph" w:styleId="Dokumentstruktur">
    <w:name w:val="Document Map"/>
    <w:basedOn w:val="Standard"/>
    <w:semiHidden/>
    <w:rsid w:val="00B80E65"/>
    <w:pPr>
      <w:shd w:val="clear" w:color="auto" w:fill="000080"/>
    </w:pPr>
    <w:rPr>
      <w:rFonts w:ascii="Tahoma" w:hAnsi="Tahoma" w:cs="Tahoma"/>
    </w:rPr>
  </w:style>
  <w:style w:type="paragraph" w:styleId="E-Mail-Signatur">
    <w:name w:val="E-mail Signature"/>
    <w:basedOn w:val="Standard"/>
    <w:rsid w:val="00B80E65"/>
  </w:style>
  <w:style w:type="paragraph" w:styleId="Endnotentext">
    <w:name w:val="endnote text"/>
    <w:basedOn w:val="Standard"/>
    <w:semiHidden/>
    <w:rsid w:val="00B80E65"/>
  </w:style>
  <w:style w:type="paragraph" w:styleId="Fu-Endnotenberschrift">
    <w:name w:val="Note Heading"/>
    <w:basedOn w:val="Standard"/>
    <w:next w:val="Standard"/>
    <w:rsid w:val="00B80E65"/>
  </w:style>
  <w:style w:type="paragraph" w:styleId="Funotentext">
    <w:name w:val="footnote text"/>
    <w:basedOn w:val="Standard"/>
    <w:semiHidden/>
    <w:rsid w:val="00B80E65"/>
  </w:style>
  <w:style w:type="paragraph" w:styleId="Gruformel">
    <w:name w:val="Closing"/>
    <w:basedOn w:val="Standard"/>
    <w:rsid w:val="00B80E65"/>
    <w:pPr>
      <w:ind w:left="4252"/>
    </w:pPr>
  </w:style>
  <w:style w:type="paragraph" w:styleId="HTMLAdresse">
    <w:name w:val="HTML Address"/>
    <w:basedOn w:val="Standard"/>
    <w:rsid w:val="00B80E65"/>
    <w:rPr>
      <w:i/>
      <w:iCs/>
    </w:rPr>
  </w:style>
  <w:style w:type="paragraph" w:styleId="HTMLVorformatiert">
    <w:name w:val="HTML Preformatted"/>
    <w:basedOn w:val="Standard"/>
    <w:rsid w:val="00B80E65"/>
    <w:rPr>
      <w:rFonts w:ascii="Courier New" w:hAnsi="Courier New" w:cs="Courier New"/>
    </w:rPr>
  </w:style>
  <w:style w:type="paragraph" w:styleId="Index1">
    <w:name w:val="index 1"/>
    <w:basedOn w:val="Standard"/>
    <w:next w:val="Standard"/>
    <w:autoRedefine/>
    <w:semiHidden/>
    <w:rsid w:val="00B80E65"/>
    <w:pPr>
      <w:ind w:left="200" w:hanging="200"/>
    </w:pPr>
  </w:style>
  <w:style w:type="paragraph" w:styleId="Index2">
    <w:name w:val="index 2"/>
    <w:basedOn w:val="Standard"/>
    <w:next w:val="Standard"/>
    <w:autoRedefine/>
    <w:semiHidden/>
    <w:rsid w:val="00B80E65"/>
    <w:pPr>
      <w:ind w:left="400" w:hanging="200"/>
    </w:pPr>
  </w:style>
  <w:style w:type="paragraph" w:styleId="Index3">
    <w:name w:val="index 3"/>
    <w:basedOn w:val="Standard"/>
    <w:next w:val="Standard"/>
    <w:autoRedefine/>
    <w:semiHidden/>
    <w:rsid w:val="00B80E65"/>
    <w:pPr>
      <w:ind w:left="600" w:hanging="200"/>
    </w:pPr>
  </w:style>
  <w:style w:type="paragraph" w:styleId="Index4">
    <w:name w:val="index 4"/>
    <w:basedOn w:val="Standard"/>
    <w:next w:val="Standard"/>
    <w:autoRedefine/>
    <w:semiHidden/>
    <w:rsid w:val="00B80E65"/>
    <w:pPr>
      <w:ind w:left="800" w:hanging="200"/>
    </w:pPr>
  </w:style>
  <w:style w:type="paragraph" w:styleId="Index5">
    <w:name w:val="index 5"/>
    <w:basedOn w:val="Standard"/>
    <w:next w:val="Standard"/>
    <w:autoRedefine/>
    <w:semiHidden/>
    <w:rsid w:val="00B80E65"/>
    <w:pPr>
      <w:ind w:left="1000" w:hanging="200"/>
    </w:pPr>
  </w:style>
  <w:style w:type="paragraph" w:styleId="Index6">
    <w:name w:val="index 6"/>
    <w:basedOn w:val="Standard"/>
    <w:next w:val="Standard"/>
    <w:autoRedefine/>
    <w:semiHidden/>
    <w:rsid w:val="00B80E65"/>
    <w:pPr>
      <w:ind w:left="1200" w:hanging="200"/>
    </w:pPr>
  </w:style>
  <w:style w:type="paragraph" w:styleId="Index7">
    <w:name w:val="index 7"/>
    <w:basedOn w:val="Standard"/>
    <w:next w:val="Standard"/>
    <w:autoRedefine/>
    <w:semiHidden/>
    <w:rsid w:val="00B80E65"/>
    <w:pPr>
      <w:ind w:left="1400" w:hanging="200"/>
    </w:pPr>
  </w:style>
  <w:style w:type="paragraph" w:styleId="Index8">
    <w:name w:val="index 8"/>
    <w:basedOn w:val="Standard"/>
    <w:next w:val="Standard"/>
    <w:autoRedefine/>
    <w:semiHidden/>
    <w:rsid w:val="00B80E65"/>
    <w:pPr>
      <w:ind w:left="1600" w:hanging="200"/>
    </w:pPr>
  </w:style>
  <w:style w:type="paragraph" w:styleId="Index9">
    <w:name w:val="index 9"/>
    <w:basedOn w:val="Standard"/>
    <w:next w:val="Standard"/>
    <w:autoRedefine/>
    <w:semiHidden/>
    <w:rsid w:val="00B80E65"/>
    <w:pPr>
      <w:ind w:left="1800" w:hanging="200"/>
    </w:pPr>
  </w:style>
  <w:style w:type="paragraph" w:styleId="Indexberschrift">
    <w:name w:val="index heading"/>
    <w:basedOn w:val="Standard"/>
    <w:next w:val="Index1"/>
    <w:semiHidden/>
    <w:rsid w:val="00B80E65"/>
    <w:rPr>
      <w:rFonts w:cs="Arial"/>
      <w:b/>
      <w:bCs/>
    </w:rPr>
  </w:style>
  <w:style w:type="paragraph" w:styleId="Kommentartext">
    <w:name w:val="annotation text"/>
    <w:basedOn w:val="Standard"/>
    <w:semiHidden/>
    <w:rsid w:val="00B80E65"/>
  </w:style>
  <w:style w:type="paragraph" w:styleId="Kommentarthema">
    <w:name w:val="annotation subject"/>
    <w:basedOn w:val="Kommentartext"/>
    <w:next w:val="Kommentartext"/>
    <w:semiHidden/>
    <w:rsid w:val="00B80E65"/>
    <w:rPr>
      <w:b/>
      <w:bCs/>
    </w:rPr>
  </w:style>
  <w:style w:type="paragraph" w:styleId="Liste">
    <w:name w:val="List"/>
    <w:basedOn w:val="Standard"/>
    <w:rsid w:val="00B80E65"/>
    <w:pPr>
      <w:ind w:left="283" w:hanging="283"/>
    </w:pPr>
  </w:style>
  <w:style w:type="paragraph" w:styleId="Liste2">
    <w:name w:val="List 2"/>
    <w:basedOn w:val="Standard"/>
    <w:rsid w:val="00B80E65"/>
    <w:pPr>
      <w:ind w:left="566" w:hanging="283"/>
    </w:pPr>
  </w:style>
  <w:style w:type="paragraph" w:styleId="Liste3">
    <w:name w:val="List 3"/>
    <w:basedOn w:val="Standard"/>
    <w:rsid w:val="00B80E65"/>
    <w:pPr>
      <w:ind w:left="849" w:hanging="283"/>
    </w:pPr>
  </w:style>
  <w:style w:type="paragraph" w:styleId="Liste4">
    <w:name w:val="List 4"/>
    <w:basedOn w:val="Standard"/>
    <w:rsid w:val="00B80E65"/>
    <w:pPr>
      <w:ind w:left="1132" w:hanging="283"/>
    </w:pPr>
  </w:style>
  <w:style w:type="paragraph" w:styleId="Liste5">
    <w:name w:val="List 5"/>
    <w:basedOn w:val="Standard"/>
    <w:rsid w:val="00B80E65"/>
    <w:pPr>
      <w:ind w:left="1415" w:hanging="283"/>
    </w:pPr>
  </w:style>
  <w:style w:type="paragraph" w:styleId="Listenfortsetzung">
    <w:name w:val="List Continue"/>
    <w:basedOn w:val="Standard"/>
    <w:rsid w:val="00B80E65"/>
    <w:pPr>
      <w:spacing w:after="120"/>
      <w:ind w:left="283"/>
    </w:pPr>
  </w:style>
  <w:style w:type="paragraph" w:styleId="Listenfortsetzung2">
    <w:name w:val="List Continue 2"/>
    <w:basedOn w:val="Standard"/>
    <w:rsid w:val="00B80E65"/>
    <w:pPr>
      <w:spacing w:after="120"/>
      <w:ind w:left="566"/>
    </w:pPr>
  </w:style>
  <w:style w:type="paragraph" w:styleId="Listenfortsetzung3">
    <w:name w:val="List Continue 3"/>
    <w:basedOn w:val="Standard"/>
    <w:rsid w:val="00B80E65"/>
    <w:pPr>
      <w:spacing w:after="120"/>
      <w:ind w:left="849"/>
    </w:pPr>
  </w:style>
  <w:style w:type="paragraph" w:styleId="Listenfortsetzung4">
    <w:name w:val="List Continue 4"/>
    <w:basedOn w:val="Standard"/>
    <w:rsid w:val="00B80E65"/>
    <w:pPr>
      <w:spacing w:after="120"/>
      <w:ind w:left="1132"/>
    </w:pPr>
  </w:style>
  <w:style w:type="paragraph" w:styleId="Listenfortsetzung5">
    <w:name w:val="List Continue 5"/>
    <w:basedOn w:val="Standard"/>
    <w:rsid w:val="00B80E65"/>
    <w:pPr>
      <w:spacing w:after="120"/>
      <w:ind w:left="1415"/>
    </w:pPr>
  </w:style>
  <w:style w:type="paragraph" w:styleId="Listennummer">
    <w:name w:val="List Number"/>
    <w:basedOn w:val="Standard"/>
    <w:rsid w:val="00B80E65"/>
    <w:pPr>
      <w:numPr>
        <w:numId w:val="8"/>
      </w:numPr>
    </w:pPr>
  </w:style>
  <w:style w:type="paragraph" w:styleId="Listennummer2">
    <w:name w:val="List Number 2"/>
    <w:basedOn w:val="Standard"/>
    <w:rsid w:val="00B80E65"/>
    <w:pPr>
      <w:numPr>
        <w:numId w:val="9"/>
      </w:numPr>
    </w:pPr>
  </w:style>
  <w:style w:type="paragraph" w:styleId="Listennummer3">
    <w:name w:val="List Number 3"/>
    <w:basedOn w:val="Standard"/>
    <w:rsid w:val="00B80E65"/>
    <w:pPr>
      <w:numPr>
        <w:numId w:val="10"/>
      </w:numPr>
    </w:pPr>
  </w:style>
  <w:style w:type="paragraph" w:styleId="Listennummer4">
    <w:name w:val="List Number 4"/>
    <w:basedOn w:val="Standard"/>
    <w:rsid w:val="00B80E65"/>
    <w:pPr>
      <w:numPr>
        <w:numId w:val="11"/>
      </w:numPr>
    </w:pPr>
  </w:style>
  <w:style w:type="paragraph" w:styleId="Listennummer5">
    <w:name w:val="List Number 5"/>
    <w:basedOn w:val="Standard"/>
    <w:rsid w:val="00B80E65"/>
    <w:pPr>
      <w:numPr>
        <w:numId w:val="12"/>
      </w:numPr>
    </w:pPr>
  </w:style>
  <w:style w:type="paragraph" w:styleId="Nachrichtenkopf">
    <w:name w:val="Message Header"/>
    <w:basedOn w:val="Standard"/>
    <w:rsid w:val="00B80E65"/>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NurText">
    <w:name w:val="Plain Text"/>
    <w:basedOn w:val="Standard"/>
    <w:rsid w:val="00B80E65"/>
    <w:rPr>
      <w:rFonts w:ascii="Courier New" w:hAnsi="Courier New" w:cs="Courier New"/>
    </w:rPr>
  </w:style>
  <w:style w:type="paragraph" w:styleId="Rechtsgrundlagenverzeichnis">
    <w:name w:val="table of authorities"/>
    <w:basedOn w:val="Standard"/>
    <w:next w:val="Standard"/>
    <w:semiHidden/>
    <w:rsid w:val="00B80E65"/>
    <w:pPr>
      <w:ind w:left="200" w:hanging="200"/>
    </w:pPr>
  </w:style>
  <w:style w:type="paragraph" w:styleId="RGV-berschrift">
    <w:name w:val="toa heading"/>
    <w:basedOn w:val="Standard"/>
    <w:next w:val="Standard"/>
    <w:semiHidden/>
    <w:rsid w:val="00B80E65"/>
    <w:pPr>
      <w:spacing w:before="120"/>
    </w:pPr>
    <w:rPr>
      <w:rFonts w:cs="Arial"/>
      <w:b/>
      <w:bCs/>
      <w:sz w:val="24"/>
      <w:szCs w:val="24"/>
    </w:rPr>
  </w:style>
  <w:style w:type="paragraph" w:styleId="StandardWeb">
    <w:name w:val="Normal (Web)"/>
    <w:basedOn w:val="Standard"/>
    <w:uiPriority w:val="99"/>
    <w:rsid w:val="00B80E65"/>
    <w:rPr>
      <w:rFonts w:ascii="Times New Roman" w:hAnsi="Times New Roman"/>
      <w:sz w:val="24"/>
      <w:szCs w:val="24"/>
    </w:rPr>
  </w:style>
  <w:style w:type="paragraph" w:styleId="Standardeinzug">
    <w:name w:val="Normal Indent"/>
    <w:basedOn w:val="Standard"/>
    <w:rsid w:val="00B80E65"/>
    <w:pPr>
      <w:ind w:left="708"/>
    </w:pPr>
  </w:style>
  <w:style w:type="paragraph" w:styleId="Textkrper">
    <w:name w:val="Body Text"/>
    <w:basedOn w:val="Standard"/>
    <w:rsid w:val="00B80E65"/>
    <w:pPr>
      <w:spacing w:after="120"/>
    </w:pPr>
  </w:style>
  <w:style w:type="paragraph" w:styleId="Textkrper3">
    <w:name w:val="Body Text 3"/>
    <w:basedOn w:val="Standard"/>
    <w:rsid w:val="00B80E65"/>
    <w:pPr>
      <w:spacing w:after="120"/>
    </w:pPr>
    <w:rPr>
      <w:sz w:val="16"/>
      <w:szCs w:val="16"/>
    </w:rPr>
  </w:style>
  <w:style w:type="paragraph" w:styleId="Textkrper-Erstzeileneinzug">
    <w:name w:val="Body Text First Indent"/>
    <w:basedOn w:val="Textkrper"/>
    <w:rsid w:val="00B80E65"/>
    <w:pPr>
      <w:ind w:firstLine="210"/>
    </w:pPr>
  </w:style>
  <w:style w:type="paragraph" w:styleId="Textkrper-Erstzeileneinzug2">
    <w:name w:val="Body Text First Indent 2"/>
    <w:basedOn w:val="Textkrper-Zeileneinzug"/>
    <w:rsid w:val="00B80E65"/>
    <w:pPr>
      <w:ind w:firstLine="210"/>
    </w:pPr>
    <w:rPr>
      <w:sz w:val="20"/>
    </w:rPr>
  </w:style>
  <w:style w:type="paragraph" w:styleId="Umschlagabsenderadresse">
    <w:name w:val="envelope return"/>
    <w:basedOn w:val="Standard"/>
    <w:rsid w:val="00B80E65"/>
    <w:rPr>
      <w:rFonts w:cs="Arial"/>
    </w:rPr>
  </w:style>
  <w:style w:type="paragraph" w:styleId="Umschlagadresse">
    <w:name w:val="envelope address"/>
    <w:basedOn w:val="Standard"/>
    <w:rsid w:val="00B80E65"/>
    <w:pPr>
      <w:framePr w:w="4320" w:h="2160" w:hRule="exact" w:hSpace="141" w:wrap="auto" w:hAnchor="page" w:xAlign="center" w:yAlign="bottom"/>
      <w:ind w:left="1"/>
    </w:pPr>
    <w:rPr>
      <w:rFonts w:cs="Arial"/>
      <w:sz w:val="24"/>
      <w:szCs w:val="24"/>
    </w:rPr>
  </w:style>
  <w:style w:type="paragraph" w:styleId="Unterschrift">
    <w:name w:val="Signature"/>
    <w:basedOn w:val="Standard"/>
    <w:rsid w:val="00B80E65"/>
    <w:pPr>
      <w:ind w:left="4252"/>
    </w:pPr>
  </w:style>
  <w:style w:type="paragraph" w:styleId="Untertitel">
    <w:name w:val="Subtitle"/>
    <w:basedOn w:val="Standard"/>
    <w:qFormat/>
    <w:rsid w:val="00B80E65"/>
    <w:pPr>
      <w:spacing w:after="60"/>
      <w:jc w:val="center"/>
      <w:outlineLvl w:val="1"/>
    </w:pPr>
    <w:rPr>
      <w:rFonts w:cs="Arial"/>
      <w:sz w:val="24"/>
      <w:szCs w:val="24"/>
    </w:rPr>
  </w:style>
  <w:style w:type="paragraph" w:styleId="Verzeichnis5">
    <w:name w:val="toc 5"/>
    <w:basedOn w:val="Standard"/>
    <w:next w:val="Standard"/>
    <w:autoRedefine/>
    <w:uiPriority w:val="39"/>
    <w:rsid w:val="00B80E65"/>
    <w:pPr>
      <w:ind w:left="800"/>
    </w:pPr>
    <w:rPr>
      <w:rFonts w:asciiTheme="minorHAnsi" w:hAnsiTheme="minorHAnsi"/>
      <w:sz w:val="18"/>
      <w:szCs w:val="18"/>
    </w:rPr>
  </w:style>
  <w:style w:type="paragraph" w:styleId="Verzeichnis7">
    <w:name w:val="toc 7"/>
    <w:basedOn w:val="Standard"/>
    <w:next w:val="Standard"/>
    <w:autoRedefine/>
    <w:uiPriority w:val="39"/>
    <w:rsid w:val="00B80E65"/>
    <w:pPr>
      <w:ind w:left="1200"/>
    </w:pPr>
    <w:rPr>
      <w:rFonts w:asciiTheme="minorHAnsi" w:hAnsiTheme="minorHAnsi"/>
      <w:sz w:val="18"/>
      <w:szCs w:val="18"/>
    </w:rPr>
  </w:style>
  <w:style w:type="paragraph" w:styleId="Verzeichnis8">
    <w:name w:val="toc 8"/>
    <w:basedOn w:val="Standard"/>
    <w:next w:val="Standard"/>
    <w:autoRedefine/>
    <w:uiPriority w:val="39"/>
    <w:rsid w:val="00B80E65"/>
    <w:pPr>
      <w:ind w:left="1400"/>
    </w:pPr>
    <w:rPr>
      <w:rFonts w:asciiTheme="minorHAnsi" w:hAnsiTheme="minorHAnsi"/>
      <w:sz w:val="18"/>
      <w:szCs w:val="18"/>
    </w:rPr>
  </w:style>
  <w:style w:type="paragraph" w:styleId="Verzeichnis9">
    <w:name w:val="toc 9"/>
    <w:basedOn w:val="Standard"/>
    <w:next w:val="Standard"/>
    <w:autoRedefine/>
    <w:uiPriority w:val="39"/>
    <w:rsid w:val="00B80E65"/>
    <w:pPr>
      <w:ind w:left="1600"/>
    </w:pPr>
    <w:rPr>
      <w:rFonts w:asciiTheme="minorHAnsi" w:hAnsiTheme="minorHAnsi"/>
      <w:sz w:val="18"/>
      <w:szCs w:val="18"/>
    </w:rPr>
  </w:style>
  <w:style w:type="character" w:customStyle="1" w:styleId="berschrift2ZchnZchn">
    <w:name w:val="Überschrift 2 Zchn Zchn"/>
    <w:rsid w:val="0023308C"/>
    <w:rPr>
      <w:rFonts w:ascii="Arial" w:hAnsi="Arial" w:cs="Arial"/>
      <w:b/>
      <w:bCs/>
      <w:iCs/>
      <w:spacing w:val="2"/>
      <w:sz w:val="24"/>
      <w:lang w:val="en-GB" w:eastAsia="de-DE" w:bidi="ar-SA"/>
    </w:rPr>
  </w:style>
  <w:style w:type="character" w:customStyle="1" w:styleId="berschrift4Zchn">
    <w:name w:val="Überschrift 4 Zchn"/>
    <w:link w:val="berschrift4"/>
    <w:rsid w:val="0023308C"/>
    <w:rPr>
      <w:rFonts w:ascii="Arial" w:hAnsi="Arial"/>
      <w:b/>
      <w:bCs/>
      <w:szCs w:val="28"/>
      <w:lang w:val="en-GB" w:eastAsia="de-DE" w:bidi="ar-SA"/>
    </w:rPr>
  </w:style>
  <w:style w:type="paragraph" w:customStyle="1" w:styleId="Default">
    <w:name w:val="Default"/>
    <w:rsid w:val="0023308C"/>
    <w:pPr>
      <w:autoSpaceDE w:val="0"/>
      <w:autoSpaceDN w:val="0"/>
      <w:adjustRightInd w:val="0"/>
    </w:pPr>
    <w:rPr>
      <w:rFonts w:ascii="Trebuchet MS" w:hAnsi="Trebuchet MS" w:cs="Trebuchet MS"/>
      <w:color w:val="000000"/>
      <w:sz w:val="24"/>
      <w:szCs w:val="24"/>
      <w:lang w:eastAsia="de-DE"/>
    </w:rPr>
  </w:style>
  <w:style w:type="character" w:styleId="Funotenzeichen">
    <w:name w:val="footnote reference"/>
    <w:semiHidden/>
    <w:rsid w:val="0023308C"/>
    <w:rPr>
      <w:vertAlign w:val="superscript"/>
    </w:rPr>
  </w:style>
  <w:style w:type="paragraph" w:customStyle="1" w:styleId="ZchnZchnCharChar">
    <w:name w:val="Zchn Zchn Char Char"/>
    <w:basedOn w:val="Standard"/>
    <w:semiHidden/>
    <w:rsid w:val="00CB353A"/>
    <w:pPr>
      <w:widowControl w:val="0"/>
      <w:adjustRightInd w:val="0"/>
      <w:spacing w:after="160" w:line="240" w:lineRule="exact"/>
      <w:jc w:val="both"/>
      <w:textAlignment w:val="baseline"/>
    </w:pPr>
    <w:rPr>
      <w:rFonts w:ascii="Verdana" w:hAnsi="Verdana"/>
      <w:lang w:eastAsia="en-US"/>
    </w:rPr>
  </w:style>
  <w:style w:type="character" w:customStyle="1" w:styleId="AufzhlungszeichenZchn">
    <w:name w:val="Aufzählungszeichen Zchn"/>
    <w:link w:val="Aufzhlungszeichen"/>
    <w:rsid w:val="00350B48"/>
    <w:rPr>
      <w:rFonts w:ascii="Arial" w:hAnsi="Arial"/>
      <w:lang w:eastAsia="de-DE"/>
    </w:rPr>
  </w:style>
  <w:style w:type="character" w:customStyle="1" w:styleId="KopfzeileZchn">
    <w:name w:val="Kopfzeile Zchn"/>
    <w:basedOn w:val="Absatz-Standardschriftart"/>
    <w:link w:val="Kopfzeile"/>
    <w:rsid w:val="00552B8F"/>
    <w:rPr>
      <w:rFonts w:ascii="Arial" w:hAnsi="Arial"/>
      <w:sz w:val="16"/>
      <w:szCs w:val="16"/>
      <w:lang w:eastAsia="de-DE"/>
    </w:rPr>
  </w:style>
  <w:style w:type="table" w:styleId="TabelleWeb2">
    <w:name w:val="Table Web 2"/>
    <w:basedOn w:val="NormaleTabelle"/>
    <w:rsid w:val="00552B8F"/>
    <w:pPr>
      <w:spacing w:before="40" w:after="4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Inhaltsverzeichnisberschrift">
    <w:name w:val="TOC Heading"/>
    <w:basedOn w:val="berschrift1"/>
    <w:next w:val="Standard"/>
    <w:uiPriority w:val="39"/>
    <w:semiHidden/>
    <w:unhideWhenUsed/>
    <w:qFormat/>
    <w:rsid w:val="00F6542C"/>
    <w:pPr>
      <w:keepNext/>
      <w:keepLines/>
      <w:numPr>
        <w:numId w:val="0"/>
      </w:numPr>
      <w:tabs>
        <w:tab w:val="clear" w:pos="680"/>
      </w:tabs>
      <w:spacing w:before="480" w:after="0" w:line="276" w:lineRule="auto"/>
      <w:outlineLvl w:val="9"/>
    </w:pPr>
    <w:rPr>
      <w:rFonts w:asciiTheme="majorHAnsi" w:eastAsiaTheme="majorEastAsia" w:hAnsiTheme="majorHAnsi" w:cstheme="majorBidi"/>
      <w:bCs/>
      <w:color w:val="365F91" w:themeColor="accent1" w:themeShade="BF"/>
      <w:szCs w:val="28"/>
      <w:lang w:eastAsia="de-AT"/>
    </w:rPr>
  </w:style>
  <w:style w:type="paragraph" w:styleId="Listenabsatz">
    <w:name w:val="List Paragraph"/>
    <w:basedOn w:val="Standard"/>
    <w:uiPriority w:val="34"/>
    <w:qFormat/>
    <w:rsid w:val="008D4A79"/>
    <w:pPr>
      <w:ind w:left="720"/>
      <w:contextualSpacing/>
    </w:pPr>
  </w:style>
  <w:style w:type="paragraph" w:customStyle="1" w:styleId="ZchnZchnCharChar0">
    <w:name w:val="Zchn Zchn Char Char"/>
    <w:basedOn w:val="Standard"/>
    <w:semiHidden/>
    <w:rsid w:val="007111D2"/>
    <w:pPr>
      <w:widowControl w:val="0"/>
      <w:adjustRightInd w:val="0"/>
      <w:spacing w:after="160" w:line="240" w:lineRule="exact"/>
      <w:jc w:val="both"/>
      <w:textAlignment w:val="baseline"/>
    </w:pPr>
    <w:rPr>
      <w:rFonts w:ascii="Verdana" w:hAnsi="Verdana"/>
      <w:lang w:eastAsia="en-US"/>
    </w:rPr>
  </w:style>
  <w:style w:type="table" w:styleId="TabelleElegant">
    <w:name w:val="Table Elegant"/>
    <w:basedOn w:val="NormaleTabelle"/>
    <w:rsid w:val="00E11FF3"/>
    <w:pPr>
      <w:spacing w:line="24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ContentsStyle">
    <w:name w:val="Contents Style"/>
    <w:rsid w:val="00F267C5"/>
    <w:rPr>
      <w:rFonts w:ascii="Tahoma" w:hAnsi="Tahoma"/>
      <w:sz w:val="20"/>
    </w:rPr>
  </w:style>
  <w:style w:type="paragraph" w:styleId="KeinLeerraum">
    <w:name w:val="No Spacing"/>
    <w:uiPriority w:val="1"/>
    <w:qFormat/>
    <w:rsid w:val="007C3EE1"/>
    <w:rPr>
      <w:rFonts w:ascii="Arial" w:hAnsi="Arial"/>
      <w:lang w:eastAsia="de-DE"/>
    </w:rPr>
  </w:style>
  <w:style w:type="character" w:styleId="BesuchterLink">
    <w:name w:val="FollowedHyperlink"/>
    <w:basedOn w:val="Absatz-Standardschriftart"/>
    <w:rsid w:val="00B35ED8"/>
    <w:rPr>
      <w:color w:val="800080" w:themeColor="followedHyperlink"/>
      <w:u w:val="single"/>
    </w:rPr>
  </w:style>
  <w:style w:type="paragraph" w:customStyle="1" w:styleId="1111berschrift">
    <w:name w:val="1.1.1.1 Überschrift"/>
    <w:basedOn w:val="berschrift3"/>
    <w:link w:val="1111berschriftZchn"/>
    <w:qFormat/>
    <w:rsid w:val="00456F7C"/>
    <w:pPr>
      <w:numPr>
        <w:ilvl w:val="3"/>
      </w:numPr>
    </w:pPr>
  </w:style>
  <w:style w:type="character" w:customStyle="1" w:styleId="berschrift3Zchn1">
    <w:name w:val="Überschrift 3 Zchn1"/>
    <w:basedOn w:val="Absatz-Standardschriftart"/>
    <w:link w:val="berschrift3"/>
    <w:rsid w:val="00456F7C"/>
    <w:rPr>
      <w:rFonts w:ascii="Arial" w:hAnsi="Arial"/>
      <w:b/>
      <w:lang w:eastAsia="de-DE"/>
    </w:rPr>
  </w:style>
  <w:style w:type="character" w:customStyle="1" w:styleId="1111berschriftZchn">
    <w:name w:val="1.1.1.1 Überschrift Zchn"/>
    <w:basedOn w:val="berschrift3Zchn1"/>
    <w:link w:val="1111berschrift"/>
    <w:rsid w:val="00456F7C"/>
    <w:rPr>
      <w:rFonts w:ascii="Arial" w:hAnsi="Arial"/>
      <w:b/>
      <w:lang w:eastAsia="de-DE"/>
    </w:rPr>
  </w:style>
  <w:style w:type="character" w:customStyle="1" w:styleId="TitelZchn">
    <w:name w:val="Titel Zchn"/>
    <w:basedOn w:val="Absatz-Standardschriftart"/>
    <w:link w:val="Titel"/>
    <w:rsid w:val="00911EC9"/>
    <w:rPr>
      <w:rFonts w:ascii="Arial" w:hAnsi="Arial" w:cs="Arial"/>
      <w:b/>
      <w:bCs/>
      <w:kern w:val="28"/>
      <w:sz w:val="48"/>
      <w:szCs w:val="32"/>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796960">
      <w:bodyDiv w:val="1"/>
      <w:marLeft w:val="0"/>
      <w:marRight w:val="0"/>
      <w:marTop w:val="0"/>
      <w:marBottom w:val="0"/>
      <w:divBdr>
        <w:top w:val="none" w:sz="0" w:space="0" w:color="auto"/>
        <w:left w:val="none" w:sz="0" w:space="0" w:color="auto"/>
        <w:bottom w:val="none" w:sz="0" w:space="0" w:color="auto"/>
        <w:right w:val="none" w:sz="0" w:space="0" w:color="auto"/>
      </w:divBdr>
    </w:div>
    <w:div w:id="508444411">
      <w:bodyDiv w:val="1"/>
      <w:marLeft w:val="0"/>
      <w:marRight w:val="0"/>
      <w:marTop w:val="0"/>
      <w:marBottom w:val="0"/>
      <w:divBdr>
        <w:top w:val="none" w:sz="0" w:space="0" w:color="auto"/>
        <w:left w:val="none" w:sz="0" w:space="0" w:color="auto"/>
        <w:bottom w:val="none" w:sz="0" w:space="0" w:color="auto"/>
        <w:right w:val="none" w:sz="0" w:space="0" w:color="auto"/>
      </w:divBdr>
    </w:div>
    <w:div w:id="1577780815">
      <w:bodyDiv w:val="1"/>
      <w:marLeft w:val="0"/>
      <w:marRight w:val="0"/>
      <w:marTop w:val="0"/>
      <w:marBottom w:val="0"/>
      <w:divBdr>
        <w:top w:val="none" w:sz="0" w:space="0" w:color="auto"/>
        <w:left w:val="none" w:sz="0" w:space="0" w:color="auto"/>
        <w:bottom w:val="none" w:sz="0" w:space="0" w:color="auto"/>
        <w:right w:val="none" w:sz="0" w:space="0" w:color="auto"/>
      </w:divBdr>
    </w:div>
    <w:div w:id="1963223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customXml" Target="../customXml/item6.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14" Type="http://schemas.openxmlformats.org/officeDocument/2006/relationships/footer" Target="footer2.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9B86EE64318A46ABE47BF012F5023E" ma:contentTypeVersion="0" ma:contentTypeDescription="Create a new document." ma:contentTypeScope="" ma:versionID="a6cc7fe5ea6492c54dc89026996e8194">
  <xsd:schema xmlns:xsd="http://www.w3.org/2001/XMLSchema" xmlns:xs="http://www.w3.org/2001/XMLSchema" xmlns:p="http://schemas.microsoft.com/office/2006/metadata/properties" targetNamespace="http://schemas.microsoft.com/office/2006/metadata/properties" ma:root="true" ma:fieldsID="6ff03dde4259c08ff71d8d05c94e2e9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p:Policy xmlns:p="office.server.policy" id="" local="true">
  <p:Name>TÜV-KHB-Dokument</p:Name>
  <p:Description/>
  <p:Statement/>
  <p:PolicyItems>
    <p:PolicyItem featureId="Microsoft.Office.RecordsManagement.PolicyFeatures.Expiration" staticId="0x0101000F0F40A61E79486BA522E556366FC50600D69DC16813CCAC4199E3748EC41310F8|954949083" UniqueId="3bdedc42-800b-4553-a32b-c4aadd7f3299">
      <p:Name>Retention</p:Name>
      <p:Description>Automatic scheduling of content for processing, and performing a retention action on content that has reached its due date.</p:Description>
      <p:CustomData>
        <Schedules nextStageId="3" default="false">
          <Schedule type="Default">
            <stages/>
          </Schedule>
          <Schedule type="Record">
            <stages>
              <data stageId="1">
                <formula id="Microsoft.Office.RecordsManagement.PolicyFeatures.Expiration.Formula.BuiltIn">
                  <number>0</number>
                  <property>_vti_ItemDeclaredRecord</property>
                  <propertyId>f9a44731-84eb-43a4-9973-cd2953ad8646</propertyId>
                  <period>days</period>
                </formula>
                <action type="action" id="Microsoft.Office.RecordsManagement.PolicyFeatures.Expiration.Action.SubmitFileCopy" destnExplanation="Transferred due to organizational policy" destnId="df2c2317-87ae-44b2-b8ad-9bbe479565cf" destnName="KHB-Archiv" destnUrl="https://portal.tuev.at/sites/khbArchiv/_vti_bin/OfficialFile.asmx"/>
              </data>
              <data stageId="2">
                <formula id="Microsoft.Office.RecordsManagement.PolicyFeatures.Expiration.Formula.BuiltIn">
                  <number>5</number>
                  <property>KHBLetzteGenehmigung</property>
                  <propertyId>992c2c04-de43-4002-b7b1-d8573c69f232</propertyId>
                  <period>years</period>
                </formula>
                <action type="workflow" id="722df3cc-9316-4e79-bec0-87bb6aafc693"/>
              </data>
            </stages>
          </Schedule>
        </Schedules>
      </p:CustomData>
    </p:PolicyItem>
  </p:PolicyItems>
</p:Policy>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049762-E0C7-4966-A8E2-C876CB6AE77E}"/>
</file>

<file path=customXml/itemProps2.xml><?xml version="1.0" encoding="utf-8"?>
<ds:datastoreItem xmlns:ds="http://schemas.openxmlformats.org/officeDocument/2006/customXml" ds:itemID="{B69F65C2-E656-4A23-BE6A-68181B8F9947}"/>
</file>

<file path=customXml/itemProps3.xml><?xml version="1.0" encoding="utf-8"?>
<ds:datastoreItem xmlns:ds="http://schemas.openxmlformats.org/officeDocument/2006/customXml" ds:itemID="{307556C4-4D06-4966-B165-65400F5AF68B}"/>
</file>

<file path=customXml/itemProps4.xml><?xml version="1.0" encoding="utf-8"?>
<ds:datastoreItem xmlns:ds="http://schemas.openxmlformats.org/officeDocument/2006/customXml" ds:itemID="{B69F65C2-E656-4A23-BE6A-68181B8F9947}">
  <ds:schemaRefs>
    <ds:schemaRef ds:uri="http://schemas.openxmlformats.org/officeDocument/2006/bibliography"/>
  </ds:schemaRefs>
</ds:datastoreItem>
</file>

<file path=customXml/itemProps5.xml><?xml version="1.0" encoding="utf-8"?>
<ds:datastoreItem xmlns:ds="http://schemas.openxmlformats.org/officeDocument/2006/customXml" ds:itemID="{8E214C9E-E50D-4265-8807-6AE6C4CE95C8}"/>
</file>

<file path=customXml/itemProps6.xml><?xml version="1.0" encoding="utf-8"?>
<ds:datastoreItem xmlns:ds="http://schemas.openxmlformats.org/officeDocument/2006/customXml" ds:itemID="{53EA121A-ADC0-403E-B7BD-7F463735B912}"/>
</file>

<file path=docProps/app.xml><?xml version="1.0" encoding="utf-8"?>
<Properties xmlns="http://schemas.openxmlformats.org/officeDocument/2006/extended-properties" xmlns:vt="http://schemas.openxmlformats.org/officeDocument/2006/docPropsVTypes">
  <Template>Normal.dotm</Template>
  <TotalTime>0</TotalTime>
  <Pages>2</Pages>
  <Words>629</Words>
  <Characters>3476</Characters>
  <Application>Microsoft Office Word</Application>
  <DocSecurity>0</DocSecurity>
  <Lines>28</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TÜV Österreich</Company>
  <LinksUpToDate>false</LinksUpToDate>
  <CharactersWithSpaces>4097</CharactersWithSpaces>
  <SharedDoc>false</SharedDoc>
  <HLinks>
    <vt:vector size="642" baseType="variant">
      <vt:variant>
        <vt:i4>1638448</vt:i4>
      </vt:variant>
      <vt:variant>
        <vt:i4>638</vt:i4>
      </vt:variant>
      <vt:variant>
        <vt:i4>0</vt:i4>
      </vt:variant>
      <vt:variant>
        <vt:i4>5</vt:i4>
      </vt:variant>
      <vt:variant>
        <vt:lpwstr/>
      </vt:variant>
      <vt:variant>
        <vt:lpwstr>_Toc352769750</vt:lpwstr>
      </vt:variant>
      <vt:variant>
        <vt:i4>1572912</vt:i4>
      </vt:variant>
      <vt:variant>
        <vt:i4>632</vt:i4>
      </vt:variant>
      <vt:variant>
        <vt:i4>0</vt:i4>
      </vt:variant>
      <vt:variant>
        <vt:i4>5</vt:i4>
      </vt:variant>
      <vt:variant>
        <vt:lpwstr/>
      </vt:variant>
      <vt:variant>
        <vt:lpwstr>_Toc352769749</vt:lpwstr>
      </vt:variant>
      <vt:variant>
        <vt:i4>1572912</vt:i4>
      </vt:variant>
      <vt:variant>
        <vt:i4>626</vt:i4>
      </vt:variant>
      <vt:variant>
        <vt:i4>0</vt:i4>
      </vt:variant>
      <vt:variant>
        <vt:i4>5</vt:i4>
      </vt:variant>
      <vt:variant>
        <vt:lpwstr/>
      </vt:variant>
      <vt:variant>
        <vt:lpwstr>_Toc352769748</vt:lpwstr>
      </vt:variant>
      <vt:variant>
        <vt:i4>1572912</vt:i4>
      </vt:variant>
      <vt:variant>
        <vt:i4>620</vt:i4>
      </vt:variant>
      <vt:variant>
        <vt:i4>0</vt:i4>
      </vt:variant>
      <vt:variant>
        <vt:i4>5</vt:i4>
      </vt:variant>
      <vt:variant>
        <vt:lpwstr/>
      </vt:variant>
      <vt:variant>
        <vt:lpwstr>_Toc352769747</vt:lpwstr>
      </vt:variant>
      <vt:variant>
        <vt:i4>1572912</vt:i4>
      </vt:variant>
      <vt:variant>
        <vt:i4>614</vt:i4>
      </vt:variant>
      <vt:variant>
        <vt:i4>0</vt:i4>
      </vt:variant>
      <vt:variant>
        <vt:i4>5</vt:i4>
      </vt:variant>
      <vt:variant>
        <vt:lpwstr/>
      </vt:variant>
      <vt:variant>
        <vt:lpwstr>_Toc352769746</vt:lpwstr>
      </vt:variant>
      <vt:variant>
        <vt:i4>1572912</vt:i4>
      </vt:variant>
      <vt:variant>
        <vt:i4>608</vt:i4>
      </vt:variant>
      <vt:variant>
        <vt:i4>0</vt:i4>
      </vt:variant>
      <vt:variant>
        <vt:i4>5</vt:i4>
      </vt:variant>
      <vt:variant>
        <vt:lpwstr/>
      </vt:variant>
      <vt:variant>
        <vt:lpwstr>_Toc352769745</vt:lpwstr>
      </vt:variant>
      <vt:variant>
        <vt:i4>1572912</vt:i4>
      </vt:variant>
      <vt:variant>
        <vt:i4>602</vt:i4>
      </vt:variant>
      <vt:variant>
        <vt:i4>0</vt:i4>
      </vt:variant>
      <vt:variant>
        <vt:i4>5</vt:i4>
      </vt:variant>
      <vt:variant>
        <vt:lpwstr/>
      </vt:variant>
      <vt:variant>
        <vt:lpwstr>_Toc352769744</vt:lpwstr>
      </vt:variant>
      <vt:variant>
        <vt:i4>1572912</vt:i4>
      </vt:variant>
      <vt:variant>
        <vt:i4>596</vt:i4>
      </vt:variant>
      <vt:variant>
        <vt:i4>0</vt:i4>
      </vt:variant>
      <vt:variant>
        <vt:i4>5</vt:i4>
      </vt:variant>
      <vt:variant>
        <vt:lpwstr/>
      </vt:variant>
      <vt:variant>
        <vt:lpwstr>_Toc352769743</vt:lpwstr>
      </vt:variant>
      <vt:variant>
        <vt:i4>1572912</vt:i4>
      </vt:variant>
      <vt:variant>
        <vt:i4>590</vt:i4>
      </vt:variant>
      <vt:variant>
        <vt:i4>0</vt:i4>
      </vt:variant>
      <vt:variant>
        <vt:i4>5</vt:i4>
      </vt:variant>
      <vt:variant>
        <vt:lpwstr/>
      </vt:variant>
      <vt:variant>
        <vt:lpwstr>_Toc352769742</vt:lpwstr>
      </vt:variant>
      <vt:variant>
        <vt:i4>1572912</vt:i4>
      </vt:variant>
      <vt:variant>
        <vt:i4>584</vt:i4>
      </vt:variant>
      <vt:variant>
        <vt:i4>0</vt:i4>
      </vt:variant>
      <vt:variant>
        <vt:i4>5</vt:i4>
      </vt:variant>
      <vt:variant>
        <vt:lpwstr/>
      </vt:variant>
      <vt:variant>
        <vt:lpwstr>_Toc352769741</vt:lpwstr>
      </vt:variant>
      <vt:variant>
        <vt:i4>1572912</vt:i4>
      </vt:variant>
      <vt:variant>
        <vt:i4>578</vt:i4>
      </vt:variant>
      <vt:variant>
        <vt:i4>0</vt:i4>
      </vt:variant>
      <vt:variant>
        <vt:i4>5</vt:i4>
      </vt:variant>
      <vt:variant>
        <vt:lpwstr/>
      </vt:variant>
      <vt:variant>
        <vt:lpwstr>_Toc352769740</vt:lpwstr>
      </vt:variant>
      <vt:variant>
        <vt:i4>2031664</vt:i4>
      </vt:variant>
      <vt:variant>
        <vt:i4>572</vt:i4>
      </vt:variant>
      <vt:variant>
        <vt:i4>0</vt:i4>
      </vt:variant>
      <vt:variant>
        <vt:i4>5</vt:i4>
      </vt:variant>
      <vt:variant>
        <vt:lpwstr/>
      </vt:variant>
      <vt:variant>
        <vt:lpwstr>_Toc352769739</vt:lpwstr>
      </vt:variant>
      <vt:variant>
        <vt:i4>2031664</vt:i4>
      </vt:variant>
      <vt:variant>
        <vt:i4>566</vt:i4>
      </vt:variant>
      <vt:variant>
        <vt:i4>0</vt:i4>
      </vt:variant>
      <vt:variant>
        <vt:i4>5</vt:i4>
      </vt:variant>
      <vt:variant>
        <vt:lpwstr/>
      </vt:variant>
      <vt:variant>
        <vt:lpwstr>_Toc352769738</vt:lpwstr>
      </vt:variant>
      <vt:variant>
        <vt:i4>2031664</vt:i4>
      </vt:variant>
      <vt:variant>
        <vt:i4>560</vt:i4>
      </vt:variant>
      <vt:variant>
        <vt:i4>0</vt:i4>
      </vt:variant>
      <vt:variant>
        <vt:i4>5</vt:i4>
      </vt:variant>
      <vt:variant>
        <vt:lpwstr/>
      </vt:variant>
      <vt:variant>
        <vt:lpwstr>_Toc352769737</vt:lpwstr>
      </vt:variant>
      <vt:variant>
        <vt:i4>2031664</vt:i4>
      </vt:variant>
      <vt:variant>
        <vt:i4>554</vt:i4>
      </vt:variant>
      <vt:variant>
        <vt:i4>0</vt:i4>
      </vt:variant>
      <vt:variant>
        <vt:i4>5</vt:i4>
      </vt:variant>
      <vt:variant>
        <vt:lpwstr/>
      </vt:variant>
      <vt:variant>
        <vt:lpwstr>_Toc352769736</vt:lpwstr>
      </vt:variant>
      <vt:variant>
        <vt:i4>2031664</vt:i4>
      </vt:variant>
      <vt:variant>
        <vt:i4>548</vt:i4>
      </vt:variant>
      <vt:variant>
        <vt:i4>0</vt:i4>
      </vt:variant>
      <vt:variant>
        <vt:i4>5</vt:i4>
      </vt:variant>
      <vt:variant>
        <vt:lpwstr/>
      </vt:variant>
      <vt:variant>
        <vt:lpwstr>_Toc352769735</vt:lpwstr>
      </vt:variant>
      <vt:variant>
        <vt:i4>2031664</vt:i4>
      </vt:variant>
      <vt:variant>
        <vt:i4>542</vt:i4>
      </vt:variant>
      <vt:variant>
        <vt:i4>0</vt:i4>
      </vt:variant>
      <vt:variant>
        <vt:i4>5</vt:i4>
      </vt:variant>
      <vt:variant>
        <vt:lpwstr/>
      </vt:variant>
      <vt:variant>
        <vt:lpwstr>_Toc352769734</vt:lpwstr>
      </vt:variant>
      <vt:variant>
        <vt:i4>2031664</vt:i4>
      </vt:variant>
      <vt:variant>
        <vt:i4>536</vt:i4>
      </vt:variant>
      <vt:variant>
        <vt:i4>0</vt:i4>
      </vt:variant>
      <vt:variant>
        <vt:i4>5</vt:i4>
      </vt:variant>
      <vt:variant>
        <vt:lpwstr/>
      </vt:variant>
      <vt:variant>
        <vt:lpwstr>_Toc352769733</vt:lpwstr>
      </vt:variant>
      <vt:variant>
        <vt:i4>2031664</vt:i4>
      </vt:variant>
      <vt:variant>
        <vt:i4>530</vt:i4>
      </vt:variant>
      <vt:variant>
        <vt:i4>0</vt:i4>
      </vt:variant>
      <vt:variant>
        <vt:i4>5</vt:i4>
      </vt:variant>
      <vt:variant>
        <vt:lpwstr/>
      </vt:variant>
      <vt:variant>
        <vt:lpwstr>_Toc352769732</vt:lpwstr>
      </vt:variant>
      <vt:variant>
        <vt:i4>2031664</vt:i4>
      </vt:variant>
      <vt:variant>
        <vt:i4>524</vt:i4>
      </vt:variant>
      <vt:variant>
        <vt:i4>0</vt:i4>
      </vt:variant>
      <vt:variant>
        <vt:i4>5</vt:i4>
      </vt:variant>
      <vt:variant>
        <vt:lpwstr/>
      </vt:variant>
      <vt:variant>
        <vt:lpwstr>_Toc352769731</vt:lpwstr>
      </vt:variant>
      <vt:variant>
        <vt:i4>2031664</vt:i4>
      </vt:variant>
      <vt:variant>
        <vt:i4>518</vt:i4>
      </vt:variant>
      <vt:variant>
        <vt:i4>0</vt:i4>
      </vt:variant>
      <vt:variant>
        <vt:i4>5</vt:i4>
      </vt:variant>
      <vt:variant>
        <vt:lpwstr/>
      </vt:variant>
      <vt:variant>
        <vt:lpwstr>_Toc352769730</vt:lpwstr>
      </vt:variant>
      <vt:variant>
        <vt:i4>1966128</vt:i4>
      </vt:variant>
      <vt:variant>
        <vt:i4>512</vt:i4>
      </vt:variant>
      <vt:variant>
        <vt:i4>0</vt:i4>
      </vt:variant>
      <vt:variant>
        <vt:i4>5</vt:i4>
      </vt:variant>
      <vt:variant>
        <vt:lpwstr/>
      </vt:variant>
      <vt:variant>
        <vt:lpwstr>_Toc352769729</vt:lpwstr>
      </vt:variant>
      <vt:variant>
        <vt:i4>1966128</vt:i4>
      </vt:variant>
      <vt:variant>
        <vt:i4>506</vt:i4>
      </vt:variant>
      <vt:variant>
        <vt:i4>0</vt:i4>
      </vt:variant>
      <vt:variant>
        <vt:i4>5</vt:i4>
      </vt:variant>
      <vt:variant>
        <vt:lpwstr/>
      </vt:variant>
      <vt:variant>
        <vt:lpwstr>_Toc352769728</vt:lpwstr>
      </vt:variant>
      <vt:variant>
        <vt:i4>1966128</vt:i4>
      </vt:variant>
      <vt:variant>
        <vt:i4>500</vt:i4>
      </vt:variant>
      <vt:variant>
        <vt:i4>0</vt:i4>
      </vt:variant>
      <vt:variant>
        <vt:i4>5</vt:i4>
      </vt:variant>
      <vt:variant>
        <vt:lpwstr/>
      </vt:variant>
      <vt:variant>
        <vt:lpwstr>_Toc352769727</vt:lpwstr>
      </vt:variant>
      <vt:variant>
        <vt:i4>1966128</vt:i4>
      </vt:variant>
      <vt:variant>
        <vt:i4>494</vt:i4>
      </vt:variant>
      <vt:variant>
        <vt:i4>0</vt:i4>
      </vt:variant>
      <vt:variant>
        <vt:i4>5</vt:i4>
      </vt:variant>
      <vt:variant>
        <vt:lpwstr/>
      </vt:variant>
      <vt:variant>
        <vt:lpwstr>_Toc352769726</vt:lpwstr>
      </vt:variant>
      <vt:variant>
        <vt:i4>1966128</vt:i4>
      </vt:variant>
      <vt:variant>
        <vt:i4>488</vt:i4>
      </vt:variant>
      <vt:variant>
        <vt:i4>0</vt:i4>
      </vt:variant>
      <vt:variant>
        <vt:i4>5</vt:i4>
      </vt:variant>
      <vt:variant>
        <vt:lpwstr/>
      </vt:variant>
      <vt:variant>
        <vt:lpwstr>_Toc352769725</vt:lpwstr>
      </vt:variant>
      <vt:variant>
        <vt:i4>1966128</vt:i4>
      </vt:variant>
      <vt:variant>
        <vt:i4>482</vt:i4>
      </vt:variant>
      <vt:variant>
        <vt:i4>0</vt:i4>
      </vt:variant>
      <vt:variant>
        <vt:i4>5</vt:i4>
      </vt:variant>
      <vt:variant>
        <vt:lpwstr/>
      </vt:variant>
      <vt:variant>
        <vt:lpwstr>_Toc352769724</vt:lpwstr>
      </vt:variant>
      <vt:variant>
        <vt:i4>1966128</vt:i4>
      </vt:variant>
      <vt:variant>
        <vt:i4>476</vt:i4>
      </vt:variant>
      <vt:variant>
        <vt:i4>0</vt:i4>
      </vt:variant>
      <vt:variant>
        <vt:i4>5</vt:i4>
      </vt:variant>
      <vt:variant>
        <vt:lpwstr/>
      </vt:variant>
      <vt:variant>
        <vt:lpwstr>_Toc352769723</vt:lpwstr>
      </vt:variant>
      <vt:variant>
        <vt:i4>1966128</vt:i4>
      </vt:variant>
      <vt:variant>
        <vt:i4>470</vt:i4>
      </vt:variant>
      <vt:variant>
        <vt:i4>0</vt:i4>
      </vt:variant>
      <vt:variant>
        <vt:i4>5</vt:i4>
      </vt:variant>
      <vt:variant>
        <vt:lpwstr/>
      </vt:variant>
      <vt:variant>
        <vt:lpwstr>_Toc352769722</vt:lpwstr>
      </vt:variant>
      <vt:variant>
        <vt:i4>1966128</vt:i4>
      </vt:variant>
      <vt:variant>
        <vt:i4>464</vt:i4>
      </vt:variant>
      <vt:variant>
        <vt:i4>0</vt:i4>
      </vt:variant>
      <vt:variant>
        <vt:i4>5</vt:i4>
      </vt:variant>
      <vt:variant>
        <vt:lpwstr/>
      </vt:variant>
      <vt:variant>
        <vt:lpwstr>_Toc352769721</vt:lpwstr>
      </vt:variant>
      <vt:variant>
        <vt:i4>1966128</vt:i4>
      </vt:variant>
      <vt:variant>
        <vt:i4>458</vt:i4>
      </vt:variant>
      <vt:variant>
        <vt:i4>0</vt:i4>
      </vt:variant>
      <vt:variant>
        <vt:i4>5</vt:i4>
      </vt:variant>
      <vt:variant>
        <vt:lpwstr/>
      </vt:variant>
      <vt:variant>
        <vt:lpwstr>_Toc352769720</vt:lpwstr>
      </vt:variant>
      <vt:variant>
        <vt:i4>1900592</vt:i4>
      </vt:variant>
      <vt:variant>
        <vt:i4>452</vt:i4>
      </vt:variant>
      <vt:variant>
        <vt:i4>0</vt:i4>
      </vt:variant>
      <vt:variant>
        <vt:i4>5</vt:i4>
      </vt:variant>
      <vt:variant>
        <vt:lpwstr/>
      </vt:variant>
      <vt:variant>
        <vt:lpwstr>_Toc352769719</vt:lpwstr>
      </vt:variant>
      <vt:variant>
        <vt:i4>1900592</vt:i4>
      </vt:variant>
      <vt:variant>
        <vt:i4>446</vt:i4>
      </vt:variant>
      <vt:variant>
        <vt:i4>0</vt:i4>
      </vt:variant>
      <vt:variant>
        <vt:i4>5</vt:i4>
      </vt:variant>
      <vt:variant>
        <vt:lpwstr/>
      </vt:variant>
      <vt:variant>
        <vt:lpwstr>_Toc352769718</vt:lpwstr>
      </vt:variant>
      <vt:variant>
        <vt:i4>1900592</vt:i4>
      </vt:variant>
      <vt:variant>
        <vt:i4>440</vt:i4>
      </vt:variant>
      <vt:variant>
        <vt:i4>0</vt:i4>
      </vt:variant>
      <vt:variant>
        <vt:i4>5</vt:i4>
      </vt:variant>
      <vt:variant>
        <vt:lpwstr/>
      </vt:variant>
      <vt:variant>
        <vt:lpwstr>_Toc352769717</vt:lpwstr>
      </vt:variant>
      <vt:variant>
        <vt:i4>1900592</vt:i4>
      </vt:variant>
      <vt:variant>
        <vt:i4>434</vt:i4>
      </vt:variant>
      <vt:variant>
        <vt:i4>0</vt:i4>
      </vt:variant>
      <vt:variant>
        <vt:i4>5</vt:i4>
      </vt:variant>
      <vt:variant>
        <vt:lpwstr/>
      </vt:variant>
      <vt:variant>
        <vt:lpwstr>_Toc352769716</vt:lpwstr>
      </vt:variant>
      <vt:variant>
        <vt:i4>1900592</vt:i4>
      </vt:variant>
      <vt:variant>
        <vt:i4>428</vt:i4>
      </vt:variant>
      <vt:variant>
        <vt:i4>0</vt:i4>
      </vt:variant>
      <vt:variant>
        <vt:i4>5</vt:i4>
      </vt:variant>
      <vt:variant>
        <vt:lpwstr/>
      </vt:variant>
      <vt:variant>
        <vt:lpwstr>_Toc352769715</vt:lpwstr>
      </vt:variant>
      <vt:variant>
        <vt:i4>1900592</vt:i4>
      </vt:variant>
      <vt:variant>
        <vt:i4>422</vt:i4>
      </vt:variant>
      <vt:variant>
        <vt:i4>0</vt:i4>
      </vt:variant>
      <vt:variant>
        <vt:i4>5</vt:i4>
      </vt:variant>
      <vt:variant>
        <vt:lpwstr/>
      </vt:variant>
      <vt:variant>
        <vt:lpwstr>_Toc352769714</vt:lpwstr>
      </vt:variant>
      <vt:variant>
        <vt:i4>1900592</vt:i4>
      </vt:variant>
      <vt:variant>
        <vt:i4>416</vt:i4>
      </vt:variant>
      <vt:variant>
        <vt:i4>0</vt:i4>
      </vt:variant>
      <vt:variant>
        <vt:i4>5</vt:i4>
      </vt:variant>
      <vt:variant>
        <vt:lpwstr/>
      </vt:variant>
      <vt:variant>
        <vt:lpwstr>_Toc352769713</vt:lpwstr>
      </vt:variant>
      <vt:variant>
        <vt:i4>1900592</vt:i4>
      </vt:variant>
      <vt:variant>
        <vt:i4>410</vt:i4>
      </vt:variant>
      <vt:variant>
        <vt:i4>0</vt:i4>
      </vt:variant>
      <vt:variant>
        <vt:i4>5</vt:i4>
      </vt:variant>
      <vt:variant>
        <vt:lpwstr/>
      </vt:variant>
      <vt:variant>
        <vt:lpwstr>_Toc352769712</vt:lpwstr>
      </vt:variant>
      <vt:variant>
        <vt:i4>1900592</vt:i4>
      </vt:variant>
      <vt:variant>
        <vt:i4>404</vt:i4>
      </vt:variant>
      <vt:variant>
        <vt:i4>0</vt:i4>
      </vt:variant>
      <vt:variant>
        <vt:i4>5</vt:i4>
      </vt:variant>
      <vt:variant>
        <vt:lpwstr/>
      </vt:variant>
      <vt:variant>
        <vt:lpwstr>_Toc352769711</vt:lpwstr>
      </vt:variant>
      <vt:variant>
        <vt:i4>1900592</vt:i4>
      </vt:variant>
      <vt:variant>
        <vt:i4>398</vt:i4>
      </vt:variant>
      <vt:variant>
        <vt:i4>0</vt:i4>
      </vt:variant>
      <vt:variant>
        <vt:i4>5</vt:i4>
      </vt:variant>
      <vt:variant>
        <vt:lpwstr/>
      </vt:variant>
      <vt:variant>
        <vt:lpwstr>_Toc352769710</vt:lpwstr>
      </vt:variant>
      <vt:variant>
        <vt:i4>1835056</vt:i4>
      </vt:variant>
      <vt:variant>
        <vt:i4>392</vt:i4>
      </vt:variant>
      <vt:variant>
        <vt:i4>0</vt:i4>
      </vt:variant>
      <vt:variant>
        <vt:i4>5</vt:i4>
      </vt:variant>
      <vt:variant>
        <vt:lpwstr/>
      </vt:variant>
      <vt:variant>
        <vt:lpwstr>_Toc352769709</vt:lpwstr>
      </vt:variant>
      <vt:variant>
        <vt:i4>1835056</vt:i4>
      </vt:variant>
      <vt:variant>
        <vt:i4>386</vt:i4>
      </vt:variant>
      <vt:variant>
        <vt:i4>0</vt:i4>
      </vt:variant>
      <vt:variant>
        <vt:i4>5</vt:i4>
      </vt:variant>
      <vt:variant>
        <vt:lpwstr/>
      </vt:variant>
      <vt:variant>
        <vt:lpwstr>_Toc352769708</vt:lpwstr>
      </vt:variant>
      <vt:variant>
        <vt:i4>1835056</vt:i4>
      </vt:variant>
      <vt:variant>
        <vt:i4>380</vt:i4>
      </vt:variant>
      <vt:variant>
        <vt:i4>0</vt:i4>
      </vt:variant>
      <vt:variant>
        <vt:i4>5</vt:i4>
      </vt:variant>
      <vt:variant>
        <vt:lpwstr/>
      </vt:variant>
      <vt:variant>
        <vt:lpwstr>_Toc352769707</vt:lpwstr>
      </vt:variant>
      <vt:variant>
        <vt:i4>1835056</vt:i4>
      </vt:variant>
      <vt:variant>
        <vt:i4>374</vt:i4>
      </vt:variant>
      <vt:variant>
        <vt:i4>0</vt:i4>
      </vt:variant>
      <vt:variant>
        <vt:i4>5</vt:i4>
      </vt:variant>
      <vt:variant>
        <vt:lpwstr/>
      </vt:variant>
      <vt:variant>
        <vt:lpwstr>_Toc352769706</vt:lpwstr>
      </vt:variant>
      <vt:variant>
        <vt:i4>1835056</vt:i4>
      </vt:variant>
      <vt:variant>
        <vt:i4>368</vt:i4>
      </vt:variant>
      <vt:variant>
        <vt:i4>0</vt:i4>
      </vt:variant>
      <vt:variant>
        <vt:i4>5</vt:i4>
      </vt:variant>
      <vt:variant>
        <vt:lpwstr/>
      </vt:variant>
      <vt:variant>
        <vt:lpwstr>_Toc352769705</vt:lpwstr>
      </vt:variant>
      <vt:variant>
        <vt:i4>1835056</vt:i4>
      </vt:variant>
      <vt:variant>
        <vt:i4>362</vt:i4>
      </vt:variant>
      <vt:variant>
        <vt:i4>0</vt:i4>
      </vt:variant>
      <vt:variant>
        <vt:i4>5</vt:i4>
      </vt:variant>
      <vt:variant>
        <vt:lpwstr/>
      </vt:variant>
      <vt:variant>
        <vt:lpwstr>_Toc352769704</vt:lpwstr>
      </vt:variant>
      <vt:variant>
        <vt:i4>1835056</vt:i4>
      </vt:variant>
      <vt:variant>
        <vt:i4>356</vt:i4>
      </vt:variant>
      <vt:variant>
        <vt:i4>0</vt:i4>
      </vt:variant>
      <vt:variant>
        <vt:i4>5</vt:i4>
      </vt:variant>
      <vt:variant>
        <vt:lpwstr/>
      </vt:variant>
      <vt:variant>
        <vt:lpwstr>_Toc352769703</vt:lpwstr>
      </vt:variant>
      <vt:variant>
        <vt:i4>1835056</vt:i4>
      </vt:variant>
      <vt:variant>
        <vt:i4>350</vt:i4>
      </vt:variant>
      <vt:variant>
        <vt:i4>0</vt:i4>
      </vt:variant>
      <vt:variant>
        <vt:i4>5</vt:i4>
      </vt:variant>
      <vt:variant>
        <vt:lpwstr/>
      </vt:variant>
      <vt:variant>
        <vt:lpwstr>_Toc352769702</vt:lpwstr>
      </vt:variant>
      <vt:variant>
        <vt:i4>1835056</vt:i4>
      </vt:variant>
      <vt:variant>
        <vt:i4>344</vt:i4>
      </vt:variant>
      <vt:variant>
        <vt:i4>0</vt:i4>
      </vt:variant>
      <vt:variant>
        <vt:i4>5</vt:i4>
      </vt:variant>
      <vt:variant>
        <vt:lpwstr/>
      </vt:variant>
      <vt:variant>
        <vt:lpwstr>_Toc352769701</vt:lpwstr>
      </vt:variant>
      <vt:variant>
        <vt:i4>1835056</vt:i4>
      </vt:variant>
      <vt:variant>
        <vt:i4>338</vt:i4>
      </vt:variant>
      <vt:variant>
        <vt:i4>0</vt:i4>
      </vt:variant>
      <vt:variant>
        <vt:i4>5</vt:i4>
      </vt:variant>
      <vt:variant>
        <vt:lpwstr/>
      </vt:variant>
      <vt:variant>
        <vt:lpwstr>_Toc352769700</vt:lpwstr>
      </vt:variant>
      <vt:variant>
        <vt:i4>1376305</vt:i4>
      </vt:variant>
      <vt:variant>
        <vt:i4>332</vt:i4>
      </vt:variant>
      <vt:variant>
        <vt:i4>0</vt:i4>
      </vt:variant>
      <vt:variant>
        <vt:i4>5</vt:i4>
      </vt:variant>
      <vt:variant>
        <vt:lpwstr/>
      </vt:variant>
      <vt:variant>
        <vt:lpwstr>_Toc352769699</vt:lpwstr>
      </vt:variant>
      <vt:variant>
        <vt:i4>1376305</vt:i4>
      </vt:variant>
      <vt:variant>
        <vt:i4>326</vt:i4>
      </vt:variant>
      <vt:variant>
        <vt:i4>0</vt:i4>
      </vt:variant>
      <vt:variant>
        <vt:i4>5</vt:i4>
      </vt:variant>
      <vt:variant>
        <vt:lpwstr/>
      </vt:variant>
      <vt:variant>
        <vt:lpwstr>_Toc352769698</vt:lpwstr>
      </vt:variant>
      <vt:variant>
        <vt:i4>1376305</vt:i4>
      </vt:variant>
      <vt:variant>
        <vt:i4>320</vt:i4>
      </vt:variant>
      <vt:variant>
        <vt:i4>0</vt:i4>
      </vt:variant>
      <vt:variant>
        <vt:i4>5</vt:i4>
      </vt:variant>
      <vt:variant>
        <vt:lpwstr/>
      </vt:variant>
      <vt:variant>
        <vt:lpwstr>_Toc352769697</vt:lpwstr>
      </vt:variant>
      <vt:variant>
        <vt:i4>1376305</vt:i4>
      </vt:variant>
      <vt:variant>
        <vt:i4>314</vt:i4>
      </vt:variant>
      <vt:variant>
        <vt:i4>0</vt:i4>
      </vt:variant>
      <vt:variant>
        <vt:i4>5</vt:i4>
      </vt:variant>
      <vt:variant>
        <vt:lpwstr/>
      </vt:variant>
      <vt:variant>
        <vt:lpwstr>_Toc352769696</vt:lpwstr>
      </vt:variant>
      <vt:variant>
        <vt:i4>1376305</vt:i4>
      </vt:variant>
      <vt:variant>
        <vt:i4>308</vt:i4>
      </vt:variant>
      <vt:variant>
        <vt:i4>0</vt:i4>
      </vt:variant>
      <vt:variant>
        <vt:i4>5</vt:i4>
      </vt:variant>
      <vt:variant>
        <vt:lpwstr/>
      </vt:variant>
      <vt:variant>
        <vt:lpwstr>_Toc352769695</vt:lpwstr>
      </vt:variant>
      <vt:variant>
        <vt:i4>1376305</vt:i4>
      </vt:variant>
      <vt:variant>
        <vt:i4>302</vt:i4>
      </vt:variant>
      <vt:variant>
        <vt:i4>0</vt:i4>
      </vt:variant>
      <vt:variant>
        <vt:i4>5</vt:i4>
      </vt:variant>
      <vt:variant>
        <vt:lpwstr/>
      </vt:variant>
      <vt:variant>
        <vt:lpwstr>_Toc352769694</vt:lpwstr>
      </vt:variant>
      <vt:variant>
        <vt:i4>1376305</vt:i4>
      </vt:variant>
      <vt:variant>
        <vt:i4>296</vt:i4>
      </vt:variant>
      <vt:variant>
        <vt:i4>0</vt:i4>
      </vt:variant>
      <vt:variant>
        <vt:i4>5</vt:i4>
      </vt:variant>
      <vt:variant>
        <vt:lpwstr/>
      </vt:variant>
      <vt:variant>
        <vt:lpwstr>_Toc352769693</vt:lpwstr>
      </vt:variant>
      <vt:variant>
        <vt:i4>1376305</vt:i4>
      </vt:variant>
      <vt:variant>
        <vt:i4>290</vt:i4>
      </vt:variant>
      <vt:variant>
        <vt:i4>0</vt:i4>
      </vt:variant>
      <vt:variant>
        <vt:i4>5</vt:i4>
      </vt:variant>
      <vt:variant>
        <vt:lpwstr/>
      </vt:variant>
      <vt:variant>
        <vt:lpwstr>_Toc352769692</vt:lpwstr>
      </vt:variant>
      <vt:variant>
        <vt:i4>1376305</vt:i4>
      </vt:variant>
      <vt:variant>
        <vt:i4>284</vt:i4>
      </vt:variant>
      <vt:variant>
        <vt:i4>0</vt:i4>
      </vt:variant>
      <vt:variant>
        <vt:i4>5</vt:i4>
      </vt:variant>
      <vt:variant>
        <vt:lpwstr/>
      </vt:variant>
      <vt:variant>
        <vt:lpwstr>_Toc352769691</vt:lpwstr>
      </vt:variant>
      <vt:variant>
        <vt:i4>1376305</vt:i4>
      </vt:variant>
      <vt:variant>
        <vt:i4>278</vt:i4>
      </vt:variant>
      <vt:variant>
        <vt:i4>0</vt:i4>
      </vt:variant>
      <vt:variant>
        <vt:i4>5</vt:i4>
      </vt:variant>
      <vt:variant>
        <vt:lpwstr/>
      </vt:variant>
      <vt:variant>
        <vt:lpwstr>_Toc352769690</vt:lpwstr>
      </vt:variant>
      <vt:variant>
        <vt:i4>1310769</vt:i4>
      </vt:variant>
      <vt:variant>
        <vt:i4>272</vt:i4>
      </vt:variant>
      <vt:variant>
        <vt:i4>0</vt:i4>
      </vt:variant>
      <vt:variant>
        <vt:i4>5</vt:i4>
      </vt:variant>
      <vt:variant>
        <vt:lpwstr/>
      </vt:variant>
      <vt:variant>
        <vt:lpwstr>_Toc352769689</vt:lpwstr>
      </vt:variant>
      <vt:variant>
        <vt:i4>1310769</vt:i4>
      </vt:variant>
      <vt:variant>
        <vt:i4>266</vt:i4>
      </vt:variant>
      <vt:variant>
        <vt:i4>0</vt:i4>
      </vt:variant>
      <vt:variant>
        <vt:i4>5</vt:i4>
      </vt:variant>
      <vt:variant>
        <vt:lpwstr/>
      </vt:variant>
      <vt:variant>
        <vt:lpwstr>_Toc352769688</vt:lpwstr>
      </vt:variant>
      <vt:variant>
        <vt:i4>1310769</vt:i4>
      </vt:variant>
      <vt:variant>
        <vt:i4>260</vt:i4>
      </vt:variant>
      <vt:variant>
        <vt:i4>0</vt:i4>
      </vt:variant>
      <vt:variant>
        <vt:i4>5</vt:i4>
      </vt:variant>
      <vt:variant>
        <vt:lpwstr/>
      </vt:variant>
      <vt:variant>
        <vt:lpwstr>_Toc352769687</vt:lpwstr>
      </vt:variant>
      <vt:variant>
        <vt:i4>1310769</vt:i4>
      </vt:variant>
      <vt:variant>
        <vt:i4>254</vt:i4>
      </vt:variant>
      <vt:variant>
        <vt:i4>0</vt:i4>
      </vt:variant>
      <vt:variant>
        <vt:i4>5</vt:i4>
      </vt:variant>
      <vt:variant>
        <vt:lpwstr/>
      </vt:variant>
      <vt:variant>
        <vt:lpwstr>_Toc352769686</vt:lpwstr>
      </vt:variant>
      <vt:variant>
        <vt:i4>1310769</vt:i4>
      </vt:variant>
      <vt:variant>
        <vt:i4>248</vt:i4>
      </vt:variant>
      <vt:variant>
        <vt:i4>0</vt:i4>
      </vt:variant>
      <vt:variant>
        <vt:i4>5</vt:i4>
      </vt:variant>
      <vt:variant>
        <vt:lpwstr/>
      </vt:variant>
      <vt:variant>
        <vt:lpwstr>_Toc352769685</vt:lpwstr>
      </vt:variant>
      <vt:variant>
        <vt:i4>1310769</vt:i4>
      </vt:variant>
      <vt:variant>
        <vt:i4>242</vt:i4>
      </vt:variant>
      <vt:variant>
        <vt:i4>0</vt:i4>
      </vt:variant>
      <vt:variant>
        <vt:i4>5</vt:i4>
      </vt:variant>
      <vt:variant>
        <vt:lpwstr/>
      </vt:variant>
      <vt:variant>
        <vt:lpwstr>_Toc352769684</vt:lpwstr>
      </vt:variant>
      <vt:variant>
        <vt:i4>1310769</vt:i4>
      </vt:variant>
      <vt:variant>
        <vt:i4>236</vt:i4>
      </vt:variant>
      <vt:variant>
        <vt:i4>0</vt:i4>
      </vt:variant>
      <vt:variant>
        <vt:i4>5</vt:i4>
      </vt:variant>
      <vt:variant>
        <vt:lpwstr/>
      </vt:variant>
      <vt:variant>
        <vt:lpwstr>_Toc352769683</vt:lpwstr>
      </vt:variant>
      <vt:variant>
        <vt:i4>1310769</vt:i4>
      </vt:variant>
      <vt:variant>
        <vt:i4>230</vt:i4>
      </vt:variant>
      <vt:variant>
        <vt:i4>0</vt:i4>
      </vt:variant>
      <vt:variant>
        <vt:i4>5</vt:i4>
      </vt:variant>
      <vt:variant>
        <vt:lpwstr/>
      </vt:variant>
      <vt:variant>
        <vt:lpwstr>_Toc352769682</vt:lpwstr>
      </vt:variant>
      <vt:variant>
        <vt:i4>1310769</vt:i4>
      </vt:variant>
      <vt:variant>
        <vt:i4>224</vt:i4>
      </vt:variant>
      <vt:variant>
        <vt:i4>0</vt:i4>
      </vt:variant>
      <vt:variant>
        <vt:i4>5</vt:i4>
      </vt:variant>
      <vt:variant>
        <vt:lpwstr/>
      </vt:variant>
      <vt:variant>
        <vt:lpwstr>_Toc352769681</vt:lpwstr>
      </vt:variant>
      <vt:variant>
        <vt:i4>1310769</vt:i4>
      </vt:variant>
      <vt:variant>
        <vt:i4>218</vt:i4>
      </vt:variant>
      <vt:variant>
        <vt:i4>0</vt:i4>
      </vt:variant>
      <vt:variant>
        <vt:i4>5</vt:i4>
      </vt:variant>
      <vt:variant>
        <vt:lpwstr/>
      </vt:variant>
      <vt:variant>
        <vt:lpwstr>_Toc352769680</vt:lpwstr>
      </vt:variant>
      <vt:variant>
        <vt:i4>1769521</vt:i4>
      </vt:variant>
      <vt:variant>
        <vt:i4>212</vt:i4>
      </vt:variant>
      <vt:variant>
        <vt:i4>0</vt:i4>
      </vt:variant>
      <vt:variant>
        <vt:i4>5</vt:i4>
      </vt:variant>
      <vt:variant>
        <vt:lpwstr/>
      </vt:variant>
      <vt:variant>
        <vt:lpwstr>_Toc352769679</vt:lpwstr>
      </vt:variant>
      <vt:variant>
        <vt:i4>1769521</vt:i4>
      </vt:variant>
      <vt:variant>
        <vt:i4>206</vt:i4>
      </vt:variant>
      <vt:variant>
        <vt:i4>0</vt:i4>
      </vt:variant>
      <vt:variant>
        <vt:i4>5</vt:i4>
      </vt:variant>
      <vt:variant>
        <vt:lpwstr/>
      </vt:variant>
      <vt:variant>
        <vt:lpwstr>_Toc352769678</vt:lpwstr>
      </vt:variant>
      <vt:variant>
        <vt:i4>1769521</vt:i4>
      </vt:variant>
      <vt:variant>
        <vt:i4>200</vt:i4>
      </vt:variant>
      <vt:variant>
        <vt:i4>0</vt:i4>
      </vt:variant>
      <vt:variant>
        <vt:i4>5</vt:i4>
      </vt:variant>
      <vt:variant>
        <vt:lpwstr/>
      </vt:variant>
      <vt:variant>
        <vt:lpwstr>_Toc352769677</vt:lpwstr>
      </vt:variant>
      <vt:variant>
        <vt:i4>1769521</vt:i4>
      </vt:variant>
      <vt:variant>
        <vt:i4>194</vt:i4>
      </vt:variant>
      <vt:variant>
        <vt:i4>0</vt:i4>
      </vt:variant>
      <vt:variant>
        <vt:i4>5</vt:i4>
      </vt:variant>
      <vt:variant>
        <vt:lpwstr/>
      </vt:variant>
      <vt:variant>
        <vt:lpwstr>_Toc352769676</vt:lpwstr>
      </vt:variant>
      <vt:variant>
        <vt:i4>1769521</vt:i4>
      </vt:variant>
      <vt:variant>
        <vt:i4>188</vt:i4>
      </vt:variant>
      <vt:variant>
        <vt:i4>0</vt:i4>
      </vt:variant>
      <vt:variant>
        <vt:i4>5</vt:i4>
      </vt:variant>
      <vt:variant>
        <vt:lpwstr/>
      </vt:variant>
      <vt:variant>
        <vt:lpwstr>_Toc352769675</vt:lpwstr>
      </vt:variant>
      <vt:variant>
        <vt:i4>1769521</vt:i4>
      </vt:variant>
      <vt:variant>
        <vt:i4>182</vt:i4>
      </vt:variant>
      <vt:variant>
        <vt:i4>0</vt:i4>
      </vt:variant>
      <vt:variant>
        <vt:i4>5</vt:i4>
      </vt:variant>
      <vt:variant>
        <vt:lpwstr/>
      </vt:variant>
      <vt:variant>
        <vt:lpwstr>_Toc352769674</vt:lpwstr>
      </vt:variant>
      <vt:variant>
        <vt:i4>1769521</vt:i4>
      </vt:variant>
      <vt:variant>
        <vt:i4>176</vt:i4>
      </vt:variant>
      <vt:variant>
        <vt:i4>0</vt:i4>
      </vt:variant>
      <vt:variant>
        <vt:i4>5</vt:i4>
      </vt:variant>
      <vt:variant>
        <vt:lpwstr/>
      </vt:variant>
      <vt:variant>
        <vt:lpwstr>_Toc352769673</vt:lpwstr>
      </vt:variant>
      <vt:variant>
        <vt:i4>1769521</vt:i4>
      </vt:variant>
      <vt:variant>
        <vt:i4>170</vt:i4>
      </vt:variant>
      <vt:variant>
        <vt:i4>0</vt:i4>
      </vt:variant>
      <vt:variant>
        <vt:i4>5</vt:i4>
      </vt:variant>
      <vt:variant>
        <vt:lpwstr/>
      </vt:variant>
      <vt:variant>
        <vt:lpwstr>_Toc352769672</vt:lpwstr>
      </vt:variant>
      <vt:variant>
        <vt:i4>1769521</vt:i4>
      </vt:variant>
      <vt:variant>
        <vt:i4>164</vt:i4>
      </vt:variant>
      <vt:variant>
        <vt:i4>0</vt:i4>
      </vt:variant>
      <vt:variant>
        <vt:i4>5</vt:i4>
      </vt:variant>
      <vt:variant>
        <vt:lpwstr/>
      </vt:variant>
      <vt:variant>
        <vt:lpwstr>_Toc352769671</vt:lpwstr>
      </vt:variant>
      <vt:variant>
        <vt:i4>1769521</vt:i4>
      </vt:variant>
      <vt:variant>
        <vt:i4>158</vt:i4>
      </vt:variant>
      <vt:variant>
        <vt:i4>0</vt:i4>
      </vt:variant>
      <vt:variant>
        <vt:i4>5</vt:i4>
      </vt:variant>
      <vt:variant>
        <vt:lpwstr/>
      </vt:variant>
      <vt:variant>
        <vt:lpwstr>_Toc352769670</vt:lpwstr>
      </vt:variant>
      <vt:variant>
        <vt:i4>1703985</vt:i4>
      </vt:variant>
      <vt:variant>
        <vt:i4>152</vt:i4>
      </vt:variant>
      <vt:variant>
        <vt:i4>0</vt:i4>
      </vt:variant>
      <vt:variant>
        <vt:i4>5</vt:i4>
      </vt:variant>
      <vt:variant>
        <vt:lpwstr/>
      </vt:variant>
      <vt:variant>
        <vt:lpwstr>_Toc352769669</vt:lpwstr>
      </vt:variant>
      <vt:variant>
        <vt:i4>1703985</vt:i4>
      </vt:variant>
      <vt:variant>
        <vt:i4>146</vt:i4>
      </vt:variant>
      <vt:variant>
        <vt:i4>0</vt:i4>
      </vt:variant>
      <vt:variant>
        <vt:i4>5</vt:i4>
      </vt:variant>
      <vt:variant>
        <vt:lpwstr/>
      </vt:variant>
      <vt:variant>
        <vt:lpwstr>_Toc352769668</vt:lpwstr>
      </vt:variant>
      <vt:variant>
        <vt:i4>1703985</vt:i4>
      </vt:variant>
      <vt:variant>
        <vt:i4>140</vt:i4>
      </vt:variant>
      <vt:variant>
        <vt:i4>0</vt:i4>
      </vt:variant>
      <vt:variant>
        <vt:i4>5</vt:i4>
      </vt:variant>
      <vt:variant>
        <vt:lpwstr/>
      </vt:variant>
      <vt:variant>
        <vt:lpwstr>_Toc352769667</vt:lpwstr>
      </vt:variant>
      <vt:variant>
        <vt:i4>1703985</vt:i4>
      </vt:variant>
      <vt:variant>
        <vt:i4>134</vt:i4>
      </vt:variant>
      <vt:variant>
        <vt:i4>0</vt:i4>
      </vt:variant>
      <vt:variant>
        <vt:i4>5</vt:i4>
      </vt:variant>
      <vt:variant>
        <vt:lpwstr/>
      </vt:variant>
      <vt:variant>
        <vt:lpwstr>_Toc352769666</vt:lpwstr>
      </vt:variant>
      <vt:variant>
        <vt:i4>1703985</vt:i4>
      </vt:variant>
      <vt:variant>
        <vt:i4>128</vt:i4>
      </vt:variant>
      <vt:variant>
        <vt:i4>0</vt:i4>
      </vt:variant>
      <vt:variant>
        <vt:i4>5</vt:i4>
      </vt:variant>
      <vt:variant>
        <vt:lpwstr/>
      </vt:variant>
      <vt:variant>
        <vt:lpwstr>_Toc352769665</vt:lpwstr>
      </vt:variant>
      <vt:variant>
        <vt:i4>1703985</vt:i4>
      </vt:variant>
      <vt:variant>
        <vt:i4>122</vt:i4>
      </vt:variant>
      <vt:variant>
        <vt:i4>0</vt:i4>
      </vt:variant>
      <vt:variant>
        <vt:i4>5</vt:i4>
      </vt:variant>
      <vt:variant>
        <vt:lpwstr/>
      </vt:variant>
      <vt:variant>
        <vt:lpwstr>_Toc352769664</vt:lpwstr>
      </vt:variant>
      <vt:variant>
        <vt:i4>1703985</vt:i4>
      </vt:variant>
      <vt:variant>
        <vt:i4>116</vt:i4>
      </vt:variant>
      <vt:variant>
        <vt:i4>0</vt:i4>
      </vt:variant>
      <vt:variant>
        <vt:i4>5</vt:i4>
      </vt:variant>
      <vt:variant>
        <vt:lpwstr/>
      </vt:variant>
      <vt:variant>
        <vt:lpwstr>_Toc352769663</vt:lpwstr>
      </vt:variant>
      <vt:variant>
        <vt:i4>1703985</vt:i4>
      </vt:variant>
      <vt:variant>
        <vt:i4>110</vt:i4>
      </vt:variant>
      <vt:variant>
        <vt:i4>0</vt:i4>
      </vt:variant>
      <vt:variant>
        <vt:i4>5</vt:i4>
      </vt:variant>
      <vt:variant>
        <vt:lpwstr/>
      </vt:variant>
      <vt:variant>
        <vt:lpwstr>_Toc352769662</vt:lpwstr>
      </vt:variant>
      <vt:variant>
        <vt:i4>1703985</vt:i4>
      </vt:variant>
      <vt:variant>
        <vt:i4>104</vt:i4>
      </vt:variant>
      <vt:variant>
        <vt:i4>0</vt:i4>
      </vt:variant>
      <vt:variant>
        <vt:i4>5</vt:i4>
      </vt:variant>
      <vt:variant>
        <vt:lpwstr/>
      </vt:variant>
      <vt:variant>
        <vt:lpwstr>_Toc352769661</vt:lpwstr>
      </vt:variant>
      <vt:variant>
        <vt:i4>1703985</vt:i4>
      </vt:variant>
      <vt:variant>
        <vt:i4>98</vt:i4>
      </vt:variant>
      <vt:variant>
        <vt:i4>0</vt:i4>
      </vt:variant>
      <vt:variant>
        <vt:i4>5</vt:i4>
      </vt:variant>
      <vt:variant>
        <vt:lpwstr/>
      </vt:variant>
      <vt:variant>
        <vt:lpwstr>_Toc352769660</vt:lpwstr>
      </vt:variant>
      <vt:variant>
        <vt:i4>1638449</vt:i4>
      </vt:variant>
      <vt:variant>
        <vt:i4>92</vt:i4>
      </vt:variant>
      <vt:variant>
        <vt:i4>0</vt:i4>
      </vt:variant>
      <vt:variant>
        <vt:i4>5</vt:i4>
      </vt:variant>
      <vt:variant>
        <vt:lpwstr/>
      </vt:variant>
      <vt:variant>
        <vt:lpwstr>_Toc352769659</vt:lpwstr>
      </vt:variant>
      <vt:variant>
        <vt:i4>1638449</vt:i4>
      </vt:variant>
      <vt:variant>
        <vt:i4>86</vt:i4>
      </vt:variant>
      <vt:variant>
        <vt:i4>0</vt:i4>
      </vt:variant>
      <vt:variant>
        <vt:i4>5</vt:i4>
      </vt:variant>
      <vt:variant>
        <vt:lpwstr/>
      </vt:variant>
      <vt:variant>
        <vt:lpwstr>_Toc352769658</vt:lpwstr>
      </vt:variant>
      <vt:variant>
        <vt:i4>1638449</vt:i4>
      </vt:variant>
      <vt:variant>
        <vt:i4>80</vt:i4>
      </vt:variant>
      <vt:variant>
        <vt:i4>0</vt:i4>
      </vt:variant>
      <vt:variant>
        <vt:i4>5</vt:i4>
      </vt:variant>
      <vt:variant>
        <vt:lpwstr/>
      </vt:variant>
      <vt:variant>
        <vt:lpwstr>_Toc352769657</vt:lpwstr>
      </vt:variant>
      <vt:variant>
        <vt:i4>1638449</vt:i4>
      </vt:variant>
      <vt:variant>
        <vt:i4>74</vt:i4>
      </vt:variant>
      <vt:variant>
        <vt:i4>0</vt:i4>
      </vt:variant>
      <vt:variant>
        <vt:i4>5</vt:i4>
      </vt:variant>
      <vt:variant>
        <vt:lpwstr/>
      </vt:variant>
      <vt:variant>
        <vt:lpwstr>_Toc352769656</vt:lpwstr>
      </vt:variant>
      <vt:variant>
        <vt:i4>1638449</vt:i4>
      </vt:variant>
      <vt:variant>
        <vt:i4>68</vt:i4>
      </vt:variant>
      <vt:variant>
        <vt:i4>0</vt:i4>
      </vt:variant>
      <vt:variant>
        <vt:i4>5</vt:i4>
      </vt:variant>
      <vt:variant>
        <vt:lpwstr/>
      </vt:variant>
      <vt:variant>
        <vt:lpwstr>_Toc352769655</vt:lpwstr>
      </vt:variant>
      <vt:variant>
        <vt:i4>1638449</vt:i4>
      </vt:variant>
      <vt:variant>
        <vt:i4>62</vt:i4>
      </vt:variant>
      <vt:variant>
        <vt:i4>0</vt:i4>
      </vt:variant>
      <vt:variant>
        <vt:i4>5</vt:i4>
      </vt:variant>
      <vt:variant>
        <vt:lpwstr/>
      </vt:variant>
      <vt:variant>
        <vt:lpwstr>_Toc352769654</vt:lpwstr>
      </vt:variant>
      <vt:variant>
        <vt:i4>1638449</vt:i4>
      </vt:variant>
      <vt:variant>
        <vt:i4>56</vt:i4>
      </vt:variant>
      <vt:variant>
        <vt:i4>0</vt:i4>
      </vt:variant>
      <vt:variant>
        <vt:i4>5</vt:i4>
      </vt:variant>
      <vt:variant>
        <vt:lpwstr/>
      </vt:variant>
      <vt:variant>
        <vt:lpwstr>_Toc352769653</vt:lpwstr>
      </vt:variant>
      <vt:variant>
        <vt:i4>1638449</vt:i4>
      </vt:variant>
      <vt:variant>
        <vt:i4>50</vt:i4>
      </vt:variant>
      <vt:variant>
        <vt:i4>0</vt:i4>
      </vt:variant>
      <vt:variant>
        <vt:i4>5</vt:i4>
      </vt:variant>
      <vt:variant>
        <vt:lpwstr/>
      </vt:variant>
      <vt:variant>
        <vt:lpwstr>_Toc352769652</vt:lpwstr>
      </vt:variant>
      <vt:variant>
        <vt:i4>1638449</vt:i4>
      </vt:variant>
      <vt:variant>
        <vt:i4>44</vt:i4>
      </vt:variant>
      <vt:variant>
        <vt:i4>0</vt:i4>
      </vt:variant>
      <vt:variant>
        <vt:i4>5</vt:i4>
      </vt:variant>
      <vt:variant>
        <vt:lpwstr/>
      </vt:variant>
      <vt:variant>
        <vt:lpwstr>_Toc352769651</vt:lpwstr>
      </vt:variant>
      <vt:variant>
        <vt:i4>1638449</vt:i4>
      </vt:variant>
      <vt:variant>
        <vt:i4>38</vt:i4>
      </vt:variant>
      <vt:variant>
        <vt:i4>0</vt:i4>
      </vt:variant>
      <vt:variant>
        <vt:i4>5</vt:i4>
      </vt:variant>
      <vt:variant>
        <vt:lpwstr/>
      </vt:variant>
      <vt:variant>
        <vt:lpwstr>_Toc352769650</vt:lpwstr>
      </vt:variant>
      <vt:variant>
        <vt:i4>1572913</vt:i4>
      </vt:variant>
      <vt:variant>
        <vt:i4>32</vt:i4>
      </vt:variant>
      <vt:variant>
        <vt:i4>0</vt:i4>
      </vt:variant>
      <vt:variant>
        <vt:i4>5</vt:i4>
      </vt:variant>
      <vt:variant>
        <vt:lpwstr/>
      </vt:variant>
      <vt:variant>
        <vt:lpwstr>_Toc352769649</vt:lpwstr>
      </vt:variant>
      <vt:variant>
        <vt:i4>1572913</vt:i4>
      </vt:variant>
      <vt:variant>
        <vt:i4>26</vt:i4>
      </vt:variant>
      <vt:variant>
        <vt:i4>0</vt:i4>
      </vt:variant>
      <vt:variant>
        <vt:i4>5</vt:i4>
      </vt:variant>
      <vt:variant>
        <vt:lpwstr/>
      </vt:variant>
      <vt:variant>
        <vt:lpwstr>_Toc352769648</vt:lpwstr>
      </vt:variant>
      <vt:variant>
        <vt:i4>1572913</vt:i4>
      </vt:variant>
      <vt:variant>
        <vt:i4>20</vt:i4>
      </vt:variant>
      <vt:variant>
        <vt:i4>0</vt:i4>
      </vt:variant>
      <vt:variant>
        <vt:i4>5</vt:i4>
      </vt:variant>
      <vt:variant>
        <vt:lpwstr/>
      </vt:variant>
      <vt:variant>
        <vt:lpwstr>_Toc352769647</vt:lpwstr>
      </vt:variant>
      <vt:variant>
        <vt:i4>1572913</vt:i4>
      </vt:variant>
      <vt:variant>
        <vt:i4>14</vt:i4>
      </vt:variant>
      <vt:variant>
        <vt:i4>0</vt:i4>
      </vt:variant>
      <vt:variant>
        <vt:i4>5</vt:i4>
      </vt:variant>
      <vt:variant>
        <vt:lpwstr/>
      </vt:variant>
      <vt:variant>
        <vt:lpwstr>_Toc352769646</vt:lpwstr>
      </vt:variant>
      <vt:variant>
        <vt:i4>1572913</vt:i4>
      </vt:variant>
      <vt:variant>
        <vt:i4>8</vt:i4>
      </vt:variant>
      <vt:variant>
        <vt:i4>0</vt:i4>
      </vt:variant>
      <vt:variant>
        <vt:i4>5</vt:i4>
      </vt:variant>
      <vt:variant>
        <vt:lpwstr/>
      </vt:variant>
      <vt:variant>
        <vt:lpwstr>_Toc352769645</vt:lpwstr>
      </vt:variant>
      <vt:variant>
        <vt:i4>1572913</vt:i4>
      </vt:variant>
      <vt:variant>
        <vt:i4>2</vt:i4>
      </vt:variant>
      <vt:variant>
        <vt:i4>0</vt:i4>
      </vt:variant>
      <vt:variant>
        <vt:i4>5</vt:i4>
      </vt:variant>
      <vt:variant>
        <vt:lpwstr/>
      </vt:variant>
      <vt:variant>
        <vt:lpwstr>_Toc352769644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Brief</dc:subject>
  <dc:creator>DV</dc:creator>
  <cp:keywords>.</cp:keywords>
  <cp:lastModifiedBy>Dolzer Kerstin</cp:lastModifiedBy>
  <cp:revision>7</cp:revision>
  <cp:lastPrinted>2016-04-25T08:14:00Z</cp:lastPrinted>
  <dcterms:created xsi:type="dcterms:W3CDTF">2020-05-14T09:07:00Z</dcterms:created>
  <dcterms:modified xsi:type="dcterms:W3CDTF">2020-11-27T08:12:00Z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0x010100B39B86EE64318A46ABE47BF012F5023E</vt:lpwstr>
  </property>
  <property fmtid="{D5CDD505-2E9C-101B-9397-08002B2CF9AE}" pid="3" name="_dlc_policyId">
    <vt:lpwstr>0x0101000F0F40A61E79486BA522E556366FC50600D69DC16813CCAC4199E3748EC41310F8|954949083</vt:lpwstr>
  </property>
  <property fmtid="{D5CDD505-2E9C-101B-9397-08002B2CF9AE}" pid="4" name="ItemRetentionFormula">
    <vt:lpwstr>&lt;formula id="Microsoft.Office.RecordsManagement.PolicyFeatures.Expiration.Formula.BuiltIn"&gt;&lt;number&gt;5&lt;/number&gt;&lt;property&gt;KHBLetzteGenehmigung&lt;/property&gt;&lt;propertyId&gt;992c2c04-de43-4002-b7b1-d8573c69f232&lt;/propertyId&gt;&lt;period&gt;years&lt;/period&gt;&lt;/formula&gt;</vt:lpwstr>
  </property>
  <property fmtid="{D5CDD505-2E9C-101B-9397-08002B2CF9AE}" pid="5" name="KHBStelle">
    <vt:lpwstr>187;#MsZ (Managementsystem-Zertifizierung)|596843ea-554c-41dc-9f0a-3f7f0b14eee1</vt:lpwstr>
  </property>
  <property fmtid="{D5CDD505-2E9C-101B-9397-08002B2CF9AE}" pid="6" name="KHBProduktbereiche">
    <vt:lpwstr>972;#Forms|445746a9-d624-4563-ab3a-832c587d68b0</vt:lpwstr>
  </property>
  <property fmtid="{D5CDD505-2E9C-101B-9397-08002B2CF9AE}" pid="7" name="KHBFirma">
    <vt:lpwstr>54;#TÜV AUSTRIA HELLAS Ltd.|82aeaaff-8348-40bf-b779-024b0ea58e40</vt:lpwstr>
  </property>
  <property fmtid="{D5CDD505-2E9C-101B-9397-08002B2CF9AE}" pid="8" name="KHBVertraulichkeit">
    <vt:lpwstr>8;#intern|5e7178bd-2288-4456-a89a-6593a769b5ce</vt:lpwstr>
  </property>
  <property fmtid="{D5CDD505-2E9C-101B-9397-08002B2CF9AE}" pid="9" name="KHBDokumentSprache">
    <vt:lpwstr>18;#englisch|bf69c23f-91f4-4295-8ea7-b6bbb1f528c0</vt:lpwstr>
  </property>
  <property fmtid="{D5CDD505-2E9C-101B-9397-08002B2CF9AE}" pid="10" name="KHBDokumentenart">
    <vt:lpwstr>25;#FM (Formular)|53b37d08-807c-4029-ae23-810f45d53a3b</vt:lpwstr>
  </property>
  <property fmtid="{D5CDD505-2E9C-101B-9397-08002B2CF9AE}" pid="11" name="WorkflowChangePath">
    <vt:lpwstr>722df3cc-9316-4e79-bec0-87bb6aafc693,13;722df3cc-9316-4e79-bec0-87bb6aafc693,16;722df3cc-9316-4e79-bec0-87bb6aafc693,20;722df3cc-9316-4e79-bec0-87bb6aafc693,20;722df3cc-9316-4e79-bec0-87bb6aafc693,20;722df3cc-9316-4e79-bec0-87bb6aafc693,29;722df3cc-9316-4722df3cc-9316-4e79-bec0-87bb6aafc693,14;722df3cc-9316-4e79-bec0-87bb6aafc693,17;722df3cc-9316-4e79-bec0-87bb6aafc693,19;722df3cc-9316-4e79-bec0-87bb6aafc693,21;722df3cc-9316-4e79-bec0-87bb6aafc693,23;722df3cc-9316-4e79-bec0-87bb6aafc693,23;722df3cc-9316-4e79-bec0-87bb6aafc693,23;</vt:lpwstr>
  </property>
  <property fmtid="{D5CDD505-2E9C-101B-9397-08002B2CF9AE}" pid="12" name="ecm_ItemDeleteBlockHolders">
    <vt:lpwstr>ecm_InPlaceRecordLock</vt:lpwstr>
  </property>
  <property fmtid="{D5CDD505-2E9C-101B-9397-08002B2CF9AE}" pid="13" name="_dlc_ItemStageId">
    <vt:lpwstr>1</vt:lpwstr>
  </property>
  <property fmtid="{D5CDD505-2E9C-101B-9397-08002B2CF9AE}" pid="14" name="ecm_RecordRestrictions">
    <vt:lpwstr>BlockDelete, BlockEdit</vt:lpwstr>
  </property>
  <property fmtid="{D5CDD505-2E9C-101B-9397-08002B2CF9AE}" pid="15" name="ecm_ItemLockHolders">
    <vt:lpwstr>ecm_InPlaceRecordLock</vt:lpwstr>
  </property>
  <property fmtid="{D5CDD505-2E9C-101B-9397-08002B2CF9AE}" pid="16" name="_dlc_ItemScheduleId">
    <vt:lpwstr>1</vt:lpwstr>
  </property>
  <property fmtid="{D5CDD505-2E9C-101B-9397-08002B2CF9AE}" pid="17" name="_dlc_LastRun">
    <vt:lpwstr>02/23/2021 04:09:03</vt:lpwstr>
  </property>
  <property fmtid="{D5CDD505-2E9C-101B-9397-08002B2CF9AE}" pid="18" name="_dlc_ItemSavedData">
    <vt:lpwstr>0,</vt:lpwstr>
  </property>
</Properties>
</file>