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8EDB" w14:textId="7A4B6271" w:rsidR="008C3352" w:rsidRDefault="008C3352"/>
    <w:p w14:paraId="4DAE9D34" w14:textId="34272849" w:rsidR="00115E9C" w:rsidRPr="008C3352" w:rsidRDefault="008C3352" w:rsidP="008C3352">
      <w:pPr>
        <w:jc w:val="center"/>
        <w:rPr>
          <w:b/>
          <w:bCs/>
        </w:rPr>
      </w:pPr>
      <w:r w:rsidRPr="008C3352">
        <w:rPr>
          <w:b/>
          <w:bCs/>
          <w:sz w:val="32"/>
          <w:szCs w:val="32"/>
        </w:rPr>
        <w:t>MANUAL DEL PROGRAMADOR</w:t>
      </w:r>
    </w:p>
    <w:p w14:paraId="1C8D844B" w14:textId="3D0289D1" w:rsidR="008C3352" w:rsidRDefault="008C3352"/>
    <w:p w14:paraId="66864B47" w14:textId="169CEE1B" w:rsidR="008C3352" w:rsidRDefault="008C3352">
      <w:r>
        <w:t>Bienvenido al manual del programador del código “Ajedrez” de Alberto Rodríguez Pérez.</w:t>
      </w:r>
    </w:p>
    <w:p w14:paraId="1D674EFD" w14:textId="78CFACD7" w:rsidR="008C3352" w:rsidRDefault="008C3352">
      <w:r>
        <w:t>En este manual, se explicará el flujo del programa y sus utilizaciones y funcionalidades para poder facilitar las posibles modificaciones que se quieran hacer.</w:t>
      </w:r>
    </w:p>
    <w:p w14:paraId="4508546D" w14:textId="77777777" w:rsidR="00E93575" w:rsidRDefault="00E93575" w:rsidP="00E93575"/>
    <w:p w14:paraId="6B9BC052" w14:textId="30E2D0A4" w:rsidR="00E93575" w:rsidRDefault="00535997" w:rsidP="00535997">
      <w:pPr>
        <w:pStyle w:val="Prrafodelista"/>
        <w:numPr>
          <w:ilvl w:val="0"/>
          <w:numId w:val="1"/>
        </w:numPr>
        <w:rPr>
          <w:noProof/>
          <w:u w:val="single"/>
        </w:rPr>
      </w:pPr>
      <w:r>
        <w:rPr>
          <w:noProof/>
          <w:u w:val="single"/>
        </w:rPr>
        <w:t>Diagrama de flujo</w:t>
      </w:r>
    </w:p>
    <w:p w14:paraId="086B0118" w14:textId="573C0A22" w:rsidR="007230E3" w:rsidRDefault="007230E3" w:rsidP="00535997">
      <w:pPr>
        <w:pStyle w:val="Prrafodelista"/>
        <w:numPr>
          <w:ilvl w:val="0"/>
          <w:numId w:val="1"/>
        </w:numPr>
        <w:rPr>
          <w:noProof/>
          <w:u w:val="single"/>
        </w:rPr>
      </w:pPr>
      <w:r>
        <w:rPr>
          <w:noProof/>
          <w:u w:val="single"/>
        </w:rPr>
        <w:t xml:space="preserve">Esquema </w:t>
      </w:r>
      <w:r w:rsidR="00683A93">
        <w:rPr>
          <w:noProof/>
          <w:u w:val="single"/>
        </w:rPr>
        <w:t xml:space="preserve">y definición </w:t>
      </w:r>
      <w:r>
        <w:rPr>
          <w:noProof/>
          <w:u w:val="single"/>
        </w:rPr>
        <w:t>de clases y métodos</w:t>
      </w:r>
    </w:p>
    <w:p w14:paraId="7102DF67" w14:textId="3EFA716F" w:rsidR="00E93575" w:rsidRPr="007A7C5C" w:rsidRDefault="000A0113" w:rsidP="00E93575">
      <w:pPr>
        <w:pStyle w:val="Prrafodelista"/>
        <w:numPr>
          <w:ilvl w:val="0"/>
          <w:numId w:val="1"/>
        </w:numPr>
        <w:rPr>
          <w:u w:val="single"/>
        </w:rPr>
      </w:pPr>
      <w:r w:rsidRPr="007A7C5C">
        <w:rPr>
          <w:noProof/>
          <w:u w:val="single"/>
        </w:rPr>
        <w:t xml:space="preserve">Explicación </w:t>
      </w:r>
      <w:r w:rsidR="00683A93" w:rsidRPr="007A7C5C">
        <w:rPr>
          <w:noProof/>
          <w:u w:val="single"/>
        </w:rPr>
        <w:t>de</w:t>
      </w:r>
      <w:r w:rsidRPr="007A7C5C">
        <w:rPr>
          <w:noProof/>
          <w:u w:val="single"/>
        </w:rPr>
        <w:t xml:space="preserve"> métodos</w:t>
      </w:r>
      <w:r w:rsidR="00683A93" w:rsidRPr="007A7C5C">
        <w:rPr>
          <w:noProof/>
          <w:u w:val="single"/>
        </w:rPr>
        <w:t xml:space="preserve"> complejos</w:t>
      </w:r>
    </w:p>
    <w:p w14:paraId="13821C05" w14:textId="77777777" w:rsidR="00247B00" w:rsidRDefault="00247B00" w:rsidP="00E93575">
      <w:pPr>
        <w:rPr>
          <w:u w:val="single"/>
        </w:rPr>
      </w:pPr>
    </w:p>
    <w:p w14:paraId="16416489" w14:textId="77777777" w:rsidR="00E93575" w:rsidRDefault="00E93575" w:rsidP="00E93575">
      <w:pPr>
        <w:rPr>
          <w:u w:val="single"/>
        </w:rPr>
      </w:pPr>
    </w:p>
    <w:p w14:paraId="65BAA7D2" w14:textId="77777777" w:rsidR="00E93575" w:rsidRDefault="00E93575" w:rsidP="00E93575">
      <w:pPr>
        <w:rPr>
          <w:u w:val="single"/>
        </w:rPr>
      </w:pPr>
    </w:p>
    <w:p w14:paraId="44C50B24" w14:textId="77777777" w:rsidR="00E93575" w:rsidRDefault="00E93575" w:rsidP="00E93575">
      <w:pPr>
        <w:rPr>
          <w:u w:val="single"/>
        </w:rPr>
      </w:pPr>
    </w:p>
    <w:p w14:paraId="5649347A" w14:textId="77777777" w:rsidR="00E93575" w:rsidRDefault="00E93575" w:rsidP="00E93575">
      <w:pPr>
        <w:rPr>
          <w:u w:val="single"/>
        </w:rPr>
      </w:pPr>
    </w:p>
    <w:p w14:paraId="516F0256" w14:textId="77777777" w:rsidR="00E93575" w:rsidRDefault="00E93575" w:rsidP="00E93575">
      <w:pPr>
        <w:rPr>
          <w:u w:val="single"/>
        </w:rPr>
      </w:pPr>
    </w:p>
    <w:p w14:paraId="2AB98B2A" w14:textId="77777777" w:rsidR="00E93575" w:rsidRDefault="00E93575" w:rsidP="00E93575">
      <w:pPr>
        <w:rPr>
          <w:u w:val="single"/>
        </w:rPr>
      </w:pPr>
    </w:p>
    <w:p w14:paraId="2B1C8FA5" w14:textId="77777777" w:rsidR="00E93575" w:rsidRDefault="00E93575" w:rsidP="00E93575">
      <w:pPr>
        <w:rPr>
          <w:u w:val="single"/>
        </w:rPr>
      </w:pPr>
    </w:p>
    <w:p w14:paraId="01BF6810" w14:textId="77777777" w:rsidR="00E93575" w:rsidRDefault="00E93575" w:rsidP="00E93575">
      <w:pPr>
        <w:rPr>
          <w:u w:val="single"/>
        </w:rPr>
      </w:pPr>
    </w:p>
    <w:p w14:paraId="2707ED5B" w14:textId="77777777" w:rsidR="00E93575" w:rsidRDefault="00E93575" w:rsidP="00E93575">
      <w:pPr>
        <w:rPr>
          <w:u w:val="single"/>
        </w:rPr>
      </w:pPr>
    </w:p>
    <w:p w14:paraId="762970BC" w14:textId="77777777" w:rsidR="00E93575" w:rsidRDefault="00E93575" w:rsidP="00E93575">
      <w:pPr>
        <w:rPr>
          <w:u w:val="single"/>
        </w:rPr>
      </w:pPr>
    </w:p>
    <w:p w14:paraId="2ED6C160" w14:textId="77777777" w:rsidR="00E93575" w:rsidRDefault="00E93575" w:rsidP="00E93575">
      <w:pPr>
        <w:rPr>
          <w:u w:val="single"/>
        </w:rPr>
      </w:pPr>
    </w:p>
    <w:p w14:paraId="7FC55B0F" w14:textId="77777777" w:rsidR="00E93575" w:rsidRDefault="00E93575" w:rsidP="00E93575">
      <w:pPr>
        <w:rPr>
          <w:u w:val="single"/>
        </w:rPr>
      </w:pPr>
    </w:p>
    <w:p w14:paraId="514350D3" w14:textId="77777777" w:rsidR="00E93575" w:rsidRDefault="00E93575" w:rsidP="00E93575">
      <w:pPr>
        <w:rPr>
          <w:u w:val="single"/>
        </w:rPr>
      </w:pPr>
    </w:p>
    <w:p w14:paraId="1E808A97" w14:textId="77777777" w:rsidR="00E93575" w:rsidRDefault="00E93575" w:rsidP="00E93575">
      <w:pPr>
        <w:rPr>
          <w:u w:val="single"/>
        </w:rPr>
      </w:pPr>
    </w:p>
    <w:p w14:paraId="445197D3" w14:textId="25422B80" w:rsidR="00E93575" w:rsidRDefault="00E93575" w:rsidP="00E93575">
      <w:pPr>
        <w:rPr>
          <w:u w:val="single"/>
        </w:rPr>
      </w:pPr>
    </w:p>
    <w:p w14:paraId="768B8E63" w14:textId="77777777" w:rsidR="0012185C" w:rsidRDefault="0012185C" w:rsidP="00E93575">
      <w:pPr>
        <w:rPr>
          <w:u w:val="single"/>
        </w:rPr>
      </w:pPr>
    </w:p>
    <w:p w14:paraId="093A52BF" w14:textId="77777777" w:rsidR="00E93575" w:rsidRDefault="00E93575" w:rsidP="00E93575">
      <w:pPr>
        <w:rPr>
          <w:u w:val="single"/>
        </w:rPr>
      </w:pPr>
    </w:p>
    <w:p w14:paraId="1D851BBE" w14:textId="77777777" w:rsidR="00E93575" w:rsidRDefault="00E93575" w:rsidP="00E93575">
      <w:pPr>
        <w:rPr>
          <w:u w:val="single"/>
        </w:rPr>
      </w:pPr>
    </w:p>
    <w:p w14:paraId="2D4A3592" w14:textId="53FBA33B" w:rsidR="008C3352" w:rsidRPr="00480475" w:rsidRDefault="009766AD" w:rsidP="009766A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480475">
        <w:rPr>
          <w:b/>
          <w:bCs/>
          <w:sz w:val="28"/>
          <w:szCs w:val="28"/>
        </w:rPr>
        <w:t>Dia</w:t>
      </w:r>
      <w:r w:rsidR="00480475" w:rsidRPr="00480475">
        <w:rPr>
          <w:b/>
          <w:bCs/>
          <w:sz w:val="28"/>
          <w:szCs w:val="28"/>
        </w:rPr>
        <w:t>grama de flujo</w:t>
      </w:r>
    </w:p>
    <w:p w14:paraId="7E90DDA7" w14:textId="09202D9D" w:rsidR="008C3352" w:rsidRDefault="008C3352">
      <w:r>
        <w:t xml:space="preserve">Lo primero, es ver el </w:t>
      </w:r>
      <w:r w:rsidR="00841D1F">
        <w:t>flujo del programa, para ello, muestro a continuación un diagrama algo descriptivo sobre esto mismo:</w:t>
      </w:r>
    </w:p>
    <w:p w14:paraId="76F182A3" w14:textId="01151455" w:rsidR="0003308C" w:rsidRDefault="0003308C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99EC6E6" wp14:editId="69BD90E8">
            <wp:simplePos x="0" y="0"/>
            <wp:positionH relativeFrom="column">
              <wp:posOffset>356779</wp:posOffset>
            </wp:positionH>
            <wp:positionV relativeFrom="paragraph">
              <wp:posOffset>-304655</wp:posOffset>
            </wp:positionV>
            <wp:extent cx="4525896" cy="9914734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04" cy="100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F252D" w14:textId="77777777" w:rsidR="0003308C" w:rsidRDefault="0003308C">
      <w:pPr>
        <w:rPr>
          <w:u w:val="single"/>
        </w:rPr>
      </w:pPr>
    </w:p>
    <w:p w14:paraId="1E98111C" w14:textId="258F992A" w:rsidR="0003308C" w:rsidRDefault="0003308C">
      <w:pPr>
        <w:rPr>
          <w:u w:val="single"/>
        </w:rPr>
      </w:pPr>
    </w:p>
    <w:p w14:paraId="6B759942" w14:textId="77777777" w:rsidR="0003308C" w:rsidRDefault="0003308C">
      <w:pPr>
        <w:rPr>
          <w:u w:val="single"/>
        </w:rPr>
      </w:pPr>
    </w:p>
    <w:p w14:paraId="2EFCDD40" w14:textId="7C6D1D97" w:rsidR="0003308C" w:rsidRDefault="0003308C">
      <w:pPr>
        <w:rPr>
          <w:u w:val="single"/>
        </w:rPr>
      </w:pPr>
    </w:p>
    <w:p w14:paraId="3E147180" w14:textId="77777777" w:rsidR="0003308C" w:rsidRDefault="0003308C">
      <w:pPr>
        <w:rPr>
          <w:u w:val="single"/>
        </w:rPr>
      </w:pPr>
    </w:p>
    <w:p w14:paraId="5CB6CD25" w14:textId="77777777" w:rsidR="0003308C" w:rsidRDefault="0003308C">
      <w:pPr>
        <w:rPr>
          <w:u w:val="single"/>
        </w:rPr>
      </w:pPr>
    </w:p>
    <w:p w14:paraId="620E4605" w14:textId="4D06F424" w:rsidR="0003308C" w:rsidRDefault="0003308C">
      <w:pPr>
        <w:rPr>
          <w:u w:val="single"/>
        </w:rPr>
      </w:pPr>
    </w:p>
    <w:p w14:paraId="39D40E79" w14:textId="77777777" w:rsidR="0003308C" w:rsidRDefault="0003308C">
      <w:pPr>
        <w:rPr>
          <w:u w:val="single"/>
        </w:rPr>
      </w:pPr>
    </w:p>
    <w:p w14:paraId="754D1EBF" w14:textId="77777777" w:rsidR="0003308C" w:rsidRDefault="0003308C">
      <w:pPr>
        <w:rPr>
          <w:u w:val="single"/>
        </w:rPr>
      </w:pPr>
    </w:p>
    <w:p w14:paraId="0F331EC4" w14:textId="4264864C" w:rsidR="0003308C" w:rsidRDefault="0003308C">
      <w:pPr>
        <w:rPr>
          <w:u w:val="single"/>
        </w:rPr>
      </w:pPr>
    </w:p>
    <w:p w14:paraId="44D46EDC" w14:textId="77777777" w:rsidR="0003308C" w:rsidRDefault="0003308C">
      <w:pPr>
        <w:rPr>
          <w:u w:val="single"/>
        </w:rPr>
      </w:pPr>
    </w:p>
    <w:p w14:paraId="395F7AD1" w14:textId="77777777" w:rsidR="0003308C" w:rsidRDefault="0003308C">
      <w:pPr>
        <w:rPr>
          <w:u w:val="single"/>
        </w:rPr>
      </w:pPr>
    </w:p>
    <w:p w14:paraId="1422A219" w14:textId="2F450748" w:rsidR="0003308C" w:rsidRDefault="0003308C">
      <w:pPr>
        <w:rPr>
          <w:u w:val="single"/>
        </w:rPr>
      </w:pPr>
    </w:p>
    <w:p w14:paraId="221A615F" w14:textId="77777777" w:rsidR="0003308C" w:rsidRDefault="0003308C">
      <w:pPr>
        <w:rPr>
          <w:u w:val="single"/>
        </w:rPr>
      </w:pPr>
    </w:p>
    <w:p w14:paraId="13D40B8F" w14:textId="21AEFE8A" w:rsidR="0003308C" w:rsidRDefault="0003308C">
      <w:pPr>
        <w:rPr>
          <w:u w:val="single"/>
        </w:rPr>
      </w:pPr>
    </w:p>
    <w:p w14:paraId="5A01E766" w14:textId="78E226AA" w:rsidR="0003308C" w:rsidRDefault="0003308C">
      <w:pPr>
        <w:rPr>
          <w:u w:val="single"/>
        </w:rPr>
      </w:pPr>
    </w:p>
    <w:p w14:paraId="0E09B588" w14:textId="77777777" w:rsidR="0003308C" w:rsidRDefault="0003308C">
      <w:pPr>
        <w:rPr>
          <w:u w:val="single"/>
        </w:rPr>
      </w:pPr>
    </w:p>
    <w:p w14:paraId="18D5C303" w14:textId="77777777" w:rsidR="0003308C" w:rsidRDefault="0003308C">
      <w:pPr>
        <w:rPr>
          <w:u w:val="single"/>
        </w:rPr>
      </w:pPr>
    </w:p>
    <w:p w14:paraId="3120CC6D" w14:textId="14EFBFAA" w:rsidR="0003308C" w:rsidRDefault="0003308C">
      <w:pPr>
        <w:rPr>
          <w:u w:val="single"/>
        </w:rPr>
      </w:pPr>
    </w:p>
    <w:p w14:paraId="449E156C" w14:textId="06CCC7AE" w:rsidR="0003308C" w:rsidRDefault="0003308C">
      <w:pPr>
        <w:rPr>
          <w:u w:val="single"/>
        </w:rPr>
      </w:pPr>
    </w:p>
    <w:p w14:paraId="064938CB" w14:textId="51364034" w:rsidR="0003308C" w:rsidRDefault="0003308C">
      <w:pPr>
        <w:rPr>
          <w:u w:val="single"/>
        </w:rPr>
      </w:pPr>
    </w:p>
    <w:p w14:paraId="239F34DE" w14:textId="77777777" w:rsidR="0003308C" w:rsidRDefault="0003308C">
      <w:pPr>
        <w:rPr>
          <w:u w:val="single"/>
        </w:rPr>
      </w:pPr>
    </w:p>
    <w:p w14:paraId="1DBBA97C" w14:textId="58855002" w:rsidR="0003308C" w:rsidRDefault="0003308C">
      <w:pPr>
        <w:rPr>
          <w:u w:val="single"/>
        </w:rPr>
      </w:pPr>
    </w:p>
    <w:p w14:paraId="18869A1C" w14:textId="282DF9FE" w:rsidR="0003308C" w:rsidRDefault="0003308C">
      <w:pPr>
        <w:rPr>
          <w:u w:val="single"/>
        </w:rPr>
      </w:pPr>
    </w:p>
    <w:p w14:paraId="79F2899C" w14:textId="77777777" w:rsidR="0003308C" w:rsidRDefault="0003308C">
      <w:pPr>
        <w:rPr>
          <w:u w:val="single"/>
        </w:rPr>
      </w:pPr>
    </w:p>
    <w:p w14:paraId="64574730" w14:textId="38554F35" w:rsidR="0003308C" w:rsidRDefault="0003308C">
      <w:pPr>
        <w:rPr>
          <w:u w:val="single"/>
        </w:rPr>
      </w:pPr>
    </w:p>
    <w:p w14:paraId="1E68B725" w14:textId="77777777" w:rsidR="0003308C" w:rsidRDefault="0003308C">
      <w:pPr>
        <w:rPr>
          <w:u w:val="single"/>
        </w:rPr>
      </w:pPr>
    </w:p>
    <w:p w14:paraId="61009665" w14:textId="246A6465" w:rsidR="0003308C" w:rsidRDefault="0003308C">
      <w:pPr>
        <w:rPr>
          <w:u w:val="single"/>
        </w:rPr>
      </w:pPr>
    </w:p>
    <w:p w14:paraId="1F96B1AE" w14:textId="77777777" w:rsidR="0003308C" w:rsidRDefault="0003308C">
      <w:pPr>
        <w:rPr>
          <w:u w:val="single"/>
        </w:rPr>
      </w:pPr>
    </w:p>
    <w:p w14:paraId="27CD77F7" w14:textId="77777777" w:rsidR="0003308C" w:rsidRDefault="0003308C">
      <w:pPr>
        <w:rPr>
          <w:u w:val="single"/>
        </w:rPr>
      </w:pPr>
    </w:p>
    <w:p w14:paraId="1567AA03" w14:textId="1A6867C2" w:rsidR="00841D1F" w:rsidRPr="00480475" w:rsidRDefault="00480475" w:rsidP="00480475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480475">
        <w:rPr>
          <w:b/>
          <w:bCs/>
          <w:sz w:val="28"/>
          <w:szCs w:val="28"/>
        </w:rPr>
        <w:lastRenderedPageBreak/>
        <w:t>Esquema</w:t>
      </w:r>
      <w:r w:rsidR="00683A93">
        <w:rPr>
          <w:b/>
          <w:bCs/>
          <w:sz w:val="28"/>
          <w:szCs w:val="28"/>
        </w:rPr>
        <w:t xml:space="preserve"> y definición</w:t>
      </w:r>
      <w:r w:rsidRPr="00480475">
        <w:rPr>
          <w:b/>
          <w:bCs/>
          <w:sz w:val="28"/>
          <w:szCs w:val="28"/>
        </w:rPr>
        <w:t xml:space="preserve"> de clases y métodos</w:t>
      </w:r>
    </w:p>
    <w:p w14:paraId="4DECA275" w14:textId="73EB587D" w:rsidR="00480475" w:rsidRDefault="00EE6EDE" w:rsidP="00EC68CF">
      <w:pPr>
        <w:ind w:firstLine="360"/>
      </w:pPr>
      <w:r>
        <w:t>Aquí vamos a explicar el esquema de las clases utilizadas y a justificar su creación.</w:t>
      </w:r>
    </w:p>
    <w:p w14:paraId="26AEAD2C" w14:textId="4A1D3A6D" w:rsidR="00EC68CF" w:rsidRPr="008647AD" w:rsidRDefault="008647AD" w:rsidP="008647AD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 w:rsidRPr="008647AD">
        <w:rPr>
          <w:b/>
          <w:bCs/>
          <w:sz w:val="24"/>
          <w:szCs w:val="24"/>
        </w:rPr>
        <w:t>Ajedrez</w:t>
      </w:r>
    </w:p>
    <w:p w14:paraId="2463813F" w14:textId="1BEFAEC0" w:rsidR="00B549E6" w:rsidRDefault="00566E95" w:rsidP="008647AD">
      <w:pPr>
        <w:ind w:left="1416"/>
      </w:pPr>
      <w:r w:rsidRPr="00566E95">
        <w:rPr>
          <w:noProof/>
        </w:rPr>
        <w:drawing>
          <wp:inline distT="0" distB="0" distL="0" distR="0" wp14:anchorId="487FB5EA" wp14:editId="66729AD6">
            <wp:extent cx="3226633" cy="1920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633" cy="1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6B" w:rsidRPr="00803B6B">
        <w:rPr>
          <w:noProof/>
        </w:rPr>
        <w:drawing>
          <wp:inline distT="0" distB="0" distL="0" distR="0" wp14:anchorId="09B7205C" wp14:editId="3CD9ABCA">
            <wp:extent cx="3219450" cy="1605876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9"/>
                    <a:srcRect t="25090"/>
                    <a:stretch/>
                  </pic:blipFill>
                  <pic:spPr bwMode="auto">
                    <a:xfrm>
                      <a:off x="0" y="0"/>
                      <a:ext cx="3226006" cy="1609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FB046" w14:textId="7828B4AD" w:rsidR="006A67EF" w:rsidRDefault="006A67EF" w:rsidP="00B549E6">
      <w:r>
        <w:t xml:space="preserve">La clase </w:t>
      </w:r>
      <w:r w:rsidRPr="008647AD">
        <w:rPr>
          <w:b/>
          <w:bCs/>
        </w:rPr>
        <w:t>“Ajedrez</w:t>
      </w:r>
      <w:r w:rsidR="008647AD" w:rsidRPr="008647AD">
        <w:rPr>
          <w:b/>
          <w:bCs/>
        </w:rPr>
        <w:t>”</w:t>
      </w:r>
      <w:r>
        <w:t xml:space="preserve"> es la principal, desde aquí se lleva tanto el menú principal,  como el flujo principal del programa y las opciones de escritura y lectura de archivos sobre la partida.</w:t>
      </w:r>
    </w:p>
    <w:p w14:paraId="714178E5" w14:textId="77C7D6E2" w:rsidR="006A67EF" w:rsidRDefault="006A67EF" w:rsidP="00B549E6"/>
    <w:p w14:paraId="488B994E" w14:textId="170AB55C" w:rsidR="006A67EF" w:rsidRDefault="006A67EF" w:rsidP="000969A6">
      <w:pPr>
        <w:pStyle w:val="Prrafodelista"/>
        <w:numPr>
          <w:ilvl w:val="0"/>
          <w:numId w:val="4"/>
        </w:numPr>
      </w:pPr>
      <w:r>
        <w:t xml:space="preserve">El </w:t>
      </w:r>
      <w:r w:rsidRPr="0084069D">
        <w:rPr>
          <w:b/>
          <w:bCs/>
        </w:rPr>
        <w:t>main</w:t>
      </w:r>
      <w:r>
        <w:t xml:space="preserve"> gestiona el flujo principal.</w:t>
      </w:r>
    </w:p>
    <w:p w14:paraId="27464CAC" w14:textId="1743612F" w:rsidR="006A67EF" w:rsidRDefault="00530C45" w:rsidP="000969A6">
      <w:pPr>
        <w:pStyle w:val="Prrafodelista"/>
        <w:numPr>
          <w:ilvl w:val="0"/>
          <w:numId w:val="4"/>
        </w:numPr>
      </w:pPr>
      <w:r>
        <w:t>E</w:t>
      </w:r>
      <w:r w:rsidR="000969A6">
        <w:t>l</w:t>
      </w:r>
      <w:r>
        <w:t xml:space="preserve"> </w:t>
      </w:r>
      <w:r w:rsidRPr="0084069D">
        <w:rPr>
          <w:b/>
          <w:bCs/>
        </w:rPr>
        <w:t>menú inicial</w:t>
      </w:r>
      <w:r>
        <w:t>, muestra una pantalla de bienvenida que nos permite empezar de diferentes formas.</w:t>
      </w:r>
    </w:p>
    <w:p w14:paraId="7CD8A83E" w14:textId="1B1BB1EE" w:rsidR="00530C45" w:rsidRDefault="00530C45" w:rsidP="000969A6">
      <w:pPr>
        <w:pStyle w:val="Prrafodelista"/>
        <w:numPr>
          <w:ilvl w:val="0"/>
          <w:numId w:val="4"/>
        </w:numPr>
      </w:pPr>
      <w:r>
        <w:t xml:space="preserve">El </w:t>
      </w:r>
      <w:r w:rsidRPr="0084069D">
        <w:rPr>
          <w:b/>
          <w:bCs/>
        </w:rPr>
        <w:t>menú de opciones</w:t>
      </w:r>
      <w:r>
        <w:t xml:space="preserve"> </w:t>
      </w:r>
      <w:r w:rsidR="000969A6">
        <w:t>se usa para salir y guardar una vez la partida ha empezado.</w:t>
      </w:r>
    </w:p>
    <w:p w14:paraId="1085A4CC" w14:textId="7668682F" w:rsidR="000969A6" w:rsidRDefault="000969A6" w:rsidP="000969A6">
      <w:pPr>
        <w:pStyle w:val="Prrafodelista"/>
        <w:numPr>
          <w:ilvl w:val="0"/>
          <w:numId w:val="4"/>
        </w:numPr>
      </w:pPr>
      <w:r>
        <w:t xml:space="preserve">El </w:t>
      </w:r>
      <w:r w:rsidRPr="0084069D">
        <w:t xml:space="preserve">método </w:t>
      </w:r>
      <w:r w:rsidRPr="0084069D">
        <w:rPr>
          <w:b/>
          <w:bCs/>
        </w:rPr>
        <w:t>nuevo movimiento</w:t>
      </w:r>
      <w:r>
        <w:t xml:space="preserve"> se encarga de orientar </w:t>
      </w:r>
      <w:r w:rsidR="0084069D">
        <w:t>el movimiento solicitado por el usuario en función del tipo de escritura y pieza.</w:t>
      </w:r>
    </w:p>
    <w:p w14:paraId="64E029ED" w14:textId="47157824" w:rsidR="00E66F06" w:rsidRDefault="0084069D" w:rsidP="00E66F06">
      <w:pPr>
        <w:pStyle w:val="Prrafodelista"/>
        <w:numPr>
          <w:ilvl w:val="0"/>
          <w:numId w:val="4"/>
        </w:numPr>
      </w:pPr>
      <w:r>
        <w:t xml:space="preserve">El </w:t>
      </w:r>
      <w:r w:rsidR="00CA20A6">
        <w:t xml:space="preserve">método </w:t>
      </w:r>
      <w:r w:rsidR="00CA20A6">
        <w:rPr>
          <w:b/>
          <w:bCs/>
        </w:rPr>
        <w:t xml:space="preserve">selecciona pieza </w:t>
      </w:r>
      <w:r w:rsidR="00CA20A6">
        <w:t>se utiliza para</w:t>
      </w:r>
      <w:r w:rsidR="00E66F06">
        <w:t xml:space="preserve"> se utiliza para elegir entre las piezas que no son peones y gestionar desde ahí a qué métodos se envían.</w:t>
      </w:r>
    </w:p>
    <w:p w14:paraId="1DAEC8FC" w14:textId="6814FFD9" w:rsidR="00E66F06" w:rsidRDefault="00E66F06" w:rsidP="00E66F06">
      <w:pPr>
        <w:pStyle w:val="Prrafodelista"/>
        <w:numPr>
          <w:ilvl w:val="0"/>
          <w:numId w:val="4"/>
        </w:numPr>
      </w:pPr>
      <w:r>
        <w:t xml:space="preserve">El método </w:t>
      </w:r>
      <w:r w:rsidR="0042572E">
        <w:rPr>
          <w:b/>
          <w:bCs/>
        </w:rPr>
        <w:t>encuentra pieza</w:t>
      </w:r>
      <w:r w:rsidR="0042572E">
        <w:t>, sirve para que, en caso de que el usuario haya especificado una por necesidad, se almacene su índice y se trabaje con él directamente.</w:t>
      </w:r>
    </w:p>
    <w:p w14:paraId="08A82258" w14:textId="62E25157" w:rsidR="0042572E" w:rsidRDefault="008809F3" w:rsidP="00E66F06">
      <w:pPr>
        <w:pStyle w:val="Prrafodelista"/>
        <w:numPr>
          <w:ilvl w:val="0"/>
          <w:numId w:val="4"/>
        </w:numPr>
      </w:pPr>
      <w:r>
        <w:t xml:space="preserve">El método </w:t>
      </w:r>
      <w:r w:rsidR="000442C9">
        <w:rPr>
          <w:b/>
          <w:bCs/>
        </w:rPr>
        <w:t>cargar tablero</w:t>
      </w:r>
      <w:r w:rsidR="000442C9">
        <w:t xml:space="preserve"> es el utilizado en caso de que el </w:t>
      </w:r>
      <w:r w:rsidR="0054600A">
        <w:t>usuario quiere cargar una partida del archivo “partidas.arp”. Muestras las partidas guardadas y lee el objeto “Tablero” almacenado en él, así como los siguientes</w:t>
      </w:r>
      <w:r w:rsidR="00EC68CF">
        <w:t xml:space="preserve"> 32 “Pieza” de esa partida.</w:t>
      </w:r>
    </w:p>
    <w:p w14:paraId="1F576DAB" w14:textId="713FDCA6" w:rsidR="0012185C" w:rsidRDefault="0012185C" w:rsidP="0012185C">
      <w:pPr>
        <w:pStyle w:val="Prrafodelista"/>
      </w:pPr>
      <w:r>
        <w:t xml:space="preserve">Invoca a </w:t>
      </w:r>
      <w:proofErr w:type="spellStart"/>
      <w:r>
        <w:t>Pieza.</w:t>
      </w:r>
      <w:r w:rsidRPr="0012185C">
        <w:rPr>
          <w:u w:val="single"/>
        </w:rPr>
        <w:t>reajustar</w:t>
      </w:r>
      <w:r>
        <w:t>_tablero</w:t>
      </w:r>
      <w:proofErr w:type="spellEnd"/>
      <w:r>
        <w:t xml:space="preserve"> porque la lectura de la matriz tablero corrompe las posiciones (no se muy bien por qué).</w:t>
      </w:r>
    </w:p>
    <w:p w14:paraId="2A953A39" w14:textId="026DEFE2" w:rsidR="00EC68CF" w:rsidRPr="00D04F92" w:rsidRDefault="00EC68CF" w:rsidP="00E66F06">
      <w:pPr>
        <w:pStyle w:val="Prrafodelista"/>
        <w:numPr>
          <w:ilvl w:val="0"/>
          <w:numId w:val="4"/>
        </w:numPr>
      </w:pPr>
      <w:r>
        <w:t xml:space="preserve">El método </w:t>
      </w:r>
      <w:proofErr w:type="spellStart"/>
      <w:r w:rsidR="008647AD" w:rsidRPr="008647AD">
        <w:rPr>
          <w:b/>
          <w:bCs/>
        </w:rPr>
        <w:t>guardaEstado</w:t>
      </w:r>
      <w:proofErr w:type="spellEnd"/>
      <w:r w:rsidR="008647AD">
        <w:t xml:space="preserve"> se utiliza para </w:t>
      </w:r>
      <w:r w:rsidR="001172FB">
        <w:t xml:space="preserve">almacenar en “partidas.arp” </w:t>
      </w:r>
      <w:r w:rsidR="00D04F92">
        <w:t xml:space="preserve">la partida tal y como está, a este método se accede solo desde la opción “Guardar y salir” del </w:t>
      </w:r>
      <w:proofErr w:type="spellStart"/>
      <w:r w:rsidR="00D04F92">
        <w:rPr>
          <w:b/>
          <w:bCs/>
        </w:rPr>
        <w:t>menu</w:t>
      </w:r>
      <w:proofErr w:type="spellEnd"/>
      <w:r w:rsidR="00D04F92">
        <w:rPr>
          <w:b/>
          <w:bCs/>
        </w:rPr>
        <w:t xml:space="preserve"> opciones.</w:t>
      </w:r>
    </w:p>
    <w:p w14:paraId="6DE524F0" w14:textId="498E4026" w:rsidR="00C765AD" w:rsidRDefault="00C765AD" w:rsidP="00C765AD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Limpiar Pantalla </w:t>
      </w:r>
      <w:r>
        <w:t xml:space="preserve">tiene la función de simular un clear </w:t>
      </w:r>
      <w:proofErr w:type="spellStart"/>
      <w:r>
        <w:t>screen</w:t>
      </w:r>
      <w:proofErr w:type="spellEnd"/>
      <w:r>
        <w:t>, depende de la constante “LINEAS”.</w:t>
      </w:r>
    </w:p>
    <w:p w14:paraId="7C7A6916" w14:textId="65321BB8" w:rsidR="00C765AD" w:rsidRDefault="00C765AD" w:rsidP="00C765AD"/>
    <w:p w14:paraId="4E5E560F" w14:textId="77777777" w:rsidR="0012185C" w:rsidRDefault="0012185C" w:rsidP="00C765AD"/>
    <w:p w14:paraId="4E25BA1F" w14:textId="186206EA" w:rsidR="00C765AD" w:rsidRDefault="00C765AD" w:rsidP="00C765AD"/>
    <w:p w14:paraId="03AFF5B6" w14:textId="1071EB29" w:rsidR="00C765AD" w:rsidRDefault="00C765AD" w:rsidP="00C765AD"/>
    <w:p w14:paraId="2EC03CFC" w14:textId="60B286DE" w:rsidR="00D35A0F" w:rsidRPr="00D35A0F" w:rsidRDefault="00D35A0F" w:rsidP="00C765AD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Pieza</w:t>
      </w:r>
    </w:p>
    <w:p w14:paraId="70E5ECC0" w14:textId="3A0AFF54" w:rsidR="00D35A0F" w:rsidRDefault="00D35A0F" w:rsidP="00955E4B">
      <w:pPr>
        <w:ind w:left="1416"/>
        <w:rPr>
          <w:b/>
          <w:bCs/>
        </w:rPr>
      </w:pPr>
      <w:r w:rsidRPr="00D35A0F">
        <w:rPr>
          <w:b/>
          <w:bCs/>
          <w:noProof/>
        </w:rPr>
        <w:drawing>
          <wp:inline distT="0" distB="0" distL="0" distR="0" wp14:anchorId="75BC906C" wp14:editId="27093326">
            <wp:extent cx="3160059" cy="176199"/>
            <wp:effectExtent l="0" t="0" r="254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10"/>
                    <a:srcRect t="5480" b="89493"/>
                    <a:stretch/>
                  </pic:blipFill>
                  <pic:spPr bwMode="auto">
                    <a:xfrm>
                      <a:off x="0" y="0"/>
                      <a:ext cx="3165173" cy="17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5E4B" w:rsidRPr="00955E4B">
        <w:rPr>
          <w:b/>
          <w:bCs/>
        </w:rPr>
        <w:drawing>
          <wp:inline distT="0" distB="0" distL="0" distR="0" wp14:anchorId="3F9049D5" wp14:editId="25E96FB0">
            <wp:extent cx="3158733" cy="1089589"/>
            <wp:effectExtent l="0" t="0" r="381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 rotWithShape="1">
                    <a:blip r:embed="rId11"/>
                    <a:srcRect t="62207"/>
                    <a:stretch/>
                  </pic:blipFill>
                  <pic:spPr bwMode="auto">
                    <a:xfrm>
                      <a:off x="0" y="0"/>
                      <a:ext cx="3196907" cy="110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619F2" w14:textId="640D0DAC" w:rsidR="00D35A0F" w:rsidRDefault="00D35A0F" w:rsidP="00D35A0F">
      <w:r>
        <w:t>La clase “</w:t>
      </w:r>
      <w:r>
        <w:rPr>
          <w:b/>
          <w:bCs/>
        </w:rPr>
        <w:t>Pieza</w:t>
      </w:r>
      <w:r>
        <w:t>” es la utilizada para almacenar tanto las variables relacionadas con cada una de las piezas como los métodos utilizados para su movimiento e interactuación.</w:t>
      </w:r>
      <w:r w:rsidR="0065514E">
        <w:t xml:space="preserve"> Es de tipo “</w:t>
      </w:r>
      <w:proofErr w:type="spellStart"/>
      <w:r w:rsidR="0065514E">
        <w:t>serializable</w:t>
      </w:r>
      <w:proofErr w:type="spellEnd"/>
      <w:r w:rsidR="0065514E">
        <w:t xml:space="preserve">” para poder almacenarla en los ficheros. </w:t>
      </w:r>
    </w:p>
    <w:p w14:paraId="22FB8803" w14:textId="0948234B" w:rsidR="00D35A0F" w:rsidRDefault="00D35A0F" w:rsidP="00D35A0F"/>
    <w:p w14:paraId="2F7EA733" w14:textId="4C9D19D0" w:rsidR="00D35A0F" w:rsidRDefault="00D35A0F" w:rsidP="00D35A0F">
      <w:r>
        <w:t>Se utilizan los atributos:</w:t>
      </w:r>
    </w:p>
    <w:p w14:paraId="41F42AE3" w14:textId="0F22ED2D" w:rsidR="00D35A0F" w:rsidRDefault="00D35A0F" w:rsidP="00D35A0F">
      <w:pPr>
        <w:pStyle w:val="Prrafodelista"/>
        <w:numPr>
          <w:ilvl w:val="0"/>
          <w:numId w:val="4"/>
        </w:numPr>
      </w:pPr>
      <w:r w:rsidRPr="0065514E">
        <w:rPr>
          <w:b/>
          <w:bCs/>
        </w:rPr>
        <w:t>Nombre</w:t>
      </w:r>
      <w:r>
        <w:t>: Para identificarla y colocarlas en el tablero</w:t>
      </w:r>
      <w:r w:rsidR="0065514E">
        <w:t>.</w:t>
      </w:r>
    </w:p>
    <w:p w14:paraId="6F076B93" w14:textId="49F18700" w:rsidR="00D35A0F" w:rsidRDefault="00D35A0F" w:rsidP="00D35A0F">
      <w:pPr>
        <w:pStyle w:val="Prrafodelista"/>
        <w:numPr>
          <w:ilvl w:val="0"/>
          <w:numId w:val="4"/>
        </w:numPr>
      </w:pPr>
      <w:r w:rsidRPr="0065514E">
        <w:rPr>
          <w:b/>
          <w:bCs/>
        </w:rPr>
        <w:t>Vivo</w:t>
      </w:r>
      <w:r>
        <w:t>: Para comprobar su movimiento solo ni no han sido comidas</w:t>
      </w:r>
      <w:r w:rsidR="0065514E">
        <w:t>.</w:t>
      </w:r>
    </w:p>
    <w:p w14:paraId="71EB3B47" w14:textId="757ABE07" w:rsidR="00D35A0F" w:rsidRDefault="001312A4" w:rsidP="00D35A0F">
      <w:pPr>
        <w:pStyle w:val="Prrafodelista"/>
        <w:numPr>
          <w:ilvl w:val="0"/>
          <w:numId w:val="4"/>
        </w:numPr>
      </w:pPr>
      <w:r w:rsidRPr="0065514E">
        <w:rPr>
          <w:b/>
          <w:bCs/>
        </w:rPr>
        <w:t>Mate:</w:t>
      </w:r>
      <w:r>
        <w:t xml:space="preserve"> Utilizada solo en los reyes, para definir el bucle y mostrar al ganador.</w:t>
      </w:r>
    </w:p>
    <w:p w14:paraId="00D9178B" w14:textId="51D4F8EB" w:rsidR="001312A4" w:rsidRDefault="001312A4" w:rsidP="00D35A0F">
      <w:pPr>
        <w:pStyle w:val="Prrafodelista"/>
        <w:numPr>
          <w:ilvl w:val="0"/>
          <w:numId w:val="4"/>
        </w:numPr>
      </w:pPr>
      <w:proofErr w:type="spellStart"/>
      <w:r w:rsidRPr="0065514E">
        <w:rPr>
          <w:b/>
          <w:bCs/>
        </w:rPr>
        <w:t>posicionX</w:t>
      </w:r>
      <w:proofErr w:type="spellEnd"/>
      <w:r>
        <w:t xml:space="preserve">: Almacenar del 0 al 7 su posición </w:t>
      </w:r>
      <w:r w:rsidR="0065514E">
        <w:t>en las columnas del tablero.</w:t>
      </w:r>
    </w:p>
    <w:p w14:paraId="13AB886D" w14:textId="63D26C47" w:rsidR="0065514E" w:rsidRDefault="0065514E" w:rsidP="00D35A0F">
      <w:pPr>
        <w:pStyle w:val="Prrafodelista"/>
        <w:numPr>
          <w:ilvl w:val="0"/>
          <w:numId w:val="4"/>
        </w:numPr>
      </w:pPr>
      <w:proofErr w:type="spellStart"/>
      <w:r w:rsidRPr="0065514E">
        <w:rPr>
          <w:b/>
          <w:bCs/>
        </w:rPr>
        <w:t>posicionY</w:t>
      </w:r>
      <w:proofErr w:type="spellEnd"/>
      <w:r>
        <w:t>: Almacenar del 0 al 7 su posición en las filas del tablero.</w:t>
      </w:r>
    </w:p>
    <w:p w14:paraId="1A90D61B" w14:textId="001A4255" w:rsidR="0065514E" w:rsidRDefault="0065514E" w:rsidP="0065514E"/>
    <w:p w14:paraId="0A6F5C92" w14:textId="52DE41FD" w:rsidR="0065514E" w:rsidRDefault="0065514E" w:rsidP="0065514E">
      <w:r>
        <w:t>Los métodos utilizados</w:t>
      </w:r>
      <w:r w:rsidR="0066749D">
        <w:t xml:space="preserve"> (todos ellos hacen lo mismo 2 veces, una de ellas para las blancas y otra para las negras)</w:t>
      </w:r>
      <w:r>
        <w:t>:</w:t>
      </w:r>
    </w:p>
    <w:p w14:paraId="1AD05353" w14:textId="260C7AE9" w:rsidR="0065514E" w:rsidRDefault="0066749D" w:rsidP="0065514E">
      <w:pPr>
        <w:pStyle w:val="Prrafodelista"/>
        <w:numPr>
          <w:ilvl w:val="0"/>
          <w:numId w:val="4"/>
        </w:numPr>
      </w:pPr>
      <w:r>
        <w:rPr>
          <w:b/>
          <w:bCs/>
        </w:rPr>
        <w:t>movimiento</w:t>
      </w:r>
      <w:r w:rsidR="003D5380">
        <w:rPr>
          <w:b/>
          <w:bCs/>
        </w:rPr>
        <w:t xml:space="preserve"> </w:t>
      </w:r>
      <w:proofErr w:type="spellStart"/>
      <w:r>
        <w:rPr>
          <w:b/>
          <w:bCs/>
        </w:rPr>
        <w:t>Peon</w:t>
      </w:r>
      <w:proofErr w:type="spellEnd"/>
      <w:r>
        <w:rPr>
          <w:b/>
          <w:bCs/>
        </w:rPr>
        <w:t xml:space="preserve"> </w:t>
      </w:r>
      <w:r>
        <w:t>se encarga de realizar el avance</w:t>
      </w:r>
      <w:r w:rsidR="00844609">
        <w:t xml:space="preserve"> de los peones, tanto de 1 como de 2 casillas.</w:t>
      </w:r>
    </w:p>
    <w:p w14:paraId="140AE6CB" w14:textId="2E90DEDA" w:rsidR="00844609" w:rsidRDefault="00844609" w:rsidP="0065514E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</w:rPr>
        <w:t>comerDePeon</w:t>
      </w:r>
      <w:proofErr w:type="spellEnd"/>
      <w:r>
        <w:rPr>
          <w:b/>
          <w:bCs/>
        </w:rPr>
        <w:t xml:space="preserve"> </w:t>
      </w:r>
      <w:r>
        <w:t xml:space="preserve">hace las comprobaciones para que los peones coman, </w:t>
      </w:r>
      <w:r w:rsidR="003D5380">
        <w:t xml:space="preserve">no está con </w:t>
      </w:r>
      <w:proofErr w:type="spellStart"/>
      <w:r w:rsidR="003D5380">
        <w:t>movimientoPeon</w:t>
      </w:r>
      <w:proofErr w:type="spellEnd"/>
      <w:r w:rsidR="003D5380">
        <w:t xml:space="preserve"> porque tiene una movilidad diferente.</w:t>
      </w:r>
    </w:p>
    <w:p w14:paraId="06C21B01" w14:textId="7A8AAD2D" w:rsidR="003D5380" w:rsidRPr="00C64B09" w:rsidRDefault="003D5380" w:rsidP="0065514E">
      <w:pPr>
        <w:pStyle w:val="Prrafodelista"/>
        <w:numPr>
          <w:ilvl w:val="0"/>
          <w:numId w:val="4"/>
        </w:numPr>
      </w:pPr>
      <w:r>
        <w:rPr>
          <w:b/>
          <w:bCs/>
        </w:rPr>
        <w:t>Movimiento Torre</w:t>
      </w:r>
      <w:r w:rsidR="00E9017B">
        <w:rPr>
          <w:b/>
          <w:bCs/>
        </w:rPr>
        <w:t xml:space="preserve"> </w:t>
      </w:r>
      <w:r w:rsidR="00E9017B">
        <w:t xml:space="preserve">hace las comprobaciones de las torres y evalúa su movimiento a través del método </w:t>
      </w:r>
      <w:r w:rsidR="00C64B09">
        <w:rPr>
          <w:b/>
          <w:bCs/>
        </w:rPr>
        <w:t>comprobar fila columna.</w:t>
      </w:r>
    </w:p>
    <w:p w14:paraId="3522802C" w14:textId="53DAA4DC" w:rsidR="00C64B09" w:rsidRPr="00C64B09" w:rsidRDefault="00C64B09" w:rsidP="0065514E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Movimiento Alfil </w:t>
      </w:r>
      <w:r>
        <w:t xml:space="preserve">hace las comprobaciones necesarias de los alfiles y evalúa su movimiento a través de </w:t>
      </w:r>
      <w:r>
        <w:rPr>
          <w:b/>
          <w:bCs/>
        </w:rPr>
        <w:t>comprobar diagonal.</w:t>
      </w:r>
    </w:p>
    <w:p w14:paraId="05F37E7E" w14:textId="56FE4BEF" w:rsidR="00C64B09" w:rsidRPr="0025582F" w:rsidRDefault="0025582F" w:rsidP="0065514E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Movimiento Caballo </w:t>
      </w:r>
      <w:r>
        <w:t xml:space="preserve">hace las comprobaciones necesarias de los caballos y evalúa su movimiento a través del método </w:t>
      </w:r>
      <w:r>
        <w:rPr>
          <w:b/>
          <w:bCs/>
        </w:rPr>
        <w:t>comprobar salto.</w:t>
      </w:r>
    </w:p>
    <w:p w14:paraId="74B40370" w14:textId="6ED0CB99" w:rsidR="0025582F" w:rsidRPr="00B003A4" w:rsidRDefault="00B003A4" w:rsidP="0065514E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Movimiento Dama </w:t>
      </w:r>
      <w:r>
        <w:t xml:space="preserve">hace las comprobaciones necesarias de las damas y evalúa su movimiento a través de </w:t>
      </w:r>
      <w:r>
        <w:rPr>
          <w:b/>
          <w:bCs/>
        </w:rPr>
        <w:t>comprobar fila columna y comprobar fila.</w:t>
      </w:r>
    </w:p>
    <w:p w14:paraId="5B1F9B79" w14:textId="069734BE" w:rsidR="00B003A4" w:rsidRDefault="00BF73E2" w:rsidP="0065514E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Movimiento Rey </w:t>
      </w:r>
      <w:r>
        <w:t xml:space="preserve">comprueba que la casilla </w:t>
      </w:r>
      <w:r w:rsidR="00DF3EF4">
        <w:t xml:space="preserve">a la que se quiere ir está a uno y a través de </w:t>
      </w:r>
      <w:r w:rsidR="008D7612">
        <w:rPr>
          <w:b/>
          <w:bCs/>
        </w:rPr>
        <w:t>comprobar movimiento Rey</w:t>
      </w:r>
      <w:r w:rsidR="008D7612">
        <w:t xml:space="preserve"> evalúa que en esa casilla no le darán jaque.</w:t>
      </w:r>
    </w:p>
    <w:p w14:paraId="71CF1A9D" w14:textId="47020048" w:rsidR="00F85600" w:rsidRDefault="00B0424E" w:rsidP="00B0424E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Reajustar tablero </w:t>
      </w:r>
      <w:r>
        <w:t>es un método que se invoca solo desde la lectura de partidas, para solucionar un error</w:t>
      </w:r>
      <w:r w:rsidR="002F17E3">
        <w:t>. Los tableros leídos de los objetos se corrompen (no sé muy bien por qué) y con esto los rehago.</w:t>
      </w:r>
    </w:p>
    <w:p w14:paraId="2B73D6BC" w14:textId="32D192B0" w:rsidR="00F85600" w:rsidRDefault="00F85600" w:rsidP="00F85600"/>
    <w:p w14:paraId="2CF53D2F" w14:textId="57390658" w:rsidR="002F17E3" w:rsidRDefault="002F17E3" w:rsidP="00F85600"/>
    <w:p w14:paraId="41B548BE" w14:textId="77777777" w:rsidR="002F17E3" w:rsidRDefault="002F17E3" w:rsidP="00F85600"/>
    <w:p w14:paraId="166FF49C" w14:textId="16920E1A" w:rsidR="009A6C91" w:rsidRPr="005D5419" w:rsidRDefault="008E0A38" w:rsidP="005D5419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 w:rsidRPr="008E0A38">
        <w:rPr>
          <w:b/>
          <w:bCs/>
          <w:sz w:val="24"/>
          <w:szCs w:val="24"/>
        </w:rPr>
        <w:lastRenderedPageBreak/>
        <w:t xml:space="preserve"> Tablero</w:t>
      </w:r>
    </w:p>
    <w:p w14:paraId="33277356" w14:textId="7C33AA7F" w:rsidR="008E0A38" w:rsidRDefault="009A6C91" w:rsidP="005D5419">
      <w:pPr>
        <w:ind w:left="1416"/>
        <w:rPr>
          <w:noProof/>
        </w:rPr>
      </w:pPr>
      <w:r w:rsidRPr="009A6C91">
        <w:rPr>
          <w:b/>
          <w:bCs/>
          <w:noProof/>
          <w:sz w:val="24"/>
          <w:szCs w:val="24"/>
        </w:rPr>
        <w:drawing>
          <wp:inline distT="0" distB="0" distL="0" distR="0" wp14:anchorId="4A76483B" wp14:editId="46BC91C0">
            <wp:extent cx="3218815" cy="215152"/>
            <wp:effectExtent l="0" t="0" r="63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2"/>
                    <a:srcRect b="91906"/>
                    <a:stretch/>
                  </pic:blipFill>
                  <pic:spPr bwMode="auto">
                    <a:xfrm>
                      <a:off x="0" y="0"/>
                      <a:ext cx="3218950" cy="21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6C91">
        <w:rPr>
          <w:noProof/>
        </w:rPr>
        <w:t xml:space="preserve"> </w:t>
      </w:r>
      <w:r w:rsidRPr="009A6C91">
        <w:rPr>
          <w:b/>
          <w:bCs/>
          <w:noProof/>
          <w:sz w:val="24"/>
          <w:szCs w:val="24"/>
        </w:rPr>
        <w:drawing>
          <wp:inline distT="0" distB="0" distL="0" distR="0" wp14:anchorId="4460B27B" wp14:editId="291E7B9E">
            <wp:extent cx="3218815" cy="898376"/>
            <wp:effectExtent l="0" t="0" r="63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12"/>
                    <a:srcRect t="66201"/>
                    <a:stretch/>
                  </pic:blipFill>
                  <pic:spPr bwMode="auto">
                    <a:xfrm>
                      <a:off x="0" y="0"/>
                      <a:ext cx="3218950" cy="89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CD09" w14:textId="3666B8B3" w:rsidR="005D5419" w:rsidRDefault="005D5419" w:rsidP="005D5419">
      <w:pPr>
        <w:rPr>
          <w:noProof/>
        </w:rPr>
      </w:pPr>
    </w:p>
    <w:p w14:paraId="1DC86A1F" w14:textId="031259E5" w:rsidR="005D5419" w:rsidRDefault="005D5419" w:rsidP="005D5419">
      <w:pPr>
        <w:rPr>
          <w:noProof/>
        </w:rPr>
      </w:pPr>
      <w:r>
        <w:rPr>
          <w:noProof/>
        </w:rPr>
        <w:t>La clase “</w:t>
      </w:r>
      <w:r>
        <w:rPr>
          <w:b/>
          <w:bCs/>
          <w:noProof/>
        </w:rPr>
        <w:t>Tablero</w:t>
      </w:r>
      <w:r>
        <w:rPr>
          <w:noProof/>
        </w:rPr>
        <w:t xml:space="preserve">” es la que se utiliza para almacenar </w:t>
      </w:r>
      <w:r w:rsidR="00842EA7">
        <w:rPr>
          <w:noProof/>
        </w:rPr>
        <w:t xml:space="preserve">todos los datos relevantes de la partida que se está jugando, sirviendo tanto para el almacenamiento como para evitar pasar decenas de cosas entre los métodos, </w:t>
      </w:r>
      <w:r w:rsidR="009321F0">
        <w:rPr>
          <w:noProof/>
        </w:rPr>
        <w:t>otorgando visibilidad y claridad al código.</w:t>
      </w:r>
    </w:p>
    <w:p w14:paraId="720F50F9" w14:textId="50A255CC" w:rsidR="009321F0" w:rsidRDefault="009321F0" w:rsidP="005D5419">
      <w:pPr>
        <w:rPr>
          <w:noProof/>
        </w:rPr>
      </w:pPr>
    </w:p>
    <w:p w14:paraId="7EC24EE5" w14:textId="048FF6EB" w:rsidR="009321F0" w:rsidRDefault="009321F0" w:rsidP="005D5419">
      <w:pPr>
        <w:rPr>
          <w:noProof/>
        </w:rPr>
      </w:pPr>
      <w:r>
        <w:rPr>
          <w:noProof/>
        </w:rPr>
        <w:t>Los atributos, la parte más importante de esta clase, son:</w:t>
      </w:r>
    </w:p>
    <w:p w14:paraId="22003525" w14:textId="749B6BBC" w:rsidR="009321F0" w:rsidRPr="009321F0" w:rsidRDefault="009321F0" w:rsidP="009321F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6708D">
        <w:rPr>
          <w:b/>
          <w:bCs/>
        </w:rPr>
        <w:t>Nombre:</w:t>
      </w:r>
      <w:r>
        <w:t xml:space="preserve"> </w:t>
      </w:r>
      <w:r w:rsidR="005F4633">
        <w:t>Utilizado para distinguir el juego una vez almacenado</w:t>
      </w:r>
    </w:p>
    <w:p w14:paraId="5625EC94" w14:textId="5DCE2A6F" w:rsidR="009321F0" w:rsidRDefault="005F4633" w:rsidP="009321F0">
      <w:pPr>
        <w:pStyle w:val="Prrafodelista"/>
        <w:numPr>
          <w:ilvl w:val="0"/>
          <w:numId w:val="4"/>
        </w:numPr>
      </w:pPr>
      <w:r w:rsidRPr="0076708D">
        <w:rPr>
          <w:b/>
          <w:bCs/>
        </w:rPr>
        <w:t>Tablero:</w:t>
      </w:r>
      <w:r w:rsidRPr="005F4633">
        <w:t xml:space="preserve"> Matriz 8x8 </w:t>
      </w:r>
      <w:r>
        <w:t xml:space="preserve">de tipo cadena para mostrar la inicial de las piezas y agilizar las comprobaciones </w:t>
      </w:r>
      <w:r w:rsidR="007E1A2F">
        <w:t>de ocupación de las casillas.</w:t>
      </w:r>
    </w:p>
    <w:p w14:paraId="493ED012" w14:textId="0AD7F438" w:rsidR="007E1A2F" w:rsidRDefault="007E1A2F" w:rsidP="009321F0">
      <w:pPr>
        <w:pStyle w:val="Prrafodelista"/>
        <w:numPr>
          <w:ilvl w:val="0"/>
          <w:numId w:val="4"/>
        </w:numPr>
      </w:pPr>
      <w:r w:rsidRPr="0076708D">
        <w:rPr>
          <w:b/>
          <w:bCs/>
        </w:rPr>
        <w:t>Piezas:</w:t>
      </w:r>
      <w:r>
        <w:t xml:space="preserve"> Array de 32 posiciones de tipo Pieza que almacena cada una de las piezas de la partida.</w:t>
      </w:r>
    </w:p>
    <w:p w14:paraId="19C0B0F5" w14:textId="289BA612" w:rsidR="007E1A2F" w:rsidRDefault="00D61AB4" w:rsidP="009321F0">
      <w:pPr>
        <w:pStyle w:val="Prrafodelista"/>
        <w:numPr>
          <w:ilvl w:val="0"/>
          <w:numId w:val="4"/>
        </w:numPr>
      </w:pPr>
      <w:proofErr w:type="spellStart"/>
      <w:r w:rsidRPr="0076708D">
        <w:rPr>
          <w:b/>
          <w:bCs/>
        </w:rPr>
        <w:t>nuevaX</w:t>
      </w:r>
      <w:proofErr w:type="spellEnd"/>
      <w:r w:rsidRPr="0076708D">
        <w:rPr>
          <w:b/>
          <w:bCs/>
        </w:rPr>
        <w:t>:</w:t>
      </w:r>
      <w:r>
        <w:t xml:space="preserve"> Variable que almacena la coordenada X a la que se quiere ir.</w:t>
      </w:r>
      <w:r w:rsidR="00013DDF">
        <w:t xml:space="preserve"> Útil para las comprobaciones</w:t>
      </w:r>
      <w:r w:rsidR="00C34DD5">
        <w:t>.</w:t>
      </w:r>
    </w:p>
    <w:p w14:paraId="61B1C67D" w14:textId="2FBE0A3D" w:rsidR="00D61AB4" w:rsidRDefault="00D61AB4" w:rsidP="009321F0">
      <w:pPr>
        <w:pStyle w:val="Prrafodelista"/>
        <w:numPr>
          <w:ilvl w:val="0"/>
          <w:numId w:val="4"/>
        </w:numPr>
      </w:pPr>
      <w:proofErr w:type="spellStart"/>
      <w:r w:rsidRPr="0076708D">
        <w:rPr>
          <w:b/>
          <w:bCs/>
        </w:rPr>
        <w:t>nuevaY</w:t>
      </w:r>
      <w:proofErr w:type="spellEnd"/>
      <w:r w:rsidRPr="0076708D">
        <w:rPr>
          <w:b/>
          <w:bCs/>
        </w:rPr>
        <w:t>:</w:t>
      </w:r>
      <w:r>
        <w:t xml:space="preserve"> Variable que almacena la coordenada Y a la que se quiere ir.</w:t>
      </w:r>
      <w:r w:rsidR="00013DDF">
        <w:t xml:space="preserve"> Útil para las comprobaciones</w:t>
      </w:r>
      <w:r w:rsidR="00C34DD5">
        <w:t>.</w:t>
      </w:r>
    </w:p>
    <w:p w14:paraId="09B16664" w14:textId="62CF7A95" w:rsidR="00D61AB4" w:rsidRDefault="00F547AC" w:rsidP="00F547AC">
      <w:pPr>
        <w:pStyle w:val="Prrafodelista"/>
        <w:numPr>
          <w:ilvl w:val="0"/>
          <w:numId w:val="4"/>
        </w:numPr>
      </w:pPr>
      <w:proofErr w:type="spellStart"/>
      <w:r w:rsidRPr="0076708D">
        <w:rPr>
          <w:b/>
          <w:bCs/>
        </w:rPr>
        <w:t>pieza_específica</w:t>
      </w:r>
      <w:proofErr w:type="spellEnd"/>
      <w:r w:rsidRPr="0076708D">
        <w:rPr>
          <w:b/>
          <w:bCs/>
        </w:rPr>
        <w:t>:</w:t>
      </w:r>
      <w:r>
        <w:t xml:space="preserve"> </w:t>
      </w:r>
      <w:r w:rsidR="00003239">
        <w:t xml:space="preserve">Variable </w:t>
      </w:r>
      <w:r w:rsidR="00B44B9F">
        <w:t xml:space="preserve">tipo </w:t>
      </w:r>
      <w:r w:rsidR="009A152C">
        <w:t>int</w:t>
      </w:r>
      <w:r w:rsidR="00B44B9F">
        <w:t xml:space="preserve"> que suele estar en </w:t>
      </w:r>
      <w:r w:rsidR="009A152C">
        <w:t>-1</w:t>
      </w:r>
      <w:r w:rsidR="00B44B9F">
        <w:t xml:space="preserve">, </w:t>
      </w:r>
      <w:r w:rsidR="009A152C">
        <w:t xml:space="preserve">se modifica cuando el </w:t>
      </w:r>
      <w:r w:rsidR="00B44B9F">
        <w:t xml:space="preserve"> usuario especifica un identificador por necesidad</w:t>
      </w:r>
      <w:r w:rsidR="009A152C">
        <w:t xml:space="preserve"> y almacena el índice </w:t>
      </w:r>
      <w:r w:rsidR="00D8741C">
        <w:t>de la pieza específica.</w:t>
      </w:r>
    </w:p>
    <w:p w14:paraId="4C9E8F41" w14:textId="44052C90" w:rsidR="00D8741C" w:rsidRDefault="00D8741C" w:rsidP="00F547AC">
      <w:pPr>
        <w:pStyle w:val="Prrafodelista"/>
        <w:numPr>
          <w:ilvl w:val="0"/>
          <w:numId w:val="4"/>
        </w:numPr>
      </w:pPr>
      <w:r w:rsidRPr="0076708D">
        <w:rPr>
          <w:b/>
          <w:bCs/>
        </w:rPr>
        <w:t>comer:</w:t>
      </w:r>
      <w:r>
        <w:t xml:space="preserve"> es un boolean </w:t>
      </w:r>
      <w:r w:rsidR="00C258E9">
        <w:t>que se marca a true cuando se quiere comprobar una captura, y a false cuando es un movimiento normal de avance.</w:t>
      </w:r>
    </w:p>
    <w:p w14:paraId="158B7804" w14:textId="5B966123" w:rsidR="00C258E9" w:rsidRDefault="00C258E9" w:rsidP="00F547AC">
      <w:pPr>
        <w:pStyle w:val="Prrafodelista"/>
        <w:numPr>
          <w:ilvl w:val="0"/>
          <w:numId w:val="4"/>
        </w:numPr>
      </w:pPr>
      <w:r w:rsidRPr="0076708D">
        <w:rPr>
          <w:b/>
          <w:bCs/>
        </w:rPr>
        <w:t>Movimiento:</w:t>
      </w:r>
      <w:r>
        <w:t xml:space="preserve"> </w:t>
      </w:r>
      <w:r w:rsidR="0076708D">
        <w:t>marca el número de la jugada, para saber si es el turno de las blancas o de las negras.</w:t>
      </w:r>
    </w:p>
    <w:p w14:paraId="33196C68" w14:textId="1397A81C" w:rsidR="0076708D" w:rsidRDefault="0076708D" w:rsidP="0076708D"/>
    <w:p w14:paraId="3C18FFA2" w14:textId="4D57817A" w:rsidR="0076708D" w:rsidRDefault="0076708D" w:rsidP="0076708D">
      <w:r>
        <w:t>Los m</w:t>
      </w:r>
      <w:r w:rsidR="00FB5C39">
        <w:t>étodos utilizados son:</w:t>
      </w:r>
    </w:p>
    <w:p w14:paraId="0622822D" w14:textId="4D506D6A" w:rsidR="009B69D9" w:rsidRPr="009B69D9" w:rsidRDefault="00FB5C39" w:rsidP="009B69D9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Tablero inicial </w:t>
      </w:r>
      <w:r>
        <w:t xml:space="preserve">se encarga de iniciar un tablero y sus piezas </w:t>
      </w:r>
      <w:r w:rsidR="009B69D9">
        <w:t xml:space="preserve">como en una partida nueva. Se apoya en </w:t>
      </w:r>
      <w:r w:rsidR="009B69D9">
        <w:rPr>
          <w:b/>
          <w:bCs/>
        </w:rPr>
        <w:t>fila trasera.</w:t>
      </w:r>
    </w:p>
    <w:p w14:paraId="21825726" w14:textId="7C9173B2" w:rsidR="009B69D9" w:rsidRDefault="009B69D9" w:rsidP="009B69D9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Fila trasera </w:t>
      </w:r>
      <w:r>
        <w:t>crea los objetos que no son peones</w:t>
      </w:r>
      <w:r w:rsidR="009E1419">
        <w:t xml:space="preserve"> a través de un switch que genera el tipo de pieza correspondiente.</w:t>
      </w:r>
    </w:p>
    <w:p w14:paraId="73105CEF" w14:textId="36F612CD" w:rsidR="009E1419" w:rsidRDefault="009E1419" w:rsidP="009B69D9">
      <w:pPr>
        <w:pStyle w:val="Prrafodelista"/>
        <w:numPr>
          <w:ilvl w:val="0"/>
          <w:numId w:val="4"/>
        </w:numPr>
      </w:pPr>
      <w:r w:rsidRPr="00FE6E6C">
        <w:rPr>
          <w:b/>
          <w:bCs/>
        </w:rPr>
        <w:t>Mostrar matriz</w:t>
      </w:r>
      <w:r>
        <w:t xml:space="preserve"> se encarga de hacer la visualización del tablero, aunque requiere de un método de la clase “</w:t>
      </w:r>
      <w:r>
        <w:rPr>
          <w:b/>
          <w:bCs/>
        </w:rPr>
        <w:t>Config</w:t>
      </w:r>
      <w:r>
        <w:t xml:space="preserve">” para saber </w:t>
      </w:r>
      <w:r w:rsidR="00FE6E6C">
        <w:t>la forma de visualización del tablero y piezas.</w:t>
      </w:r>
    </w:p>
    <w:p w14:paraId="193C1040" w14:textId="6CFAE743" w:rsidR="00FE6E6C" w:rsidRDefault="00335B87" w:rsidP="009B69D9">
      <w:pPr>
        <w:pStyle w:val="Prrafodelista"/>
        <w:numPr>
          <w:ilvl w:val="0"/>
          <w:numId w:val="4"/>
        </w:numPr>
      </w:pPr>
      <w:r>
        <w:rPr>
          <w:b/>
          <w:bCs/>
        </w:rPr>
        <w:t>Efectuar movimiento</w:t>
      </w:r>
      <w:r>
        <w:t xml:space="preserve"> es un método al que recurren todos los métodos de comprobación de la clase “</w:t>
      </w:r>
      <w:r>
        <w:rPr>
          <w:b/>
          <w:bCs/>
        </w:rPr>
        <w:t>Pieza</w:t>
      </w:r>
      <w:r>
        <w:t>” en caso de que quieran consolidar un movimiento y no solo hacer su comprobación (se comprueban solo si se llaman desde comprobar movimiento Rey, de cualquier otra forma de pasa con intenciones de realizarlo).</w:t>
      </w:r>
    </w:p>
    <w:p w14:paraId="7086F3AB" w14:textId="56E77B9F" w:rsidR="00335B87" w:rsidRDefault="00032CF4" w:rsidP="009B69D9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Mostrar piezas prueba </w:t>
      </w:r>
      <w:r>
        <w:t xml:space="preserve"> se ha utilizado durante el desarrollo para mostrar las posiciones de las piezas en el tablero y evaluar las funcionalidades de movimiento.</w:t>
      </w:r>
    </w:p>
    <w:p w14:paraId="58A5D9C0" w14:textId="6A3AD440" w:rsidR="0069764B" w:rsidRPr="0069764B" w:rsidRDefault="003A774B" w:rsidP="003A774B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 w:rsidRPr="003A774B">
        <w:rPr>
          <w:b/>
          <w:bCs/>
          <w:sz w:val="24"/>
          <w:szCs w:val="24"/>
        </w:rPr>
        <w:lastRenderedPageBreak/>
        <w:t xml:space="preserve"> Config</w:t>
      </w:r>
    </w:p>
    <w:p w14:paraId="49E829D9" w14:textId="6DED9CA6" w:rsidR="003A774B" w:rsidRDefault="0069764B" w:rsidP="0069764B">
      <w:pPr>
        <w:ind w:left="1416"/>
      </w:pPr>
      <w:r w:rsidRPr="0069764B">
        <w:rPr>
          <w:noProof/>
        </w:rPr>
        <w:drawing>
          <wp:inline distT="0" distB="0" distL="0" distR="0" wp14:anchorId="1464F0C1" wp14:editId="6C27B763">
            <wp:extent cx="3241675" cy="184416"/>
            <wp:effectExtent l="0" t="0" r="0" b="635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3"/>
                    <a:srcRect b="94758"/>
                    <a:stretch/>
                  </pic:blipFill>
                  <pic:spPr bwMode="auto">
                    <a:xfrm>
                      <a:off x="0" y="0"/>
                      <a:ext cx="3241997" cy="184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764B">
        <w:rPr>
          <w:noProof/>
        </w:rPr>
        <w:drawing>
          <wp:inline distT="0" distB="0" distL="0" distR="0" wp14:anchorId="41F92F8E" wp14:editId="3F80FA01">
            <wp:extent cx="3241675" cy="736597"/>
            <wp:effectExtent l="0" t="0" r="0" b="698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 rotWithShape="1">
                    <a:blip r:embed="rId13"/>
                    <a:srcRect t="79063"/>
                    <a:stretch/>
                  </pic:blipFill>
                  <pic:spPr bwMode="auto">
                    <a:xfrm>
                      <a:off x="0" y="0"/>
                      <a:ext cx="3241997" cy="73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F80BE" w14:textId="47F62E16" w:rsidR="0069764B" w:rsidRDefault="0069764B" w:rsidP="0069764B"/>
    <w:p w14:paraId="4A52DE4E" w14:textId="7EB7D5AF" w:rsidR="0069764B" w:rsidRDefault="0069764B" w:rsidP="0069764B">
      <w:r>
        <w:t>La clase “</w:t>
      </w:r>
      <w:r>
        <w:rPr>
          <w:b/>
          <w:bCs/>
        </w:rPr>
        <w:t>Config</w:t>
      </w:r>
      <w:r>
        <w:t>” se utiliza para todo el apartado de la configuración visual</w:t>
      </w:r>
      <w:r w:rsidR="00E1707D">
        <w:t xml:space="preserve">, como la visibilidad de las piezas en rojo dependen de que el lugar desde el que se lanza la aplicación permita códigos de color </w:t>
      </w:r>
      <w:r w:rsidR="00104503">
        <w:t xml:space="preserve">ANSI, y codifique en UTF-8, en vez de establecer la visibilidad del tablero con </w:t>
      </w:r>
      <w:r w:rsidR="00437606">
        <w:t>constantes, se establece en función de lo que marca un objeto de esta clase.</w:t>
      </w:r>
      <w:r w:rsidR="00A0641D">
        <w:t xml:space="preserve"> </w:t>
      </w:r>
      <w:proofErr w:type="gramStart"/>
      <w:r w:rsidR="00A0641D">
        <w:t>Además</w:t>
      </w:r>
      <w:proofErr w:type="gramEnd"/>
      <w:r w:rsidR="00A0641D">
        <w:t xml:space="preserve"> se permite almacenar configuraciones para dar facilidades al usuario.</w:t>
      </w:r>
    </w:p>
    <w:p w14:paraId="13F55D20" w14:textId="4702470D" w:rsidR="00437606" w:rsidRDefault="00437606" w:rsidP="0069764B"/>
    <w:p w14:paraId="3D6CA0EE" w14:textId="503F77C3" w:rsidR="00437606" w:rsidRDefault="00A0641D" w:rsidP="00A0641D">
      <w:r>
        <w:t>Los atributos de esta clase son:</w:t>
      </w:r>
    </w:p>
    <w:p w14:paraId="2DE2516D" w14:textId="53F16137" w:rsidR="00A0641D" w:rsidRDefault="00A0641D" w:rsidP="00A0641D">
      <w:pPr>
        <w:pStyle w:val="Prrafodelista"/>
        <w:numPr>
          <w:ilvl w:val="0"/>
          <w:numId w:val="4"/>
        </w:numPr>
      </w:pPr>
      <w:r w:rsidRPr="00830B0B">
        <w:rPr>
          <w:b/>
          <w:bCs/>
        </w:rPr>
        <w:t>Nombre:</w:t>
      </w:r>
      <w:r>
        <w:t xml:space="preserve"> Utilizado para poder</w:t>
      </w:r>
      <w:r w:rsidR="00386EBB">
        <w:t xml:space="preserve"> identificar la configuración una vez almacenada.</w:t>
      </w:r>
    </w:p>
    <w:p w14:paraId="6E2B623B" w14:textId="4194E775" w:rsidR="00386EBB" w:rsidRDefault="00386EBB" w:rsidP="00A0641D">
      <w:pPr>
        <w:pStyle w:val="Prrafodelista"/>
        <w:numPr>
          <w:ilvl w:val="0"/>
          <w:numId w:val="4"/>
        </w:numPr>
      </w:pPr>
      <w:r w:rsidRPr="00830B0B">
        <w:rPr>
          <w:b/>
          <w:bCs/>
        </w:rPr>
        <w:t>Esquinas (</w:t>
      </w:r>
      <w:proofErr w:type="spellStart"/>
      <w:r w:rsidRPr="00830B0B">
        <w:rPr>
          <w:b/>
          <w:bCs/>
        </w:rPr>
        <w:t>infDer</w:t>
      </w:r>
      <w:proofErr w:type="spellEnd"/>
      <w:r w:rsidRPr="00830B0B">
        <w:rPr>
          <w:b/>
          <w:bCs/>
        </w:rPr>
        <w:t xml:space="preserve">, </w:t>
      </w:r>
      <w:proofErr w:type="spellStart"/>
      <w:r w:rsidRPr="00830B0B">
        <w:rPr>
          <w:b/>
          <w:bCs/>
        </w:rPr>
        <w:t>infIzq</w:t>
      </w:r>
      <w:proofErr w:type="spellEnd"/>
      <w:r w:rsidRPr="00830B0B">
        <w:rPr>
          <w:b/>
          <w:bCs/>
        </w:rPr>
        <w:t xml:space="preserve">, </w:t>
      </w:r>
      <w:proofErr w:type="spellStart"/>
      <w:r w:rsidRPr="00830B0B">
        <w:rPr>
          <w:b/>
          <w:bCs/>
        </w:rPr>
        <w:t>supDer</w:t>
      </w:r>
      <w:proofErr w:type="spellEnd"/>
      <w:r w:rsidRPr="00830B0B">
        <w:rPr>
          <w:b/>
          <w:bCs/>
        </w:rPr>
        <w:t xml:space="preserve">, </w:t>
      </w:r>
      <w:proofErr w:type="spellStart"/>
      <w:r w:rsidRPr="00830B0B">
        <w:rPr>
          <w:b/>
          <w:bCs/>
        </w:rPr>
        <w:t>supIzq</w:t>
      </w:r>
      <w:proofErr w:type="spellEnd"/>
      <w:r w:rsidRPr="00830B0B">
        <w:rPr>
          <w:b/>
          <w:bCs/>
        </w:rPr>
        <w:t>):</w:t>
      </w:r>
      <w:r>
        <w:t xml:space="preserve"> almacenan el carácter que se mostrará cuando haga falta imprimir una esquina del tablero</w:t>
      </w:r>
      <w:r w:rsidR="00FF0B6F">
        <w:t>-</w:t>
      </w:r>
    </w:p>
    <w:p w14:paraId="22CD983B" w14:textId="48CA0212" w:rsidR="00386EBB" w:rsidRDefault="00FF0B6F" w:rsidP="00A0641D">
      <w:pPr>
        <w:pStyle w:val="Prrafodelista"/>
        <w:numPr>
          <w:ilvl w:val="0"/>
          <w:numId w:val="4"/>
        </w:numPr>
      </w:pPr>
      <w:r w:rsidRPr="00830B0B">
        <w:rPr>
          <w:b/>
          <w:bCs/>
        </w:rPr>
        <w:t>Aristas (</w:t>
      </w:r>
      <w:proofErr w:type="spellStart"/>
      <w:r w:rsidRPr="00830B0B">
        <w:rPr>
          <w:b/>
          <w:bCs/>
        </w:rPr>
        <w:t>arist</w:t>
      </w:r>
      <w:proofErr w:type="spellEnd"/>
      <w:r w:rsidRPr="00830B0B">
        <w:rPr>
          <w:b/>
          <w:bCs/>
        </w:rPr>
        <w:t xml:space="preserve">, </w:t>
      </w:r>
      <w:proofErr w:type="spellStart"/>
      <w:r w:rsidRPr="00830B0B">
        <w:rPr>
          <w:b/>
          <w:bCs/>
        </w:rPr>
        <w:t>aristDer</w:t>
      </w:r>
      <w:proofErr w:type="spellEnd"/>
      <w:r w:rsidRPr="00830B0B">
        <w:rPr>
          <w:b/>
          <w:bCs/>
        </w:rPr>
        <w:t xml:space="preserve">, </w:t>
      </w:r>
      <w:proofErr w:type="spellStart"/>
      <w:r w:rsidRPr="00830B0B">
        <w:rPr>
          <w:b/>
          <w:bCs/>
        </w:rPr>
        <w:t>arist</w:t>
      </w:r>
      <w:r w:rsidR="000D54BF" w:rsidRPr="00830B0B">
        <w:rPr>
          <w:b/>
          <w:bCs/>
        </w:rPr>
        <w:t>Inf</w:t>
      </w:r>
      <w:proofErr w:type="spellEnd"/>
      <w:r w:rsidR="000D54BF" w:rsidRPr="00830B0B">
        <w:rPr>
          <w:b/>
          <w:bCs/>
        </w:rPr>
        <w:t xml:space="preserve">, </w:t>
      </w:r>
      <w:proofErr w:type="spellStart"/>
      <w:r w:rsidR="000D54BF" w:rsidRPr="00830B0B">
        <w:rPr>
          <w:b/>
          <w:bCs/>
        </w:rPr>
        <w:t>aristIzq</w:t>
      </w:r>
      <w:proofErr w:type="spellEnd"/>
      <w:r w:rsidR="000D54BF" w:rsidRPr="00830B0B">
        <w:rPr>
          <w:b/>
          <w:bCs/>
        </w:rPr>
        <w:t xml:space="preserve">, </w:t>
      </w:r>
      <w:proofErr w:type="spellStart"/>
      <w:r w:rsidR="000D54BF" w:rsidRPr="00830B0B">
        <w:rPr>
          <w:b/>
          <w:bCs/>
        </w:rPr>
        <w:t>aristSup</w:t>
      </w:r>
      <w:proofErr w:type="spellEnd"/>
      <w:r w:rsidR="000D54BF" w:rsidRPr="00830B0B">
        <w:rPr>
          <w:b/>
          <w:bCs/>
        </w:rPr>
        <w:t>):</w:t>
      </w:r>
      <w:r w:rsidR="000D54BF" w:rsidRPr="000D54BF">
        <w:t xml:space="preserve"> almacenan el</w:t>
      </w:r>
      <w:r w:rsidR="000D54BF">
        <w:t xml:space="preserve"> carácter que se mostrará cuando haga falta enseñar un punto de unión entre varias líneas.</w:t>
      </w:r>
    </w:p>
    <w:p w14:paraId="08BE39DE" w14:textId="64640548" w:rsidR="000D54BF" w:rsidRDefault="000D54BF" w:rsidP="00A0641D">
      <w:pPr>
        <w:pStyle w:val="Prrafodelista"/>
        <w:numPr>
          <w:ilvl w:val="0"/>
          <w:numId w:val="4"/>
        </w:numPr>
      </w:pPr>
      <w:proofErr w:type="spellStart"/>
      <w:r w:rsidRPr="00830B0B">
        <w:rPr>
          <w:b/>
          <w:bCs/>
        </w:rPr>
        <w:t>Lineas</w:t>
      </w:r>
      <w:proofErr w:type="spellEnd"/>
      <w:r w:rsidRPr="00830B0B">
        <w:rPr>
          <w:b/>
          <w:bCs/>
        </w:rPr>
        <w:t xml:space="preserve"> (</w:t>
      </w:r>
      <w:proofErr w:type="spellStart"/>
      <w:r w:rsidRPr="00830B0B">
        <w:rPr>
          <w:b/>
          <w:bCs/>
        </w:rPr>
        <w:t>lineaVer</w:t>
      </w:r>
      <w:proofErr w:type="spellEnd"/>
      <w:r w:rsidRPr="00830B0B">
        <w:rPr>
          <w:b/>
          <w:bCs/>
        </w:rPr>
        <w:t xml:space="preserve">, </w:t>
      </w:r>
      <w:proofErr w:type="spellStart"/>
      <w:r w:rsidRPr="00830B0B">
        <w:rPr>
          <w:b/>
          <w:bCs/>
        </w:rPr>
        <w:t>lineaHor</w:t>
      </w:r>
      <w:proofErr w:type="spellEnd"/>
      <w:r w:rsidRPr="00830B0B">
        <w:rPr>
          <w:b/>
          <w:bCs/>
        </w:rPr>
        <w:t>):</w:t>
      </w:r>
      <w:r>
        <w:t xml:space="preserve"> almacena el carácter que se mostrará cuando haga falta </w:t>
      </w:r>
      <w:r w:rsidR="0070197F">
        <w:t>enseñar una línea horizontal o vertical.</w:t>
      </w:r>
    </w:p>
    <w:p w14:paraId="6C2B8A6C" w14:textId="6FAD1EAA" w:rsidR="0070197F" w:rsidRDefault="0070197F" w:rsidP="00A0641D">
      <w:pPr>
        <w:pStyle w:val="Prrafodelista"/>
        <w:numPr>
          <w:ilvl w:val="0"/>
          <w:numId w:val="4"/>
        </w:numPr>
      </w:pPr>
      <w:r w:rsidRPr="00830B0B">
        <w:rPr>
          <w:b/>
          <w:bCs/>
        </w:rPr>
        <w:t>Rojo:</w:t>
      </w:r>
      <w:r>
        <w:t xml:space="preserve"> Almacena el código ANSI para mostrar el rojo en caso de que se pueda ver, y un * en caso de que no.</w:t>
      </w:r>
    </w:p>
    <w:p w14:paraId="13D1014C" w14:textId="695F2F70" w:rsidR="0070197F" w:rsidRDefault="0070197F" w:rsidP="00A0641D">
      <w:pPr>
        <w:pStyle w:val="Prrafodelista"/>
        <w:numPr>
          <w:ilvl w:val="0"/>
          <w:numId w:val="4"/>
        </w:numPr>
      </w:pPr>
      <w:r w:rsidRPr="00830B0B">
        <w:rPr>
          <w:b/>
          <w:bCs/>
        </w:rPr>
        <w:t>Blanco:</w:t>
      </w:r>
      <w:r>
        <w:t xml:space="preserve"> Almacena el código ANSI para volver a imprimir en blanco y * en caso de que </w:t>
      </w:r>
      <w:r w:rsidR="00830B0B">
        <w:t>no se codifiquen los códigos ANSI.</w:t>
      </w:r>
    </w:p>
    <w:p w14:paraId="59DE0FB4" w14:textId="043C2D86" w:rsidR="00830B0B" w:rsidRDefault="00830B0B" w:rsidP="00830B0B"/>
    <w:p w14:paraId="13AB243B" w14:textId="52B3ECB8" w:rsidR="00830B0B" w:rsidRDefault="00830B0B" w:rsidP="00830B0B">
      <w:r>
        <w:t>Los métodos utilizados son:</w:t>
      </w:r>
    </w:p>
    <w:p w14:paraId="5B8D2AA1" w14:textId="31C63B45" w:rsidR="00830B0B" w:rsidRDefault="00FD65F4" w:rsidP="00830B0B">
      <w:pPr>
        <w:pStyle w:val="Prrafodelista"/>
        <w:numPr>
          <w:ilvl w:val="0"/>
          <w:numId w:val="4"/>
        </w:numPr>
      </w:pPr>
      <w:r>
        <w:t xml:space="preserve">Se utiliza </w:t>
      </w:r>
      <w:proofErr w:type="spellStart"/>
      <w:r>
        <w:rPr>
          <w:b/>
          <w:bCs/>
        </w:rPr>
        <w:t>cDefault</w:t>
      </w:r>
      <w:proofErr w:type="spellEnd"/>
      <w:r>
        <w:t xml:space="preserve"> cuando no se especifica otra por parte del usuario, y se muestra el tablero con caracteres especiales y colores con formato ANSI.</w:t>
      </w:r>
    </w:p>
    <w:p w14:paraId="1CDC998A" w14:textId="0B9FAA06" w:rsidR="00FD65F4" w:rsidRDefault="002A3A06" w:rsidP="00830B0B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</w:rPr>
        <w:t>creaConfig</w:t>
      </w:r>
      <w:proofErr w:type="spellEnd"/>
      <w:r>
        <w:rPr>
          <w:b/>
          <w:bCs/>
        </w:rPr>
        <w:t xml:space="preserve"> </w:t>
      </w:r>
      <w:r w:rsidR="00EE2640">
        <w:t xml:space="preserve">es invocado solo en el menú inicial, </w:t>
      </w:r>
      <w:r>
        <w:t>se utiliza para ir preguntando al usuario que codificaciones ve y cuales no, y utilizar el máximo aspecto gráfico posible a la hora de imprimir el tablero.</w:t>
      </w:r>
    </w:p>
    <w:p w14:paraId="233C8232" w14:textId="72BCED71" w:rsidR="002A3A06" w:rsidRDefault="00FD26ED" w:rsidP="00830B0B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Guarda </w:t>
      </w:r>
      <w:r>
        <w:t xml:space="preserve">se utiliza </w:t>
      </w:r>
      <w:r w:rsidR="00C55D22">
        <w:t xml:space="preserve">para almacenar una configuración del usuario establecida desde </w:t>
      </w:r>
      <w:proofErr w:type="spellStart"/>
      <w:r w:rsidR="00C55D22">
        <w:rPr>
          <w:b/>
          <w:bCs/>
        </w:rPr>
        <w:t>creaConfig</w:t>
      </w:r>
      <w:proofErr w:type="spellEnd"/>
      <w:r w:rsidR="00C55D22">
        <w:t xml:space="preserve"> en el fichero “</w:t>
      </w:r>
      <w:proofErr w:type="spellStart"/>
      <w:r w:rsidR="00C55D22">
        <w:t>Config.arp</w:t>
      </w:r>
      <w:proofErr w:type="spellEnd"/>
      <w:r w:rsidR="00C55D22">
        <w:t>”.</w:t>
      </w:r>
    </w:p>
    <w:p w14:paraId="54EE0CBF" w14:textId="3DEE5894" w:rsidR="00C55D22" w:rsidRPr="00D66990" w:rsidRDefault="00EE2640" w:rsidP="00830B0B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Carga </w:t>
      </w:r>
      <w:r>
        <w:t xml:space="preserve">es invocado solo en el menú inicial, lee </w:t>
      </w:r>
      <w:r w:rsidR="00D66990">
        <w:t>y permite elegir una configuración visual almacenada en “</w:t>
      </w:r>
      <w:proofErr w:type="spellStart"/>
      <w:r w:rsidR="00D66990">
        <w:t>config.arp</w:t>
      </w:r>
      <w:proofErr w:type="spellEnd"/>
      <w:r w:rsidR="00D66990">
        <w:t>”.</w:t>
      </w:r>
    </w:p>
    <w:p w14:paraId="7BC8EFB7" w14:textId="4253FDEC" w:rsidR="00D66990" w:rsidRDefault="00D66990" w:rsidP="00D66990"/>
    <w:p w14:paraId="2B411E67" w14:textId="48DD9D34" w:rsidR="00D66990" w:rsidRPr="00B57D41" w:rsidRDefault="00D66990" w:rsidP="00D66990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B57D41">
        <w:rPr>
          <w:b/>
          <w:bCs/>
          <w:sz w:val="24"/>
          <w:szCs w:val="24"/>
        </w:rPr>
        <w:t>MiObjectOutputStream</w:t>
      </w:r>
      <w:proofErr w:type="spellEnd"/>
    </w:p>
    <w:p w14:paraId="618621A4" w14:textId="46F65FAD" w:rsidR="00B57D41" w:rsidRDefault="00D66990" w:rsidP="00D66990">
      <w:r>
        <w:t>Método utilizado para escribir sin cabeza si el archivo ya contiene archivos.</w:t>
      </w:r>
      <w:r w:rsidR="00B57D41">
        <w:t xml:space="preserve"> Clase heredada de “</w:t>
      </w:r>
      <w:proofErr w:type="spellStart"/>
      <w:r w:rsidR="00B57D41">
        <w:t>ObjectOutputStream</w:t>
      </w:r>
      <w:proofErr w:type="spellEnd"/>
      <w:r w:rsidR="00B57D41">
        <w:t>”.</w:t>
      </w:r>
    </w:p>
    <w:p w14:paraId="5F99D500" w14:textId="33FA2EE2" w:rsidR="00E87BC7" w:rsidRPr="00E87BC7" w:rsidRDefault="00E87BC7" w:rsidP="00E87BC7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E87BC7">
        <w:rPr>
          <w:b/>
          <w:bCs/>
          <w:sz w:val="28"/>
          <w:szCs w:val="28"/>
        </w:rPr>
        <w:lastRenderedPageBreak/>
        <w:t>Explicación de métodos complejos</w:t>
      </w:r>
    </w:p>
    <w:p w14:paraId="1FE5691C" w14:textId="28D908FB" w:rsidR="00E87BC7" w:rsidRDefault="003E2EA2" w:rsidP="00E87BC7">
      <w:r>
        <w:t xml:space="preserve">En este apartado se va a explicar el algoritmo de métodos que puede que no sean muy entendibles cuando se leen al principio debido a que algunos pueden haber quedado un poco liosos </w:t>
      </w:r>
      <w:r w:rsidR="00EB57CE">
        <w:t>por la gran cantidad de funcionalidades.</w:t>
      </w:r>
    </w:p>
    <w:p w14:paraId="293A5582" w14:textId="3DEF2B47" w:rsidR="00EB57CE" w:rsidRDefault="00EB57CE" w:rsidP="00E87BC7"/>
    <w:p w14:paraId="1B5C0E79" w14:textId="3A98DB2C" w:rsidR="00EB57CE" w:rsidRPr="00E4441D" w:rsidRDefault="00E4441D" w:rsidP="00EB57CE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 w:rsidRPr="00E4441D">
        <w:rPr>
          <w:b/>
          <w:bCs/>
          <w:sz w:val="24"/>
          <w:szCs w:val="24"/>
        </w:rPr>
        <w:t xml:space="preserve">Ajedrez: </w:t>
      </w:r>
      <w:proofErr w:type="spellStart"/>
      <w:r w:rsidR="00025DA0">
        <w:rPr>
          <w:b/>
          <w:bCs/>
          <w:sz w:val="24"/>
          <w:szCs w:val="24"/>
        </w:rPr>
        <w:t>n</w:t>
      </w:r>
      <w:r w:rsidRPr="00E4441D">
        <w:rPr>
          <w:b/>
          <w:bCs/>
          <w:sz w:val="24"/>
          <w:szCs w:val="24"/>
        </w:rPr>
        <w:t>uevo</w:t>
      </w:r>
      <w:r w:rsidR="00025DA0">
        <w:rPr>
          <w:b/>
          <w:bCs/>
          <w:sz w:val="24"/>
          <w:szCs w:val="24"/>
        </w:rPr>
        <w:t>_m</w:t>
      </w:r>
      <w:r w:rsidRPr="00E4441D">
        <w:rPr>
          <w:b/>
          <w:bCs/>
          <w:sz w:val="24"/>
          <w:szCs w:val="24"/>
        </w:rPr>
        <w:t>ovimiento</w:t>
      </w:r>
      <w:proofErr w:type="spellEnd"/>
    </w:p>
    <w:p w14:paraId="6B2AA94C" w14:textId="701F647C" w:rsidR="00E4441D" w:rsidRDefault="00E4441D" w:rsidP="00E4441D">
      <w:r>
        <w:t xml:space="preserve">Lo primero que hace es </w:t>
      </w:r>
      <w:r w:rsidR="006D2044">
        <w:t>evaluar que la jugada introducida por el usuario está entre los parámetros de 2 y 5 letras, fuera de eso, no sería una jugada válida.</w:t>
      </w:r>
    </w:p>
    <w:p w14:paraId="7F5EECD8" w14:textId="34F29FD2" w:rsidR="006D2044" w:rsidRDefault="006D2044" w:rsidP="00E4441D">
      <w:r>
        <w:t xml:space="preserve">Se guardan en </w:t>
      </w:r>
      <w:proofErr w:type="spellStart"/>
      <w:r>
        <w:t>nuevaX</w:t>
      </w:r>
      <w:proofErr w:type="spellEnd"/>
      <w:r>
        <w:t xml:space="preserve"> y </w:t>
      </w:r>
      <w:proofErr w:type="spellStart"/>
      <w:r>
        <w:t>nuevaY</w:t>
      </w:r>
      <w:proofErr w:type="spellEnd"/>
      <w:r>
        <w:t xml:space="preserve"> los últimos 2 caracteres, pue siempre se encargan de marcar </w:t>
      </w:r>
      <w:r w:rsidR="00882209">
        <w:t>la localización a la que se quiere ir o comer.</w:t>
      </w:r>
    </w:p>
    <w:p w14:paraId="5AEA1115" w14:textId="21C49CFD" w:rsidR="00247243" w:rsidRDefault="00247243" w:rsidP="00247243">
      <w:pPr>
        <w:ind w:firstLine="708"/>
      </w:pPr>
      <w:r w:rsidRPr="00247243">
        <w:rPr>
          <w:noProof/>
        </w:rPr>
        <w:drawing>
          <wp:inline distT="0" distB="0" distL="0" distR="0" wp14:anchorId="18C41C1F" wp14:editId="3677820A">
            <wp:extent cx="4248400" cy="361076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400" cy="3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6A35" w14:textId="6AC9692A" w:rsidR="00247243" w:rsidRDefault="00247243" w:rsidP="00E4441D">
      <w:r>
        <w:t>Se resta -97 a la letra (columna) y -49 a</w:t>
      </w:r>
      <w:r w:rsidR="007E7A35">
        <w:t>l número (fila), para almacenarlos entre 0 y 7, acorde con el tablero.</w:t>
      </w:r>
    </w:p>
    <w:p w14:paraId="434EC4C5" w14:textId="4A09D75F" w:rsidR="007E7A35" w:rsidRDefault="007E7A35" w:rsidP="00E4441D"/>
    <w:p w14:paraId="76982A74" w14:textId="4F755073" w:rsidR="007E7A35" w:rsidRDefault="007E7A35" w:rsidP="00E4441D">
      <w:r>
        <w:t>Pasamos a un switch en función de la longitud de la jugada introducida por el usuario:</w:t>
      </w:r>
    </w:p>
    <w:p w14:paraId="1936EDC4" w14:textId="77777777" w:rsidR="007B733C" w:rsidRPr="00761CA7" w:rsidRDefault="007E7A35" w:rsidP="00E4441D">
      <w:pPr>
        <w:rPr>
          <w:b/>
          <w:bCs/>
        </w:rPr>
      </w:pPr>
      <w:r w:rsidRPr="00761CA7">
        <w:rPr>
          <w:b/>
          <w:bCs/>
        </w:rPr>
        <w:t>En caso de 2 letras:</w:t>
      </w:r>
    </w:p>
    <w:p w14:paraId="629C319A" w14:textId="3E163F30" w:rsidR="007E7A35" w:rsidRDefault="007E7A35" w:rsidP="007B733C">
      <w:pPr>
        <w:pStyle w:val="Prrafodelista"/>
        <w:numPr>
          <w:ilvl w:val="0"/>
          <w:numId w:val="4"/>
        </w:numPr>
      </w:pPr>
      <w:r>
        <w:t xml:space="preserve">Marcará movimiento de un </w:t>
      </w:r>
      <w:r w:rsidR="007B733C">
        <w:t>peón</w:t>
      </w:r>
      <w:r>
        <w:t xml:space="preserve"> exclusivamente.</w:t>
      </w:r>
    </w:p>
    <w:p w14:paraId="7682E0A3" w14:textId="5DC860FC" w:rsidR="007B733C" w:rsidRPr="00761CA7" w:rsidRDefault="007B733C" w:rsidP="007B733C">
      <w:pPr>
        <w:rPr>
          <w:b/>
          <w:bCs/>
        </w:rPr>
      </w:pPr>
      <w:r w:rsidRPr="00761CA7">
        <w:rPr>
          <w:b/>
          <w:bCs/>
        </w:rPr>
        <w:t>En caso de 3 letras:</w:t>
      </w:r>
    </w:p>
    <w:p w14:paraId="3534CF15" w14:textId="2BFAA666" w:rsidR="007B733C" w:rsidRDefault="007B733C" w:rsidP="007B733C">
      <w:pPr>
        <w:pStyle w:val="Prrafodelista"/>
        <w:numPr>
          <w:ilvl w:val="0"/>
          <w:numId w:val="4"/>
        </w:numPr>
      </w:pPr>
      <w:r>
        <w:t>Marcará movimiento de una pieza no peón.</w:t>
      </w:r>
    </w:p>
    <w:p w14:paraId="49CE65F4" w14:textId="758976EB" w:rsidR="007B733C" w:rsidRPr="00761CA7" w:rsidRDefault="007B733C" w:rsidP="007B733C">
      <w:pPr>
        <w:rPr>
          <w:b/>
          <w:bCs/>
        </w:rPr>
      </w:pPr>
      <w:r w:rsidRPr="00761CA7">
        <w:rPr>
          <w:b/>
          <w:bCs/>
        </w:rPr>
        <w:t>En caso de 4 letras:</w:t>
      </w:r>
    </w:p>
    <w:p w14:paraId="35A4089D" w14:textId="736A941A" w:rsidR="007B733C" w:rsidRDefault="007B733C" w:rsidP="007B733C">
      <w:pPr>
        <w:pStyle w:val="Prrafodelista"/>
        <w:numPr>
          <w:ilvl w:val="0"/>
          <w:numId w:val="4"/>
        </w:numPr>
      </w:pPr>
      <w:r>
        <w:t>Podrá marcar una pieza no peón comiendo (Txa8)</w:t>
      </w:r>
    </w:p>
    <w:p w14:paraId="5AC08DD9" w14:textId="7E435BE7" w:rsidR="00ED5600" w:rsidRDefault="00ED5600" w:rsidP="00ED5600">
      <w:pPr>
        <w:pStyle w:val="Prrafodelista"/>
        <w:numPr>
          <w:ilvl w:val="1"/>
          <w:numId w:val="4"/>
        </w:numPr>
      </w:pPr>
      <w:r>
        <w:t xml:space="preserve">Se activará la variable “comer” a true, y las comprobaciones se harán </w:t>
      </w:r>
      <w:r w:rsidR="005E1431">
        <w:t>pensando en que se quiere capturar.</w:t>
      </w:r>
    </w:p>
    <w:p w14:paraId="79299C68" w14:textId="77777777" w:rsidR="005E1431" w:rsidRDefault="005E1431" w:rsidP="005E1431">
      <w:pPr>
        <w:pStyle w:val="Prrafodelista"/>
        <w:ind w:left="1440"/>
      </w:pPr>
    </w:p>
    <w:p w14:paraId="044200E1" w14:textId="6672F132" w:rsidR="007B733C" w:rsidRDefault="007B733C" w:rsidP="007B733C">
      <w:pPr>
        <w:pStyle w:val="Prrafodelista"/>
        <w:numPr>
          <w:ilvl w:val="0"/>
          <w:numId w:val="4"/>
        </w:numPr>
      </w:pPr>
      <w:r>
        <w:t>Podrá marcar un peón comiendo (dxe4)</w:t>
      </w:r>
    </w:p>
    <w:p w14:paraId="629BF20A" w14:textId="4C624CC6" w:rsidR="005E1431" w:rsidRDefault="005E1431" w:rsidP="005E1431">
      <w:pPr>
        <w:pStyle w:val="Prrafodelista"/>
        <w:numPr>
          <w:ilvl w:val="1"/>
          <w:numId w:val="4"/>
        </w:numPr>
      </w:pPr>
      <w:r>
        <w:t>Se llamará al método específico para peones capturando.</w:t>
      </w:r>
    </w:p>
    <w:p w14:paraId="72281FAB" w14:textId="77777777" w:rsidR="005E1431" w:rsidRDefault="005E1431" w:rsidP="005E1431">
      <w:pPr>
        <w:pStyle w:val="Prrafodelista"/>
        <w:ind w:left="1440"/>
      </w:pPr>
    </w:p>
    <w:p w14:paraId="7F6BE469" w14:textId="0853D7DD" w:rsidR="007B733C" w:rsidRDefault="007B733C" w:rsidP="007B733C">
      <w:pPr>
        <w:pStyle w:val="Prrafodelista"/>
        <w:numPr>
          <w:ilvl w:val="0"/>
          <w:numId w:val="4"/>
        </w:numPr>
      </w:pPr>
      <w:r>
        <w:t>Podrá marcar</w:t>
      </w:r>
      <w:r w:rsidR="00E95DAE">
        <w:t xml:space="preserve"> que se ha pasado un identificar de pieza específica (C</w:t>
      </w:r>
      <w:r w:rsidR="00ED5600">
        <w:t>g</w:t>
      </w:r>
      <w:r w:rsidR="00E95DAE">
        <w:t>f3)</w:t>
      </w:r>
    </w:p>
    <w:p w14:paraId="138CECC4" w14:textId="28C44F60" w:rsidR="005E1431" w:rsidRDefault="005E1431" w:rsidP="005E1431">
      <w:pPr>
        <w:pStyle w:val="Prrafodelista"/>
        <w:numPr>
          <w:ilvl w:val="1"/>
          <w:numId w:val="4"/>
        </w:numPr>
      </w:pPr>
      <w:r>
        <w:t xml:space="preserve">Se </w:t>
      </w:r>
      <w:r w:rsidR="006C6A87">
        <w:t>cargará la variable “</w:t>
      </w:r>
      <w:proofErr w:type="spellStart"/>
      <w:r w:rsidR="006C6A87">
        <w:t>pieza_específica</w:t>
      </w:r>
      <w:proofErr w:type="spellEnd"/>
      <w:r w:rsidR="006C6A87">
        <w:t>” con el índice correspondiente y las comprobaciones se harán teniendo en cuenta la existencia de esta misma.</w:t>
      </w:r>
    </w:p>
    <w:p w14:paraId="5BAA7877" w14:textId="458B0B94" w:rsidR="00ED5600" w:rsidRPr="00761CA7" w:rsidRDefault="00ED5600" w:rsidP="00ED5600">
      <w:pPr>
        <w:rPr>
          <w:b/>
          <w:bCs/>
        </w:rPr>
      </w:pPr>
      <w:r w:rsidRPr="00761CA7">
        <w:rPr>
          <w:b/>
          <w:bCs/>
        </w:rPr>
        <w:t>En caso de 5 letras:</w:t>
      </w:r>
    </w:p>
    <w:p w14:paraId="0248057D" w14:textId="409CB674" w:rsidR="00ED5600" w:rsidRDefault="00ED5600" w:rsidP="00ED5600">
      <w:pPr>
        <w:pStyle w:val="Prrafodelista"/>
        <w:numPr>
          <w:ilvl w:val="0"/>
          <w:numId w:val="4"/>
        </w:numPr>
      </w:pPr>
      <w:r>
        <w:t xml:space="preserve">Podrá marcar solo </w:t>
      </w:r>
      <w:r w:rsidR="00761CA7">
        <w:t>que una pieza específica quiere capturar (T3xf3)</w:t>
      </w:r>
    </w:p>
    <w:p w14:paraId="571061D9" w14:textId="6014DF8E" w:rsidR="00761CA7" w:rsidRDefault="00761CA7" w:rsidP="00761CA7">
      <w:pPr>
        <w:pStyle w:val="Prrafodelista"/>
        <w:numPr>
          <w:ilvl w:val="1"/>
          <w:numId w:val="4"/>
        </w:numPr>
      </w:pPr>
      <w:r>
        <w:t>Activará “comer” y pondrá el índice necesario en “</w:t>
      </w:r>
      <w:proofErr w:type="spellStart"/>
      <w:r>
        <w:t>pieza_específica</w:t>
      </w:r>
      <w:proofErr w:type="spellEnd"/>
      <w:r>
        <w:t>”</w:t>
      </w:r>
    </w:p>
    <w:p w14:paraId="1BD12853" w14:textId="16EDE29B" w:rsidR="00761CA7" w:rsidRDefault="00761CA7" w:rsidP="00761CA7"/>
    <w:p w14:paraId="3F1B1160" w14:textId="5E530CC1" w:rsidR="00761CA7" w:rsidRDefault="00761CA7" w:rsidP="00761CA7">
      <w:r>
        <w:t xml:space="preserve">Una vez efectuado el movimiento/comprobación, </w:t>
      </w:r>
      <w:r w:rsidR="00CE15F8">
        <w:t xml:space="preserve">si se </w:t>
      </w:r>
      <w:r w:rsidR="00B90D35">
        <w:t>modificó</w:t>
      </w:r>
      <w:r w:rsidR="00CE15F8">
        <w:t xml:space="preserve"> “comer” o “</w:t>
      </w:r>
      <w:proofErr w:type="spellStart"/>
      <w:r w:rsidR="00CE15F8">
        <w:t>pieza_específica</w:t>
      </w:r>
      <w:proofErr w:type="spellEnd"/>
      <w:r w:rsidR="00CE15F8">
        <w:t>” se pondrán a false o -1 respectivamente</w:t>
      </w:r>
      <w:r w:rsidR="00B90D35">
        <w:t>, para no contar con ello en el próximo movimiento.</w:t>
      </w:r>
    </w:p>
    <w:p w14:paraId="331D32E3" w14:textId="4DC76A7A" w:rsidR="00B90D35" w:rsidRPr="003E009C" w:rsidRDefault="00B90D35" w:rsidP="00B90D35">
      <w:pPr>
        <w:pStyle w:val="Prrafodelista"/>
        <w:numPr>
          <w:ilvl w:val="1"/>
          <w:numId w:val="2"/>
        </w:numPr>
        <w:rPr>
          <w:b/>
          <w:bCs/>
        </w:rPr>
      </w:pPr>
      <w:r w:rsidRPr="003E009C">
        <w:rPr>
          <w:b/>
          <w:bCs/>
        </w:rPr>
        <w:lastRenderedPageBreak/>
        <w:t xml:space="preserve"> </w:t>
      </w:r>
      <w:r w:rsidR="00025DA0" w:rsidRPr="003E009C">
        <w:rPr>
          <w:b/>
          <w:bCs/>
          <w:sz w:val="24"/>
          <w:szCs w:val="24"/>
        </w:rPr>
        <w:t xml:space="preserve">Ajedrez: </w:t>
      </w:r>
      <w:proofErr w:type="spellStart"/>
      <w:r w:rsidR="00025DA0" w:rsidRPr="003E009C">
        <w:rPr>
          <w:b/>
          <w:bCs/>
          <w:sz w:val="24"/>
          <w:szCs w:val="24"/>
        </w:rPr>
        <w:t>encuentra_pieza</w:t>
      </w:r>
      <w:proofErr w:type="spellEnd"/>
    </w:p>
    <w:p w14:paraId="764CACFF" w14:textId="6180A45B" w:rsidR="00025DA0" w:rsidRDefault="003E009C" w:rsidP="00025DA0">
      <w:r>
        <w:t xml:space="preserve">Es el método encargado de almacenar el índice de una pieza, cuando el usuario a especificado una debido a que </w:t>
      </w:r>
      <w:r w:rsidR="004C71B7">
        <w:t>cualquiera de las 2 iguales del mismo color podían ir a la posición indicada.</w:t>
      </w:r>
    </w:p>
    <w:p w14:paraId="1F2E1E03" w14:textId="47422298" w:rsidR="004C71B7" w:rsidRDefault="004C71B7" w:rsidP="00025DA0"/>
    <w:p w14:paraId="4F360253" w14:textId="19FA78C9" w:rsidR="004C71B7" w:rsidRDefault="004C71B7" w:rsidP="00025DA0">
      <w:r>
        <w:t xml:space="preserve">Lo primero que se hace es definir si </w:t>
      </w:r>
      <w:r w:rsidR="00AA028A">
        <w:t>el identificar del usuario nos indica una fila o una columna para poder iniciar las comprobaciones correspondientes.</w:t>
      </w:r>
    </w:p>
    <w:p w14:paraId="38F8810D" w14:textId="3F9CD769" w:rsidR="00AA028A" w:rsidRDefault="0017454B" w:rsidP="00025DA0">
      <w:r w:rsidRPr="0017454B">
        <w:rPr>
          <w:noProof/>
        </w:rPr>
        <w:drawing>
          <wp:anchor distT="0" distB="0" distL="114300" distR="114300" simplePos="0" relativeHeight="251659264" behindDoc="1" locked="0" layoutInCell="1" allowOverlap="1" wp14:anchorId="7A9B1D01" wp14:editId="5BDAE7B8">
            <wp:simplePos x="0" y="0"/>
            <wp:positionH relativeFrom="margin">
              <wp:posOffset>-261257</wp:posOffset>
            </wp:positionH>
            <wp:positionV relativeFrom="paragraph">
              <wp:posOffset>692470</wp:posOffset>
            </wp:positionV>
            <wp:extent cx="5864860" cy="868045"/>
            <wp:effectExtent l="0" t="0" r="2540" b="8255"/>
            <wp:wrapTight wrapText="bothSides">
              <wp:wrapPolygon edited="0">
                <wp:start x="0" y="0"/>
                <wp:lineTo x="0" y="21331"/>
                <wp:lineTo x="21539" y="21331"/>
                <wp:lineTo x="21539" y="0"/>
                <wp:lineTo x="0" y="0"/>
              </wp:wrapPolygon>
            </wp:wrapTight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B55">
        <w:t>Si nos ha pasado una letra, buscaremos en toda esa columna</w:t>
      </w:r>
      <w:r w:rsidR="00651908">
        <w:t xml:space="preserve"> que pieza que pueda necesitar una especificación (dejando fuera peones, damas y reyes), es la que se encuentra en esa columna y es de ese color.</w:t>
      </w:r>
    </w:p>
    <w:p w14:paraId="68873508" w14:textId="2C39C73A" w:rsidR="0017454B" w:rsidRDefault="0017454B" w:rsidP="00025DA0"/>
    <w:p w14:paraId="77AB23A5" w14:textId="2AA0D18D" w:rsidR="0017454B" w:rsidRDefault="009D4808" w:rsidP="00025DA0">
      <w:r>
        <w:t>La variable “zona” se utiliza para no hacer el bucle 2 veces, uno para cada color. Si estamos en el turno blanco, zona será 0 y se buscará entre las primeras 16 piezas, si es el turno negro, zona será 16 y se buscará en las piezas a partir de la posición 16.</w:t>
      </w:r>
    </w:p>
    <w:p w14:paraId="7693DB8C" w14:textId="00A24BFE" w:rsidR="00C266E8" w:rsidRDefault="00C266E8" w:rsidP="00025DA0">
      <w:r>
        <w:t>Si en vez de la columna nos ha especificado la fila, haremos la misma comprobación</w:t>
      </w:r>
      <w:r w:rsidR="001376F3">
        <w:t>,</w:t>
      </w:r>
      <w:r>
        <w:t xml:space="preserve"> pero en vez de comprobando la posición X de las piezas, comprobando la Y.</w:t>
      </w:r>
    </w:p>
    <w:p w14:paraId="56CFE7A1" w14:textId="6D49FA94" w:rsidR="001376F3" w:rsidRDefault="001376F3" w:rsidP="00025DA0">
      <w:r>
        <w:t>Una vez se encuentre, se almacenará el índice y se saldrá.</w:t>
      </w:r>
    </w:p>
    <w:p w14:paraId="4A1EFF85" w14:textId="223D6B28" w:rsidR="001376F3" w:rsidRDefault="001376F3" w:rsidP="00025DA0"/>
    <w:p w14:paraId="2944AF34" w14:textId="4B023748" w:rsidR="001376F3" w:rsidRDefault="001376F3" w:rsidP="00025DA0"/>
    <w:p w14:paraId="2F0F9362" w14:textId="2E163AA9" w:rsidR="001376F3" w:rsidRPr="007D0869" w:rsidRDefault="007D0869" w:rsidP="001376F3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 w:rsidRPr="007D0869">
        <w:rPr>
          <w:b/>
          <w:bCs/>
          <w:sz w:val="24"/>
          <w:szCs w:val="24"/>
        </w:rPr>
        <w:t xml:space="preserve"> </w:t>
      </w:r>
      <w:r w:rsidR="0002344C">
        <w:rPr>
          <w:b/>
          <w:bCs/>
          <w:sz w:val="24"/>
          <w:szCs w:val="24"/>
        </w:rPr>
        <w:t xml:space="preserve">Pieza: </w:t>
      </w:r>
      <w:proofErr w:type="spellStart"/>
      <w:r w:rsidRPr="007D0869">
        <w:rPr>
          <w:b/>
          <w:bCs/>
          <w:sz w:val="24"/>
          <w:szCs w:val="24"/>
        </w:rPr>
        <w:t>movimientoPeon</w:t>
      </w:r>
      <w:proofErr w:type="spellEnd"/>
    </w:p>
    <w:p w14:paraId="54D977BA" w14:textId="5333E16B" w:rsidR="007D0869" w:rsidRDefault="007D0869" w:rsidP="007D0869">
      <w:r>
        <w:t>Est</w:t>
      </w:r>
      <w:r w:rsidR="00921720">
        <w:t xml:space="preserve">e método tiene 2 if </w:t>
      </w:r>
      <w:r w:rsidR="00DA78E2">
        <w:t>para comprobar tanto en el caso de las blancas como de las negras</w:t>
      </w:r>
      <w:r w:rsidR="00921720">
        <w:t xml:space="preserve">, </w:t>
      </w:r>
      <w:r w:rsidR="00DA78E2">
        <w:t xml:space="preserve">el primero de ellos, comprobará el movimiento normal de 1 casilla de </w:t>
      </w:r>
      <w:r w:rsidR="00CB7160">
        <w:t xml:space="preserve">avance. El segundo, comprobará la primera posibilidad de que avance 2 casillas al desplazarse desde su posición inicial, comprobando </w:t>
      </w:r>
      <w:r w:rsidR="00722B3A">
        <w:t>tanto si está en su fila inicial (2 o 7), y que la casilla intermedia de avance est</w:t>
      </w:r>
      <w:r w:rsidR="0002344C">
        <w:t>á</w:t>
      </w:r>
      <w:r w:rsidR="00722B3A">
        <w:t xml:space="preserve"> vacía.</w:t>
      </w:r>
    </w:p>
    <w:p w14:paraId="6617C914" w14:textId="085B9E71" w:rsidR="00722B3A" w:rsidRDefault="00722B3A" w:rsidP="007D0869">
      <w:r>
        <w:t xml:space="preserve">Si las comprobaciones son verdaderas, se llamará a </w:t>
      </w:r>
      <w:proofErr w:type="spellStart"/>
      <w:r w:rsidR="0002344C">
        <w:rPr>
          <w:b/>
          <w:bCs/>
        </w:rPr>
        <w:t>efectuar_movimiento</w:t>
      </w:r>
      <w:proofErr w:type="spellEnd"/>
      <w:r w:rsidR="0002344C">
        <w:t xml:space="preserve"> para consolidar el avance.</w:t>
      </w:r>
    </w:p>
    <w:p w14:paraId="3DD9FCFD" w14:textId="6ECB48A1" w:rsidR="0002344C" w:rsidRDefault="0002344C" w:rsidP="007D0869"/>
    <w:p w14:paraId="23138586" w14:textId="52B8103D" w:rsidR="0002344C" w:rsidRDefault="0002344C" w:rsidP="0002344C"/>
    <w:p w14:paraId="7A53D75D" w14:textId="7D79F781" w:rsidR="006F589D" w:rsidRDefault="006F589D" w:rsidP="0002344C"/>
    <w:p w14:paraId="4B18FF48" w14:textId="19064AE5" w:rsidR="006F589D" w:rsidRDefault="006F589D" w:rsidP="0002344C"/>
    <w:p w14:paraId="2173EF96" w14:textId="77BB1066" w:rsidR="006F589D" w:rsidRDefault="006F589D" w:rsidP="0002344C"/>
    <w:p w14:paraId="5E71211F" w14:textId="7538B399" w:rsidR="006F589D" w:rsidRPr="008D5DBE" w:rsidRDefault="006F589D" w:rsidP="006F589D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 w:rsidRPr="008D5DBE">
        <w:rPr>
          <w:b/>
          <w:bCs/>
          <w:sz w:val="24"/>
          <w:szCs w:val="24"/>
        </w:rPr>
        <w:lastRenderedPageBreak/>
        <w:t xml:space="preserve"> Pieza: </w:t>
      </w:r>
      <w:proofErr w:type="spellStart"/>
      <w:r w:rsidR="007771D9" w:rsidRPr="008D5DBE">
        <w:rPr>
          <w:b/>
          <w:bCs/>
          <w:sz w:val="24"/>
          <w:szCs w:val="24"/>
        </w:rPr>
        <w:t>movimientoTorre</w:t>
      </w:r>
      <w:proofErr w:type="spellEnd"/>
      <w:r w:rsidR="007771D9" w:rsidRPr="008D5DBE">
        <w:rPr>
          <w:b/>
          <w:bCs/>
          <w:sz w:val="24"/>
          <w:szCs w:val="24"/>
        </w:rPr>
        <w:t>/Caballo/alfil/Dama</w:t>
      </w:r>
      <w:r w:rsidR="008D5DBE">
        <w:rPr>
          <w:b/>
          <w:bCs/>
          <w:sz w:val="24"/>
          <w:szCs w:val="24"/>
        </w:rPr>
        <w:t>/Rey</w:t>
      </w:r>
    </w:p>
    <w:p w14:paraId="3F001622" w14:textId="70088094" w:rsidR="008D5DBE" w:rsidRDefault="008D5DBE" w:rsidP="008D5DBE">
      <w:r>
        <w:t>Estos métodos son en esencia iguales, con distintivos a la hora de comprobar el avance o posibilidad de ejecución, pero se pueden explicar a la vez.</w:t>
      </w:r>
    </w:p>
    <w:p w14:paraId="1139B072" w14:textId="732F29A3" w:rsidR="008D5DBE" w:rsidRDefault="00CC68A7" w:rsidP="00313654">
      <w:pPr>
        <w:ind w:firstLine="708"/>
      </w:pPr>
      <w:r w:rsidRPr="00CC68A7">
        <w:rPr>
          <w:noProof/>
        </w:rPr>
        <w:drawing>
          <wp:inline distT="0" distB="0" distL="0" distR="0" wp14:anchorId="53415F31" wp14:editId="59AF6BF0">
            <wp:extent cx="4110958" cy="662680"/>
            <wp:effectExtent l="0" t="0" r="4445" b="444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221" cy="6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7F7" w14:textId="1633806D" w:rsidR="00CC68A7" w:rsidRDefault="00CC68A7" w:rsidP="008D5DBE">
      <w:r>
        <w:t>Lo primero que se hace es definir si se han llamado correctamente o no, si se busca capturar, se comprueba que en la casilla de destino hay una pieza, y si se busca a</w:t>
      </w:r>
      <w:r w:rsidR="00F81A28">
        <w:t>vanzar</w:t>
      </w:r>
      <w:r w:rsidR="009373FD">
        <w:t xml:space="preserve"> se comprueba que está vacía (hay un espacio).</w:t>
      </w:r>
    </w:p>
    <w:p w14:paraId="5C8C5C3E" w14:textId="1B0B3822" w:rsidR="00514595" w:rsidRDefault="008E5BEE" w:rsidP="008D5DBE">
      <w:r>
        <w:t>Lo siguiente que se hace es crear una variable boolean para marcar si las piezas son válidas, pues se van a comprobar todas las del color.</w:t>
      </w:r>
      <w:r w:rsidR="00E36AB0">
        <w:t xml:space="preserve"> </w:t>
      </w:r>
      <w:r w:rsidR="00514595">
        <w:t>Si la pieza está viva, se llamará a su correspondiente método de comprobación de movimiento, ya sea de filas y columnas, salto o diagonales.</w:t>
      </w:r>
    </w:p>
    <w:p w14:paraId="2A8CCAB7" w14:textId="00BF6F85" w:rsidR="002A7D20" w:rsidRDefault="00D45777" w:rsidP="00313654">
      <w:pPr>
        <w:ind w:left="1416" w:firstLine="708"/>
      </w:pPr>
      <w:r w:rsidRPr="00D45777">
        <w:rPr>
          <w:noProof/>
        </w:rPr>
        <w:drawing>
          <wp:inline distT="0" distB="0" distL="0" distR="0" wp14:anchorId="4B25FADC" wp14:editId="50DD0282">
            <wp:extent cx="2547258" cy="1567543"/>
            <wp:effectExtent l="0" t="0" r="571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852" cy="15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B5F2" w14:textId="5B182BDE" w:rsidR="00651049" w:rsidRDefault="00651049" w:rsidP="008D5DBE">
      <w:r>
        <w:t>Si las dos posibilidades (si hay 2) son válidas</w:t>
      </w:r>
      <w:r w:rsidR="002A7D20">
        <w:t>, se devolverá que no se ha podido mover la pieza a menos que esté uno de sus índices en “</w:t>
      </w:r>
      <w:proofErr w:type="spellStart"/>
      <w:r w:rsidR="002A7D20">
        <w:t>pieza_específica</w:t>
      </w:r>
      <w:proofErr w:type="spellEnd"/>
      <w:r w:rsidR="002A7D20">
        <w:t>”, es decir, que el usuario haya escrito un identificativo para saber cuál de las 2 quiere que se mueva.</w:t>
      </w:r>
    </w:p>
    <w:p w14:paraId="08B05ACC" w14:textId="5423165E" w:rsidR="001F1E17" w:rsidRPr="001F1E17" w:rsidRDefault="00D45777" w:rsidP="001F1E17">
      <w:r>
        <w:t xml:space="preserve">Si no había una pieza específica y solo una es válida, </w:t>
      </w:r>
      <w:r w:rsidR="00B6026B">
        <w:t xml:space="preserve">se guardará su índice en la variable que se enviará a </w:t>
      </w:r>
      <w:proofErr w:type="spellStart"/>
      <w:r w:rsidR="00B6026B">
        <w:t>efectuar_movimiento</w:t>
      </w:r>
      <w:proofErr w:type="spellEnd"/>
      <w:r w:rsidR="00B6026B">
        <w:t>.</w:t>
      </w:r>
    </w:p>
    <w:p w14:paraId="4F95C49F" w14:textId="6CDA2AFF" w:rsidR="00B6026B" w:rsidRDefault="008C73F4" w:rsidP="00313654">
      <w:pPr>
        <w:ind w:left="708"/>
        <w:rPr>
          <w:u w:val="single"/>
        </w:rPr>
      </w:pPr>
      <w:r w:rsidRPr="008C73F4">
        <w:rPr>
          <w:noProof/>
          <w:u w:val="single"/>
        </w:rPr>
        <w:drawing>
          <wp:inline distT="0" distB="0" distL="0" distR="0" wp14:anchorId="20EF628E" wp14:editId="0CC140A8">
            <wp:extent cx="3969325" cy="103060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 rotWithShape="1">
                    <a:blip r:embed="rId18"/>
                    <a:srcRect/>
                    <a:stretch/>
                  </pic:blipFill>
                  <pic:spPr bwMode="auto">
                    <a:xfrm>
                      <a:off x="0" y="0"/>
                      <a:ext cx="4005844" cy="104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3AFEA" w14:textId="2A142516" w:rsidR="008C73F4" w:rsidRDefault="008C73F4" w:rsidP="008D5DBE">
      <w:r>
        <w:t xml:space="preserve">Si no se ha especificado una pieza, se devolverá false, si se ha especificado, y </w:t>
      </w:r>
      <w:r w:rsidR="00313654">
        <w:t>nos han dicho que se quiere mover, se enviará la pieza correspondiente</w:t>
      </w:r>
      <w:r w:rsidR="001F1E17">
        <w:t xml:space="preserve"> a </w:t>
      </w:r>
      <w:proofErr w:type="spellStart"/>
      <w:r w:rsidR="001F1E17">
        <w:t>efectuar_movimiento</w:t>
      </w:r>
      <w:proofErr w:type="spellEnd"/>
      <w:r w:rsidR="001F1E17">
        <w:t>.</w:t>
      </w:r>
    </w:p>
    <w:p w14:paraId="18791F98" w14:textId="77777777" w:rsidR="00835C97" w:rsidRDefault="001F1E17" w:rsidP="008D5DBE">
      <w:pPr>
        <w:rPr>
          <w:noProof/>
        </w:rPr>
      </w:pPr>
      <w:r>
        <w:t xml:space="preserve">En caso del Rey, </w:t>
      </w:r>
      <w:r w:rsidR="00962116">
        <w:t xml:space="preserve">se comprueba si la casilla a la que se quiere ir está siendo atacada, </w:t>
      </w:r>
      <w:proofErr w:type="spellStart"/>
      <w:r w:rsidR="00962116">
        <w:t>eviando</w:t>
      </w:r>
      <w:proofErr w:type="spellEnd"/>
      <w:r w:rsidR="00962116">
        <w:t xml:space="preserve"> esa casilla con mover = false a todos los comprobantes </w:t>
      </w:r>
      <w:r w:rsidR="00E36AB0">
        <w:t>de las piezas contrarias. Su casilla se pone como si estuviese vacía para que se pueda comprobar si se mueve a una casilla tapada por el mismo durante la simulación del movimiento.</w:t>
      </w:r>
      <w:r w:rsidR="00835C97" w:rsidRPr="00835C97">
        <w:rPr>
          <w:noProof/>
        </w:rPr>
        <w:t xml:space="preserve"> </w:t>
      </w:r>
    </w:p>
    <w:p w14:paraId="7EB5EC3F" w14:textId="66FAC04E" w:rsidR="00835C97" w:rsidRDefault="00835C97" w:rsidP="00473831">
      <w:r w:rsidRPr="00835C97">
        <w:rPr>
          <w:noProof/>
        </w:rPr>
        <w:drawing>
          <wp:inline distT="0" distB="0" distL="0" distR="0" wp14:anchorId="721603FC" wp14:editId="041FB389">
            <wp:extent cx="5400040" cy="330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5258" w14:textId="5353C3EC" w:rsidR="00473831" w:rsidRDefault="00473831" w:rsidP="00473831"/>
    <w:p w14:paraId="4F90194A" w14:textId="5AB484FA" w:rsidR="00473831" w:rsidRDefault="00473831" w:rsidP="00473831">
      <w:r>
        <w:t>Para finalizar, aviso de que se busca</w:t>
      </w:r>
      <w:r w:rsidR="00337F37">
        <w:t>ba</w:t>
      </w:r>
      <w:r>
        <w:t xml:space="preserve"> implementar un enroque y la coronación de las piezas</w:t>
      </w:r>
      <w:r w:rsidR="007A1081">
        <w:t xml:space="preserve"> pero que por el tiempo durante estas semanas de exámenes no ha dado tiempo.</w:t>
      </w:r>
    </w:p>
    <w:p w14:paraId="57AC1B04" w14:textId="009550FB" w:rsidR="00BA39E0" w:rsidRDefault="00BA39E0" w:rsidP="00473831"/>
    <w:p w14:paraId="7B506F91" w14:textId="489B4185" w:rsidR="00BA39E0" w:rsidRDefault="00BA39E0" w:rsidP="00473831">
      <w:r>
        <w:t>Con esto concluye el manual de</w:t>
      </w:r>
      <w:r w:rsidR="00473846">
        <w:t>l Ajedrez.</w:t>
      </w:r>
    </w:p>
    <w:p w14:paraId="072D5773" w14:textId="479503AA" w:rsidR="00473846" w:rsidRDefault="00473846" w:rsidP="00473831"/>
    <w:p w14:paraId="3ABA6940" w14:textId="1C648396" w:rsidR="00337F37" w:rsidRDefault="00337F37" w:rsidP="00473831"/>
    <w:p w14:paraId="5718C1F8" w14:textId="6BD634F0" w:rsidR="00337F37" w:rsidRDefault="00337F37" w:rsidP="00473831"/>
    <w:p w14:paraId="13B9BFF8" w14:textId="58064C68" w:rsidR="00337F37" w:rsidRDefault="00337F37" w:rsidP="00473831"/>
    <w:p w14:paraId="04AE1E48" w14:textId="26CC643C" w:rsidR="00337F37" w:rsidRDefault="00337F37" w:rsidP="00473831"/>
    <w:p w14:paraId="0A2E0E7E" w14:textId="77777777" w:rsidR="00337F37" w:rsidRDefault="00337F37" w:rsidP="00473831"/>
    <w:p w14:paraId="10F10008" w14:textId="77777777" w:rsidR="00473846" w:rsidRDefault="00473846" w:rsidP="00473831">
      <w:r>
        <w:t xml:space="preserve">============================================================================= </w:t>
      </w:r>
    </w:p>
    <w:p w14:paraId="7BA85571" w14:textId="77777777" w:rsidR="00473846" w:rsidRDefault="00473846" w:rsidP="00473831">
      <w:r>
        <w:t>Este código ha sido escrito completamente por Alberto Rodríguez Pérez.</w:t>
      </w:r>
    </w:p>
    <w:p w14:paraId="7689DA51" w14:textId="77777777" w:rsidR="00254F38" w:rsidRDefault="00473846" w:rsidP="00473831">
      <w:r>
        <w:t>Lo único aplicado no enseñado en el módulo ha sido la utilización de los códigos ANSI para dar color a las piezas negras.</w:t>
      </w:r>
    </w:p>
    <w:p w14:paraId="5098A125" w14:textId="77777777" w:rsidR="00254F38" w:rsidRDefault="00473846" w:rsidP="00473831">
      <w:r>
        <w:t>La posición de los caracteres especiales del tablero dentro del código UTF-8, han sido encontradas con un bucle creado de forma personal, no sacados de internet.</w:t>
      </w:r>
    </w:p>
    <w:p w14:paraId="41FBEFE1" w14:textId="77777777" w:rsidR="00254F38" w:rsidRDefault="00254F38" w:rsidP="00473831"/>
    <w:p w14:paraId="0088B69B" w14:textId="7A23C569" w:rsidR="00254F38" w:rsidRDefault="00473846" w:rsidP="00473831">
      <w:r>
        <w:t xml:space="preserve">Cualquier cosa, el correo de contacto es: </w:t>
      </w:r>
      <w:r w:rsidR="00254F38" w:rsidRPr="00254F38">
        <w:t>alberto.rodper.2@educa.jcyl.es</w:t>
      </w:r>
    </w:p>
    <w:p w14:paraId="4DA3494A" w14:textId="77777777" w:rsidR="00254F38" w:rsidRDefault="00254F38" w:rsidP="00473831"/>
    <w:p w14:paraId="68A9CF49" w14:textId="5C4E947C" w:rsidR="00473846" w:rsidRPr="001F1E17" w:rsidRDefault="00473846" w:rsidP="00473831">
      <w:r>
        <w:t>¡¡Espero que se disfrute del juego !!</w:t>
      </w:r>
    </w:p>
    <w:sectPr w:rsidR="00473846" w:rsidRPr="001F1E17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B3E4" w14:textId="77777777" w:rsidR="00E25D24" w:rsidRDefault="00E25D24" w:rsidP="00E25D24">
      <w:pPr>
        <w:spacing w:after="0" w:line="240" w:lineRule="auto"/>
      </w:pPr>
      <w:r>
        <w:separator/>
      </w:r>
    </w:p>
  </w:endnote>
  <w:endnote w:type="continuationSeparator" w:id="0">
    <w:p w14:paraId="5DB39FDB" w14:textId="77777777" w:rsidR="00E25D24" w:rsidRDefault="00E25D24" w:rsidP="00E2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9FC3" w14:textId="77777777" w:rsidR="00E25D24" w:rsidRDefault="00E25D24" w:rsidP="00E25D24">
      <w:pPr>
        <w:spacing w:after="0" w:line="240" w:lineRule="auto"/>
      </w:pPr>
      <w:r>
        <w:separator/>
      </w:r>
    </w:p>
  </w:footnote>
  <w:footnote w:type="continuationSeparator" w:id="0">
    <w:p w14:paraId="552E9364" w14:textId="77777777" w:rsidR="00E25D24" w:rsidRDefault="00E25D24" w:rsidP="00E25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B300A" w14:textId="5643ABC6" w:rsidR="00E25D24" w:rsidRDefault="00E25D24" w:rsidP="00E25D24">
    <w:pPr>
      <w:pStyle w:val="Encabezado"/>
      <w:jc w:val="right"/>
    </w:pPr>
    <w:r>
      <w:t>Alberto Rodríguez Pérez</w:t>
    </w:r>
  </w:p>
  <w:p w14:paraId="7D21BB78" w14:textId="07076928" w:rsidR="00E25D24" w:rsidRDefault="00E25D24" w:rsidP="00E25D24">
    <w:pPr>
      <w:pStyle w:val="Encabezado"/>
      <w:jc w:val="right"/>
    </w:pPr>
    <w:r>
      <w:t>alberto.rodper.2@educa.jcyl.es</w:t>
    </w:r>
  </w:p>
  <w:p w14:paraId="6F4E4DDF" w14:textId="77777777" w:rsidR="00E25D24" w:rsidRDefault="00E25D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D3"/>
    <w:multiLevelType w:val="multilevel"/>
    <w:tmpl w:val="935237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0F06178"/>
    <w:multiLevelType w:val="multilevel"/>
    <w:tmpl w:val="1FA0C1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B60FBA"/>
    <w:multiLevelType w:val="multilevel"/>
    <w:tmpl w:val="0A98E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E9F0DD8"/>
    <w:multiLevelType w:val="hybridMultilevel"/>
    <w:tmpl w:val="5DDA0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B74CC"/>
    <w:multiLevelType w:val="hybridMultilevel"/>
    <w:tmpl w:val="B5E217BA"/>
    <w:lvl w:ilvl="0" w:tplc="5F0CEB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10722"/>
    <w:multiLevelType w:val="multilevel"/>
    <w:tmpl w:val="90C2F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3F0A97"/>
    <w:multiLevelType w:val="multilevel"/>
    <w:tmpl w:val="90C2F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89D7CAC"/>
    <w:multiLevelType w:val="hybridMultilevel"/>
    <w:tmpl w:val="D960CD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08441">
    <w:abstractNumId w:val="3"/>
  </w:num>
  <w:num w:numId="2" w16cid:durableId="1239092100">
    <w:abstractNumId w:val="5"/>
  </w:num>
  <w:num w:numId="3" w16cid:durableId="2045013842">
    <w:abstractNumId w:val="7"/>
  </w:num>
  <w:num w:numId="4" w16cid:durableId="1122922868">
    <w:abstractNumId w:val="4"/>
  </w:num>
  <w:num w:numId="5" w16cid:durableId="1186167739">
    <w:abstractNumId w:val="2"/>
  </w:num>
  <w:num w:numId="6" w16cid:durableId="1635216998">
    <w:abstractNumId w:val="6"/>
  </w:num>
  <w:num w:numId="7" w16cid:durableId="1377125179">
    <w:abstractNumId w:val="0"/>
  </w:num>
  <w:num w:numId="8" w16cid:durableId="210699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BA"/>
    <w:rsid w:val="00003239"/>
    <w:rsid w:val="00013DDF"/>
    <w:rsid w:val="0002344C"/>
    <w:rsid w:val="00025DA0"/>
    <w:rsid w:val="00032CF4"/>
    <w:rsid w:val="0003308C"/>
    <w:rsid w:val="000442C9"/>
    <w:rsid w:val="000969A6"/>
    <w:rsid w:val="000A0113"/>
    <w:rsid w:val="000D0979"/>
    <w:rsid w:val="000D54BF"/>
    <w:rsid w:val="00104503"/>
    <w:rsid w:val="00115E9C"/>
    <w:rsid w:val="001172FB"/>
    <w:rsid w:val="0012185C"/>
    <w:rsid w:val="001312A4"/>
    <w:rsid w:val="001376F3"/>
    <w:rsid w:val="0017454B"/>
    <w:rsid w:val="001D4225"/>
    <w:rsid w:val="001F1E17"/>
    <w:rsid w:val="00247243"/>
    <w:rsid w:val="00247B00"/>
    <w:rsid w:val="00254F38"/>
    <w:rsid w:val="0025582F"/>
    <w:rsid w:val="002A3A06"/>
    <w:rsid w:val="002A7D20"/>
    <w:rsid w:val="002F17E3"/>
    <w:rsid w:val="00313654"/>
    <w:rsid w:val="00335B87"/>
    <w:rsid w:val="00337F37"/>
    <w:rsid w:val="00344E2E"/>
    <w:rsid w:val="00386EBB"/>
    <w:rsid w:val="003920BD"/>
    <w:rsid w:val="003A774B"/>
    <w:rsid w:val="003D5380"/>
    <w:rsid w:val="003E009C"/>
    <w:rsid w:val="003E2EA2"/>
    <w:rsid w:val="0040120E"/>
    <w:rsid w:val="0042572E"/>
    <w:rsid w:val="00437606"/>
    <w:rsid w:val="00473831"/>
    <w:rsid w:val="00473846"/>
    <w:rsid w:val="00480475"/>
    <w:rsid w:val="004C71B7"/>
    <w:rsid w:val="00514595"/>
    <w:rsid w:val="00530C45"/>
    <w:rsid w:val="00535997"/>
    <w:rsid w:val="0054600A"/>
    <w:rsid w:val="0056552C"/>
    <w:rsid w:val="00566E95"/>
    <w:rsid w:val="005D5419"/>
    <w:rsid w:val="005E1431"/>
    <w:rsid w:val="005F4633"/>
    <w:rsid w:val="00651049"/>
    <w:rsid w:val="00651908"/>
    <w:rsid w:val="0065514E"/>
    <w:rsid w:val="0066749D"/>
    <w:rsid w:val="00683A93"/>
    <w:rsid w:val="0069764B"/>
    <w:rsid w:val="006A67EF"/>
    <w:rsid w:val="006C6A87"/>
    <w:rsid w:val="006D2044"/>
    <w:rsid w:val="006F589D"/>
    <w:rsid w:val="0070197F"/>
    <w:rsid w:val="00722B3A"/>
    <w:rsid w:val="007230E3"/>
    <w:rsid w:val="00761CA7"/>
    <w:rsid w:val="0076708D"/>
    <w:rsid w:val="007771D9"/>
    <w:rsid w:val="007A1081"/>
    <w:rsid w:val="007A7C5C"/>
    <w:rsid w:val="007B16F2"/>
    <w:rsid w:val="007B733C"/>
    <w:rsid w:val="007D0869"/>
    <w:rsid w:val="007E1A2F"/>
    <w:rsid w:val="007E7A35"/>
    <w:rsid w:val="00803B6B"/>
    <w:rsid w:val="00830B0B"/>
    <w:rsid w:val="00835C97"/>
    <w:rsid w:val="0084069D"/>
    <w:rsid w:val="00841D1F"/>
    <w:rsid w:val="00842EA7"/>
    <w:rsid w:val="00844609"/>
    <w:rsid w:val="008647AD"/>
    <w:rsid w:val="008809F3"/>
    <w:rsid w:val="00882209"/>
    <w:rsid w:val="008C3352"/>
    <w:rsid w:val="008C73F4"/>
    <w:rsid w:val="008D5DBE"/>
    <w:rsid w:val="008D7612"/>
    <w:rsid w:val="008E0A38"/>
    <w:rsid w:val="008E5BEE"/>
    <w:rsid w:val="00921720"/>
    <w:rsid w:val="009321F0"/>
    <w:rsid w:val="009373FD"/>
    <w:rsid w:val="00955E4B"/>
    <w:rsid w:val="00962116"/>
    <w:rsid w:val="009766AD"/>
    <w:rsid w:val="009A152C"/>
    <w:rsid w:val="009A475F"/>
    <w:rsid w:val="009A6C91"/>
    <w:rsid w:val="009B69D9"/>
    <w:rsid w:val="009D4808"/>
    <w:rsid w:val="009E1419"/>
    <w:rsid w:val="00A0641D"/>
    <w:rsid w:val="00AA028A"/>
    <w:rsid w:val="00B003A4"/>
    <w:rsid w:val="00B0424E"/>
    <w:rsid w:val="00B44B9F"/>
    <w:rsid w:val="00B549E6"/>
    <w:rsid w:val="00B57D41"/>
    <w:rsid w:val="00B6026B"/>
    <w:rsid w:val="00B90D35"/>
    <w:rsid w:val="00BA39E0"/>
    <w:rsid w:val="00BF73E2"/>
    <w:rsid w:val="00C258E9"/>
    <w:rsid w:val="00C266E8"/>
    <w:rsid w:val="00C34DD5"/>
    <w:rsid w:val="00C55D22"/>
    <w:rsid w:val="00C64B09"/>
    <w:rsid w:val="00C765AD"/>
    <w:rsid w:val="00CA20A6"/>
    <w:rsid w:val="00CB7160"/>
    <w:rsid w:val="00CC68A7"/>
    <w:rsid w:val="00CE15F8"/>
    <w:rsid w:val="00D04F92"/>
    <w:rsid w:val="00D10BBA"/>
    <w:rsid w:val="00D35A0F"/>
    <w:rsid w:val="00D45777"/>
    <w:rsid w:val="00D61AB4"/>
    <w:rsid w:val="00D66990"/>
    <w:rsid w:val="00D8741C"/>
    <w:rsid w:val="00DA78E2"/>
    <w:rsid w:val="00DF3EF4"/>
    <w:rsid w:val="00E1707D"/>
    <w:rsid w:val="00E25D24"/>
    <w:rsid w:val="00E36AB0"/>
    <w:rsid w:val="00E4441D"/>
    <w:rsid w:val="00E66F06"/>
    <w:rsid w:val="00E87BC7"/>
    <w:rsid w:val="00E9017B"/>
    <w:rsid w:val="00E93575"/>
    <w:rsid w:val="00E95DAE"/>
    <w:rsid w:val="00EB57CE"/>
    <w:rsid w:val="00EC68CF"/>
    <w:rsid w:val="00ED5600"/>
    <w:rsid w:val="00EE2640"/>
    <w:rsid w:val="00EE6EDE"/>
    <w:rsid w:val="00F1187B"/>
    <w:rsid w:val="00F547AC"/>
    <w:rsid w:val="00F81A28"/>
    <w:rsid w:val="00F85600"/>
    <w:rsid w:val="00FB5C39"/>
    <w:rsid w:val="00FD26ED"/>
    <w:rsid w:val="00FD65F4"/>
    <w:rsid w:val="00FE4B55"/>
    <w:rsid w:val="00FE6E6C"/>
    <w:rsid w:val="00FF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A9794C"/>
  <w15:chartTrackingRefBased/>
  <w15:docId w15:val="{F4294ADA-57A6-4D39-A781-7257F7FF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D24"/>
  </w:style>
  <w:style w:type="paragraph" w:styleId="Piedepgina">
    <w:name w:val="footer"/>
    <w:basedOn w:val="Normal"/>
    <w:link w:val="PiedepginaCar"/>
    <w:uiPriority w:val="99"/>
    <w:unhideWhenUsed/>
    <w:rsid w:val="00E25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D24"/>
  </w:style>
  <w:style w:type="paragraph" w:styleId="Prrafodelista">
    <w:name w:val="List Paragraph"/>
    <w:basedOn w:val="Normal"/>
    <w:uiPriority w:val="34"/>
    <w:qFormat/>
    <w:rsid w:val="005359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F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2121</Words>
  <Characters>11667</Characters>
  <Application>Microsoft Office Word</Application>
  <DocSecurity>0</DocSecurity>
  <Lines>97</Lines>
  <Paragraphs>27</Paragraphs>
  <ScaleCrop>false</ScaleCrop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RODRÍGUEZ PÉREZ</dc:creator>
  <cp:keywords/>
  <dc:description/>
  <cp:lastModifiedBy>ALBERTO RODRÍGUEZ PÉREZ</cp:lastModifiedBy>
  <cp:revision>156</cp:revision>
  <dcterms:created xsi:type="dcterms:W3CDTF">2023-03-05T15:44:00Z</dcterms:created>
  <dcterms:modified xsi:type="dcterms:W3CDTF">2023-03-05T22:41:00Z</dcterms:modified>
</cp:coreProperties>
</file>