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ABD249" w14:textId="77777777" w:rsidR="009D3137" w:rsidRDefault="009D3137">
      <w:pPr>
        <w:pStyle w:val="p1"/>
      </w:pPr>
      <w:r>
        <w:rPr>
          <w:b/>
          <w:bCs/>
        </w:rPr>
        <w:t>Eine Geburt beginnt nicht erst mit den ersten Wehen – sie beginnt im Kopf und im Herzen.</w:t>
      </w:r>
    </w:p>
    <w:p w14:paraId="0CAF2705" w14:textId="77777777" w:rsidR="009D3137" w:rsidRDefault="009D3137">
      <w:pPr>
        <w:pStyle w:val="p2"/>
      </w:pPr>
      <w:r>
        <w:t>In diesem Kurs bereitest du dich ganzheitlich auf die Geburt deines Kindes vor. Durch sanfte Yogaübungen, bewusste Atmung, Tiefenentspannung und mentale Techniken stärkst du das Vertrauen in deinen Körper und findest zu mehr Ruhe und Gelassenheit.</w:t>
      </w:r>
    </w:p>
    <w:p w14:paraId="36789EE4" w14:textId="77777777" w:rsidR="009D3137" w:rsidRDefault="009D3137">
      <w:pPr>
        <w:pStyle w:val="p2"/>
      </w:pPr>
      <w:r>
        <w:t>Gemeinsam schaffen wir einen Raum, in dem du loslassen, Kraft schöpfen und die Verbindung zu deinem Baby vertiefen kannst.</w:t>
      </w:r>
    </w:p>
    <w:p w14:paraId="4C7473E2" w14:textId="77777777" w:rsidR="009D3137" w:rsidRDefault="009D3137">
      <w:pPr>
        <w:pStyle w:val="p2"/>
      </w:pPr>
      <w:r>
        <w:t>Du lernst:</w:t>
      </w:r>
    </w:p>
    <w:p w14:paraId="2A8E83E3" w14:textId="77777777" w:rsidR="009D3137" w:rsidRDefault="009D3137">
      <w:pPr>
        <w:pStyle w:val="p2"/>
      </w:pPr>
      <w:r>
        <w:t>• wohltuende Yogaübungen für Schwangerschaft und Geburt</w:t>
      </w:r>
    </w:p>
    <w:p w14:paraId="38666CB0" w14:textId="77777777" w:rsidR="009D3137" w:rsidRDefault="009D3137">
      <w:pPr>
        <w:pStyle w:val="p2"/>
      </w:pPr>
      <w:r>
        <w:t>• wirkungsvolle Atemtechniken</w:t>
      </w:r>
    </w:p>
    <w:p w14:paraId="4C6471E1" w14:textId="77777777" w:rsidR="009D3137" w:rsidRDefault="009D3137">
      <w:pPr>
        <w:pStyle w:val="p2"/>
      </w:pPr>
      <w:r>
        <w:t>• Entspannungs- und Visualisierungsübungen</w:t>
      </w:r>
    </w:p>
    <w:p w14:paraId="4471ABB1" w14:textId="77777777" w:rsidR="009D3137" w:rsidRDefault="009D3137">
      <w:pPr>
        <w:pStyle w:val="p2"/>
      </w:pPr>
      <w:r>
        <w:t>• Elemente der Selbsthypnose</w:t>
      </w:r>
    </w:p>
    <w:p w14:paraId="57D46ECE" w14:textId="77777777" w:rsidR="009D3137" w:rsidRDefault="009D3137">
      <w:pPr>
        <w:pStyle w:val="p2"/>
      </w:pPr>
      <w:r>
        <w:t>• Strategien für einen selbstbestimmten Umgang mit Wehen</w:t>
      </w:r>
    </w:p>
    <w:p w14:paraId="0BABB5F2" w14:textId="77777777" w:rsidR="009D3137" w:rsidRDefault="009D3137">
      <w:pPr>
        <w:pStyle w:val="p3"/>
      </w:pPr>
      <w:r>
        <w:t>Mein Ziel ist es, dass du deiner Geburt mit Vertrauen, innerer Stärke und einem guten Gefühl begegnen kannst.</w:t>
      </w:r>
    </w:p>
    <w:p w14:paraId="53FCD1D1" w14:textId="77777777" w:rsidR="009D3137" w:rsidRDefault="009D3137"/>
    <w:sectPr w:rsidR="009D31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37"/>
    <w:rsid w:val="005C08BD"/>
    <w:rsid w:val="009D3137"/>
    <w:rsid w:val="00A8245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192049CD"/>
  <w15:chartTrackingRefBased/>
  <w15:docId w15:val="{B5C501AC-14CA-FC45-AB29-22CC24F7C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AT"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D31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D31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D313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D313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D313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D313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D313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D313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D313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D313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D313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D313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D313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D313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D313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D313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D313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D3137"/>
    <w:rPr>
      <w:rFonts w:eastAsiaTheme="majorEastAsia" w:cstheme="majorBidi"/>
      <w:color w:val="272727" w:themeColor="text1" w:themeTint="D8"/>
    </w:rPr>
  </w:style>
  <w:style w:type="paragraph" w:styleId="Titel">
    <w:name w:val="Title"/>
    <w:basedOn w:val="Standard"/>
    <w:next w:val="Standard"/>
    <w:link w:val="TitelZchn"/>
    <w:uiPriority w:val="10"/>
    <w:qFormat/>
    <w:rsid w:val="009D31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D313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D313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D313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D313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D3137"/>
    <w:rPr>
      <w:i/>
      <w:iCs/>
      <w:color w:val="404040" w:themeColor="text1" w:themeTint="BF"/>
    </w:rPr>
  </w:style>
  <w:style w:type="paragraph" w:styleId="Listenabsatz">
    <w:name w:val="List Paragraph"/>
    <w:basedOn w:val="Standard"/>
    <w:uiPriority w:val="34"/>
    <w:qFormat/>
    <w:rsid w:val="009D3137"/>
    <w:pPr>
      <w:ind w:left="720"/>
      <w:contextualSpacing/>
    </w:pPr>
  </w:style>
  <w:style w:type="character" w:styleId="IntensiveHervorhebung">
    <w:name w:val="Intense Emphasis"/>
    <w:basedOn w:val="Absatz-Standardschriftart"/>
    <w:uiPriority w:val="21"/>
    <w:qFormat/>
    <w:rsid w:val="009D3137"/>
    <w:rPr>
      <w:i/>
      <w:iCs/>
      <w:color w:val="0F4761" w:themeColor="accent1" w:themeShade="BF"/>
    </w:rPr>
  </w:style>
  <w:style w:type="paragraph" w:styleId="IntensivesZitat">
    <w:name w:val="Intense Quote"/>
    <w:basedOn w:val="Standard"/>
    <w:next w:val="Standard"/>
    <w:link w:val="IntensivesZitatZchn"/>
    <w:uiPriority w:val="30"/>
    <w:qFormat/>
    <w:rsid w:val="009D31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D3137"/>
    <w:rPr>
      <w:i/>
      <w:iCs/>
      <w:color w:val="0F4761" w:themeColor="accent1" w:themeShade="BF"/>
    </w:rPr>
  </w:style>
  <w:style w:type="character" w:styleId="IntensiverVerweis">
    <w:name w:val="Intense Reference"/>
    <w:basedOn w:val="Absatz-Standardschriftart"/>
    <w:uiPriority w:val="32"/>
    <w:qFormat/>
    <w:rsid w:val="009D3137"/>
    <w:rPr>
      <w:b/>
      <w:bCs/>
      <w:smallCaps/>
      <w:color w:val="0F4761" w:themeColor="accent1" w:themeShade="BF"/>
      <w:spacing w:val="5"/>
    </w:rPr>
  </w:style>
  <w:style w:type="paragraph" w:customStyle="1" w:styleId="p1">
    <w:name w:val="p1"/>
    <w:basedOn w:val="Standard"/>
    <w:rsid w:val="009D3137"/>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Standard"/>
    <w:rsid w:val="009D3137"/>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Standard"/>
    <w:rsid w:val="009D3137"/>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109</Words>
  <Characters>688</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Dohr</dc:creator>
  <cp:keywords/>
  <dc:description/>
  <cp:lastModifiedBy>Alexandra Dohr</cp:lastModifiedBy>
  <cp:revision>2</cp:revision>
  <dcterms:created xsi:type="dcterms:W3CDTF">2026-08-05T12:45:00Z</dcterms:created>
  <dcterms:modified xsi:type="dcterms:W3CDTF">2026-08-05T12:45:00Z</dcterms:modified>
</cp:coreProperties>
</file>