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88586F">
        <w:rPr>
          <w:b/>
          <w:sz w:val="72"/>
          <w:szCs w:val="72"/>
        </w:rPr>
        <w:t>六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32495" w:rsidRDefault="008300FF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明德</w:t>
            </w:r>
            <w:r w:rsidRPr="00032495">
              <w:rPr>
                <w:rFonts w:hint="eastAsia"/>
                <w:sz w:val="36"/>
                <w:szCs w:val="36"/>
              </w:rPr>
              <w:t>1-</w:t>
            </w:r>
            <w:r w:rsidRPr="00032495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32495" w:rsidRDefault="0088586F" w:rsidP="0088586F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032495" w:rsidRPr="00032495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3</w:t>
            </w:r>
            <w:r w:rsidR="00032495" w:rsidRPr="00032495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03249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为了修订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Pr="00032495">
              <w:rPr>
                <w:sz w:val="36"/>
                <w:szCs w:val="36"/>
              </w:rPr>
              <w:t>分析</w:t>
            </w:r>
            <w:r w:rsidR="0088586F">
              <w:rPr>
                <w:sz w:val="36"/>
                <w:szCs w:val="36"/>
              </w:rPr>
              <w:t>报告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32495" w:rsidRDefault="001746F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吴帅毅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王华怿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032495" w:rsidRDefault="00F31707" w:rsidP="00C276A0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C276A0">
              <w:rPr>
                <w:rFonts w:hint="eastAsia"/>
                <w:kern w:val="0"/>
                <w:sz w:val="36"/>
                <w:szCs w:val="36"/>
              </w:rPr>
              <w:t>检查了</w:t>
            </w:r>
            <w:r w:rsidR="00C276A0" w:rsidRPr="00032495">
              <w:rPr>
                <w:sz w:val="36"/>
                <w:szCs w:val="36"/>
              </w:rPr>
              <w:t>可行性分析</w:t>
            </w:r>
            <w:r w:rsidR="00C276A0">
              <w:rPr>
                <w:sz w:val="36"/>
                <w:szCs w:val="36"/>
              </w:rPr>
              <w:t>的</w:t>
            </w:r>
            <w:r w:rsidR="00C276A0" w:rsidRPr="00032495">
              <w:rPr>
                <w:sz w:val="36"/>
                <w:szCs w:val="36"/>
              </w:rPr>
              <w:t>修订</w:t>
            </w:r>
            <w:r w:rsidR="00C276A0">
              <w:rPr>
                <w:sz w:val="36"/>
                <w:szCs w:val="36"/>
              </w:rPr>
              <w:t>情况</w:t>
            </w:r>
            <w:r w:rsidR="00C276A0">
              <w:rPr>
                <w:rFonts w:hint="eastAsia"/>
                <w:sz w:val="36"/>
                <w:szCs w:val="36"/>
              </w:rPr>
              <w:t>，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032495" w:rsidRPr="00032495">
              <w:rPr>
                <w:sz w:val="36"/>
                <w:szCs w:val="36"/>
              </w:rPr>
              <w:t>我们先根据杨老师提出的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032495" w:rsidRPr="00032495">
              <w:rPr>
                <w:sz w:val="36"/>
                <w:szCs w:val="36"/>
              </w:rPr>
              <w:t>报告所需要的东西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讨论我们的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032495" w:rsidRPr="00032495">
              <w:rPr>
                <w:sz w:val="36"/>
                <w:szCs w:val="36"/>
              </w:rPr>
              <w:t>分析</w:t>
            </w:r>
            <w:r w:rsidR="0088586F">
              <w:rPr>
                <w:sz w:val="36"/>
                <w:szCs w:val="36"/>
              </w:rPr>
              <w:t>报告</w:t>
            </w:r>
            <w:r w:rsidR="00032495" w:rsidRPr="00032495">
              <w:rPr>
                <w:sz w:val="36"/>
                <w:szCs w:val="36"/>
              </w:rPr>
              <w:t>所缺少的东西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然后再根据国标修改我们的</w:t>
            </w:r>
            <w:r w:rsidR="0088586F">
              <w:rPr>
                <w:rFonts w:hint="eastAsia"/>
                <w:sz w:val="36"/>
                <w:szCs w:val="36"/>
              </w:rPr>
              <w:t>需求</w:t>
            </w:r>
            <w:r w:rsidR="0088586F">
              <w:rPr>
                <w:sz w:val="36"/>
                <w:szCs w:val="36"/>
              </w:rPr>
              <w:t>分析</w:t>
            </w:r>
            <w:r w:rsidR="00032495" w:rsidRPr="00032495">
              <w:rPr>
                <w:sz w:val="36"/>
                <w:szCs w:val="36"/>
              </w:rPr>
              <w:t>报告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并同步修改我们的项目计划</w:t>
            </w:r>
            <w:r>
              <w:rPr>
                <w:rFonts w:hint="eastAsia"/>
                <w:sz w:val="36"/>
                <w:szCs w:val="36"/>
              </w:rPr>
              <w:t>，然后给各个组员分配相应的任务。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08" w:rsidRDefault="00E23408" w:rsidP="00032495">
      <w:r>
        <w:separator/>
      </w:r>
    </w:p>
  </w:endnote>
  <w:endnote w:type="continuationSeparator" w:id="0">
    <w:p w:rsidR="00E23408" w:rsidRDefault="00E23408" w:rsidP="0003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08" w:rsidRDefault="00E23408" w:rsidP="00032495">
      <w:r>
        <w:separator/>
      </w:r>
    </w:p>
  </w:footnote>
  <w:footnote w:type="continuationSeparator" w:id="0">
    <w:p w:rsidR="00E23408" w:rsidRDefault="00E23408" w:rsidP="0003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495"/>
    <w:rsid w:val="00093437"/>
    <w:rsid w:val="001746F5"/>
    <w:rsid w:val="006530E0"/>
    <w:rsid w:val="0075519E"/>
    <w:rsid w:val="008300FF"/>
    <w:rsid w:val="0088586F"/>
    <w:rsid w:val="00A57176"/>
    <w:rsid w:val="00C276A0"/>
    <w:rsid w:val="00D71529"/>
    <w:rsid w:val="00E05802"/>
    <w:rsid w:val="00E23408"/>
    <w:rsid w:val="00F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2019-04-02T13:16:00Z</dcterms:created>
  <dcterms:modified xsi:type="dcterms:W3CDTF">2019-06-11T05:30:00Z</dcterms:modified>
</cp:coreProperties>
</file>