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86" w:rsidRPr="00B11989" w:rsidRDefault="00F24483" w:rsidP="00876C87">
      <w:pPr>
        <w:ind w:firstLine="420"/>
        <w:rPr>
          <w:sz w:val="24"/>
        </w:rPr>
      </w:pPr>
      <w:bookmarkStart w:id="0" w:name="_GoBack"/>
      <w:bookmarkEnd w:id="0"/>
      <w:r w:rsidRPr="00B11989">
        <w:rPr>
          <w:rFonts w:hint="eastAsia"/>
          <w:sz w:val="24"/>
        </w:rPr>
        <w:t>本次</w:t>
      </w:r>
      <w:r w:rsidR="00876C87" w:rsidRPr="00B11989">
        <w:rPr>
          <w:rFonts w:hint="eastAsia"/>
          <w:sz w:val="24"/>
        </w:rPr>
        <w:t>问卷</w:t>
      </w:r>
      <w:r w:rsidRPr="00B11989">
        <w:rPr>
          <w:rFonts w:hint="eastAsia"/>
          <w:sz w:val="24"/>
        </w:rPr>
        <w:t>调查的主要</w:t>
      </w:r>
      <w:r w:rsidR="00876C87" w:rsidRPr="00B11989">
        <w:rPr>
          <w:rFonts w:hint="eastAsia"/>
          <w:sz w:val="24"/>
        </w:rPr>
        <w:t>对象</w:t>
      </w:r>
      <w:r w:rsidRPr="00B11989">
        <w:rPr>
          <w:rFonts w:hint="eastAsia"/>
          <w:sz w:val="24"/>
        </w:rPr>
        <w:t>为城院</w:t>
      </w:r>
      <w:r w:rsidR="00876C87" w:rsidRPr="00B11989">
        <w:rPr>
          <w:rFonts w:hint="eastAsia"/>
          <w:sz w:val="24"/>
        </w:rPr>
        <w:t>在校</w:t>
      </w:r>
      <w:r w:rsidRPr="00B11989">
        <w:rPr>
          <w:rFonts w:hint="eastAsia"/>
          <w:sz w:val="24"/>
        </w:rPr>
        <w:t>学生</w:t>
      </w:r>
      <w:r w:rsidR="00876C87" w:rsidRPr="00B11989">
        <w:rPr>
          <w:rFonts w:hint="eastAsia"/>
          <w:sz w:val="24"/>
        </w:rPr>
        <w:t>。本问卷有效填写日期从</w:t>
      </w:r>
      <w:r w:rsidR="00876C87" w:rsidRPr="00B11989">
        <w:rPr>
          <w:rFonts w:hint="eastAsia"/>
          <w:sz w:val="24"/>
        </w:rPr>
        <w:t>2019</w:t>
      </w:r>
      <w:r w:rsidR="00876C87" w:rsidRPr="00B11989">
        <w:rPr>
          <w:rFonts w:hint="eastAsia"/>
          <w:sz w:val="24"/>
        </w:rPr>
        <w:t>年</w:t>
      </w:r>
      <w:r w:rsidR="00876C87" w:rsidRPr="00B11989">
        <w:rPr>
          <w:rFonts w:hint="eastAsia"/>
          <w:sz w:val="24"/>
        </w:rPr>
        <w:t>3</w:t>
      </w:r>
      <w:r w:rsidR="00876C87" w:rsidRPr="00B11989">
        <w:rPr>
          <w:rFonts w:hint="eastAsia"/>
          <w:sz w:val="24"/>
        </w:rPr>
        <w:t>月</w:t>
      </w:r>
      <w:r w:rsidR="00876C87" w:rsidRPr="00B11989">
        <w:rPr>
          <w:rFonts w:hint="eastAsia"/>
          <w:sz w:val="24"/>
        </w:rPr>
        <w:t>19</w:t>
      </w:r>
      <w:r w:rsidR="00876C87" w:rsidRPr="00B11989">
        <w:rPr>
          <w:rFonts w:hint="eastAsia"/>
          <w:sz w:val="24"/>
        </w:rPr>
        <w:t>日</w:t>
      </w:r>
      <w:r w:rsidR="00876C87" w:rsidRPr="00B11989">
        <w:rPr>
          <w:rFonts w:hint="eastAsia"/>
          <w:sz w:val="24"/>
        </w:rPr>
        <w:t>18</w:t>
      </w:r>
      <w:r w:rsidR="00876C87" w:rsidRPr="00B11989">
        <w:rPr>
          <w:rFonts w:hint="eastAsia"/>
          <w:sz w:val="24"/>
        </w:rPr>
        <w:t>：</w:t>
      </w:r>
      <w:r w:rsidR="00876C87" w:rsidRPr="00B11989">
        <w:rPr>
          <w:rFonts w:hint="eastAsia"/>
          <w:sz w:val="24"/>
        </w:rPr>
        <w:t>00</w:t>
      </w:r>
      <w:r w:rsidR="00876C87" w:rsidRPr="00B11989">
        <w:rPr>
          <w:rFonts w:hint="eastAsia"/>
          <w:sz w:val="24"/>
        </w:rPr>
        <w:t>时</w:t>
      </w:r>
      <w:r w:rsidR="00876C87" w:rsidRPr="00B11989">
        <w:rPr>
          <w:rFonts w:hint="eastAsia"/>
          <w:sz w:val="24"/>
        </w:rPr>
        <w:t>~2019</w:t>
      </w:r>
      <w:r w:rsidR="00876C87" w:rsidRPr="00B11989">
        <w:rPr>
          <w:rFonts w:hint="eastAsia"/>
          <w:sz w:val="24"/>
        </w:rPr>
        <w:t>年</w:t>
      </w:r>
      <w:r w:rsidR="00876C87" w:rsidRPr="00B11989">
        <w:rPr>
          <w:rFonts w:hint="eastAsia"/>
          <w:sz w:val="24"/>
        </w:rPr>
        <w:t>3</w:t>
      </w:r>
      <w:r w:rsidR="00876C87" w:rsidRPr="00B11989">
        <w:rPr>
          <w:rFonts w:hint="eastAsia"/>
          <w:sz w:val="24"/>
        </w:rPr>
        <w:t>月</w:t>
      </w:r>
      <w:r w:rsidR="00876C87" w:rsidRPr="00B11989">
        <w:rPr>
          <w:rFonts w:hint="eastAsia"/>
          <w:sz w:val="24"/>
        </w:rPr>
        <w:t>20</w:t>
      </w:r>
      <w:r w:rsidR="00876C87" w:rsidRPr="00B11989">
        <w:rPr>
          <w:rFonts w:hint="eastAsia"/>
          <w:sz w:val="24"/>
        </w:rPr>
        <w:t>日</w:t>
      </w:r>
      <w:r w:rsidR="00876C87" w:rsidRPr="00B11989">
        <w:rPr>
          <w:rFonts w:hint="eastAsia"/>
          <w:sz w:val="24"/>
        </w:rPr>
        <w:t>20</w:t>
      </w:r>
      <w:r w:rsidR="00876C87" w:rsidRPr="00B11989">
        <w:rPr>
          <w:rFonts w:hint="eastAsia"/>
          <w:sz w:val="24"/>
        </w:rPr>
        <w:t>时。在</w:t>
      </w:r>
      <w:r w:rsidR="00876C87" w:rsidRPr="00B11989">
        <w:rPr>
          <w:rFonts w:hint="eastAsia"/>
          <w:sz w:val="24"/>
        </w:rPr>
        <w:t>26</w:t>
      </w:r>
      <w:r w:rsidR="00876C87" w:rsidRPr="00B11989">
        <w:rPr>
          <w:rFonts w:hint="eastAsia"/>
          <w:sz w:val="24"/>
        </w:rPr>
        <w:t>个小时内，</w:t>
      </w:r>
      <w:r w:rsidRPr="00B11989">
        <w:rPr>
          <w:rFonts w:hint="eastAsia"/>
          <w:sz w:val="24"/>
        </w:rPr>
        <w:t>共</w:t>
      </w:r>
      <w:r w:rsidRPr="00B11989">
        <w:rPr>
          <w:rFonts w:hint="eastAsia"/>
          <w:sz w:val="24"/>
        </w:rPr>
        <w:t>4</w:t>
      </w:r>
      <w:r w:rsidR="008B49EE" w:rsidRPr="00B11989">
        <w:rPr>
          <w:sz w:val="24"/>
        </w:rPr>
        <w:t>8</w:t>
      </w:r>
      <w:r w:rsidRPr="00B11989">
        <w:rPr>
          <w:rFonts w:hint="eastAsia"/>
          <w:sz w:val="24"/>
        </w:rPr>
        <w:t>人次参与</w:t>
      </w:r>
      <w:r w:rsidR="00876C87" w:rsidRPr="00B11989">
        <w:rPr>
          <w:rFonts w:hint="eastAsia"/>
          <w:sz w:val="24"/>
        </w:rPr>
        <w:t>填写</w:t>
      </w:r>
      <w:r w:rsidRPr="00B11989">
        <w:rPr>
          <w:rFonts w:hint="eastAsia"/>
          <w:sz w:val="24"/>
        </w:rPr>
        <w:t>，其中有效问卷</w:t>
      </w:r>
      <w:r w:rsidRPr="00B11989">
        <w:rPr>
          <w:rFonts w:hint="eastAsia"/>
          <w:sz w:val="24"/>
        </w:rPr>
        <w:t>4</w:t>
      </w:r>
      <w:r w:rsidR="000861C9" w:rsidRPr="00B11989">
        <w:rPr>
          <w:sz w:val="24"/>
        </w:rPr>
        <w:t>3</w:t>
      </w:r>
      <w:r w:rsidRPr="00B11989">
        <w:rPr>
          <w:rFonts w:hint="eastAsia"/>
          <w:sz w:val="24"/>
        </w:rPr>
        <w:t>份，</w:t>
      </w:r>
      <w:r w:rsidR="000861C9" w:rsidRPr="00B11989">
        <w:rPr>
          <w:rFonts w:hint="eastAsia"/>
          <w:sz w:val="24"/>
        </w:rPr>
        <w:t>无效</w:t>
      </w:r>
      <w:r w:rsidRPr="00B11989">
        <w:rPr>
          <w:rFonts w:hint="eastAsia"/>
          <w:sz w:val="24"/>
        </w:rPr>
        <w:t>问卷</w:t>
      </w:r>
      <w:r w:rsidR="00876C87" w:rsidRPr="00B11989">
        <w:rPr>
          <w:rFonts w:hint="eastAsia"/>
          <w:sz w:val="24"/>
        </w:rPr>
        <w:t>5</w:t>
      </w:r>
      <w:r w:rsidR="00876C87" w:rsidRPr="00B11989">
        <w:rPr>
          <w:rFonts w:hint="eastAsia"/>
          <w:sz w:val="24"/>
        </w:rPr>
        <w:t>份</w:t>
      </w:r>
      <w:r w:rsidRPr="00B11989">
        <w:rPr>
          <w:rFonts w:hint="eastAsia"/>
          <w:sz w:val="24"/>
        </w:rPr>
        <w:t>。</w:t>
      </w:r>
    </w:p>
    <w:p w:rsidR="000861C9" w:rsidRPr="00B11989" w:rsidRDefault="000861C9">
      <w:pPr>
        <w:rPr>
          <w:rFonts w:hint="eastAsia"/>
          <w:sz w:val="24"/>
        </w:rPr>
      </w:pPr>
      <w:r w:rsidRPr="00B11989">
        <w:rPr>
          <w:rFonts w:hint="eastAsia"/>
          <w:sz w:val="24"/>
        </w:rPr>
        <w:t>下图为有效问卷的截图</w:t>
      </w:r>
    </w:p>
    <w:p w:rsidR="00DB7C86" w:rsidRPr="00B11989" w:rsidRDefault="000861C9">
      <w:pPr>
        <w:rPr>
          <w:sz w:val="24"/>
        </w:rPr>
      </w:pPr>
      <w:r w:rsidRPr="00B11989">
        <w:rPr>
          <w:sz w:val="24"/>
        </w:rPr>
        <w:drawing>
          <wp:inline distT="0" distB="0" distL="0" distR="0" wp14:anchorId="20DD432D" wp14:editId="2BFE29F9">
            <wp:extent cx="5274310" cy="2327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C9" w:rsidRPr="00B11989" w:rsidRDefault="000861C9" w:rsidP="00B44001">
      <w:pPr>
        <w:ind w:firstLine="420"/>
        <w:rPr>
          <w:rFonts w:hint="eastAsia"/>
          <w:sz w:val="24"/>
        </w:rPr>
      </w:pPr>
      <w:r w:rsidRPr="00B11989">
        <w:rPr>
          <w:rFonts w:hint="eastAsia"/>
          <w:sz w:val="24"/>
        </w:rPr>
        <w:t>下图为无效问卷截图（来自同一</w:t>
      </w:r>
      <w:r w:rsidRPr="00B11989">
        <w:rPr>
          <w:rFonts w:hint="eastAsia"/>
          <w:sz w:val="24"/>
        </w:rPr>
        <w:t>IP</w:t>
      </w:r>
      <w:r w:rsidRPr="00B11989">
        <w:rPr>
          <w:rFonts w:hint="eastAsia"/>
          <w:sz w:val="24"/>
        </w:rPr>
        <w:t>，一个时间段内极短时间多次回答，相同答案）</w:t>
      </w:r>
    </w:p>
    <w:p w:rsidR="00DB7C86" w:rsidRPr="00B11989" w:rsidRDefault="00F24483">
      <w:pPr>
        <w:rPr>
          <w:sz w:val="24"/>
        </w:rPr>
      </w:pPr>
      <w:r w:rsidRPr="00B11989">
        <w:rPr>
          <w:noProof/>
          <w:sz w:val="24"/>
        </w:rPr>
        <w:drawing>
          <wp:inline distT="0" distB="0" distL="114300" distR="114300">
            <wp:extent cx="5263515" cy="363855"/>
            <wp:effectExtent l="0" t="0" r="13335" b="17145"/>
            <wp:docPr id="2" name="图片 2" descr="152368f0b7d225d16393338d0723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368f0b7d225d16393338d07230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C9" w:rsidRPr="00CA3E08" w:rsidRDefault="00876C87">
      <w:pPr>
        <w:rPr>
          <w:sz w:val="28"/>
          <w:szCs w:val="28"/>
        </w:rPr>
      </w:pPr>
      <w:r w:rsidRPr="00CA3E08">
        <w:rPr>
          <w:rFonts w:hint="eastAsia"/>
          <w:sz w:val="28"/>
          <w:szCs w:val="28"/>
        </w:rPr>
        <w:t>一、性别分析</w:t>
      </w:r>
    </w:p>
    <w:p w:rsidR="009A2142" w:rsidRPr="00B11989" w:rsidRDefault="009A2142" w:rsidP="009A2142">
      <w:pPr>
        <w:ind w:firstLine="420"/>
        <w:rPr>
          <w:rFonts w:hint="eastAsia"/>
          <w:sz w:val="24"/>
        </w:rPr>
      </w:pPr>
      <w:r w:rsidRPr="00B11989">
        <w:rPr>
          <w:rFonts w:hint="eastAsia"/>
          <w:sz w:val="24"/>
        </w:rPr>
        <w:t>如</w:t>
      </w:r>
      <w:r>
        <w:rPr>
          <w:rFonts w:hint="eastAsia"/>
          <w:sz w:val="24"/>
        </w:rPr>
        <w:t>下</w:t>
      </w:r>
      <w:r w:rsidRPr="00B11989">
        <w:rPr>
          <w:rFonts w:hint="eastAsia"/>
          <w:sz w:val="24"/>
        </w:rPr>
        <w:t>图所示本次问卷有</w:t>
      </w:r>
      <w:r w:rsidRPr="00B11989">
        <w:rPr>
          <w:rFonts w:hint="eastAsia"/>
          <w:sz w:val="24"/>
        </w:rPr>
        <w:t>30</w:t>
      </w:r>
      <w:r w:rsidRPr="00B11989">
        <w:rPr>
          <w:rFonts w:hint="eastAsia"/>
          <w:sz w:val="24"/>
        </w:rPr>
        <w:t>位男生和</w:t>
      </w:r>
      <w:r w:rsidRPr="00B11989">
        <w:rPr>
          <w:rFonts w:hint="eastAsia"/>
          <w:sz w:val="24"/>
        </w:rPr>
        <w:t>13</w:t>
      </w:r>
      <w:r w:rsidRPr="00B11989">
        <w:rPr>
          <w:rFonts w:hint="eastAsia"/>
          <w:sz w:val="24"/>
        </w:rPr>
        <w:t>位女生填写</w:t>
      </w:r>
    </w:p>
    <w:p w:rsidR="00B44001" w:rsidRPr="009A2142" w:rsidRDefault="000861C9" w:rsidP="009A2142">
      <w:pPr>
        <w:jc w:val="center"/>
        <w:rPr>
          <w:rFonts w:hint="eastAsia"/>
          <w:sz w:val="24"/>
        </w:rPr>
      </w:pPr>
      <w:r w:rsidRPr="00B11989">
        <w:rPr>
          <w:sz w:val="24"/>
        </w:rPr>
        <w:drawing>
          <wp:inline distT="0" distB="0" distL="0" distR="0" wp14:anchorId="7E5C6763">
            <wp:extent cx="2138400" cy="16164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6" w:rsidRPr="00B11989" w:rsidRDefault="00876C87" w:rsidP="00B4400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经分析，</w:t>
      </w:r>
      <w:r w:rsidR="00F24483" w:rsidRPr="00B11989">
        <w:rPr>
          <w:rFonts w:ascii="宋体" w:eastAsia="宋体" w:hAnsi="宋体" w:cs="宋体" w:hint="eastAsia"/>
          <w:kern w:val="0"/>
          <w:sz w:val="24"/>
          <w:lang w:bidi="ar"/>
        </w:rPr>
        <w:t>女</w:t>
      </w:r>
      <w:r w:rsidR="000861C9" w:rsidRPr="00B11989">
        <w:rPr>
          <w:rFonts w:ascii="宋体" w:eastAsia="宋体" w:hAnsi="宋体" w:cs="宋体" w:hint="eastAsia"/>
          <w:kern w:val="0"/>
          <w:sz w:val="24"/>
          <w:lang w:bidi="ar"/>
        </w:rPr>
        <w:t>生</w:t>
      </w:r>
      <w:r w:rsidR="00F24483" w:rsidRPr="00B11989">
        <w:rPr>
          <w:rFonts w:ascii="宋体" w:eastAsia="宋体" w:hAnsi="宋体" w:cs="宋体" w:hint="eastAsia"/>
          <w:kern w:val="0"/>
          <w:sz w:val="24"/>
          <w:lang w:bidi="ar"/>
        </w:rPr>
        <w:t>对三国历史和</w:t>
      </w:r>
      <w:proofErr w:type="gramStart"/>
      <w:r w:rsidR="00F24483" w:rsidRPr="00B11989">
        <w:rPr>
          <w:rFonts w:ascii="宋体" w:eastAsia="宋体" w:hAnsi="宋体" w:cs="宋体" w:hint="eastAsia"/>
          <w:kern w:val="0"/>
          <w:sz w:val="24"/>
          <w:lang w:bidi="ar"/>
        </w:rPr>
        <w:t>三国类</w:t>
      </w:r>
      <w:proofErr w:type="gramEnd"/>
      <w:r w:rsidR="00F24483" w:rsidRPr="00B11989">
        <w:rPr>
          <w:rFonts w:ascii="宋体" w:eastAsia="宋体" w:hAnsi="宋体" w:cs="宋体" w:hint="eastAsia"/>
          <w:kern w:val="0"/>
          <w:sz w:val="24"/>
          <w:lang w:bidi="ar"/>
        </w:rPr>
        <w:t>的游戏兴趣并不是很大</w:t>
      </w:r>
      <w:r w:rsidR="000861C9" w:rsidRPr="00B11989">
        <w:rPr>
          <w:rFonts w:ascii="宋体" w:eastAsia="宋体" w:hAnsi="宋体" w:cs="宋体" w:hint="eastAsia"/>
          <w:kern w:val="0"/>
          <w:sz w:val="24"/>
          <w:lang w:bidi="ar"/>
        </w:rPr>
        <w:t>。即便小部分女生玩过三国题材的游戏，也大多</w:t>
      </w:r>
      <w:proofErr w:type="gramStart"/>
      <w:r w:rsidR="000861C9" w:rsidRPr="00B11989">
        <w:rPr>
          <w:rFonts w:ascii="宋体" w:eastAsia="宋体" w:hAnsi="宋体" w:cs="宋体" w:hint="eastAsia"/>
          <w:kern w:val="0"/>
          <w:sz w:val="24"/>
          <w:lang w:bidi="ar"/>
        </w:rPr>
        <w:t>只有桌游《三国杀》</w:t>
      </w:r>
      <w:proofErr w:type="gramEnd"/>
      <w:r w:rsidR="000861C9" w:rsidRPr="00B11989"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下图为女生部分截图。</w:t>
      </w:r>
    </w:p>
    <w:p w:rsidR="000861C9" w:rsidRPr="00B11989" w:rsidRDefault="000861C9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B11989">
        <w:rPr>
          <w:sz w:val="24"/>
        </w:rPr>
        <w:drawing>
          <wp:inline distT="0" distB="0" distL="0" distR="0" wp14:anchorId="5E06FCB3" wp14:editId="38B04651">
            <wp:extent cx="5274310" cy="1722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C9" w:rsidRPr="00B11989" w:rsidRDefault="00F24483" w:rsidP="00B4400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B11989"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但通过对男性用户</w:t>
      </w:r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的数据分析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发现，大部分男生</w:t>
      </w:r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对三国历史和</w:t>
      </w:r>
      <w:proofErr w:type="gramStart"/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三国类</w:t>
      </w:r>
      <w:proofErr w:type="gramEnd"/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的游戏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十分感兴趣。</w:t>
      </w:r>
      <w:r w:rsidR="00876C87" w:rsidRPr="00B11989">
        <w:rPr>
          <w:rFonts w:ascii="宋体" w:eastAsia="宋体" w:hAnsi="宋体" w:cs="宋体" w:hint="eastAsia"/>
          <w:kern w:val="0"/>
          <w:sz w:val="24"/>
          <w:lang w:bidi="ar"/>
        </w:rPr>
        <w:t>不仅仅是玩过各类三国题材的游戏，且大多数人通读甚至精通《三国演义》，而陈寿《三国志》也仅有一人不知道。对比女生大多数不知道《三国志》和仅小部分通读过《三国演义》的情况，男生对三国题材的游戏有更多的文化认可感。下图为男生部分截图。</w:t>
      </w:r>
    </w:p>
    <w:p w:rsidR="000861C9" w:rsidRPr="00B11989" w:rsidRDefault="0085052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B11989">
        <w:rPr>
          <w:sz w:val="24"/>
        </w:rPr>
        <w:drawing>
          <wp:inline distT="0" distB="0" distL="0" distR="0" wp14:anchorId="7FFA2FBC" wp14:editId="6EBCE7D1">
            <wp:extent cx="5274310" cy="2123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6" w:rsidRPr="00B11989" w:rsidRDefault="00B44001" w:rsidP="009A214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因此,经过小组内部讨论，我们得出以下结论：男生对于三国题材的喜好远远高于女生。</w:t>
      </w:r>
    </w:p>
    <w:p w:rsidR="00DB7C86" w:rsidRPr="00CA3E08" w:rsidRDefault="00B44001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  <w:lang w:bidi="ar"/>
        </w:rPr>
      </w:pPr>
      <w:r w:rsidRPr="00CA3E08">
        <w:rPr>
          <w:rFonts w:hint="eastAsia"/>
          <w:sz w:val="28"/>
          <w:szCs w:val="28"/>
        </w:rPr>
        <w:t>二、喜爱游戏类型分析</w:t>
      </w:r>
    </w:p>
    <w:p w:rsidR="00DB7C86" w:rsidRPr="00B11989" w:rsidRDefault="00F24483" w:rsidP="00B4400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经过对游戏类型的调查</w:t>
      </w:r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分析后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发现，喜欢角色扮演</w:t>
      </w:r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(</w:t>
      </w:r>
      <w:r w:rsidR="00B44001" w:rsidRPr="00B11989">
        <w:rPr>
          <w:rFonts w:ascii="宋体" w:eastAsia="宋体" w:hAnsi="宋体" w:cs="宋体"/>
          <w:kern w:val="0"/>
          <w:sz w:val="24"/>
          <w:lang w:bidi="ar"/>
        </w:rPr>
        <w:t>RPG)</w:t>
      </w:r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策略类</w:t>
      </w:r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(</w:t>
      </w:r>
      <w:r w:rsidR="00B44001" w:rsidRPr="00B11989">
        <w:rPr>
          <w:rFonts w:ascii="宋体" w:eastAsia="宋体" w:hAnsi="宋体" w:cs="宋体"/>
          <w:kern w:val="0"/>
          <w:sz w:val="24"/>
          <w:lang w:bidi="ar"/>
        </w:rPr>
        <w:t>SLG)</w:t>
      </w:r>
      <w:r w:rsidR="00B44001" w:rsidRPr="00B11989">
        <w:rPr>
          <w:rFonts w:ascii="宋体" w:eastAsia="宋体" w:hAnsi="宋体" w:cs="宋体" w:hint="eastAsia"/>
          <w:kern w:val="0"/>
          <w:sz w:val="24"/>
          <w:lang w:bidi="ar"/>
        </w:rPr>
        <w:t>和动作类(</w:t>
      </w:r>
      <w:r w:rsidR="00B44001" w:rsidRPr="00B11989">
        <w:rPr>
          <w:rFonts w:ascii="宋体" w:eastAsia="宋体" w:hAnsi="宋体" w:cs="宋体"/>
          <w:kern w:val="0"/>
          <w:sz w:val="24"/>
          <w:lang w:bidi="ar"/>
        </w:rPr>
        <w:t>ACT)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游戏的大学生居多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，如下图所示。</w:t>
      </w:r>
    </w:p>
    <w:p w:rsidR="00DB7C86" w:rsidRPr="00B11989" w:rsidRDefault="00B4400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B11989">
        <w:rPr>
          <w:sz w:val="24"/>
        </w:rPr>
        <w:drawing>
          <wp:inline distT="0" distB="0" distL="0" distR="0" wp14:anchorId="34C7F0C9" wp14:editId="096455C4">
            <wp:extent cx="2625436" cy="158563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77" t="5985" r="6267" b="6159"/>
                    <a:stretch/>
                  </pic:blipFill>
                  <pic:spPr bwMode="auto">
                    <a:xfrm>
                      <a:off x="0" y="0"/>
                      <a:ext cx="2660946" cy="160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1989">
        <w:rPr>
          <w:sz w:val="24"/>
        </w:rPr>
        <w:drawing>
          <wp:inline distT="0" distB="0" distL="0" distR="0" wp14:anchorId="35A0109F" wp14:editId="58AA7894">
            <wp:extent cx="2333801" cy="16071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43" t="6525" r="3813" b="5768"/>
                    <a:stretch/>
                  </pic:blipFill>
                  <pic:spPr bwMode="auto">
                    <a:xfrm>
                      <a:off x="0" y="0"/>
                      <a:ext cx="2350916" cy="161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001" w:rsidRPr="00B11989" w:rsidRDefault="00B4400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B11989">
        <w:rPr>
          <w:rFonts w:ascii="宋体" w:eastAsia="宋体" w:hAnsi="宋体" w:cs="宋体"/>
          <w:kern w:val="0"/>
          <w:sz w:val="24"/>
          <w:lang w:bidi="ar"/>
        </w:rPr>
        <w:tab/>
      </w:r>
      <w:r w:rsidR="00B11989" w:rsidRPr="00B11989">
        <w:rPr>
          <w:rFonts w:ascii="宋体" w:eastAsia="宋体" w:hAnsi="宋体" w:cs="宋体" w:hint="eastAsia"/>
          <w:kern w:val="0"/>
          <w:sz w:val="24"/>
          <w:lang w:bidi="ar"/>
        </w:rPr>
        <w:t>因此，</w:t>
      </w:r>
      <w:r w:rsidR="00B11989" w:rsidRPr="00B11989">
        <w:rPr>
          <w:rFonts w:ascii="宋体" w:eastAsia="宋体" w:hAnsi="宋体" w:cs="宋体" w:hint="eastAsia"/>
          <w:kern w:val="0"/>
          <w:sz w:val="24"/>
          <w:lang w:bidi="ar"/>
        </w:rPr>
        <w:t>经过小组内部讨论，我们得出以下结论：</w:t>
      </w:r>
      <w:r w:rsidR="00B11989" w:rsidRPr="00B11989">
        <w:rPr>
          <w:rFonts w:ascii="宋体" w:eastAsia="宋体" w:hAnsi="宋体" w:cs="宋体" w:hint="eastAsia"/>
          <w:kern w:val="0"/>
          <w:sz w:val="24"/>
          <w:lang w:bidi="ar"/>
        </w:rPr>
        <w:t>策略类游戏可以得到广泛的认可和人气。</w:t>
      </w:r>
    </w:p>
    <w:p w:rsidR="00B11989" w:rsidRPr="00CA3E08" w:rsidRDefault="00B11989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CA3E08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三、</w:t>
      </w:r>
      <w:r w:rsidR="00CA3E08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三国玩家分析</w:t>
      </w:r>
    </w:p>
    <w:p w:rsidR="00A16B64" w:rsidRDefault="00A16B64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经过对</w:t>
      </w:r>
      <w:r>
        <w:rPr>
          <w:rFonts w:ascii="宋体" w:eastAsia="宋体" w:hAnsi="宋体" w:cs="宋体" w:hint="eastAsia"/>
          <w:kern w:val="0"/>
          <w:sz w:val="24"/>
          <w:lang w:bidi="ar"/>
        </w:rPr>
        <w:t>玩过的三国游戏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调查分析后发现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微信小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程序上三国题材游戏缺乏，有巨大的市场潜力。同时，光荣《三国志》</w:t>
      </w:r>
      <w:r w:rsidR="009A2142">
        <w:rPr>
          <w:rFonts w:ascii="宋体" w:eastAsia="宋体" w:hAnsi="宋体" w:cs="宋体" w:hint="eastAsia"/>
          <w:kern w:val="0"/>
          <w:sz w:val="24"/>
          <w:lang w:bidi="ar"/>
        </w:rPr>
        <w:t>也有不少人玩过。</w:t>
      </w:r>
    </w:p>
    <w:p w:rsidR="00A16B64" w:rsidRDefault="00A16B64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A16B64">
        <w:drawing>
          <wp:inline distT="0" distB="0" distL="0" distR="0" wp14:anchorId="3458BF22" wp14:editId="0FD04445">
            <wp:extent cx="2683505" cy="123998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561" cy="12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B64">
        <w:rPr>
          <w:noProof/>
        </w:rPr>
        <w:t xml:space="preserve"> </w:t>
      </w:r>
      <w:r w:rsidRPr="00A16B64">
        <w:drawing>
          <wp:inline distT="0" distB="0" distL="0" distR="0" wp14:anchorId="09A0F7F5" wp14:editId="6E674AAA">
            <wp:extent cx="2341991" cy="1226127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052" cy="12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64" w:rsidRPr="00B11989" w:rsidRDefault="009A2142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B11989"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因此，经过小组内部讨论，我们得出以下结论：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我们的游戏可以填补三国题材策略类游戏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在微信小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程序上的缺口，同时经典IP的借鉴可以吸引更多玩家，激发玩家的情怀。</w:t>
      </w:r>
    </w:p>
    <w:p w:rsidR="009A2142" w:rsidRPr="00CA3E08" w:rsidRDefault="009A2142" w:rsidP="009A2142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  <w:lang w:bidi="ar"/>
        </w:rPr>
      </w:pPr>
      <w:r w:rsidRPr="00CA3E08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四、总结分析</w:t>
      </w:r>
    </w:p>
    <w:p w:rsidR="00DB7C86" w:rsidRPr="009A2142" w:rsidRDefault="00F24483" w:rsidP="009A214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所以最终我们小组</w:t>
      </w:r>
      <w:r w:rsidR="006C54DE">
        <w:rPr>
          <w:rFonts w:ascii="宋体" w:eastAsia="宋体" w:hAnsi="宋体" w:cs="宋体" w:hint="eastAsia"/>
          <w:kern w:val="0"/>
          <w:sz w:val="24"/>
          <w:lang w:bidi="ar"/>
        </w:rPr>
        <w:t>经过一系列分析</w:t>
      </w:r>
      <w:r w:rsidRPr="00B11989">
        <w:rPr>
          <w:rFonts w:ascii="宋体" w:eastAsia="宋体" w:hAnsi="宋体" w:cs="宋体" w:hint="eastAsia"/>
          <w:kern w:val="0"/>
          <w:sz w:val="24"/>
          <w:lang w:bidi="ar"/>
        </w:rPr>
        <w:t>得出的结论是</w:t>
      </w:r>
      <w:r w:rsidR="009A2142"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 w:rsidR="009A2142" w:rsidRPr="009A2142">
        <w:rPr>
          <w:rFonts w:ascii="宋体" w:eastAsia="宋体" w:hAnsi="宋体" w:cs="宋体" w:hint="eastAsia"/>
          <w:kern w:val="0"/>
          <w:sz w:val="24"/>
          <w:lang w:bidi="ar"/>
        </w:rPr>
        <w:t>我们的游戏主要受</w:t>
      </w:r>
      <w:proofErr w:type="gramStart"/>
      <w:r w:rsidR="009A2142" w:rsidRPr="009A2142">
        <w:rPr>
          <w:rFonts w:ascii="宋体" w:eastAsia="宋体" w:hAnsi="宋体" w:cs="宋体" w:hint="eastAsia"/>
          <w:kern w:val="0"/>
          <w:sz w:val="24"/>
          <w:lang w:bidi="ar"/>
        </w:rPr>
        <w:t>众对象</w:t>
      </w:r>
      <w:proofErr w:type="gramEnd"/>
      <w:r w:rsidR="009A2142" w:rsidRPr="009A2142">
        <w:rPr>
          <w:rFonts w:ascii="宋体" w:eastAsia="宋体" w:hAnsi="宋体" w:cs="宋体" w:hint="eastAsia"/>
          <w:kern w:val="0"/>
          <w:sz w:val="24"/>
          <w:lang w:bidi="ar"/>
        </w:rPr>
        <w:t>以男生为主</w:t>
      </w:r>
      <w:r w:rsidR="009A2142"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 w:rsidR="000C4193">
        <w:rPr>
          <w:rFonts w:ascii="宋体" w:eastAsia="宋体" w:hAnsi="宋体" w:cs="宋体" w:hint="eastAsia"/>
          <w:kern w:val="0"/>
          <w:sz w:val="24"/>
          <w:lang w:bidi="ar"/>
        </w:rPr>
        <w:t>同时，三国题材和策略游戏的经典组合一定能收获众多玩家。</w:t>
      </w:r>
      <w:r w:rsidR="006C54DE">
        <w:rPr>
          <w:rFonts w:ascii="宋体" w:eastAsia="宋体" w:hAnsi="宋体" w:cs="宋体" w:hint="eastAsia"/>
          <w:kern w:val="0"/>
          <w:sz w:val="24"/>
          <w:lang w:bidi="ar"/>
        </w:rPr>
        <w:t>而选择</w:t>
      </w:r>
      <w:proofErr w:type="gramStart"/>
      <w:r w:rsidR="006C54DE">
        <w:rPr>
          <w:rFonts w:ascii="宋体" w:eastAsia="宋体" w:hAnsi="宋体" w:cs="宋体" w:hint="eastAsia"/>
          <w:kern w:val="0"/>
          <w:sz w:val="24"/>
          <w:lang w:bidi="ar"/>
        </w:rPr>
        <w:t>在微信小</w:t>
      </w:r>
      <w:proofErr w:type="gramEnd"/>
      <w:r w:rsidR="006C54DE">
        <w:rPr>
          <w:rFonts w:ascii="宋体" w:eastAsia="宋体" w:hAnsi="宋体" w:cs="宋体" w:hint="eastAsia"/>
          <w:kern w:val="0"/>
          <w:sz w:val="24"/>
          <w:lang w:bidi="ar"/>
        </w:rPr>
        <w:t>程序端上线，可以简化操作方便吸引玩家。</w:t>
      </w:r>
    </w:p>
    <w:sectPr w:rsidR="00DB7C86" w:rsidRPr="009A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B82C77"/>
    <w:rsid w:val="000861C9"/>
    <w:rsid w:val="000C4193"/>
    <w:rsid w:val="000F0E64"/>
    <w:rsid w:val="006C54DE"/>
    <w:rsid w:val="0085052A"/>
    <w:rsid w:val="00876C87"/>
    <w:rsid w:val="008B49EE"/>
    <w:rsid w:val="009A2142"/>
    <w:rsid w:val="00A16B64"/>
    <w:rsid w:val="00B11989"/>
    <w:rsid w:val="00B44001"/>
    <w:rsid w:val="00CA3E08"/>
    <w:rsid w:val="00DB7C86"/>
    <w:rsid w:val="00F24483"/>
    <w:rsid w:val="01B82C77"/>
    <w:rsid w:val="58C6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39FA9"/>
  <w15:docId w15:val="{17D155A3-BF26-4D23-A264-8D0A5A5A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B49EE"/>
    <w:rPr>
      <w:sz w:val="18"/>
      <w:szCs w:val="18"/>
    </w:rPr>
  </w:style>
  <w:style w:type="character" w:customStyle="1" w:styleId="a4">
    <w:name w:val="批注框文本 字符"/>
    <w:basedOn w:val="a0"/>
    <w:link w:val="a3"/>
    <w:rsid w:val="008B49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Sunshine°</dc:creator>
  <cp:lastModifiedBy>wx</cp:lastModifiedBy>
  <cp:revision>6</cp:revision>
  <dcterms:created xsi:type="dcterms:W3CDTF">2019-03-19T14:05:00Z</dcterms:created>
  <dcterms:modified xsi:type="dcterms:W3CDTF">2019-03-20T15:02:00Z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