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B93" w:rsidRDefault="00EA2B93" w:rsidP="00EA2B93">
      <w:pPr>
        <w:tabs>
          <w:tab w:val="left" w:pos="4515"/>
        </w:tabs>
        <w:spacing w:before="156" w:after="156"/>
        <w:ind w:left="120" w:right="120" w:firstLine="562"/>
        <w:jc w:val="center"/>
        <w:rPr>
          <w:rFonts w:eastAsia="黑体"/>
          <w:b/>
          <w:sz w:val="28"/>
        </w:rPr>
      </w:pPr>
    </w:p>
    <w:p w:rsidR="00EA2B93" w:rsidRDefault="00EA2B93" w:rsidP="00EA2B93">
      <w:pPr>
        <w:spacing w:before="156" w:after="156"/>
        <w:ind w:left="120" w:right="120" w:firstLine="562"/>
        <w:jc w:val="center"/>
        <w:rPr>
          <w:rFonts w:eastAsia="黑体"/>
          <w:b/>
          <w:sz w:val="28"/>
        </w:rPr>
      </w:pPr>
    </w:p>
    <w:p w:rsidR="00EA2B93" w:rsidRPr="002728AF" w:rsidRDefault="00EA2B93" w:rsidP="00EA2B93">
      <w:pPr>
        <w:tabs>
          <w:tab w:val="left" w:pos="4305"/>
          <w:tab w:val="left" w:pos="4410"/>
        </w:tabs>
        <w:spacing w:before="156" w:after="156"/>
        <w:ind w:leftChars="-50" w:left="-2" w:right="120" w:hangingChars="14" w:hanging="118"/>
        <w:jc w:val="center"/>
        <w:rPr>
          <w:rFonts w:eastAsia="华文新魏"/>
          <w:b/>
          <w:sz w:val="84"/>
          <w:szCs w:val="84"/>
        </w:rPr>
      </w:pPr>
      <w:r>
        <w:rPr>
          <w:rFonts w:eastAsia="华文新魏" w:hint="eastAsia"/>
          <w:b/>
          <w:sz w:val="84"/>
          <w:szCs w:val="84"/>
        </w:rPr>
        <w:t>可</w:t>
      </w:r>
      <w:r>
        <w:rPr>
          <w:rFonts w:eastAsia="华文新魏" w:hint="eastAsia"/>
          <w:b/>
          <w:sz w:val="84"/>
          <w:szCs w:val="84"/>
        </w:rPr>
        <w:t xml:space="preserve"> </w:t>
      </w:r>
      <w:r>
        <w:rPr>
          <w:rFonts w:eastAsia="华文新魏" w:hint="eastAsia"/>
          <w:b/>
          <w:sz w:val="84"/>
          <w:szCs w:val="84"/>
        </w:rPr>
        <w:t>行</w:t>
      </w:r>
      <w:r>
        <w:rPr>
          <w:rFonts w:eastAsia="华文新魏" w:hint="eastAsia"/>
          <w:b/>
          <w:sz w:val="84"/>
          <w:szCs w:val="84"/>
        </w:rPr>
        <w:t xml:space="preserve"> </w:t>
      </w:r>
      <w:r>
        <w:rPr>
          <w:rFonts w:eastAsia="华文新魏" w:hint="eastAsia"/>
          <w:b/>
          <w:sz w:val="84"/>
          <w:szCs w:val="84"/>
        </w:rPr>
        <w:t>性</w:t>
      </w:r>
      <w:r>
        <w:rPr>
          <w:rFonts w:eastAsia="华文新魏" w:hint="eastAsia"/>
          <w:b/>
          <w:sz w:val="84"/>
          <w:szCs w:val="84"/>
        </w:rPr>
        <w:t xml:space="preserve"> </w:t>
      </w:r>
      <w:r>
        <w:rPr>
          <w:rFonts w:eastAsia="华文新魏" w:hint="eastAsia"/>
          <w:b/>
          <w:sz w:val="84"/>
          <w:szCs w:val="84"/>
        </w:rPr>
        <w:t>分</w:t>
      </w:r>
      <w:r>
        <w:rPr>
          <w:rFonts w:eastAsia="华文新魏" w:hint="eastAsia"/>
          <w:b/>
          <w:sz w:val="84"/>
          <w:szCs w:val="84"/>
        </w:rPr>
        <w:t xml:space="preserve"> </w:t>
      </w:r>
      <w:r>
        <w:rPr>
          <w:rFonts w:eastAsia="华文新魏" w:hint="eastAsia"/>
          <w:b/>
          <w:sz w:val="84"/>
          <w:szCs w:val="84"/>
        </w:rPr>
        <w:t>析</w:t>
      </w:r>
    </w:p>
    <w:p w:rsidR="00EA2B93" w:rsidRPr="00B908F9" w:rsidRDefault="00EA2B93" w:rsidP="00EA2B93">
      <w:pPr>
        <w:pStyle w:val="ac"/>
        <w:spacing w:before="156" w:after="156"/>
        <w:ind w:firstLine="360"/>
        <w:jc w:val="center"/>
        <w:rPr>
          <w:rFonts w:ascii="宋体" w:hAnsi="宋体"/>
        </w:rPr>
      </w:pPr>
      <w:r>
        <w:rPr>
          <w:rFonts w:hint="eastAsia"/>
          <w:noProof/>
        </w:rPr>
        <w:drawing>
          <wp:inline distT="0" distB="0" distL="0" distR="0" wp14:anchorId="4E70CCC2" wp14:editId="586C04B8">
            <wp:extent cx="1117600" cy="1117600"/>
            <wp:effectExtent l="0" t="0" r="6350" b="6350"/>
            <wp:docPr id="18" name="图片 18"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7600" cy="1117600"/>
                    </a:xfrm>
                    <a:prstGeom prst="rect">
                      <a:avLst/>
                    </a:prstGeom>
                    <a:noFill/>
                    <a:ln>
                      <a:noFill/>
                    </a:ln>
                  </pic:spPr>
                </pic:pic>
              </a:graphicData>
            </a:graphic>
          </wp:inline>
        </w:drawing>
      </w:r>
    </w:p>
    <w:p w:rsidR="00EA2B93" w:rsidRDefault="00EA2B93" w:rsidP="00EA2B93">
      <w:pPr>
        <w:spacing w:before="156" w:after="156"/>
        <w:ind w:left="120" w:right="120" w:firstLine="560"/>
        <w:rPr>
          <w:b/>
          <w:sz w:val="28"/>
          <w:szCs w:val="20"/>
        </w:rPr>
      </w:pPr>
    </w:p>
    <w:p w:rsidR="00EA2B93" w:rsidRPr="00B908F9" w:rsidRDefault="00EA2B93" w:rsidP="00EA2B93">
      <w:pPr>
        <w:tabs>
          <w:tab w:val="left" w:pos="6510"/>
          <w:tab w:val="left" w:pos="6615"/>
        </w:tabs>
        <w:spacing w:before="156" w:after="156"/>
        <w:ind w:left="120" w:rightChars="867" w:right="2081" w:firstLineChars="0" w:firstLine="0"/>
        <w:jc w:val="center"/>
        <w:rPr>
          <w:rFonts w:ascii="宋体" w:hAnsi="宋体"/>
          <w:bCs/>
          <w:sz w:val="28"/>
          <w:szCs w:val="28"/>
          <w:u w:val="single"/>
        </w:rPr>
      </w:pPr>
      <w:r>
        <w:rPr>
          <w:rFonts w:ascii="宋体" w:hAnsi="宋体" w:hint="eastAsia"/>
          <w:bCs/>
          <w:sz w:val="28"/>
          <w:szCs w:val="28"/>
        </w:rPr>
        <w:t xml:space="preserve"> </w:t>
      </w:r>
      <w:r>
        <w:rPr>
          <w:rFonts w:ascii="宋体" w:hAnsi="宋体"/>
          <w:bCs/>
          <w:sz w:val="28"/>
          <w:szCs w:val="28"/>
        </w:rPr>
        <w:t xml:space="preserve">   </w:t>
      </w:r>
      <w:r w:rsidRPr="00B908F9">
        <w:rPr>
          <w:rFonts w:ascii="宋体" w:hAnsi="宋体" w:hint="eastAsia"/>
          <w:bCs/>
          <w:sz w:val="28"/>
          <w:szCs w:val="28"/>
        </w:rPr>
        <w:t>课</w:t>
      </w:r>
      <w:r w:rsidRPr="00B908F9">
        <w:rPr>
          <w:rFonts w:ascii="宋体" w:hAnsi="宋体" w:hint="eastAsia"/>
          <w:bCs/>
          <w:sz w:val="28"/>
          <w:szCs w:val="28"/>
        </w:rPr>
        <w:t xml:space="preserve"> </w:t>
      </w:r>
      <w:r w:rsidRPr="00B908F9">
        <w:rPr>
          <w:rFonts w:ascii="宋体" w:hAnsi="宋体" w:hint="eastAsia"/>
          <w:bCs/>
          <w:sz w:val="28"/>
          <w:szCs w:val="28"/>
        </w:rPr>
        <w:t>程</w:t>
      </w:r>
      <w:r w:rsidRPr="00B908F9">
        <w:rPr>
          <w:rFonts w:ascii="宋体" w:hAnsi="宋体" w:hint="eastAsia"/>
          <w:bCs/>
          <w:sz w:val="28"/>
          <w:szCs w:val="28"/>
        </w:rPr>
        <w:t xml:space="preserve"> </w:t>
      </w:r>
      <w:r w:rsidRPr="00B908F9">
        <w:rPr>
          <w:rFonts w:ascii="宋体" w:hAnsi="宋体" w:hint="eastAsia"/>
          <w:bCs/>
          <w:sz w:val="28"/>
          <w:szCs w:val="28"/>
        </w:rPr>
        <w:t>名</w:t>
      </w:r>
      <w:r w:rsidRPr="00B908F9">
        <w:rPr>
          <w:rFonts w:ascii="宋体" w:hAnsi="宋体" w:hint="eastAsia"/>
          <w:bCs/>
          <w:sz w:val="28"/>
          <w:szCs w:val="28"/>
        </w:rPr>
        <w:t xml:space="preserve"> </w:t>
      </w:r>
      <w:r w:rsidRPr="00B908F9">
        <w:rPr>
          <w:rFonts w:ascii="宋体" w:hAnsi="宋体" w:hint="eastAsia"/>
          <w:bCs/>
          <w:sz w:val="28"/>
          <w:szCs w:val="28"/>
        </w:rPr>
        <w:t>称</w:t>
      </w:r>
      <w:r w:rsidRPr="00B908F9">
        <w:rPr>
          <w:rFonts w:ascii="宋体" w:hAnsi="宋体" w:hint="eastAsia"/>
          <w:bCs/>
          <w:sz w:val="28"/>
          <w:szCs w:val="28"/>
        </w:rPr>
        <w:t xml:space="preserve">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软件工程基础</w:t>
      </w:r>
      <w:r>
        <w:rPr>
          <w:rFonts w:ascii="宋体" w:hAnsi="宋体" w:hint="eastAsia"/>
          <w:bCs/>
          <w:sz w:val="28"/>
          <w:szCs w:val="28"/>
          <w:u w:val="single"/>
        </w:rPr>
        <w:t xml:space="preserve"> </w:t>
      </w:r>
      <w:r>
        <w:rPr>
          <w:rFonts w:ascii="宋体" w:hAnsi="宋体"/>
          <w:bCs/>
          <w:sz w:val="28"/>
          <w:szCs w:val="28"/>
          <w:u w:val="single"/>
        </w:rPr>
        <w:t xml:space="preserve">   </w:t>
      </w:r>
    </w:p>
    <w:p w:rsidR="00EA2B93" w:rsidRPr="00B908F9" w:rsidRDefault="00EA2B93" w:rsidP="00EA2B93">
      <w:pPr>
        <w:tabs>
          <w:tab w:val="left" w:pos="6510"/>
          <w:tab w:val="left" w:pos="6615"/>
        </w:tabs>
        <w:spacing w:before="156" w:after="156"/>
        <w:ind w:rightChars="867" w:right="2081" w:firstLineChars="71" w:firstLine="199"/>
        <w:jc w:val="center"/>
        <w:rPr>
          <w:rFonts w:ascii="宋体" w:hAnsi="宋体"/>
          <w:bCs/>
          <w:sz w:val="28"/>
          <w:szCs w:val="28"/>
          <w:u w:val="single"/>
        </w:rPr>
      </w:pPr>
      <w:r>
        <w:rPr>
          <w:rFonts w:ascii="宋体" w:hAnsi="宋体" w:hint="eastAsia"/>
          <w:bCs/>
          <w:sz w:val="28"/>
          <w:szCs w:val="28"/>
        </w:rPr>
        <w:t xml:space="preserve"> </w:t>
      </w:r>
      <w:r w:rsidRPr="00B908F9">
        <w:rPr>
          <w:rFonts w:ascii="宋体" w:hAnsi="宋体" w:hint="eastAsia"/>
          <w:bCs/>
          <w:sz w:val="28"/>
          <w:szCs w:val="28"/>
        </w:rPr>
        <w:t>项</w:t>
      </w:r>
      <w:r w:rsidRPr="00B908F9">
        <w:rPr>
          <w:rFonts w:ascii="宋体" w:hAnsi="宋体" w:hint="eastAsia"/>
          <w:bCs/>
          <w:sz w:val="28"/>
          <w:szCs w:val="28"/>
        </w:rPr>
        <w:t xml:space="preserve"> </w:t>
      </w:r>
      <w:r w:rsidRPr="00B908F9">
        <w:rPr>
          <w:rFonts w:ascii="宋体" w:hAnsi="宋体" w:hint="eastAsia"/>
          <w:bCs/>
          <w:sz w:val="28"/>
          <w:szCs w:val="28"/>
        </w:rPr>
        <w:t>目</w:t>
      </w:r>
      <w:r w:rsidRPr="00B908F9">
        <w:rPr>
          <w:rFonts w:ascii="宋体" w:hAnsi="宋体" w:hint="eastAsia"/>
          <w:bCs/>
          <w:sz w:val="28"/>
          <w:szCs w:val="28"/>
        </w:rPr>
        <w:t xml:space="preserve"> </w:t>
      </w:r>
      <w:r w:rsidRPr="00B908F9">
        <w:rPr>
          <w:rFonts w:ascii="宋体" w:hAnsi="宋体" w:hint="eastAsia"/>
          <w:bCs/>
          <w:sz w:val="28"/>
          <w:szCs w:val="28"/>
        </w:rPr>
        <w:t>名</w:t>
      </w:r>
      <w:r w:rsidRPr="00B908F9">
        <w:rPr>
          <w:rFonts w:ascii="宋体" w:hAnsi="宋体" w:hint="eastAsia"/>
          <w:bCs/>
          <w:sz w:val="28"/>
          <w:szCs w:val="28"/>
        </w:rPr>
        <w:t xml:space="preserve"> </w:t>
      </w:r>
      <w:r w:rsidRPr="00B908F9">
        <w:rPr>
          <w:rFonts w:ascii="宋体" w:hAnsi="宋体" w:hint="eastAsia"/>
          <w:bCs/>
          <w:sz w:val="28"/>
          <w:szCs w:val="28"/>
        </w:rPr>
        <w:t>称</w:t>
      </w:r>
      <w:r w:rsidRPr="00B908F9">
        <w:rPr>
          <w:rFonts w:ascii="宋体" w:hAnsi="宋体" w:hint="eastAsia"/>
          <w:bCs/>
          <w:sz w:val="28"/>
          <w:szCs w:val="28"/>
        </w:rPr>
        <w:t xml:space="preserve">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模拟三国</w:t>
      </w:r>
      <w:r>
        <w:rPr>
          <w:rFonts w:ascii="宋体" w:hAnsi="宋体" w:hint="eastAsia"/>
          <w:bCs/>
          <w:sz w:val="28"/>
          <w:szCs w:val="28"/>
          <w:u w:val="single"/>
        </w:rPr>
        <w:t xml:space="preserve"> </w:t>
      </w:r>
      <w:r>
        <w:rPr>
          <w:rFonts w:ascii="宋体" w:hAnsi="宋体"/>
          <w:bCs/>
          <w:sz w:val="28"/>
          <w:szCs w:val="28"/>
          <w:u w:val="single"/>
        </w:rPr>
        <w:t xml:space="preserve">      </w:t>
      </w:r>
    </w:p>
    <w:p w:rsidR="00EA2B93" w:rsidRPr="00B908F9" w:rsidRDefault="00EA2B93" w:rsidP="00EA2B93">
      <w:pPr>
        <w:tabs>
          <w:tab w:val="left" w:pos="3465"/>
          <w:tab w:val="left" w:pos="6510"/>
          <w:tab w:val="left" w:pos="6615"/>
        </w:tabs>
        <w:spacing w:before="156" w:after="156"/>
        <w:ind w:left="120" w:rightChars="867" w:right="2081" w:firstLineChars="0" w:firstLine="0"/>
        <w:jc w:val="center"/>
        <w:rPr>
          <w:rFonts w:ascii="宋体" w:hAnsi="宋体"/>
          <w:bCs/>
          <w:spacing w:val="8"/>
          <w:sz w:val="28"/>
          <w:szCs w:val="28"/>
          <w:u w:val="single"/>
        </w:rPr>
      </w:pPr>
      <w:r>
        <w:rPr>
          <w:rFonts w:ascii="宋体" w:hAnsi="宋体" w:hint="eastAsia"/>
          <w:bCs/>
          <w:spacing w:val="8"/>
          <w:sz w:val="28"/>
          <w:szCs w:val="28"/>
        </w:rPr>
        <w:t xml:space="preserve"> </w:t>
      </w:r>
      <w:r>
        <w:rPr>
          <w:rFonts w:ascii="宋体" w:hAnsi="宋体"/>
          <w:bCs/>
          <w:spacing w:val="8"/>
          <w:sz w:val="28"/>
          <w:szCs w:val="28"/>
        </w:rPr>
        <w:t xml:space="preserve">  </w:t>
      </w:r>
      <w:r w:rsidRPr="00B908F9">
        <w:rPr>
          <w:rFonts w:ascii="宋体" w:hAnsi="宋体" w:hint="eastAsia"/>
          <w:bCs/>
          <w:spacing w:val="8"/>
          <w:sz w:val="28"/>
          <w:szCs w:val="28"/>
        </w:rPr>
        <w:t>小</w:t>
      </w:r>
      <w:r w:rsidRPr="00B908F9">
        <w:rPr>
          <w:rFonts w:ascii="宋体" w:hAnsi="宋体" w:hint="eastAsia"/>
          <w:bCs/>
          <w:spacing w:val="8"/>
          <w:sz w:val="28"/>
          <w:szCs w:val="28"/>
        </w:rPr>
        <w:t xml:space="preserve"> </w:t>
      </w:r>
      <w:r w:rsidRPr="00B908F9">
        <w:rPr>
          <w:rFonts w:ascii="宋体" w:hAnsi="宋体" w:hint="eastAsia"/>
          <w:bCs/>
          <w:spacing w:val="8"/>
          <w:sz w:val="28"/>
          <w:szCs w:val="28"/>
        </w:rPr>
        <w:t>组</w:t>
      </w:r>
      <w:r w:rsidRPr="00B908F9">
        <w:rPr>
          <w:rFonts w:ascii="宋体" w:hAnsi="宋体" w:hint="eastAsia"/>
          <w:bCs/>
          <w:spacing w:val="8"/>
          <w:sz w:val="28"/>
          <w:szCs w:val="28"/>
        </w:rPr>
        <w:t xml:space="preserve"> </w:t>
      </w:r>
      <w:r w:rsidRPr="00B908F9">
        <w:rPr>
          <w:rFonts w:ascii="宋体" w:hAnsi="宋体" w:hint="eastAsia"/>
          <w:bCs/>
          <w:spacing w:val="8"/>
          <w:sz w:val="28"/>
          <w:szCs w:val="28"/>
        </w:rPr>
        <w:t>名</w:t>
      </w:r>
      <w:r w:rsidRPr="00B908F9">
        <w:rPr>
          <w:rFonts w:ascii="宋体" w:hAnsi="宋体" w:hint="eastAsia"/>
          <w:bCs/>
          <w:spacing w:val="8"/>
          <w:sz w:val="28"/>
          <w:szCs w:val="28"/>
        </w:rPr>
        <w:t xml:space="preserve"> </w:t>
      </w:r>
      <w:r w:rsidRPr="00B908F9">
        <w:rPr>
          <w:rFonts w:ascii="宋体" w:hAnsi="宋体" w:hint="eastAsia"/>
          <w:bCs/>
          <w:spacing w:val="8"/>
          <w:sz w:val="28"/>
          <w:szCs w:val="28"/>
        </w:rPr>
        <w:t>称</w:t>
      </w:r>
      <w:r w:rsidRPr="00B908F9">
        <w:rPr>
          <w:rFonts w:ascii="宋体" w:hAnsi="宋体"/>
          <w:bCs/>
          <w:spacing w:val="8"/>
          <w:sz w:val="28"/>
          <w:szCs w:val="28"/>
        </w:rPr>
        <w:t xml:space="preserve"> </w:t>
      </w:r>
      <w:r w:rsidRPr="00B908F9">
        <w:rPr>
          <w:rFonts w:ascii="宋体" w:hAnsi="宋体"/>
          <w:bCs/>
          <w:spacing w:val="8"/>
          <w:sz w:val="28"/>
          <w:szCs w:val="28"/>
          <w:u w:val="single"/>
        </w:rPr>
        <w:t xml:space="preserve">     </w:t>
      </w:r>
      <w:r w:rsidRPr="00B908F9">
        <w:rPr>
          <w:rFonts w:ascii="宋体" w:hAnsi="宋体" w:hint="eastAsia"/>
          <w:bCs/>
          <w:spacing w:val="8"/>
          <w:sz w:val="28"/>
          <w:szCs w:val="28"/>
          <w:u w:val="single"/>
        </w:rPr>
        <w:t>明德</w:t>
      </w:r>
      <w:r w:rsidRPr="00B908F9">
        <w:rPr>
          <w:rFonts w:ascii="宋体" w:hAnsi="宋体" w:hint="eastAsia"/>
          <w:bCs/>
          <w:spacing w:val="8"/>
          <w:sz w:val="28"/>
          <w:szCs w:val="28"/>
          <w:u w:val="single"/>
        </w:rPr>
        <w:t>1-518</w:t>
      </w:r>
      <w:r>
        <w:rPr>
          <w:rFonts w:ascii="宋体" w:hAnsi="宋体"/>
          <w:bCs/>
          <w:spacing w:val="8"/>
          <w:sz w:val="28"/>
          <w:szCs w:val="28"/>
          <w:u w:val="single"/>
        </w:rPr>
        <w:t xml:space="preserve">     </w:t>
      </w:r>
    </w:p>
    <w:p w:rsidR="00EA2B93" w:rsidRDefault="00EA2B93" w:rsidP="00EA2B93">
      <w:pPr>
        <w:tabs>
          <w:tab w:val="left" w:pos="6510"/>
          <w:tab w:val="left" w:pos="6615"/>
        </w:tabs>
        <w:spacing w:before="156" w:after="156"/>
        <w:ind w:left="120" w:rightChars="867" w:right="2081" w:firstLineChars="0" w:firstLine="0"/>
        <w:jc w:val="center"/>
        <w:rPr>
          <w:rFonts w:ascii="宋体" w:hAnsi="宋体"/>
          <w:bCs/>
          <w:sz w:val="28"/>
          <w:szCs w:val="28"/>
          <w:u w:val="single"/>
        </w:rPr>
      </w:pPr>
      <w:r w:rsidRPr="00B908F9">
        <w:rPr>
          <w:rFonts w:ascii="宋体" w:hAnsi="宋体" w:hint="eastAsia"/>
          <w:bCs/>
          <w:sz w:val="28"/>
          <w:szCs w:val="28"/>
        </w:rPr>
        <w:t>指</w:t>
      </w:r>
      <w:r w:rsidRPr="00B908F9">
        <w:rPr>
          <w:rFonts w:ascii="宋体" w:hAnsi="宋体" w:hint="eastAsia"/>
          <w:bCs/>
          <w:sz w:val="28"/>
          <w:szCs w:val="28"/>
        </w:rPr>
        <w:t xml:space="preserve"> </w:t>
      </w:r>
      <w:r w:rsidRPr="00B908F9">
        <w:rPr>
          <w:rFonts w:ascii="宋体" w:hAnsi="宋体" w:hint="eastAsia"/>
          <w:bCs/>
          <w:sz w:val="28"/>
          <w:szCs w:val="28"/>
        </w:rPr>
        <w:t>导</w:t>
      </w:r>
      <w:r w:rsidRPr="00B908F9">
        <w:rPr>
          <w:rFonts w:ascii="宋体" w:hAnsi="宋体" w:hint="eastAsia"/>
          <w:bCs/>
          <w:sz w:val="28"/>
          <w:szCs w:val="28"/>
        </w:rPr>
        <w:t xml:space="preserve"> </w:t>
      </w:r>
      <w:r w:rsidRPr="00B908F9">
        <w:rPr>
          <w:rFonts w:ascii="宋体" w:hAnsi="宋体" w:hint="eastAsia"/>
          <w:bCs/>
          <w:sz w:val="28"/>
          <w:szCs w:val="28"/>
        </w:rPr>
        <w:t>老</w:t>
      </w:r>
      <w:r w:rsidRPr="00B908F9">
        <w:rPr>
          <w:rFonts w:ascii="宋体" w:hAnsi="宋体" w:hint="eastAsia"/>
          <w:bCs/>
          <w:sz w:val="28"/>
          <w:szCs w:val="28"/>
        </w:rPr>
        <w:t xml:space="preserve"> </w:t>
      </w:r>
      <w:r w:rsidRPr="00B908F9">
        <w:rPr>
          <w:rFonts w:ascii="宋体" w:hAnsi="宋体" w:hint="eastAsia"/>
          <w:bCs/>
          <w:sz w:val="28"/>
          <w:szCs w:val="28"/>
        </w:rPr>
        <w:t>师</w:t>
      </w:r>
      <w:r w:rsidRPr="00B908F9">
        <w:rPr>
          <w:rFonts w:ascii="宋体" w:hAnsi="宋体" w:hint="eastAsia"/>
          <w:bCs/>
          <w:sz w:val="28"/>
          <w:szCs w:val="28"/>
        </w:rPr>
        <w:t xml:space="preserve"> </w:t>
      </w:r>
      <w:r w:rsidRPr="00B908F9">
        <w:rPr>
          <w:rFonts w:ascii="宋体" w:hAnsi="宋体"/>
          <w:bCs/>
          <w:sz w:val="28"/>
          <w:szCs w:val="28"/>
        </w:rPr>
        <w:t xml:space="preserve"> </w:t>
      </w:r>
      <w:r w:rsidRPr="00B908F9">
        <w:rPr>
          <w:rFonts w:ascii="宋体" w:hAnsi="宋体"/>
          <w:bCs/>
          <w:sz w:val="28"/>
          <w:szCs w:val="28"/>
          <w:u w:val="single"/>
        </w:rPr>
        <w:t xml:space="preserve">        </w:t>
      </w:r>
      <w:r w:rsidRPr="00B908F9">
        <w:rPr>
          <w:rFonts w:ascii="宋体" w:hAnsi="宋体" w:hint="eastAsia"/>
          <w:bCs/>
          <w:sz w:val="28"/>
          <w:szCs w:val="28"/>
          <w:u w:val="single"/>
        </w:rPr>
        <w:t>杨枨</w:t>
      </w:r>
      <w:r w:rsidRPr="00B908F9">
        <w:rPr>
          <w:rFonts w:ascii="宋体" w:hAnsi="宋体"/>
          <w:bCs/>
          <w:sz w:val="28"/>
          <w:szCs w:val="28"/>
          <w:u w:val="single"/>
        </w:rPr>
        <w:t xml:space="preserve">    </w:t>
      </w:r>
      <w:r>
        <w:rPr>
          <w:rFonts w:ascii="宋体" w:hAnsi="宋体"/>
          <w:bCs/>
          <w:sz w:val="28"/>
          <w:szCs w:val="28"/>
          <w:u w:val="single"/>
        </w:rPr>
        <w:t xml:space="preserve">   </w:t>
      </w:r>
      <w:r w:rsidRPr="00B908F9">
        <w:rPr>
          <w:rFonts w:ascii="宋体" w:hAnsi="宋体"/>
          <w:bCs/>
          <w:sz w:val="28"/>
          <w:szCs w:val="28"/>
          <w:u w:val="single"/>
        </w:rPr>
        <w:t xml:space="preserve">  </w:t>
      </w:r>
    </w:p>
    <w:p w:rsidR="00EA2B93" w:rsidRDefault="00EA2B93" w:rsidP="00EA2B93">
      <w:pPr>
        <w:tabs>
          <w:tab w:val="left" w:pos="6510"/>
          <w:tab w:val="left" w:pos="6615"/>
        </w:tabs>
        <w:spacing w:before="156" w:after="156"/>
        <w:ind w:left="120" w:rightChars="867" w:right="2081" w:firstLineChars="0" w:firstLine="0"/>
        <w:jc w:val="center"/>
        <w:rPr>
          <w:rFonts w:ascii="宋体" w:hAnsi="宋体"/>
          <w:bCs/>
          <w:sz w:val="28"/>
          <w:szCs w:val="28"/>
          <w:u w:val="single"/>
        </w:rPr>
      </w:pPr>
    </w:p>
    <w:p w:rsidR="00EA2B93" w:rsidRPr="00C07172" w:rsidRDefault="00EA2B93" w:rsidP="00EA2B93">
      <w:pPr>
        <w:pStyle w:val="ac"/>
        <w:spacing w:before="156" w:after="156"/>
        <w:ind w:firstLine="360"/>
        <w:jc w:val="center"/>
        <w:rPr>
          <w:rStyle w:val="titleblk1"/>
          <w:rFonts w:ascii="宋体" w:hAnsi="宋体"/>
          <w:b w:val="0"/>
          <w:sz w:val="28"/>
          <w:szCs w:val="28"/>
          <w:u w:val="single"/>
        </w:rPr>
      </w:pPr>
      <w:r w:rsidRPr="00B908F9">
        <w:rPr>
          <w:noProof/>
        </w:rPr>
        <w:drawing>
          <wp:inline distT="0" distB="0" distL="0" distR="0" wp14:anchorId="42FDE34E" wp14:editId="210606B9">
            <wp:extent cx="1803400" cy="1625600"/>
            <wp:effectExtent l="0" t="0" r="6350" b="0"/>
            <wp:docPr id="17" name="图片 1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10">
                      <a:extLst>
                        <a:ext uri="{28A0092B-C50C-407E-A947-70E740481C1C}">
                          <a14:useLocalDpi xmlns:a14="http://schemas.microsoft.com/office/drawing/2010/main" val="0"/>
                        </a:ext>
                      </a:extLst>
                    </a:blip>
                    <a:srcRect b="29620"/>
                    <a:stretch>
                      <a:fillRect/>
                    </a:stretch>
                  </pic:blipFill>
                  <pic:spPr bwMode="auto">
                    <a:xfrm>
                      <a:off x="0" y="0"/>
                      <a:ext cx="1803400" cy="1625600"/>
                    </a:xfrm>
                    <a:prstGeom prst="rect">
                      <a:avLst/>
                    </a:prstGeom>
                    <a:noFill/>
                    <a:ln>
                      <a:noFill/>
                    </a:ln>
                  </pic:spPr>
                </pic:pic>
              </a:graphicData>
            </a:graphic>
          </wp:inline>
        </w:drawing>
      </w:r>
    </w:p>
    <w:p w:rsidR="00EA2B93" w:rsidRDefault="00EA2B93">
      <w:pPr>
        <w:widowControl/>
        <w:spacing w:beforeLines="0" w:before="0" w:afterLines="0" w:after="0" w:line="240" w:lineRule="auto"/>
        <w:ind w:firstLineChars="0" w:firstLine="0"/>
        <w:jc w:val="left"/>
        <w:rPr>
          <w:rFonts w:ascii="宋体" w:eastAsia="宋体" w:hAnsi="宋体" w:cs="宋体"/>
          <w:kern w:val="0"/>
          <w:szCs w:val="24"/>
        </w:rPr>
      </w:pPr>
      <w:r>
        <w:rPr>
          <w:rFonts w:ascii="宋体" w:eastAsia="宋体" w:hAnsi="宋体" w:cs="宋体"/>
          <w:kern w:val="0"/>
          <w:szCs w:val="24"/>
        </w:rPr>
        <w:br w:type="page"/>
      </w:r>
    </w:p>
    <w:tbl>
      <w:tblPr>
        <w:tblStyle w:val="a9"/>
        <w:tblpPr w:leftFromText="180" w:rightFromText="180" w:vertAnchor="text" w:horzAnchor="margin" w:tblpXSpec="center" w:tblpY="409"/>
        <w:tblW w:w="10060" w:type="dxa"/>
        <w:tblLayout w:type="fixed"/>
        <w:tblLook w:val="04A0" w:firstRow="1" w:lastRow="0" w:firstColumn="1" w:lastColumn="0" w:noHBand="0" w:noVBand="1"/>
      </w:tblPr>
      <w:tblGrid>
        <w:gridCol w:w="1135"/>
        <w:gridCol w:w="1984"/>
        <w:gridCol w:w="5240"/>
        <w:gridCol w:w="1701"/>
      </w:tblGrid>
      <w:tr w:rsidR="00EA2B93" w:rsidRPr="000B3795" w:rsidTr="00AE5493">
        <w:tc>
          <w:tcPr>
            <w:tcW w:w="1135" w:type="dxa"/>
          </w:tcPr>
          <w:p w:rsidR="00EA2B93" w:rsidRPr="00EA2B93" w:rsidRDefault="00EA2B93" w:rsidP="00AE5493">
            <w:pPr>
              <w:widowControl/>
              <w:spacing w:beforeLines="0" w:before="0" w:afterLines="0" w:after="0" w:line="240" w:lineRule="auto"/>
              <w:ind w:firstLineChars="0" w:firstLine="0"/>
              <w:rPr>
                <w:rStyle w:val="titleblk1"/>
                <w:color w:val="auto"/>
              </w:rPr>
            </w:pPr>
            <w:r w:rsidRPr="00EA2B93">
              <w:rPr>
                <w:rStyle w:val="titleblk1"/>
                <w:rFonts w:hint="eastAsia"/>
                <w:color w:val="auto"/>
              </w:rPr>
              <w:lastRenderedPageBreak/>
              <w:t>序号</w:t>
            </w:r>
          </w:p>
        </w:tc>
        <w:tc>
          <w:tcPr>
            <w:tcW w:w="1984" w:type="dxa"/>
          </w:tcPr>
          <w:p w:rsidR="00EA2B93" w:rsidRPr="00EA2B93" w:rsidRDefault="00EA2B93" w:rsidP="00AE5493">
            <w:pPr>
              <w:widowControl/>
              <w:spacing w:beforeLines="0" w:before="0" w:afterLines="0" w:after="0" w:line="240" w:lineRule="auto"/>
              <w:ind w:firstLineChars="0" w:firstLine="0"/>
              <w:rPr>
                <w:rStyle w:val="titleblk1"/>
                <w:color w:val="auto"/>
              </w:rPr>
            </w:pPr>
            <w:r w:rsidRPr="00EA2B93">
              <w:rPr>
                <w:rStyle w:val="titleblk1"/>
                <w:rFonts w:hint="eastAsia"/>
                <w:color w:val="auto"/>
              </w:rPr>
              <w:t>代码版本号</w:t>
            </w:r>
          </w:p>
        </w:tc>
        <w:tc>
          <w:tcPr>
            <w:tcW w:w="5240" w:type="dxa"/>
          </w:tcPr>
          <w:p w:rsidR="00EA2B93" w:rsidRPr="00EA2B93" w:rsidRDefault="00EA2B93" w:rsidP="00AE5493">
            <w:pPr>
              <w:widowControl/>
              <w:spacing w:beforeLines="0" w:before="0" w:afterLines="0" w:after="0" w:line="240" w:lineRule="auto"/>
              <w:ind w:firstLineChars="0" w:firstLine="0"/>
              <w:rPr>
                <w:rStyle w:val="titleblk1"/>
                <w:color w:val="auto"/>
              </w:rPr>
            </w:pPr>
            <w:r w:rsidRPr="00EA2B93">
              <w:rPr>
                <w:rStyle w:val="titleblk1"/>
                <w:rFonts w:hint="eastAsia"/>
                <w:color w:val="auto"/>
              </w:rPr>
              <w:t>更新内容</w:t>
            </w:r>
          </w:p>
        </w:tc>
        <w:tc>
          <w:tcPr>
            <w:tcW w:w="1701" w:type="dxa"/>
          </w:tcPr>
          <w:p w:rsidR="00EA2B93" w:rsidRPr="00EA2B93" w:rsidRDefault="00EA2B93" w:rsidP="00AE5493">
            <w:pPr>
              <w:widowControl/>
              <w:spacing w:beforeLines="0" w:before="0" w:afterLines="0" w:after="0" w:line="240" w:lineRule="auto"/>
              <w:ind w:firstLineChars="0" w:firstLine="0"/>
              <w:rPr>
                <w:rStyle w:val="titleblk1"/>
                <w:color w:val="auto"/>
              </w:rPr>
            </w:pPr>
            <w:r w:rsidRPr="00EA2B93">
              <w:rPr>
                <w:rStyle w:val="titleblk1"/>
                <w:rFonts w:hint="eastAsia"/>
                <w:color w:val="auto"/>
              </w:rPr>
              <w:t>更新日期</w:t>
            </w:r>
          </w:p>
        </w:tc>
      </w:tr>
      <w:tr w:rsidR="00EA2B93" w:rsidRPr="000B3795" w:rsidTr="00AE5493">
        <w:trPr>
          <w:trHeight w:val="199"/>
        </w:trPr>
        <w:tc>
          <w:tcPr>
            <w:tcW w:w="1135" w:type="dxa"/>
          </w:tcPr>
          <w:p w:rsidR="00EA2B93" w:rsidRPr="00EA2B93" w:rsidRDefault="00EA2B93" w:rsidP="00AE5493">
            <w:pPr>
              <w:widowControl/>
              <w:spacing w:beforeLines="0" w:before="0" w:afterLines="0" w:after="0" w:line="240" w:lineRule="auto"/>
              <w:ind w:firstLineChars="0" w:firstLine="0"/>
              <w:rPr>
                <w:rStyle w:val="titleblk1"/>
                <w:color w:val="auto"/>
              </w:rPr>
            </w:pPr>
            <w:r w:rsidRPr="00EA2B93">
              <w:rPr>
                <w:rStyle w:val="titleblk1"/>
                <w:rFonts w:hint="eastAsia"/>
                <w:color w:val="auto"/>
              </w:rPr>
              <w:t>1</w:t>
            </w:r>
          </w:p>
        </w:tc>
        <w:tc>
          <w:tcPr>
            <w:tcW w:w="1984" w:type="dxa"/>
          </w:tcPr>
          <w:p w:rsidR="00EA2B93" w:rsidRPr="00EA2B93" w:rsidRDefault="00EA2B93" w:rsidP="00AE5493">
            <w:pPr>
              <w:widowControl/>
              <w:spacing w:beforeLines="0" w:before="0" w:afterLines="0" w:after="0" w:line="240" w:lineRule="auto"/>
              <w:ind w:firstLineChars="0" w:firstLine="0"/>
              <w:rPr>
                <w:rStyle w:val="titleblk1"/>
                <w:color w:val="auto"/>
              </w:rPr>
            </w:pPr>
            <w:r>
              <w:rPr>
                <w:rStyle w:val="titleblk1"/>
                <w:rFonts w:hint="eastAsia"/>
                <w:color w:val="auto"/>
              </w:rPr>
              <w:t>无</w:t>
            </w:r>
          </w:p>
        </w:tc>
        <w:tc>
          <w:tcPr>
            <w:tcW w:w="5240" w:type="dxa"/>
          </w:tcPr>
          <w:p w:rsidR="00EA2B93" w:rsidRPr="00EA2B93" w:rsidRDefault="00EA2B93" w:rsidP="00AE5493">
            <w:pPr>
              <w:widowControl/>
              <w:spacing w:beforeLines="0" w:before="0" w:afterLines="0" w:after="0" w:line="240" w:lineRule="auto"/>
              <w:ind w:firstLineChars="0" w:firstLine="0"/>
              <w:rPr>
                <w:rStyle w:val="titleblk1"/>
                <w:color w:val="auto"/>
              </w:rPr>
            </w:pPr>
            <w:r w:rsidRPr="00EA2B93">
              <w:rPr>
                <w:rStyle w:val="titleblk1"/>
                <w:rFonts w:hint="eastAsia"/>
                <w:color w:val="auto"/>
              </w:rPr>
              <w:t>最初的</w:t>
            </w:r>
            <w:r>
              <w:rPr>
                <w:rStyle w:val="titleblk1"/>
                <w:rFonts w:hint="eastAsia"/>
                <w:color w:val="auto"/>
              </w:rPr>
              <w:t>可行性分析</w:t>
            </w:r>
          </w:p>
        </w:tc>
        <w:tc>
          <w:tcPr>
            <w:tcW w:w="1701" w:type="dxa"/>
          </w:tcPr>
          <w:p w:rsidR="00EA2B93" w:rsidRPr="00EA2B93" w:rsidRDefault="00EA2B93" w:rsidP="00AE5493">
            <w:pPr>
              <w:widowControl/>
              <w:spacing w:beforeLines="0" w:before="0" w:afterLines="0" w:after="0" w:line="240" w:lineRule="auto"/>
              <w:ind w:firstLineChars="0" w:firstLine="0"/>
              <w:rPr>
                <w:rStyle w:val="titleblk1"/>
                <w:color w:val="auto"/>
              </w:rPr>
            </w:pPr>
            <w:r w:rsidRPr="00EA2B93">
              <w:rPr>
                <w:rStyle w:val="titleblk1"/>
                <w:rFonts w:hint="eastAsia"/>
                <w:color w:val="auto"/>
              </w:rPr>
              <w:t>2019.</w:t>
            </w:r>
            <w:r>
              <w:rPr>
                <w:rStyle w:val="titleblk1"/>
                <w:rFonts w:hint="eastAsia"/>
                <w:color w:val="auto"/>
              </w:rPr>
              <w:t>3.27</w:t>
            </w:r>
          </w:p>
        </w:tc>
      </w:tr>
      <w:tr w:rsidR="00EA2B93" w:rsidRPr="000B3795" w:rsidTr="00AE5493">
        <w:tc>
          <w:tcPr>
            <w:tcW w:w="1135" w:type="dxa"/>
          </w:tcPr>
          <w:p w:rsidR="00EA2B93" w:rsidRPr="00EA2B93" w:rsidRDefault="00EA2B93" w:rsidP="00AE5493">
            <w:pPr>
              <w:widowControl/>
              <w:spacing w:beforeLines="0" w:before="0" w:afterLines="0" w:after="0" w:line="240" w:lineRule="auto"/>
              <w:ind w:firstLineChars="0" w:firstLine="0"/>
              <w:rPr>
                <w:rStyle w:val="titleblk1"/>
                <w:color w:val="auto"/>
              </w:rPr>
            </w:pPr>
            <w:r w:rsidRPr="00EA2B93">
              <w:rPr>
                <w:rStyle w:val="titleblk1"/>
                <w:rFonts w:hint="eastAsia"/>
                <w:color w:val="auto"/>
              </w:rPr>
              <w:t>2</w:t>
            </w:r>
          </w:p>
        </w:tc>
        <w:tc>
          <w:tcPr>
            <w:tcW w:w="1984" w:type="dxa"/>
          </w:tcPr>
          <w:p w:rsidR="00EA2B93" w:rsidRPr="00EA2B93" w:rsidRDefault="00EA2B93" w:rsidP="00AE5493">
            <w:pPr>
              <w:widowControl/>
              <w:spacing w:beforeLines="0" w:before="0" w:afterLines="0" w:after="0" w:line="240" w:lineRule="auto"/>
              <w:ind w:firstLineChars="0" w:firstLine="0"/>
              <w:rPr>
                <w:rStyle w:val="titleblk1"/>
                <w:color w:val="auto"/>
              </w:rPr>
            </w:pPr>
            <w:r>
              <w:rPr>
                <w:rStyle w:val="titleblk1"/>
                <w:rFonts w:hint="eastAsia"/>
                <w:color w:val="auto"/>
              </w:rPr>
              <w:t>无</w:t>
            </w:r>
          </w:p>
        </w:tc>
        <w:tc>
          <w:tcPr>
            <w:tcW w:w="5240" w:type="dxa"/>
          </w:tcPr>
          <w:p w:rsidR="00EA2B93" w:rsidRPr="00EA2B93" w:rsidRDefault="00EA2B93" w:rsidP="00AE5493">
            <w:pPr>
              <w:widowControl/>
              <w:spacing w:beforeLines="0" w:before="0" w:afterLines="0" w:after="0" w:line="240" w:lineRule="auto"/>
              <w:ind w:firstLineChars="0" w:firstLine="0"/>
              <w:rPr>
                <w:rStyle w:val="titleblk1"/>
                <w:color w:val="auto"/>
              </w:rPr>
            </w:pPr>
            <w:r>
              <w:rPr>
                <w:rStyle w:val="titleblk1"/>
                <w:rFonts w:hint="eastAsia"/>
                <w:color w:val="auto"/>
              </w:rPr>
              <w:t>完善可行性分析</w:t>
            </w:r>
          </w:p>
        </w:tc>
        <w:tc>
          <w:tcPr>
            <w:tcW w:w="1701" w:type="dxa"/>
          </w:tcPr>
          <w:p w:rsidR="00EA2B93" w:rsidRPr="00EA2B93" w:rsidRDefault="00EA2B93" w:rsidP="00AE5493">
            <w:pPr>
              <w:widowControl/>
              <w:spacing w:beforeLines="0" w:before="0" w:afterLines="0" w:after="0" w:line="240" w:lineRule="auto"/>
              <w:ind w:firstLineChars="0" w:firstLine="0"/>
              <w:rPr>
                <w:rStyle w:val="titleblk1"/>
                <w:color w:val="auto"/>
              </w:rPr>
            </w:pPr>
            <w:r w:rsidRPr="00EA2B93">
              <w:rPr>
                <w:rStyle w:val="titleblk1"/>
                <w:rFonts w:hint="eastAsia"/>
                <w:color w:val="auto"/>
              </w:rPr>
              <w:t>2019.</w:t>
            </w:r>
            <w:r>
              <w:rPr>
                <w:rStyle w:val="titleblk1"/>
                <w:rFonts w:hint="eastAsia"/>
                <w:color w:val="auto"/>
              </w:rPr>
              <w:t>4.1</w:t>
            </w:r>
          </w:p>
        </w:tc>
      </w:tr>
      <w:tr w:rsidR="00EA2B93" w:rsidRPr="000B3795" w:rsidTr="00AE5493">
        <w:tc>
          <w:tcPr>
            <w:tcW w:w="1135" w:type="dxa"/>
          </w:tcPr>
          <w:p w:rsidR="00EA2B93" w:rsidRPr="00EA2B93" w:rsidRDefault="00EA2B93" w:rsidP="00AE5493">
            <w:pPr>
              <w:widowControl/>
              <w:spacing w:beforeLines="0" w:before="0" w:afterLines="0" w:after="0" w:line="240" w:lineRule="auto"/>
              <w:ind w:firstLineChars="0" w:firstLine="0"/>
              <w:rPr>
                <w:rStyle w:val="titleblk1"/>
                <w:color w:val="auto"/>
              </w:rPr>
            </w:pPr>
            <w:r w:rsidRPr="00EA2B93">
              <w:rPr>
                <w:rStyle w:val="titleblk1"/>
                <w:rFonts w:hint="eastAsia"/>
                <w:color w:val="auto"/>
              </w:rPr>
              <w:t>3</w:t>
            </w:r>
          </w:p>
        </w:tc>
        <w:tc>
          <w:tcPr>
            <w:tcW w:w="1984" w:type="dxa"/>
          </w:tcPr>
          <w:p w:rsidR="00EA2B93" w:rsidRPr="00EA2B93" w:rsidRDefault="00EA2B93" w:rsidP="00AE5493">
            <w:pPr>
              <w:widowControl/>
              <w:spacing w:beforeLines="0" w:before="0" w:afterLines="0" w:after="0" w:line="240" w:lineRule="auto"/>
              <w:ind w:firstLineChars="0" w:firstLine="0"/>
              <w:rPr>
                <w:rStyle w:val="titleblk1"/>
                <w:color w:val="auto"/>
              </w:rPr>
            </w:pPr>
            <w:r w:rsidRPr="00EA2B93">
              <w:rPr>
                <w:rStyle w:val="titleblk1"/>
                <w:color w:val="auto"/>
              </w:rPr>
              <w:t>V0.</w:t>
            </w:r>
            <w:r w:rsidRPr="00EA2B93">
              <w:rPr>
                <w:rStyle w:val="titleblk1"/>
                <w:rFonts w:hint="eastAsia"/>
                <w:color w:val="auto"/>
              </w:rPr>
              <w:t>1.0</w:t>
            </w:r>
          </w:p>
        </w:tc>
        <w:tc>
          <w:tcPr>
            <w:tcW w:w="5240" w:type="dxa"/>
          </w:tcPr>
          <w:p w:rsidR="00EA2B93" w:rsidRPr="00EA2B93" w:rsidRDefault="00EA2B93" w:rsidP="00AE5493">
            <w:pPr>
              <w:widowControl/>
              <w:spacing w:beforeLines="0" w:before="0" w:afterLines="0" w:after="0" w:line="240" w:lineRule="auto"/>
              <w:ind w:firstLineChars="0" w:firstLine="0"/>
              <w:rPr>
                <w:rStyle w:val="titleblk1"/>
                <w:color w:val="auto"/>
              </w:rPr>
            </w:pPr>
            <w:r>
              <w:rPr>
                <w:rStyle w:val="titleblk1"/>
                <w:rFonts w:hint="eastAsia"/>
                <w:color w:val="auto"/>
              </w:rPr>
              <w:t>根据遇到的问题修改可行性分析</w:t>
            </w:r>
          </w:p>
        </w:tc>
        <w:tc>
          <w:tcPr>
            <w:tcW w:w="1701" w:type="dxa"/>
          </w:tcPr>
          <w:p w:rsidR="00EA2B93" w:rsidRPr="00EA2B93" w:rsidRDefault="00EA2B93" w:rsidP="00AE5493">
            <w:pPr>
              <w:widowControl/>
              <w:spacing w:beforeLines="0" w:before="0" w:afterLines="0" w:after="0" w:line="240" w:lineRule="auto"/>
              <w:ind w:firstLineChars="0" w:firstLine="0"/>
              <w:rPr>
                <w:rStyle w:val="titleblk1"/>
                <w:color w:val="auto"/>
              </w:rPr>
            </w:pPr>
            <w:r w:rsidRPr="00EA2B93">
              <w:rPr>
                <w:rStyle w:val="titleblk1"/>
                <w:rFonts w:hint="eastAsia"/>
                <w:color w:val="auto"/>
              </w:rPr>
              <w:t>2019.5.</w:t>
            </w:r>
            <w:r>
              <w:rPr>
                <w:rStyle w:val="titleblk1"/>
                <w:rFonts w:hint="eastAsia"/>
                <w:color w:val="auto"/>
              </w:rPr>
              <w:t>21</w:t>
            </w:r>
          </w:p>
        </w:tc>
      </w:tr>
      <w:tr w:rsidR="00EA2B93" w:rsidRPr="000B3795" w:rsidTr="00AE5493">
        <w:tc>
          <w:tcPr>
            <w:tcW w:w="1135" w:type="dxa"/>
          </w:tcPr>
          <w:p w:rsidR="00EA2B93" w:rsidRPr="00933323" w:rsidRDefault="00EA2B93" w:rsidP="00AE5493">
            <w:pPr>
              <w:widowControl/>
              <w:spacing w:beforeLines="0" w:before="0" w:afterLines="0" w:after="0" w:line="240" w:lineRule="auto"/>
              <w:ind w:firstLineChars="0" w:firstLine="0"/>
              <w:rPr>
                <w:rStyle w:val="titleblk1"/>
                <w:color w:val="FF0000"/>
              </w:rPr>
            </w:pPr>
            <w:r>
              <w:rPr>
                <w:rStyle w:val="titleblk1"/>
                <w:color w:val="FF0000"/>
              </w:rPr>
              <w:t>4</w:t>
            </w:r>
          </w:p>
        </w:tc>
        <w:tc>
          <w:tcPr>
            <w:tcW w:w="1984" w:type="dxa"/>
          </w:tcPr>
          <w:p w:rsidR="00EA2B93" w:rsidRPr="00933323" w:rsidRDefault="00EA2B93" w:rsidP="00AE5493">
            <w:pPr>
              <w:widowControl/>
              <w:spacing w:beforeLines="0" w:before="0" w:afterLines="0" w:after="0" w:line="240" w:lineRule="auto"/>
              <w:ind w:firstLineChars="0" w:firstLine="0"/>
              <w:rPr>
                <w:rStyle w:val="titleblk1"/>
                <w:color w:val="FF0000"/>
              </w:rPr>
            </w:pPr>
            <w:r>
              <w:rPr>
                <w:rStyle w:val="titleblk1"/>
                <w:color w:val="FF0000"/>
              </w:rPr>
              <w:t>V0.</w:t>
            </w:r>
            <w:r>
              <w:rPr>
                <w:rStyle w:val="titleblk1"/>
                <w:rFonts w:hint="eastAsia"/>
                <w:color w:val="FF0000"/>
              </w:rPr>
              <w:t>4</w:t>
            </w:r>
            <w:r>
              <w:rPr>
                <w:rStyle w:val="titleblk1"/>
                <w:color w:val="FF0000"/>
              </w:rPr>
              <w:t>.0</w:t>
            </w:r>
          </w:p>
        </w:tc>
        <w:tc>
          <w:tcPr>
            <w:tcW w:w="5240" w:type="dxa"/>
          </w:tcPr>
          <w:p w:rsidR="00EA2B93" w:rsidRPr="00933323" w:rsidRDefault="00EA2B93" w:rsidP="00AE5493">
            <w:pPr>
              <w:widowControl/>
              <w:spacing w:beforeLines="0" w:before="0" w:afterLines="0" w:after="0" w:line="240" w:lineRule="auto"/>
              <w:ind w:firstLineChars="0" w:firstLine="0"/>
              <w:rPr>
                <w:rStyle w:val="titleblk1"/>
                <w:color w:val="FF0000"/>
              </w:rPr>
            </w:pPr>
            <w:r>
              <w:rPr>
                <w:rStyle w:val="titleblk1"/>
                <w:rFonts w:hint="eastAsia"/>
                <w:color w:val="FF0000"/>
              </w:rPr>
              <w:t>和最终用户确认后小改</w:t>
            </w:r>
          </w:p>
        </w:tc>
        <w:tc>
          <w:tcPr>
            <w:tcW w:w="1701" w:type="dxa"/>
          </w:tcPr>
          <w:p w:rsidR="00EA2B93" w:rsidRPr="00933323" w:rsidRDefault="00EA2B93" w:rsidP="00AE5493">
            <w:pPr>
              <w:widowControl/>
              <w:spacing w:beforeLines="0" w:before="0" w:afterLines="0" w:after="0" w:line="240" w:lineRule="auto"/>
              <w:ind w:firstLineChars="0" w:firstLine="0"/>
              <w:rPr>
                <w:rStyle w:val="titleblk1"/>
                <w:color w:val="FF0000"/>
              </w:rPr>
            </w:pPr>
            <w:r>
              <w:rPr>
                <w:rStyle w:val="titleblk1"/>
                <w:rFonts w:hint="eastAsia"/>
                <w:color w:val="FF0000"/>
              </w:rPr>
              <w:t>2019.6.11</w:t>
            </w:r>
          </w:p>
        </w:tc>
      </w:tr>
      <w:tr w:rsidR="00EA2B93" w:rsidRPr="000B3795" w:rsidTr="00AE5493">
        <w:tc>
          <w:tcPr>
            <w:tcW w:w="1135" w:type="dxa"/>
          </w:tcPr>
          <w:p w:rsidR="00EA2B93" w:rsidRPr="000B3795" w:rsidRDefault="00EA2B93" w:rsidP="00AE5493">
            <w:pPr>
              <w:widowControl/>
              <w:spacing w:beforeLines="0" w:before="0" w:afterLines="0" w:after="0" w:line="240" w:lineRule="auto"/>
              <w:ind w:firstLineChars="0" w:firstLine="0"/>
              <w:rPr>
                <w:rStyle w:val="titleblk1"/>
              </w:rPr>
            </w:pPr>
          </w:p>
        </w:tc>
        <w:tc>
          <w:tcPr>
            <w:tcW w:w="1984" w:type="dxa"/>
          </w:tcPr>
          <w:p w:rsidR="00EA2B93" w:rsidRPr="000B3795" w:rsidRDefault="00EA2B93" w:rsidP="00AE5493">
            <w:pPr>
              <w:widowControl/>
              <w:spacing w:beforeLines="0" w:before="0" w:afterLines="0" w:after="0" w:line="240" w:lineRule="auto"/>
              <w:ind w:firstLineChars="0" w:firstLine="0"/>
              <w:rPr>
                <w:rStyle w:val="titleblk1"/>
              </w:rPr>
            </w:pPr>
          </w:p>
        </w:tc>
        <w:tc>
          <w:tcPr>
            <w:tcW w:w="5240" w:type="dxa"/>
          </w:tcPr>
          <w:p w:rsidR="00EA2B93" w:rsidRPr="000B3795" w:rsidRDefault="00EA2B93" w:rsidP="00AE5493">
            <w:pPr>
              <w:widowControl/>
              <w:spacing w:beforeLines="0" w:before="0" w:afterLines="0" w:after="0" w:line="240" w:lineRule="auto"/>
              <w:ind w:firstLineChars="0" w:firstLine="0"/>
              <w:rPr>
                <w:rStyle w:val="titleblk1"/>
              </w:rPr>
            </w:pPr>
          </w:p>
        </w:tc>
        <w:tc>
          <w:tcPr>
            <w:tcW w:w="1701" w:type="dxa"/>
          </w:tcPr>
          <w:p w:rsidR="00EA2B93" w:rsidRPr="000B3795" w:rsidRDefault="00EA2B93" w:rsidP="00AE5493">
            <w:pPr>
              <w:widowControl/>
              <w:spacing w:beforeLines="0" w:before="0" w:afterLines="0" w:after="0" w:line="240" w:lineRule="auto"/>
              <w:ind w:firstLineChars="0" w:firstLine="0"/>
              <w:rPr>
                <w:rStyle w:val="titleblk1"/>
              </w:rPr>
            </w:pPr>
          </w:p>
        </w:tc>
      </w:tr>
      <w:tr w:rsidR="00EA2B93" w:rsidRPr="000B3795" w:rsidTr="00AE5493">
        <w:tc>
          <w:tcPr>
            <w:tcW w:w="1135" w:type="dxa"/>
          </w:tcPr>
          <w:p w:rsidR="00EA2B93" w:rsidRPr="000B3795" w:rsidRDefault="00EA2B93" w:rsidP="00AE5493">
            <w:pPr>
              <w:widowControl/>
              <w:spacing w:beforeLines="0" w:before="0" w:afterLines="0" w:after="0" w:line="240" w:lineRule="auto"/>
              <w:ind w:firstLineChars="0" w:firstLine="0"/>
              <w:rPr>
                <w:rStyle w:val="titleblk1"/>
              </w:rPr>
            </w:pPr>
          </w:p>
        </w:tc>
        <w:tc>
          <w:tcPr>
            <w:tcW w:w="1984" w:type="dxa"/>
          </w:tcPr>
          <w:p w:rsidR="00EA2B93" w:rsidRPr="000B3795" w:rsidRDefault="00EA2B93" w:rsidP="00AE5493">
            <w:pPr>
              <w:widowControl/>
              <w:spacing w:beforeLines="0" w:before="0" w:afterLines="0" w:after="0" w:line="240" w:lineRule="auto"/>
              <w:ind w:firstLineChars="0" w:firstLine="0"/>
              <w:rPr>
                <w:rStyle w:val="titleblk1"/>
              </w:rPr>
            </w:pPr>
          </w:p>
        </w:tc>
        <w:tc>
          <w:tcPr>
            <w:tcW w:w="5240" w:type="dxa"/>
          </w:tcPr>
          <w:p w:rsidR="00EA2B93" w:rsidRPr="000B3795" w:rsidRDefault="00EA2B93" w:rsidP="00AE5493">
            <w:pPr>
              <w:widowControl/>
              <w:spacing w:beforeLines="0" w:before="0" w:afterLines="0" w:after="0" w:line="240" w:lineRule="auto"/>
              <w:ind w:firstLineChars="0" w:firstLine="0"/>
              <w:rPr>
                <w:rStyle w:val="titleblk1"/>
              </w:rPr>
            </w:pPr>
          </w:p>
        </w:tc>
        <w:tc>
          <w:tcPr>
            <w:tcW w:w="1701" w:type="dxa"/>
          </w:tcPr>
          <w:p w:rsidR="00EA2B93" w:rsidRPr="000B3795" w:rsidRDefault="00EA2B93" w:rsidP="00AE5493">
            <w:pPr>
              <w:widowControl/>
              <w:spacing w:beforeLines="0" w:before="0" w:afterLines="0" w:after="0" w:line="240" w:lineRule="auto"/>
              <w:ind w:firstLineChars="0" w:firstLine="0"/>
              <w:rPr>
                <w:rStyle w:val="titleblk1"/>
              </w:rPr>
            </w:pPr>
          </w:p>
        </w:tc>
      </w:tr>
      <w:tr w:rsidR="00EA2B93" w:rsidRPr="000B3795" w:rsidTr="00AE5493">
        <w:tc>
          <w:tcPr>
            <w:tcW w:w="1135" w:type="dxa"/>
          </w:tcPr>
          <w:p w:rsidR="00EA2B93" w:rsidRPr="000B3795" w:rsidRDefault="00EA2B93" w:rsidP="00AE5493">
            <w:pPr>
              <w:widowControl/>
              <w:spacing w:beforeLines="0" w:before="0" w:afterLines="0" w:after="0" w:line="240" w:lineRule="auto"/>
              <w:ind w:firstLineChars="0" w:firstLine="0"/>
              <w:rPr>
                <w:rStyle w:val="titleblk1"/>
              </w:rPr>
            </w:pPr>
          </w:p>
        </w:tc>
        <w:tc>
          <w:tcPr>
            <w:tcW w:w="1984" w:type="dxa"/>
          </w:tcPr>
          <w:p w:rsidR="00EA2B93" w:rsidRPr="000B3795" w:rsidRDefault="00EA2B93" w:rsidP="00AE5493">
            <w:pPr>
              <w:widowControl/>
              <w:spacing w:beforeLines="0" w:before="0" w:afterLines="0" w:after="0" w:line="240" w:lineRule="auto"/>
              <w:ind w:firstLineChars="0" w:firstLine="0"/>
              <w:rPr>
                <w:rStyle w:val="titleblk1"/>
              </w:rPr>
            </w:pPr>
          </w:p>
        </w:tc>
        <w:tc>
          <w:tcPr>
            <w:tcW w:w="5240" w:type="dxa"/>
          </w:tcPr>
          <w:p w:rsidR="00EA2B93" w:rsidRPr="000B3795" w:rsidRDefault="00EA2B93" w:rsidP="00AE5493">
            <w:pPr>
              <w:widowControl/>
              <w:spacing w:beforeLines="0" w:before="0" w:afterLines="0" w:after="0" w:line="240" w:lineRule="auto"/>
              <w:ind w:firstLineChars="0" w:firstLine="0"/>
              <w:rPr>
                <w:rStyle w:val="titleblk1"/>
              </w:rPr>
            </w:pPr>
          </w:p>
        </w:tc>
        <w:tc>
          <w:tcPr>
            <w:tcW w:w="1701" w:type="dxa"/>
          </w:tcPr>
          <w:p w:rsidR="00EA2B93" w:rsidRPr="000B3795" w:rsidRDefault="00EA2B93" w:rsidP="00AE5493">
            <w:pPr>
              <w:widowControl/>
              <w:spacing w:beforeLines="0" w:before="0" w:afterLines="0" w:after="0" w:line="240" w:lineRule="auto"/>
              <w:ind w:firstLineChars="0" w:firstLine="0"/>
              <w:rPr>
                <w:rStyle w:val="titleblk1"/>
              </w:rPr>
            </w:pPr>
          </w:p>
        </w:tc>
      </w:tr>
      <w:tr w:rsidR="00EA2B93" w:rsidRPr="000B3795" w:rsidTr="00AE5493">
        <w:tc>
          <w:tcPr>
            <w:tcW w:w="1135" w:type="dxa"/>
          </w:tcPr>
          <w:p w:rsidR="00EA2B93" w:rsidRDefault="00EA2B93" w:rsidP="00AE5493">
            <w:pPr>
              <w:widowControl/>
              <w:spacing w:beforeLines="0" w:before="0" w:afterLines="0" w:after="0" w:line="240" w:lineRule="auto"/>
              <w:ind w:firstLineChars="0" w:firstLine="0"/>
              <w:rPr>
                <w:rStyle w:val="titleblk1"/>
              </w:rPr>
            </w:pPr>
          </w:p>
        </w:tc>
        <w:tc>
          <w:tcPr>
            <w:tcW w:w="1984" w:type="dxa"/>
          </w:tcPr>
          <w:p w:rsidR="00EA2B93" w:rsidRDefault="00EA2B93" w:rsidP="00AE5493">
            <w:pPr>
              <w:widowControl/>
              <w:spacing w:beforeLines="0" w:before="0" w:afterLines="0" w:after="0" w:line="240" w:lineRule="auto"/>
              <w:ind w:firstLineChars="0" w:firstLine="0"/>
              <w:rPr>
                <w:rStyle w:val="titleblk1"/>
              </w:rPr>
            </w:pPr>
          </w:p>
        </w:tc>
        <w:tc>
          <w:tcPr>
            <w:tcW w:w="5240" w:type="dxa"/>
          </w:tcPr>
          <w:p w:rsidR="00EA2B93" w:rsidRDefault="00EA2B93" w:rsidP="00AE5493">
            <w:pPr>
              <w:widowControl/>
              <w:spacing w:beforeLines="0" w:before="0" w:afterLines="0" w:after="0" w:line="240" w:lineRule="auto"/>
              <w:ind w:firstLineChars="0" w:firstLine="0"/>
              <w:rPr>
                <w:rStyle w:val="titleblk1"/>
              </w:rPr>
            </w:pPr>
          </w:p>
        </w:tc>
        <w:tc>
          <w:tcPr>
            <w:tcW w:w="1701" w:type="dxa"/>
          </w:tcPr>
          <w:p w:rsidR="00EA2B93" w:rsidRDefault="00EA2B93" w:rsidP="00AE5493">
            <w:pPr>
              <w:widowControl/>
              <w:spacing w:beforeLines="0" w:before="0" w:afterLines="0" w:after="0" w:line="240" w:lineRule="auto"/>
              <w:ind w:firstLineChars="0" w:firstLine="0"/>
              <w:rPr>
                <w:rStyle w:val="titleblk1"/>
              </w:rPr>
            </w:pPr>
          </w:p>
        </w:tc>
      </w:tr>
    </w:tbl>
    <w:p w:rsidR="00EA2B93" w:rsidRDefault="00EA2B93">
      <w:pPr>
        <w:widowControl/>
        <w:spacing w:beforeLines="0" w:before="0" w:afterLines="0" w:after="0" w:line="240" w:lineRule="auto"/>
        <w:ind w:firstLineChars="0" w:firstLine="0"/>
        <w:jc w:val="left"/>
        <w:rPr>
          <w:rFonts w:ascii="宋体" w:eastAsia="宋体" w:hAnsi="宋体" w:cs="宋体"/>
          <w:kern w:val="0"/>
          <w:szCs w:val="24"/>
        </w:rPr>
      </w:pPr>
    </w:p>
    <w:p w:rsidR="00EA2B93" w:rsidRDefault="00EA2B93">
      <w:pPr>
        <w:widowControl/>
        <w:spacing w:beforeLines="0" w:before="0" w:afterLines="0" w:after="0" w:line="240" w:lineRule="auto"/>
        <w:ind w:firstLineChars="0" w:firstLine="0"/>
        <w:jc w:val="left"/>
        <w:rPr>
          <w:rFonts w:ascii="宋体" w:eastAsia="宋体" w:hAnsi="宋体" w:cs="宋体"/>
          <w:kern w:val="0"/>
          <w:szCs w:val="24"/>
        </w:rPr>
      </w:pPr>
    </w:p>
    <w:p w:rsidR="00EA2B93" w:rsidRPr="00933323" w:rsidRDefault="00EA2B93" w:rsidP="00EA2B93">
      <w:pPr>
        <w:widowControl/>
        <w:spacing w:beforeLines="0" w:before="0" w:afterLines="0" w:after="0" w:line="240" w:lineRule="auto"/>
        <w:ind w:firstLineChars="0" w:firstLine="0"/>
        <w:rPr>
          <w:rStyle w:val="ad"/>
        </w:rPr>
        <w:sectPr w:rsidR="00EA2B93" w:rsidRPr="0093332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r>
        <w:rPr>
          <w:rStyle w:val="ad"/>
          <w:rFonts w:hint="eastAsia"/>
        </w:rPr>
        <w:t>注：红色标注为当前文档版</w:t>
      </w:r>
    </w:p>
    <w:p w:rsidR="008413C3" w:rsidRDefault="00C86429" w:rsidP="00EA2B93">
      <w:pPr>
        <w:widowControl/>
        <w:spacing w:before="156" w:after="156"/>
        <w:ind w:firstLineChars="0" w:firstLine="0"/>
        <w:jc w:val="center"/>
        <w:rPr>
          <w:rFonts w:ascii="宋体" w:eastAsia="宋体" w:hAnsi="宋体" w:cs="宋体"/>
          <w:b/>
          <w:kern w:val="0"/>
          <w:szCs w:val="24"/>
        </w:rPr>
      </w:pPr>
      <w:r>
        <w:rPr>
          <w:rFonts w:ascii="宋体" w:eastAsia="宋体" w:hAnsi="宋体" w:cs="宋体" w:hint="eastAsia"/>
          <w:b/>
          <w:kern w:val="0"/>
          <w:sz w:val="48"/>
          <w:szCs w:val="24"/>
        </w:rPr>
        <w:lastRenderedPageBreak/>
        <w:t>可行性研究报告(ISO标准)</w:t>
      </w:r>
    </w:p>
    <w:sdt>
      <w:sdtPr>
        <w:rPr>
          <w:rFonts w:asciiTheme="minorHAnsi" w:eastAsia="微软雅黑" w:hAnsiTheme="minorHAnsi" w:cstheme="minorBidi"/>
          <w:color w:val="auto"/>
          <w:kern w:val="2"/>
          <w:sz w:val="24"/>
          <w:szCs w:val="22"/>
          <w:lang w:val="zh-CN"/>
        </w:rPr>
        <w:id w:val="298660800"/>
        <w:docPartObj>
          <w:docPartGallery w:val="Table of Contents"/>
          <w:docPartUnique/>
        </w:docPartObj>
      </w:sdtPr>
      <w:sdtEndPr>
        <w:rPr>
          <w:b/>
          <w:bCs/>
        </w:rPr>
      </w:sdtEndPr>
      <w:sdtContent>
        <w:p w:rsidR="008413C3" w:rsidRDefault="00C86429">
          <w:pPr>
            <w:pStyle w:val="TOC10"/>
            <w:spacing w:before="31" w:after="31"/>
          </w:pPr>
          <w:r>
            <w:rPr>
              <w:lang w:val="zh-CN"/>
            </w:rPr>
            <w:t>目录</w:t>
          </w:r>
        </w:p>
        <w:p w:rsidR="008413C3" w:rsidRDefault="00C86429">
          <w:pPr>
            <w:pStyle w:val="TOC1"/>
            <w:rPr>
              <w:rFonts w:eastAsiaTheme="minorEastAsia"/>
              <w:sz w:val="21"/>
            </w:rPr>
          </w:pPr>
          <w:r>
            <w:fldChar w:fldCharType="begin"/>
          </w:r>
          <w:r>
            <w:instrText xml:space="preserve"> TOC \o "1-3" \h \z \u </w:instrText>
          </w:r>
          <w:r>
            <w:fldChar w:fldCharType="separate"/>
          </w:r>
          <w:hyperlink w:anchor="_Toc4677047" w:history="1">
            <w:r>
              <w:rPr>
                <w:rStyle w:val="aa"/>
              </w:rPr>
              <w:t>1</w:t>
            </w:r>
            <w:r>
              <w:rPr>
                <w:rFonts w:eastAsiaTheme="minorEastAsia"/>
                <w:sz w:val="21"/>
              </w:rPr>
              <w:tab/>
            </w:r>
            <w:r>
              <w:rPr>
                <w:rStyle w:val="aa"/>
                <w:rFonts w:hint="eastAsia"/>
              </w:rPr>
              <w:t>引言</w:t>
            </w:r>
            <w:r>
              <w:tab/>
            </w:r>
            <w:r>
              <w:fldChar w:fldCharType="begin"/>
            </w:r>
            <w:r>
              <w:instrText xml:space="preserve"> PAGEREF _Toc4677047 \h </w:instrText>
            </w:r>
            <w:r>
              <w:fldChar w:fldCharType="separate"/>
            </w:r>
            <w:r>
              <w:t>1</w:t>
            </w:r>
            <w:r>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48" w:history="1">
            <w:r w:rsidR="00C86429">
              <w:rPr>
                <w:rStyle w:val="aa"/>
              </w:rPr>
              <w:t>1.1</w:t>
            </w:r>
            <w:r w:rsidR="00C86429">
              <w:rPr>
                <w:rFonts w:eastAsiaTheme="minorEastAsia"/>
                <w:sz w:val="21"/>
              </w:rPr>
              <w:tab/>
            </w:r>
            <w:r w:rsidR="00C86429">
              <w:rPr>
                <w:rStyle w:val="aa"/>
                <w:rFonts w:hint="eastAsia"/>
              </w:rPr>
              <w:t>编写目的</w:t>
            </w:r>
            <w:r w:rsidR="00C86429">
              <w:tab/>
            </w:r>
            <w:r w:rsidR="00C86429">
              <w:fldChar w:fldCharType="begin"/>
            </w:r>
            <w:r w:rsidR="00C86429">
              <w:instrText xml:space="preserve"> PAGEREF _Toc4677048 \h </w:instrText>
            </w:r>
            <w:r w:rsidR="00C86429">
              <w:fldChar w:fldCharType="separate"/>
            </w:r>
            <w:r w:rsidR="00C86429">
              <w:t>1</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49" w:history="1">
            <w:r w:rsidR="00C86429">
              <w:rPr>
                <w:rStyle w:val="aa"/>
              </w:rPr>
              <w:t>1.2</w:t>
            </w:r>
            <w:r w:rsidR="00C86429">
              <w:rPr>
                <w:rFonts w:eastAsiaTheme="minorEastAsia"/>
                <w:sz w:val="21"/>
              </w:rPr>
              <w:tab/>
            </w:r>
            <w:r w:rsidR="00C86429">
              <w:rPr>
                <w:rStyle w:val="aa"/>
                <w:rFonts w:hint="eastAsia"/>
              </w:rPr>
              <w:t>背景</w:t>
            </w:r>
            <w:r w:rsidR="00C86429">
              <w:tab/>
            </w:r>
            <w:r w:rsidR="00C86429">
              <w:fldChar w:fldCharType="begin"/>
            </w:r>
            <w:r w:rsidR="00C86429">
              <w:instrText xml:space="preserve"> PAGEREF _Toc4677049 \h </w:instrText>
            </w:r>
            <w:r w:rsidR="00C86429">
              <w:fldChar w:fldCharType="separate"/>
            </w:r>
            <w:r w:rsidR="00C86429">
              <w:t>1</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50" w:history="1">
            <w:r w:rsidR="00C86429">
              <w:rPr>
                <w:rStyle w:val="aa"/>
              </w:rPr>
              <w:t>1.3</w:t>
            </w:r>
            <w:r w:rsidR="00C86429">
              <w:rPr>
                <w:rFonts w:eastAsiaTheme="minorEastAsia"/>
                <w:sz w:val="21"/>
              </w:rPr>
              <w:tab/>
            </w:r>
            <w:r w:rsidR="00C86429">
              <w:rPr>
                <w:rStyle w:val="aa"/>
                <w:rFonts w:hint="eastAsia"/>
              </w:rPr>
              <w:t>定义</w:t>
            </w:r>
            <w:r w:rsidR="00C86429">
              <w:tab/>
            </w:r>
            <w:r w:rsidR="00C86429">
              <w:fldChar w:fldCharType="begin"/>
            </w:r>
            <w:r w:rsidR="00C86429">
              <w:instrText xml:space="preserve"> PAGEREF _Toc4677050 \h </w:instrText>
            </w:r>
            <w:r w:rsidR="00C86429">
              <w:fldChar w:fldCharType="separate"/>
            </w:r>
            <w:r w:rsidR="00C86429">
              <w:t>2</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51" w:history="1">
            <w:r w:rsidR="00C86429">
              <w:rPr>
                <w:rStyle w:val="aa"/>
              </w:rPr>
              <w:t>1.4</w:t>
            </w:r>
            <w:r w:rsidR="00C86429">
              <w:rPr>
                <w:rFonts w:eastAsiaTheme="minorEastAsia"/>
                <w:sz w:val="21"/>
              </w:rPr>
              <w:tab/>
            </w:r>
            <w:r w:rsidR="00C86429">
              <w:rPr>
                <w:rStyle w:val="aa"/>
                <w:rFonts w:hint="eastAsia"/>
              </w:rPr>
              <w:t>参考资料</w:t>
            </w:r>
            <w:r w:rsidR="00C86429">
              <w:tab/>
            </w:r>
            <w:r w:rsidR="00C86429">
              <w:fldChar w:fldCharType="begin"/>
            </w:r>
            <w:r w:rsidR="00C86429">
              <w:instrText xml:space="preserve"> PAGEREF _Toc4677051 \h </w:instrText>
            </w:r>
            <w:r w:rsidR="00C86429">
              <w:fldChar w:fldCharType="separate"/>
            </w:r>
            <w:r w:rsidR="00C86429">
              <w:t>2</w:t>
            </w:r>
            <w:r w:rsidR="00C86429">
              <w:fldChar w:fldCharType="end"/>
            </w:r>
          </w:hyperlink>
        </w:p>
        <w:p w:rsidR="008413C3" w:rsidRDefault="00AE5493">
          <w:pPr>
            <w:pStyle w:val="TOC1"/>
            <w:rPr>
              <w:rFonts w:eastAsiaTheme="minorEastAsia"/>
              <w:sz w:val="21"/>
            </w:rPr>
          </w:pPr>
          <w:hyperlink w:anchor="_Toc4677052" w:history="1">
            <w:r w:rsidR="00C86429">
              <w:rPr>
                <w:rStyle w:val="aa"/>
              </w:rPr>
              <w:t>2</w:t>
            </w:r>
            <w:r w:rsidR="00C86429">
              <w:rPr>
                <w:rFonts w:eastAsiaTheme="minorEastAsia"/>
                <w:sz w:val="21"/>
              </w:rPr>
              <w:tab/>
            </w:r>
            <w:r w:rsidR="00C86429">
              <w:rPr>
                <w:rStyle w:val="aa"/>
                <w:rFonts w:hint="eastAsia"/>
              </w:rPr>
              <w:t>可行性研究的前提</w:t>
            </w:r>
            <w:r w:rsidR="00C86429">
              <w:tab/>
            </w:r>
            <w:r w:rsidR="00C86429">
              <w:fldChar w:fldCharType="begin"/>
            </w:r>
            <w:r w:rsidR="00C86429">
              <w:instrText xml:space="preserve"> PAGEREF _Toc4677052 \h </w:instrText>
            </w:r>
            <w:r w:rsidR="00C86429">
              <w:fldChar w:fldCharType="separate"/>
            </w:r>
            <w:r w:rsidR="00C86429">
              <w:t>3</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53" w:history="1">
            <w:r w:rsidR="00C86429">
              <w:rPr>
                <w:rStyle w:val="aa"/>
              </w:rPr>
              <w:t>2.1</w:t>
            </w:r>
            <w:r w:rsidR="00C86429">
              <w:rPr>
                <w:rFonts w:eastAsiaTheme="minorEastAsia"/>
                <w:sz w:val="21"/>
              </w:rPr>
              <w:tab/>
            </w:r>
            <w:r w:rsidR="00C86429">
              <w:rPr>
                <w:rStyle w:val="aa"/>
                <w:rFonts w:hint="eastAsia"/>
              </w:rPr>
              <w:t>要求</w:t>
            </w:r>
            <w:r w:rsidR="00C86429">
              <w:tab/>
            </w:r>
            <w:r w:rsidR="00C86429">
              <w:fldChar w:fldCharType="begin"/>
            </w:r>
            <w:r w:rsidR="00C86429">
              <w:instrText xml:space="preserve"> PAGEREF _Toc4677053 \h </w:instrText>
            </w:r>
            <w:r w:rsidR="00C86429">
              <w:fldChar w:fldCharType="separate"/>
            </w:r>
            <w:r w:rsidR="00C86429">
              <w:t>3</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54" w:history="1">
            <w:r w:rsidR="00C86429">
              <w:rPr>
                <w:rStyle w:val="aa"/>
              </w:rPr>
              <w:t>2.2</w:t>
            </w:r>
            <w:r w:rsidR="00C86429">
              <w:rPr>
                <w:rFonts w:eastAsiaTheme="minorEastAsia"/>
                <w:sz w:val="21"/>
              </w:rPr>
              <w:tab/>
            </w:r>
            <w:r w:rsidR="00C86429">
              <w:rPr>
                <w:rStyle w:val="aa"/>
                <w:rFonts w:hint="eastAsia"/>
              </w:rPr>
              <w:t>目标</w:t>
            </w:r>
            <w:r w:rsidR="00C86429">
              <w:tab/>
            </w:r>
            <w:r w:rsidR="00C86429">
              <w:fldChar w:fldCharType="begin"/>
            </w:r>
            <w:r w:rsidR="00C86429">
              <w:instrText xml:space="preserve"> PAGEREF _Toc4677054 \h </w:instrText>
            </w:r>
            <w:r w:rsidR="00C86429">
              <w:fldChar w:fldCharType="separate"/>
            </w:r>
            <w:r w:rsidR="00C86429">
              <w:t>3</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55" w:history="1">
            <w:r w:rsidR="00C86429">
              <w:rPr>
                <w:rStyle w:val="aa"/>
              </w:rPr>
              <w:t>2.3</w:t>
            </w:r>
            <w:r w:rsidR="00C86429">
              <w:rPr>
                <w:rFonts w:eastAsiaTheme="minorEastAsia"/>
                <w:sz w:val="21"/>
              </w:rPr>
              <w:tab/>
            </w:r>
            <w:r w:rsidR="00C86429">
              <w:rPr>
                <w:rStyle w:val="aa"/>
                <w:rFonts w:hint="eastAsia"/>
              </w:rPr>
              <w:t>条件、假定和限制</w:t>
            </w:r>
            <w:r w:rsidR="00C86429">
              <w:tab/>
            </w:r>
            <w:r w:rsidR="00C86429">
              <w:fldChar w:fldCharType="begin"/>
            </w:r>
            <w:r w:rsidR="00C86429">
              <w:instrText xml:space="preserve"> PAGEREF _Toc4677055 \h </w:instrText>
            </w:r>
            <w:r w:rsidR="00C86429">
              <w:fldChar w:fldCharType="separate"/>
            </w:r>
            <w:r w:rsidR="00C86429">
              <w:t>3</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56" w:history="1">
            <w:r w:rsidR="00C86429">
              <w:rPr>
                <w:rStyle w:val="aa"/>
              </w:rPr>
              <w:t>2.4</w:t>
            </w:r>
            <w:r w:rsidR="00C86429">
              <w:rPr>
                <w:rFonts w:eastAsiaTheme="minorEastAsia"/>
                <w:sz w:val="21"/>
              </w:rPr>
              <w:tab/>
            </w:r>
            <w:r w:rsidR="00C86429">
              <w:rPr>
                <w:rStyle w:val="aa"/>
                <w:rFonts w:hint="eastAsia"/>
              </w:rPr>
              <w:t>进行可行性研究的方法</w:t>
            </w:r>
            <w:r w:rsidR="00C86429">
              <w:tab/>
            </w:r>
            <w:r w:rsidR="00C86429">
              <w:fldChar w:fldCharType="begin"/>
            </w:r>
            <w:r w:rsidR="00C86429">
              <w:instrText xml:space="preserve"> PAGEREF _Toc4677056 \h </w:instrText>
            </w:r>
            <w:r w:rsidR="00C86429">
              <w:fldChar w:fldCharType="separate"/>
            </w:r>
            <w:r w:rsidR="00C86429">
              <w:t>4</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57" w:history="1">
            <w:r w:rsidR="00C86429">
              <w:rPr>
                <w:rStyle w:val="aa"/>
              </w:rPr>
              <w:t>2.5</w:t>
            </w:r>
            <w:r w:rsidR="00C86429">
              <w:rPr>
                <w:rFonts w:eastAsiaTheme="minorEastAsia"/>
                <w:sz w:val="21"/>
              </w:rPr>
              <w:tab/>
            </w:r>
            <w:r w:rsidR="00C86429">
              <w:rPr>
                <w:rStyle w:val="aa"/>
                <w:rFonts w:hint="eastAsia"/>
              </w:rPr>
              <w:t>评价尺度</w:t>
            </w:r>
            <w:r w:rsidR="00C86429">
              <w:tab/>
            </w:r>
            <w:r w:rsidR="00C86429">
              <w:fldChar w:fldCharType="begin"/>
            </w:r>
            <w:r w:rsidR="00C86429">
              <w:instrText xml:space="preserve"> PAGEREF _Toc4677057 \h </w:instrText>
            </w:r>
            <w:r w:rsidR="00C86429">
              <w:fldChar w:fldCharType="separate"/>
            </w:r>
            <w:r w:rsidR="00C86429">
              <w:t>4</w:t>
            </w:r>
            <w:r w:rsidR="00C86429">
              <w:fldChar w:fldCharType="end"/>
            </w:r>
          </w:hyperlink>
        </w:p>
        <w:p w:rsidR="008413C3" w:rsidRDefault="00AE5493">
          <w:pPr>
            <w:pStyle w:val="TOC1"/>
            <w:rPr>
              <w:rFonts w:eastAsiaTheme="minorEastAsia"/>
              <w:sz w:val="21"/>
            </w:rPr>
          </w:pPr>
          <w:hyperlink w:anchor="_Toc4677058" w:history="1">
            <w:r w:rsidR="00C86429">
              <w:rPr>
                <w:rStyle w:val="aa"/>
              </w:rPr>
              <w:t>3</w:t>
            </w:r>
            <w:r w:rsidR="00C86429">
              <w:rPr>
                <w:rFonts w:eastAsiaTheme="minorEastAsia"/>
                <w:sz w:val="21"/>
              </w:rPr>
              <w:tab/>
            </w:r>
            <w:r w:rsidR="00C86429">
              <w:rPr>
                <w:rStyle w:val="aa"/>
                <w:rFonts w:hint="eastAsia"/>
              </w:rPr>
              <w:t>对现有系统的分析</w:t>
            </w:r>
            <w:r w:rsidR="00C86429">
              <w:tab/>
            </w:r>
            <w:r w:rsidR="00C86429">
              <w:fldChar w:fldCharType="begin"/>
            </w:r>
            <w:r w:rsidR="00C86429">
              <w:instrText xml:space="preserve"> PAGEREF _Toc4677058 \h </w:instrText>
            </w:r>
            <w:r w:rsidR="00C86429">
              <w:fldChar w:fldCharType="separate"/>
            </w:r>
            <w:r w:rsidR="00C86429">
              <w:t>5</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59" w:history="1">
            <w:r w:rsidR="00C86429">
              <w:rPr>
                <w:rStyle w:val="aa"/>
              </w:rPr>
              <w:t>3.1</w:t>
            </w:r>
            <w:r w:rsidR="00C86429">
              <w:rPr>
                <w:rFonts w:eastAsiaTheme="minorEastAsia"/>
                <w:sz w:val="21"/>
              </w:rPr>
              <w:tab/>
            </w:r>
            <w:r w:rsidR="00C86429">
              <w:rPr>
                <w:rStyle w:val="aa"/>
                <w:rFonts w:hint="eastAsia"/>
              </w:rPr>
              <w:t>处理流程和数据流程</w:t>
            </w:r>
            <w:r w:rsidR="00C86429">
              <w:tab/>
            </w:r>
            <w:r w:rsidR="00C86429">
              <w:fldChar w:fldCharType="begin"/>
            </w:r>
            <w:r w:rsidR="00C86429">
              <w:instrText xml:space="preserve"> PAGEREF _Toc4677059 \h </w:instrText>
            </w:r>
            <w:r w:rsidR="00C86429">
              <w:fldChar w:fldCharType="separate"/>
            </w:r>
            <w:r w:rsidR="00C86429">
              <w:t>5</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60" w:history="1">
            <w:r w:rsidR="00C86429">
              <w:rPr>
                <w:rStyle w:val="aa"/>
              </w:rPr>
              <w:t>3.2</w:t>
            </w:r>
            <w:r w:rsidR="00C86429">
              <w:rPr>
                <w:rFonts w:eastAsiaTheme="minorEastAsia"/>
                <w:sz w:val="21"/>
              </w:rPr>
              <w:tab/>
            </w:r>
            <w:r w:rsidR="00C86429">
              <w:rPr>
                <w:rStyle w:val="aa"/>
                <w:rFonts w:hint="eastAsia"/>
              </w:rPr>
              <w:t>工作负荷</w:t>
            </w:r>
            <w:r w:rsidR="00C86429">
              <w:tab/>
            </w:r>
            <w:r w:rsidR="00C86429">
              <w:fldChar w:fldCharType="begin"/>
            </w:r>
            <w:r w:rsidR="00C86429">
              <w:instrText xml:space="preserve"> PAGEREF _Toc4677060 \h </w:instrText>
            </w:r>
            <w:r w:rsidR="00C86429">
              <w:fldChar w:fldCharType="separate"/>
            </w:r>
            <w:r w:rsidR="00C86429">
              <w:t>5</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61" w:history="1">
            <w:r w:rsidR="00C86429">
              <w:rPr>
                <w:rStyle w:val="aa"/>
              </w:rPr>
              <w:t>3.3</w:t>
            </w:r>
            <w:r w:rsidR="00C86429">
              <w:rPr>
                <w:rFonts w:eastAsiaTheme="minorEastAsia"/>
                <w:sz w:val="21"/>
              </w:rPr>
              <w:tab/>
            </w:r>
            <w:r w:rsidR="00C86429">
              <w:rPr>
                <w:rStyle w:val="aa"/>
                <w:rFonts w:hint="eastAsia"/>
              </w:rPr>
              <w:t>费用开支</w:t>
            </w:r>
            <w:r w:rsidR="00C86429">
              <w:tab/>
            </w:r>
            <w:r w:rsidR="00C86429">
              <w:fldChar w:fldCharType="begin"/>
            </w:r>
            <w:r w:rsidR="00C86429">
              <w:instrText xml:space="preserve"> PAGEREF _Toc4677061 \h </w:instrText>
            </w:r>
            <w:r w:rsidR="00C86429">
              <w:fldChar w:fldCharType="separate"/>
            </w:r>
            <w:r w:rsidR="00C86429">
              <w:t>5</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62" w:history="1">
            <w:r w:rsidR="00C86429">
              <w:rPr>
                <w:rStyle w:val="aa"/>
              </w:rPr>
              <w:t>3.4</w:t>
            </w:r>
            <w:r w:rsidR="00C86429">
              <w:rPr>
                <w:rFonts w:eastAsiaTheme="minorEastAsia"/>
                <w:sz w:val="21"/>
              </w:rPr>
              <w:tab/>
            </w:r>
            <w:r w:rsidR="00C86429">
              <w:rPr>
                <w:rStyle w:val="aa"/>
                <w:rFonts w:hint="eastAsia"/>
              </w:rPr>
              <w:t>人员</w:t>
            </w:r>
            <w:r w:rsidR="00C86429">
              <w:tab/>
            </w:r>
            <w:r w:rsidR="00C86429">
              <w:fldChar w:fldCharType="begin"/>
            </w:r>
            <w:r w:rsidR="00C86429">
              <w:instrText xml:space="preserve"> PAGEREF _Toc4677062 \h </w:instrText>
            </w:r>
            <w:r w:rsidR="00C86429">
              <w:fldChar w:fldCharType="separate"/>
            </w:r>
            <w:r w:rsidR="00C86429">
              <w:t>6</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63" w:history="1">
            <w:r w:rsidR="00C86429">
              <w:rPr>
                <w:rStyle w:val="aa"/>
              </w:rPr>
              <w:t>3.5</w:t>
            </w:r>
            <w:r w:rsidR="00C86429">
              <w:rPr>
                <w:rFonts w:eastAsiaTheme="minorEastAsia"/>
                <w:sz w:val="21"/>
              </w:rPr>
              <w:tab/>
            </w:r>
            <w:r w:rsidR="00C86429">
              <w:rPr>
                <w:rStyle w:val="aa"/>
                <w:rFonts w:hint="eastAsia"/>
              </w:rPr>
              <w:t>设备</w:t>
            </w:r>
            <w:r w:rsidR="00C86429">
              <w:tab/>
            </w:r>
            <w:r w:rsidR="00C86429">
              <w:fldChar w:fldCharType="begin"/>
            </w:r>
            <w:r w:rsidR="00C86429">
              <w:instrText xml:space="preserve"> PAGEREF _Toc4677063 \h </w:instrText>
            </w:r>
            <w:r w:rsidR="00C86429">
              <w:fldChar w:fldCharType="separate"/>
            </w:r>
            <w:r w:rsidR="00C86429">
              <w:t>6</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64" w:history="1">
            <w:r w:rsidR="00C86429">
              <w:rPr>
                <w:rStyle w:val="aa"/>
              </w:rPr>
              <w:t>3.6</w:t>
            </w:r>
            <w:r w:rsidR="00C86429">
              <w:rPr>
                <w:rFonts w:eastAsiaTheme="minorEastAsia"/>
                <w:sz w:val="21"/>
              </w:rPr>
              <w:tab/>
            </w:r>
            <w:r w:rsidR="00C86429">
              <w:rPr>
                <w:rStyle w:val="aa"/>
                <w:rFonts w:hint="eastAsia"/>
              </w:rPr>
              <w:t>局限性</w:t>
            </w:r>
            <w:r w:rsidR="00C86429">
              <w:tab/>
            </w:r>
            <w:r w:rsidR="00C86429">
              <w:fldChar w:fldCharType="begin"/>
            </w:r>
            <w:r w:rsidR="00C86429">
              <w:instrText xml:space="preserve"> PAGEREF _Toc4677064 \h </w:instrText>
            </w:r>
            <w:r w:rsidR="00C86429">
              <w:fldChar w:fldCharType="separate"/>
            </w:r>
            <w:r w:rsidR="00C86429">
              <w:t>6</w:t>
            </w:r>
            <w:r w:rsidR="00C86429">
              <w:fldChar w:fldCharType="end"/>
            </w:r>
          </w:hyperlink>
        </w:p>
        <w:p w:rsidR="008413C3" w:rsidRDefault="00AE5493">
          <w:pPr>
            <w:pStyle w:val="TOC1"/>
            <w:rPr>
              <w:rFonts w:eastAsiaTheme="minorEastAsia"/>
              <w:sz w:val="21"/>
            </w:rPr>
          </w:pPr>
          <w:hyperlink w:anchor="_Toc4677065" w:history="1">
            <w:r w:rsidR="00C86429">
              <w:rPr>
                <w:rStyle w:val="aa"/>
              </w:rPr>
              <w:t>4</w:t>
            </w:r>
            <w:r w:rsidR="00C86429">
              <w:rPr>
                <w:rFonts w:eastAsiaTheme="minorEastAsia"/>
                <w:sz w:val="21"/>
              </w:rPr>
              <w:tab/>
            </w:r>
            <w:r w:rsidR="00C86429">
              <w:rPr>
                <w:rStyle w:val="aa"/>
                <w:rFonts w:hint="eastAsia"/>
              </w:rPr>
              <w:t>所建议的系统</w:t>
            </w:r>
            <w:r w:rsidR="00C86429">
              <w:tab/>
            </w:r>
            <w:r w:rsidR="00C86429">
              <w:fldChar w:fldCharType="begin"/>
            </w:r>
            <w:r w:rsidR="00C86429">
              <w:instrText xml:space="preserve"> PAGEREF _Toc4677065 \h </w:instrText>
            </w:r>
            <w:r w:rsidR="00C86429">
              <w:fldChar w:fldCharType="separate"/>
            </w:r>
            <w:r w:rsidR="00C86429">
              <w:t>6</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66" w:history="1">
            <w:r w:rsidR="00C86429">
              <w:rPr>
                <w:rStyle w:val="aa"/>
              </w:rPr>
              <w:t>4.1</w:t>
            </w:r>
            <w:r w:rsidR="00C86429">
              <w:rPr>
                <w:rFonts w:eastAsiaTheme="minorEastAsia"/>
                <w:sz w:val="21"/>
              </w:rPr>
              <w:tab/>
            </w:r>
            <w:r w:rsidR="00C86429">
              <w:rPr>
                <w:rStyle w:val="aa"/>
                <w:rFonts w:hint="eastAsia"/>
              </w:rPr>
              <w:t>对所建议系统的说明</w:t>
            </w:r>
            <w:r w:rsidR="00C86429">
              <w:tab/>
            </w:r>
            <w:r w:rsidR="00C86429">
              <w:fldChar w:fldCharType="begin"/>
            </w:r>
            <w:r w:rsidR="00C86429">
              <w:instrText xml:space="preserve"> PAGEREF _Toc4677066 \h </w:instrText>
            </w:r>
            <w:r w:rsidR="00C86429">
              <w:fldChar w:fldCharType="separate"/>
            </w:r>
            <w:r w:rsidR="00C86429">
              <w:t>6</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67" w:history="1">
            <w:r w:rsidR="00C86429">
              <w:rPr>
                <w:rStyle w:val="aa"/>
              </w:rPr>
              <w:t>4.2</w:t>
            </w:r>
            <w:r w:rsidR="00C86429">
              <w:rPr>
                <w:rFonts w:eastAsiaTheme="minorEastAsia"/>
                <w:sz w:val="21"/>
              </w:rPr>
              <w:tab/>
            </w:r>
            <w:r w:rsidR="00C86429">
              <w:rPr>
                <w:rStyle w:val="aa"/>
                <w:rFonts w:hint="eastAsia"/>
              </w:rPr>
              <w:t>处理流程和数据流程。</w:t>
            </w:r>
            <w:r w:rsidR="00C86429">
              <w:tab/>
            </w:r>
            <w:r w:rsidR="00C86429">
              <w:fldChar w:fldCharType="begin"/>
            </w:r>
            <w:r w:rsidR="00C86429">
              <w:instrText xml:space="preserve"> PAGEREF _Toc4677067 \h </w:instrText>
            </w:r>
            <w:r w:rsidR="00C86429">
              <w:fldChar w:fldCharType="separate"/>
            </w:r>
            <w:r w:rsidR="00C86429">
              <w:t>6</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68" w:history="1">
            <w:r w:rsidR="00C86429">
              <w:rPr>
                <w:rStyle w:val="aa"/>
              </w:rPr>
              <w:t>4.3</w:t>
            </w:r>
            <w:r w:rsidR="00C86429">
              <w:rPr>
                <w:rFonts w:eastAsiaTheme="minorEastAsia"/>
                <w:sz w:val="21"/>
              </w:rPr>
              <w:tab/>
            </w:r>
            <w:r w:rsidR="00C86429">
              <w:rPr>
                <w:rStyle w:val="aa"/>
                <w:rFonts w:hint="eastAsia"/>
              </w:rPr>
              <w:t>改进之处</w:t>
            </w:r>
            <w:r w:rsidR="00C86429">
              <w:tab/>
            </w:r>
            <w:r w:rsidR="00C86429">
              <w:fldChar w:fldCharType="begin"/>
            </w:r>
            <w:r w:rsidR="00C86429">
              <w:instrText xml:space="preserve"> PAGEREF _Toc4677068 \h </w:instrText>
            </w:r>
            <w:r w:rsidR="00C86429">
              <w:fldChar w:fldCharType="separate"/>
            </w:r>
            <w:r w:rsidR="00C86429">
              <w:t>6</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69" w:history="1">
            <w:r w:rsidR="00C86429">
              <w:rPr>
                <w:rStyle w:val="aa"/>
              </w:rPr>
              <w:t>4.4</w:t>
            </w:r>
            <w:r w:rsidR="00C86429">
              <w:rPr>
                <w:rFonts w:eastAsiaTheme="minorEastAsia"/>
                <w:sz w:val="21"/>
              </w:rPr>
              <w:tab/>
            </w:r>
            <w:r w:rsidR="00C86429">
              <w:rPr>
                <w:rStyle w:val="aa"/>
                <w:rFonts w:hint="eastAsia"/>
              </w:rPr>
              <w:t>影响</w:t>
            </w:r>
            <w:r w:rsidR="00C86429">
              <w:tab/>
            </w:r>
            <w:r w:rsidR="00C86429">
              <w:fldChar w:fldCharType="begin"/>
            </w:r>
            <w:r w:rsidR="00C86429">
              <w:instrText xml:space="preserve"> PAGEREF _Toc4677069 \h </w:instrText>
            </w:r>
            <w:r w:rsidR="00C86429">
              <w:fldChar w:fldCharType="separate"/>
            </w:r>
            <w:r w:rsidR="00C86429">
              <w:t>7</w:t>
            </w:r>
            <w:r w:rsidR="00C86429">
              <w:fldChar w:fldCharType="end"/>
            </w:r>
          </w:hyperlink>
        </w:p>
        <w:p w:rsidR="008413C3" w:rsidRDefault="00AE5493">
          <w:pPr>
            <w:pStyle w:val="TOC3"/>
            <w:tabs>
              <w:tab w:val="left" w:pos="2076"/>
              <w:tab w:val="right" w:leader="dot" w:pos="8296"/>
            </w:tabs>
            <w:spacing w:before="156" w:after="156"/>
            <w:ind w:left="960" w:firstLine="480"/>
            <w:rPr>
              <w:rFonts w:eastAsiaTheme="minorEastAsia"/>
              <w:sz w:val="21"/>
            </w:rPr>
          </w:pPr>
          <w:hyperlink w:anchor="_Toc4677070" w:history="1">
            <w:r w:rsidR="00C86429">
              <w:rPr>
                <w:rStyle w:val="aa"/>
              </w:rPr>
              <w:t>4.4.1</w:t>
            </w:r>
            <w:r w:rsidR="00C86429">
              <w:rPr>
                <w:rFonts w:eastAsiaTheme="minorEastAsia"/>
                <w:sz w:val="21"/>
              </w:rPr>
              <w:tab/>
            </w:r>
            <w:r w:rsidR="00C86429">
              <w:rPr>
                <w:rStyle w:val="aa"/>
                <w:rFonts w:hint="eastAsia"/>
              </w:rPr>
              <w:t>对设备的影响</w:t>
            </w:r>
            <w:r w:rsidR="00C86429">
              <w:tab/>
            </w:r>
            <w:r w:rsidR="00C86429">
              <w:fldChar w:fldCharType="begin"/>
            </w:r>
            <w:r w:rsidR="00C86429">
              <w:instrText xml:space="preserve"> PAGEREF _Toc4677070 \h </w:instrText>
            </w:r>
            <w:r w:rsidR="00C86429">
              <w:fldChar w:fldCharType="separate"/>
            </w:r>
            <w:r w:rsidR="00C86429">
              <w:t>7</w:t>
            </w:r>
            <w:r w:rsidR="00C86429">
              <w:fldChar w:fldCharType="end"/>
            </w:r>
          </w:hyperlink>
        </w:p>
        <w:p w:rsidR="008413C3" w:rsidRDefault="00AE5493">
          <w:pPr>
            <w:pStyle w:val="TOC3"/>
            <w:tabs>
              <w:tab w:val="left" w:pos="2076"/>
              <w:tab w:val="right" w:leader="dot" w:pos="8296"/>
            </w:tabs>
            <w:spacing w:before="156" w:after="156"/>
            <w:ind w:left="960" w:firstLine="480"/>
            <w:rPr>
              <w:rFonts w:eastAsiaTheme="minorEastAsia"/>
              <w:sz w:val="21"/>
            </w:rPr>
          </w:pPr>
          <w:hyperlink w:anchor="_Toc4677071" w:history="1">
            <w:r w:rsidR="00C86429">
              <w:rPr>
                <w:rStyle w:val="aa"/>
              </w:rPr>
              <w:t>4.4.2</w:t>
            </w:r>
            <w:r w:rsidR="00C86429">
              <w:rPr>
                <w:rFonts w:eastAsiaTheme="minorEastAsia"/>
                <w:sz w:val="21"/>
              </w:rPr>
              <w:tab/>
            </w:r>
            <w:r w:rsidR="00C86429">
              <w:rPr>
                <w:rStyle w:val="aa"/>
                <w:rFonts w:hint="eastAsia"/>
              </w:rPr>
              <w:t>对软件的影响</w:t>
            </w:r>
            <w:r w:rsidR="00C86429">
              <w:tab/>
            </w:r>
            <w:r w:rsidR="00C86429">
              <w:fldChar w:fldCharType="begin"/>
            </w:r>
            <w:r w:rsidR="00C86429">
              <w:instrText xml:space="preserve"> PAGEREF _Toc4677071 \h </w:instrText>
            </w:r>
            <w:r w:rsidR="00C86429">
              <w:fldChar w:fldCharType="separate"/>
            </w:r>
            <w:r w:rsidR="00C86429">
              <w:t>7</w:t>
            </w:r>
            <w:r w:rsidR="00C86429">
              <w:fldChar w:fldCharType="end"/>
            </w:r>
          </w:hyperlink>
        </w:p>
        <w:p w:rsidR="008413C3" w:rsidRDefault="00AE5493">
          <w:pPr>
            <w:pStyle w:val="TOC3"/>
            <w:tabs>
              <w:tab w:val="left" w:pos="2076"/>
              <w:tab w:val="right" w:leader="dot" w:pos="8296"/>
            </w:tabs>
            <w:spacing w:before="156" w:after="156"/>
            <w:ind w:left="960" w:firstLine="480"/>
            <w:rPr>
              <w:rFonts w:eastAsiaTheme="minorEastAsia"/>
              <w:sz w:val="21"/>
            </w:rPr>
          </w:pPr>
          <w:hyperlink w:anchor="_Toc4677072" w:history="1">
            <w:r w:rsidR="00C86429">
              <w:rPr>
                <w:rStyle w:val="aa"/>
              </w:rPr>
              <w:t>4.4.3</w:t>
            </w:r>
            <w:r w:rsidR="00C86429">
              <w:rPr>
                <w:rFonts w:eastAsiaTheme="minorEastAsia"/>
                <w:sz w:val="21"/>
              </w:rPr>
              <w:tab/>
            </w:r>
            <w:r w:rsidR="00C86429">
              <w:rPr>
                <w:rStyle w:val="aa"/>
                <w:rFonts w:hint="eastAsia"/>
              </w:rPr>
              <w:t>对用户单位机构的影响</w:t>
            </w:r>
            <w:r w:rsidR="00C86429">
              <w:tab/>
            </w:r>
            <w:r w:rsidR="00C86429">
              <w:fldChar w:fldCharType="begin"/>
            </w:r>
            <w:r w:rsidR="00C86429">
              <w:instrText xml:space="preserve"> PAGEREF _Toc4677072 \h </w:instrText>
            </w:r>
            <w:r w:rsidR="00C86429">
              <w:fldChar w:fldCharType="separate"/>
            </w:r>
            <w:r w:rsidR="00C86429">
              <w:t>7</w:t>
            </w:r>
            <w:r w:rsidR="00C86429">
              <w:fldChar w:fldCharType="end"/>
            </w:r>
          </w:hyperlink>
        </w:p>
        <w:p w:rsidR="008413C3" w:rsidRDefault="00AE5493">
          <w:pPr>
            <w:pStyle w:val="TOC3"/>
            <w:tabs>
              <w:tab w:val="left" w:pos="2076"/>
              <w:tab w:val="right" w:leader="dot" w:pos="8296"/>
            </w:tabs>
            <w:spacing w:before="156" w:after="156"/>
            <w:ind w:left="960" w:firstLine="480"/>
            <w:rPr>
              <w:rFonts w:eastAsiaTheme="minorEastAsia"/>
              <w:sz w:val="21"/>
            </w:rPr>
          </w:pPr>
          <w:hyperlink w:anchor="_Toc4677073" w:history="1">
            <w:r w:rsidR="00C86429">
              <w:rPr>
                <w:rStyle w:val="aa"/>
              </w:rPr>
              <w:t>4.4.4</w:t>
            </w:r>
            <w:r w:rsidR="00C86429">
              <w:rPr>
                <w:rFonts w:eastAsiaTheme="minorEastAsia"/>
                <w:sz w:val="21"/>
              </w:rPr>
              <w:tab/>
            </w:r>
            <w:r w:rsidR="00C86429">
              <w:rPr>
                <w:rStyle w:val="aa"/>
                <w:rFonts w:hint="eastAsia"/>
              </w:rPr>
              <w:t>对系统运行过程的影响</w:t>
            </w:r>
            <w:r w:rsidR="00C86429">
              <w:tab/>
            </w:r>
            <w:r w:rsidR="00C86429">
              <w:fldChar w:fldCharType="begin"/>
            </w:r>
            <w:r w:rsidR="00C86429">
              <w:instrText xml:space="preserve"> PAGEREF _Toc4677073 \h </w:instrText>
            </w:r>
            <w:r w:rsidR="00C86429">
              <w:fldChar w:fldCharType="separate"/>
            </w:r>
            <w:r w:rsidR="00C86429">
              <w:t>7</w:t>
            </w:r>
            <w:r w:rsidR="00C86429">
              <w:fldChar w:fldCharType="end"/>
            </w:r>
          </w:hyperlink>
        </w:p>
        <w:p w:rsidR="008413C3" w:rsidRDefault="00AE5493">
          <w:pPr>
            <w:pStyle w:val="TOC3"/>
            <w:tabs>
              <w:tab w:val="left" w:pos="2076"/>
              <w:tab w:val="right" w:leader="dot" w:pos="8296"/>
            </w:tabs>
            <w:spacing w:before="156" w:after="156"/>
            <w:ind w:left="960" w:firstLine="480"/>
            <w:rPr>
              <w:rFonts w:eastAsiaTheme="minorEastAsia"/>
              <w:sz w:val="21"/>
            </w:rPr>
          </w:pPr>
          <w:hyperlink w:anchor="_Toc4677074" w:history="1">
            <w:r w:rsidR="00C86429">
              <w:rPr>
                <w:rStyle w:val="aa"/>
              </w:rPr>
              <w:t>4.4.5</w:t>
            </w:r>
            <w:r w:rsidR="00C86429">
              <w:rPr>
                <w:rFonts w:eastAsiaTheme="minorEastAsia"/>
                <w:sz w:val="21"/>
              </w:rPr>
              <w:tab/>
            </w:r>
            <w:r w:rsidR="00C86429">
              <w:rPr>
                <w:rStyle w:val="aa"/>
                <w:rFonts w:hint="eastAsia"/>
              </w:rPr>
              <w:t>对开发的影响</w:t>
            </w:r>
            <w:r w:rsidR="00C86429">
              <w:tab/>
            </w:r>
            <w:r w:rsidR="00C86429">
              <w:fldChar w:fldCharType="begin"/>
            </w:r>
            <w:r w:rsidR="00C86429">
              <w:instrText xml:space="preserve"> PAGEREF _Toc4677074 \h </w:instrText>
            </w:r>
            <w:r w:rsidR="00C86429">
              <w:fldChar w:fldCharType="separate"/>
            </w:r>
            <w:r w:rsidR="00C86429">
              <w:t>8</w:t>
            </w:r>
            <w:r w:rsidR="00C86429">
              <w:fldChar w:fldCharType="end"/>
            </w:r>
          </w:hyperlink>
        </w:p>
        <w:p w:rsidR="008413C3" w:rsidRDefault="00AE5493">
          <w:pPr>
            <w:pStyle w:val="TOC3"/>
            <w:tabs>
              <w:tab w:val="left" w:pos="2076"/>
              <w:tab w:val="right" w:leader="dot" w:pos="8296"/>
            </w:tabs>
            <w:spacing w:before="156" w:after="156"/>
            <w:ind w:left="960" w:firstLine="480"/>
            <w:rPr>
              <w:rFonts w:eastAsiaTheme="minorEastAsia"/>
              <w:sz w:val="21"/>
            </w:rPr>
          </w:pPr>
          <w:hyperlink w:anchor="_Toc4677075" w:history="1">
            <w:r w:rsidR="00C86429">
              <w:rPr>
                <w:rStyle w:val="aa"/>
              </w:rPr>
              <w:t>4.4.6</w:t>
            </w:r>
            <w:r w:rsidR="00C86429">
              <w:rPr>
                <w:rFonts w:eastAsiaTheme="minorEastAsia"/>
                <w:sz w:val="21"/>
              </w:rPr>
              <w:tab/>
            </w:r>
            <w:r w:rsidR="00C86429">
              <w:rPr>
                <w:rStyle w:val="aa"/>
                <w:rFonts w:hint="eastAsia"/>
              </w:rPr>
              <w:t>对地点和设施的影响</w:t>
            </w:r>
            <w:r w:rsidR="00C86429">
              <w:tab/>
            </w:r>
            <w:r w:rsidR="00C86429">
              <w:fldChar w:fldCharType="begin"/>
            </w:r>
            <w:r w:rsidR="00C86429">
              <w:instrText xml:space="preserve"> PAGEREF _Toc4677075 \h </w:instrText>
            </w:r>
            <w:r w:rsidR="00C86429">
              <w:fldChar w:fldCharType="separate"/>
            </w:r>
            <w:r w:rsidR="00C86429">
              <w:t>8</w:t>
            </w:r>
            <w:r w:rsidR="00C86429">
              <w:fldChar w:fldCharType="end"/>
            </w:r>
          </w:hyperlink>
        </w:p>
        <w:p w:rsidR="008413C3" w:rsidRDefault="00AE5493">
          <w:pPr>
            <w:pStyle w:val="TOC3"/>
            <w:tabs>
              <w:tab w:val="left" w:pos="2076"/>
              <w:tab w:val="right" w:leader="dot" w:pos="8296"/>
            </w:tabs>
            <w:spacing w:before="156" w:after="156"/>
            <w:ind w:left="960" w:firstLine="480"/>
            <w:rPr>
              <w:rFonts w:eastAsiaTheme="minorEastAsia"/>
              <w:sz w:val="21"/>
            </w:rPr>
          </w:pPr>
          <w:hyperlink w:anchor="_Toc4677076" w:history="1">
            <w:r w:rsidR="00C86429">
              <w:rPr>
                <w:rStyle w:val="aa"/>
              </w:rPr>
              <w:t>4.4.7</w:t>
            </w:r>
            <w:r w:rsidR="00C86429">
              <w:rPr>
                <w:rFonts w:eastAsiaTheme="minorEastAsia"/>
                <w:sz w:val="21"/>
              </w:rPr>
              <w:tab/>
            </w:r>
            <w:r w:rsidR="00C86429">
              <w:rPr>
                <w:rStyle w:val="aa"/>
                <w:rFonts w:hint="eastAsia"/>
              </w:rPr>
              <w:t>对经费开支的影响</w:t>
            </w:r>
            <w:r w:rsidR="00C86429">
              <w:tab/>
            </w:r>
            <w:r w:rsidR="00C86429">
              <w:fldChar w:fldCharType="begin"/>
            </w:r>
            <w:r w:rsidR="00C86429">
              <w:instrText xml:space="preserve"> PAGEREF _Toc4677076 \h </w:instrText>
            </w:r>
            <w:r w:rsidR="00C86429">
              <w:fldChar w:fldCharType="separate"/>
            </w:r>
            <w:r w:rsidR="00C86429">
              <w:t>8</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77" w:history="1">
            <w:r w:rsidR="00C86429">
              <w:rPr>
                <w:rStyle w:val="aa"/>
              </w:rPr>
              <w:t>4.5</w:t>
            </w:r>
            <w:r w:rsidR="00C86429">
              <w:rPr>
                <w:rFonts w:eastAsiaTheme="minorEastAsia"/>
                <w:sz w:val="21"/>
              </w:rPr>
              <w:tab/>
            </w:r>
            <w:r w:rsidR="00C86429">
              <w:rPr>
                <w:rStyle w:val="aa"/>
                <w:rFonts w:hint="eastAsia"/>
              </w:rPr>
              <w:t>技术条件方面的可能性</w:t>
            </w:r>
            <w:r w:rsidR="00C86429">
              <w:tab/>
            </w:r>
            <w:r w:rsidR="00C86429">
              <w:fldChar w:fldCharType="begin"/>
            </w:r>
            <w:r w:rsidR="00C86429">
              <w:instrText xml:space="preserve"> PAGEREF _Toc4677077 \h </w:instrText>
            </w:r>
            <w:r w:rsidR="00C86429">
              <w:fldChar w:fldCharType="separate"/>
            </w:r>
            <w:r w:rsidR="00C86429">
              <w:t>8</w:t>
            </w:r>
            <w:r w:rsidR="00C86429">
              <w:fldChar w:fldCharType="end"/>
            </w:r>
          </w:hyperlink>
        </w:p>
        <w:p w:rsidR="008413C3" w:rsidRDefault="00AE5493">
          <w:pPr>
            <w:pStyle w:val="TOC1"/>
            <w:rPr>
              <w:rFonts w:eastAsiaTheme="minorEastAsia"/>
              <w:sz w:val="21"/>
            </w:rPr>
          </w:pPr>
          <w:hyperlink w:anchor="_Toc4677078" w:history="1">
            <w:r w:rsidR="00C86429">
              <w:rPr>
                <w:rStyle w:val="aa"/>
              </w:rPr>
              <w:t>5</w:t>
            </w:r>
            <w:r w:rsidR="00C86429">
              <w:rPr>
                <w:rFonts w:eastAsiaTheme="minorEastAsia"/>
                <w:sz w:val="21"/>
              </w:rPr>
              <w:tab/>
            </w:r>
            <w:r w:rsidR="00C86429">
              <w:rPr>
                <w:rStyle w:val="aa"/>
                <w:rFonts w:hint="eastAsia"/>
              </w:rPr>
              <w:t>可选择的其他系统方案</w:t>
            </w:r>
            <w:r w:rsidR="00C86429">
              <w:tab/>
            </w:r>
            <w:r w:rsidR="00C86429">
              <w:fldChar w:fldCharType="begin"/>
            </w:r>
            <w:r w:rsidR="00C86429">
              <w:instrText xml:space="preserve"> PAGEREF _Toc4677078 \h </w:instrText>
            </w:r>
            <w:r w:rsidR="00C86429">
              <w:fldChar w:fldCharType="separate"/>
            </w:r>
            <w:r w:rsidR="00C86429">
              <w:t>8</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79" w:history="1">
            <w:r w:rsidR="00C86429">
              <w:rPr>
                <w:rStyle w:val="aa"/>
              </w:rPr>
              <w:t>5.1</w:t>
            </w:r>
            <w:r w:rsidR="00C86429">
              <w:rPr>
                <w:rFonts w:eastAsiaTheme="minorEastAsia"/>
                <w:sz w:val="21"/>
              </w:rPr>
              <w:tab/>
            </w:r>
            <w:r w:rsidR="00C86429">
              <w:rPr>
                <w:rStyle w:val="aa"/>
                <w:rFonts w:hint="eastAsia"/>
              </w:rPr>
              <w:t>可选择的系统方案</w:t>
            </w:r>
            <w:r w:rsidR="00C86429">
              <w:rPr>
                <w:rStyle w:val="aa"/>
              </w:rPr>
              <w:t>1</w:t>
            </w:r>
            <w:r w:rsidR="00C86429">
              <w:tab/>
            </w:r>
            <w:r w:rsidR="00C86429">
              <w:fldChar w:fldCharType="begin"/>
            </w:r>
            <w:r w:rsidR="00C86429">
              <w:instrText xml:space="preserve"> PAGEREF _Toc4677079 \h </w:instrText>
            </w:r>
            <w:r w:rsidR="00C86429">
              <w:fldChar w:fldCharType="separate"/>
            </w:r>
            <w:r w:rsidR="00C86429">
              <w:t>9</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80" w:history="1">
            <w:r w:rsidR="00C86429">
              <w:rPr>
                <w:rStyle w:val="aa"/>
              </w:rPr>
              <w:t>5.2</w:t>
            </w:r>
            <w:r w:rsidR="00C86429">
              <w:rPr>
                <w:rFonts w:eastAsiaTheme="minorEastAsia"/>
                <w:sz w:val="21"/>
              </w:rPr>
              <w:tab/>
            </w:r>
            <w:r w:rsidR="00C86429">
              <w:rPr>
                <w:rStyle w:val="aa"/>
                <w:rFonts w:hint="eastAsia"/>
              </w:rPr>
              <w:t>可选择的系统方案</w:t>
            </w:r>
            <w:r w:rsidR="00C86429">
              <w:rPr>
                <w:rStyle w:val="aa"/>
              </w:rPr>
              <w:t>2</w:t>
            </w:r>
            <w:r w:rsidR="00C86429">
              <w:tab/>
            </w:r>
            <w:r w:rsidR="00C86429">
              <w:fldChar w:fldCharType="begin"/>
            </w:r>
            <w:r w:rsidR="00C86429">
              <w:instrText xml:space="preserve"> PAGEREF _Toc4677080 \h </w:instrText>
            </w:r>
            <w:r w:rsidR="00C86429">
              <w:fldChar w:fldCharType="separate"/>
            </w:r>
            <w:r w:rsidR="00C86429">
              <w:t>9</w:t>
            </w:r>
            <w:r w:rsidR="00C86429">
              <w:fldChar w:fldCharType="end"/>
            </w:r>
          </w:hyperlink>
        </w:p>
        <w:p w:rsidR="008413C3" w:rsidRDefault="00AE5493">
          <w:pPr>
            <w:pStyle w:val="TOC1"/>
            <w:rPr>
              <w:rFonts w:eastAsiaTheme="minorEastAsia"/>
              <w:sz w:val="21"/>
            </w:rPr>
          </w:pPr>
          <w:hyperlink w:anchor="_Toc4677081" w:history="1">
            <w:r w:rsidR="00C86429">
              <w:rPr>
                <w:rStyle w:val="aa"/>
              </w:rPr>
              <w:t>6</w:t>
            </w:r>
            <w:r w:rsidR="00C86429">
              <w:rPr>
                <w:rFonts w:eastAsiaTheme="minorEastAsia"/>
                <w:sz w:val="21"/>
              </w:rPr>
              <w:tab/>
            </w:r>
            <w:r w:rsidR="00C86429">
              <w:rPr>
                <w:rStyle w:val="aa"/>
                <w:rFonts w:hint="eastAsia"/>
              </w:rPr>
              <w:t>投资及效益分析</w:t>
            </w:r>
            <w:r w:rsidR="00C86429">
              <w:tab/>
            </w:r>
            <w:r w:rsidR="00C86429">
              <w:fldChar w:fldCharType="begin"/>
            </w:r>
            <w:r w:rsidR="00C86429">
              <w:instrText xml:space="preserve"> PAGEREF _Toc4677081 \h </w:instrText>
            </w:r>
            <w:r w:rsidR="00C86429">
              <w:fldChar w:fldCharType="separate"/>
            </w:r>
            <w:r w:rsidR="00C86429">
              <w:t>9</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82" w:history="1">
            <w:r w:rsidR="00C86429">
              <w:rPr>
                <w:rStyle w:val="aa"/>
              </w:rPr>
              <w:t>6.1</w:t>
            </w:r>
            <w:r w:rsidR="00C86429">
              <w:rPr>
                <w:rFonts w:eastAsiaTheme="minorEastAsia"/>
                <w:sz w:val="21"/>
              </w:rPr>
              <w:tab/>
            </w:r>
            <w:r w:rsidR="00C86429">
              <w:rPr>
                <w:rStyle w:val="aa"/>
                <w:rFonts w:hint="eastAsia"/>
              </w:rPr>
              <w:t>支出</w:t>
            </w:r>
            <w:r w:rsidR="00C86429">
              <w:tab/>
            </w:r>
            <w:r w:rsidR="00C86429">
              <w:fldChar w:fldCharType="begin"/>
            </w:r>
            <w:r w:rsidR="00C86429">
              <w:instrText xml:space="preserve"> PAGEREF _Toc4677082 \h </w:instrText>
            </w:r>
            <w:r w:rsidR="00C86429">
              <w:fldChar w:fldCharType="separate"/>
            </w:r>
            <w:r w:rsidR="00C86429">
              <w:t>9</w:t>
            </w:r>
            <w:r w:rsidR="00C86429">
              <w:fldChar w:fldCharType="end"/>
            </w:r>
          </w:hyperlink>
        </w:p>
        <w:p w:rsidR="008413C3" w:rsidRDefault="00AE5493">
          <w:pPr>
            <w:pStyle w:val="TOC3"/>
            <w:tabs>
              <w:tab w:val="left" w:pos="2076"/>
              <w:tab w:val="right" w:leader="dot" w:pos="8296"/>
            </w:tabs>
            <w:spacing w:before="156" w:after="156"/>
            <w:ind w:left="960" w:firstLine="480"/>
            <w:rPr>
              <w:rFonts w:eastAsiaTheme="minorEastAsia"/>
              <w:sz w:val="21"/>
            </w:rPr>
          </w:pPr>
          <w:hyperlink w:anchor="_Toc4677083" w:history="1">
            <w:r w:rsidR="00C86429">
              <w:rPr>
                <w:rStyle w:val="aa"/>
              </w:rPr>
              <w:t>6.1.1</w:t>
            </w:r>
            <w:r w:rsidR="00C86429">
              <w:rPr>
                <w:rFonts w:eastAsiaTheme="minorEastAsia"/>
                <w:sz w:val="21"/>
              </w:rPr>
              <w:tab/>
            </w:r>
            <w:r w:rsidR="00C86429">
              <w:rPr>
                <w:rStyle w:val="aa"/>
                <w:rFonts w:hint="eastAsia"/>
              </w:rPr>
              <w:t>基本建设投资</w:t>
            </w:r>
            <w:r w:rsidR="00C86429">
              <w:tab/>
            </w:r>
            <w:r w:rsidR="00C86429">
              <w:fldChar w:fldCharType="begin"/>
            </w:r>
            <w:r w:rsidR="00C86429">
              <w:instrText xml:space="preserve"> PAGEREF _Toc4677083 \h </w:instrText>
            </w:r>
            <w:r w:rsidR="00C86429">
              <w:fldChar w:fldCharType="separate"/>
            </w:r>
            <w:r w:rsidR="00C86429">
              <w:t>9</w:t>
            </w:r>
            <w:r w:rsidR="00C86429">
              <w:fldChar w:fldCharType="end"/>
            </w:r>
          </w:hyperlink>
        </w:p>
        <w:p w:rsidR="008413C3" w:rsidRDefault="00AE5493">
          <w:pPr>
            <w:pStyle w:val="TOC3"/>
            <w:tabs>
              <w:tab w:val="left" w:pos="2076"/>
              <w:tab w:val="right" w:leader="dot" w:pos="8296"/>
            </w:tabs>
            <w:spacing w:before="156" w:after="156"/>
            <w:ind w:left="960" w:firstLine="480"/>
            <w:rPr>
              <w:rFonts w:eastAsiaTheme="minorEastAsia"/>
              <w:sz w:val="21"/>
            </w:rPr>
          </w:pPr>
          <w:hyperlink w:anchor="_Toc4677084" w:history="1">
            <w:r w:rsidR="00C86429">
              <w:rPr>
                <w:rStyle w:val="aa"/>
              </w:rPr>
              <w:t>6.1.2</w:t>
            </w:r>
            <w:r w:rsidR="00C86429">
              <w:rPr>
                <w:rFonts w:eastAsiaTheme="minorEastAsia"/>
                <w:sz w:val="21"/>
              </w:rPr>
              <w:tab/>
            </w:r>
            <w:r w:rsidR="00C86429">
              <w:rPr>
                <w:rStyle w:val="aa"/>
                <w:rFonts w:hint="eastAsia"/>
              </w:rPr>
              <w:t>其他一次性支出</w:t>
            </w:r>
            <w:r w:rsidR="00C86429">
              <w:tab/>
            </w:r>
            <w:r w:rsidR="00C86429">
              <w:fldChar w:fldCharType="begin"/>
            </w:r>
            <w:r w:rsidR="00C86429">
              <w:instrText xml:space="preserve"> PAGEREF _Toc4677084 \h </w:instrText>
            </w:r>
            <w:r w:rsidR="00C86429">
              <w:fldChar w:fldCharType="separate"/>
            </w:r>
            <w:r w:rsidR="00C86429">
              <w:t>10</w:t>
            </w:r>
            <w:r w:rsidR="00C86429">
              <w:fldChar w:fldCharType="end"/>
            </w:r>
          </w:hyperlink>
        </w:p>
        <w:p w:rsidR="008413C3" w:rsidRDefault="00AE5493">
          <w:pPr>
            <w:pStyle w:val="TOC3"/>
            <w:tabs>
              <w:tab w:val="left" w:pos="2076"/>
              <w:tab w:val="right" w:leader="dot" w:pos="8296"/>
            </w:tabs>
            <w:spacing w:before="156" w:after="156"/>
            <w:ind w:left="960" w:firstLine="480"/>
            <w:rPr>
              <w:rFonts w:eastAsiaTheme="minorEastAsia"/>
              <w:sz w:val="21"/>
            </w:rPr>
          </w:pPr>
          <w:hyperlink w:anchor="_Toc4677085" w:history="1">
            <w:r w:rsidR="00C86429">
              <w:rPr>
                <w:rStyle w:val="aa"/>
              </w:rPr>
              <w:t>6.1.3</w:t>
            </w:r>
            <w:r w:rsidR="00C86429">
              <w:rPr>
                <w:rFonts w:eastAsiaTheme="minorEastAsia"/>
                <w:sz w:val="21"/>
              </w:rPr>
              <w:tab/>
            </w:r>
            <w:r w:rsidR="00C86429">
              <w:rPr>
                <w:rStyle w:val="aa"/>
                <w:rFonts w:hint="eastAsia"/>
              </w:rPr>
              <w:t>非一次性支出</w:t>
            </w:r>
            <w:r w:rsidR="00C86429">
              <w:tab/>
            </w:r>
            <w:r w:rsidR="00C86429">
              <w:fldChar w:fldCharType="begin"/>
            </w:r>
            <w:r w:rsidR="00C86429">
              <w:instrText xml:space="preserve"> PAGEREF _Toc4677085 \h </w:instrText>
            </w:r>
            <w:r w:rsidR="00C86429">
              <w:fldChar w:fldCharType="separate"/>
            </w:r>
            <w:r w:rsidR="00C86429">
              <w:t>10</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86" w:history="1">
            <w:r w:rsidR="00C86429">
              <w:rPr>
                <w:rStyle w:val="aa"/>
              </w:rPr>
              <w:t>6.2</w:t>
            </w:r>
            <w:r w:rsidR="00C86429">
              <w:rPr>
                <w:rFonts w:eastAsiaTheme="minorEastAsia"/>
                <w:sz w:val="21"/>
              </w:rPr>
              <w:tab/>
            </w:r>
            <w:r w:rsidR="00C86429">
              <w:rPr>
                <w:rStyle w:val="aa"/>
                <w:rFonts w:hint="eastAsia"/>
              </w:rPr>
              <w:t>收益</w:t>
            </w:r>
            <w:r w:rsidR="00C86429">
              <w:tab/>
            </w:r>
            <w:r w:rsidR="00C86429">
              <w:fldChar w:fldCharType="begin"/>
            </w:r>
            <w:r w:rsidR="00C86429">
              <w:instrText xml:space="preserve"> PAGEREF _Toc4677086 \h </w:instrText>
            </w:r>
            <w:r w:rsidR="00C86429">
              <w:fldChar w:fldCharType="separate"/>
            </w:r>
            <w:r w:rsidR="00C86429">
              <w:t>11</w:t>
            </w:r>
            <w:r w:rsidR="00C86429">
              <w:fldChar w:fldCharType="end"/>
            </w:r>
          </w:hyperlink>
        </w:p>
        <w:p w:rsidR="008413C3" w:rsidRDefault="00AE5493">
          <w:pPr>
            <w:pStyle w:val="TOC3"/>
            <w:tabs>
              <w:tab w:val="left" w:pos="2076"/>
              <w:tab w:val="right" w:leader="dot" w:pos="8296"/>
            </w:tabs>
            <w:spacing w:before="156" w:after="156"/>
            <w:ind w:left="960" w:firstLine="480"/>
            <w:rPr>
              <w:rFonts w:eastAsiaTheme="minorEastAsia"/>
              <w:sz w:val="21"/>
            </w:rPr>
          </w:pPr>
          <w:hyperlink w:anchor="_Toc4677087" w:history="1">
            <w:r w:rsidR="00C86429">
              <w:rPr>
                <w:rStyle w:val="aa"/>
              </w:rPr>
              <w:t>6.2.1</w:t>
            </w:r>
            <w:r w:rsidR="00C86429">
              <w:rPr>
                <w:rFonts w:eastAsiaTheme="minorEastAsia"/>
                <w:sz w:val="21"/>
              </w:rPr>
              <w:tab/>
            </w:r>
            <w:r w:rsidR="00C86429">
              <w:rPr>
                <w:rStyle w:val="aa"/>
                <w:rFonts w:hint="eastAsia"/>
              </w:rPr>
              <w:t>一次性收益</w:t>
            </w:r>
            <w:r w:rsidR="00C86429">
              <w:tab/>
            </w:r>
            <w:r w:rsidR="00C86429">
              <w:fldChar w:fldCharType="begin"/>
            </w:r>
            <w:r w:rsidR="00C86429">
              <w:instrText xml:space="preserve"> PAGEREF _Toc4677087 \h </w:instrText>
            </w:r>
            <w:r w:rsidR="00C86429">
              <w:fldChar w:fldCharType="separate"/>
            </w:r>
            <w:r w:rsidR="00C86429">
              <w:t>11</w:t>
            </w:r>
            <w:r w:rsidR="00C86429">
              <w:fldChar w:fldCharType="end"/>
            </w:r>
          </w:hyperlink>
        </w:p>
        <w:p w:rsidR="008413C3" w:rsidRDefault="00AE5493">
          <w:pPr>
            <w:pStyle w:val="TOC3"/>
            <w:tabs>
              <w:tab w:val="left" w:pos="2076"/>
              <w:tab w:val="right" w:leader="dot" w:pos="8296"/>
            </w:tabs>
            <w:spacing w:before="156" w:after="156"/>
            <w:ind w:left="960" w:firstLine="480"/>
            <w:rPr>
              <w:rFonts w:eastAsiaTheme="minorEastAsia"/>
              <w:sz w:val="21"/>
            </w:rPr>
          </w:pPr>
          <w:hyperlink w:anchor="_Toc4677088" w:history="1">
            <w:r w:rsidR="00C86429">
              <w:rPr>
                <w:rStyle w:val="aa"/>
              </w:rPr>
              <w:t>6.2.2</w:t>
            </w:r>
            <w:r w:rsidR="00C86429">
              <w:rPr>
                <w:rFonts w:eastAsiaTheme="minorEastAsia"/>
                <w:sz w:val="21"/>
              </w:rPr>
              <w:tab/>
            </w:r>
            <w:r w:rsidR="00C86429">
              <w:rPr>
                <w:rStyle w:val="aa"/>
                <w:rFonts w:hint="eastAsia"/>
              </w:rPr>
              <w:t>非一次性收益</w:t>
            </w:r>
            <w:r w:rsidR="00C86429">
              <w:tab/>
            </w:r>
            <w:r w:rsidR="00C86429">
              <w:fldChar w:fldCharType="begin"/>
            </w:r>
            <w:r w:rsidR="00C86429">
              <w:instrText xml:space="preserve"> PAGEREF _Toc4677088 \h </w:instrText>
            </w:r>
            <w:r w:rsidR="00C86429">
              <w:fldChar w:fldCharType="separate"/>
            </w:r>
            <w:r w:rsidR="00C86429">
              <w:t>11</w:t>
            </w:r>
            <w:r w:rsidR="00C86429">
              <w:fldChar w:fldCharType="end"/>
            </w:r>
          </w:hyperlink>
        </w:p>
        <w:p w:rsidR="008413C3" w:rsidRDefault="00AE5493">
          <w:pPr>
            <w:pStyle w:val="TOC3"/>
            <w:tabs>
              <w:tab w:val="left" w:pos="2076"/>
              <w:tab w:val="right" w:leader="dot" w:pos="8296"/>
            </w:tabs>
            <w:spacing w:before="156" w:after="156"/>
            <w:ind w:left="960" w:firstLine="480"/>
            <w:rPr>
              <w:rFonts w:eastAsiaTheme="minorEastAsia"/>
              <w:sz w:val="21"/>
            </w:rPr>
          </w:pPr>
          <w:hyperlink w:anchor="_Toc4677089" w:history="1">
            <w:r w:rsidR="00C86429">
              <w:rPr>
                <w:rStyle w:val="aa"/>
              </w:rPr>
              <w:t>6.2.3</w:t>
            </w:r>
            <w:r w:rsidR="00C86429">
              <w:rPr>
                <w:rFonts w:eastAsiaTheme="minorEastAsia"/>
                <w:sz w:val="21"/>
              </w:rPr>
              <w:tab/>
            </w:r>
            <w:r w:rsidR="00C86429">
              <w:rPr>
                <w:rStyle w:val="aa"/>
                <w:rFonts w:hint="eastAsia"/>
              </w:rPr>
              <w:t>不可定量的收益</w:t>
            </w:r>
            <w:r w:rsidR="00C86429">
              <w:tab/>
            </w:r>
            <w:r w:rsidR="00C86429">
              <w:fldChar w:fldCharType="begin"/>
            </w:r>
            <w:r w:rsidR="00C86429">
              <w:instrText xml:space="preserve"> PAGEREF _Toc4677089 \h </w:instrText>
            </w:r>
            <w:r w:rsidR="00C86429">
              <w:fldChar w:fldCharType="separate"/>
            </w:r>
            <w:r w:rsidR="00C86429">
              <w:t>11</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90" w:history="1">
            <w:r w:rsidR="00C86429">
              <w:rPr>
                <w:rStyle w:val="aa"/>
              </w:rPr>
              <w:t>6.3</w:t>
            </w:r>
            <w:r w:rsidR="00C86429">
              <w:rPr>
                <w:rFonts w:eastAsiaTheme="minorEastAsia"/>
                <w:sz w:val="21"/>
              </w:rPr>
              <w:tab/>
            </w:r>
            <w:r w:rsidR="00C86429">
              <w:rPr>
                <w:rStyle w:val="aa"/>
                <w:rFonts w:hint="eastAsia"/>
              </w:rPr>
              <w:t>收益</w:t>
            </w:r>
            <w:r w:rsidR="00C86429">
              <w:rPr>
                <w:rStyle w:val="aa"/>
              </w:rPr>
              <w:t>/</w:t>
            </w:r>
            <w:r w:rsidR="00C86429">
              <w:rPr>
                <w:rStyle w:val="aa"/>
                <w:rFonts w:hint="eastAsia"/>
              </w:rPr>
              <w:t>投资比</w:t>
            </w:r>
            <w:r w:rsidR="00C86429">
              <w:tab/>
            </w:r>
            <w:r w:rsidR="00C86429">
              <w:fldChar w:fldCharType="begin"/>
            </w:r>
            <w:r w:rsidR="00C86429">
              <w:instrText xml:space="preserve"> PAGEREF _Toc4677090 \h </w:instrText>
            </w:r>
            <w:r w:rsidR="00C86429">
              <w:fldChar w:fldCharType="separate"/>
            </w:r>
            <w:r w:rsidR="00C86429">
              <w:t>11</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91" w:history="1">
            <w:r w:rsidR="00C86429">
              <w:rPr>
                <w:rStyle w:val="aa"/>
              </w:rPr>
              <w:t>6.4</w:t>
            </w:r>
            <w:r w:rsidR="00C86429">
              <w:rPr>
                <w:rFonts w:eastAsiaTheme="minorEastAsia"/>
                <w:sz w:val="21"/>
              </w:rPr>
              <w:tab/>
            </w:r>
            <w:r w:rsidR="00C86429">
              <w:rPr>
                <w:rStyle w:val="aa"/>
                <w:rFonts w:hint="eastAsia"/>
              </w:rPr>
              <w:t>投资回收周期</w:t>
            </w:r>
            <w:r w:rsidR="00C86429">
              <w:tab/>
            </w:r>
            <w:r w:rsidR="00C86429">
              <w:fldChar w:fldCharType="begin"/>
            </w:r>
            <w:r w:rsidR="00C86429">
              <w:instrText xml:space="preserve"> PAGEREF _Toc4677091 \h </w:instrText>
            </w:r>
            <w:r w:rsidR="00C86429">
              <w:fldChar w:fldCharType="separate"/>
            </w:r>
            <w:r w:rsidR="00C86429">
              <w:t>11</w:t>
            </w:r>
            <w:r w:rsidR="00C86429">
              <w:fldChar w:fldCharType="end"/>
            </w:r>
          </w:hyperlink>
        </w:p>
        <w:p w:rsidR="008413C3" w:rsidRDefault="00AE5493">
          <w:pPr>
            <w:pStyle w:val="TOC2"/>
            <w:tabs>
              <w:tab w:val="left" w:pos="1680"/>
              <w:tab w:val="right" w:leader="dot" w:pos="8296"/>
            </w:tabs>
            <w:spacing w:before="156" w:after="156"/>
            <w:ind w:left="480" w:firstLine="480"/>
            <w:rPr>
              <w:rFonts w:eastAsiaTheme="minorEastAsia"/>
              <w:sz w:val="21"/>
            </w:rPr>
          </w:pPr>
          <w:hyperlink w:anchor="_Toc4677092" w:history="1">
            <w:r w:rsidR="00C86429">
              <w:rPr>
                <w:rStyle w:val="aa"/>
              </w:rPr>
              <w:t>6.5</w:t>
            </w:r>
            <w:r w:rsidR="00C86429">
              <w:rPr>
                <w:rFonts w:eastAsiaTheme="minorEastAsia"/>
                <w:sz w:val="21"/>
              </w:rPr>
              <w:tab/>
            </w:r>
            <w:r w:rsidR="00C86429">
              <w:rPr>
                <w:rStyle w:val="aa"/>
                <w:rFonts w:hint="eastAsia"/>
              </w:rPr>
              <w:t>敏感性分析</w:t>
            </w:r>
            <w:r w:rsidR="00C86429">
              <w:tab/>
            </w:r>
            <w:r w:rsidR="00C86429">
              <w:fldChar w:fldCharType="begin"/>
            </w:r>
            <w:r w:rsidR="00C86429">
              <w:instrText xml:space="preserve"> PAGEREF _Toc4677092 \h </w:instrText>
            </w:r>
            <w:r w:rsidR="00C86429">
              <w:fldChar w:fldCharType="separate"/>
            </w:r>
            <w:r w:rsidR="00C86429">
              <w:t>11</w:t>
            </w:r>
            <w:r w:rsidR="00C86429">
              <w:fldChar w:fldCharType="end"/>
            </w:r>
          </w:hyperlink>
        </w:p>
        <w:p w:rsidR="008413C3" w:rsidRDefault="00AE5493">
          <w:pPr>
            <w:pStyle w:val="TOC1"/>
            <w:rPr>
              <w:rFonts w:eastAsiaTheme="minorEastAsia"/>
              <w:sz w:val="21"/>
            </w:rPr>
          </w:pPr>
          <w:hyperlink w:anchor="_Toc4677093" w:history="1">
            <w:r w:rsidR="00C86429">
              <w:rPr>
                <w:rStyle w:val="aa"/>
              </w:rPr>
              <w:t>7</w:t>
            </w:r>
            <w:r w:rsidR="00C86429">
              <w:rPr>
                <w:rFonts w:eastAsiaTheme="minorEastAsia"/>
                <w:sz w:val="21"/>
              </w:rPr>
              <w:tab/>
            </w:r>
            <w:r w:rsidR="00C86429">
              <w:rPr>
                <w:rStyle w:val="aa"/>
                <w:rFonts w:hint="eastAsia"/>
              </w:rPr>
              <w:t>社会因素方面的可能性</w:t>
            </w:r>
            <w:r w:rsidR="00C86429">
              <w:tab/>
            </w:r>
            <w:r w:rsidR="00C86429">
              <w:fldChar w:fldCharType="begin"/>
            </w:r>
            <w:r w:rsidR="00C86429">
              <w:instrText xml:space="preserve"> PAGEREF _Toc4677093 \h </w:instrText>
            </w:r>
            <w:r w:rsidR="00C86429">
              <w:fldChar w:fldCharType="separate"/>
            </w:r>
            <w:r w:rsidR="00C86429">
              <w:t>12</w:t>
            </w:r>
            <w:r w:rsidR="00C86429">
              <w:fldChar w:fldCharType="end"/>
            </w:r>
          </w:hyperlink>
        </w:p>
        <w:p w:rsidR="008413C3" w:rsidRDefault="00AE5493">
          <w:pPr>
            <w:pStyle w:val="TOC2"/>
            <w:tabs>
              <w:tab w:val="left" w:pos="1470"/>
              <w:tab w:val="right" w:leader="dot" w:pos="8296"/>
            </w:tabs>
            <w:spacing w:before="156" w:after="156"/>
            <w:ind w:left="480" w:firstLine="480"/>
            <w:rPr>
              <w:rFonts w:eastAsiaTheme="minorEastAsia"/>
              <w:sz w:val="21"/>
            </w:rPr>
          </w:pPr>
          <w:hyperlink w:anchor="_Toc4677094" w:history="1">
            <w:r w:rsidR="00C86429">
              <w:rPr>
                <w:rStyle w:val="aa"/>
              </w:rPr>
              <w:t>7.1</w:t>
            </w:r>
            <w:r w:rsidR="00C86429">
              <w:rPr>
                <w:rFonts w:eastAsiaTheme="minorEastAsia"/>
                <w:sz w:val="21"/>
              </w:rPr>
              <w:tab/>
            </w:r>
            <w:r w:rsidR="00C86429">
              <w:rPr>
                <w:rStyle w:val="aa"/>
              </w:rPr>
              <w:t>[</w:t>
            </w:r>
            <w:r w:rsidR="00C86429">
              <w:rPr>
                <w:rStyle w:val="aa"/>
                <w:rFonts w:hint="eastAsia"/>
              </w:rPr>
              <w:t>法律方面的可行性</w:t>
            </w:r>
            <w:r w:rsidR="00C86429">
              <w:rPr>
                <w:rStyle w:val="aa"/>
              </w:rPr>
              <w:t>]</w:t>
            </w:r>
            <w:r w:rsidR="00C86429">
              <w:tab/>
            </w:r>
            <w:r w:rsidR="00C86429">
              <w:fldChar w:fldCharType="begin"/>
            </w:r>
            <w:r w:rsidR="00C86429">
              <w:instrText xml:space="preserve"> PAGEREF _Toc4677094 \h </w:instrText>
            </w:r>
            <w:r w:rsidR="00C86429">
              <w:fldChar w:fldCharType="separate"/>
            </w:r>
            <w:r w:rsidR="00C86429">
              <w:t>12</w:t>
            </w:r>
            <w:r w:rsidR="00C86429">
              <w:fldChar w:fldCharType="end"/>
            </w:r>
          </w:hyperlink>
        </w:p>
        <w:p w:rsidR="008413C3" w:rsidRDefault="00AE5493">
          <w:pPr>
            <w:pStyle w:val="TOC2"/>
            <w:tabs>
              <w:tab w:val="left" w:pos="1470"/>
              <w:tab w:val="right" w:leader="dot" w:pos="8296"/>
            </w:tabs>
            <w:spacing w:before="156" w:after="156"/>
            <w:ind w:left="480" w:firstLine="480"/>
            <w:rPr>
              <w:rFonts w:eastAsiaTheme="minorEastAsia"/>
              <w:sz w:val="21"/>
            </w:rPr>
          </w:pPr>
          <w:hyperlink w:anchor="_Toc4677095" w:history="1">
            <w:r w:rsidR="00C86429">
              <w:rPr>
                <w:rStyle w:val="aa"/>
              </w:rPr>
              <w:t>7.2</w:t>
            </w:r>
            <w:r w:rsidR="00C86429">
              <w:rPr>
                <w:rFonts w:eastAsiaTheme="minorEastAsia"/>
                <w:sz w:val="21"/>
              </w:rPr>
              <w:tab/>
            </w:r>
            <w:r w:rsidR="00C86429">
              <w:rPr>
                <w:rStyle w:val="aa"/>
              </w:rPr>
              <w:t>[</w:t>
            </w:r>
            <w:r w:rsidR="00C86429">
              <w:rPr>
                <w:rStyle w:val="aa"/>
                <w:rFonts w:hint="eastAsia"/>
              </w:rPr>
              <w:t>使用方面的可行性</w:t>
            </w:r>
            <w:r w:rsidR="00C86429">
              <w:rPr>
                <w:rStyle w:val="aa"/>
              </w:rPr>
              <w:t>]</w:t>
            </w:r>
            <w:r w:rsidR="00C86429">
              <w:tab/>
            </w:r>
            <w:r w:rsidR="00C86429">
              <w:fldChar w:fldCharType="begin"/>
            </w:r>
            <w:r w:rsidR="00C86429">
              <w:instrText xml:space="preserve"> PAGEREF _Toc4677095 \h </w:instrText>
            </w:r>
            <w:r w:rsidR="00C86429">
              <w:fldChar w:fldCharType="separate"/>
            </w:r>
            <w:r w:rsidR="00C86429">
              <w:t>12</w:t>
            </w:r>
            <w:r w:rsidR="00C86429">
              <w:fldChar w:fldCharType="end"/>
            </w:r>
          </w:hyperlink>
        </w:p>
        <w:p w:rsidR="008413C3" w:rsidRDefault="00AE5493">
          <w:pPr>
            <w:pStyle w:val="TOC1"/>
            <w:rPr>
              <w:rFonts w:eastAsiaTheme="minorEastAsia"/>
              <w:sz w:val="21"/>
            </w:rPr>
          </w:pPr>
          <w:hyperlink w:anchor="_Toc4677096" w:history="1">
            <w:r w:rsidR="00C86429">
              <w:rPr>
                <w:rStyle w:val="aa"/>
              </w:rPr>
              <w:t>8</w:t>
            </w:r>
            <w:r w:rsidR="00C86429">
              <w:rPr>
                <w:rFonts w:eastAsiaTheme="minorEastAsia"/>
                <w:sz w:val="21"/>
              </w:rPr>
              <w:tab/>
            </w:r>
            <w:r w:rsidR="00C86429">
              <w:rPr>
                <w:rStyle w:val="aa"/>
                <w:rFonts w:hint="eastAsia"/>
              </w:rPr>
              <w:t>结论</w:t>
            </w:r>
            <w:r w:rsidR="00C86429">
              <w:tab/>
            </w:r>
            <w:r w:rsidR="00C86429">
              <w:fldChar w:fldCharType="begin"/>
            </w:r>
            <w:r w:rsidR="00C86429">
              <w:instrText xml:space="preserve"> PAGEREF _Toc4677096 \h </w:instrText>
            </w:r>
            <w:r w:rsidR="00C86429">
              <w:fldChar w:fldCharType="separate"/>
            </w:r>
            <w:r w:rsidR="00C86429">
              <w:t>12</w:t>
            </w:r>
            <w:r w:rsidR="00C86429">
              <w:fldChar w:fldCharType="end"/>
            </w:r>
          </w:hyperlink>
        </w:p>
        <w:p w:rsidR="008413C3" w:rsidRDefault="00C86429">
          <w:pPr>
            <w:spacing w:before="156" w:after="156"/>
            <w:ind w:left="480" w:firstLine="480"/>
          </w:pPr>
          <w:r>
            <w:rPr>
              <w:b/>
              <w:bCs/>
              <w:lang w:val="zh-CN"/>
            </w:rPr>
            <w:fldChar w:fldCharType="end"/>
          </w:r>
        </w:p>
      </w:sdtContent>
    </w:sdt>
    <w:p w:rsidR="008413C3" w:rsidRDefault="008413C3">
      <w:pPr>
        <w:widowControl/>
        <w:spacing w:before="156" w:after="156"/>
        <w:ind w:firstLineChars="0" w:firstLine="0"/>
        <w:jc w:val="left"/>
        <w:rPr>
          <w:rFonts w:ascii="宋体" w:eastAsia="宋体" w:hAnsi="宋体" w:cs="宋体"/>
          <w:kern w:val="0"/>
          <w:szCs w:val="24"/>
        </w:rPr>
        <w:sectPr w:rsidR="008413C3">
          <w:footerReference w:type="default" r:id="rId17"/>
          <w:pgSz w:w="11906" w:h="16838"/>
          <w:pgMar w:top="1440" w:right="1800" w:bottom="1440" w:left="1800" w:header="851" w:footer="992" w:gutter="0"/>
          <w:cols w:space="425"/>
          <w:docGrid w:type="lines" w:linePitch="312"/>
        </w:sectPr>
      </w:pPr>
    </w:p>
    <w:p w:rsidR="008413C3" w:rsidRDefault="008413C3">
      <w:pPr>
        <w:widowControl/>
        <w:spacing w:before="156" w:after="156"/>
        <w:ind w:firstLineChars="0" w:firstLine="0"/>
        <w:jc w:val="left"/>
        <w:rPr>
          <w:rFonts w:ascii="宋体" w:eastAsia="宋体" w:hAnsi="宋体" w:cs="宋体"/>
          <w:kern w:val="0"/>
          <w:szCs w:val="24"/>
        </w:rPr>
      </w:pPr>
    </w:p>
    <w:p w:rsidR="008413C3" w:rsidRDefault="00C86429">
      <w:pPr>
        <w:pStyle w:val="1"/>
        <w:spacing w:before="31" w:after="31"/>
        <w:ind w:left="640" w:firstLine="640"/>
      </w:pPr>
      <w:bookmarkStart w:id="0" w:name="_Toc4677047"/>
      <w:r>
        <w:rPr>
          <w:rFonts w:hint="eastAsia"/>
        </w:rPr>
        <w:t>引言</w:t>
      </w:r>
      <w:bookmarkEnd w:id="0"/>
    </w:p>
    <w:p w:rsidR="008413C3" w:rsidRDefault="00C86429">
      <w:pPr>
        <w:pStyle w:val="2"/>
        <w:spacing w:before="31" w:after="31"/>
        <w:ind w:firstLine="600"/>
      </w:pPr>
      <w:r>
        <w:rPr>
          <w:rFonts w:hint="eastAsia"/>
        </w:rPr>
        <w:t> </w:t>
      </w:r>
      <w:bookmarkStart w:id="1" w:name="_Toc4677048"/>
      <w:r>
        <w:rPr>
          <w:rFonts w:hint="eastAsia"/>
        </w:rPr>
        <w:t>编写目的</w:t>
      </w:r>
      <w:bookmarkEnd w:id="1"/>
    </w:p>
    <w:p w:rsidR="008413C3" w:rsidRDefault="00C86429">
      <w:pPr>
        <w:spacing w:before="156" w:after="156"/>
        <w:ind w:firstLine="480"/>
      </w:pPr>
      <w:r>
        <w:rPr>
          <w:rFonts w:hint="eastAsia"/>
        </w:rPr>
        <w:t>编写可行性报告的目的是为了对此次</w:t>
      </w:r>
      <w:r>
        <w:rPr>
          <w:rFonts w:hint="eastAsia"/>
        </w:rPr>
        <w:t>G16</w:t>
      </w:r>
      <w:r>
        <w:rPr>
          <w:rFonts w:hint="eastAsia"/>
        </w:rPr>
        <w:t>小组的软件工程作业——“模拟三国”游戏的可行性进研究进行报告于总结</w:t>
      </w:r>
    </w:p>
    <w:p w:rsidR="008413C3" w:rsidRDefault="00C86429">
      <w:pPr>
        <w:spacing w:before="156" w:after="156"/>
        <w:ind w:firstLine="480"/>
      </w:pPr>
      <w:r>
        <w:rPr>
          <w:rFonts w:hint="eastAsia"/>
        </w:rPr>
        <w:t>预期读者：杨枨老师，助教，各位组长</w:t>
      </w:r>
    </w:p>
    <w:p w:rsidR="008413C3" w:rsidRDefault="00C86429">
      <w:pPr>
        <w:pStyle w:val="2"/>
        <w:spacing w:before="31" w:after="31"/>
        <w:ind w:left="600" w:firstLine="600"/>
      </w:pPr>
      <w:bookmarkStart w:id="2" w:name="_Toc4677049"/>
      <w:r>
        <w:rPr>
          <w:rFonts w:hint="eastAsia"/>
        </w:rPr>
        <w:t>背景</w:t>
      </w:r>
      <w:bookmarkEnd w:id="2"/>
    </w:p>
    <w:p w:rsidR="008413C3" w:rsidRDefault="00C86429">
      <w:pPr>
        <w:pStyle w:val="ab"/>
        <w:numPr>
          <w:ilvl w:val="0"/>
          <w:numId w:val="2"/>
        </w:numPr>
        <w:spacing w:before="156" w:after="156"/>
        <w:ind w:firstLineChars="0"/>
      </w:pPr>
      <w:r>
        <w:rPr>
          <w:rFonts w:hint="eastAsia"/>
        </w:rPr>
        <w:t>软件名称：模拟三国</w:t>
      </w:r>
    </w:p>
    <w:p w:rsidR="008413C3" w:rsidRDefault="00C86429">
      <w:pPr>
        <w:pStyle w:val="ab"/>
        <w:numPr>
          <w:ilvl w:val="0"/>
          <w:numId w:val="2"/>
        </w:numPr>
        <w:spacing w:before="156" w:after="156"/>
        <w:ind w:firstLineChars="0"/>
      </w:pPr>
      <w:r>
        <w:rPr>
          <w:rFonts w:hint="eastAsia"/>
        </w:rPr>
        <w:t>任务提出者：</w:t>
      </w:r>
      <w:r>
        <w:rPr>
          <w:rFonts w:hint="eastAsia"/>
        </w:rPr>
        <w:t>G16</w:t>
      </w:r>
      <w:r>
        <w:rPr>
          <w:rFonts w:hint="eastAsia"/>
        </w:rPr>
        <w:t>组长王华怿</w:t>
      </w:r>
    </w:p>
    <w:p w:rsidR="008413C3" w:rsidRDefault="00C86429">
      <w:pPr>
        <w:pStyle w:val="ab"/>
        <w:spacing w:before="156" w:after="156"/>
        <w:ind w:left="840" w:firstLineChars="0" w:firstLine="0"/>
      </w:pPr>
      <w:r>
        <w:rPr>
          <w:rFonts w:hint="eastAsia"/>
        </w:rPr>
        <w:t>开发者：</w:t>
      </w:r>
      <w:r>
        <w:rPr>
          <w:rFonts w:hint="eastAsia"/>
        </w:rPr>
        <w:t>G16</w:t>
      </w:r>
      <w:r>
        <w:rPr>
          <w:rFonts w:hint="eastAsia"/>
        </w:rPr>
        <w:t>小组——</w:t>
      </w:r>
      <w:r>
        <w:rPr>
          <w:rFonts w:hint="eastAsia"/>
        </w:rPr>
        <w:t>518</w:t>
      </w:r>
    </w:p>
    <w:p w:rsidR="008413C3" w:rsidRDefault="00C86429">
      <w:pPr>
        <w:pStyle w:val="ab"/>
        <w:spacing w:before="156" w:after="156"/>
        <w:ind w:left="840" w:firstLineChars="0" w:firstLine="0"/>
      </w:pPr>
      <w:r>
        <w:rPr>
          <w:rFonts w:hint="eastAsia"/>
        </w:rPr>
        <w:tab/>
      </w:r>
      <w:r>
        <w:rPr>
          <w:rFonts w:hint="eastAsia"/>
        </w:rPr>
        <w:tab/>
      </w:r>
      <w:r>
        <w:rPr>
          <w:rFonts w:hint="eastAsia"/>
        </w:rPr>
        <w:t>组长：王华怿</w:t>
      </w:r>
    </w:p>
    <w:p w:rsidR="008413C3" w:rsidRDefault="00C86429">
      <w:pPr>
        <w:pStyle w:val="ab"/>
        <w:spacing w:before="156" w:after="156"/>
        <w:ind w:left="840" w:firstLineChars="0" w:firstLine="0"/>
      </w:pPr>
      <w:r>
        <w:rPr>
          <w:rFonts w:hint="eastAsia"/>
        </w:rPr>
        <w:tab/>
      </w:r>
      <w:r>
        <w:rPr>
          <w:rFonts w:hint="eastAsia"/>
        </w:rPr>
        <w:tab/>
      </w:r>
      <w:r>
        <w:rPr>
          <w:rFonts w:hint="eastAsia"/>
        </w:rPr>
        <w:t>组员：王仕杰、吴帅毅</w:t>
      </w:r>
    </w:p>
    <w:p w:rsidR="008413C3" w:rsidRDefault="00C86429">
      <w:pPr>
        <w:pStyle w:val="ab"/>
        <w:spacing w:before="156" w:after="156"/>
        <w:ind w:left="840" w:firstLineChars="0" w:firstLine="0"/>
      </w:pPr>
      <w:r>
        <w:rPr>
          <w:rFonts w:hint="eastAsia"/>
        </w:rPr>
        <w:t>用户：杨枨老师，三国游戏爱好者，策略类游戏爱好者</w:t>
      </w:r>
    </w:p>
    <w:p w:rsidR="008413C3" w:rsidRDefault="00C86429">
      <w:pPr>
        <w:pStyle w:val="ab"/>
        <w:spacing w:before="156" w:after="156"/>
        <w:ind w:left="840" w:firstLineChars="0" w:firstLine="0"/>
      </w:pPr>
      <w:r>
        <w:rPr>
          <w:rFonts w:hint="eastAsia"/>
        </w:rPr>
        <w:t>实现该软件的计算站或计算机网络</w:t>
      </w:r>
      <w:r>
        <w:rPr>
          <w:rFonts w:hint="eastAsia"/>
        </w:rPr>
        <w:t>:</w:t>
      </w:r>
      <w:r>
        <w:rPr>
          <w:rFonts w:hint="eastAsia"/>
        </w:rPr>
        <w:t>互联网。</w:t>
      </w:r>
    </w:p>
    <w:p w:rsidR="008413C3" w:rsidRDefault="00C86429">
      <w:pPr>
        <w:pStyle w:val="ab"/>
        <w:numPr>
          <w:ilvl w:val="0"/>
          <w:numId w:val="2"/>
        </w:numPr>
        <w:spacing w:before="156" w:after="156"/>
        <w:ind w:firstLineChars="0"/>
      </w:pPr>
      <w:r>
        <w:rPr>
          <w:rFonts w:hint="eastAsia"/>
        </w:rPr>
        <w:t>该游戏以微信小程序的方式发布</w:t>
      </w:r>
    </w:p>
    <w:p w:rsidR="008413C3" w:rsidRDefault="00C86429">
      <w:pPr>
        <w:pStyle w:val="2"/>
        <w:spacing w:before="31" w:after="31"/>
        <w:ind w:left="600" w:firstLine="600"/>
      </w:pPr>
      <w:bookmarkStart w:id="3" w:name="_Toc4677050"/>
      <w:r>
        <w:rPr>
          <w:rFonts w:hint="eastAsia"/>
        </w:rPr>
        <w:t>定义</w:t>
      </w:r>
      <w:bookmarkEnd w:id="3"/>
    </w:p>
    <w:p w:rsidR="008413C3" w:rsidRDefault="00C86429">
      <w:pPr>
        <w:spacing w:before="156" w:after="156"/>
        <w:ind w:firstLine="480"/>
      </w:pPr>
      <w:bookmarkStart w:id="4" w:name="_Toc4677051"/>
      <w:r>
        <w:rPr>
          <w:rFonts w:hint="eastAsia"/>
          <w:color w:val="000000"/>
          <w:szCs w:val="21"/>
        </w:rPr>
        <w:t>三国题材，</w:t>
      </w:r>
      <w:r>
        <w:t xml:space="preserve">SLG </w:t>
      </w:r>
      <w:r>
        <w:rPr>
          <w:rFonts w:hint="eastAsia"/>
        </w:rPr>
        <w:t>(</w:t>
      </w:r>
      <w:hyperlink r:id="rId18" w:tgtFrame="_blank" w:history="1">
        <w:r>
          <w:t>Sim</w:t>
        </w:r>
      </w:hyperlink>
      <w:r>
        <w:t>ulation Game,</w:t>
      </w:r>
      <w:r>
        <w:t>模拟游戏</w:t>
      </w:r>
      <w:r>
        <w:t>)</w:t>
      </w:r>
      <w:r>
        <w:rPr>
          <w:rFonts w:hint="eastAsia"/>
        </w:rPr>
        <w:t>，策略，模拟，经营，战略，回合制，微信小程序，跨平台，简单易上手。</w:t>
      </w:r>
    </w:p>
    <w:p w:rsidR="008413C3" w:rsidRDefault="00C86429">
      <w:pPr>
        <w:pStyle w:val="2"/>
        <w:spacing w:before="31" w:after="31"/>
        <w:ind w:left="600" w:firstLine="600"/>
      </w:pPr>
      <w:r>
        <w:rPr>
          <w:rFonts w:hint="eastAsia"/>
        </w:rPr>
        <w:lastRenderedPageBreak/>
        <w:t>参考资料</w:t>
      </w:r>
      <w:bookmarkEnd w:id="4"/>
    </w:p>
    <w:p w:rsidR="008413C3" w:rsidRDefault="00C86429">
      <w:pPr>
        <w:spacing w:before="156" w:after="156"/>
        <w:ind w:firstLine="480"/>
      </w:pPr>
      <w:bookmarkStart w:id="5" w:name="_Toc4677052"/>
      <w:r>
        <w:rPr>
          <w:rFonts w:hint="eastAsia"/>
        </w:rPr>
        <w:t>[1]</w:t>
      </w:r>
      <w:r>
        <w:rPr>
          <w:rFonts w:hint="eastAsia"/>
        </w:rPr>
        <w:t>聂明</w:t>
      </w:r>
      <w:r>
        <w:rPr>
          <w:rFonts w:hint="eastAsia"/>
        </w:rPr>
        <w:t>.</w:t>
      </w:r>
      <w:r>
        <w:rPr>
          <w:rFonts w:hint="eastAsia"/>
        </w:rPr>
        <w:t>游戏开发导论</w:t>
      </w:r>
      <w:r>
        <w:rPr>
          <w:rFonts w:hint="eastAsia"/>
        </w:rPr>
        <w:t>[M].</w:t>
      </w:r>
      <w:r>
        <w:rPr>
          <w:rFonts w:hint="eastAsia"/>
        </w:rPr>
        <w:t>西安电子科技大学出版社</w:t>
      </w:r>
      <w:r>
        <w:rPr>
          <w:rFonts w:hint="eastAsia"/>
        </w:rPr>
        <w:t>,2009.</w:t>
      </w:r>
    </w:p>
    <w:p w:rsidR="008413C3" w:rsidRDefault="00C86429">
      <w:pPr>
        <w:spacing w:before="156" w:after="156"/>
        <w:ind w:firstLine="480"/>
      </w:pPr>
      <w:r>
        <w:rPr>
          <w:rFonts w:hint="eastAsia"/>
        </w:rPr>
        <w:t>[2]</w:t>
      </w:r>
      <w:r>
        <w:rPr>
          <w:rFonts w:hint="eastAsia"/>
        </w:rPr>
        <w:t>张海藩</w:t>
      </w:r>
      <w:r>
        <w:rPr>
          <w:rFonts w:hint="eastAsia"/>
        </w:rPr>
        <w:t>.</w:t>
      </w:r>
      <w:r>
        <w:rPr>
          <w:rFonts w:hint="eastAsia"/>
        </w:rPr>
        <w:t>软件工程导论</w:t>
      </w:r>
      <w:r>
        <w:rPr>
          <w:rFonts w:hint="eastAsia"/>
        </w:rPr>
        <w:t>[M].</w:t>
      </w:r>
      <w:r>
        <w:rPr>
          <w:rFonts w:hint="eastAsia"/>
        </w:rPr>
        <w:t>清华大学出版社</w:t>
      </w:r>
      <w:r>
        <w:rPr>
          <w:rFonts w:hint="eastAsia"/>
        </w:rPr>
        <w:t>,1996:1-73.</w:t>
      </w:r>
    </w:p>
    <w:p w:rsidR="008413C3" w:rsidRDefault="00C86429">
      <w:pPr>
        <w:spacing w:before="156" w:after="156"/>
        <w:ind w:firstLine="480"/>
      </w:pPr>
      <w:r>
        <w:rPr>
          <w:rFonts w:hint="eastAsia"/>
        </w:rPr>
        <w:t>[3]</w:t>
      </w:r>
      <w:r>
        <w:rPr>
          <w:rFonts w:hint="eastAsia"/>
        </w:rPr>
        <w:t>伽马数据部分数据报告</w:t>
      </w:r>
      <w:r>
        <w:rPr>
          <w:rFonts w:hint="eastAsia"/>
        </w:rPr>
        <w:t>[</w:t>
      </w:r>
      <w:r>
        <w:t>R]</w:t>
      </w:r>
      <w:r>
        <w:rPr>
          <w:rFonts w:hint="eastAsia"/>
        </w:rPr>
        <w:t>，</w:t>
      </w:r>
      <w:r>
        <w:rPr>
          <w:rFonts w:hint="eastAsia"/>
        </w:rPr>
        <w:t>2016.</w:t>
      </w:r>
    </w:p>
    <w:p w:rsidR="008413C3" w:rsidRDefault="00C86429">
      <w:pPr>
        <w:spacing w:before="156" w:after="156"/>
        <w:ind w:firstLine="480"/>
      </w:pPr>
      <w:r>
        <w:rPr>
          <w:rFonts w:hint="eastAsia"/>
        </w:rPr>
        <w:t>[</w:t>
      </w:r>
      <w:r>
        <w:t>4]SurveMonkey.</w:t>
      </w:r>
      <w:r>
        <w:rPr>
          <w:rFonts w:hint="eastAsia"/>
        </w:rPr>
        <w:t>美国手游细分市场相关数据于报告</w:t>
      </w:r>
      <w:r>
        <w:rPr>
          <w:rFonts w:hint="eastAsia"/>
        </w:rPr>
        <w:t>[</w:t>
      </w:r>
      <w:r>
        <w:t>R]</w:t>
      </w:r>
      <w:r>
        <w:rPr>
          <w:rFonts w:hint="eastAsia"/>
        </w:rPr>
        <w:t>.</w:t>
      </w:r>
      <w:r>
        <w:t xml:space="preserve"> 2016</w:t>
      </w:r>
      <w:r>
        <w:rPr>
          <w:rFonts w:hint="eastAsia"/>
        </w:rPr>
        <w:t>.7</w:t>
      </w:r>
    </w:p>
    <w:p w:rsidR="008413C3" w:rsidRDefault="00C86429">
      <w:pPr>
        <w:spacing w:before="156" w:after="156"/>
        <w:ind w:firstLine="480"/>
      </w:pPr>
      <w:r>
        <w:rPr>
          <w:rFonts w:hint="eastAsia"/>
        </w:rPr>
        <w:t>[</w:t>
      </w:r>
      <w:r>
        <w:t>5]TalkingData.</w:t>
      </w:r>
      <w:r>
        <w:rPr>
          <w:rFonts w:hint="eastAsia"/>
        </w:rPr>
        <w:t>相关数据报告</w:t>
      </w:r>
      <w:r>
        <w:rPr>
          <w:rFonts w:hint="eastAsia"/>
        </w:rPr>
        <w:t>[</w:t>
      </w:r>
      <w:r>
        <w:t>R]</w:t>
      </w:r>
      <w:r>
        <w:rPr>
          <w:rFonts w:hint="eastAsia"/>
        </w:rPr>
        <w:t>.</w:t>
      </w:r>
      <w:r>
        <w:t>2018</w:t>
      </w:r>
    </w:p>
    <w:p w:rsidR="008413C3" w:rsidRDefault="00C86429">
      <w:pPr>
        <w:spacing w:before="156" w:after="156"/>
        <w:ind w:firstLine="480"/>
      </w:pPr>
      <w:r>
        <w:rPr>
          <w:rFonts w:hint="eastAsia"/>
        </w:rPr>
        <w:t>[</w:t>
      </w:r>
      <w:r>
        <w:t>6]</w:t>
      </w:r>
      <w:r>
        <w:rPr>
          <w:rFonts w:hint="eastAsia"/>
        </w:rPr>
        <w:t>中国传媒</w:t>
      </w:r>
      <w:r>
        <w:rPr>
          <w:rFonts w:hint="eastAsia"/>
        </w:rPr>
        <w:t>.</w:t>
      </w:r>
      <w:r>
        <w:rPr>
          <w:rFonts w:hint="eastAsia"/>
        </w:rPr>
        <w:t>年度财报</w:t>
      </w:r>
      <w:r>
        <w:rPr>
          <w:rFonts w:hint="eastAsia"/>
        </w:rPr>
        <w:t>[</w:t>
      </w:r>
      <w:r>
        <w:t>J]</w:t>
      </w:r>
      <w:r>
        <w:rPr>
          <w:rFonts w:hint="eastAsia"/>
        </w:rPr>
        <w:t>.</w:t>
      </w:r>
      <w:r>
        <w:t>2</w:t>
      </w:r>
      <w:r>
        <w:rPr>
          <w:rFonts w:hint="eastAsia"/>
        </w:rPr>
        <w:t>015</w:t>
      </w:r>
    </w:p>
    <w:p w:rsidR="008413C3" w:rsidRDefault="00C86429">
      <w:pPr>
        <w:spacing w:before="156" w:after="156"/>
        <w:ind w:firstLine="480"/>
      </w:pPr>
      <w:r>
        <w:rPr>
          <w:rFonts w:hint="eastAsia"/>
        </w:rPr>
        <w:t>[</w:t>
      </w:r>
      <w:r>
        <w:t>7</w:t>
      </w:r>
      <w:r>
        <w:rPr>
          <w:rFonts w:hint="eastAsia"/>
        </w:rPr>
        <w:t>]</w:t>
      </w:r>
      <w:r>
        <w:rPr>
          <w:rFonts w:hint="eastAsia"/>
        </w:rPr>
        <w:t>日本光荣株式会社</w:t>
      </w:r>
      <w:r>
        <w:rPr>
          <w:rFonts w:hint="eastAsia"/>
        </w:rPr>
        <w:t>.</w:t>
      </w:r>
      <w:r>
        <w:rPr>
          <w:rFonts w:hint="eastAsia"/>
        </w:rPr>
        <w:t>《三国志》、《信长之野望》、《太阁立志传》系列</w:t>
      </w:r>
      <w:r>
        <w:rPr>
          <w:rFonts w:hint="eastAsia"/>
        </w:rPr>
        <w:t>[</w:t>
      </w:r>
      <w:r>
        <w:t>Z]</w:t>
      </w:r>
    </w:p>
    <w:p w:rsidR="008413C3" w:rsidRDefault="00C86429">
      <w:pPr>
        <w:spacing w:before="156" w:after="156"/>
        <w:ind w:firstLine="480"/>
      </w:pPr>
      <w:r>
        <w:rPr>
          <w:rFonts w:hint="eastAsia"/>
        </w:rPr>
        <w:t>[</w:t>
      </w:r>
      <w:r>
        <w:t>8</w:t>
      </w:r>
      <w:r>
        <w:rPr>
          <w:rFonts w:hint="eastAsia"/>
        </w:rPr>
        <w:t>]Firaxis Games, 2K Games.</w:t>
      </w:r>
      <w:r>
        <w:rPr>
          <w:rFonts w:hint="eastAsia"/>
        </w:rPr>
        <w:t>《</w:t>
      </w:r>
      <w:r>
        <w:rPr>
          <w:rFonts w:hint="eastAsia"/>
        </w:rPr>
        <w:t>Sid Meiers Civilization</w:t>
      </w:r>
      <w:r>
        <w:rPr>
          <w:rFonts w:hint="eastAsia"/>
        </w:rPr>
        <w:t>》系列</w:t>
      </w:r>
      <w:r>
        <w:rPr>
          <w:rFonts w:hint="eastAsia"/>
        </w:rPr>
        <w:t>[</w:t>
      </w:r>
      <w:r>
        <w:t>Z]</w:t>
      </w:r>
    </w:p>
    <w:p w:rsidR="008413C3" w:rsidRDefault="00C86429">
      <w:pPr>
        <w:spacing w:before="156" w:after="156"/>
        <w:ind w:firstLine="480"/>
      </w:pPr>
      <w:r>
        <w:t>[9]</w:t>
      </w:r>
      <w:r>
        <w:rPr>
          <w:rFonts w:hint="eastAsia"/>
        </w:rPr>
        <w:t>桌游</w:t>
      </w:r>
      <w:r>
        <w:rPr>
          <w:rFonts w:hint="eastAsia"/>
        </w:rPr>
        <w:t>:</w:t>
      </w:r>
      <w:r>
        <w:rPr>
          <w:rFonts w:hint="eastAsia"/>
        </w:rPr>
        <w:t>镰刀战争等</w:t>
      </w:r>
      <w:r>
        <w:rPr>
          <w:rFonts w:hint="eastAsia"/>
        </w:rPr>
        <w:t>[</w:t>
      </w:r>
      <w:r>
        <w:t>Z]</w:t>
      </w:r>
    </w:p>
    <w:p w:rsidR="008413C3" w:rsidRDefault="00C86429">
      <w:pPr>
        <w:pStyle w:val="1"/>
        <w:spacing w:before="31" w:after="31"/>
        <w:ind w:left="640" w:firstLine="640"/>
      </w:pPr>
      <w:r>
        <w:rPr>
          <w:rFonts w:hint="eastAsia"/>
        </w:rPr>
        <w:t>可行性研究的前提</w:t>
      </w:r>
      <w:bookmarkEnd w:id="5"/>
    </w:p>
    <w:p w:rsidR="008413C3" w:rsidRDefault="00C86429">
      <w:pPr>
        <w:spacing w:before="156" w:after="156"/>
        <w:ind w:left="480" w:firstLine="480"/>
      </w:pPr>
      <w:r>
        <w:rPr>
          <w:rFonts w:hint="eastAsia"/>
        </w:rPr>
        <w:t>说明对所建议开发的软件的项目进行可行性研究的前提。</w:t>
      </w:r>
    </w:p>
    <w:p w:rsidR="008413C3" w:rsidRDefault="00C86429">
      <w:pPr>
        <w:pStyle w:val="2"/>
        <w:spacing w:before="31" w:after="31"/>
        <w:ind w:left="600" w:firstLine="600"/>
      </w:pPr>
      <w:bookmarkStart w:id="6" w:name="_Toc4677053"/>
      <w:r>
        <w:rPr>
          <w:rFonts w:hint="eastAsia"/>
        </w:rPr>
        <w:t>要求</w:t>
      </w:r>
      <w:bookmarkEnd w:id="6"/>
    </w:p>
    <w:p w:rsidR="008413C3" w:rsidRDefault="00C86429">
      <w:pPr>
        <w:spacing w:before="156" w:after="156"/>
        <w:ind w:firstLineChars="0" w:firstLine="420"/>
      </w:pPr>
      <w:r>
        <w:rPr>
          <w:rFonts w:hint="eastAsia"/>
        </w:rPr>
        <w:t>功能：玩家可以在微信小程序上或者</w:t>
      </w:r>
      <w:r>
        <w:rPr>
          <w:rFonts w:hint="eastAsia"/>
        </w:rPr>
        <w:t>PC</w:t>
      </w:r>
      <w:r>
        <w:rPr>
          <w:rFonts w:hint="eastAsia"/>
        </w:rPr>
        <w:t>端、</w:t>
      </w:r>
      <w:r>
        <w:rPr>
          <w:rFonts w:hint="eastAsia"/>
        </w:rPr>
        <w:t>APP</w:t>
      </w:r>
      <w:r>
        <w:rPr>
          <w:rFonts w:hint="eastAsia"/>
        </w:rPr>
        <w:t>进行多人联网对战，游戏可以按照既定的算法结算和正常运行，并且加入排行榜功能，玩家可以与好友的积分进行对比。</w:t>
      </w:r>
    </w:p>
    <w:p w:rsidR="008413C3" w:rsidRDefault="00C86429">
      <w:pPr>
        <w:spacing w:before="156" w:after="156"/>
        <w:ind w:firstLineChars="0" w:firstLine="420"/>
      </w:pPr>
      <w:r>
        <w:rPr>
          <w:rFonts w:hint="eastAsia"/>
        </w:rPr>
        <w:t>性能：中</w:t>
      </w:r>
    </w:p>
    <w:p w:rsidR="008413C3" w:rsidRDefault="00C86429">
      <w:pPr>
        <w:spacing w:before="156" w:after="156"/>
        <w:ind w:firstLineChars="0" w:firstLine="420"/>
      </w:pPr>
      <w:r>
        <w:rPr>
          <w:rFonts w:hint="eastAsia"/>
        </w:rPr>
        <w:lastRenderedPageBreak/>
        <w:t>输出：屏幕展示</w:t>
      </w:r>
    </w:p>
    <w:p w:rsidR="008413C3" w:rsidRDefault="00C86429">
      <w:pPr>
        <w:spacing w:before="156" w:after="156"/>
        <w:ind w:firstLineChars="0" w:firstLine="420"/>
      </w:pPr>
      <w:r>
        <w:rPr>
          <w:rFonts w:hint="eastAsia"/>
        </w:rPr>
        <w:t>输入：触碰屏幕</w:t>
      </w:r>
    </w:p>
    <w:p w:rsidR="008413C3" w:rsidRDefault="00C86429">
      <w:pPr>
        <w:spacing w:before="156" w:after="156"/>
        <w:ind w:firstLineChars="0" w:firstLine="420"/>
      </w:pPr>
      <w:r>
        <w:rPr>
          <w:rFonts w:hint="eastAsia"/>
        </w:rPr>
        <w:t>在安全与保密方面的要求：对玩家的游戏账号进行保密，并且具有存档功能，</w:t>
      </w:r>
    </w:p>
    <w:p w:rsidR="008413C3" w:rsidRDefault="00C86429">
      <w:pPr>
        <w:spacing w:before="156" w:after="156"/>
        <w:ind w:firstLineChars="0" w:firstLine="420"/>
      </w:pPr>
      <w:r>
        <w:rPr>
          <w:rFonts w:hint="eastAsia"/>
        </w:rPr>
        <w:t>同本系统相连接的其他系统：微信</w:t>
      </w:r>
    </w:p>
    <w:p w:rsidR="008413C3" w:rsidRDefault="00C86429">
      <w:pPr>
        <w:spacing w:before="156" w:after="156"/>
        <w:ind w:firstLineChars="0" w:firstLine="420"/>
      </w:pPr>
      <w:r>
        <w:rPr>
          <w:rFonts w:hint="eastAsia"/>
        </w:rPr>
        <w:t>完成期限：第十六周</w:t>
      </w:r>
    </w:p>
    <w:p w:rsidR="008413C3" w:rsidRDefault="00C86429">
      <w:pPr>
        <w:pStyle w:val="2"/>
        <w:spacing w:before="31" w:after="31"/>
        <w:ind w:left="600" w:firstLine="600"/>
      </w:pPr>
      <w:bookmarkStart w:id="7" w:name="_Toc4677054"/>
      <w:r>
        <w:rPr>
          <w:rFonts w:hint="eastAsia"/>
        </w:rPr>
        <w:t>目标</w:t>
      </w:r>
      <w:bookmarkEnd w:id="7"/>
    </w:p>
    <w:p w:rsidR="008413C3" w:rsidRDefault="00C86429">
      <w:pPr>
        <w:spacing w:before="156" w:after="156"/>
        <w:ind w:left="480" w:firstLine="480"/>
      </w:pPr>
      <w:r>
        <w:rPr>
          <w:rFonts w:hint="eastAsia"/>
        </w:rPr>
        <w:t>可以进行多人实时对战，按照算法正常结算游戏，游戏可以正常进行，为各个不同三国历史人物设定不同属性，加入排行榜功能</w:t>
      </w:r>
    </w:p>
    <w:p w:rsidR="008413C3" w:rsidRDefault="00C86429">
      <w:pPr>
        <w:pStyle w:val="2"/>
        <w:spacing w:before="31" w:after="31"/>
        <w:ind w:left="600" w:firstLine="600"/>
      </w:pPr>
      <w:bookmarkStart w:id="8" w:name="_Toc4677055"/>
      <w:r>
        <w:rPr>
          <w:rFonts w:hint="eastAsia"/>
        </w:rPr>
        <w:t>条件、假定和限制</w:t>
      </w:r>
      <w:bookmarkEnd w:id="8"/>
    </w:p>
    <w:p w:rsidR="008413C3" w:rsidRDefault="00C86429">
      <w:pPr>
        <w:spacing w:before="156" w:after="156"/>
        <w:ind w:left="480" w:firstLine="480"/>
      </w:pPr>
      <w:r>
        <w:rPr>
          <w:rFonts w:hint="eastAsia"/>
        </w:rPr>
        <w:t>所建议系统的运行寿命的最小值：运行一局完整的游戏。</w:t>
      </w:r>
    </w:p>
    <w:p w:rsidR="008413C3" w:rsidRDefault="00C86429">
      <w:pPr>
        <w:spacing w:before="156" w:after="156"/>
        <w:ind w:left="480" w:firstLine="480"/>
      </w:pPr>
      <w:r>
        <w:rPr>
          <w:rFonts w:hint="eastAsia"/>
        </w:rPr>
        <w:t>经费、投资反面的来源和限制：寝室小组人员自掏，只能用在本产品的开发中和团队建设。</w:t>
      </w:r>
    </w:p>
    <w:p w:rsidR="008413C3" w:rsidRDefault="00C86429">
      <w:pPr>
        <w:spacing w:before="156" w:after="156"/>
        <w:ind w:left="480" w:firstLine="480"/>
      </w:pPr>
      <w:r>
        <w:rPr>
          <w:rFonts w:hint="eastAsia"/>
        </w:rPr>
        <w:t>法律和政策反面的限制：需遵守信息法和微信小程序开发相关条款。</w:t>
      </w:r>
    </w:p>
    <w:p w:rsidR="008413C3" w:rsidRDefault="00C86429">
      <w:pPr>
        <w:spacing w:before="156" w:after="156"/>
        <w:ind w:left="480" w:firstLine="480"/>
      </w:pPr>
      <w:r>
        <w:rPr>
          <w:rFonts w:hint="eastAsia"/>
        </w:rPr>
        <w:t>硬件、软件、运行环境和开发环境方面的条件限制：无法在较老机型和系统中运行。</w:t>
      </w:r>
    </w:p>
    <w:p w:rsidR="008413C3" w:rsidRDefault="00C86429">
      <w:pPr>
        <w:spacing w:before="156" w:after="156"/>
        <w:ind w:left="480" w:firstLine="480"/>
      </w:pPr>
      <w:r>
        <w:rPr>
          <w:rFonts w:hint="eastAsia"/>
        </w:rPr>
        <w:t>可以利用的信息和资源：网络上有关本类型游戏的信息，</w:t>
      </w:r>
      <w:r>
        <w:rPr>
          <w:rFonts w:hint="eastAsia"/>
        </w:rPr>
        <w:t>Layabox</w:t>
      </w:r>
      <w:r>
        <w:rPr>
          <w:rFonts w:hint="eastAsia"/>
        </w:rPr>
        <w:t>游戏引擎</w:t>
      </w:r>
      <w:r w:rsidR="0011797B">
        <w:rPr>
          <w:rFonts w:hint="eastAsia"/>
        </w:rPr>
        <w:t>.</w:t>
      </w:r>
    </w:p>
    <w:p w:rsidR="008413C3" w:rsidRDefault="00C86429">
      <w:pPr>
        <w:pStyle w:val="2"/>
        <w:spacing w:before="31" w:after="31"/>
        <w:ind w:left="600" w:firstLine="600"/>
      </w:pPr>
      <w:bookmarkStart w:id="9" w:name="_Toc4677056"/>
      <w:r>
        <w:rPr>
          <w:rFonts w:hint="eastAsia"/>
        </w:rPr>
        <w:lastRenderedPageBreak/>
        <w:t>进行可行性研究的方法</w:t>
      </w:r>
      <w:bookmarkEnd w:id="9"/>
    </w:p>
    <w:p w:rsidR="008413C3" w:rsidRDefault="00C86429">
      <w:pPr>
        <w:spacing w:before="156" w:after="156"/>
        <w:ind w:firstLine="480"/>
      </w:pPr>
      <w:r>
        <w:rPr>
          <w:rFonts w:hint="eastAsia"/>
        </w:rPr>
        <w:t>调查：使用问卷星在朋友圈中进行问卷调查，在查找各类有关资料。</w:t>
      </w:r>
    </w:p>
    <w:p w:rsidR="008413C3" w:rsidRDefault="00C86429">
      <w:pPr>
        <w:spacing w:before="156" w:after="156"/>
        <w:ind w:firstLine="480"/>
      </w:pPr>
      <w:r>
        <w:rPr>
          <w:rFonts w:hint="eastAsia"/>
        </w:rPr>
        <w:t>（详见调研）</w:t>
      </w:r>
    </w:p>
    <w:p w:rsidR="008413C3" w:rsidRDefault="00C86429">
      <w:pPr>
        <w:pStyle w:val="2"/>
        <w:spacing w:before="31" w:after="31"/>
        <w:ind w:left="600" w:firstLine="600"/>
      </w:pPr>
      <w:bookmarkStart w:id="10" w:name="_Toc4677057"/>
      <w:r>
        <w:rPr>
          <w:rFonts w:hint="eastAsia"/>
        </w:rPr>
        <w:t>评价尺度</w:t>
      </w:r>
      <w:bookmarkEnd w:id="10"/>
    </w:p>
    <w:p w:rsidR="008413C3" w:rsidRDefault="00C86429">
      <w:pPr>
        <w:spacing w:before="156" w:after="156"/>
        <w:ind w:firstLine="480"/>
      </w:pPr>
      <w:r>
        <w:rPr>
          <w:rFonts w:hint="eastAsia"/>
        </w:rPr>
        <w:t>费用</w:t>
      </w:r>
      <w:r>
        <w:rPr>
          <w:rFonts w:hint="eastAsia"/>
        </w:rPr>
        <w:t>:</w:t>
      </w:r>
      <w:r>
        <w:rPr>
          <w:rFonts w:hint="eastAsia"/>
        </w:rPr>
        <w:t>不高</w:t>
      </w:r>
    </w:p>
    <w:p w:rsidR="008413C3" w:rsidRDefault="00C86429">
      <w:pPr>
        <w:spacing w:before="156" w:after="156"/>
        <w:ind w:firstLine="480"/>
      </w:pPr>
      <w:r>
        <w:rPr>
          <w:rFonts w:hint="eastAsia"/>
        </w:rPr>
        <w:t>各项功能的优先次序：基础界面</w:t>
      </w:r>
      <w:r>
        <w:sym w:font="Wingdings" w:char="F0E0"/>
      </w:r>
      <w:r>
        <w:rPr>
          <w:rFonts w:hint="eastAsia"/>
        </w:rPr>
        <w:t>地图人物</w:t>
      </w:r>
      <w:r>
        <w:sym w:font="Wingdings" w:char="F0E0"/>
      </w:r>
      <w:r>
        <w:rPr>
          <w:rFonts w:hint="eastAsia"/>
        </w:rPr>
        <w:t>交互功能</w:t>
      </w:r>
      <w:r>
        <w:sym w:font="Wingdings" w:char="F0E0"/>
      </w:r>
      <w:r>
        <w:rPr>
          <w:rFonts w:hint="eastAsia"/>
        </w:rPr>
        <w:t>高级功能</w:t>
      </w:r>
    </w:p>
    <w:p w:rsidR="008413C3" w:rsidRDefault="00C86429">
      <w:pPr>
        <w:spacing w:before="156" w:after="156"/>
        <w:ind w:firstLine="480"/>
      </w:pPr>
      <w:r>
        <w:rPr>
          <w:rFonts w:hint="eastAsia"/>
        </w:rPr>
        <w:t>开发时间的长短：短</w:t>
      </w:r>
    </w:p>
    <w:p w:rsidR="008413C3" w:rsidRDefault="00C86429">
      <w:pPr>
        <w:spacing w:before="156" w:after="156"/>
        <w:ind w:firstLine="480"/>
      </w:pPr>
      <w:r>
        <w:rPr>
          <w:rFonts w:hint="eastAsia"/>
        </w:rPr>
        <w:t>使用中的难易程度：不会太难，操作比较简单易懂</w:t>
      </w:r>
    </w:p>
    <w:p w:rsidR="008413C3" w:rsidRDefault="00C86429">
      <w:pPr>
        <w:pStyle w:val="1"/>
        <w:spacing w:before="31" w:after="31"/>
        <w:ind w:left="640" w:firstLine="640"/>
      </w:pPr>
      <w:bookmarkStart w:id="11" w:name="_Toc4677058"/>
      <w:r>
        <w:rPr>
          <w:rFonts w:hint="eastAsia"/>
        </w:rPr>
        <w:t>对现有系统的分析</w:t>
      </w:r>
      <w:bookmarkEnd w:id="11"/>
    </w:p>
    <w:p w:rsidR="008413C3" w:rsidRDefault="00C86429">
      <w:pPr>
        <w:spacing w:before="156" w:after="156"/>
        <w:ind w:left="480" w:firstLine="480"/>
      </w:pPr>
      <w:r>
        <w:rPr>
          <w:rFonts w:hint="eastAsia"/>
        </w:rPr>
        <w:t>这里的现有系统是指当前实际使用的系统，这个系统可能是计算机系统，也可能是一</w:t>
      </w:r>
      <w:r>
        <w:rPr>
          <w:rFonts w:hint="eastAsia"/>
        </w:rPr>
        <w:t>-</w:t>
      </w:r>
      <w:r>
        <w:rPr>
          <w:rFonts w:hint="eastAsia"/>
        </w:rPr>
        <w:t>个机械系统甚至是一个人工系统。</w:t>
      </w:r>
      <w:r>
        <w:rPr>
          <w:rFonts w:hint="eastAsia"/>
        </w:rPr>
        <w:br/>
      </w:r>
      <w:r>
        <w:rPr>
          <w:rFonts w:hint="eastAsia"/>
        </w:rPr>
        <w:t>分析现有系统的目的是为了进一步阐明建议中的开发新系统或修改现有系统的必要性。</w:t>
      </w:r>
    </w:p>
    <w:p w:rsidR="008413C3" w:rsidRDefault="00C86429">
      <w:pPr>
        <w:pStyle w:val="2"/>
        <w:spacing w:before="31" w:after="31"/>
        <w:ind w:left="600" w:firstLine="600"/>
      </w:pPr>
      <w:r>
        <w:rPr>
          <w:rFonts w:hint="eastAsia"/>
        </w:rPr>
        <w:lastRenderedPageBreak/>
        <w:t> </w:t>
      </w:r>
      <w:bookmarkStart w:id="12" w:name="_Toc4677059"/>
      <w:r>
        <w:rPr>
          <w:rFonts w:hint="eastAsia"/>
        </w:rPr>
        <w:t>处理流程和数据流程</w:t>
      </w:r>
      <w:bookmarkEnd w:id="12"/>
    </w:p>
    <w:p w:rsidR="008413C3" w:rsidRDefault="00C86429">
      <w:pPr>
        <w:spacing w:before="156" w:after="156"/>
        <w:ind w:left="480" w:firstLine="480"/>
      </w:pPr>
      <w:r>
        <w:rPr>
          <w:noProof/>
        </w:rPr>
        <w:drawing>
          <wp:inline distT="0" distB="0" distL="0" distR="0">
            <wp:extent cx="5274310" cy="6013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6013450"/>
                    </a:xfrm>
                    <a:prstGeom prst="rect">
                      <a:avLst/>
                    </a:prstGeom>
                    <a:noFill/>
                    <a:ln>
                      <a:noFill/>
                    </a:ln>
                  </pic:spPr>
                </pic:pic>
              </a:graphicData>
            </a:graphic>
          </wp:inline>
        </w:drawing>
      </w:r>
    </w:p>
    <w:p w:rsidR="008413C3" w:rsidRDefault="00C86429">
      <w:pPr>
        <w:spacing w:before="156" w:after="156"/>
        <w:ind w:left="480" w:firstLine="480"/>
      </w:pPr>
      <w:r>
        <w:rPr>
          <w:rFonts w:hint="eastAsia"/>
        </w:rPr>
        <w:t>[</w:t>
      </w:r>
      <w:r>
        <w:rPr>
          <w:rFonts w:hint="eastAsia"/>
        </w:rPr>
        <w:t>说明现有系统的基本的处理流程和数据流程。此流程可用图表即流程图的形式表示，并加以叙述。</w:t>
      </w:r>
      <w:r>
        <w:rPr>
          <w:rFonts w:hint="eastAsia"/>
        </w:rPr>
        <w:t>]</w:t>
      </w:r>
    </w:p>
    <w:p w:rsidR="008413C3" w:rsidRDefault="00C86429">
      <w:pPr>
        <w:pStyle w:val="2"/>
        <w:spacing w:before="31" w:after="31"/>
        <w:ind w:left="600" w:firstLine="600"/>
      </w:pPr>
      <w:bookmarkStart w:id="13" w:name="_Toc4677060"/>
      <w:r>
        <w:rPr>
          <w:rFonts w:hint="eastAsia"/>
        </w:rPr>
        <w:t>工作负荷</w:t>
      </w:r>
      <w:bookmarkEnd w:id="13"/>
    </w:p>
    <w:p w:rsidR="008413C3" w:rsidRDefault="00C86429">
      <w:pPr>
        <w:spacing w:before="156" w:after="156"/>
        <w:ind w:firstLine="480"/>
      </w:pPr>
      <w:r>
        <w:rPr>
          <w:rFonts w:hint="eastAsia"/>
        </w:rPr>
        <w:t>项目难度不大，但工作量比较大，因为三国设计的人物巨多，需要写出每个</w:t>
      </w:r>
      <w:r>
        <w:rPr>
          <w:rFonts w:hint="eastAsia"/>
        </w:rPr>
        <w:lastRenderedPageBreak/>
        <w:t>人物的特点，但在可接受的范围之内。</w:t>
      </w:r>
    </w:p>
    <w:p w:rsidR="008413C3" w:rsidRDefault="00C86429">
      <w:pPr>
        <w:pStyle w:val="2"/>
        <w:spacing w:before="31" w:after="31"/>
        <w:ind w:left="600" w:firstLine="600"/>
      </w:pPr>
      <w:bookmarkStart w:id="14" w:name="_Toc4677061"/>
      <w:r>
        <w:rPr>
          <w:rFonts w:hint="eastAsia"/>
        </w:rPr>
        <w:t>费用开支</w:t>
      </w:r>
      <w:bookmarkEnd w:id="14"/>
    </w:p>
    <w:tbl>
      <w:tblPr>
        <w:tblStyle w:val="a9"/>
        <w:tblW w:w="10349" w:type="dxa"/>
        <w:tblInd w:w="-885" w:type="dxa"/>
        <w:tblLayout w:type="fixed"/>
        <w:tblLook w:val="04A0" w:firstRow="1" w:lastRow="0" w:firstColumn="1" w:lastColumn="0" w:noHBand="0" w:noVBand="1"/>
      </w:tblPr>
      <w:tblGrid>
        <w:gridCol w:w="1419"/>
        <w:gridCol w:w="6520"/>
        <w:gridCol w:w="2410"/>
      </w:tblGrid>
      <w:tr w:rsidR="008413C3">
        <w:trPr>
          <w:trHeight w:val="925"/>
        </w:trPr>
        <w:tc>
          <w:tcPr>
            <w:tcW w:w="1419" w:type="dxa"/>
          </w:tcPr>
          <w:p w:rsidR="008413C3" w:rsidRDefault="00C86429">
            <w:pPr>
              <w:spacing w:before="156" w:after="156"/>
              <w:ind w:firstLineChars="0" w:firstLine="0"/>
              <w:jc w:val="center"/>
              <w:rPr>
                <w:rFonts w:ascii="Times New Roman" w:eastAsia="宋体" w:hAnsi="Times New Roman" w:cs="Times New Roman"/>
                <w:b/>
                <w:sz w:val="28"/>
                <w:szCs w:val="28"/>
              </w:rPr>
            </w:pPr>
            <w:bookmarkStart w:id="15" w:name="_Hlk4698589"/>
            <w:r>
              <w:rPr>
                <w:rFonts w:ascii="Times New Roman" w:eastAsia="宋体" w:hAnsi="Times New Roman" w:cs="Times New Roman" w:hint="eastAsia"/>
                <w:b/>
                <w:sz w:val="28"/>
                <w:szCs w:val="28"/>
              </w:rPr>
              <w:t>预算名称</w:t>
            </w:r>
          </w:p>
        </w:tc>
        <w:tc>
          <w:tcPr>
            <w:tcW w:w="6520" w:type="dxa"/>
          </w:tcPr>
          <w:p w:rsidR="008413C3" w:rsidRDefault="00C86429">
            <w:pPr>
              <w:spacing w:before="156" w:after="156"/>
              <w:ind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预算内容</w:t>
            </w:r>
          </w:p>
        </w:tc>
        <w:tc>
          <w:tcPr>
            <w:tcW w:w="2410" w:type="dxa"/>
          </w:tcPr>
          <w:p w:rsidR="008413C3" w:rsidRDefault="00C86429">
            <w:pPr>
              <w:spacing w:before="156" w:after="156"/>
              <w:ind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预算费用</w:t>
            </w:r>
          </w:p>
        </w:tc>
      </w:tr>
      <w:tr w:rsidR="008413C3">
        <w:trPr>
          <w:trHeight w:val="781"/>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劳务费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按当前杭州</w:t>
            </w:r>
            <w:r>
              <w:rPr>
                <w:rFonts w:ascii="Times New Roman" w:eastAsia="宋体" w:hAnsi="Times New Roman" w:cs="Times New Roman" w:hint="eastAsia"/>
                <w:szCs w:val="24"/>
              </w:rPr>
              <w:t>IT</w:t>
            </w:r>
            <w:r>
              <w:rPr>
                <w:rFonts w:ascii="Times New Roman" w:eastAsia="宋体" w:hAnsi="Times New Roman" w:cs="Times New Roman" w:hint="eastAsia"/>
                <w:szCs w:val="24"/>
              </w:rPr>
              <w:t>行业平均时薪计算，每周</w:t>
            </w:r>
            <w:r>
              <w:rPr>
                <w:rFonts w:ascii="Times New Roman" w:eastAsia="宋体" w:hAnsi="Times New Roman" w:cs="Times New Roman" w:hint="eastAsia"/>
                <w:szCs w:val="24"/>
              </w:rPr>
              <w:t>4</w:t>
            </w:r>
            <w:r>
              <w:rPr>
                <w:rFonts w:ascii="Times New Roman" w:eastAsia="宋体" w:hAnsi="Times New Roman" w:cs="Times New Roman" w:hint="eastAsia"/>
                <w:szCs w:val="24"/>
              </w:rPr>
              <w:t>小时，共</w:t>
            </w:r>
            <w:r>
              <w:rPr>
                <w:rFonts w:ascii="Times New Roman" w:eastAsia="宋体" w:hAnsi="Times New Roman" w:cs="Times New Roman" w:hint="eastAsia"/>
                <w:szCs w:val="24"/>
              </w:rPr>
              <w:t>16</w:t>
            </w:r>
            <w:r>
              <w:rPr>
                <w:rFonts w:ascii="Times New Roman" w:eastAsia="宋体" w:hAnsi="Times New Roman" w:cs="Times New Roman" w:hint="eastAsia"/>
                <w:szCs w:val="24"/>
              </w:rPr>
              <w:t>周</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3*70*16*4=13440</w:t>
            </w:r>
            <w:r>
              <w:rPr>
                <w:rFonts w:ascii="Times New Roman" w:eastAsia="宋体" w:hAnsi="Times New Roman" w:cs="Times New Roman" w:hint="eastAsia"/>
                <w:szCs w:val="24"/>
              </w:rPr>
              <w:t>元</w:t>
            </w:r>
          </w:p>
        </w:tc>
      </w:tr>
      <w:tr w:rsidR="008413C3">
        <w:trPr>
          <w:trHeight w:val="781"/>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硬件费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开发所用硬件设备，</w:t>
            </w:r>
            <w:r>
              <w:rPr>
                <w:rFonts w:ascii="Times New Roman" w:eastAsia="宋体" w:hAnsi="Times New Roman" w:cs="Times New Roman" w:hint="eastAsia"/>
                <w:szCs w:val="24"/>
              </w:rPr>
              <w:t>3</w:t>
            </w:r>
            <w:r>
              <w:rPr>
                <w:rFonts w:ascii="Times New Roman" w:eastAsia="宋体" w:hAnsi="Times New Roman" w:cs="Times New Roman" w:hint="eastAsia"/>
                <w:szCs w:val="24"/>
              </w:rPr>
              <w:t>台中等性能笔记本电脑</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7000*3=21000</w:t>
            </w:r>
            <w:r>
              <w:rPr>
                <w:rFonts w:ascii="Times New Roman" w:eastAsia="宋体" w:hAnsi="Times New Roman" w:cs="Times New Roman" w:hint="eastAsia"/>
                <w:szCs w:val="24"/>
              </w:rPr>
              <w:t>元</w:t>
            </w:r>
          </w:p>
        </w:tc>
      </w:tr>
      <w:tr w:rsidR="008413C3">
        <w:trPr>
          <w:trHeight w:val="772"/>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软件费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开发所用软件，每台电脑平均</w:t>
            </w:r>
            <w:r>
              <w:rPr>
                <w:rFonts w:ascii="Times New Roman" w:eastAsia="宋体" w:hAnsi="Times New Roman" w:cs="Times New Roman" w:hint="eastAsia"/>
                <w:szCs w:val="24"/>
              </w:rPr>
              <w:t>500</w:t>
            </w:r>
            <w:r>
              <w:rPr>
                <w:rFonts w:ascii="Times New Roman" w:eastAsia="宋体" w:hAnsi="Times New Roman" w:cs="Times New Roman" w:hint="eastAsia"/>
                <w:szCs w:val="24"/>
              </w:rPr>
              <w:t>元</w:t>
            </w:r>
            <w:r>
              <w:rPr>
                <w:rFonts w:ascii="Times New Roman" w:eastAsia="宋体" w:hAnsi="Times New Roman" w:cs="Times New Roman" w:hint="eastAsia"/>
                <w:szCs w:val="24"/>
              </w:rPr>
              <w:t>/</w:t>
            </w:r>
            <w:r>
              <w:rPr>
                <w:rFonts w:ascii="Times New Roman" w:eastAsia="宋体" w:hAnsi="Times New Roman" w:cs="Times New Roman" w:hint="eastAsia"/>
                <w:szCs w:val="24"/>
              </w:rPr>
              <w:t>年</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500*3=1500</w:t>
            </w:r>
            <w:r>
              <w:rPr>
                <w:rFonts w:ascii="Times New Roman" w:eastAsia="宋体" w:hAnsi="Times New Roman" w:cs="Times New Roman" w:hint="eastAsia"/>
                <w:szCs w:val="24"/>
              </w:rPr>
              <w:t>元</w:t>
            </w:r>
          </w:p>
        </w:tc>
      </w:tr>
      <w:tr w:rsidR="008413C3">
        <w:trPr>
          <w:trHeight w:val="772"/>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服务器费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微信小程序自带服务器，免费</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hint="eastAsia"/>
                <w:szCs w:val="24"/>
              </w:rPr>
              <w:t>元</w:t>
            </w:r>
          </w:p>
        </w:tc>
      </w:tr>
      <w:tr w:rsidR="008413C3">
        <w:trPr>
          <w:trHeight w:val="772"/>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团建费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寝室奶茶、烧烤等</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100</w:t>
            </w:r>
            <w:r>
              <w:rPr>
                <w:rFonts w:ascii="Times New Roman" w:eastAsia="宋体" w:hAnsi="Times New Roman" w:cs="Times New Roman" w:hint="eastAsia"/>
                <w:szCs w:val="24"/>
              </w:rPr>
              <w:t>元</w:t>
            </w:r>
          </w:p>
        </w:tc>
      </w:tr>
      <w:tr w:rsidR="008413C3">
        <w:trPr>
          <w:trHeight w:val="772"/>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应急费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应急资金</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500</w:t>
            </w:r>
            <w:r>
              <w:rPr>
                <w:rFonts w:ascii="Times New Roman" w:eastAsia="宋体" w:hAnsi="Times New Roman" w:cs="Times New Roman" w:hint="eastAsia"/>
                <w:szCs w:val="24"/>
              </w:rPr>
              <w:t>元</w:t>
            </w:r>
          </w:p>
        </w:tc>
      </w:tr>
      <w:tr w:rsidR="008413C3">
        <w:trPr>
          <w:trHeight w:val="133"/>
        </w:trPr>
        <w:tc>
          <w:tcPr>
            <w:tcW w:w="7939" w:type="dxa"/>
            <w:gridSpan w:val="2"/>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总计</w:t>
            </w:r>
          </w:p>
        </w:tc>
        <w:tc>
          <w:tcPr>
            <w:tcW w:w="2410" w:type="dxa"/>
          </w:tcPr>
          <w:p w:rsidR="008413C3" w:rsidRDefault="00C86429">
            <w:pPr>
              <w:spacing w:before="156" w:after="156"/>
              <w:ind w:firstLineChars="0" w:firstLine="0"/>
              <w:jc w:val="center"/>
              <w:rPr>
                <w:rFonts w:ascii="Times New Roman" w:eastAsia="宋体" w:hAnsi="Times New Roman" w:cs="Times New Roman"/>
                <w:b/>
                <w:szCs w:val="24"/>
              </w:rPr>
            </w:pPr>
            <w:r>
              <w:rPr>
                <w:rFonts w:ascii="Times New Roman" w:eastAsia="宋体" w:hAnsi="Times New Roman" w:cs="Times New Roman" w:hint="eastAsia"/>
                <w:b/>
                <w:szCs w:val="24"/>
              </w:rPr>
              <w:t>32540</w:t>
            </w:r>
            <w:r>
              <w:rPr>
                <w:rFonts w:ascii="Times New Roman" w:eastAsia="宋体" w:hAnsi="Times New Roman" w:cs="Times New Roman" w:hint="eastAsia"/>
                <w:b/>
                <w:szCs w:val="24"/>
              </w:rPr>
              <w:t>元</w:t>
            </w:r>
          </w:p>
        </w:tc>
      </w:tr>
      <w:bookmarkEnd w:id="15"/>
    </w:tbl>
    <w:p w:rsidR="008413C3" w:rsidRDefault="008413C3">
      <w:pPr>
        <w:spacing w:before="156" w:after="156"/>
        <w:ind w:firstLineChars="0" w:firstLine="0"/>
      </w:pPr>
    </w:p>
    <w:p w:rsidR="008413C3" w:rsidRDefault="00C86429">
      <w:pPr>
        <w:pStyle w:val="2"/>
        <w:spacing w:before="31" w:after="31"/>
        <w:ind w:left="600" w:firstLine="600"/>
      </w:pPr>
      <w:bookmarkStart w:id="16" w:name="_Toc4677062"/>
      <w:r>
        <w:rPr>
          <w:rFonts w:hint="eastAsia"/>
        </w:rPr>
        <w:t>人员</w:t>
      </w:r>
      <w:bookmarkEnd w:id="16"/>
    </w:p>
    <w:p w:rsidR="008413C3" w:rsidRDefault="00C86429">
      <w:pPr>
        <w:spacing w:before="156" w:after="156"/>
        <w:ind w:firstLineChars="548" w:firstLine="1315"/>
      </w:pPr>
      <w:r>
        <w:rPr>
          <w:rFonts w:hint="eastAsia"/>
        </w:rPr>
        <w:t>吴帅毅：</w:t>
      </w:r>
      <w:r>
        <w:rPr>
          <w:rFonts w:ascii="微软雅黑" w:hAnsi="微软雅黑" w:cs="微软雅黑" w:hint="eastAsia"/>
          <w:color w:val="333333"/>
          <w:szCs w:val="24"/>
          <w:shd w:val="clear" w:color="auto" w:fill="FFFFFF"/>
        </w:rPr>
        <w:t>开发经理、实施和测试工程师</w:t>
      </w:r>
    </w:p>
    <w:p w:rsidR="008413C3" w:rsidRDefault="00C86429">
      <w:pPr>
        <w:spacing w:before="156" w:after="156"/>
        <w:ind w:firstLineChars="548" w:firstLine="1315"/>
      </w:pPr>
      <w:r>
        <w:rPr>
          <w:rFonts w:hint="eastAsia"/>
        </w:rPr>
        <w:t>王华怿：</w:t>
      </w:r>
      <w:r>
        <w:rPr>
          <w:rFonts w:ascii="微软雅黑" w:hAnsi="微软雅黑" w:cs="微软雅黑" w:hint="eastAsia"/>
          <w:color w:val="333333"/>
          <w:szCs w:val="24"/>
          <w:shd w:val="clear" w:color="auto" w:fill="FFFFFF"/>
        </w:rPr>
        <w:t>项目经理、项目技术负责人</w:t>
      </w:r>
    </w:p>
    <w:p w:rsidR="008413C3" w:rsidRDefault="00C86429">
      <w:pPr>
        <w:spacing w:before="156" w:after="156"/>
        <w:ind w:firstLineChars="548" w:firstLine="1315"/>
      </w:pPr>
      <w:r>
        <w:rPr>
          <w:rFonts w:hint="eastAsia"/>
        </w:rPr>
        <w:t>王仕杰：</w:t>
      </w:r>
      <w:r>
        <w:rPr>
          <w:rFonts w:ascii="微软雅黑" w:hAnsi="微软雅黑" w:cs="微软雅黑" w:hint="eastAsia"/>
          <w:color w:val="333333"/>
          <w:szCs w:val="24"/>
          <w:shd w:val="clear" w:color="auto" w:fill="FFFFFF"/>
        </w:rPr>
        <w:t>开发工程师、实施和测试工程师</w:t>
      </w:r>
    </w:p>
    <w:p w:rsidR="008413C3" w:rsidRDefault="00C86429">
      <w:pPr>
        <w:pStyle w:val="2"/>
        <w:spacing w:before="31" w:after="31"/>
        <w:ind w:left="600" w:firstLine="600"/>
      </w:pPr>
      <w:bookmarkStart w:id="17" w:name="_Toc4677063"/>
      <w:r>
        <w:rPr>
          <w:rFonts w:hint="eastAsia"/>
        </w:rPr>
        <w:t>设备</w:t>
      </w:r>
      <w:bookmarkEnd w:id="17"/>
    </w:p>
    <w:p w:rsidR="008413C3" w:rsidRDefault="00C86429">
      <w:pPr>
        <w:spacing w:before="156" w:after="156"/>
        <w:ind w:firstLineChars="548" w:firstLine="1315"/>
      </w:pPr>
      <w:r>
        <w:rPr>
          <w:rFonts w:hint="eastAsia"/>
        </w:rPr>
        <w:t>游戏引擎（</w:t>
      </w:r>
      <w:r>
        <w:rPr>
          <w:rFonts w:hint="eastAsia"/>
        </w:rPr>
        <w:t>Layabox</w:t>
      </w:r>
      <w:r>
        <w:rPr>
          <w:rFonts w:hint="eastAsia"/>
        </w:rPr>
        <w:t>）</w:t>
      </w:r>
    </w:p>
    <w:p w:rsidR="008413C3" w:rsidRDefault="00C86429">
      <w:pPr>
        <w:spacing w:before="156" w:after="156"/>
        <w:ind w:firstLineChars="548" w:firstLine="1315"/>
      </w:pPr>
      <w:r>
        <w:rPr>
          <w:rFonts w:hint="eastAsia"/>
        </w:rPr>
        <w:lastRenderedPageBreak/>
        <w:t>游戏开发工具（</w:t>
      </w:r>
      <w:r>
        <w:rPr>
          <w:rFonts w:hint="eastAsia"/>
        </w:rPr>
        <w:t>unity</w:t>
      </w:r>
      <w:r>
        <w:rPr>
          <w:rFonts w:hint="eastAsia"/>
        </w:rPr>
        <w:t>）</w:t>
      </w:r>
    </w:p>
    <w:p w:rsidR="008413C3" w:rsidRDefault="00C86429">
      <w:pPr>
        <w:spacing w:before="156" w:after="156"/>
        <w:ind w:firstLineChars="548" w:firstLine="1315"/>
      </w:pPr>
      <w:r>
        <w:rPr>
          <w:rFonts w:hint="eastAsia"/>
        </w:rPr>
        <w:t>配置管理工具（</w:t>
      </w:r>
      <w:r>
        <w:rPr>
          <w:rFonts w:hint="eastAsia"/>
        </w:rPr>
        <w:t>gittub</w:t>
      </w:r>
      <w:r>
        <w:rPr>
          <w:rFonts w:hint="eastAsia"/>
        </w:rPr>
        <w:t>）</w:t>
      </w:r>
    </w:p>
    <w:p w:rsidR="008413C3" w:rsidRDefault="00C86429">
      <w:pPr>
        <w:spacing w:before="156" w:after="156"/>
        <w:ind w:firstLineChars="548" w:firstLine="1315"/>
        <w:rPr>
          <w:rFonts w:ascii="微软雅黑" w:hAnsi="微软雅黑" w:cs="微软雅黑"/>
          <w:color w:val="333333"/>
          <w:szCs w:val="24"/>
          <w:shd w:val="clear" w:color="auto" w:fill="FFFFFF"/>
        </w:rPr>
      </w:pPr>
      <w:r>
        <w:rPr>
          <w:rFonts w:ascii="微软雅黑" w:hAnsi="微软雅黑" w:cs="微软雅黑" w:hint="eastAsia"/>
          <w:color w:val="333333"/>
          <w:szCs w:val="24"/>
          <w:shd w:val="clear" w:color="auto" w:fill="FFFFFF"/>
        </w:rPr>
        <w:t>云服务器</w:t>
      </w:r>
    </w:p>
    <w:p w:rsidR="008413C3" w:rsidRDefault="00C86429">
      <w:pPr>
        <w:pStyle w:val="2"/>
        <w:spacing w:before="31" w:after="31"/>
        <w:ind w:left="600" w:firstLine="600"/>
      </w:pPr>
      <w:bookmarkStart w:id="18" w:name="_Toc4677064"/>
      <w:r>
        <w:rPr>
          <w:rFonts w:hint="eastAsia"/>
        </w:rPr>
        <w:t>局限性</w:t>
      </w:r>
      <w:bookmarkEnd w:id="18"/>
    </w:p>
    <w:p w:rsidR="008413C3" w:rsidRDefault="00C86429">
      <w:pPr>
        <w:numPr>
          <w:ilvl w:val="0"/>
          <w:numId w:val="3"/>
        </w:numPr>
        <w:spacing w:before="156" w:after="156"/>
        <w:ind w:firstLineChars="548" w:firstLine="1315"/>
      </w:pPr>
      <w:r>
        <w:rPr>
          <w:rFonts w:hint="eastAsia"/>
        </w:rPr>
        <w:t>各成员对所需要的设备都不太熟悉，需要花费一定时间去学习</w:t>
      </w:r>
    </w:p>
    <w:p w:rsidR="008413C3" w:rsidRDefault="00C86429">
      <w:pPr>
        <w:numPr>
          <w:ilvl w:val="0"/>
          <w:numId w:val="3"/>
        </w:numPr>
        <w:spacing w:before="156" w:after="156"/>
        <w:ind w:firstLineChars="548" w:firstLine="1315"/>
      </w:pPr>
      <w:r>
        <w:rPr>
          <w:rFonts w:hint="eastAsia"/>
        </w:rPr>
        <w:t>若算法设计不当，将影响整个游戏的继续</w:t>
      </w:r>
    </w:p>
    <w:p w:rsidR="008413C3" w:rsidRDefault="00C86429">
      <w:pPr>
        <w:pStyle w:val="1"/>
        <w:spacing w:before="31" w:after="31"/>
        <w:ind w:left="640" w:firstLine="640"/>
      </w:pPr>
      <w:bookmarkStart w:id="19" w:name="_Toc4677065"/>
      <w:r>
        <w:rPr>
          <w:rFonts w:hint="eastAsia"/>
        </w:rPr>
        <w:t>所建议的系统</w:t>
      </w:r>
      <w:bookmarkEnd w:id="19"/>
    </w:p>
    <w:p w:rsidR="008413C3" w:rsidRDefault="00C86429">
      <w:pPr>
        <w:spacing w:before="156" w:after="156"/>
        <w:ind w:firstLine="480"/>
      </w:pPr>
      <w:r>
        <w:rPr>
          <w:rFonts w:hint="eastAsia"/>
        </w:rPr>
        <w:t>本章将用来说明建议系统的目标和要求将如何被满足</w:t>
      </w:r>
    </w:p>
    <w:p w:rsidR="008413C3" w:rsidRDefault="00C86429">
      <w:pPr>
        <w:pStyle w:val="2"/>
        <w:spacing w:before="31" w:after="31"/>
        <w:ind w:left="600" w:firstLine="600"/>
      </w:pPr>
      <w:bookmarkStart w:id="20" w:name="_Toc4677066"/>
      <w:r>
        <w:rPr>
          <w:rFonts w:hint="eastAsia"/>
        </w:rPr>
        <w:t>对所建议系统的说明</w:t>
      </w:r>
      <w:bookmarkEnd w:id="20"/>
    </w:p>
    <w:p w:rsidR="008413C3" w:rsidRDefault="00C86429">
      <w:pPr>
        <w:pStyle w:val="2"/>
        <w:spacing w:before="31" w:after="31"/>
        <w:ind w:left="600" w:firstLine="600"/>
      </w:pPr>
      <w:bookmarkStart w:id="21" w:name="_Toc4677068"/>
      <w:r>
        <w:rPr>
          <w:rFonts w:hint="eastAsia"/>
        </w:rPr>
        <w:t>改进之处</w:t>
      </w:r>
      <w:bookmarkEnd w:id="21"/>
    </w:p>
    <w:p w:rsidR="008413C3" w:rsidRDefault="00C86429">
      <w:pPr>
        <w:pStyle w:val="2"/>
        <w:spacing w:before="31" w:after="31"/>
        <w:ind w:left="600" w:firstLine="600"/>
      </w:pPr>
      <w:bookmarkStart w:id="22" w:name="_Toc4677069"/>
      <w:r>
        <w:rPr>
          <w:rFonts w:hint="eastAsia"/>
        </w:rPr>
        <w:t>影响</w:t>
      </w:r>
      <w:bookmarkEnd w:id="22"/>
    </w:p>
    <w:p w:rsidR="008413C3" w:rsidRDefault="00C86429">
      <w:pPr>
        <w:pStyle w:val="3"/>
        <w:spacing w:before="31" w:after="31"/>
        <w:ind w:left="600" w:firstLine="600"/>
      </w:pPr>
      <w:bookmarkStart w:id="23" w:name="_Toc4677070"/>
      <w:r>
        <w:rPr>
          <w:rFonts w:hint="eastAsia"/>
        </w:rPr>
        <w:t>对设备的影响</w:t>
      </w:r>
      <w:bookmarkEnd w:id="23"/>
    </w:p>
    <w:p w:rsidR="008413C3" w:rsidRDefault="00C86429">
      <w:pPr>
        <w:spacing w:before="156" w:after="156"/>
        <w:ind w:firstLineChars="896" w:firstLine="2150"/>
      </w:pPr>
      <w:r>
        <w:rPr>
          <w:rFonts w:hint="eastAsia"/>
        </w:rPr>
        <w:t>没有影响</w:t>
      </w:r>
    </w:p>
    <w:p w:rsidR="008413C3" w:rsidRDefault="00C86429">
      <w:pPr>
        <w:pStyle w:val="3"/>
        <w:spacing w:before="31" w:after="31"/>
        <w:ind w:left="600" w:firstLine="600"/>
      </w:pPr>
      <w:bookmarkStart w:id="24" w:name="_Toc4677071"/>
      <w:r>
        <w:rPr>
          <w:rFonts w:hint="eastAsia"/>
        </w:rPr>
        <w:t>对软件的影响</w:t>
      </w:r>
      <w:bookmarkEnd w:id="24"/>
    </w:p>
    <w:p w:rsidR="008413C3" w:rsidRDefault="00C86429">
      <w:pPr>
        <w:spacing w:before="156" w:after="156"/>
        <w:ind w:left="480" w:firstLineChars="700" w:firstLine="1680"/>
      </w:pPr>
      <w:r>
        <w:rPr>
          <w:rFonts w:hint="eastAsia"/>
        </w:rPr>
        <w:t>没有影响</w:t>
      </w:r>
    </w:p>
    <w:p w:rsidR="008413C3" w:rsidRDefault="00C86429">
      <w:pPr>
        <w:pStyle w:val="3"/>
        <w:spacing w:before="31" w:after="31"/>
        <w:ind w:left="600" w:firstLine="600"/>
      </w:pPr>
      <w:bookmarkStart w:id="25" w:name="_Toc4677072"/>
      <w:r>
        <w:rPr>
          <w:rFonts w:hint="eastAsia"/>
        </w:rPr>
        <w:t>对用户单位机构的影响</w:t>
      </w:r>
      <w:bookmarkEnd w:id="25"/>
    </w:p>
    <w:p w:rsidR="008413C3" w:rsidRDefault="00C86429">
      <w:pPr>
        <w:spacing w:before="156" w:after="156"/>
        <w:ind w:firstLineChars="500" w:firstLine="1200"/>
      </w:pPr>
      <w:r>
        <w:rPr>
          <w:rFonts w:hint="eastAsia"/>
        </w:rPr>
        <w:t>用户单位：明德</w:t>
      </w:r>
      <w:r>
        <w:rPr>
          <w:rFonts w:hint="eastAsia"/>
        </w:rPr>
        <w:t>518</w:t>
      </w:r>
    </w:p>
    <w:p w:rsidR="008413C3" w:rsidRDefault="00C86429">
      <w:pPr>
        <w:spacing w:before="156" w:after="156"/>
        <w:ind w:firstLineChars="500" w:firstLine="1200"/>
      </w:pPr>
      <w:r>
        <w:rPr>
          <w:rFonts w:hint="eastAsia"/>
        </w:rPr>
        <w:t>人员数量：</w:t>
      </w:r>
      <w:r>
        <w:rPr>
          <w:rFonts w:hint="eastAsia"/>
        </w:rPr>
        <w:t>3</w:t>
      </w:r>
    </w:p>
    <w:p w:rsidR="008413C3" w:rsidRDefault="00C86429">
      <w:pPr>
        <w:spacing w:before="156" w:after="156"/>
        <w:ind w:firstLineChars="500" w:firstLine="1200"/>
      </w:pPr>
      <w:r>
        <w:rPr>
          <w:rFonts w:hint="eastAsia"/>
        </w:rPr>
        <w:lastRenderedPageBreak/>
        <w:t>技术水平：</w:t>
      </w:r>
      <w:r>
        <w:rPr>
          <w:rFonts w:hint="eastAsia"/>
        </w:rPr>
        <w:t>java</w:t>
      </w:r>
      <w:r w:rsidR="00213424">
        <w:rPr>
          <w:rFonts w:hint="eastAsia"/>
        </w:rPr>
        <w:t>s</w:t>
      </w:r>
      <w:bookmarkStart w:id="26" w:name="_GoBack"/>
      <w:bookmarkEnd w:id="26"/>
      <w:r>
        <w:rPr>
          <w:rFonts w:hint="eastAsia"/>
        </w:rPr>
        <w:t>和数据库还有游戏引擎的熟练应用</w:t>
      </w:r>
    </w:p>
    <w:p w:rsidR="008413C3" w:rsidRDefault="00C86429">
      <w:pPr>
        <w:pStyle w:val="3"/>
        <w:spacing w:before="31" w:after="31"/>
        <w:ind w:left="600" w:firstLine="600"/>
      </w:pPr>
      <w:bookmarkStart w:id="27" w:name="_Toc4677073"/>
      <w:r>
        <w:rPr>
          <w:rFonts w:hint="eastAsia"/>
        </w:rPr>
        <w:t>对系统运行过程的影响</w:t>
      </w:r>
      <w:bookmarkEnd w:id="27"/>
    </w:p>
    <w:p w:rsidR="008413C3" w:rsidRDefault="00C86429">
      <w:pPr>
        <w:spacing w:before="156" w:after="156"/>
        <w:ind w:firstLine="480"/>
      </w:pPr>
      <w:r>
        <w:rPr>
          <w:rFonts w:hint="eastAsia"/>
        </w:rPr>
        <w:t>用户的操作规程：</w:t>
      </w:r>
      <w:r>
        <w:rPr>
          <w:rFonts w:hint="eastAsia"/>
        </w:rPr>
        <w:t>PC</w:t>
      </w:r>
      <w:r>
        <w:rPr>
          <w:rFonts w:hint="eastAsia"/>
        </w:rPr>
        <w:t>和微信小程序都是简单易懂的操作</w:t>
      </w:r>
    </w:p>
    <w:p w:rsidR="008413C3" w:rsidRDefault="00C86429">
      <w:pPr>
        <w:spacing w:before="156" w:after="156"/>
        <w:ind w:firstLine="480"/>
      </w:pPr>
      <w:r>
        <w:rPr>
          <w:rFonts w:hint="eastAsia"/>
        </w:rPr>
        <w:t>运行中心的操作和规程：运行人员熟练掌握计算机方面的基本知识和</w:t>
      </w:r>
      <w:r>
        <w:rPr>
          <w:rFonts w:hint="eastAsia"/>
        </w:rPr>
        <w:tab/>
        <w:t>windows</w:t>
      </w:r>
      <w:r>
        <w:rPr>
          <w:rFonts w:hint="eastAsia"/>
        </w:rPr>
        <w:t>下应用软件的使用方法：</w:t>
      </w:r>
    </w:p>
    <w:p w:rsidR="008413C3" w:rsidRDefault="00C86429" w:rsidP="00AB24DA">
      <w:pPr>
        <w:spacing w:before="156" w:after="156"/>
        <w:ind w:firstLine="480"/>
      </w:pPr>
      <w:r>
        <w:rPr>
          <w:rFonts w:hint="eastAsia"/>
        </w:rPr>
        <w:t>运行中心和用户的关系：</w:t>
      </w:r>
      <w:r>
        <w:rPr>
          <w:shd w:val="clear" w:color="auto" w:fill="FFFFFF"/>
        </w:rPr>
        <w:t>是主体与辅助的关系，是领导与被领导的关系</w:t>
      </w:r>
      <w:r>
        <w:rPr>
          <w:rFonts w:hint="eastAsia"/>
        </w:rPr>
        <w:t>源数据的处理：按页面上的数据点位名，按</w:t>
      </w:r>
      <w:r>
        <w:rPr>
          <w:rFonts w:hint="eastAsia"/>
        </w:rPr>
        <w:t>JSON</w:t>
      </w:r>
      <w:r>
        <w:rPr>
          <w:rFonts w:hint="eastAsia"/>
        </w:rPr>
        <w:t>中排列顺序，去不同数据库、数据表中取出相关数据</w:t>
      </w:r>
    </w:p>
    <w:p w:rsidR="008413C3" w:rsidRDefault="00C86429" w:rsidP="00AB24DA">
      <w:pPr>
        <w:spacing w:before="156" w:after="156"/>
        <w:ind w:firstLine="480"/>
      </w:pPr>
      <w:r>
        <w:rPr>
          <w:rFonts w:hint="eastAsia"/>
        </w:rPr>
        <w:t>数据进入系统的过程：数据保存在数据库中，通过数据库链接进入系对数据保存的要求，对数据存储、恢复的处理：保存在数据库中，并要求数据库加密。并且备份在其他某个数据库中，以备丢失，并可以及时回复</w:t>
      </w:r>
    </w:p>
    <w:p w:rsidR="008413C3" w:rsidRDefault="00C86429" w:rsidP="00AB24DA">
      <w:pPr>
        <w:spacing w:before="156" w:after="156"/>
        <w:ind w:firstLine="480"/>
      </w:pPr>
      <w:r>
        <w:rPr>
          <w:rFonts w:hint="eastAsia"/>
        </w:rPr>
        <w:t>输出报告的处理过程、存储媒体和调度方法：输出报告都存在</w:t>
      </w:r>
      <w:r>
        <w:rPr>
          <w:rFonts w:hint="eastAsia"/>
        </w:rPr>
        <w:t>gittub</w:t>
      </w:r>
      <w:r>
        <w:rPr>
          <w:rFonts w:hint="eastAsia"/>
        </w:rPr>
        <w:t>中</w:t>
      </w:r>
    </w:p>
    <w:p w:rsidR="008413C3" w:rsidRDefault="00C86429" w:rsidP="00AB24DA">
      <w:pPr>
        <w:spacing w:before="156" w:after="156"/>
        <w:ind w:firstLine="480"/>
      </w:pPr>
      <w:r>
        <w:rPr>
          <w:rFonts w:hint="eastAsia"/>
        </w:rPr>
        <w:t>系统失效的后果及恢复的处理办法：后果是所有数据丢失，处理方法是备份在其他电脑是</w:t>
      </w:r>
    </w:p>
    <w:p w:rsidR="008413C3" w:rsidRDefault="00C86429">
      <w:pPr>
        <w:pStyle w:val="3"/>
        <w:spacing w:before="31" w:after="31"/>
        <w:ind w:left="600" w:firstLine="600"/>
      </w:pPr>
      <w:bookmarkStart w:id="28" w:name="_Toc4677074"/>
      <w:r>
        <w:rPr>
          <w:rFonts w:hint="eastAsia"/>
        </w:rPr>
        <w:t>对开发的影响</w:t>
      </w:r>
      <w:bookmarkEnd w:id="28"/>
    </w:p>
    <w:p w:rsidR="008413C3" w:rsidRDefault="00C86429">
      <w:pPr>
        <w:spacing w:before="156" w:after="156"/>
        <w:ind w:firstLine="480"/>
      </w:pPr>
      <w:r>
        <w:rPr>
          <w:rFonts w:hint="eastAsia"/>
        </w:rPr>
        <w:t>为了支持所建议系统的开发，用户需进行的工作：拥有微信</w:t>
      </w:r>
    </w:p>
    <w:p w:rsidR="008413C3" w:rsidRDefault="00C86429">
      <w:pPr>
        <w:spacing w:before="156" w:after="156"/>
        <w:ind w:firstLine="480"/>
      </w:pPr>
      <w:r>
        <w:rPr>
          <w:rFonts w:hint="eastAsia"/>
        </w:rPr>
        <w:t>为了建立一个数据库所要求的数据资源：各种武将的数据资源</w:t>
      </w:r>
    </w:p>
    <w:p w:rsidR="008413C3" w:rsidRDefault="00C86429">
      <w:pPr>
        <w:spacing w:before="156" w:after="156"/>
        <w:ind w:firstLine="480"/>
      </w:pPr>
      <w:r>
        <w:rPr>
          <w:rFonts w:hint="eastAsia"/>
        </w:rPr>
        <w:t>为了开发和测试所建议系统而需要的计算机资源：明德</w:t>
      </w:r>
      <w:r>
        <w:rPr>
          <w:rFonts w:hint="eastAsia"/>
        </w:rPr>
        <w:t>-518</w:t>
      </w:r>
      <w:r>
        <w:rPr>
          <w:rFonts w:hint="eastAsia"/>
        </w:rPr>
        <w:t>的</w:t>
      </w:r>
      <w:r>
        <w:rPr>
          <w:rFonts w:hint="eastAsia"/>
        </w:rPr>
        <w:t>3</w:t>
      </w:r>
      <w:r>
        <w:rPr>
          <w:rFonts w:hint="eastAsia"/>
        </w:rPr>
        <w:t>台电脑</w:t>
      </w:r>
    </w:p>
    <w:p w:rsidR="008413C3" w:rsidRDefault="00C86429">
      <w:pPr>
        <w:spacing w:before="156" w:after="156"/>
        <w:ind w:firstLine="480"/>
      </w:pPr>
      <w:r>
        <w:rPr>
          <w:rFonts w:hint="eastAsia"/>
        </w:rPr>
        <w:t>所涉及的保密与安全问题：无</w:t>
      </w:r>
    </w:p>
    <w:p w:rsidR="008413C3" w:rsidRDefault="00C86429">
      <w:pPr>
        <w:pStyle w:val="3"/>
        <w:spacing w:before="31" w:after="31"/>
        <w:ind w:left="600" w:firstLine="600"/>
      </w:pPr>
      <w:bookmarkStart w:id="29" w:name="_Toc4677075"/>
      <w:r>
        <w:rPr>
          <w:rFonts w:hint="eastAsia"/>
        </w:rPr>
        <w:lastRenderedPageBreak/>
        <w:t>对地点和设施的影响</w:t>
      </w:r>
      <w:bookmarkEnd w:id="29"/>
    </w:p>
    <w:p w:rsidR="008413C3" w:rsidRDefault="00C86429">
      <w:pPr>
        <w:spacing w:before="156" w:after="156"/>
        <w:ind w:firstLineChars="896" w:firstLine="2150"/>
      </w:pPr>
      <w:r>
        <w:rPr>
          <w:rFonts w:hint="eastAsia"/>
        </w:rPr>
        <w:t>无</w:t>
      </w:r>
    </w:p>
    <w:p w:rsidR="008413C3" w:rsidRDefault="00C86429">
      <w:pPr>
        <w:pStyle w:val="3"/>
        <w:spacing w:before="31" w:after="31"/>
        <w:ind w:left="600" w:firstLine="600"/>
      </w:pPr>
      <w:bookmarkStart w:id="30" w:name="_Toc4677076"/>
      <w:r>
        <w:rPr>
          <w:rFonts w:hint="eastAsia"/>
        </w:rPr>
        <w:t>对经费开支的影响</w:t>
      </w:r>
      <w:bookmarkEnd w:id="30"/>
    </w:p>
    <w:tbl>
      <w:tblPr>
        <w:tblStyle w:val="a9"/>
        <w:tblW w:w="10340" w:type="dxa"/>
        <w:tblInd w:w="-885" w:type="dxa"/>
        <w:tblLayout w:type="fixed"/>
        <w:tblLook w:val="04A0" w:firstRow="1" w:lastRow="0" w:firstColumn="1" w:lastColumn="0" w:noHBand="0" w:noVBand="1"/>
      </w:tblPr>
      <w:tblGrid>
        <w:gridCol w:w="1418"/>
        <w:gridCol w:w="6514"/>
        <w:gridCol w:w="2408"/>
      </w:tblGrid>
      <w:tr w:rsidR="008413C3">
        <w:trPr>
          <w:trHeight w:val="936"/>
        </w:trPr>
        <w:tc>
          <w:tcPr>
            <w:tcW w:w="1418" w:type="dxa"/>
          </w:tcPr>
          <w:p w:rsidR="008413C3" w:rsidRDefault="00C86429">
            <w:pPr>
              <w:spacing w:before="156" w:after="156"/>
              <w:ind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预算名称</w:t>
            </w:r>
          </w:p>
        </w:tc>
        <w:tc>
          <w:tcPr>
            <w:tcW w:w="6514" w:type="dxa"/>
          </w:tcPr>
          <w:p w:rsidR="008413C3" w:rsidRDefault="00C86429">
            <w:pPr>
              <w:spacing w:before="156" w:after="156"/>
              <w:ind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预算内容</w:t>
            </w:r>
          </w:p>
        </w:tc>
        <w:tc>
          <w:tcPr>
            <w:tcW w:w="2408" w:type="dxa"/>
          </w:tcPr>
          <w:p w:rsidR="008413C3" w:rsidRDefault="00C86429">
            <w:pPr>
              <w:spacing w:before="156" w:after="156"/>
              <w:ind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预算费用</w:t>
            </w:r>
          </w:p>
        </w:tc>
      </w:tr>
      <w:tr w:rsidR="008413C3">
        <w:trPr>
          <w:trHeight w:val="783"/>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劳务费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按当前杭州</w:t>
            </w:r>
            <w:r>
              <w:rPr>
                <w:rFonts w:ascii="Times New Roman" w:eastAsia="宋体" w:hAnsi="Times New Roman" w:cs="Times New Roman" w:hint="eastAsia"/>
                <w:szCs w:val="24"/>
              </w:rPr>
              <w:t>IT</w:t>
            </w:r>
            <w:r>
              <w:rPr>
                <w:rFonts w:ascii="Times New Roman" w:eastAsia="宋体" w:hAnsi="Times New Roman" w:cs="Times New Roman" w:hint="eastAsia"/>
                <w:szCs w:val="24"/>
              </w:rPr>
              <w:t>行业平均时薪计算，每周</w:t>
            </w:r>
            <w:r>
              <w:rPr>
                <w:rFonts w:ascii="Times New Roman" w:eastAsia="宋体" w:hAnsi="Times New Roman" w:cs="Times New Roman" w:hint="eastAsia"/>
                <w:szCs w:val="24"/>
              </w:rPr>
              <w:t>4</w:t>
            </w:r>
            <w:r>
              <w:rPr>
                <w:rFonts w:ascii="Times New Roman" w:eastAsia="宋体" w:hAnsi="Times New Roman" w:cs="Times New Roman" w:hint="eastAsia"/>
                <w:szCs w:val="24"/>
              </w:rPr>
              <w:t>小时，共</w:t>
            </w:r>
            <w:r>
              <w:rPr>
                <w:rFonts w:ascii="Times New Roman" w:eastAsia="宋体" w:hAnsi="Times New Roman" w:cs="Times New Roman" w:hint="eastAsia"/>
                <w:szCs w:val="24"/>
              </w:rPr>
              <w:t>16</w:t>
            </w:r>
            <w:r>
              <w:rPr>
                <w:rFonts w:ascii="Times New Roman" w:eastAsia="宋体" w:hAnsi="Times New Roman" w:cs="Times New Roman" w:hint="eastAsia"/>
                <w:szCs w:val="24"/>
              </w:rPr>
              <w:t>周</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3*70*16*4=13440</w:t>
            </w:r>
            <w:r>
              <w:rPr>
                <w:rFonts w:ascii="Times New Roman" w:eastAsia="宋体" w:hAnsi="Times New Roman" w:cs="Times New Roman" w:hint="eastAsia"/>
                <w:szCs w:val="24"/>
              </w:rPr>
              <w:t>元</w:t>
            </w:r>
          </w:p>
        </w:tc>
      </w:tr>
      <w:tr w:rsidR="008413C3">
        <w:trPr>
          <w:trHeight w:val="783"/>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硬件费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开发所用硬件设备，</w:t>
            </w:r>
            <w:r>
              <w:rPr>
                <w:rFonts w:ascii="Times New Roman" w:eastAsia="宋体" w:hAnsi="Times New Roman" w:cs="Times New Roman" w:hint="eastAsia"/>
                <w:szCs w:val="24"/>
              </w:rPr>
              <w:t>3</w:t>
            </w:r>
            <w:r>
              <w:rPr>
                <w:rFonts w:ascii="Times New Roman" w:eastAsia="宋体" w:hAnsi="Times New Roman" w:cs="Times New Roman" w:hint="eastAsia"/>
                <w:szCs w:val="24"/>
              </w:rPr>
              <w:t>台中等性能笔记本电脑</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7000*3=21000</w:t>
            </w:r>
            <w:r>
              <w:rPr>
                <w:rFonts w:ascii="Times New Roman" w:eastAsia="宋体" w:hAnsi="Times New Roman" w:cs="Times New Roman" w:hint="eastAsia"/>
                <w:szCs w:val="24"/>
              </w:rPr>
              <w:t>元</w:t>
            </w:r>
          </w:p>
        </w:tc>
      </w:tr>
      <w:tr w:rsidR="008413C3">
        <w:trPr>
          <w:trHeight w:val="782"/>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软件费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开发所用软件，每台电脑平均</w:t>
            </w:r>
            <w:r>
              <w:rPr>
                <w:rFonts w:ascii="Times New Roman" w:eastAsia="宋体" w:hAnsi="Times New Roman" w:cs="Times New Roman" w:hint="eastAsia"/>
                <w:szCs w:val="24"/>
              </w:rPr>
              <w:t>500</w:t>
            </w:r>
            <w:r>
              <w:rPr>
                <w:rFonts w:ascii="Times New Roman" w:eastAsia="宋体" w:hAnsi="Times New Roman" w:cs="Times New Roman" w:hint="eastAsia"/>
                <w:szCs w:val="24"/>
              </w:rPr>
              <w:t>元</w:t>
            </w:r>
            <w:r>
              <w:rPr>
                <w:rFonts w:ascii="Times New Roman" w:eastAsia="宋体" w:hAnsi="Times New Roman" w:cs="Times New Roman" w:hint="eastAsia"/>
                <w:szCs w:val="24"/>
              </w:rPr>
              <w:t>/</w:t>
            </w:r>
            <w:r>
              <w:rPr>
                <w:rFonts w:ascii="Times New Roman" w:eastAsia="宋体" w:hAnsi="Times New Roman" w:cs="Times New Roman" w:hint="eastAsia"/>
                <w:szCs w:val="24"/>
              </w:rPr>
              <w:t>年</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500*3=1500</w:t>
            </w:r>
            <w:r>
              <w:rPr>
                <w:rFonts w:ascii="Times New Roman" w:eastAsia="宋体" w:hAnsi="Times New Roman" w:cs="Times New Roman" w:hint="eastAsia"/>
                <w:szCs w:val="24"/>
              </w:rPr>
              <w:t>元</w:t>
            </w:r>
          </w:p>
        </w:tc>
      </w:tr>
      <w:tr w:rsidR="008413C3">
        <w:trPr>
          <w:trHeight w:val="782"/>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服务器费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微信小程序自带服务器，免费</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hint="eastAsia"/>
                <w:szCs w:val="24"/>
              </w:rPr>
              <w:t>元</w:t>
            </w:r>
          </w:p>
        </w:tc>
      </w:tr>
      <w:tr w:rsidR="008413C3">
        <w:trPr>
          <w:trHeight w:val="840"/>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团建费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寝室奶茶、烧烤等</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100</w:t>
            </w:r>
            <w:r>
              <w:rPr>
                <w:rFonts w:ascii="Times New Roman" w:eastAsia="宋体" w:hAnsi="Times New Roman" w:cs="Times New Roman" w:hint="eastAsia"/>
                <w:szCs w:val="24"/>
              </w:rPr>
              <w:t>元</w:t>
            </w:r>
          </w:p>
        </w:tc>
      </w:tr>
      <w:tr w:rsidR="008413C3">
        <w:trPr>
          <w:trHeight w:val="782"/>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应急费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应急资金</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500</w:t>
            </w:r>
            <w:r>
              <w:rPr>
                <w:rFonts w:ascii="Times New Roman" w:eastAsia="宋体" w:hAnsi="Times New Roman" w:cs="Times New Roman" w:hint="eastAsia"/>
                <w:szCs w:val="24"/>
              </w:rPr>
              <w:t>元</w:t>
            </w:r>
          </w:p>
        </w:tc>
      </w:tr>
      <w:tr w:rsidR="008413C3">
        <w:trPr>
          <w:trHeight w:val="792"/>
        </w:trPr>
        <w:tc>
          <w:tcPr>
            <w:tcW w:w="7932" w:type="dxa"/>
            <w:gridSpan w:val="2"/>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总计</w:t>
            </w:r>
          </w:p>
        </w:tc>
        <w:tc>
          <w:tcPr>
            <w:tcW w:w="2408" w:type="dxa"/>
          </w:tcPr>
          <w:p w:rsidR="008413C3" w:rsidRDefault="00C86429">
            <w:pPr>
              <w:spacing w:before="156" w:after="156"/>
              <w:ind w:firstLineChars="0" w:firstLine="0"/>
              <w:jc w:val="center"/>
              <w:rPr>
                <w:rFonts w:ascii="Times New Roman" w:eastAsia="宋体" w:hAnsi="Times New Roman" w:cs="Times New Roman"/>
                <w:b/>
                <w:szCs w:val="24"/>
              </w:rPr>
            </w:pPr>
            <w:r>
              <w:rPr>
                <w:rFonts w:ascii="Times New Roman" w:eastAsia="宋体" w:hAnsi="Times New Roman" w:cs="Times New Roman" w:hint="eastAsia"/>
                <w:b/>
                <w:szCs w:val="24"/>
              </w:rPr>
              <w:t>32540</w:t>
            </w:r>
            <w:r>
              <w:rPr>
                <w:rFonts w:ascii="Times New Roman" w:eastAsia="宋体" w:hAnsi="Times New Roman" w:cs="Times New Roman" w:hint="eastAsia"/>
                <w:b/>
                <w:szCs w:val="24"/>
              </w:rPr>
              <w:t>元</w:t>
            </w:r>
          </w:p>
        </w:tc>
      </w:tr>
    </w:tbl>
    <w:p w:rsidR="008413C3" w:rsidRDefault="00C86429">
      <w:pPr>
        <w:pStyle w:val="2"/>
        <w:spacing w:before="31" w:after="31"/>
        <w:ind w:left="600" w:firstLine="600"/>
      </w:pPr>
      <w:bookmarkStart w:id="31" w:name="_Toc4677077"/>
      <w:r>
        <w:rPr>
          <w:rFonts w:hint="eastAsia"/>
        </w:rPr>
        <w:t>技术条件方面的可能性</w:t>
      </w:r>
      <w:bookmarkEnd w:id="31"/>
    </w:p>
    <w:p w:rsidR="008413C3" w:rsidRDefault="00C86429">
      <w:pPr>
        <w:spacing w:before="156" w:after="156"/>
        <w:ind w:firstLineChars="548" w:firstLine="1315"/>
      </w:pPr>
      <w:r>
        <w:rPr>
          <w:rFonts w:hint="eastAsia"/>
        </w:rPr>
        <w:t>1.2D</w:t>
      </w:r>
      <w:r>
        <w:rPr>
          <w:rFonts w:hint="eastAsia"/>
        </w:rPr>
        <w:t>回合制策略类游戏技术上较为容易实现。</w:t>
      </w:r>
    </w:p>
    <w:p w:rsidR="008413C3" w:rsidRDefault="00C86429">
      <w:pPr>
        <w:spacing w:before="156" w:after="156"/>
        <w:ind w:firstLineChars="548" w:firstLine="1315"/>
      </w:pPr>
      <w:r>
        <w:rPr>
          <w:rFonts w:hint="eastAsia"/>
        </w:rPr>
        <w:t>2.</w:t>
      </w:r>
      <w:r>
        <w:rPr>
          <w:rFonts w:hint="eastAsia"/>
        </w:rPr>
        <w:t>同一题材的游戏众多</w:t>
      </w:r>
      <w:r>
        <w:t>,</w:t>
      </w:r>
      <w:r>
        <w:rPr>
          <w:rFonts w:hint="eastAsia"/>
        </w:rPr>
        <w:t>方便借鉴其中的精华。</w:t>
      </w:r>
    </w:p>
    <w:p w:rsidR="008413C3" w:rsidRDefault="00C86429">
      <w:pPr>
        <w:spacing w:before="156" w:after="156"/>
        <w:ind w:firstLineChars="548" w:firstLine="1315"/>
      </w:pPr>
      <w:r>
        <w:rPr>
          <w:rFonts w:hint="eastAsia"/>
        </w:rPr>
        <w:t>3.</w:t>
      </w:r>
      <w:r>
        <w:rPr>
          <w:rFonts w:hint="eastAsia"/>
        </w:rPr>
        <w:t>使用游戏引擎可以大大提高开发的效率</w:t>
      </w:r>
    </w:p>
    <w:p w:rsidR="00AE5493" w:rsidRDefault="00AE5493" w:rsidP="00AE5493">
      <w:pPr>
        <w:pStyle w:val="2"/>
        <w:spacing w:before="31" w:after="31"/>
        <w:ind w:firstLine="600"/>
      </w:pPr>
      <w:r>
        <w:rPr>
          <w:rFonts w:hint="eastAsia"/>
        </w:rPr>
        <w:lastRenderedPageBreak/>
        <w:t>开发可能遇到的问题</w:t>
      </w:r>
    </w:p>
    <w:p w:rsidR="00AE5493" w:rsidRDefault="001B2575" w:rsidP="001B2575">
      <w:pPr>
        <w:pStyle w:val="3"/>
        <w:spacing w:before="31" w:after="31"/>
      </w:pPr>
      <w:r>
        <w:rPr>
          <w:rFonts w:hint="eastAsia"/>
        </w:rPr>
        <w:t>由于需要从</w:t>
      </w:r>
      <w:r>
        <w:rPr>
          <w:rFonts w:hint="eastAsia"/>
        </w:rPr>
        <w:t>0</w:t>
      </w:r>
      <w:r>
        <w:rPr>
          <w:rFonts w:hint="eastAsia"/>
        </w:rPr>
        <w:t>开始学习</w:t>
      </w:r>
      <w:r>
        <w:rPr>
          <w:rFonts w:hint="eastAsia"/>
        </w:rPr>
        <w:t>JS</w:t>
      </w:r>
      <w:r>
        <w:rPr>
          <w:rFonts w:hint="eastAsia"/>
        </w:rPr>
        <w:t>语言和</w:t>
      </w:r>
      <w:r>
        <w:rPr>
          <w:rFonts w:hint="eastAsia"/>
        </w:rPr>
        <w:t>laya</w:t>
      </w:r>
      <w:r>
        <w:rPr>
          <w:rFonts w:hint="eastAsia"/>
        </w:rPr>
        <w:t>游戏引擎，可能会来不及制作全部内容。</w:t>
      </w:r>
    </w:p>
    <w:p w:rsidR="001B2575" w:rsidRDefault="001B2575" w:rsidP="001B2575">
      <w:pPr>
        <w:pStyle w:val="3"/>
        <w:spacing w:before="31" w:after="31"/>
      </w:pPr>
      <w:r>
        <w:rPr>
          <w:rFonts w:hint="eastAsia"/>
        </w:rPr>
        <w:t>由于缺少详细文档和</w:t>
      </w:r>
      <w:r>
        <w:rPr>
          <w:rFonts w:hint="eastAsia"/>
        </w:rPr>
        <w:t>DEMO</w:t>
      </w:r>
      <w:r>
        <w:rPr>
          <w:rFonts w:hint="eastAsia"/>
        </w:rPr>
        <w:t>，在遇到技术难点的时候需要大量时间精力去解决</w:t>
      </w:r>
      <w:r>
        <w:rPr>
          <w:rFonts w:hint="eastAsia"/>
        </w:rPr>
        <w:t>.</w:t>
      </w:r>
      <w:r>
        <w:t>(</w:t>
      </w:r>
      <w:r>
        <w:rPr>
          <w:rFonts w:hint="eastAsia"/>
        </w:rPr>
        <w:t>在制作排行榜时遇到了困难</w:t>
      </w:r>
      <w:r>
        <w:t>)</w:t>
      </w:r>
    </w:p>
    <w:p w:rsidR="001B2575" w:rsidRPr="001B2575" w:rsidRDefault="001B2575" w:rsidP="001B2575">
      <w:pPr>
        <w:spacing w:before="156" w:after="156"/>
        <w:ind w:firstLine="480"/>
        <w:rPr>
          <w:rFonts w:hint="eastAsia"/>
        </w:rPr>
      </w:pPr>
    </w:p>
    <w:p w:rsidR="008413C3" w:rsidRDefault="00C86429">
      <w:pPr>
        <w:pStyle w:val="1"/>
        <w:spacing w:before="31" w:after="31"/>
        <w:ind w:left="640" w:firstLine="640"/>
      </w:pPr>
      <w:bookmarkStart w:id="32" w:name="_Toc4677078"/>
      <w:r>
        <w:rPr>
          <w:rFonts w:hint="eastAsia"/>
        </w:rPr>
        <w:t>可选择的其他系统方案</w:t>
      </w:r>
      <w:bookmarkEnd w:id="32"/>
    </w:p>
    <w:p w:rsidR="008413C3" w:rsidRDefault="00C86429">
      <w:pPr>
        <w:spacing w:before="156" w:after="156"/>
        <w:ind w:left="480" w:firstLine="480"/>
      </w:pPr>
      <w:r>
        <w:rPr>
          <w:rFonts w:hint="eastAsia"/>
        </w:rPr>
        <w:t>扼要说明曾考虑过的每一种可选择的系统方案，包括需开发的和可从国内国外直接购买的，如果没有供选择的系统方案可考虑，则说明这一点。</w:t>
      </w:r>
      <w:r>
        <w:rPr>
          <w:rFonts w:hint="eastAsia"/>
        </w:rPr>
        <w:t> </w:t>
      </w:r>
    </w:p>
    <w:p w:rsidR="008413C3" w:rsidRDefault="00C86429">
      <w:pPr>
        <w:pStyle w:val="2"/>
        <w:spacing w:before="31" w:after="31"/>
        <w:ind w:left="600" w:firstLine="600"/>
      </w:pPr>
      <w:bookmarkStart w:id="33" w:name="_Toc4677079"/>
      <w:r>
        <w:rPr>
          <w:rFonts w:hint="eastAsia"/>
        </w:rPr>
        <w:t>可选择的系统方案1</w:t>
      </w:r>
      <w:bookmarkEnd w:id="33"/>
    </w:p>
    <w:p w:rsidR="008413C3" w:rsidRDefault="00C86429">
      <w:pPr>
        <w:spacing w:before="156" w:after="156"/>
        <w:ind w:left="480" w:firstLine="480"/>
      </w:pPr>
      <w:r>
        <w:rPr>
          <w:rFonts w:hint="eastAsia"/>
        </w:rPr>
        <w:t>开发为</w:t>
      </w:r>
      <w:r>
        <w:rPr>
          <w:rFonts w:hint="eastAsia"/>
        </w:rPr>
        <w:t>PC</w:t>
      </w:r>
      <w:r>
        <w:rPr>
          <w:rFonts w:hint="eastAsia"/>
        </w:rPr>
        <w:t>端。</w:t>
      </w:r>
    </w:p>
    <w:p w:rsidR="008413C3" w:rsidRDefault="00C86429">
      <w:pPr>
        <w:spacing w:before="156" w:after="156"/>
        <w:ind w:left="480" w:firstLine="480"/>
      </w:pPr>
      <w:r>
        <w:rPr>
          <w:rFonts w:hint="eastAsia"/>
        </w:rPr>
        <w:t>优点：游戏性能更加，表现更好。</w:t>
      </w:r>
    </w:p>
    <w:p w:rsidR="008413C3" w:rsidRDefault="00C86429">
      <w:pPr>
        <w:spacing w:before="156" w:after="156"/>
        <w:ind w:left="480" w:firstLine="480"/>
      </w:pPr>
      <w:r>
        <w:rPr>
          <w:rFonts w:hint="eastAsia"/>
        </w:rPr>
        <w:t>缺点：大大减少用户范围，同时难以实现跨平台。</w:t>
      </w:r>
    </w:p>
    <w:p w:rsidR="008413C3" w:rsidRDefault="00C86429">
      <w:pPr>
        <w:pStyle w:val="2"/>
        <w:spacing w:before="31" w:after="31"/>
        <w:ind w:left="600" w:firstLine="600"/>
      </w:pPr>
      <w:r>
        <w:rPr>
          <w:rFonts w:hint="eastAsia"/>
        </w:rPr>
        <w:t> </w:t>
      </w:r>
      <w:bookmarkStart w:id="34" w:name="_Toc4677080"/>
      <w:r>
        <w:rPr>
          <w:rFonts w:hint="eastAsia"/>
        </w:rPr>
        <w:t>可选择的系统方案2</w:t>
      </w:r>
      <w:bookmarkEnd w:id="34"/>
    </w:p>
    <w:p w:rsidR="008413C3" w:rsidRDefault="00C86429">
      <w:pPr>
        <w:spacing w:before="156" w:after="156"/>
        <w:ind w:left="720" w:firstLineChars="50" w:firstLine="120"/>
      </w:pPr>
      <w:r>
        <w:rPr>
          <w:rFonts w:hint="eastAsia"/>
        </w:rPr>
        <w:t>开发为</w:t>
      </w:r>
      <w:r>
        <w:rPr>
          <w:rFonts w:hint="eastAsia"/>
        </w:rPr>
        <w:t>APP</w:t>
      </w:r>
      <w:r>
        <w:rPr>
          <w:rFonts w:hint="eastAsia"/>
        </w:rPr>
        <w:t>。</w:t>
      </w:r>
    </w:p>
    <w:p w:rsidR="008413C3" w:rsidRDefault="00C86429">
      <w:pPr>
        <w:spacing w:before="156" w:after="156"/>
        <w:ind w:left="720" w:firstLineChars="50" w:firstLine="120"/>
      </w:pPr>
      <w:r>
        <w:rPr>
          <w:rFonts w:hint="eastAsia"/>
        </w:rPr>
        <w:t>优点：支持断网情况下运行和保存。</w:t>
      </w:r>
    </w:p>
    <w:p w:rsidR="008413C3" w:rsidRDefault="00C86429">
      <w:pPr>
        <w:spacing w:before="156" w:after="156"/>
        <w:ind w:left="720" w:firstLineChars="50" w:firstLine="120"/>
      </w:pPr>
      <w:r>
        <w:rPr>
          <w:rFonts w:hint="eastAsia"/>
        </w:rPr>
        <w:t>缺点：难以建立社交激励机制。</w:t>
      </w:r>
    </w:p>
    <w:p w:rsidR="00CA441A" w:rsidRDefault="00CA441A" w:rsidP="00CA441A">
      <w:pPr>
        <w:pStyle w:val="2"/>
        <w:spacing w:before="31" w:after="31"/>
        <w:ind w:firstLine="600"/>
      </w:pPr>
      <w:r>
        <w:rPr>
          <w:rFonts w:hint="eastAsia"/>
        </w:rPr>
        <w:lastRenderedPageBreak/>
        <w:t>可选择的系统方案3</w:t>
      </w:r>
    </w:p>
    <w:p w:rsidR="00CA441A" w:rsidRDefault="00CA441A" w:rsidP="00AE5493">
      <w:pPr>
        <w:spacing w:before="156" w:after="156"/>
        <w:ind w:left="720" w:firstLineChars="50" w:firstLine="120"/>
      </w:pPr>
      <w:r>
        <w:rPr>
          <w:rFonts w:hint="eastAsia"/>
        </w:rPr>
        <w:t>开发为微信小程序</w:t>
      </w:r>
    </w:p>
    <w:p w:rsidR="00CA441A" w:rsidRDefault="00CA441A" w:rsidP="00AE5493">
      <w:pPr>
        <w:spacing w:before="156" w:after="156"/>
        <w:ind w:left="720" w:firstLineChars="50" w:firstLine="120"/>
      </w:pPr>
      <w:r>
        <w:rPr>
          <w:rFonts w:hint="eastAsia"/>
        </w:rPr>
        <w:t>优点：流量大</w:t>
      </w:r>
    </w:p>
    <w:p w:rsidR="00CA441A" w:rsidRPr="00CA441A" w:rsidRDefault="00CA441A" w:rsidP="00AE5493">
      <w:pPr>
        <w:spacing w:before="156" w:after="156"/>
        <w:ind w:left="720" w:firstLineChars="50" w:firstLine="120"/>
        <w:rPr>
          <w:rFonts w:hint="eastAsia"/>
        </w:rPr>
      </w:pPr>
      <w:r>
        <w:rPr>
          <w:rFonts w:hint="eastAsia"/>
        </w:rPr>
        <w:t>缺点：依附于微信平台，需要联网，开发体积小</w:t>
      </w:r>
    </w:p>
    <w:p w:rsidR="008413C3" w:rsidRDefault="00C86429">
      <w:pPr>
        <w:pStyle w:val="1"/>
        <w:spacing w:before="31" w:after="31"/>
        <w:ind w:left="640" w:firstLine="640"/>
      </w:pPr>
      <w:bookmarkStart w:id="35" w:name="_Toc4677081"/>
      <w:r>
        <w:rPr>
          <w:rFonts w:hint="eastAsia"/>
        </w:rPr>
        <w:t>投资及效益分析</w:t>
      </w:r>
      <w:bookmarkEnd w:id="35"/>
    </w:p>
    <w:p w:rsidR="008413C3" w:rsidRDefault="00C86429">
      <w:pPr>
        <w:pStyle w:val="2"/>
        <w:spacing w:before="31" w:after="31"/>
        <w:ind w:left="600" w:firstLine="600"/>
      </w:pPr>
      <w:bookmarkStart w:id="36" w:name="_Toc4677082"/>
      <w:r>
        <w:rPr>
          <w:rFonts w:hint="eastAsia"/>
        </w:rPr>
        <w:t>支出</w:t>
      </w:r>
      <w:bookmarkEnd w:id="36"/>
    </w:p>
    <w:p w:rsidR="008413C3" w:rsidRDefault="00C86429">
      <w:pPr>
        <w:spacing w:before="156" w:after="156"/>
        <w:ind w:left="480" w:firstLine="480"/>
      </w:pPr>
      <w:r>
        <w:rPr>
          <w:rFonts w:hint="eastAsia"/>
        </w:rPr>
        <w:t xml:space="preserve"> </w:t>
      </w:r>
      <w:r>
        <w:rPr>
          <w:rFonts w:hint="eastAsia"/>
        </w:rPr>
        <w:t>对于所选择的方案</w:t>
      </w:r>
      <w:r>
        <w:rPr>
          <w:rFonts w:hint="eastAsia"/>
        </w:rPr>
        <w:t>,</w:t>
      </w:r>
      <w:r>
        <w:rPr>
          <w:rFonts w:hint="eastAsia"/>
        </w:rPr>
        <w:t>说明所需的费用，如果已有一一个现存系统，则包括该系统继续运行期间所需的费用。</w:t>
      </w:r>
    </w:p>
    <w:p w:rsidR="008413C3" w:rsidRDefault="00C86429">
      <w:pPr>
        <w:pStyle w:val="3"/>
        <w:spacing w:before="31" w:after="31"/>
        <w:ind w:left="600" w:firstLine="600"/>
      </w:pPr>
      <w:bookmarkStart w:id="37" w:name="_Toc4677083"/>
      <w:r>
        <w:rPr>
          <w:rFonts w:hint="eastAsia"/>
        </w:rPr>
        <w:t>基本建设投资</w:t>
      </w:r>
      <w:bookmarkEnd w:id="37"/>
    </w:p>
    <w:p w:rsidR="008413C3" w:rsidRDefault="00C86429">
      <w:pPr>
        <w:spacing w:before="156" w:after="156"/>
        <w:ind w:firstLine="480"/>
      </w:pPr>
      <w:r>
        <w:rPr>
          <w:rFonts w:hint="eastAsia"/>
        </w:rPr>
        <w:t>房屋和设施：无</w:t>
      </w:r>
    </w:p>
    <w:p w:rsidR="008413C3" w:rsidRDefault="00C86429">
      <w:pPr>
        <w:spacing w:before="156" w:after="156"/>
        <w:ind w:firstLine="480"/>
      </w:pPr>
      <w:r>
        <w:rPr>
          <w:rFonts w:hint="eastAsia"/>
        </w:rPr>
        <w:t>升级设备：无</w:t>
      </w:r>
    </w:p>
    <w:p w:rsidR="008413C3" w:rsidRDefault="00C86429">
      <w:pPr>
        <w:spacing w:before="156" w:after="156"/>
        <w:ind w:firstLine="480"/>
      </w:pPr>
      <w:r>
        <w:rPr>
          <w:rFonts w:hint="eastAsia"/>
        </w:rPr>
        <w:t>数据通信设备：无</w:t>
      </w:r>
    </w:p>
    <w:p w:rsidR="008413C3" w:rsidRDefault="00C86429">
      <w:pPr>
        <w:spacing w:before="156" w:after="156"/>
        <w:ind w:firstLine="480"/>
      </w:pPr>
      <w:r>
        <w:rPr>
          <w:rFonts w:hint="eastAsia"/>
        </w:rPr>
        <w:t>环境保护设备：无</w:t>
      </w:r>
    </w:p>
    <w:p w:rsidR="008413C3" w:rsidRDefault="00C86429">
      <w:pPr>
        <w:spacing w:before="156" w:after="156"/>
        <w:ind w:firstLine="480"/>
      </w:pPr>
      <w:r>
        <w:rPr>
          <w:rFonts w:hint="eastAsia"/>
        </w:rPr>
        <w:t>安全与保密设备：无</w:t>
      </w:r>
    </w:p>
    <w:p w:rsidR="008413C3" w:rsidRDefault="00C86429">
      <w:pPr>
        <w:spacing w:before="156" w:after="156"/>
        <w:ind w:firstLine="480"/>
      </w:pPr>
      <w:r>
        <w:rPr>
          <w:rFonts w:hint="eastAsia"/>
        </w:rPr>
        <w:t>升级操作系统和应用软件：无</w:t>
      </w:r>
    </w:p>
    <w:p w:rsidR="008413C3" w:rsidRDefault="00C86429">
      <w:pPr>
        <w:spacing w:before="156" w:after="156"/>
        <w:ind w:firstLine="480"/>
      </w:pPr>
      <w:r>
        <w:rPr>
          <w:rFonts w:hint="eastAsia"/>
        </w:rPr>
        <w:t>数据库管理软件：无</w:t>
      </w:r>
    </w:p>
    <w:p w:rsidR="008413C3" w:rsidRDefault="00C86429">
      <w:pPr>
        <w:pStyle w:val="3"/>
        <w:spacing w:before="31" w:after="31"/>
        <w:ind w:left="600" w:firstLine="600"/>
      </w:pPr>
      <w:bookmarkStart w:id="38" w:name="_Toc4677084"/>
      <w:r>
        <w:rPr>
          <w:rFonts w:hint="eastAsia"/>
        </w:rPr>
        <w:t>其他一次性支出</w:t>
      </w:r>
      <w:bookmarkEnd w:id="38"/>
    </w:p>
    <w:p w:rsidR="008413C3" w:rsidRDefault="00C86429">
      <w:pPr>
        <w:spacing w:before="156" w:after="156"/>
        <w:ind w:firstLine="480"/>
      </w:pPr>
      <w:r>
        <w:rPr>
          <w:rFonts w:hint="eastAsia"/>
        </w:rPr>
        <w:t>研究：无</w:t>
      </w:r>
    </w:p>
    <w:p w:rsidR="008413C3" w:rsidRDefault="00C86429">
      <w:pPr>
        <w:spacing w:before="156" w:after="156"/>
        <w:ind w:firstLine="480"/>
      </w:pPr>
      <w:r>
        <w:rPr>
          <w:rFonts w:hint="eastAsia"/>
        </w:rPr>
        <w:lastRenderedPageBreak/>
        <w:t>开发计划与测量基准的研究：无</w:t>
      </w:r>
    </w:p>
    <w:p w:rsidR="008413C3" w:rsidRDefault="00C86429">
      <w:pPr>
        <w:spacing w:before="156" w:after="156"/>
        <w:ind w:firstLine="480"/>
      </w:pPr>
      <w:r>
        <w:rPr>
          <w:rFonts w:hint="eastAsia"/>
        </w:rPr>
        <w:t>数据库的建立：无</w:t>
      </w:r>
    </w:p>
    <w:p w:rsidR="008413C3" w:rsidRDefault="00C86429">
      <w:pPr>
        <w:spacing w:before="156" w:after="156"/>
        <w:ind w:firstLine="480"/>
      </w:pPr>
      <w:r>
        <w:rPr>
          <w:rFonts w:hint="eastAsia"/>
        </w:rPr>
        <w:t>升级软件的转换：无</w:t>
      </w:r>
    </w:p>
    <w:p w:rsidR="008413C3" w:rsidRDefault="00C86429">
      <w:pPr>
        <w:spacing w:before="156" w:after="156"/>
        <w:ind w:firstLine="480"/>
      </w:pPr>
      <w:r>
        <w:rPr>
          <w:rFonts w:hint="eastAsia"/>
        </w:rPr>
        <w:t>检查费用和技术管理性费用：无</w:t>
      </w:r>
    </w:p>
    <w:p w:rsidR="008413C3" w:rsidRDefault="00C86429">
      <w:pPr>
        <w:spacing w:before="156" w:after="156"/>
        <w:ind w:firstLine="480"/>
      </w:pPr>
      <w:r>
        <w:rPr>
          <w:rFonts w:hint="eastAsia"/>
        </w:rPr>
        <w:t>培训费、差旅费、以及开发安装人员所需要的一次性支出：无</w:t>
      </w:r>
    </w:p>
    <w:p w:rsidR="008413C3" w:rsidRDefault="00C86429">
      <w:pPr>
        <w:spacing w:before="156" w:after="156"/>
        <w:ind w:firstLine="480"/>
      </w:pPr>
      <w:r>
        <w:rPr>
          <w:rFonts w:hint="eastAsia"/>
        </w:rPr>
        <w:t>人员的退休及调动费用：无</w:t>
      </w:r>
    </w:p>
    <w:p w:rsidR="008413C3" w:rsidRDefault="00C86429">
      <w:pPr>
        <w:pStyle w:val="3"/>
        <w:spacing w:before="31" w:after="31"/>
        <w:ind w:left="600" w:firstLine="600"/>
      </w:pPr>
      <w:r>
        <w:rPr>
          <w:rFonts w:hint="eastAsia"/>
        </w:rPr>
        <w:t> </w:t>
      </w:r>
      <w:bookmarkStart w:id="39" w:name="_Toc4677085"/>
      <w:r>
        <w:rPr>
          <w:rFonts w:hint="eastAsia"/>
        </w:rPr>
        <w:t>非一次性支出</w:t>
      </w:r>
      <w:bookmarkEnd w:id="39"/>
    </w:p>
    <w:p w:rsidR="008413C3" w:rsidRDefault="00C86429">
      <w:pPr>
        <w:spacing w:before="156" w:after="156"/>
        <w:ind w:left="480" w:firstLine="480"/>
      </w:pPr>
      <w:r>
        <w:rPr>
          <w:rFonts w:hint="eastAsia"/>
        </w:rPr>
        <w:t>设备的租金和维护费用：无</w:t>
      </w:r>
    </w:p>
    <w:p w:rsidR="008413C3" w:rsidRDefault="00C86429">
      <w:pPr>
        <w:spacing w:before="156" w:after="156"/>
        <w:ind w:left="480" w:firstLine="480"/>
      </w:pPr>
      <w:r>
        <w:rPr>
          <w:rFonts w:hint="eastAsia"/>
        </w:rPr>
        <w:t>软件的租金和维护费用：无</w:t>
      </w:r>
    </w:p>
    <w:p w:rsidR="008413C3" w:rsidRDefault="00C86429">
      <w:pPr>
        <w:spacing w:before="156" w:after="156"/>
        <w:ind w:left="480" w:firstLine="480"/>
      </w:pPr>
      <w:r>
        <w:rPr>
          <w:rFonts w:hint="eastAsia"/>
        </w:rPr>
        <w:t>数据通讯方面的租金和维护费用：无</w:t>
      </w:r>
    </w:p>
    <w:p w:rsidR="008413C3" w:rsidRDefault="00C86429">
      <w:pPr>
        <w:spacing w:before="156" w:after="156"/>
        <w:ind w:left="480" w:firstLine="480"/>
      </w:pPr>
      <w:r>
        <w:rPr>
          <w:rFonts w:hint="eastAsia"/>
        </w:rPr>
        <w:t>人员的工资和奖金：无</w:t>
      </w:r>
    </w:p>
    <w:p w:rsidR="008413C3" w:rsidRDefault="00C86429">
      <w:pPr>
        <w:spacing w:before="156" w:after="156"/>
        <w:ind w:left="480" w:firstLine="480"/>
      </w:pPr>
      <w:r>
        <w:rPr>
          <w:rFonts w:hint="eastAsia"/>
        </w:rPr>
        <w:t>房屋、空间的使用开支：无</w:t>
      </w:r>
    </w:p>
    <w:p w:rsidR="008413C3" w:rsidRDefault="00C86429">
      <w:pPr>
        <w:spacing w:before="156" w:after="156"/>
        <w:ind w:left="480" w:firstLine="480"/>
      </w:pPr>
      <w:r>
        <w:rPr>
          <w:rFonts w:hint="eastAsia"/>
        </w:rPr>
        <w:t>保密安全反面的开支：无</w:t>
      </w:r>
    </w:p>
    <w:p w:rsidR="008413C3" w:rsidRDefault="00C86429">
      <w:pPr>
        <w:spacing w:before="156" w:after="156"/>
        <w:ind w:left="480" w:firstLine="480"/>
      </w:pPr>
      <w:r>
        <w:rPr>
          <w:rFonts w:hint="eastAsia"/>
        </w:rPr>
        <w:t>其他经常性的支出等：无</w:t>
      </w:r>
    </w:p>
    <w:p w:rsidR="008413C3" w:rsidRDefault="00C86429">
      <w:pPr>
        <w:pStyle w:val="2"/>
        <w:spacing w:before="31" w:after="31"/>
        <w:ind w:left="600" w:firstLine="600"/>
      </w:pPr>
      <w:bookmarkStart w:id="40" w:name="_Toc4677086"/>
      <w:r>
        <w:rPr>
          <w:rFonts w:hint="eastAsia"/>
        </w:rPr>
        <w:t>收益</w:t>
      </w:r>
      <w:bookmarkEnd w:id="40"/>
    </w:p>
    <w:p w:rsidR="008413C3" w:rsidRDefault="00C86429">
      <w:pPr>
        <w:spacing w:before="156" w:after="156"/>
        <w:ind w:left="480" w:firstLine="480"/>
      </w:pPr>
      <w:r>
        <w:rPr>
          <w:rFonts w:hint="eastAsia"/>
        </w:rPr>
        <w:t>对于所选择的方案，说明能够带来的收益，这里所说的收益，表现为开支费用的减少或避免、差错的减少、灵活性的增加、动作速度的提高和管理计划方面的改进等，包括</w:t>
      </w:r>
      <w:r>
        <w:rPr>
          <w:rFonts w:hint="eastAsia"/>
        </w:rPr>
        <w:t>:</w:t>
      </w:r>
    </w:p>
    <w:p w:rsidR="008413C3" w:rsidRDefault="00C86429">
      <w:pPr>
        <w:pStyle w:val="3"/>
        <w:spacing w:before="31" w:after="31"/>
        <w:ind w:left="600" w:firstLine="600"/>
      </w:pPr>
      <w:bookmarkStart w:id="41" w:name="_Toc4677087"/>
      <w:r>
        <w:rPr>
          <w:rFonts w:hint="eastAsia"/>
        </w:rPr>
        <w:lastRenderedPageBreak/>
        <w:t>一次性收益</w:t>
      </w:r>
      <w:bookmarkEnd w:id="41"/>
    </w:p>
    <w:p w:rsidR="008413C3" w:rsidRDefault="00C86429">
      <w:pPr>
        <w:spacing w:before="156" w:after="156"/>
        <w:ind w:left="480" w:firstLine="480"/>
      </w:pPr>
      <w:r>
        <w:rPr>
          <w:rFonts w:hint="eastAsia"/>
        </w:rPr>
        <w:t>无人民币数目可表示的一次性收益</w:t>
      </w:r>
    </w:p>
    <w:p w:rsidR="008413C3" w:rsidRDefault="00C86429">
      <w:pPr>
        <w:pStyle w:val="3"/>
        <w:spacing w:before="31" w:after="31"/>
        <w:ind w:left="600" w:firstLine="600"/>
      </w:pPr>
      <w:bookmarkStart w:id="42" w:name="_Toc4677088"/>
      <w:r>
        <w:rPr>
          <w:rFonts w:hint="eastAsia"/>
        </w:rPr>
        <w:t>非一次性收益</w:t>
      </w:r>
      <w:bookmarkEnd w:id="42"/>
    </w:p>
    <w:p w:rsidR="008413C3" w:rsidRDefault="00C86429">
      <w:pPr>
        <w:spacing w:before="156" w:after="156"/>
        <w:ind w:firstLine="480"/>
      </w:pPr>
      <w:r>
        <w:rPr>
          <w:rFonts w:hint="eastAsia"/>
        </w:rPr>
        <w:t>无人民币可表示的非一次性收益</w:t>
      </w:r>
    </w:p>
    <w:p w:rsidR="008413C3" w:rsidRDefault="00C86429">
      <w:pPr>
        <w:pStyle w:val="3"/>
        <w:spacing w:before="31" w:after="31"/>
        <w:ind w:left="600" w:firstLine="600"/>
      </w:pPr>
      <w:bookmarkStart w:id="43" w:name="_Toc4677089"/>
      <w:r>
        <w:rPr>
          <w:rFonts w:hint="eastAsia"/>
        </w:rPr>
        <w:t>不可定量的收益</w:t>
      </w:r>
      <w:bookmarkEnd w:id="43"/>
    </w:p>
    <w:p w:rsidR="008413C3" w:rsidRDefault="00C86429">
      <w:pPr>
        <w:spacing w:before="156" w:after="156"/>
        <w:ind w:firstLine="480"/>
      </w:pPr>
      <w:r>
        <w:rPr>
          <w:rFonts w:hint="eastAsia"/>
        </w:rPr>
        <w:t>明白了如何进行系统的软件开发与各类软件开发有关的知识</w:t>
      </w:r>
    </w:p>
    <w:p w:rsidR="008413C3" w:rsidRDefault="00C86429">
      <w:pPr>
        <w:pStyle w:val="2"/>
        <w:spacing w:before="31" w:after="31"/>
        <w:ind w:left="600" w:firstLine="600"/>
      </w:pPr>
      <w:bookmarkStart w:id="44" w:name="_Toc4677090"/>
      <w:r>
        <w:rPr>
          <w:rFonts w:hint="eastAsia"/>
        </w:rPr>
        <w:t>收益/投资比</w:t>
      </w:r>
      <w:bookmarkEnd w:id="44"/>
    </w:p>
    <w:p w:rsidR="008413C3" w:rsidRDefault="00C86429">
      <w:pPr>
        <w:spacing w:before="156" w:after="156"/>
        <w:ind w:left="480" w:firstLine="480"/>
      </w:pPr>
      <w:r>
        <w:rPr>
          <w:rFonts w:hint="eastAsia"/>
        </w:rPr>
        <w:t>无</w:t>
      </w:r>
    </w:p>
    <w:p w:rsidR="008413C3" w:rsidRDefault="00C86429">
      <w:pPr>
        <w:pStyle w:val="2"/>
        <w:spacing w:before="31" w:after="31"/>
        <w:ind w:left="600" w:firstLine="600"/>
      </w:pPr>
      <w:bookmarkStart w:id="45" w:name="_Toc4677091"/>
      <w:r>
        <w:rPr>
          <w:rFonts w:hint="eastAsia"/>
        </w:rPr>
        <w:t>投资回收周期</w:t>
      </w:r>
      <w:bookmarkEnd w:id="45"/>
    </w:p>
    <w:p w:rsidR="008413C3" w:rsidRDefault="00C86429">
      <w:pPr>
        <w:spacing w:before="156" w:after="156"/>
        <w:ind w:left="480" w:firstLine="480"/>
      </w:pPr>
      <w:r>
        <w:rPr>
          <w:rFonts w:hint="eastAsia"/>
        </w:rPr>
        <w:t>无</w:t>
      </w:r>
    </w:p>
    <w:p w:rsidR="008413C3" w:rsidRDefault="00C86429">
      <w:pPr>
        <w:pStyle w:val="2"/>
        <w:spacing w:before="31" w:after="31"/>
        <w:ind w:left="600" w:firstLine="600"/>
      </w:pPr>
      <w:bookmarkStart w:id="46" w:name="_Toc4677092"/>
      <w:r>
        <w:rPr>
          <w:rFonts w:hint="eastAsia"/>
        </w:rPr>
        <w:t>敏感性分析</w:t>
      </w:r>
      <w:bookmarkEnd w:id="46"/>
    </w:p>
    <w:p w:rsidR="008413C3" w:rsidRDefault="00C86429">
      <w:pPr>
        <w:spacing w:before="156" w:after="156"/>
        <w:ind w:firstLine="480"/>
      </w:pPr>
      <w:r>
        <w:rPr>
          <w:rFonts w:hint="eastAsia"/>
        </w:rPr>
        <w:t>无</w:t>
      </w:r>
    </w:p>
    <w:p w:rsidR="008413C3" w:rsidRDefault="00C86429">
      <w:pPr>
        <w:spacing w:before="156" w:after="156"/>
        <w:ind w:left="480" w:firstLine="480"/>
      </w:pPr>
      <w:r>
        <w:rPr>
          <w:rFonts w:hint="eastAsia"/>
        </w:rPr>
        <w:t>[</w:t>
      </w:r>
      <w:r>
        <w:rPr>
          <w:rFonts w:hint="eastAsia"/>
        </w:rPr>
        <w:t>是指一</w:t>
      </w:r>
      <w:r>
        <w:rPr>
          <w:rFonts w:hint="eastAsia"/>
        </w:rPr>
        <w:t>-</w:t>
      </w:r>
      <w:r>
        <w:rPr>
          <w:rFonts w:hint="eastAsia"/>
        </w:rPr>
        <w:t>些关键性因素与这些不同类型之间的合理搭配、处理速度要求、设备和软件的配置等变化时</w:t>
      </w:r>
      <w:r>
        <w:rPr>
          <w:rFonts w:hint="eastAsia"/>
        </w:rPr>
        <w:t>,</w:t>
      </w:r>
      <w:r>
        <w:rPr>
          <w:rFonts w:hint="eastAsia"/>
        </w:rPr>
        <w:t>对开支和收益的影响最灵敏的范围的估计。</w:t>
      </w:r>
      <w:r>
        <w:rPr>
          <w:rFonts w:hint="eastAsia"/>
        </w:rPr>
        <w:t>]</w:t>
      </w:r>
    </w:p>
    <w:p w:rsidR="008413C3" w:rsidRDefault="00C86429">
      <w:pPr>
        <w:pStyle w:val="1"/>
        <w:spacing w:before="31" w:after="31"/>
        <w:ind w:left="640" w:firstLine="640"/>
      </w:pPr>
      <w:bookmarkStart w:id="47" w:name="_Toc4677093"/>
      <w:r>
        <w:rPr>
          <w:rFonts w:hint="eastAsia"/>
        </w:rPr>
        <w:t>社会因素方面的可能性</w:t>
      </w:r>
      <w:bookmarkEnd w:id="47"/>
    </w:p>
    <w:p w:rsidR="008413C3" w:rsidRDefault="00C86429">
      <w:pPr>
        <w:pStyle w:val="2"/>
        <w:spacing w:before="31" w:after="31"/>
        <w:ind w:left="600" w:firstLine="600"/>
      </w:pPr>
      <w:r>
        <w:rPr>
          <w:rFonts w:hint="eastAsia"/>
        </w:rPr>
        <w:t xml:space="preserve"> </w:t>
      </w:r>
      <w:bookmarkStart w:id="48" w:name="_Toc4677094"/>
      <w:r>
        <w:rPr>
          <w:rFonts w:hint="eastAsia"/>
        </w:rPr>
        <w:t>[法律方面的可行性]</w:t>
      </w:r>
      <w:bookmarkEnd w:id="48"/>
    </w:p>
    <w:p w:rsidR="008413C3" w:rsidRDefault="00C86429">
      <w:pPr>
        <w:spacing w:before="156" w:after="156"/>
        <w:ind w:firstLine="480"/>
      </w:pPr>
      <w:r>
        <w:rPr>
          <w:rFonts w:hint="eastAsia"/>
        </w:rPr>
        <w:t>本软件并非用于商业用途，在专利权与版权等问题上不会构成侵犯，游戏内容也不存在涉黄，暴力血腥等。</w:t>
      </w:r>
    </w:p>
    <w:p w:rsidR="008413C3" w:rsidRDefault="00C86429">
      <w:pPr>
        <w:pStyle w:val="2"/>
        <w:spacing w:before="31" w:after="31"/>
        <w:ind w:left="600" w:firstLine="600"/>
      </w:pPr>
      <w:r>
        <w:rPr>
          <w:rFonts w:hint="eastAsia"/>
        </w:rPr>
        <w:lastRenderedPageBreak/>
        <w:t xml:space="preserve"> </w:t>
      </w:r>
      <w:bookmarkStart w:id="49" w:name="_Toc4677095"/>
      <w:r>
        <w:rPr>
          <w:rFonts w:hint="eastAsia"/>
        </w:rPr>
        <w:t>[使用方面的可行性]</w:t>
      </w:r>
      <w:bookmarkEnd w:id="49"/>
    </w:p>
    <w:p w:rsidR="008413C3" w:rsidRDefault="00C86429">
      <w:pPr>
        <w:spacing w:before="156" w:after="156"/>
        <w:ind w:firstLine="480"/>
      </w:pPr>
      <w:r>
        <w:rPr>
          <w:rFonts w:hint="eastAsia"/>
        </w:rPr>
        <w:t>现在人们使用微信的频率是非常高的，而且在前段时间腾讯制作的跳一跳小程序的带领下，人们也经常使用微信小程序玩各种类型的小游戏，使用小程序玩游戏也比较方便，但是策略类的游戏小程序并不存在，并且热爱策略类游戏的玩家的数量也是非常多的。</w:t>
      </w:r>
    </w:p>
    <w:p w:rsidR="008413C3" w:rsidRDefault="00C86429">
      <w:pPr>
        <w:pStyle w:val="1"/>
        <w:spacing w:before="31" w:after="31"/>
        <w:ind w:left="640" w:firstLine="640"/>
      </w:pPr>
      <w:bookmarkStart w:id="50" w:name="_Toc4677096"/>
      <w:r>
        <w:rPr>
          <w:rFonts w:hint="eastAsia"/>
        </w:rPr>
        <w:t>结论</w:t>
      </w:r>
      <w:bookmarkEnd w:id="50"/>
    </w:p>
    <w:p w:rsidR="008413C3" w:rsidRDefault="00C86429">
      <w:pPr>
        <w:spacing w:before="156" w:after="156"/>
        <w:ind w:firstLine="480"/>
      </w:pPr>
      <w:r>
        <w:rPr>
          <w:rFonts w:hint="eastAsia"/>
        </w:rPr>
        <w:t>本产品开发可以立即开始进行</w:t>
      </w:r>
    </w:p>
    <w:p w:rsidR="008413C3" w:rsidRDefault="008413C3">
      <w:pPr>
        <w:spacing w:before="156" w:after="156"/>
        <w:ind w:left="480" w:firstLine="480"/>
      </w:pPr>
    </w:p>
    <w:p w:rsidR="008413C3" w:rsidRDefault="008413C3">
      <w:pPr>
        <w:spacing w:before="156" w:after="156"/>
        <w:ind w:left="480" w:firstLine="480"/>
      </w:pPr>
    </w:p>
    <w:sectPr w:rsidR="008413C3">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F23" w:rsidRDefault="00E93F23">
      <w:pPr>
        <w:spacing w:before="120" w:after="120" w:line="240" w:lineRule="auto"/>
        <w:ind w:firstLine="480"/>
      </w:pPr>
      <w:r>
        <w:separator/>
      </w:r>
    </w:p>
  </w:endnote>
  <w:endnote w:type="continuationSeparator" w:id="0">
    <w:p w:rsidR="00E93F23" w:rsidRDefault="00E93F23">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493" w:rsidRDefault="00AE5493">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493" w:rsidRDefault="00AE5493" w:rsidP="00AE5493">
    <w:pPr>
      <w:pStyle w:val="a5"/>
      <w:spacing w:before="120" w:after="120"/>
      <w:ind w:firstLine="360"/>
      <w:jc w:val="center"/>
    </w:pPr>
    <w:r>
      <w:rPr>
        <w:rFonts w:hint="eastAsia"/>
      </w:rPr>
      <w:t>第</w:t>
    </w:r>
    <w:r>
      <w:fldChar w:fldCharType="begin"/>
    </w:r>
    <w:r>
      <w:instrText xml:space="preserve"> PAGE   \* MERGEFORMAT </w:instrText>
    </w:r>
    <w:r>
      <w:fldChar w:fldCharType="separate"/>
    </w:r>
    <w:r>
      <w:rPr>
        <w:noProof/>
      </w:rPr>
      <w:t>2</w:t>
    </w:r>
    <w: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493" w:rsidRDefault="00AE5493">
    <w:pPr>
      <w:pStyle w:val="a5"/>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493" w:rsidRDefault="00AE5493">
    <w:pPr>
      <w:pStyle w:val="a5"/>
      <w:spacing w:before="120" w:after="120"/>
      <w:ind w:left="360" w:firstLine="360"/>
      <w:jc w:val="center"/>
    </w:pPr>
    <w:r>
      <w:rPr>
        <w:rFonts w:hint="eastAsia"/>
      </w:rPr>
      <w:t>第</w:t>
    </w:r>
    <w:r>
      <w:fldChar w:fldCharType="begin"/>
    </w:r>
    <w:r>
      <w:instrText xml:space="preserve"> PAGE  \* Arabic  \* MERGEFORMAT </w:instrText>
    </w:r>
    <w:r>
      <w:fldChar w:fldCharType="separate"/>
    </w:r>
    <w:r>
      <w:t>1</w:t>
    </w:r>
    <w:r>
      <w:fldChar w:fldCharType="end"/>
    </w:r>
    <w:r>
      <w:rPr>
        <w:rFonts w:hint="eastAsia"/>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493" w:rsidRDefault="00AE5493">
    <w:pPr>
      <w:pStyle w:val="a5"/>
      <w:spacing w:before="120" w:after="120"/>
      <w:ind w:left="360" w:firstLine="360"/>
      <w:jc w:val="center"/>
    </w:pPr>
    <w:r>
      <w:rPr>
        <w:rFonts w:hint="eastAsia"/>
      </w:rPr>
      <w:t>第</w:t>
    </w:r>
    <w:r>
      <w:fldChar w:fldCharType="begin"/>
    </w:r>
    <w:r>
      <w:instrText xml:space="preserve"> PAGE  \* Arabic  \* MERGEFORMAT </w:instrText>
    </w:r>
    <w:r>
      <w:fldChar w:fldCharType="separate"/>
    </w:r>
    <w:r>
      <w:t>1</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F23" w:rsidRDefault="00E93F23">
      <w:pPr>
        <w:spacing w:before="120" w:after="120" w:line="240" w:lineRule="auto"/>
        <w:ind w:firstLine="480"/>
      </w:pPr>
      <w:r>
        <w:separator/>
      </w:r>
    </w:p>
  </w:footnote>
  <w:footnote w:type="continuationSeparator" w:id="0">
    <w:p w:rsidR="00E93F23" w:rsidRDefault="00E93F23">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493" w:rsidRDefault="00AE5493">
    <w:pPr>
      <w:pStyle w:val="a7"/>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493" w:rsidRDefault="00AE5493">
    <w:pPr>
      <w:pStyle w:val="a7"/>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493" w:rsidRDefault="00AE5493">
    <w:pPr>
      <w:pStyle w:val="a7"/>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F85B9A"/>
    <w:multiLevelType w:val="singleLevel"/>
    <w:tmpl w:val="D8F85B9A"/>
    <w:lvl w:ilvl="0">
      <w:start w:val="1"/>
      <w:numFmt w:val="decimal"/>
      <w:lvlText w:val="%1."/>
      <w:lvlJc w:val="left"/>
      <w:pPr>
        <w:tabs>
          <w:tab w:val="left" w:pos="312"/>
        </w:tabs>
      </w:pPr>
    </w:lvl>
  </w:abstractNum>
  <w:abstractNum w:abstractNumId="1" w15:restartNumberingAfterBreak="0">
    <w:nsid w:val="18FC21DD"/>
    <w:multiLevelType w:val="multilevel"/>
    <w:tmpl w:val="18FC21DD"/>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85261F6"/>
    <w:multiLevelType w:val="multilevel"/>
    <w:tmpl w:val="385261F6"/>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CE6"/>
    <w:rsid w:val="00060934"/>
    <w:rsid w:val="000B1393"/>
    <w:rsid w:val="000F0DE8"/>
    <w:rsid w:val="00103FBD"/>
    <w:rsid w:val="0011797B"/>
    <w:rsid w:val="00125B25"/>
    <w:rsid w:val="00133733"/>
    <w:rsid w:val="00156161"/>
    <w:rsid w:val="001B2575"/>
    <w:rsid w:val="00213424"/>
    <w:rsid w:val="00614A40"/>
    <w:rsid w:val="006B7808"/>
    <w:rsid w:val="006E09D6"/>
    <w:rsid w:val="0071282B"/>
    <w:rsid w:val="00713F2D"/>
    <w:rsid w:val="007306EF"/>
    <w:rsid w:val="007725A1"/>
    <w:rsid w:val="00773E2D"/>
    <w:rsid w:val="008165A2"/>
    <w:rsid w:val="008413C3"/>
    <w:rsid w:val="00864388"/>
    <w:rsid w:val="00957909"/>
    <w:rsid w:val="0098182D"/>
    <w:rsid w:val="009E58C0"/>
    <w:rsid w:val="00A47B74"/>
    <w:rsid w:val="00AB0F06"/>
    <w:rsid w:val="00AB24DA"/>
    <w:rsid w:val="00AE5493"/>
    <w:rsid w:val="00B15BAC"/>
    <w:rsid w:val="00C63CE6"/>
    <w:rsid w:val="00C86429"/>
    <w:rsid w:val="00CA441A"/>
    <w:rsid w:val="00D42FFC"/>
    <w:rsid w:val="00DA78BA"/>
    <w:rsid w:val="00DD0946"/>
    <w:rsid w:val="00E749DA"/>
    <w:rsid w:val="00E93F23"/>
    <w:rsid w:val="00EA2B93"/>
    <w:rsid w:val="00EA4667"/>
    <w:rsid w:val="00F15CD0"/>
    <w:rsid w:val="00F54A3C"/>
    <w:rsid w:val="00F91D64"/>
    <w:rsid w:val="00FB2481"/>
    <w:rsid w:val="00FF10C3"/>
    <w:rsid w:val="16256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EAB40"/>
  <w15:docId w15:val="{BEFCEEA0-E292-4021-95B3-2D8D9C0F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line="360" w:lineRule="auto"/>
      <w:ind w:firstLineChars="200" w:firstLine="200"/>
      <w:jc w:val="both"/>
    </w:pPr>
    <w:rPr>
      <w:rFonts w:asciiTheme="minorHAnsi" w:eastAsia="微软雅黑" w:hAnsiTheme="minorHAnsi" w:cstheme="minorBidi"/>
      <w:kern w:val="2"/>
      <w:sz w:val="24"/>
      <w:szCs w:val="22"/>
    </w:rPr>
  </w:style>
  <w:style w:type="paragraph" w:styleId="1">
    <w:name w:val="heading 1"/>
    <w:basedOn w:val="a"/>
    <w:next w:val="a"/>
    <w:link w:val="10"/>
    <w:uiPriority w:val="9"/>
    <w:qFormat/>
    <w:pPr>
      <w:keepNext/>
      <w:keepLines/>
      <w:numPr>
        <w:numId w:val="1"/>
      </w:numPr>
      <w:spacing w:beforeLines="10" w:before="10" w:afterLines="10" w:after="10"/>
      <w:ind w:firstLineChars="0"/>
      <w:outlineLvl w:val="0"/>
    </w:pPr>
    <w:rPr>
      <w:b/>
      <w:bCs/>
      <w:kern w:val="44"/>
      <w:sz w:val="32"/>
      <w:szCs w:val="44"/>
    </w:rPr>
  </w:style>
  <w:style w:type="paragraph" w:styleId="2">
    <w:name w:val="heading 2"/>
    <w:basedOn w:val="a"/>
    <w:next w:val="a"/>
    <w:link w:val="20"/>
    <w:uiPriority w:val="9"/>
    <w:unhideWhenUsed/>
    <w:qFormat/>
    <w:pPr>
      <w:keepNext/>
      <w:keepLines/>
      <w:numPr>
        <w:ilvl w:val="1"/>
        <w:numId w:val="1"/>
      </w:numPr>
      <w:spacing w:beforeLines="10" w:before="10" w:afterLines="10" w:after="10"/>
      <w:ind w:firstLineChars="0"/>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pPr>
      <w:keepNext/>
      <w:keepLines/>
      <w:numPr>
        <w:ilvl w:val="2"/>
        <w:numId w:val="1"/>
      </w:numPr>
      <w:spacing w:beforeLines="10" w:before="10" w:afterLines="10" w:after="10"/>
      <w:ind w:firstLineChars="0"/>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qFormat/>
    <w:pPr>
      <w:spacing w:before="0" w:after="0" w:line="240" w:lineRule="auto"/>
    </w:pPr>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1050"/>
        <w:tab w:val="right" w:leader="dot" w:pos="8296"/>
      </w:tabs>
      <w:spacing w:before="156" w:after="156"/>
      <w:ind w:firstLine="480"/>
    </w:pPr>
  </w:style>
  <w:style w:type="paragraph" w:styleId="TOC2">
    <w:name w:val="toc 2"/>
    <w:basedOn w:val="a"/>
    <w:next w:val="a"/>
    <w:uiPriority w:val="39"/>
    <w:unhideWhenUsed/>
    <w:pPr>
      <w:ind w:leftChars="200" w:left="420"/>
    </w:p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563C1" w:themeColor="hyperlink"/>
      <w:u w:val="single"/>
    </w:rPr>
  </w:style>
  <w:style w:type="character" w:customStyle="1" w:styleId="10">
    <w:name w:val="标题 1 字符"/>
    <w:basedOn w:val="a0"/>
    <w:link w:val="1"/>
    <w:uiPriority w:val="9"/>
    <w:rPr>
      <w:b/>
      <w:bCs/>
      <w:kern w:val="44"/>
      <w:sz w:val="32"/>
      <w:szCs w:val="44"/>
    </w:rPr>
  </w:style>
  <w:style w:type="character" w:customStyle="1" w:styleId="20">
    <w:name w:val="标题 2 字符"/>
    <w:basedOn w:val="a0"/>
    <w:link w:val="2"/>
    <w:uiPriority w:val="9"/>
    <w:rPr>
      <w:rFonts w:asciiTheme="majorHAnsi" w:eastAsiaTheme="majorEastAsia" w:hAnsiTheme="majorHAnsi" w:cstheme="majorBidi"/>
      <w:b/>
      <w:bCs/>
      <w:sz w:val="30"/>
      <w:szCs w:val="32"/>
    </w:rPr>
  </w:style>
  <w:style w:type="character" w:customStyle="1" w:styleId="30">
    <w:name w:val="标题 3 字符"/>
    <w:basedOn w:val="a0"/>
    <w:link w:val="3"/>
    <w:uiPriority w:val="9"/>
    <w:qFormat/>
    <w:rPr>
      <w:bCs/>
      <w:sz w:val="30"/>
      <w:szCs w:val="32"/>
    </w:rPr>
  </w:style>
  <w:style w:type="paragraph" w:styleId="ab">
    <w:name w:val="List Paragraph"/>
    <w:basedOn w:val="a"/>
    <w:uiPriority w:val="34"/>
    <w:qFormat/>
    <w:pPr>
      <w:ind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4">
    <w:name w:val="批注框文本 字符"/>
    <w:basedOn w:val="a0"/>
    <w:link w:val="a3"/>
    <w:uiPriority w:val="99"/>
    <w:semiHidden/>
    <w:qFormat/>
    <w:rPr>
      <w:rFonts w:eastAsia="微软雅黑"/>
      <w:sz w:val="18"/>
      <w:szCs w:val="18"/>
    </w:rPr>
  </w:style>
  <w:style w:type="character" w:customStyle="1" w:styleId="titleblk1">
    <w:name w:val="titleblk1"/>
    <w:basedOn w:val="a0"/>
    <w:rsid w:val="00EA2B93"/>
    <w:rPr>
      <w:rFonts w:ascii="Arial" w:hAnsi="Arial" w:cs="Arial" w:hint="default"/>
      <w:b/>
      <w:bCs/>
      <w:strike w:val="0"/>
      <w:dstrike w:val="0"/>
      <w:color w:val="CC3399"/>
      <w:sz w:val="32"/>
      <w:szCs w:val="32"/>
      <w:u w:val="none"/>
      <w:effect w:val="none"/>
    </w:rPr>
  </w:style>
  <w:style w:type="paragraph" w:styleId="ac">
    <w:name w:val="No Spacing"/>
    <w:uiPriority w:val="1"/>
    <w:qFormat/>
    <w:rsid w:val="00EA2B93"/>
    <w:pPr>
      <w:widowControl w:val="0"/>
      <w:jc w:val="both"/>
    </w:pPr>
    <w:rPr>
      <w:kern w:val="2"/>
      <w:sz w:val="21"/>
      <w:szCs w:val="24"/>
    </w:rPr>
  </w:style>
  <w:style w:type="character" w:styleId="ad">
    <w:name w:val="Emphasis"/>
    <w:basedOn w:val="a0"/>
    <w:uiPriority w:val="20"/>
    <w:qFormat/>
    <w:rsid w:val="00EA2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www.baidu.com/s?wd=Sim&amp;tn=SE_PcZhidaonwhc_ngpagmjz&amp;rsv_dl=gh_pc_zhidao"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58DF9C-77F6-4555-8BB7-D013F85A5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1168</Words>
  <Characters>6664</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1281701904@qq.com</cp:lastModifiedBy>
  <cp:revision>32</cp:revision>
  <dcterms:created xsi:type="dcterms:W3CDTF">2019-03-26T15:12:00Z</dcterms:created>
  <dcterms:modified xsi:type="dcterms:W3CDTF">2019-06-23T07:50:00Z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