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568" w14:textId="77777777" w:rsidR="00EB6E8C" w:rsidRDefault="00000000">
      <w:pPr>
        <w:spacing w:line="360" w:lineRule="auto"/>
        <w:jc w:val="center"/>
        <w:rPr>
          <w:sz w:val="52"/>
        </w:rPr>
      </w:pPr>
      <w:r>
        <w:rPr>
          <w:rFonts w:ascii="Italic" w:hAnsi="Italic"/>
          <w:i/>
          <w:iCs/>
          <w:noProof/>
        </w:rPr>
        <w:drawing>
          <wp:anchor distT="0" distB="0" distL="0" distR="0" simplePos="0" relativeHeight="251660288" behindDoc="1" locked="0" layoutInCell="1" allowOverlap="1" wp14:anchorId="61D26FE6" wp14:editId="611BB3D4">
            <wp:simplePos x="0" y="0"/>
            <wp:positionH relativeFrom="column">
              <wp:posOffset>1028700</wp:posOffset>
            </wp:positionH>
            <wp:positionV relativeFrom="paragraph">
              <wp:posOffset>800100</wp:posOffset>
            </wp:positionV>
            <wp:extent cx="3219450" cy="307022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9" t="22509" r="34290" b="6924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7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52"/>
        </w:rPr>
        <w:drawing>
          <wp:inline distT="0" distB="0" distL="0" distR="0" wp14:anchorId="7ECEADB8" wp14:editId="59EB66A6">
            <wp:extent cx="2889885" cy="93091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9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F9BA" w14:textId="77777777" w:rsidR="00EB6E8C" w:rsidRDefault="00EB6E8C">
      <w:pPr>
        <w:spacing w:line="360" w:lineRule="auto"/>
      </w:pPr>
    </w:p>
    <w:p w14:paraId="404D3155" w14:textId="77777777" w:rsidR="00EB6E8C" w:rsidRDefault="00EB6E8C">
      <w:pPr>
        <w:spacing w:line="360" w:lineRule="auto"/>
      </w:pPr>
    </w:p>
    <w:p w14:paraId="6C6A5EC5" w14:textId="77777777" w:rsidR="00EB6E8C" w:rsidRDefault="00EB6E8C">
      <w:pPr>
        <w:spacing w:line="360" w:lineRule="auto"/>
      </w:pPr>
    </w:p>
    <w:p w14:paraId="47C2A40D" w14:textId="77777777" w:rsidR="00EB6E8C" w:rsidRDefault="00EB6E8C">
      <w:pPr>
        <w:spacing w:line="360" w:lineRule="auto"/>
      </w:pPr>
    </w:p>
    <w:p w14:paraId="111C6390" w14:textId="77777777" w:rsidR="00EB6E8C" w:rsidRDefault="00EB6E8C">
      <w:pPr>
        <w:spacing w:line="360" w:lineRule="auto"/>
      </w:pPr>
    </w:p>
    <w:p w14:paraId="092440D1" w14:textId="77777777" w:rsidR="00EB6E8C" w:rsidRDefault="00EB6E8C">
      <w:pPr>
        <w:spacing w:line="360" w:lineRule="auto"/>
      </w:pPr>
    </w:p>
    <w:p w14:paraId="4ED73990" w14:textId="77777777" w:rsidR="00EB6E8C" w:rsidRDefault="00EB6E8C">
      <w:pPr>
        <w:spacing w:line="360" w:lineRule="auto"/>
      </w:pPr>
    </w:p>
    <w:p w14:paraId="31C82686" w14:textId="77777777" w:rsidR="00EB6E8C" w:rsidRDefault="00EB6E8C">
      <w:pPr>
        <w:spacing w:line="360" w:lineRule="auto"/>
      </w:pPr>
    </w:p>
    <w:p w14:paraId="667ABB05" w14:textId="77777777" w:rsidR="00EB6E8C" w:rsidRDefault="00000000">
      <w:pPr>
        <w:ind w:firstLineChars="150" w:firstLine="840"/>
        <w:jc w:val="center"/>
        <w:rPr>
          <w:b/>
          <w:sz w:val="56"/>
          <w:szCs w:val="21"/>
        </w:rPr>
      </w:pPr>
      <w:r>
        <w:rPr>
          <w:rFonts w:hint="eastAsia"/>
          <w:b/>
          <w:sz w:val="56"/>
          <w:szCs w:val="21"/>
          <w:u w:val="single"/>
        </w:rPr>
        <w:t>工程中的数值方法</w:t>
      </w:r>
      <w:r>
        <w:rPr>
          <w:rFonts w:hint="eastAsia"/>
          <w:b/>
          <w:sz w:val="56"/>
          <w:szCs w:val="21"/>
        </w:rPr>
        <w:t>期中大作业</w:t>
      </w:r>
    </w:p>
    <w:tbl>
      <w:tblPr>
        <w:tblStyle w:val="a9"/>
        <w:tblW w:w="7679" w:type="dxa"/>
        <w:tblInd w:w="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5245"/>
      </w:tblGrid>
      <w:tr w:rsidR="00EB6E8C" w14:paraId="15838E25" w14:textId="77777777">
        <w:trPr>
          <w:trHeight w:val="719"/>
        </w:trPr>
        <w:tc>
          <w:tcPr>
            <w:tcW w:w="2434" w:type="dxa"/>
            <w:vAlign w:val="bottom"/>
          </w:tcPr>
          <w:p w14:paraId="0D658E94" w14:textId="77777777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    院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0C1B7C7D" w14:textId="77777777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机械与运载工程学院</w:t>
            </w:r>
          </w:p>
        </w:tc>
      </w:tr>
      <w:tr w:rsidR="00EB6E8C" w14:paraId="36757E4C" w14:textId="77777777">
        <w:trPr>
          <w:trHeight w:val="719"/>
        </w:trPr>
        <w:tc>
          <w:tcPr>
            <w:tcW w:w="2434" w:type="dxa"/>
            <w:vAlign w:val="bottom"/>
          </w:tcPr>
          <w:p w14:paraId="72F0E6E6" w14:textId="77777777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授课教师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1ED6EE02" w14:textId="73519DD2" w:rsidR="00EB6E8C" w:rsidRDefault="00F40742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王</w:t>
            </w:r>
            <w:proofErr w:type="gramStart"/>
            <w:r>
              <w:rPr>
                <w:rFonts w:ascii="黑体" w:eastAsia="黑体" w:hAnsi="黑体" w:hint="eastAsia"/>
                <w:sz w:val="32"/>
                <w:szCs w:val="32"/>
              </w:rPr>
              <w:t>琥</w:t>
            </w:r>
            <w:proofErr w:type="gramEnd"/>
          </w:p>
        </w:tc>
      </w:tr>
      <w:tr w:rsidR="00EB6E8C" w14:paraId="6BDF0083" w14:textId="77777777">
        <w:trPr>
          <w:trHeight w:val="719"/>
        </w:trPr>
        <w:tc>
          <w:tcPr>
            <w:tcW w:w="2434" w:type="dxa"/>
            <w:vAlign w:val="bottom"/>
          </w:tcPr>
          <w:p w14:paraId="547AEC98" w14:textId="77777777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专业班级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36BE6" w14:textId="57E81EB3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车辆</w:t>
            </w:r>
            <w:r w:rsidR="00D4176A">
              <w:rPr>
                <w:rFonts w:ascii="黑体" w:eastAsia="黑体" w:hAnsi="黑体" w:hint="eastAsia"/>
                <w:sz w:val="32"/>
                <w:szCs w:val="32"/>
              </w:rPr>
              <w:t>2</w:t>
            </w:r>
            <w:r w:rsidR="00D4176A">
              <w:rPr>
                <w:rFonts w:ascii="黑体" w:eastAsia="黑体" w:hAnsi="黑体"/>
                <w:sz w:val="32"/>
                <w:szCs w:val="32"/>
              </w:rPr>
              <w:t>004</w:t>
            </w:r>
            <w:r>
              <w:rPr>
                <w:rFonts w:ascii="黑体" w:eastAsia="黑体" w:hAnsi="黑体" w:hint="eastAsia"/>
                <w:sz w:val="32"/>
                <w:szCs w:val="32"/>
              </w:rPr>
              <w:t>班</w:t>
            </w:r>
          </w:p>
        </w:tc>
      </w:tr>
      <w:tr w:rsidR="00EB6E8C" w14:paraId="331DC3E0" w14:textId="77777777">
        <w:trPr>
          <w:trHeight w:val="688"/>
        </w:trPr>
        <w:tc>
          <w:tcPr>
            <w:tcW w:w="2434" w:type="dxa"/>
            <w:vAlign w:val="bottom"/>
          </w:tcPr>
          <w:p w14:paraId="65239700" w14:textId="77777777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姓    名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4CD1E" w14:textId="33D1B203" w:rsidR="00EB6E8C" w:rsidRDefault="00D4176A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庄淑晗</w:t>
            </w:r>
          </w:p>
        </w:tc>
      </w:tr>
      <w:tr w:rsidR="00EB6E8C" w14:paraId="7A3F06C7" w14:textId="77777777">
        <w:trPr>
          <w:trHeight w:val="719"/>
        </w:trPr>
        <w:tc>
          <w:tcPr>
            <w:tcW w:w="2434" w:type="dxa"/>
            <w:vAlign w:val="bottom"/>
          </w:tcPr>
          <w:p w14:paraId="17F04943" w14:textId="77777777" w:rsidR="00EB6E8C" w:rsidRDefault="00000000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    号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73D7E" w14:textId="5DFA44C0" w:rsidR="00EB6E8C" w:rsidRDefault="00D4176A">
            <w:pPr>
              <w:spacing w:after="0" w:line="360" w:lineRule="auto"/>
              <w:ind w:leftChars="-50" w:left="-110" w:rightChars="-50" w:right="-11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2</w:t>
            </w:r>
            <w:r>
              <w:rPr>
                <w:rFonts w:ascii="黑体" w:eastAsia="黑体" w:hAnsi="黑体"/>
                <w:sz w:val="32"/>
                <w:szCs w:val="32"/>
              </w:rPr>
              <w:t>02004061131</w:t>
            </w:r>
          </w:p>
        </w:tc>
      </w:tr>
    </w:tbl>
    <w:p w14:paraId="5EF3F1CF" w14:textId="77777777" w:rsidR="00EB6E8C" w:rsidRDefault="00EB6E8C">
      <w:pPr>
        <w:spacing w:line="360" w:lineRule="auto"/>
      </w:pPr>
    </w:p>
    <w:p w14:paraId="4F90733B" w14:textId="77777777" w:rsidR="00EB6E8C" w:rsidRDefault="00EB6E8C">
      <w:pPr>
        <w:spacing w:line="360" w:lineRule="auto"/>
      </w:pPr>
    </w:p>
    <w:p w14:paraId="73A180E3" w14:textId="77777777" w:rsidR="00EB6E8C" w:rsidRDefault="00EB6E8C">
      <w:pPr>
        <w:spacing w:line="360" w:lineRule="auto"/>
      </w:pPr>
    </w:p>
    <w:p w14:paraId="15DA783B" w14:textId="77777777" w:rsidR="00EB6E8C" w:rsidRDefault="00000000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0</w:t>
      </w:r>
      <w:r>
        <w:rPr>
          <w:rFonts w:hint="eastAsia"/>
          <w:sz w:val="32"/>
        </w:rPr>
        <w:t>23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月</w:t>
      </w:r>
    </w:p>
    <w:p w14:paraId="22D2D32C" w14:textId="2384AAA3" w:rsidR="00EB6E8C" w:rsidRPr="00F72E23" w:rsidRDefault="00000000" w:rsidP="00F72E23">
      <w:pPr>
        <w:pStyle w:val="1"/>
        <w:spacing w:before="120" w:after="120" w:line="360" w:lineRule="auto"/>
        <w:jc w:val="center"/>
        <w:rPr>
          <w:rFonts w:ascii="宋体" w:eastAsia="宋体" w:hAnsi="宋体" w:cs="宋体" w:hint="eastAsia"/>
          <w:bCs w:val="0"/>
          <w:sz w:val="28"/>
          <w:szCs w:val="28"/>
        </w:rPr>
      </w:pPr>
      <w:r>
        <w:rPr>
          <w:rFonts w:ascii="宋体" w:eastAsia="宋体" w:hAnsi="宋体" w:cs="宋体" w:hint="eastAsia"/>
          <w:bCs w:val="0"/>
          <w:sz w:val="28"/>
          <w:szCs w:val="28"/>
        </w:rPr>
        <w:lastRenderedPageBreak/>
        <w:t>目 录</w:t>
      </w:r>
    </w:p>
    <w:p w14:paraId="411589A6" w14:textId="677CB2BE" w:rsidR="00BC1A1E" w:rsidRPr="00BC1A1E" w:rsidRDefault="00BC1A1E" w:rsidP="00F72E23">
      <w:pPr>
        <w:jc w:val="righ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一、</w:t>
      </w:r>
      <w:r w:rsidRPr="00BC1A1E">
        <w:rPr>
          <w:rFonts w:asciiTheme="minorEastAsia" w:eastAsiaTheme="minorEastAsia" w:hAnsiTheme="minorEastAsia" w:hint="eastAsia"/>
          <w:bCs/>
          <w:sz w:val="24"/>
          <w:szCs w:val="24"/>
        </w:rPr>
        <w:t>计算机编程题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1</w:t>
      </w:r>
    </w:p>
    <w:p w14:paraId="43F2E728" w14:textId="546348ED" w:rsidR="00BC1A1E" w:rsidRPr="00BC1A1E" w:rsidRDefault="00BC1A1E" w:rsidP="00F72E23">
      <w:pPr>
        <w:spacing w:after="0" w:line="360" w:lineRule="auto"/>
        <w:ind w:firstLineChars="100" w:firstLine="24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1</w:t>
      </w:r>
      <w:r w:rsidR="00F72E23">
        <w:rPr>
          <w:rFonts w:ascii="宋体" w:eastAsia="宋体" w:hAnsi="宋体" w:cs="宋体" w:hint="eastAsia"/>
          <w:bCs/>
          <w:sz w:val="24"/>
          <w:szCs w:val="24"/>
        </w:rPr>
        <w:t>、</w:t>
      </w:r>
      <w:r w:rsidRPr="00BC1A1E">
        <w:rPr>
          <w:rFonts w:ascii="宋体" w:eastAsia="宋体" w:hAnsi="宋体" w:cs="宋体" w:hint="eastAsia"/>
          <w:bCs/>
          <w:sz w:val="24"/>
          <w:szCs w:val="24"/>
        </w:rPr>
        <w:t>问题描述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1</w:t>
      </w:r>
    </w:p>
    <w:p w14:paraId="15C8F7DB" w14:textId="430EC2B1" w:rsidR="00BC1A1E" w:rsidRDefault="00BC1A1E" w:rsidP="00F72E23">
      <w:pPr>
        <w:spacing w:after="0" w:line="360" w:lineRule="auto"/>
        <w:ind w:firstLineChars="100" w:firstLine="24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2、求解方法分析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1</w:t>
      </w:r>
    </w:p>
    <w:p w14:paraId="1A6E91B9" w14:textId="09E437F6" w:rsidR="00F72E23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2</w:t>
      </w:r>
      <w:r>
        <w:rPr>
          <w:rFonts w:ascii="宋体" w:eastAsia="宋体" w:hAnsi="宋体" w:cs="宋体"/>
          <w:bCs/>
          <w:sz w:val="24"/>
          <w:szCs w:val="24"/>
        </w:rPr>
        <w:t>.1</w:t>
      </w:r>
      <w:r>
        <w:rPr>
          <w:rFonts w:ascii="宋体" w:eastAsia="宋体" w:hAnsi="宋体" w:cs="宋体" w:hint="eastAsia"/>
          <w:bCs/>
          <w:sz w:val="24"/>
          <w:szCs w:val="24"/>
        </w:rPr>
        <w:t>求解思路解析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1</w:t>
      </w:r>
    </w:p>
    <w:p w14:paraId="7711B5DA" w14:textId="700CD899" w:rsidR="00BC1A1E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2</w:t>
      </w:r>
      <w:r>
        <w:rPr>
          <w:rFonts w:ascii="宋体" w:eastAsia="宋体" w:hAnsi="宋体" w:cs="宋体"/>
          <w:bCs/>
          <w:sz w:val="24"/>
          <w:szCs w:val="24"/>
        </w:rPr>
        <w:t>.2</w:t>
      </w:r>
      <w:r>
        <w:rPr>
          <w:rFonts w:ascii="宋体" w:eastAsia="宋体" w:hAnsi="宋体" w:cs="宋体" w:hint="eastAsia"/>
          <w:bCs/>
          <w:sz w:val="24"/>
          <w:szCs w:val="24"/>
        </w:rPr>
        <w:t>拉格朗日插值法介绍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1</w:t>
      </w:r>
    </w:p>
    <w:p w14:paraId="6A1A1A52" w14:textId="69BA13D1" w:rsidR="00BC1A1E" w:rsidRDefault="00BC1A1E" w:rsidP="00F72E23">
      <w:pPr>
        <w:spacing w:after="0" w:line="360" w:lineRule="auto"/>
        <w:ind w:firstLineChars="100" w:firstLine="24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3、</w:t>
      </w:r>
      <w:r w:rsidRPr="00BC1A1E">
        <w:rPr>
          <w:rFonts w:ascii="宋体" w:eastAsia="宋体" w:hAnsi="宋体" w:cs="宋体" w:hint="eastAsia"/>
          <w:bCs/>
          <w:sz w:val="24"/>
          <w:szCs w:val="24"/>
        </w:rPr>
        <w:t>程序开发与结果分析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</w:t>
      </w:r>
      <w:r w:rsidR="00F72E23">
        <w:rPr>
          <w:rFonts w:ascii="宋体" w:eastAsia="宋体" w:hAnsi="宋体" w:cs="宋体"/>
          <w:bCs/>
          <w:sz w:val="24"/>
          <w:szCs w:val="24"/>
        </w:rPr>
        <w:t>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2</w:t>
      </w:r>
    </w:p>
    <w:p w14:paraId="5D5BAAA8" w14:textId="4388B981" w:rsidR="00BC1A1E" w:rsidRPr="00BC1A1E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3.1 程序流程图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2</w:t>
      </w:r>
    </w:p>
    <w:p w14:paraId="3DC17776" w14:textId="6F415550" w:rsidR="00BC1A1E" w:rsidRPr="00BC1A1E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3.2 程序说明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2</w:t>
      </w:r>
    </w:p>
    <w:p w14:paraId="14E8F64A" w14:textId="29444E59" w:rsidR="00BC1A1E" w:rsidRPr="00BC1A1E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3.3 程序运行过程记录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3</w:t>
      </w:r>
    </w:p>
    <w:p w14:paraId="75D55DFB" w14:textId="1B1CBBC0" w:rsidR="00BC1A1E" w:rsidRPr="00BC1A1E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3.4 结果分析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3</w:t>
      </w:r>
    </w:p>
    <w:p w14:paraId="6802B699" w14:textId="145BE504" w:rsidR="00BC1A1E" w:rsidRPr="00BC1A1E" w:rsidRDefault="00BC1A1E" w:rsidP="00F72E23">
      <w:pPr>
        <w:spacing w:after="0" w:line="360" w:lineRule="auto"/>
        <w:ind w:firstLineChars="200" w:firstLine="480"/>
        <w:jc w:val="right"/>
        <w:rPr>
          <w:rFonts w:ascii="宋体" w:eastAsia="宋体" w:hAnsi="宋体" w:cs="宋体"/>
          <w:bCs/>
          <w:sz w:val="24"/>
          <w:szCs w:val="24"/>
        </w:rPr>
      </w:pPr>
      <w:r w:rsidRPr="00BC1A1E">
        <w:rPr>
          <w:rFonts w:ascii="宋体" w:eastAsia="宋体" w:hAnsi="宋体" w:cs="宋体" w:hint="eastAsia"/>
          <w:bCs/>
          <w:sz w:val="24"/>
          <w:szCs w:val="24"/>
        </w:rPr>
        <w:t>3.5 程序原代码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8</w:t>
      </w:r>
    </w:p>
    <w:p w14:paraId="71DDC55C" w14:textId="31DD63EE" w:rsidR="00BC1A1E" w:rsidRPr="00BC1A1E" w:rsidRDefault="00BC1A1E" w:rsidP="00F72E23">
      <w:pPr>
        <w:spacing w:after="0" w:line="360" w:lineRule="auto"/>
        <w:jc w:val="righ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二、</w:t>
      </w:r>
      <w:r w:rsidRPr="00BC1A1E">
        <w:rPr>
          <w:rFonts w:ascii="宋体" w:eastAsia="宋体" w:hAnsi="宋体" w:cs="宋体" w:hint="eastAsia"/>
          <w:bCs/>
          <w:sz w:val="24"/>
          <w:szCs w:val="24"/>
        </w:rPr>
        <w:t>思维发散题</w:t>
      </w:r>
      <w:r w:rsidR="00F72E23">
        <w:rPr>
          <w:rFonts w:ascii="宋体" w:eastAsia="宋体" w:hAnsi="宋体" w:cs="宋体"/>
          <w:bCs/>
          <w:sz w:val="24"/>
          <w:szCs w:val="24"/>
        </w:rPr>
        <w:t>……</w:t>
      </w:r>
      <w:proofErr w:type="gramStart"/>
      <w:r w:rsidR="00F72E23">
        <w:rPr>
          <w:rFonts w:ascii="宋体" w:eastAsia="宋体" w:hAnsi="宋体" w:cs="宋体"/>
          <w:bCs/>
          <w:sz w:val="24"/>
          <w:szCs w:val="24"/>
        </w:rPr>
        <w:t>………………………………………………………………</w:t>
      </w:r>
      <w:proofErr w:type="gramEnd"/>
      <w:r w:rsidR="00F72E23">
        <w:rPr>
          <w:rFonts w:ascii="宋体" w:eastAsia="宋体" w:hAnsi="宋体" w:cs="宋体"/>
          <w:bCs/>
          <w:sz w:val="24"/>
          <w:szCs w:val="24"/>
        </w:rPr>
        <w:t>1</w:t>
      </w:r>
      <w:r w:rsidR="00F72E23">
        <w:rPr>
          <w:rFonts w:ascii="宋体" w:eastAsia="宋体" w:hAnsi="宋体" w:cs="宋体"/>
          <w:bCs/>
          <w:sz w:val="24"/>
          <w:szCs w:val="24"/>
        </w:rPr>
        <w:t>0</w:t>
      </w:r>
    </w:p>
    <w:p w14:paraId="10850561" w14:textId="77777777" w:rsidR="00BC1A1E" w:rsidRPr="00BC1A1E" w:rsidRDefault="00BC1A1E" w:rsidP="00BC1A1E">
      <w:pPr>
        <w:spacing w:after="0" w:line="360" w:lineRule="auto"/>
        <w:ind w:firstLineChars="100" w:firstLine="240"/>
        <w:rPr>
          <w:rFonts w:ascii="宋体" w:eastAsia="宋体" w:hAnsi="宋体" w:cs="宋体" w:hint="eastAsia"/>
          <w:bCs/>
          <w:sz w:val="24"/>
          <w:szCs w:val="24"/>
        </w:rPr>
      </w:pPr>
    </w:p>
    <w:p w14:paraId="0CFC1442" w14:textId="77777777" w:rsidR="00EB6E8C" w:rsidRDefault="00EB6E8C">
      <w:pPr>
        <w:rPr>
          <w:rFonts w:ascii="黑体" w:eastAsia="黑体" w:hAnsi="黑体"/>
          <w:sz w:val="24"/>
          <w:szCs w:val="24"/>
        </w:rPr>
      </w:pPr>
    </w:p>
    <w:p w14:paraId="3DA1D037" w14:textId="77777777" w:rsidR="00EB6E8C" w:rsidRDefault="00EB6E8C">
      <w:pPr>
        <w:rPr>
          <w:rFonts w:ascii="黑体" w:eastAsia="黑体" w:hAnsi="黑体"/>
          <w:sz w:val="24"/>
          <w:szCs w:val="24"/>
        </w:rPr>
      </w:pPr>
    </w:p>
    <w:p w14:paraId="03BD9637" w14:textId="77777777" w:rsidR="00EB6E8C" w:rsidRDefault="00EB6E8C">
      <w:pPr>
        <w:rPr>
          <w:rFonts w:ascii="黑体" w:eastAsia="黑体" w:hAnsi="黑体"/>
          <w:sz w:val="24"/>
          <w:szCs w:val="24"/>
        </w:rPr>
      </w:pPr>
    </w:p>
    <w:p w14:paraId="1B38735B" w14:textId="77777777" w:rsidR="00EB6E8C" w:rsidRDefault="00EB6E8C">
      <w:pPr>
        <w:pStyle w:val="1"/>
        <w:spacing w:before="120" w:after="120" w:line="360" w:lineRule="auto"/>
        <w:rPr>
          <w:rFonts w:ascii="黑体" w:eastAsia="黑体" w:hAnsi="黑体"/>
          <w:b w:val="0"/>
          <w:sz w:val="24"/>
          <w:szCs w:val="24"/>
        </w:rPr>
      </w:pPr>
    </w:p>
    <w:p w14:paraId="5FAE2673" w14:textId="77777777" w:rsidR="00EB6E8C" w:rsidRDefault="00EB6E8C">
      <w:pPr>
        <w:pStyle w:val="1"/>
        <w:spacing w:before="120" w:after="120" w:line="360" w:lineRule="auto"/>
        <w:rPr>
          <w:rFonts w:ascii="黑体" w:eastAsia="黑体" w:hAnsi="黑体"/>
          <w:b w:val="0"/>
          <w:sz w:val="24"/>
          <w:szCs w:val="24"/>
        </w:rPr>
      </w:pPr>
    </w:p>
    <w:p w14:paraId="3705F30D" w14:textId="77777777" w:rsidR="00EB6E8C" w:rsidRDefault="00EB6E8C">
      <w:pPr>
        <w:rPr>
          <w:rFonts w:ascii="黑体" w:eastAsia="黑体" w:hAnsi="黑体"/>
          <w:sz w:val="24"/>
          <w:szCs w:val="24"/>
        </w:rPr>
      </w:pPr>
    </w:p>
    <w:p w14:paraId="7A4A1B6D" w14:textId="77777777" w:rsidR="00EB6E8C" w:rsidRDefault="00EB6E8C">
      <w:pPr>
        <w:rPr>
          <w:rFonts w:ascii="黑体" w:eastAsia="黑体" w:hAnsi="黑体"/>
          <w:sz w:val="24"/>
          <w:szCs w:val="24"/>
        </w:rPr>
        <w:sectPr w:rsidR="00EB6E8C">
          <w:pgSz w:w="11906" w:h="16838"/>
          <w:pgMar w:top="1440" w:right="1700" w:bottom="1440" w:left="1800" w:header="708" w:footer="708" w:gutter="0"/>
          <w:cols w:space="708"/>
          <w:docGrid w:linePitch="360"/>
        </w:sectPr>
      </w:pPr>
    </w:p>
    <w:p w14:paraId="080B1F69" w14:textId="5142B4F2" w:rsidR="00EB6E8C" w:rsidRDefault="00F72E23" w:rsidP="00F72E23">
      <w:pPr>
        <w:tabs>
          <w:tab w:val="left" w:pos="420"/>
        </w:tabs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lastRenderedPageBreak/>
        <w:t>一、</w:t>
      </w:r>
      <w:r w:rsidR="00000000">
        <w:rPr>
          <w:rFonts w:ascii="宋体" w:eastAsia="宋体" w:hAnsi="宋体" w:cs="宋体" w:hint="eastAsia"/>
          <w:b/>
          <w:sz w:val="28"/>
          <w:szCs w:val="28"/>
        </w:rPr>
        <w:t>计算机编程题</w:t>
      </w:r>
    </w:p>
    <w:p w14:paraId="2DC0A788" w14:textId="77777777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1、问题描述 </w:t>
      </w:r>
    </w:p>
    <w:p w14:paraId="52E7E293" w14:textId="2226A67F" w:rsidR="00EB6E8C" w:rsidRDefault="00000000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基于函数f(x)=1/(1+x</w:t>
      </w:r>
      <w:r w:rsidR="00D16F28">
        <w:rPr>
          <w:rFonts w:ascii="宋体" w:eastAsia="宋体" w:hAnsi="宋体" w:cs="宋体" w:hint="eastAsia"/>
          <w:color w:val="000000" w:themeColor="text1"/>
          <w:sz w:val="24"/>
          <w:szCs w:val="24"/>
        </w:rPr>
        <w:t>^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2)，x∈[-5,5]，采用计算机编程的手段，分析验证拉格朗日插值法的龙格现象？ </w:t>
      </w:r>
    </w:p>
    <w:p w14:paraId="24EBF6E6" w14:textId="77777777" w:rsidR="00EB6E8C" w:rsidRDefault="00000000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要求1：编程语言不限，但是需要提供源代码，以及软件运行过程和结果截图；</w:t>
      </w:r>
    </w:p>
    <w:p w14:paraId="0B6B92B3" w14:textId="77777777" w:rsidR="00EB6E8C" w:rsidRDefault="00000000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要求2：采用绘图函数，绘制插值函数曲线进行直观的对比。</w:t>
      </w:r>
    </w:p>
    <w:p w14:paraId="38E798E5" w14:textId="77777777" w:rsidR="00EB6E8C" w:rsidRDefault="00EB6E8C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27E1680D" w14:textId="77777777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2、求解方法分析</w:t>
      </w:r>
    </w:p>
    <w:p w14:paraId="0D6192EB" w14:textId="6B40D3C0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2.1 求解思路解析 </w:t>
      </w:r>
    </w:p>
    <w:p w14:paraId="4FB8BC81" w14:textId="25DB402C" w:rsidR="00BC1A1E" w:rsidRPr="00BC1A1E" w:rsidRDefault="00D16F28" w:rsidP="00BC1A1E">
      <w:pPr>
        <w:pStyle w:val="ac"/>
        <w:shd w:val="clear" w:color="auto" w:fill="FFFFFF"/>
        <w:spacing w:before="0" w:beforeAutospacing="0" w:after="240" w:afterAutospacing="0" w:line="360" w:lineRule="atLeast"/>
        <w:ind w:firstLineChars="200" w:firstLine="480"/>
        <w:rPr>
          <w:rFonts w:ascii="Arial" w:hAnsi="Arial" w:cs="Arial"/>
        </w:rPr>
      </w:pPr>
      <w:r w:rsidRPr="00BC1A1E">
        <w:rPr>
          <w:rFonts w:hint="eastAsia"/>
        </w:rPr>
        <w:t>运用重心拉格朗日</w:t>
      </w:r>
      <w:r w:rsidR="00BC1A1E" w:rsidRPr="00BC1A1E">
        <w:rPr>
          <w:rFonts w:hint="eastAsia"/>
        </w:rPr>
        <w:t>法。</w:t>
      </w:r>
      <w:r w:rsidR="00BC1A1E" w:rsidRPr="00BC1A1E">
        <w:rPr>
          <w:rFonts w:ascii="Arial" w:hAnsi="Arial" w:cs="Arial"/>
        </w:rPr>
        <w:t>它的优点是当插值点的个数增加一个时，将每个</w:t>
      </w:r>
      <w:r w:rsidR="00BC1A1E" w:rsidRPr="00BC1A1E">
        <w:rPr>
          <w:rFonts w:ascii="Arial" w:hAnsi="Arial" w:cs="Arial"/>
        </w:rPr>
        <w:drawing>
          <wp:inline distT="0" distB="0" distL="0" distR="0" wp14:anchorId="7EEDF5BE" wp14:editId="09F9871E">
            <wp:extent cx="190500" cy="139700"/>
            <wp:effectExtent l="0" t="0" r="0" b="0"/>
            <wp:docPr id="1743585863" name="图片 1743585863" descr="w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_{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A1E" w:rsidRPr="00BC1A1E">
        <w:rPr>
          <w:rFonts w:ascii="Arial" w:hAnsi="Arial" w:cs="Arial"/>
        </w:rPr>
        <w:t>都除以</w:t>
      </w:r>
      <w:r w:rsidR="00BC1A1E" w:rsidRPr="00BC1A1E">
        <w:rPr>
          <w:rFonts w:ascii="Arial" w:hAnsi="Arial" w:cs="Arial"/>
        </w:rPr>
        <w:drawing>
          <wp:inline distT="0" distB="0" distL="0" distR="0" wp14:anchorId="44C13E93" wp14:editId="448A5B7A">
            <wp:extent cx="889000" cy="209550"/>
            <wp:effectExtent l="0" t="0" r="6350" b="0"/>
            <wp:docPr id="2014482858" name="图片 2014482858" descr="(x_{j}-x_{​{k+1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x_{j}-x_{​{k+1}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A1E" w:rsidRPr="00BC1A1E">
        <w:rPr>
          <w:rFonts w:ascii="Arial" w:hAnsi="Arial" w:cs="Arial"/>
        </w:rPr>
        <w:t>，就可以得到新的</w:t>
      </w:r>
      <w:proofErr w:type="gramStart"/>
      <w:r w:rsidR="00BC1A1E" w:rsidRPr="00BC1A1E">
        <w:rPr>
          <w:rFonts w:ascii="Arial" w:hAnsi="Arial" w:cs="Arial"/>
        </w:rPr>
        <w:t>重心权</w:t>
      </w:r>
      <w:proofErr w:type="gramEnd"/>
      <w:r w:rsidR="00BC1A1E" w:rsidRPr="00BC1A1E">
        <w:rPr>
          <w:rFonts w:ascii="Arial" w:hAnsi="Arial" w:cs="Arial"/>
        </w:rPr>
        <w:drawing>
          <wp:inline distT="0" distB="0" distL="0" distR="0" wp14:anchorId="0AE43B81" wp14:editId="70CB71B7">
            <wp:extent cx="368300" cy="120650"/>
            <wp:effectExtent l="0" t="0" r="0" b="0"/>
            <wp:docPr id="1935274250" name="图片 1935274250" descr="w_{​{k+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{​{k+1}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A1E" w:rsidRPr="00BC1A1E">
        <w:rPr>
          <w:rFonts w:ascii="Arial" w:hAnsi="Arial" w:cs="Arial"/>
        </w:rPr>
        <w:t>，计算复杂度为</w:t>
      </w:r>
      <w:r w:rsidR="00BC1A1E" w:rsidRPr="00BC1A1E">
        <w:rPr>
          <w:rFonts w:ascii="Arial" w:hAnsi="Arial" w:cs="Arial"/>
        </w:rPr>
        <w:drawing>
          <wp:inline distT="0" distB="0" distL="0" distR="0" wp14:anchorId="47D67FFA" wp14:editId="0AF87576">
            <wp:extent cx="387350" cy="203200"/>
            <wp:effectExtent l="0" t="0" r="0" b="6350"/>
            <wp:docPr id="196661621" name="图片 196661621" descr="{\mathcal  O}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{\mathcal  O}(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A1E" w:rsidRPr="00BC1A1E">
        <w:rPr>
          <w:rFonts w:ascii="Arial" w:hAnsi="Arial" w:cs="Arial"/>
        </w:rPr>
        <w:t>，比重新计算每个基本多项式所需要的复杂度</w:t>
      </w:r>
      <w:r w:rsidR="00BC1A1E" w:rsidRPr="00BC1A1E">
        <w:rPr>
          <w:rFonts w:ascii="Arial" w:hAnsi="Arial" w:cs="Arial"/>
        </w:rPr>
        <w:drawing>
          <wp:inline distT="0" distB="0" distL="0" distR="0" wp14:anchorId="78BEE8F6" wp14:editId="4EFC0EF1">
            <wp:extent cx="463550" cy="222250"/>
            <wp:effectExtent l="0" t="0" r="0" b="6350"/>
            <wp:docPr id="498728435" name="图片 498728435" descr="{\mathcal  O}(n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{\mathcal  O}(n^{2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A1E" w:rsidRPr="00BC1A1E">
        <w:rPr>
          <w:rFonts w:ascii="Arial" w:hAnsi="Arial" w:cs="Arial"/>
        </w:rPr>
        <w:t>降了一个量级。</w:t>
      </w:r>
    </w:p>
    <w:p w14:paraId="734DECD4" w14:textId="022E8C08" w:rsidR="00EB6E8C" w:rsidRPr="00BC1A1E" w:rsidRDefault="00BC1A1E">
      <w:pPr>
        <w:spacing w:after="0"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BC1A1E">
        <w:rPr>
          <w:rFonts w:ascii="宋体" w:eastAsia="宋体" w:hAnsi="宋体" w:cs="宋体" w:hint="eastAsia"/>
          <w:sz w:val="24"/>
          <w:szCs w:val="24"/>
        </w:rPr>
        <w:t>这种改进</w:t>
      </w:r>
      <w:r w:rsidRPr="00BC1A1E">
        <w:rPr>
          <w:rFonts w:ascii="宋体" w:eastAsia="宋体" w:hAnsi="宋体" w:cs="宋体"/>
          <w:sz w:val="24"/>
          <w:szCs w:val="24"/>
        </w:rPr>
        <w:t>指的是速度上的，误差方面并没有什么差别</w:t>
      </w:r>
      <w:r w:rsidRPr="00BC1A1E">
        <w:rPr>
          <w:rFonts w:ascii="宋体" w:eastAsia="宋体" w:hAnsi="宋体" w:cs="宋体" w:hint="eastAsia"/>
          <w:sz w:val="24"/>
          <w:szCs w:val="24"/>
        </w:rPr>
        <w:t>，因此也会出现龙格现象。</w:t>
      </w:r>
    </w:p>
    <w:p w14:paraId="3F46BE07" w14:textId="77777777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2.2 拉格朗日插值法介绍 </w:t>
      </w:r>
    </w:p>
    <w:p w14:paraId="2BC964E7" w14:textId="77777777" w:rsidR="00D12767" w:rsidRDefault="00D12767" w:rsidP="002906C9">
      <w:pPr>
        <w:pStyle w:val="ac"/>
        <w:shd w:val="clear" w:color="auto" w:fill="FFFFFF"/>
        <w:spacing w:before="0" w:beforeAutospacing="0" w:after="240" w:afterAutospacing="0" w:line="36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重心拉格朗日插值法是拉格朗日插值法的一种改进。在拉格朗日插值法中，运用多项式</w:t>
      </w:r>
    </w:p>
    <w:p w14:paraId="6830CAA2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3C09299" wp14:editId="4DC4DC96">
            <wp:extent cx="2838450" cy="203200"/>
            <wp:effectExtent l="0" t="0" r="0" b="6350"/>
            <wp:docPr id="93959398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8517" w14:textId="77777777" w:rsidR="00D12767" w:rsidRDefault="00D12767" w:rsidP="002906C9">
      <w:pPr>
        <w:pStyle w:val="ac"/>
        <w:shd w:val="clear" w:color="auto" w:fill="FFFFFF"/>
        <w:spacing w:before="0" w:beforeAutospacing="0" w:after="240" w:afterAutospacing="0" w:line="36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可以将拉格朗日基本多项式重新写为：</w:t>
      </w:r>
    </w:p>
    <w:p w14:paraId="04308DD7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144F3AA4" wp14:editId="3E895861">
            <wp:extent cx="2552700" cy="495300"/>
            <wp:effectExtent l="0" t="0" r="0" b="0"/>
            <wp:docPr id="3600559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1359" w14:textId="08C855F5" w:rsidR="00D12767" w:rsidRDefault="00D12767" w:rsidP="002906C9">
      <w:pPr>
        <w:pStyle w:val="ac"/>
        <w:shd w:val="clear" w:color="auto" w:fill="FFFFFF"/>
        <w:spacing w:before="0" w:beforeAutospacing="0" w:after="240" w:afterAutospacing="0" w:line="36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定义</w:t>
      </w:r>
      <w:r w:rsidRPr="002906C9">
        <w:rPr>
          <w:rFonts w:ascii="Arial" w:hAnsi="Arial" w:cs="Arial"/>
          <w:color w:val="4D4D4D"/>
        </w:rPr>
        <w:t>重心权</w:t>
      </w:r>
      <w:r w:rsidR="002906C9">
        <w:rPr>
          <w:rFonts w:ascii="Arial" w:hAnsi="Arial" w:cs="Arial"/>
          <w:color w:val="4D4D4D"/>
        </w:rPr>
        <w:t xml:space="preserve"> </w:t>
      </w:r>
    </w:p>
    <w:p w14:paraId="77F9178B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361060EC" wp14:editId="2D6315DA">
            <wp:extent cx="1809750" cy="476250"/>
            <wp:effectExtent l="0" t="0" r="0" b="0"/>
            <wp:docPr id="1742250089" name="图片 16" descr="w_{j}={\frac  {1}{\prod _{​{i=0,i\neq j}}^{k}(x_{j}-x_{i}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_{j}={\frac  {1}{\prod _{​{i=0,i\neq j}}^{k}(x_{j}-x_{i})}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2403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上面的表达式可以简化为：</w:t>
      </w:r>
    </w:p>
    <w:p w14:paraId="3BB74BF3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D4A170C" wp14:editId="2E6312CF">
            <wp:extent cx="1511300" cy="400050"/>
            <wp:effectExtent l="0" t="0" r="0" b="0"/>
            <wp:docPr id="1999611027" name="图片 15" descr="\ell _{j}(x)=\ell (x){\frac  {w_{j}}{x-x_{j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ell _{j}(x)=\ell (x){\frac  {w_{j}}{x-x_{j}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8059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于是拉格朗日插值多项式变为：</w:t>
      </w:r>
    </w:p>
    <w:p w14:paraId="75ED8C5A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29D554CF" wp14:editId="78235938">
            <wp:extent cx="4114800" cy="514350"/>
            <wp:effectExtent l="0" t="0" r="0" b="0"/>
            <wp:docPr id="111399977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577A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即所谓的重心拉格朗日插值公式（第一型）或改进拉格朗日插值公式。它的优点是当插值点的个数增加一个时，将每个</w:t>
      </w:r>
      <w:r>
        <w:rPr>
          <w:rFonts w:ascii="Arial" w:hAnsi="Arial" w:cs="Arial"/>
          <w:color w:val="4D4D4D"/>
        </w:rPr>
        <w:drawing>
          <wp:inline distT="0" distB="0" distL="0" distR="0" wp14:anchorId="7F22B93E" wp14:editId="7229821F">
            <wp:extent cx="190500" cy="139700"/>
            <wp:effectExtent l="0" t="0" r="0" b="0"/>
            <wp:docPr id="2030715638" name="图片 13" descr="w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_{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都除以</w:t>
      </w:r>
      <w:r>
        <w:rPr>
          <w:rFonts w:ascii="Arial" w:hAnsi="Arial" w:cs="Arial"/>
          <w:color w:val="4D4D4D"/>
        </w:rPr>
        <w:drawing>
          <wp:inline distT="0" distB="0" distL="0" distR="0" wp14:anchorId="3D71D02E" wp14:editId="524C445C">
            <wp:extent cx="889000" cy="209550"/>
            <wp:effectExtent l="0" t="0" r="6350" b="0"/>
            <wp:docPr id="472471390" name="图片 12" descr="(x_{j}-x_{​{k+1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x_{j}-x_{​{k+1}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，就可以得到新的</w:t>
      </w:r>
      <w:proofErr w:type="gramStart"/>
      <w:r>
        <w:rPr>
          <w:rFonts w:ascii="Arial" w:hAnsi="Arial" w:cs="Arial"/>
          <w:color w:val="4D4D4D"/>
        </w:rPr>
        <w:t>重心权</w:t>
      </w:r>
      <w:proofErr w:type="gramEnd"/>
      <w:r>
        <w:rPr>
          <w:rFonts w:ascii="Arial" w:hAnsi="Arial" w:cs="Arial"/>
          <w:color w:val="4D4D4D"/>
        </w:rPr>
        <w:drawing>
          <wp:inline distT="0" distB="0" distL="0" distR="0" wp14:anchorId="52E75A7B" wp14:editId="10871174">
            <wp:extent cx="368300" cy="120650"/>
            <wp:effectExtent l="0" t="0" r="0" b="0"/>
            <wp:docPr id="747701839" name="图片 11" descr="w_{​{k+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{​{k+1}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，计算复杂度为</w:t>
      </w:r>
      <w:r>
        <w:rPr>
          <w:rFonts w:ascii="Arial" w:hAnsi="Arial" w:cs="Arial"/>
          <w:color w:val="4D4D4D"/>
        </w:rPr>
        <w:drawing>
          <wp:inline distT="0" distB="0" distL="0" distR="0" wp14:anchorId="28B550C8" wp14:editId="4EE8C0A1">
            <wp:extent cx="387350" cy="203200"/>
            <wp:effectExtent l="0" t="0" r="0" b="6350"/>
            <wp:docPr id="830169653" name="图片 10" descr="{\mathcal  O}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{\mathcal  O}(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，比重新计算每个基本多项式所需要的复杂度</w:t>
      </w:r>
      <w:r>
        <w:rPr>
          <w:rFonts w:ascii="Arial" w:hAnsi="Arial" w:cs="Arial"/>
          <w:color w:val="4D4D4D"/>
        </w:rPr>
        <w:drawing>
          <wp:inline distT="0" distB="0" distL="0" distR="0" wp14:anchorId="5232AE43" wp14:editId="7D542F01">
            <wp:extent cx="463550" cy="222250"/>
            <wp:effectExtent l="0" t="0" r="0" b="6350"/>
            <wp:docPr id="1314820135" name="图片 9" descr="{\mathcal  O}(n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{\mathcal  O}(n^{2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降了一个量级。</w:t>
      </w:r>
    </w:p>
    <w:p w14:paraId="4DDEBAC3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将以上的拉格朗日插值多项式用来对函数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219C446F" wp14:editId="02FA0E99">
            <wp:extent cx="685800" cy="203200"/>
            <wp:effectExtent l="0" t="0" r="0" b="6350"/>
            <wp:docPr id="180609350" name="图片 8" descr="g(x)\equiv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(x)\equiv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插值，可以得到：</w:t>
      </w:r>
    </w:p>
    <w:p w14:paraId="74AFA3B4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E0EC6DE" wp14:editId="27F010D6">
            <wp:extent cx="2082800" cy="514350"/>
            <wp:effectExtent l="0" t="0" r="0" b="0"/>
            <wp:docPr id="972527517" name="图片 7" descr="\forall x,\,g(x)=\ell (x)\sum _{​{j=0}}^{k}{\frac  {w_{j}}{x-x_{j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orall x,\,g(x)=\ell (x)\sum _{​{j=0}}^{k}{\frac  {w_{j}}{x-x_{j}}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1A91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因为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3FC2B896" wp14:editId="2C3019FA">
            <wp:extent cx="685800" cy="203200"/>
            <wp:effectExtent l="0" t="0" r="0" b="6350"/>
            <wp:docPr id="2080379763" name="图片 6" descr="g(x)\equiv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(x)\equiv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是一个多项式。</w:t>
      </w:r>
    </w:p>
    <w:p w14:paraId="4A8FEEFD" w14:textId="77777777" w:rsidR="00D12767" w:rsidRDefault="00D12767" w:rsidP="00D12767">
      <w:pPr>
        <w:pStyle w:val="ac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因此，将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4C614A3C" wp14:editId="4B69C566">
            <wp:extent cx="361950" cy="203200"/>
            <wp:effectExtent l="0" t="0" r="0" b="6350"/>
            <wp:docPr id="1047470857" name="图片 5" descr="L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(x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除以</w:t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33C6BF95" wp14:editId="6AB095B0">
            <wp:extent cx="336550" cy="190500"/>
            <wp:effectExtent l="0" t="0" r="6350" b="0"/>
            <wp:docPr id="1448000658" name="图片 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(x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后可得到：</w:t>
      </w:r>
    </w:p>
    <w:p w14:paraId="0ED0303D" w14:textId="79468FA8" w:rsidR="00D12767" w:rsidRDefault="00D12767" w:rsidP="00D12767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136B639F" wp14:editId="19D986B5">
            <wp:extent cx="3771900" cy="584200"/>
            <wp:effectExtent l="0" t="0" r="0" b="6350"/>
            <wp:docPr id="788696869" name="图片 3" descr="L(x)={\frac  {\sum _{​{j=0}}^{k}{\frac  {w_{j}}{x-x_{j}}}y_{j}}{\sum _{​{j=0}}^{k}{\frac  {w_{j}}{x-x_{j}}}}}\ \ \ \ \ \ \ \ \ \ \ \ \ \ \ \ \ \ \ \ \ \ \ \ \ \ \ \ \ \ \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(x)={\frac  {\sum _{​{j=0}}^{k}{\frac  {w_{j}}{x-x_{j}}}y_{j}}{\sum _{​{j=0}}^{k}{\frac  {w_{j}}{x-x_{j}}}}}\ \ \ \ \ \ \ \ \ \ \ \ \ \ \ \ \ \ \ \ \ \ \ \ \ \ \ \ \ \ \ (2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1C82" w14:textId="69D7BDDF" w:rsidR="00D12767" w:rsidRPr="002906C9" w:rsidRDefault="00D12767" w:rsidP="002906C9">
      <w:pPr>
        <w:pStyle w:val="ac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这个公式被称为重心拉格朗日插值公式（第二型）或真正的重心拉格朗日插值公式。它继承了（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</w:t>
      </w:r>
      <w:proofErr w:type="gramStart"/>
      <w:r>
        <w:rPr>
          <w:rFonts w:ascii="Arial" w:hAnsi="Arial" w:cs="Arial"/>
          <w:color w:val="4D4D4D"/>
        </w:rPr>
        <w:t>式容易</w:t>
      </w:r>
      <w:proofErr w:type="gramEnd"/>
      <w:r>
        <w:rPr>
          <w:rFonts w:ascii="Arial" w:hAnsi="Arial" w:cs="Arial"/>
          <w:color w:val="4D4D4D"/>
        </w:rPr>
        <w:t>计算的特点，并且在代入</w:t>
      </w:r>
      <w:r w:rsidRPr="002906C9">
        <w:rPr>
          <w:i/>
          <w:iCs/>
        </w:rPr>
        <w:t>x</w:t>
      </w:r>
      <w:r>
        <w:rPr>
          <w:rFonts w:ascii="Arial" w:hAnsi="Arial" w:cs="Arial"/>
          <w:color w:val="4D4D4D"/>
        </w:rPr>
        <w:t>值计算</w:t>
      </w:r>
      <w:r>
        <w:rPr>
          <w:rFonts w:ascii="Arial" w:hAnsi="Arial" w:cs="Arial"/>
          <w:color w:val="4D4D4D"/>
        </w:rPr>
        <w:drawing>
          <wp:inline distT="0" distB="0" distL="0" distR="0" wp14:anchorId="49118D38" wp14:editId="4163716A">
            <wp:extent cx="361950" cy="203200"/>
            <wp:effectExtent l="0" t="0" r="0" b="6350"/>
            <wp:docPr id="407242655" name="图片 2" descr="L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(x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的时候不必计算多项式</w:t>
      </w:r>
      <w:r>
        <w:rPr>
          <w:rFonts w:ascii="Arial" w:hAnsi="Arial" w:cs="Arial"/>
          <w:color w:val="4D4D4D"/>
        </w:rPr>
        <w:drawing>
          <wp:inline distT="0" distB="0" distL="0" distR="0" wp14:anchorId="1F02C1B5" wp14:editId="47CDFA32">
            <wp:extent cx="317500" cy="203200"/>
            <wp:effectExtent l="0" t="0" r="6350" b="6350"/>
            <wp:docPr id="1792672245" name="图片 1" descr="\ell 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ell (x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。</w:t>
      </w:r>
    </w:p>
    <w:p w14:paraId="2163571D" w14:textId="77777777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3、程序开发与结果分析</w:t>
      </w:r>
    </w:p>
    <w:p w14:paraId="743D3657" w14:textId="28F59916" w:rsidR="00EB6E8C" w:rsidRPr="00BC1A1E" w:rsidRDefault="00000000" w:rsidP="00BC1A1E">
      <w:pPr>
        <w:spacing w:after="0" w:line="360" w:lineRule="auto"/>
        <w:rPr>
          <w:rFonts w:ascii="宋体" w:eastAsia="宋体" w:hAnsi="宋体" w:cs="宋体" w:hint="eastAsia"/>
          <w:b/>
          <w:sz w:val="24"/>
          <w:szCs w:val="24"/>
        </w:rPr>
      </w:pPr>
      <w:bookmarkStart w:id="0" w:name="_Hlk131103627"/>
      <w:r>
        <w:rPr>
          <w:rFonts w:ascii="宋体" w:eastAsia="宋体" w:hAnsi="宋体" w:cs="宋体" w:hint="eastAsia"/>
          <w:b/>
          <w:sz w:val="24"/>
          <w:szCs w:val="24"/>
        </w:rPr>
        <w:t>3.1 程序流程图</w:t>
      </w:r>
    </w:p>
    <w:tbl>
      <w:tblPr>
        <w:tblStyle w:val="a9"/>
        <w:tblW w:w="0" w:type="auto"/>
        <w:tblInd w:w="1013" w:type="dxa"/>
        <w:tblLook w:val="04A0" w:firstRow="1" w:lastRow="0" w:firstColumn="1" w:lastColumn="0" w:noHBand="0" w:noVBand="1"/>
      </w:tblPr>
      <w:tblGrid>
        <w:gridCol w:w="2093"/>
        <w:gridCol w:w="2093"/>
        <w:gridCol w:w="2093"/>
      </w:tblGrid>
      <w:tr w:rsidR="00BC1A1E" w14:paraId="3087D8A4" w14:textId="37F0630D" w:rsidTr="00BC1A1E">
        <w:tc>
          <w:tcPr>
            <w:tcW w:w="2093" w:type="dxa"/>
          </w:tcPr>
          <w:bookmarkEnd w:id="0"/>
          <w:p w14:paraId="6977B5D7" w14:textId="4060A624" w:rsidR="00BC1A1E" w:rsidRDefault="00BC1A1E" w:rsidP="00BC1A1E">
            <w:pPr>
              <w:spacing w:after="0" w:line="360" w:lineRule="auto"/>
              <w:rPr>
                <w:rFonts w:ascii="宋体" w:eastAsia="宋体" w:hAnsi="宋体" w:cs="宋体"/>
                <w:color w:val="C00000"/>
                <w:sz w:val="24"/>
                <w:szCs w:val="24"/>
              </w:rPr>
            </w:pPr>
            <w:r w:rsidRPr="00D16F28">
              <w:rPr>
                <w:rFonts w:ascii="宋体" w:eastAsia="宋体" w:hAnsi="宋体" w:cs="宋体" w:hint="eastAsia"/>
                <w:sz w:val="24"/>
                <w:szCs w:val="24"/>
              </w:rPr>
              <w:t>原函数</w:t>
            </w: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f(x)=1/(1+x^2)</w:t>
            </w:r>
          </w:p>
        </w:tc>
        <w:tc>
          <w:tcPr>
            <w:tcW w:w="2093" w:type="dxa"/>
          </w:tcPr>
          <w:p w14:paraId="17254E06" w14:textId="24F0AA21" w:rsidR="00BC1A1E" w:rsidRPr="00D16F28" w:rsidRDefault="00BC1A1E" w:rsidP="00BC1A1E">
            <w:pPr>
              <w:spacing w:after="0"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运用</w:t>
            </w:r>
            <w:r w:rsidRPr="00BC1A1E">
              <w:rPr>
                <w:rFonts w:ascii="宋体" w:eastAsia="宋体" w:hAnsi="宋体" w:cs="宋体"/>
                <w:sz w:val="24"/>
                <w:szCs w:val="24"/>
              </w:rPr>
              <w:t>重心拉格朗日插值公式</w:t>
            </w:r>
          </w:p>
        </w:tc>
        <w:tc>
          <w:tcPr>
            <w:tcW w:w="2093" w:type="dxa"/>
          </w:tcPr>
          <w:p w14:paraId="1C14B088" w14:textId="51F3EAE3" w:rsidR="00BC1A1E" w:rsidRDefault="00BC1A1E" w:rsidP="00BC1A1E">
            <w:pPr>
              <w:spacing w:after="0"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Plot()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函数绘制图像</w:t>
            </w:r>
          </w:p>
        </w:tc>
      </w:tr>
    </w:tbl>
    <w:p w14:paraId="6B5A8CD5" w14:textId="5BE523DE" w:rsidR="00EB6E8C" w:rsidRDefault="00EB6E8C">
      <w:pPr>
        <w:spacing w:after="0" w:line="360" w:lineRule="auto"/>
        <w:ind w:firstLineChars="200" w:firstLine="480"/>
        <w:rPr>
          <w:rFonts w:ascii="宋体" w:eastAsia="宋体" w:hAnsi="宋体" w:cs="宋体"/>
          <w:color w:val="C00000"/>
          <w:sz w:val="24"/>
          <w:szCs w:val="24"/>
        </w:rPr>
      </w:pPr>
    </w:p>
    <w:p w14:paraId="0BD9B082" w14:textId="009DE91F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3.2 程序说明</w:t>
      </w:r>
    </w:p>
    <w:p w14:paraId="0131CE51" w14:textId="77777777" w:rsidR="00764891" w:rsidRDefault="00764891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采用</w:t>
      </w:r>
      <w:proofErr w:type="spellStart"/>
      <w:r w:rsidRPr="00764891">
        <w:rPr>
          <w:rFonts w:ascii="宋体" w:eastAsia="宋体" w:hAnsi="宋体" w:cs="宋体"/>
          <w:sz w:val="24"/>
          <w:szCs w:val="24"/>
        </w:rPr>
        <w:t>M</w:t>
      </w:r>
      <w:r w:rsidRPr="00764891">
        <w:rPr>
          <w:rFonts w:ascii="宋体" w:eastAsia="宋体" w:hAnsi="宋体" w:cs="宋体" w:hint="eastAsia"/>
          <w:sz w:val="24"/>
          <w:szCs w:val="24"/>
        </w:rPr>
        <w:t>atlab</w:t>
      </w:r>
      <w:proofErr w:type="spellEnd"/>
      <w:r w:rsidRPr="00764891">
        <w:rPr>
          <w:rFonts w:ascii="宋体" w:eastAsia="宋体" w:hAnsi="宋体" w:cs="宋体" w:hint="eastAsia"/>
          <w:sz w:val="24"/>
          <w:szCs w:val="24"/>
        </w:rPr>
        <w:t>语言</w:t>
      </w:r>
    </w:p>
    <w:p w14:paraId="10A1BB69" w14:textId="05740056" w:rsidR="00EB6E8C" w:rsidRDefault="00764891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764891">
        <w:rPr>
          <w:rFonts w:ascii="宋体" w:eastAsia="宋体" w:hAnsi="宋体" w:cs="宋体"/>
          <w:sz w:val="24"/>
          <w:szCs w:val="24"/>
        </w:rPr>
        <w:t>x0、y为被插值函数变量,n为等分数，x(k)为插值点,</w:t>
      </w:r>
      <w:proofErr w:type="spellStart"/>
      <w:r w:rsidRPr="00764891">
        <w:rPr>
          <w:rFonts w:ascii="宋体" w:eastAsia="宋体" w:hAnsi="宋体" w:cs="宋体"/>
          <w:sz w:val="24"/>
          <w:szCs w:val="24"/>
        </w:rPr>
        <w:t>W_x</w:t>
      </w:r>
      <w:proofErr w:type="spellEnd"/>
      <w:r w:rsidRPr="00764891">
        <w:rPr>
          <w:rFonts w:ascii="宋体" w:eastAsia="宋体" w:hAnsi="宋体" w:cs="宋体"/>
          <w:sz w:val="24"/>
          <w:szCs w:val="24"/>
        </w:rPr>
        <w:t>为Li(x)的分子乘（x-x(j),W1_x为Li(x)的分母,</w:t>
      </w:r>
      <w:proofErr w:type="spellStart"/>
      <w:r w:rsidRPr="00764891">
        <w:rPr>
          <w:rFonts w:ascii="宋体" w:eastAsia="宋体" w:hAnsi="宋体" w:cs="宋体"/>
          <w:sz w:val="24"/>
          <w:szCs w:val="24"/>
        </w:rPr>
        <w:t>Ln_x</w:t>
      </w:r>
      <w:proofErr w:type="spellEnd"/>
      <w:r w:rsidRPr="00764891">
        <w:rPr>
          <w:rFonts w:ascii="宋体" w:eastAsia="宋体" w:hAnsi="宋体" w:cs="宋体"/>
          <w:sz w:val="24"/>
          <w:szCs w:val="24"/>
        </w:rPr>
        <w:t>为插值函数多项式</w:t>
      </w:r>
    </w:p>
    <w:p w14:paraId="4E3DA002" w14:textId="7074E7EE" w:rsidR="002E10DC" w:rsidRDefault="002E10DC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E10DC">
        <w:rPr>
          <w:rFonts w:ascii="宋体" w:eastAsia="宋体" w:hAnsi="宋体" w:cs="宋体"/>
          <w:sz w:val="24"/>
          <w:szCs w:val="24"/>
        </w:rPr>
        <w:t>拟合由真实分布产生的点，得到的多项式函数并不是次数越高就和真实函数越接近。相反，本例中次数越高，结果偏离越大。我们需要做一些先验工作，了</w:t>
      </w:r>
      <w:r w:rsidRPr="002E10DC">
        <w:rPr>
          <w:rFonts w:ascii="宋体" w:eastAsia="宋体" w:hAnsi="宋体" w:cs="宋体"/>
          <w:sz w:val="24"/>
          <w:szCs w:val="24"/>
        </w:rPr>
        <w:lastRenderedPageBreak/>
        <w:t>解真实函数的曲线走向，再对症下药。即在不熟悉曲线运动趋势的前提下，不要轻易使用高次多项式。</w:t>
      </w:r>
    </w:p>
    <w:p w14:paraId="279F74F3" w14:textId="77777777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3.3 程序运行过程记录</w:t>
      </w:r>
    </w:p>
    <w:p w14:paraId="2B5664E5" w14:textId="5A96D6B8" w:rsidR="00EB6E8C" w:rsidRDefault="002E10DC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 w:rsidRPr="002E10DC">
        <w:rPr>
          <w:rFonts w:ascii="宋体" w:eastAsia="宋体" w:hAnsi="宋体" w:cs="宋体"/>
          <w:b/>
          <w:noProof/>
          <w:sz w:val="24"/>
          <w:szCs w:val="24"/>
        </w:rPr>
        <w:drawing>
          <wp:inline distT="0" distB="0" distL="0" distR="0" wp14:anchorId="7A5CF5D9" wp14:editId="3640A187">
            <wp:extent cx="5337810" cy="3152775"/>
            <wp:effectExtent l="0" t="0" r="0" b="9525"/>
            <wp:docPr id="1501718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81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02F" w14:textId="4E98D52B" w:rsidR="00D16F28" w:rsidRPr="00D16F28" w:rsidRDefault="00D16F28" w:rsidP="00D16F28">
      <w:pPr>
        <w:spacing w:after="0" w:line="360" w:lineRule="auto"/>
        <w:jc w:val="center"/>
        <w:rPr>
          <w:rFonts w:ascii="宋体" w:eastAsia="宋体" w:hAnsi="宋体" w:cs="宋体" w:hint="eastAsia"/>
          <w:bCs/>
          <w:sz w:val="24"/>
          <w:szCs w:val="24"/>
        </w:rPr>
      </w:pPr>
      <w:r w:rsidRPr="00D16F28">
        <w:rPr>
          <w:rFonts w:ascii="宋体" w:eastAsia="宋体" w:hAnsi="宋体" w:cs="宋体" w:hint="eastAsia"/>
          <w:bCs/>
          <w:sz w:val="24"/>
          <w:szCs w:val="24"/>
        </w:rPr>
        <w:t>3</w:t>
      </w:r>
      <w:r w:rsidRPr="00D16F28">
        <w:rPr>
          <w:rFonts w:ascii="宋体" w:eastAsia="宋体" w:hAnsi="宋体" w:cs="宋体"/>
          <w:bCs/>
          <w:sz w:val="24"/>
          <w:szCs w:val="24"/>
        </w:rPr>
        <w:t>.3</w:t>
      </w:r>
      <w:r w:rsidRPr="00D16F28">
        <w:rPr>
          <w:rFonts w:ascii="宋体" w:eastAsia="宋体" w:hAnsi="宋体" w:cs="宋体" w:hint="eastAsia"/>
          <w:bCs/>
          <w:sz w:val="24"/>
          <w:szCs w:val="24"/>
        </w:rPr>
        <w:t>图：</w:t>
      </w:r>
      <w:r>
        <w:rPr>
          <w:rFonts w:ascii="宋体" w:eastAsia="宋体" w:hAnsi="宋体" w:cs="宋体" w:hint="eastAsia"/>
          <w:bCs/>
          <w:sz w:val="24"/>
          <w:szCs w:val="24"/>
        </w:rPr>
        <w:t>程序运行过程</w:t>
      </w:r>
    </w:p>
    <w:p w14:paraId="2C697E22" w14:textId="4EC97A53" w:rsidR="00EB6E8C" w:rsidRDefault="00000000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3.4 结果分析</w:t>
      </w:r>
    </w:p>
    <w:p w14:paraId="2266909B" w14:textId="7E029B71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E1CFAFA" wp14:editId="571C9164">
            <wp:extent cx="5337810" cy="4003675"/>
            <wp:effectExtent l="0" t="0" r="0" b="0"/>
            <wp:docPr id="15882253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3064" w14:textId="109D2A50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图1：</w:t>
      </w:r>
      <w:r w:rsidR="000000C9" w:rsidRPr="000000C9">
        <w:rPr>
          <w:rFonts w:ascii="宋体" w:eastAsia="宋体" w:hAnsi="宋体" w:cs="宋体" w:hint="eastAsia"/>
          <w:bCs/>
          <w:sz w:val="24"/>
          <w:szCs w:val="24"/>
        </w:rPr>
        <w:t>原函数</w:t>
      </w:r>
    </w:p>
    <w:p w14:paraId="3695D29D" w14:textId="2CBD9958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DA9D535" wp14:editId="11BBCCD2">
            <wp:extent cx="5337810" cy="4003675"/>
            <wp:effectExtent l="0" t="0" r="0" b="0"/>
            <wp:docPr id="21214528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8350" w14:textId="7597153F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2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n=2</w:t>
      </w:r>
    </w:p>
    <w:p w14:paraId="7194E336" w14:textId="77777777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7653B15" wp14:editId="658A6FEB">
            <wp:extent cx="5337810" cy="4003675"/>
            <wp:effectExtent l="0" t="0" r="0" b="0"/>
            <wp:docPr id="225722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8F31" w14:textId="0D8B9341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3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n=3</w:t>
      </w:r>
    </w:p>
    <w:p w14:paraId="775194B6" w14:textId="0FC2FA4A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1984C99" wp14:editId="5D4DCEC1">
            <wp:extent cx="5337810" cy="4003675"/>
            <wp:effectExtent l="0" t="0" r="0" b="0"/>
            <wp:docPr id="6664149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9936" w14:textId="3F7D2AFA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n=4</w:t>
      </w:r>
    </w:p>
    <w:p w14:paraId="20C2A1BB" w14:textId="77777777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ABF7DB8" wp14:editId="0D5CB0C7">
            <wp:extent cx="5337810" cy="4003675"/>
            <wp:effectExtent l="0" t="0" r="0" b="0"/>
            <wp:docPr id="942029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5846" w14:textId="499B7A47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5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n=5</w:t>
      </w:r>
    </w:p>
    <w:p w14:paraId="310AFA59" w14:textId="77777777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F46EAAA" wp14:editId="2FA2878D">
            <wp:extent cx="5337810" cy="4003675"/>
            <wp:effectExtent l="0" t="0" r="0" b="0"/>
            <wp:docPr id="1140025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F92F" w14:textId="2261A850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图6：</w:t>
      </w:r>
      <w:r w:rsidR="000000C9">
        <w:rPr>
          <w:rFonts w:ascii="宋体" w:eastAsia="宋体" w:hAnsi="宋体" w:cs="宋体"/>
          <w:bCs/>
          <w:sz w:val="24"/>
          <w:szCs w:val="24"/>
        </w:rPr>
        <w:t>n=6</w:t>
      </w:r>
    </w:p>
    <w:p w14:paraId="5ABCE711" w14:textId="77777777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5481B" wp14:editId="08F184C0">
            <wp:extent cx="5337810" cy="4003675"/>
            <wp:effectExtent l="0" t="0" r="0" b="0"/>
            <wp:docPr id="16335440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6F70" w14:textId="54AD5C59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7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n=7</w:t>
      </w:r>
    </w:p>
    <w:p w14:paraId="7C284DC0" w14:textId="77777777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5CC3789" wp14:editId="06ACC379">
            <wp:extent cx="5337810" cy="4003675"/>
            <wp:effectExtent l="0" t="0" r="0" b="0"/>
            <wp:docPr id="15659556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AC26" w14:textId="10D61FA4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8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n=8</w:t>
      </w:r>
    </w:p>
    <w:p w14:paraId="10345E44" w14:textId="77777777" w:rsidR="000000C9" w:rsidRDefault="000000C9">
      <w:pPr>
        <w:spacing w:after="0"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67B42D6" wp14:editId="059D077B">
            <wp:extent cx="5337810" cy="4003675"/>
            <wp:effectExtent l="0" t="0" r="0" b="0"/>
            <wp:docPr id="7607889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8950" w14:textId="4488AF4D" w:rsid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9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n=9</w:t>
      </w:r>
      <w:r w:rsidR="000000C9">
        <w:rPr>
          <w:noProof/>
        </w:rPr>
        <w:drawing>
          <wp:inline distT="0" distB="0" distL="0" distR="0" wp14:anchorId="61BFCAD5" wp14:editId="00F9DD03">
            <wp:extent cx="5337810" cy="4003675"/>
            <wp:effectExtent l="0" t="0" r="0" b="0"/>
            <wp:docPr id="1246657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A3A0" w14:textId="4DF18585" w:rsidR="000000C9" w:rsidRPr="000000C9" w:rsidRDefault="002E10DC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</w:t>
      </w:r>
      <w:r>
        <w:rPr>
          <w:rFonts w:ascii="宋体" w:eastAsia="宋体" w:hAnsi="宋体" w:cs="宋体"/>
          <w:bCs/>
          <w:sz w:val="24"/>
          <w:szCs w:val="24"/>
        </w:rPr>
        <w:t>.4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图</w:t>
      </w:r>
      <w:r w:rsidR="000000C9">
        <w:rPr>
          <w:rFonts w:ascii="宋体" w:eastAsia="宋体" w:hAnsi="宋体" w:cs="宋体"/>
          <w:bCs/>
          <w:sz w:val="24"/>
          <w:szCs w:val="24"/>
        </w:rPr>
        <w:t>10</w:t>
      </w:r>
      <w:r w:rsidR="000000C9">
        <w:rPr>
          <w:rFonts w:ascii="宋体" w:eastAsia="宋体" w:hAnsi="宋体" w:cs="宋体" w:hint="eastAsia"/>
          <w:bCs/>
          <w:sz w:val="24"/>
          <w:szCs w:val="24"/>
        </w:rPr>
        <w:t>：</w:t>
      </w:r>
      <w:r w:rsidR="000000C9">
        <w:rPr>
          <w:rFonts w:ascii="宋体" w:eastAsia="宋体" w:hAnsi="宋体" w:cs="宋体"/>
          <w:bCs/>
          <w:sz w:val="24"/>
          <w:szCs w:val="24"/>
        </w:rPr>
        <w:t>n=10</w:t>
      </w:r>
    </w:p>
    <w:p w14:paraId="27AD29D5" w14:textId="77777777" w:rsidR="000000C9" w:rsidRPr="000000C9" w:rsidRDefault="000000C9" w:rsidP="000000C9">
      <w:pPr>
        <w:spacing w:after="0" w:line="360" w:lineRule="auto"/>
        <w:jc w:val="center"/>
        <w:rPr>
          <w:rFonts w:ascii="宋体" w:eastAsia="宋体" w:hAnsi="宋体" w:cs="宋体"/>
          <w:bCs/>
          <w:sz w:val="24"/>
          <w:szCs w:val="24"/>
        </w:rPr>
      </w:pPr>
    </w:p>
    <w:p w14:paraId="37E76FF1" w14:textId="2C45B242" w:rsidR="00EA0CB2" w:rsidRPr="00EA0CB2" w:rsidRDefault="00000000">
      <w:pPr>
        <w:spacing w:line="360" w:lineRule="auto"/>
        <w:rPr>
          <w:rFonts w:ascii="宋体" w:eastAsia="宋体" w:hAnsi="宋体" w:cs="宋体" w:hint="eastAsia"/>
          <w:b/>
          <w:sz w:val="24"/>
          <w:szCs w:val="24"/>
        </w:rPr>
      </w:pPr>
      <w:r>
        <w:rPr>
          <w:rFonts w:ascii="宋体" w:eastAsia="宋体" w:hAnsi="宋体" w:cs="宋体" w:hint="eastAsia"/>
          <w:b/>
        </w:rPr>
        <w:t xml:space="preserve">3.5 </w:t>
      </w:r>
      <w:r>
        <w:rPr>
          <w:rFonts w:ascii="宋体" w:eastAsia="宋体" w:hAnsi="宋体" w:cs="宋体" w:hint="eastAsia"/>
          <w:b/>
          <w:sz w:val="24"/>
          <w:szCs w:val="24"/>
        </w:rPr>
        <w:t>程序原代码</w:t>
      </w:r>
    </w:p>
    <w:p w14:paraId="26378329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proofErr w:type="spellStart"/>
      <w:r w:rsidRPr="00D4176A">
        <w:rPr>
          <w:rFonts w:ascii="宋体" w:eastAsia="宋体" w:hAnsi="宋体" w:cs="宋体"/>
        </w:rPr>
        <w:t>clc</w:t>
      </w:r>
      <w:proofErr w:type="spellEnd"/>
    </w:p>
    <w:p w14:paraId="3AAF8D7E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clear</w:t>
      </w:r>
    </w:p>
    <w:p w14:paraId="7BD3ED31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proofErr w:type="spellStart"/>
      <w:r w:rsidRPr="00D4176A">
        <w:rPr>
          <w:rFonts w:ascii="宋体" w:eastAsia="宋体" w:hAnsi="宋体" w:cs="宋体"/>
        </w:rPr>
        <w:t>syms</w:t>
      </w:r>
      <w:proofErr w:type="spellEnd"/>
      <w:r w:rsidRPr="00D4176A">
        <w:rPr>
          <w:rFonts w:ascii="宋体" w:eastAsia="宋体" w:hAnsi="宋体" w:cs="宋体"/>
        </w:rPr>
        <w:t xml:space="preserve"> x0 x1 y x n </w:t>
      </w:r>
      <w:proofErr w:type="spellStart"/>
      <w:r w:rsidRPr="00D4176A">
        <w:rPr>
          <w:rFonts w:ascii="宋体" w:eastAsia="宋体" w:hAnsi="宋体" w:cs="宋体"/>
        </w:rPr>
        <w:t>x_para</w:t>
      </w:r>
      <w:proofErr w:type="spellEnd"/>
    </w:p>
    <w:p w14:paraId="0C3F6984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x0=-5:0.1:5;</w:t>
      </w:r>
    </w:p>
    <w:p w14:paraId="77BF920A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y=1./(1+x0.^2);</w:t>
      </w:r>
    </w:p>
    <w:p w14:paraId="0B528678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</w:p>
    <w:p w14:paraId="77FD4E61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for n=2:10</w:t>
      </w:r>
    </w:p>
    <w:p w14:paraId="4BB4E68F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 w:hint="eastAsia"/>
        </w:rPr>
        <w:t xml:space="preserve">    k=0:n;  %k的范围从0到n,共n+1项</w:t>
      </w:r>
    </w:p>
    <w:p w14:paraId="75FDD795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 w:hint="eastAsia"/>
        </w:rPr>
        <w:lastRenderedPageBreak/>
        <w:t xml:space="preserve">    x(k+1)=-5+10*k/n;  %从x（1）到x（n+1），共n+1项，即从第0点到第n点</w:t>
      </w:r>
    </w:p>
    <w:p w14:paraId="264474F4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 w:hint="eastAsia"/>
        </w:rPr>
        <w:t xml:space="preserve">for </w:t>
      </w:r>
      <w:proofErr w:type="spellStart"/>
      <w:r w:rsidRPr="00D4176A">
        <w:rPr>
          <w:rFonts w:ascii="宋体" w:eastAsia="宋体" w:hAnsi="宋体" w:cs="宋体" w:hint="eastAsia"/>
        </w:rPr>
        <w:t>i</w:t>
      </w:r>
      <w:proofErr w:type="spellEnd"/>
      <w:r w:rsidRPr="00D4176A">
        <w:rPr>
          <w:rFonts w:ascii="宋体" w:eastAsia="宋体" w:hAnsi="宋体" w:cs="宋体" w:hint="eastAsia"/>
        </w:rPr>
        <w:t>=1:(n+1)  %共k+1项</w:t>
      </w:r>
    </w:p>
    <w:p w14:paraId="2B477801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 w:hint="eastAsia"/>
        </w:rPr>
        <w:t xml:space="preserve">    </w:t>
      </w:r>
      <w:proofErr w:type="spellStart"/>
      <w:r w:rsidRPr="00D4176A">
        <w:rPr>
          <w:rFonts w:ascii="宋体" w:eastAsia="宋体" w:hAnsi="宋体" w:cs="宋体" w:hint="eastAsia"/>
        </w:rPr>
        <w:t>part_x</w:t>
      </w:r>
      <w:proofErr w:type="spellEnd"/>
      <w:r w:rsidRPr="00D4176A">
        <w:rPr>
          <w:rFonts w:ascii="宋体" w:eastAsia="宋体" w:hAnsi="宋体" w:cs="宋体" w:hint="eastAsia"/>
        </w:rPr>
        <w:t>(</w:t>
      </w:r>
      <w:proofErr w:type="spellStart"/>
      <w:r w:rsidRPr="00D4176A">
        <w:rPr>
          <w:rFonts w:ascii="宋体" w:eastAsia="宋体" w:hAnsi="宋体" w:cs="宋体" w:hint="eastAsia"/>
        </w:rPr>
        <w:t>i</w:t>
      </w:r>
      <w:proofErr w:type="spellEnd"/>
      <w:r w:rsidRPr="00D4176A">
        <w:rPr>
          <w:rFonts w:ascii="宋体" w:eastAsia="宋体" w:hAnsi="宋体" w:cs="宋体" w:hint="eastAsia"/>
        </w:rPr>
        <w:t>)=(</w:t>
      </w:r>
      <w:proofErr w:type="spellStart"/>
      <w:r w:rsidRPr="00D4176A">
        <w:rPr>
          <w:rFonts w:ascii="宋体" w:eastAsia="宋体" w:hAnsi="宋体" w:cs="宋体" w:hint="eastAsia"/>
        </w:rPr>
        <w:t>x_para</w:t>
      </w:r>
      <w:proofErr w:type="spellEnd"/>
      <w:r w:rsidRPr="00D4176A">
        <w:rPr>
          <w:rFonts w:ascii="宋体" w:eastAsia="宋体" w:hAnsi="宋体" w:cs="宋体" w:hint="eastAsia"/>
        </w:rPr>
        <w:t>-x(</w:t>
      </w:r>
      <w:proofErr w:type="spellStart"/>
      <w:r w:rsidRPr="00D4176A">
        <w:rPr>
          <w:rFonts w:ascii="宋体" w:eastAsia="宋体" w:hAnsi="宋体" w:cs="宋体" w:hint="eastAsia"/>
        </w:rPr>
        <w:t>i</w:t>
      </w:r>
      <w:proofErr w:type="spellEnd"/>
      <w:r w:rsidRPr="00D4176A">
        <w:rPr>
          <w:rFonts w:ascii="宋体" w:eastAsia="宋体" w:hAnsi="宋体" w:cs="宋体" w:hint="eastAsia"/>
        </w:rPr>
        <w:t>));  %每个因式的组成，共k+1种</w:t>
      </w:r>
    </w:p>
    <w:p w14:paraId="6FD37D27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end</w:t>
      </w:r>
    </w:p>
    <w:p w14:paraId="1F752340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 w:hint="eastAsia"/>
        </w:rPr>
        <w:t xml:space="preserve">   </w:t>
      </w:r>
      <w:proofErr w:type="spellStart"/>
      <w:r w:rsidRPr="00D4176A">
        <w:rPr>
          <w:rFonts w:ascii="宋体" w:eastAsia="宋体" w:hAnsi="宋体" w:cs="宋体" w:hint="eastAsia"/>
        </w:rPr>
        <w:t>w_x</w:t>
      </w:r>
      <w:proofErr w:type="spellEnd"/>
      <w:r w:rsidRPr="00D4176A">
        <w:rPr>
          <w:rFonts w:ascii="宋体" w:eastAsia="宋体" w:hAnsi="宋体" w:cs="宋体" w:hint="eastAsia"/>
        </w:rPr>
        <w:t>(n+1)=prod(</w:t>
      </w:r>
      <w:proofErr w:type="spellStart"/>
      <w:r w:rsidRPr="00D4176A">
        <w:rPr>
          <w:rFonts w:ascii="宋体" w:eastAsia="宋体" w:hAnsi="宋体" w:cs="宋体" w:hint="eastAsia"/>
        </w:rPr>
        <w:t>part_x</w:t>
      </w:r>
      <w:proofErr w:type="spellEnd"/>
      <w:r w:rsidRPr="00D4176A">
        <w:rPr>
          <w:rFonts w:ascii="宋体" w:eastAsia="宋体" w:hAnsi="宋体" w:cs="宋体" w:hint="eastAsia"/>
        </w:rPr>
        <w:t>);  %求w（x）</w:t>
      </w:r>
    </w:p>
    <w:p w14:paraId="6BD61F3F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w_x_diff</w:t>
      </w:r>
      <w:proofErr w:type="spellEnd"/>
      <w:r w:rsidRPr="00D4176A">
        <w:rPr>
          <w:rFonts w:ascii="宋体" w:eastAsia="宋体" w:hAnsi="宋体" w:cs="宋体"/>
        </w:rPr>
        <w:t>(n+1)=diff(</w:t>
      </w:r>
      <w:proofErr w:type="spellStart"/>
      <w:r w:rsidRPr="00D4176A">
        <w:rPr>
          <w:rFonts w:ascii="宋体" w:eastAsia="宋体" w:hAnsi="宋体" w:cs="宋体"/>
        </w:rPr>
        <w:t>w_x</w:t>
      </w:r>
      <w:proofErr w:type="spellEnd"/>
      <w:r w:rsidRPr="00D4176A">
        <w:rPr>
          <w:rFonts w:ascii="宋体" w:eastAsia="宋体" w:hAnsi="宋体" w:cs="宋体"/>
        </w:rPr>
        <w:t>(n+1));</w:t>
      </w:r>
    </w:p>
    <w:p w14:paraId="10799B4A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</w:p>
    <w:p w14:paraId="244732D6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for j=1:(n+1)</w:t>
      </w:r>
    </w:p>
    <w:p w14:paraId="5A76041F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w_x_diff</w:t>
      </w:r>
      <w:proofErr w:type="spellEnd"/>
      <w:r w:rsidRPr="00D4176A">
        <w:rPr>
          <w:rFonts w:ascii="宋体" w:eastAsia="宋体" w:hAnsi="宋体" w:cs="宋体"/>
        </w:rPr>
        <w:t>(j)=subs(</w:t>
      </w:r>
      <w:proofErr w:type="spellStart"/>
      <w:r w:rsidRPr="00D4176A">
        <w:rPr>
          <w:rFonts w:ascii="宋体" w:eastAsia="宋体" w:hAnsi="宋体" w:cs="宋体"/>
        </w:rPr>
        <w:t>w_x_diff</w:t>
      </w:r>
      <w:proofErr w:type="spellEnd"/>
      <w:r w:rsidRPr="00D4176A">
        <w:rPr>
          <w:rFonts w:ascii="宋体" w:eastAsia="宋体" w:hAnsi="宋体" w:cs="宋体"/>
        </w:rPr>
        <w:t>(n+1),</w:t>
      </w:r>
      <w:proofErr w:type="spellStart"/>
      <w:r w:rsidRPr="00D4176A">
        <w:rPr>
          <w:rFonts w:ascii="宋体" w:eastAsia="宋体" w:hAnsi="宋体" w:cs="宋体"/>
        </w:rPr>
        <w:t>x_para,x</w:t>
      </w:r>
      <w:proofErr w:type="spellEnd"/>
      <w:r w:rsidRPr="00D4176A">
        <w:rPr>
          <w:rFonts w:ascii="宋体" w:eastAsia="宋体" w:hAnsi="宋体" w:cs="宋体"/>
        </w:rPr>
        <w:t>(j));</w:t>
      </w:r>
    </w:p>
    <w:p w14:paraId="7C8904EE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ln_x</w:t>
      </w:r>
      <w:proofErr w:type="spellEnd"/>
      <w:r w:rsidRPr="00D4176A">
        <w:rPr>
          <w:rFonts w:ascii="宋体" w:eastAsia="宋体" w:hAnsi="宋体" w:cs="宋体"/>
        </w:rPr>
        <w:t xml:space="preserve">(j)=(1/(1+x(j)^2)) * </w:t>
      </w:r>
      <w:proofErr w:type="spellStart"/>
      <w:r w:rsidRPr="00D4176A">
        <w:rPr>
          <w:rFonts w:ascii="宋体" w:eastAsia="宋体" w:hAnsi="宋体" w:cs="宋体"/>
        </w:rPr>
        <w:t>w_x</w:t>
      </w:r>
      <w:proofErr w:type="spellEnd"/>
      <w:r w:rsidRPr="00D4176A">
        <w:rPr>
          <w:rFonts w:ascii="宋体" w:eastAsia="宋体" w:hAnsi="宋体" w:cs="宋体"/>
        </w:rPr>
        <w:t>(n+1) / ( (</w:t>
      </w:r>
      <w:proofErr w:type="spellStart"/>
      <w:r w:rsidRPr="00D4176A">
        <w:rPr>
          <w:rFonts w:ascii="宋体" w:eastAsia="宋体" w:hAnsi="宋体" w:cs="宋体"/>
        </w:rPr>
        <w:t>x_para</w:t>
      </w:r>
      <w:proofErr w:type="spellEnd"/>
      <w:r w:rsidRPr="00D4176A">
        <w:rPr>
          <w:rFonts w:ascii="宋体" w:eastAsia="宋体" w:hAnsi="宋体" w:cs="宋体"/>
        </w:rPr>
        <w:t>-x(j))*(</w:t>
      </w:r>
      <w:proofErr w:type="spellStart"/>
      <w:r w:rsidRPr="00D4176A">
        <w:rPr>
          <w:rFonts w:ascii="宋体" w:eastAsia="宋体" w:hAnsi="宋体" w:cs="宋体"/>
        </w:rPr>
        <w:t>w_x_diff</w:t>
      </w:r>
      <w:proofErr w:type="spellEnd"/>
      <w:r w:rsidRPr="00D4176A">
        <w:rPr>
          <w:rFonts w:ascii="宋体" w:eastAsia="宋体" w:hAnsi="宋体" w:cs="宋体"/>
        </w:rPr>
        <w:t>(j)) );</w:t>
      </w:r>
    </w:p>
    <w:p w14:paraId="2F8F1F57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end</w:t>
      </w:r>
    </w:p>
    <w:p w14:paraId="20B21045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</w:p>
    <w:p w14:paraId="6A26DB5D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Ln_x</w:t>
      </w:r>
      <w:proofErr w:type="spellEnd"/>
      <w:r w:rsidRPr="00D4176A">
        <w:rPr>
          <w:rFonts w:ascii="宋体" w:eastAsia="宋体" w:hAnsi="宋体" w:cs="宋体"/>
        </w:rPr>
        <w:t>=sum(</w:t>
      </w:r>
      <w:proofErr w:type="spellStart"/>
      <w:r w:rsidRPr="00D4176A">
        <w:rPr>
          <w:rFonts w:ascii="宋体" w:eastAsia="宋体" w:hAnsi="宋体" w:cs="宋体"/>
        </w:rPr>
        <w:t>ln_x</w:t>
      </w:r>
      <w:proofErr w:type="spellEnd"/>
      <w:r w:rsidRPr="00D4176A">
        <w:rPr>
          <w:rFonts w:ascii="宋体" w:eastAsia="宋体" w:hAnsi="宋体" w:cs="宋体"/>
        </w:rPr>
        <w:t>);</w:t>
      </w:r>
    </w:p>
    <w:p w14:paraId="6FBA76BE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x_vector</w:t>
      </w:r>
      <w:proofErr w:type="spellEnd"/>
      <w:r w:rsidRPr="00D4176A">
        <w:rPr>
          <w:rFonts w:ascii="宋体" w:eastAsia="宋体" w:hAnsi="宋体" w:cs="宋体"/>
        </w:rPr>
        <w:t>=-4.99:0.037:4.99;</w:t>
      </w:r>
    </w:p>
    <w:p w14:paraId="5F6A4FCE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Ln_x</w:t>
      </w:r>
      <w:proofErr w:type="spellEnd"/>
      <w:r w:rsidRPr="00D4176A">
        <w:rPr>
          <w:rFonts w:ascii="宋体" w:eastAsia="宋体" w:hAnsi="宋体" w:cs="宋体"/>
        </w:rPr>
        <w:t>=subs(</w:t>
      </w:r>
      <w:proofErr w:type="spellStart"/>
      <w:r w:rsidRPr="00D4176A">
        <w:rPr>
          <w:rFonts w:ascii="宋体" w:eastAsia="宋体" w:hAnsi="宋体" w:cs="宋体"/>
        </w:rPr>
        <w:t>Ln_x,x_para,x_vector</w:t>
      </w:r>
      <w:proofErr w:type="spellEnd"/>
      <w:r w:rsidRPr="00D4176A">
        <w:rPr>
          <w:rFonts w:ascii="宋体" w:eastAsia="宋体" w:hAnsi="宋体" w:cs="宋体"/>
        </w:rPr>
        <w:t>);</w:t>
      </w:r>
    </w:p>
    <w:p w14:paraId="0C848A8D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figure</w:t>
      </w:r>
    </w:p>
    <w:p w14:paraId="53C3E83D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plot(x0,y)</w:t>
      </w:r>
    </w:p>
    <w:p w14:paraId="1DB13BA9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hold on  </w:t>
      </w:r>
    </w:p>
    <w:p w14:paraId="334A9185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plot(</w:t>
      </w:r>
      <w:proofErr w:type="spellStart"/>
      <w:r w:rsidRPr="00D4176A">
        <w:rPr>
          <w:rFonts w:ascii="宋体" w:eastAsia="宋体" w:hAnsi="宋体" w:cs="宋体"/>
        </w:rPr>
        <w:t>x_vector,Ln_x</w:t>
      </w:r>
      <w:proofErr w:type="spellEnd"/>
      <w:r w:rsidRPr="00D4176A">
        <w:rPr>
          <w:rFonts w:ascii="宋体" w:eastAsia="宋体" w:hAnsi="宋体" w:cs="宋体"/>
        </w:rPr>
        <w:t>)</w:t>
      </w:r>
    </w:p>
    <w:p w14:paraId="4EBD6DF6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legend ('original </w:t>
      </w:r>
      <w:proofErr w:type="spellStart"/>
      <w:r w:rsidRPr="00D4176A">
        <w:rPr>
          <w:rFonts w:ascii="宋体" w:eastAsia="宋体" w:hAnsi="宋体" w:cs="宋体"/>
        </w:rPr>
        <w:t>function','n</w:t>
      </w:r>
      <w:proofErr w:type="spellEnd"/>
      <w:r w:rsidRPr="00D4176A">
        <w:rPr>
          <w:rFonts w:ascii="宋体" w:eastAsia="宋体" w:hAnsi="宋体" w:cs="宋体"/>
        </w:rPr>
        <w:t>=x')</w:t>
      </w:r>
    </w:p>
    <w:p w14:paraId="54305D9E" w14:textId="77777777" w:rsidR="00D4176A" w:rsidRPr="00D4176A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 xml:space="preserve">   </w:t>
      </w:r>
      <w:proofErr w:type="spellStart"/>
      <w:r w:rsidRPr="00D4176A">
        <w:rPr>
          <w:rFonts w:ascii="宋体" w:eastAsia="宋体" w:hAnsi="宋体" w:cs="宋体"/>
        </w:rPr>
        <w:t>ylabel</w:t>
      </w:r>
      <w:proofErr w:type="spellEnd"/>
      <w:r w:rsidRPr="00D4176A">
        <w:rPr>
          <w:rFonts w:ascii="宋体" w:eastAsia="宋体" w:hAnsi="宋体" w:cs="宋体"/>
        </w:rPr>
        <w:t xml:space="preserve">('f(x) and Ln(x) '); </w:t>
      </w:r>
    </w:p>
    <w:p w14:paraId="0B7F3454" w14:textId="5E845BC6" w:rsidR="00EB6E8C" w:rsidRDefault="00D4176A" w:rsidP="00D4176A">
      <w:pPr>
        <w:spacing w:line="360" w:lineRule="auto"/>
        <w:ind w:firstLineChars="200" w:firstLine="440"/>
        <w:rPr>
          <w:rFonts w:ascii="宋体" w:eastAsia="宋体" w:hAnsi="宋体" w:cs="宋体"/>
        </w:rPr>
      </w:pPr>
      <w:r w:rsidRPr="00D4176A">
        <w:rPr>
          <w:rFonts w:ascii="宋体" w:eastAsia="宋体" w:hAnsi="宋体" w:cs="宋体"/>
        </w:rPr>
        <w:t>end</w:t>
      </w:r>
    </w:p>
    <w:p w14:paraId="2A0723CE" w14:textId="21911055" w:rsidR="00EB6E8C" w:rsidRDefault="00F72E23" w:rsidP="00F72E23">
      <w:pPr>
        <w:tabs>
          <w:tab w:val="left" w:pos="420"/>
        </w:tabs>
        <w:spacing w:line="360" w:lineRule="auto"/>
        <w:rPr>
          <w:rFonts w:ascii="宋体" w:eastAsia="宋体" w:hAnsi="宋体" w:cs="宋体"/>
          <w:b/>
          <w:sz w:val="28"/>
          <w:szCs w:val="28"/>
        </w:rPr>
      </w:pPr>
      <w:bookmarkStart w:id="1" w:name="_Hlk131103713"/>
      <w:r>
        <w:rPr>
          <w:rFonts w:ascii="宋体" w:eastAsia="宋体" w:hAnsi="宋体" w:cs="宋体" w:hint="eastAsia"/>
          <w:b/>
          <w:sz w:val="28"/>
          <w:szCs w:val="28"/>
        </w:rPr>
        <w:lastRenderedPageBreak/>
        <w:t>二、</w:t>
      </w:r>
      <w:r w:rsidR="00000000">
        <w:rPr>
          <w:rFonts w:ascii="宋体" w:eastAsia="宋体" w:hAnsi="宋体" w:cs="宋体" w:hint="eastAsia"/>
          <w:b/>
          <w:sz w:val="28"/>
          <w:szCs w:val="28"/>
        </w:rPr>
        <w:t>思维发散题</w:t>
      </w:r>
    </w:p>
    <w:bookmarkEnd w:id="1"/>
    <w:p w14:paraId="445EEFC5" w14:textId="7D286CD9" w:rsidR="00EB6E8C" w:rsidRPr="002906C9" w:rsidRDefault="00D16F28" w:rsidP="000E3A0B">
      <w:pPr>
        <w:spacing w:after="0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</w:t>
      </w:r>
      <w:r w:rsidR="00000000" w:rsidRPr="002906C9">
        <w:rPr>
          <w:rFonts w:ascii="宋体" w:eastAsia="宋体" w:hAnsi="宋体" w:cs="宋体" w:hint="eastAsia"/>
          <w:sz w:val="24"/>
          <w:szCs w:val="24"/>
        </w:rPr>
        <w:t xml:space="preserve">表1 </w:t>
      </w:r>
      <w:r>
        <w:rPr>
          <w:rFonts w:ascii="宋体" w:eastAsia="宋体" w:hAnsi="宋体" w:cs="宋体" w:hint="eastAsia"/>
          <w:sz w:val="24"/>
          <w:szCs w:val="24"/>
        </w:rPr>
        <w:t>：2</w:t>
      </w:r>
      <w:r>
        <w:rPr>
          <w:rFonts w:ascii="宋体" w:eastAsia="宋体" w:hAnsi="宋体" w:cs="宋体"/>
          <w:sz w:val="24"/>
          <w:szCs w:val="24"/>
        </w:rPr>
        <w:t>022</w:t>
      </w:r>
      <w:r>
        <w:rPr>
          <w:rFonts w:ascii="宋体" w:eastAsia="宋体" w:hAnsi="宋体" w:cs="宋体" w:hint="eastAsia"/>
          <w:sz w:val="24"/>
          <w:szCs w:val="24"/>
        </w:rPr>
        <w:t>年</w:t>
      </w:r>
      <w:r w:rsidR="000E3A0B" w:rsidRPr="002906C9">
        <w:rPr>
          <w:rFonts w:ascii="宋体" w:eastAsia="宋体" w:hAnsi="宋体" w:cs="宋体" w:hint="eastAsia"/>
          <w:sz w:val="24"/>
          <w:szCs w:val="24"/>
        </w:rPr>
        <w:t>长沙各月份平均空气质量指数</w:t>
      </w:r>
      <w:r>
        <w:rPr>
          <w:rFonts w:ascii="宋体" w:eastAsia="宋体" w:hAnsi="宋体" w:cs="宋体" w:hint="eastAsia"/>
          <w:sz w:val="24"/>
          <w:szCs w:val="24"/>
        </w:rPr>
        <w:t>分析长沙空气质量的特点。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7"/>
        <w:gridCol w:w="1437"/>
      </w:tblGrid>
      <w:tr w:rsidR="00D16F28" w:rsidRPr="002906C9" w14:paraId="1D19434C" w14:textId="77777777" w:rsidTr="00D16F28">
        <w:trPr>
          <w:jc w:val="center"/>
        </w:trPr>
        <w:tc>
          <w:tcPr>
            <w:tcW w:w="1437" w:type="dxa"/>
            <w:vAlign w:val="bottom"/>
          </w:tcPr>
          <w:p w14:paraId="35EAE51D" w14:textId="56617643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1月</w:t>
            </w:r>
          </w:p>
        </w:tc>
        <w:tc>
          <w:tcPr>
            <w:tcW w:w="1437" w:type="dxa"/>
            <w:vAlign w:val="bottom"/>
          </w:tcPr>
          <w:p w14:paraId="0F64670D" w14:textId="3A5D8E1D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2月</w:t>
            </w:r>
          </w:p>
        </w:tc>
        <w:tc>
          <w:tcPr>
            <w:tcW w:w="1437" w:type="dxa"/>
            <w:vAlign w:val="bottom"/>
          </w:tcPr>
          <w:p w14:paraId="19D20536" w14:textId="1B132B88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3月</w:t>
            </w:r>
          </w:p>
        </w:tc>
        <w:tc>
          <w:tcPr>
            <w:tcW w:w="1437" w:type="dxa"/>
            <w:vAlign w:val="bottom"/>
          </w:tcPr>
          <w:p w14:paraId="291EB7E5" w14:textId="49B2C455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4月</w:t>
            </w:r>
          </w:p>
        </w:tc>
        <w:tc>
          <w:tcPr>
            <w:tcW w:w="1437" w:type="dxa"/>
            <w:vAlign w:val="bottom"/>
          </w:tcPr>
          <w:p w14:paraId="1A81866A" w14:textId="27449F1E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5月</w:t>
            </w:r>
          </w:p>
        </w:tc>
        <w:tc>
          <w:tcPr>
            <w:tcW w:w="1437" w:type="dxa"/>
            <w:vAlign w:val="bottom"/>
          </w:tcPr>
          <w:p w14:paraId="760E4927" w14:textId="3873D470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6月</w:t>
            </w:r>
          </w:p>
        </w:tc>
      </w:tr>
      <w:tr w:rsidR="002906C9" w:rsidRPr="002906C9" w14:paraId="19523CCB" w14:textId="77777777" w:rsidTr="00D16F28">
        <w:trPr>
          <w:jc w:val="center"/>
        </w:trPr>
        <w:tc>
          <w:tcPr>
            <w:tcW w:w="1437" w:type="dxa"/>
            <w:vAlign w:val="bottom"/>
          </w:tcPr>
          <w:p w14:paraId="09212140" w14:textId="4046B922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1</w:t>
            </w:r>
            <w:r w:rsidRPr="002906C9">
              <w:rPr>
                <w:rFonts w:ascii="宋体" w:eastAsia="宋体" w:hAnsi="宋体" w:cs="宋体"/>
              </w:rPr>
              <w:t>52</w:t>
            </w:r>
          </w:p>
        </w:tc>
        <w:tc>
          <w:tcPr>
            <w:tcW w:w="1437" w:type="dxa"/>
            <w:vAlign w:val="bottom"/>
          </w:tcPr>
          <w:p w14:paraId="57054F11" w14:textId="4D9ECB9F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7</w:t>
            </w:r>
            <w:r w:rsidRPr="002906C9"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437" w:type="dxa"/>
            <w:vAlign w:val="bottom"/>
          </w:tcPr>
          <w:p w14:paraId="01B72F93" w14:textId="0CF31323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7</w:t>
            </w:r>
            <w:r w:rsidRPr="002906C9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437" w:type="dxa"/>
            <w:vAlign w:val="bottom"/>
          </w:tcPr>
          <w:p w14:paraId="6BA8B932" w14:textId="6726C151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4</w:t>
            </w:r>
            <w:r w:rsidRPr="002906C9"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437" w:type="dxa"/>
            <w:vAlign w:val="bottom"/>
          </w:tcPr>
          <w:p w14:paraId="73F4ABF2" w14:textId="43A8DD19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5</w:t>
            </w:r>
            <w:r w:rsidRPr="002906C9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1437" w:type="dxa"/>
            <w:vAlign w:val="bottom"/>
          </w:tcPr>
          <w:p w14:paraId="42D5A61B" w14:textId="1286436E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5</w:t>
            </w:r>
            <w:r w:rsidRPr="002906C9">
              <w:rPr>
                <w:rFonts w:ascii="宋体" w:eastAsia="宋体" w:hAnsi="宋体" w:cs="宋体"/>
              </w:rPr>
              <w:t>1</w:t>
            </w:r>
          </w:p>
        </w:tc>
      </w:tr>
      <w:tr w:rsidR="00D16F28" w:rsidRPr="002906C9" w14:paraId="64DC4FD4" w14:textId="77777777" w:rsidTr="00D16F28">
        <w:trPr>
          <w:jc w:val="center"/>
        </w:trPr>
        <w:tc>
          <w:tcPr>
            <w:tcW w:w="1437" w:type="dxa"/>
            <w:vAlign w:val="bottom"/>
          </w:tcPr>
          <w:p w14:paraId="7EEC4C6D" w14:textId="62A90642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7月</w:t>
            </w:r>
          </w:p>
        </w:tc>
        <w:tc>
          <w:tcPr>
            <w:tcW w:w="1437" w:type="dxa"/>
            <w:vAlign w:val="bottom"/>
          </w:tcPr>
          <w:p w14:paraId="4A3CF745" w14:textId="4BF507A1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8月</w:t>
            </w:r>
          </w:p>
        </w:tc>
        <w:tc>
          <w:tcPr>
            <w:tcW w:w="1437" w:type="dxa"/>
            <w:vAlign w:val="bottom"/>
          </w:tcPr>
          <w:p w14:paraId="1FE6EDB5" w14:textId="47E01FEC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9月</w:t>
            </w:r>
          </w:p>
        </w:tc>
        <w:tc>
          <w:tcPr>
            <w:tcW w:w="1437" w:type="dxa"/>
            <w:vAlign w:val="bottom"/>
          </w:tcPr>
          <w:p w14:paraId="7939F1D9" w14:textId="60572990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1</w:t>
            </w:r>
            <w:r w:rsidRPr="00D16F28">
              <w:rPr>
                <w:rFonts w:ascii="宋体" w:eastAsia="宋体" w:hAnsi="宋体" w:cs="宋体"/>
                <w:b/>
                <w:bCs/>
              </w:rPr>
              <w:t>0</w:t>
            </w:r>
            <w:r w:rsidRPr="00D16F28">
              <w:rPr>
                <w:rFonts w:ascii="宋体" w:eastAsia="宋体" w:hAnsi="宋体" w:cs="宋体" w:hint="eastAsia"/>
                <w:b/>
                <w:bCs/>
              </w:rPr>
              <w:t>月</w:t>
            </w:r>
          </w:p>
        </w:tc>
        <w:tc>
          <w:tcPr>
            <w:tcW w:w="1437" w:type="dxa"/>
            <w:vAlign w:val="bottom"/>
          </w:tcPr>
          <w:p w14:paraId="3EFFFB68" w14:textId="13836D52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1</w:t>
            </w:r>
            <w:r w:rsidRPr="00D16F28">
              <w:rPr>
                <w:rFonts w:ascii="宋体" w:eastAsia="宋体" w:hAnsi="宋体" w:cs="宋体"/>
                <w:b/>
                <w:bCs/>
              </w:rPr>
              <w:t>1</w:t>
            </w:r>
            <w:r w:rsidRPr="00D16F28">
              <w:rPr>
                <w:rFonts w:ascii="宋体" w:eastAsia="宋体" w:hAnsi="宋体" w:cs="宋体" w:hint="eastAsia"/>
                <w:b/>
                <w:bCs/>
              </w:rPr>
              <w:t>月</w:t>
            </w:r>
          </w:p>
        </w:tc>
        <w:tc>
          <w:tcPr>
            <w:tcW w:w="1437" w:type="dxa"/>
            <w:vAlign w:val="bottom"/>
          </w:tcPr>
          <w:p w14:paraId="7D5C9C12" w14:textId="66A74EDD" w:rsidR="00D16F28" w:rsidRPr="00D16F28" w:rsidRDefault="00D16F28" w:rsidP="00D16F28">
            <w:pPr>
              <w:jc w:val="center"/>
              <w:rPr>
                <w:rFonts w:ascii="宋体" w:eastAsia="宋体" w:hAnsi="宋体" w:cs="宋体" w:hint="eastAsia"/>
                <w:b/>
                <w:bCs/>
              </w:rPr>
            </w:pPr>
            <w:r w:rsidRPr="00D16F28">
              <w:rPr>
                <w:rFonts w:ascii="宋体" w:eastAsia="宋体" w:hAnsi="宋体" w:cs="宋体" w:hint="eastAsia"/>
                <w:b/>
                <w:bCs/>
              </w:rPr>
              <w:t>1</w:t>
            </w:r>
            <w:r w:rsidRPr="00D16F28">
              <w:rPr>
                <w:rFonts w:ascii="宋体" w:eastAsia="宋体" w:hAnsi="宋体" w:cs="宋体"/>
                <w:b/>
                <w:bCs/>
              </w:rPr>
              <w:t>2</w:t>
            </w:r>
            <w:r w:rsidRPr="00D16F28">
              <w:rPr>
                <w:rFonts w:ascii="宋体" w:eastAsia="宋体" w:hAnsi="宋体" w:cs="宋体" w:hint="eastAsia"/>
                <w:b/>
                <w:bCs/>
              </w:rPr>
              <w:t>月</w:t>
            </w:r>
          </w:p>
        </w:tc>
      </w:tr>
      <w:tr w:rsidR="002906C9" w:rsidRPr="002906C9" w14:paraId="726382BB" w14:textId="77777777" w:rsidTr="00D16F28">
        <w:trPr>
          <w:jc w:val="center"/>
        </w:trPr>
        <w:tc>
          <w:tcPr>
            <w:tcW w:w="1437" w:type="dxa"/>
            <w:vAlign w:val="bottom"/>
          </w:tcPr>
          <w:p w14:paraId="02F2E934" w14:textId="7234411D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5</w:t>
            </w:r>
            <w:r w:rsidRPr="002906C9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437" w:type="dxa"/>
            <w:vAlign w:val="bottom"/>
          </w:tcPr>
          <w:p w14:paraId="3BE91EDF" w14:textId="4161E738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3</w:t>
            </w:r>
            <w:r w:rsidRPr="002906C9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437" w:type="dxa"/>
            <w:vAlign w:val="bottom"/>
          </w:tcPr>
          <w:p w14:paraId="79522694" w14:textId="0D88B759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6</w:t>
            </w:r>
            <w:r w:rsidRPr="002906C9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37" w:type="dxa"/>
            <w:vAlign w:val="bottom"/>
          </w:tcPr>
          <w:p w14:paraId="5F9EFD3D" w14:textId="68FF6FA7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7</w:t>
            </w:r>
            <w:r w:rsidRPr="002906C9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437" w:type="dxa"/>
            <w:vAlign w:val="bottom"/>
          </w:tcPr>
          <w:p w14:paraId="0F094068" w14:textId="732CF423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7</w:t>
            </w:r>
            <w:r w:rsidRPr="002906C9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1437" w:type="dxa"/>
            <w:vAlign w:val="bottom"/>
          </w:tcPr>
          <w:p w14:paraId="71660890" w14:textId="509F4141" w:rsidR="000E3A0B" w:rsidRPr="002906C9" w:rsidRDefault="000E3A0B" w:rsidP="00D16F28">
            <w:pPr>
              <w:jc w:val="center"/>
              <w:rPr>
                <w:rFonts w:ascii="宋体" w:eastAsia="宋体" w:hAnsi="宋体" w:cs="宋体"/>
              </w:rPr>
            </w:pPr>
            <w:r w:rsidRPr="002906C9">
              <w:rPr>
                <w:rFonts w:ascii="宋体" w:eastAsia="宋体" w:hAnsi="宋体" w:cs="宋体" w:hint="eastAsia"/>
              </w:rPr>
              <w:t>9</w:t>
            </w:r>
            <w:r w:rsidRPr="002906C9">
              <w:rPr>
                <w:rFonts w:ascii="宋体" w:eastAsia="宋体" w:hAnsi="宋体" w:cs="宋体"/>
              </w:rPr>
              <w:t>3</w:t>
            </w:r>
          </w:p>
        </w:tc>
      </w:tr>
    </w:tbl>
    <w:p w14:paraId="4AFD8DF1" w14:textId="7C3B44EB" w:rsidR="00BC1A1E" w:rsidRDefault="00BC1A1E" w:rsidP="00BC1A1E">
      <w:pPr>
        <w:spacing w:after="0" w:line="360" w:lineRule="auto"/>
        <w:ind w:firstLineChars="200" w:firstLine="480"/>
        <w:jc w:val="center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906C9">
        <w:rPr>
          <w:rFonts w:ascii="宋体" w:eastAsia="宋体" w:hAnsi="宋体" w:cs="宋体" w:hint="eastAsia"/>
          <w:sz w:val="24"/>
          <w:szCs w:val="24"/>
        </w:rPr>
        <w:t xml:space="preserve">表1 </w:t>
      </w:r>
      <w:r>
        <w:rPr>
          <w:rFonts w:ascii="宋体" w:eastAsia="宋体" w:hAnsi="宋体" w:cs="宋体" w:hint="eastAsia"/>
          <w:sz w:val="24"/>
          <w:szCs w:val="24"/>
        </w:rPr>
        <w:t>：2</w:t>
      </w:r>
      <w:r>
        <w:rPr>
          <w:rFonts w:ascii="宋体" w:eastAsia="宋体" w:hAnsi="宋体" w:cs="宋体"/>
          <w:sz w:val="24"/>
          <w:szCs w:val="24"/>
        </w:rPr>
        <w:t>022</w:t>
      </w:r>
      <w:r>
        <w:rPr>
          <w:rFonts w:ascii="宋体" w:eastAsia="宋体" w:hAnsi="宋体" w:cs="宋体" w:hint="eastAsia"/>
          <w:sz w:val="24"/>
          <w:szCs w:val="24"/>
        </w:rPr>
        <w:t>年</w:t>
      </w:r>
      <w:r w:rsidRPr="002906C9">
        <w:rPr>
          <w:rFonts w:ascii="宋体" w:eastAsia="宋体" w:hAnsi="宋体" w:cs="宋体" w:hint="eastAsia"/>
          <w:sz w:val="24"/>
          <w:szCs w:val="24"/>
        </w:rPr>
        <w:t>长沙各月份平均空气质量指数</w:t>
      </w:r>
    </w:p>
    <w:p w14:paraId="6187970A" w14:textId="0170446C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clear</w:t>
      </w:r>
    </w:p>
    <w:p w14:paraId="29BA3DEB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spellStart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clc</w:t>
      </w:r>
      <w:proofErr w:type="spellEnd"/>
    </w:p>
    <w:p w14:paraId="68E61E56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%% 原始散点</w:t>
      </w:r>
    </w:p>
    <w:p w14:paraId="5F26AB66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t = [1 : 12];</w:t>
      </w:r>
    </w:p>
    <w:p w14:paraId="698A3FF2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y = [152 70 78 47 59 51 52 38 63 78 79 93];</w:t>
      </w:r>
    </w:p>
    <w:p w14:paraId="77C40339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plot(t, y, 'o');</w:t>
      </w:r>
    </w:p>
    <w:p w14:paraId="35BC9985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%% 二次多项式拟合</w:t>
      </w:r>
    </w:p>
    <w:p w14:paraId="1F5A47E1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 xml:space="preserve">p = </w:t>
      </w:r>
      <w:proofErr w:type="spellStart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polyfit</w:t>
      </w:r>
      <w:proofErr w:type="spellEnd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(t, y, 2);</w:t>
      </w:r>
    </w:p>
    <w:p w14:paraId="65843DEE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hold on</w:t>
      </w:r>
    </w:p>
    <w:p w14:paraId="1D48C056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plot(t, </w:t>
      </w:r>
      <w:proofErr w:type="spellStart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polyval</w:t>
      </w:r>
      <w:proofErr w:type="spellEnd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(p, t), 'r');  % 画多项式图像</w:t>
      </w:r>
    </w:p>
    <w:p w14:paraId="0B0753CD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3326878F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%% 三次多项式拟合</w:t>
      </w:r>
    </w:p>
    <w:p w14:paraId="682B599B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 xml:space="preserve">p = </w:t>
      </w:r>
      <w:proofErr w:type="spellStart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polyfit</w:t>
      </w:r>
      <w:proofErr w:type="spellEnd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(t, y, 3);</w:t>
      </w:r>
    </w:p>
    <w:p w14:paraId="62197549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hold on</w:t>
      </w:r>
    </w:p>
    <w:p w14:paraId="05B55388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plot(t, </w:t>
      </w:r>
      <w:proofErr w:type="spellStart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polyval</w:t>
      </w:r>
      <w:proofErr w:type="spellEnd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(p, t), 'k');  % 画多项式图像</w:t>
      </w:r>
    </w:p>
    <w:p w14:paraId="18522C00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236EBA31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%% 四次多项式拟合</w:t>
      </w:r>
    </w:p>
    <w:p w14:paraId="69E9BA7F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 xml:space="preserve">p = </w:t>
      </w:r>
      <w:proofErr w:type="spellStart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polyfit</w:t>
      </w:r>
      <w:proofErr w:type="spellEnd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(t, y, 4);</w:t>
      </w:r>
    </w:p>
    <w:p w14:paraId="46A48C07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hold on</w:t>
      </w:r>
    </w:p>
    <w:p w14:paraId="319CC5FB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plot(t, </w:t>
      </w:r>
      <w:proofErr w:type="spellStart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polyval</w:t>
      </w:r>
      <w:proofErr w:type="spellEnd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(p, t), 'm');  % 画多项式图像</w:t>
      </w:r>
    </w:p>
    <w:p w14:paraId="6663F510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23BD6093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%% 十次多项式拟合</w:t>
      </w:r>
    </w:p>
    <w:p w14:paraId="332EA140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 xml:space="preserve">p = </w:t>
      </w:r>
      <w:proofErr w:type="spellStart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polyfit</w:t>
      </w:r>
      <w:proofErr w:type="spellEnd"/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(t, y, 10);</w:t>
      </w:r>
    </w:p>
    <w:p w14:paraId="1EECD06B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color w:val="000000" w:themeColor="text1"/>
          <w:sz w:val="24"/>
          <w:szCs w:val="24"/>
        </w:rPr>
        <w:t>hold on</w:t>
      </w:r>
    </w:p>
    <w:p w14:paraId="7E046D3D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plot(t, </w:t>
      </w:r>
      <w:proofErr w:type="spellStart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polyval</w:t>
      </w:r>
      <w:proofErr w:type="spellEnd"/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(p, t), 'c');  % 画多项式图像</w:t>
      </w:r>
    </w:p>
    <w:p w14:paraId="0ADFAB3C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41B8C9D4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%% 图例</w:t>
      </w:r>
    </w:p>
    <w:p w14:paraId="6923AA39" w14:textId="77777777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>legend('原始散点', '二次多项式拟合', '三次多项式拟合',  ...</w:t>
      </w:r>
    </w:p>
    <w:p w14:paraId="72B9A4EB" w14:textId="18462F3E" w:rsidR="000E3A0B" w:rsidRPr="000E3A0B" w:rsidRDefault="000E3A0B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  '四次多项式拟合', '十次多项式拟合')</w:t>
      </w:r>
    </w:p>
    <w:p w14:paraId="5434D941" w14:textId="77777777" w:rsidR="00EB6E8C" w:rsidRPr="000E3A0B" w:rsidRDefault="00000000" w:rsidP="000E3A0B">
      <w:pPr>
        <w:spacing w:after="0" w:line="360" w:lineRule="auto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E3A0B">
        <w:rPr>
          <w:rFonts w:ascii="宋体" w:eastAsia="宋体" w:hAnsi="宋体" w:cs="宋体"/>
          <w:noProof/>
          <w:color w:val="000000" w:themeColor="text1"/>
          <w:sz w:val="24"/>
          <w:szCs w:val="24"/>
        </w:rPr>
        <w:drawing>
          <wp:inline distT="0" distB="0" distL="114300" distR="114300" wp14:anchorId="36CDE36B" wp14:editId="139A560B">
            <wp:extent cx="38100" cy="7620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2DD041" w14:textId="496E50D1" w:rsidR="00EB6E8C" w:rsidRDefault="00D16F28" w:rsidP="000E3A0B">
      <w:pPr>
        <w:spacing w:line="360" w:lineRule="auto"/>
        <w:jc w:val="center"/>
        <w:rPr>
          <w:rFonts w:ascii="宋体" w:eastAsia="宋体" w:hAnsi="宋体" w:cs="宋体"/>
          <w:b/>
          <w:bCs/>
          <w:color w:val="0000FF"/>
        </w:rPr>
      </w:pPr>
      <w:r>
        <w:rPr>
          <w:noProof/>
        </w:rPr>
        <w:drawing>
          <wp:inline distT="0" distB="0" distL="0" distR="0" wp14:anchorId="59CE405D" wp14:editId="07FEF201">
            <wp:extent cx="5448300" cy="4086549"/>
            <wp:effectExtent l="0" t="0" r="0" b="9525"/>
            <wp:docPr id="202834724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01" cy="410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114300" distR="114300" wp14:anchorId="22E39321" wp14:editId="0F901622">
            <wp:extent cx="38100" cy="762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9B4545" w14:textId="77777777" w:rsidR="00EB6E8C" w:rsidRDefault="00EB6E8C">
      <w:pPr>
        <w:spacing w:line="360" w:lineRule="auto"/>
        <w:rPr>
          <w:rFonts w:ascii="Times New Roman" w:eastAsiaTheme="minorEastAsia" w:hAnsi="Times New Roman" w:cs="Times New Roman"/>
          <w:color w:val="000000"/>
          <w:sz w:val="21"/>
          <w:szCs w:val="20"/>
          <w:shd w:val="clear" w:color="auto" w:fill="FFFFFF"/>
        </w:rPr>
      </w:pPr>
    </w:p>
    <w:p w14:paraId="55485191" w14:textId="77777777" w:rsidR="00EB6E8C" w:rsidRDefault="00EB6E8C">
      <w:pPr>
        <w:spacing w:line="360" w:lineRule="auto"/>
        <w:rPr>
          <w:rFonts w:ascii="Times New Roman" w:eastAsiaTheme="minorEastAsia" w:hAnsi="Times New Roman" w:cs="Times New Roman"/>
          <w:color w:val="000000"/>
          <w:sz w:val="21"/>
          <w:szCs w:val="20"/>
          <w:shd w:val="clear" w:color="auto" w:fill="FFFFFF"/>
        </w:rPr>
      </w:pPr>
    </w:p>
    <w:p w14:paraId="526E0569" w14:textId="77777777" w:rsidR="00EB6E8C" w:rsidRDefault="00EB6E8C">
      <w:pPr>
        <w:spacing w:line="360" w:lineRule="auto"/>
        <w:rPr>
          <w:rFonts w:ascii="Times New Roman" w:eastAsiaTheme="minorEastAsia" w:hAnsi="Times New Roman" w:cs="Times New Roman"/>
          <w:color w:val="000000"/>
          <w:sz w:val="21"/>
          <w:szCs w:val="20"/>
          <w:shd w:val="clear" w:color="auto" w:fill="FFFFFF"/>
        </w:rPr>
      </w:pPr>
    </w:p>
    <w:sectPr w:rsidR="00EB6E8C">
      <w:footerReference w:type="default" r:id="rId40"/>
      <w:pgSz w:w="11906" w:h="16838"/>
      <w:pgMar w:top="1440" w:right="17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AE42" w14:textId="77777777" w:rsidR="00CB0F57" w:rsidRDefault="00CB0F57">
      <w:r>
        <w:separator/>
      </w:r>
    </w:p>
  </w:endnote>
  <w:endnote w:type="continuationSeparator" w:id="0">
    <w:p w14:paraId="255F8265" w14:textId="77777777" w:rsidR="00CB0F57" w:rsidRDefault="00CB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alic">
    <w:altName w:val="Courier New"/>
    <w:charset w:val="00"/>
    <w:family w:val="auto"/>
    <w:pitch w:val="default"/>
    <w:sig w:usb0="00000000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3F7A" w14:textId="77777777" w:rsidR="00EB6E8C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E9367" wp14:editId="21C986E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8ED09" w14:textId="77777777" w:rsidR="00EB6E8C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E936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4B48ED09" w14:textId="77777777" w:rsidR="00EB6E8C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7D92" w14:textId="77777777" w:rsidR="00CB0F57" w:rsidRDefault="00CB0F57">
      <w:pPr>
        <w:spacing w:after="0"/>
      </w:pPr>
      <w:r>
        <w:separator/>
      </w:r>
    </w:p>
  </w:footnote>
  <w:footnote w:type="continuationSeparator" w:id="0">
    <w:p w14:paraId="513418ED" w14:textId="77777777" w:rsidR="00CB0F57" w:rsidRDefault="00CB0F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2352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4YmVjODZmNWEyMzA2NDlhZTBlMDA2YWQ5OGJkN2MifQ=="/>
  </w:docVars>
  <w:rsids>
    <w:rsidRoot w:val="00D31D50"/>
    <w:rsid w:val="000000C9"/>
    <w:rsid w:val="00071A0A"/>
    <w:rsid w:val="0008473F"/>
    <w:rsid w:val="000E3A0B"/>
    <w:rsid w:val="001434D6"/>
    <w:rsid w:val="00165881"/>
    <w:rsid w:val="00175A64"/>
    <w:rsid w:val="0018585C"/>
    <w:rsid w:val="00187D06"/>
    <w:rsid w:val="001D0631"/>
    <w:rsid w:val="001D2179"/>
    <w:rsid w:val="001F01E4"/>
    <w:rsid w:val="002906C9"/>
    <w:rsid w:val="002E10DC"/>
    <w:rsid w:val="002E13AB"/>
    <w:rsid w:val="002E4F0F"/>
    <w:rsid w:val="00317B73"/>
    <w:rsid w:val="00323B43"/>
    <w:rsid w:val="00353BB9"/>
    <w:rsid w:val="003D37D8"/>
    <w:rsid w:val="003F41DE"/>
    <w:rsid w:val="00426046"/>
    <w:rsid w:val="00426133"/>
    <w:rsid w:val="004358AB"/>
    <w:rsid w:val="004B22B6"/>
    <w:rsid w:val="004F0D38"/>
    <w:rsid w:val="00527F44"/>
    <w:rsid w:val="00557177"/>
    <w:rsid w:val="0057184E"/>
    <w:rsid w:val="006719E6"/>
    <w:rsid w:val="006F4135"/>
    <w:rsid w:val="00713832"/>
    <w:rsid w:val="00763ECA"/>
    <w:rsid w:val="00764891"/>
    <w:rsid w:val="00764C2B"/>
    <w:rsid w:val="00784D2B"/>
    <w:rsid w:val="00854906"/>
    <w:rsid w:val="008732B8"/>
    <w:rsid w:val="0088775C"/>
    <w:rsid w:val="008B73FC"/>
    <w:rsid w:val="008B7726"/>
    <w:rsid w:val="008E2DCC"/>
    <w:rsid w:val="008F56F7"/>
    <w:rsid w:val="00905824"/>
    <w:rsid w:val="009079D1"/>
    <w:rsid w:val="00972BC4"/>
    <w:rsid w:val="009741F6"/>
    <w:rsid w:val="00A42E50"/>
    <w:rsid w:val="00A533BE"/>
    <w:rsid w:val="00A5491F"/>
    <w:rsid w:val="00A8257B"/>
    <w:rsid w:val="00AA0B7C"/>
    <w:rsid w:val="00AF6B5E"/>
    <w:rsid w:val="00B255B0"/>
    <w:rsid w:val="00B46F7F"/>
    <w:rsid w:val="00B83D3A"/>
    <w:rsid w:val="00BC1A1E"/>
    <w:rsid w:val="00C6393E"/>
    <w:rsid w:val="00CB0F57"/>
    <w:rsid w:val="00CE1997"/>
    <w:rsid w:val="00D12767"/>
    <w:rsid w:val="00D15198"/>
    <w:rsid w:val="00D16F28"/>
    <w:rsid w:val="00D31D50"/>
    <w:rsid w:val="00D4176A"/>
    <w:rsid w:val="00D47F00"/>
    <w:rsid w:val="00D554A8"/>
    <w:rsid w:val="00E02CE1"/>
    <w:rsid w:val="00E15B1D"/>
    <w:rsid w:val="00E55BEF"/>
    <w:rsid w:val="00E770E8"/>
    <w:rsid w:val="00EA0CB2"/>
    <w:rsid w:val="00EA6AE6"/>
    <w:rsid w:val="00EB6E8C"/>
    <w:rsid w:val="00EF427B"/>
    <w:rsid w:val="00F40742"/>
    <w:rsid w:val="00F618CA"/>
    <w:rsid w:val="00F72E23"/>
    <w:rsid w:val="00F95F68"/>
    <w:rsid w:val="00FB1634"/>
    <w:rsid w:val="06B43B48"/>
    <w:rsid w:val="07440425"/>
    <w:rsid w:val="167F30CD"/>
    <w:rsid w:val="196A1E1D"/>
    <w:rsid w:val="1BA170BD"/>
    <w:rsid w:val="21B01274"/>
    <w:rsid w:val="26E331A5"/>
    <w:rsid w:val="2AE14C59"/>
    <w:rsid w:val="3A9A358A"/>
    <w:rsid w:val="45183C79"/>
    <w:rsid w:val="47C50C27"/>
    <w:rsid w:val="48592ECE"/>
    <w:rsid w:val="4F0D02DA"/>
    <w:rsid w:val="512E3158"/>
    <w:rsid w:val="56DB374A"/>
    <w:rsid w:val="5A5B42DB"/>
    <w:rsid w:val="6C104B90"/>
    <w:rsid w:val="6CD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E055C0"/>
  <w15:docId w15:val="{6391DDD3-997D-410D-9FF3-8BF3194B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A1E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widowControl w:val="0"/>
      <w:adjustRightInd/>
      <w:snapToGrid/>
      <w:spacing w:after="0"/>
      <w:jc w:val="center"/>
      <w:outlineLvl w:val="1"/>
    </w:pPr>
    <w:rPr>
      <w:rFonts w:ascii="Times New Roman" w:eastAsia="宋体" w:hAnsi="Times New Roman" w:cs="Times New Roman"/>
      <w:b/>
      <w:bCs/>
      <w:i/>
      <w:iCs/>
      <w:kern w:val="2"/>
      <w:sz w:val="5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bCs/>
      <w:i/>
      <w:iCs/>
      <w:kern w:val="2"/>
      <w:sz w:val="52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c">
    <w:name w:val="Normal (Web)"/>
    <w:basedOn w:val="a"/>
    <w:uiPriority w:val="99"/>
    <w:unhideWhenUsed/>
    <w:rsid w:val="00D127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D12767"/>
    <w:rPr>
      <w:color w:val="0000FF"/>
      <w:u w:val="single"/>
    </w:rPr>
  </w:style>
  <w:style w:type="character" w:styleId="ae">
    <w:name w:val="Emphasis"/>
    <w:basedOn w:val="a0"/>
    <w:uiPriority w:val="20"/>
    <w:qFormat/>
    <w:rsid w:val="00D127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7D067EE-D466-4909-84FE-363A71547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庄 淑晗</cp:lastModifiedBy>
  <cp:revision>42</cp:revision>
  <dcterms:created xsi:type="dcterms:W3CDTF">2008-09-11T17:20:00Z</dcterms:created>
  <dcterms:modified xsi:type="dcterms:W3CDTF">2023-03-30T13:28:00Z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70E1519FE45B4D76991E1F14E9338972</vt:lpwstr>
  </property>
</Properties>
</file>