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drawing>
          <wp:inline distT="0" distB="0" distL="0" distR="0">
            <wp:extent cx="1704975" cy="1837690"/>
            <wp:effectExtent l="0" t="0" r="19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727228" cy="1861776"/>
                    </a:xfrm>
                    <a:prstGeom prst="rect">
                      <a:avLst/>
                    </a:prstGeom>
                  </pic:spPr>
                </pic:pic>
              </a:graphicData>
            </a:graphic>
          </wp:inline>
        </w:drawing>
      </w:r>
    </w:p>
    <w:p>
      <w:pPr>
        <w:jc w:val="center"/>
      </w:pPr>
    </w:p>
    <w:p>
      <w:pPr>
        <w:jc w:val="center"/>
        <w:outlineLvl w:val="0"/>
        <w:rPr>
          <w:rFonts w:ascii="黑体" w:hAnsi="黑体" w:eastAsia="黑体"/>
          <w:sz w:val="48"/>
          <w:szCs w:val="52"/>
        </w:rPr>
      </w:pPr>
      <w:bookmarkStart w:id="0" w:name="_Toc27261"/>
      <w:bookmarkStart w:id="1" w:name="_Toc29598"/>
      <w:bookmarkStart w:id="2" w:name="_Toc26685"/>
      <w:r>
        <w:rPr>
          <w:rFonts w:hint="eastAsia" w:ascii="黑体" w:hAnsi="黑体" w:eastAsia="黑体"/>
          <w:sz w:val="48"/>
          <w:szCs w:val="52"/>
          <w:u w:val="single"/>
        </w:rPr>
        <w:t>实用有限元分析</w:t>
      </w:r>
      <w:r>
        <w:rPr>
          <w:rFonts w:hint="eastAsia" w:ascii="黑体" w:hAnsi="黑体" w:eastAsia="黑体"/>
          <w:sz w:val="48"/>
          <w:szCs w:val="52"/>
        </w:rPr>
        <w:t>期末大作业</w:t>
      </w:r>
      <w:bookmarkEnd w:id="0"/>
      <w:bookmarkEnd w:id="1"/>
      <w:bookmarkEnd w:id="2"/>
    </w:p>
    <w:p>
      <w:pPr>
        <w:jc w:val="center"/>
        <w:rPr>
          <w:rFonts w:ascii="黑体" w:hAnsi="黑体" w:eastAsia="黑体"/>
          <w:sz w:val="48"/>
          <w:szCs w:val="52"/>
        </w:rPr>
      </w:pPr>
    </w:p>
    <w:p>
      <w:pPr>
        <w:jc w:val="center"/>
        <w:rPr>
          <w:rFonts w:ascii="黑体" w:hAnsi="黑体" w:eastAsia="黑体"/>
          <w:sz w:val="48"/>
          <w:szCs w:val="52"/>
        </w:rPr>
      </w:pPr>
    </w:p>
    <w:p>
      <w:pPr>
        <w:jc w:val="center"/>
        <w:outlineLvl w:val="0"/>
        <w:rPr>
          <w:rFonts w:hint="eastAsia" w:ascii="黑体" w:hAnsi="黑体" w:eastAsia="黑体" w:cs="黑体"/>
          <w:sz w:val="48"/>
          <w:szCs w:val="48"/>
        </w:rPr>
      </w:pPr>
      <w:bookmarkStart w:id="3" w:name="_Toc8758"/>
      <w:bookmarkStart w:id="4" w:name="_Toc5101"/>
      <w:bookmarkStart w:id="5" w:name="_Toc24162"/>
      <w:r>
        <w:rPr>
          <w:rFonts w:hint="eastAsia" w:ascii="黑体" w:hAnsi="黑体" w:eastAsia="黑体" w:cs="黑体"/>
          <w:sz w:val="48"/>
          <w:szCs w:val="48"/>
          <w:u w:val="single"/>
          <w:lang w:val="en-US" w:eastAsia="zh-CN"/>
        </w:rPr>
        <w:t>采用静力分析求解位移及应力问题</w:t>
      </w:r>
      <w:bookmarkEnd w:id="3"/>
      <w:bookmarkEnd w:id="4"/>
      <w:bookmarkEnd w:id="5"/>
    </w:p>
    <w:p>
      <w:pPr>
        <w:jc w:val="center"/>
        <w:rPr>
          <w:rFonts w:ascii="黑体" w:hAnsi="黑体" w:eastAsia="黑体"/>
          <w:sz w:val="48"/>
          <w:szCs w:val="52"/>
          <w:u w:val="single"/>
        </w:rPr>
      </w:pPr>
    </w:p>
    <w:p>
      <w:pPr>
        <w:jc w:val="center"/>
        <w:rPr>
          <w:rFonts w:ascii="黑体" w:hAnsi="黑体" w:eastAsia="黑体"/>
          <w:sz w:val="48"/>
          <w:szCs w:val="52"/>
          <w:u w:val="single"/>
        </w:rPr>
      </w:pPr>
    </w:p>
    <w:p>
      <w:pPr>
        <w:spacing w:line="360" w:lineRule="auto"/>
        <w:ind w:left="840"/>
        <w:rPr>
          <w:rFonts w:hint="eastAsia" w:eastAsiaTheme="minorEastAsia"/>
          <w:color w:val="000000"/>
          <w:sz w:val="24"/>
          <w:szCs w:val="36"/>
          <w:lang w:val="en-US" w:eastAsia="zh-CN"/>
        </w:rPr>
      </w:pPr>
      <w:r>
        <w:rPr>
          <w:rFonts w:eastAsia="黑体"/>
          <w:color w:val="000000"/>
          <w:sz w:val="22"/>
          <w:szCs w:val="28"/>
        </w:rPr>
        <mc:AlternateContent>
          <mc:Choice Requires="wps">
            <w:drawing>
              <wp:anchor distT="0" distB="0" distL="114300" distR="114300" simplePos="0" relativeHeight="251664384" behindDoc="0" locked="0" layoutInCell="1" allowOverlap="1">
                <wp:simplePos x="0" y="0"/>
                <wp:positionH relativeFrom="column">
                  <wp:posOffset>2056765</wp:posOffset>
                </wp:positionH>
                <wp:positionV relativeFrom="paragraph">
                  <wp:posOffset>290195</wp:posOffset>
                </wp:positionV>
                <wp:extent cx="2466975" cy="0"/>
                <wp:effectExtent l="0" t="4445" r="0" b="508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2.85pt;height:0pt;width:194.25pt;z-index:251664384;mso-width-relative:page;mso-height-relative:page;" filled="f" stroked="t" coordsize="21600,21600" o:gfxdata="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h4Fv9cAAAAJ&#10;AQAADwAAAAAAAAABACAAAAAiAAAAZHJzL2Rvd25yZXYueG1sUEsBAhQAFAAAAAgAh07iQBqN1bjk&#10;AQAAqgMAAA4AAAAAAAAAAQAgAAAAJgEAAGRycy9lMm9Eb2MueG1sUEsFBgAAAAAGAAYAWQEAAHwF&#10;AAAAAA==&#10;">
                <v:fill on="f" focussize="0,0"/>
                <v:stroke color="#000000" joinstyle="round"/>
                <v:imagedata o:title=""/>
                <o:lock v:ext="edit" aspectratio="f"/>
              </v:line>
            </w:pict>
          </mc:Fallback>
        </mc:AlternateContent>
      </w:r>
      <w:r>
        <w:rPr>
          <w:rFonts w:hint="eastAsia" w:eastAsia="黑体"/>
          <w:color w:val="000000"/>
          <w:sz w:val="24"/>
          <w:szCs w:val="28"/>
        </w:rPr>
        <w:t xml:space="preserve">姓 </w:t>
      </w:r>
      <w:r>
        <w:rPr>
          <w:rFonts w:eastAsia="黑体"/>
          <w:color w:val="000000"/>
          <w:sz w:val="24"/>
          <w:szCs w:val="28"/>
        </w:rPr>
        <w:t xml:space="preserve">         </w:t>
      </w:r>
      <w:r>
        <w:rPr>
          <w:rFonts w:hint="eastAsia" w:eastAsia="黑体"/>
          <w:color w:val="000000"/>
          <w:sz w:val="24"/>
          <w:szCs w:val="28"/>
        </w:rPr>
        <w:t>名</w:t>
      </w:r>
      <w:r>
        <w:rPr>
          <w:color w:val="000000"/>
          <w:sz w:val="36"/>
          <w:szCs w:val="36"/>
        </w:rPr>
        <w:t xml:space="preserve">    </w:t>
      </w:r>
      <w:r>
        <w:rPr>
          <w:color w:val="000000"/>
          <w:szCs w:val="36"/>
        </w:rPr>
        <w:t xml:space="preserve"> </w:t>
      </w:r>
      <w:r>
        <w:rPr>
          <w:color w:val="000000"/>
          <w:sz w:val="40"/>
          <w:szCs w:val="36"/>
        </w:rPr>
        <w:t xml:space="preserve">  </w:t>
      </w:r>
      <w:r>
        <w:rPr>
          <w:rFonts w:hint="eastAsia"/>
          <w:color w:val="000000"/>
          <w:sz w:val="40"/>
          <w:szCs w:val="36"/>
          <w:lang w:val="en-US" w:eastAsia="zh-CN"/>
        </w:rPr>
        <w:t xml:space="preserve">    </w:t>
      </w:r>
      <w:r>
        <w:rPr>
          <w:rFonts w:hint="eastAsia"/>
          <w:color w:val="000000"/>
          <w:sz w:val="24"/>
          <w:szCs w:val="28"/>
        </w:rPr>
        <w:t xml:space="preserve"> </w:t>
      </w:r>
      <w:r>
        <w:rPr>
          <w:rFonts w:hint="eastAsia"/>
          <w:color w:val="000000"/>
          <w:sz w:val="24"/>
          <w:szCs w:val="28"/>
          <w:lang w:val="en-US" w:eastAsia="zh-CN"/>
        </w:rPr>
        <w:t xml:space="preserve"> 游婉婷</w:t>
      </w:r>
    </w:p>
    <w:p>
      <w:pPr>
        <w:spacing w:line="360" w:lineRule="auto"/>
        <w:ind w:left="840"/>
        <w:rPr>
          <w:color w:val="000000"/>
          <w:sz w:val="24"/>
          <w:szCs w:val="36"/>
        </w:rPr>
      </w:pPr>
      <w:r>
        <w:rPr>
          <w:rFonts w:eastAsia="黑体"/>
          <w:color w:val="000000"/>
          <w:sz w:val="22"/>
          <w:szCs w:val="28"/>
        </w:rPr>
        <mc:AlternateContent>
          <mc:Choice Requires="wps">
            <w:drawing>
              <wp:anchor distT="0" distB="0" distL="114300" distR="114300" simplePos="0" relativeHeight="251660288" behindDoc="0" locked="0" layoutInCell="1" allowOverlap="1">
                <wp:simplePos x="0" y="0"/>
                <wp:positionH relativeFrom="column">
                  <wp:posOffset>2056765</wp:posOffset>
                </wp:positionH>
                <wp:positionV relativeFrom="paragraph">
                  <wp:posOffset>290195</wp:posOffset>
                </wp:positionV>
                <wp:extent cx="2466975" cy="0"/>
                <wp:effectExtent l="0" t="4445" r="0" b="508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2.85pt;height:0pt;width:194.25pt;z-index:251660288;mso-width-relative:page;mso-height-relative:page;" filled="f" stroked="t" coordsize="21600,21600" o:gfxdata="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h4Fv9cAAAAJ&#10;AQAADwAAAAAAAAABACAAAAAiAAAAZHJzL2Rvd25yZXYueG1sUEsBAhQAFAAAAAgAh07iQM4G1hzk&#10;AQAAqgMAAA4AAAAAAAAAAQAgAAAAJgEAAGRycy9lMm9Eb2MueG1sUEsFBgAAAAAGAAYAWQEAAHwF&#10;AAAAAA==&#10;">
                <v:fill on="f" focussize="0,0"/>
                <v:stroke color="#000000" joinstyle="round"/>
                <v:imagedata o:title=""/>
                <o:lock v:ext="edit" aspectratio="f"/>
              </v:line>
            </w:pict>
          </mc:Fallback>
        </mc:AlternateContent>
      </w:r>
      <w:r>
        <w:rPr>
          <w:rFonts w:eastAsia="黑体"/>
          <w:color w:val="000000"/>
          <w:sz w:val="24"/>
          <w:szCs w:val="28"/>
        </w:rPr>
        <w:t>学  科  专  业</w:t>
      </w:r>
      <w:r>
        <w:rPr>
          <w:color w:val="000000"/>
          <w:sz w:val="36"/>
          <w:szCs w:val="36"/>
        </w:rPr>
        <w:t xml:space="preserve">    </w:t>
      </w:r>
      <w:r>
        <w:rPr>
          <w:color w:val="000000"/>
          <w:szCs w:val="36"/>
        </w:rPr>
        <w:t xml:space="preserve"> </w:t>
      </w:r>
      <w:r>
        <w:rPr>
          <w:color w:val="000000"/>
          <w:sz w:val="40"/>
          <w:szCs w:val="36"/>
        </w:rPr>
        <w:t xml:space="preserve">  </w:t>
      </w:r>
      <w:r>
        <w:rPr>
          <w:rFonts w:hint="eastAsia"/>
          <w:color w:val="000000"/>
          <w:sz w:val="40"/>
          <w:szCs w:val="36"/>
          <w:lang w:val="en-US" w:eastAsia="zh-CN"/>
        </w:rPr>
        <w:t xml:space="preserve">    </w:t>
      </w:r>
      <w:r>
        <w:rPr>
          <w:rFonts w:hint="eastAsia"/>
          <w:color w:val="000000"/>
          <w:sz w:val="24"/>
          <w:szCs w:val="28"/>
        </w:rPr>
        <w:t>机械</w:t>
      </w:r>
      <w:r>
        <w:rPr>
          <w:color w:val="000000"/>
          <w:sz w:val="24"/>
          <w:szCs w:val="28"/>
        </w:rPr>
        <w:t>工程</w:t>
      </w:r>
    </w:p>
    <w:p>
      <w:pPr>
        <w:spacing w:line="360" w:lineRule="auto"/>
        <w:ind w:left="840"/>
        <w:rPr>
          <w:rFonts w:hint="default" w:eastAsiaTheme="minorEastAsia"/>
          <w:color w:val="000000"/>
          <w:sz w:val="24"/>
          <w:szCs w:val="36"/>
          <w:lang w:val="en-US" w:eastAsia="zh-CN"/>
        </w:rPr>
      </w:pPr>
      <w:r>
        <w:rPr>
          <w:rFonts w:eastAsia="黑体"/>
          <w:color w:val="000000"/>
          <w:sz w:val="22"/>
          <w:szCs w:val="28"/>
        </w:rPr>
        <mc:AlternateContent>
          <mc:Choice Requires="wps">
            <w:drawing>
              <wp:anchor distT="0" distB="0" distL="114300" distR="114300" simplePos="0" relativeHeight="251665408" behindDoc="0" locked="0" layoutInCell="1" allowOverlap="1">
                <wp:simplePos x="0" y="0"/>
                <wp:positionH relativeFrom="column">
                  <wp:posOffset>2056765</wp:posOffset>
                </wp:positionH>
                <wp:positionV relativeFrom="paragraph">
                  <wp:posOffset>290195</wp:posOffset>
                </wp:positionV>
                <wp:extent cx="2466975" cy="0"/>
                <wp:effectExtent l="0" t="4445" r="0" b="508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2.85pt;height:0pt;width:194.25pt;z-index:251665408;mso-width-relative:page;mso-height-relative:page;" filled="f" stroked="t" coordsize="21600,21600" o:gfxdata="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h4Fv9cAAAAJ&#10;AQAADwAAAAAAAAABACAAAAAiAAAAZHJzL2Rvd25yZXYueG1sUEsBAhQAFAAAAAgAh07iQGn2+23k&#10;AQAAqgMAAA4AAAAAAAAAAQAgAAAAJgEAAGRycy9lMm9Eb2MueG1sUEsFBgAAAAAGAAYAWQEAAHwF&#10;AAAAAA==&#10;">
                <v:fill on="f" focussize="0,0"/>
                <v:stroke color="#000000" joinstyle="round"/>
                <v:imagedata o:title=""/>
                <o:lock v:ext="edit" aspectratio="f"/>
              </v:line>
            </w:pict>
          </mc:Fallback>
        </mc:AlternateContent>
      </w:r>
      <w:r>
        <w:rPr>
          <w:rFonts w:eastAsia="黑体"/>
          <w:color w:val="000000"/>
          <w:sz w:val="24"/>
          <w:szCs w:val="28"/>
        </w:rPr>
        <w:t xml:space="preserve">学  </w:t>
      </w:r>
      <w:r>
        <w:rPr>
          <w:rFonts w:hint="eastAsia" w:eastAsia="黑体"/>
          <w:color w:val="000000"/>
          <w:sz w:val="24"/>
          <w:szCs w:val="28"/>
        </w:rPr>
        <w:t xml:space="preserve"> </w:t>
      </w:r>
      <w:r>
        <w:rPr>
          <w:rFonts w:eastAsia="黑体"/>
          <w:color w:val="000000"/>
          <w:sz w:val="24"/>
          <w:szCs w:val="28"/>
        </w:rPr>
        <w:t xml:space="preserve">       </w:t>
      </w:r>
      <w:r>
        <w:rPr>
          <w:rFonts w:hint="eastAsia" w:eastAsia="黑体"/>
          <w:color w:val="000000"/>
          <w:sz w:val="24"/>
          <w:szCs w:val="28"/>
        </w:rPr>
        <w:t>号</w:t>
      </w:r>
      <w:r>
        <w:rPr>
          <w:color w:val="000000"/>
          <w:sz w:val="36"/>
          <w:szCs w:val="36"/>
        </w:rPr>
        <w:t xml:space="preserve">    </w:t>
      </w:r>
      <w:r>
        <w:rPr>
          <w:color w:val="000000"/>
          <w:szCs w:val="36"/>
        </w:rPr>
        <w:t xml:space="preserve"> </w:t>
      </w:r>
      <w:r>
        <w:rPr>
          <w:color w:val="000000"/>
          <w:sz w:val="40"/>
          <w:szCs w:val="36"/>
        </w:rPr>
        <w:t xml:space="preserve">  </w:t>
      </w:r>
      <w:r>
        <w:rPr>
          <w:rFonts w:hint="eastAsia"/>
          <w:color w:val="000000"/>
          <w:sz w:val="40"/>
          <w:szCs w:val="36"/>
          <w:lang w:val="en-US" w:eastAsia="zh-CN"/>
        </w:rPr>
        <w:t xml:space="preserve">   </w:t>
      </w:r>
      <w:r>
        <w:rPr>
          <w:color w:val="000000"/>
          <w:sz w:val="40"/>
          <w:szCs w:val="36"/>
        </w:rPr>
        <w:t xml:space="preserve"> </w:t>
      </w:r>
      <w:r>
        <w:rPr>
          <w:rFonts w:hint="eastAsia"/>
          <w:color w:val="000000"/>
          <w:sz w:val="24"/>
          <w:szCs w:val="28"/>
        </w:rPr>
        <w:t>S</w:t>
      </w:r>
      <w:r>
        <w:rPr>
          <w:rFonts w:hint="eastAsia"/>
          <w:color w:val="000000"/>
          <w:sz w:val="24"/>
          <w:szCs w:val="28"/>
          <w:lang w:val="en-US" w:eastAsia="zh-CN"/>
        </w:rPr>
        <w:t>230200182</w:t>
      </w:r>
    </w:p>
    <w:p>
      <w:pPr>
        <w:spacing w:line="360" w:lineRule="auto"/>
        <w:ind w:left="840"/>
        <w:rPr>
          <w:rFonts w:hint="default" w:eastAsiaTheme="minorEastAsia"/>
          <w:color w:val="000000"/>
          <w:sz w:val="24"/>
          <w:szCs w:val="28"/>
          <w:lang w:val="en-US" w:eastAsia="zh-CN"/>
        </w:rPr>
      </w:pPr>
      <w:r>
        <w:rPr>
          <w:rFonts w:eastAsia="黑体"/>
          <w:color w:val="000000"/>
          <w:sz w:val="22"/>
          <w:szCs w:val="28"/>
        </w:rPr>
        <mc:AlternateContent>
          <mc:Choice Requires="wps">
            <w:drawing>
              <wp:anchor distT="0" distB="0" distL="114300" distR="114300" simplePos="0" relativeHeight="251661312" behindDoc="0" locked="0" layoutInCell="1" allowOverlap="1">
                <wp:simplePos x="0" y="0"/>
                <wp:positionH relativeFrom="column">
                  <wp:posOffset>2056765</wp:posOffset>
                </wp:positionH>
                <wp:positionV relativeFrom="paragraph">
                  <wp:posOffset>305435</wp:posOffset>
                </wp:positionV>
                <wp:extent cx="2466975" cy="0"/>
                <wp:effectExtent l="0" t="4445" r="0" b="508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4.05pt;height:0pt;width:194.25pt;z-index:251661312;mso-width-relative:page;mso-height-relative:page;" filled="f" stroked="t" coordsize="21600,21600" o:gfxdata="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ghNb9cAAAAJ&#10;AQAADwAAAAAAAAABACAAAAAiAAAAZHJzL2Rvd25yZXYueG1sUEsBAhQAFAAAAAgAh07iQL19+Mnk&#10;AQAAqgMAAA4AAAAAAAAAAQAgAAAAJgEAAGRycy9lMm9Eb2MueG1sUEsFBgAAAAAGAAYAWQEAAHwF&#10;AAAAAA==&#10;">
                <v:fill on="f" focussize="0,0"/>
                <v:stroke color="#000000" joinstyle="round"/>
                <v:imagedata o:title=""/>
                <o:lock v:ext="edit" aspectratio="f"/>
              </v:line>
            </w:pict>
          </mc:Fallback>
        </mc:AlternateContent>
      </w:r>
      <w:r>
        <w:rPr>
          <w:rFonts w:eastAsia="黑体"/>
          <w:color w:val="000000"/>
          <w:sz w:val="24"/>
          <w:szCs w:val="28"/>
        </w:rPr>
        <w:t>研  究  方  向</w:t>
      </w:r>
      <w:r>
        <w:rPr>
          <w:color w:val="000000"/>
          <w:sz w:val="36"/>
          <w:szCs w:val="36"/>
        </w:rPr>
        <w:t xml:space="preserve">    </w:t>
      </w:r>
      <w:r>
        <w:rPr>
          <w:rFonts w:hint="eastAsia"/>
          <w:color w:val="000000"/>
          <w:sz w:val="36"/>
          <w:szCs w:val="36"/>
          <w:lang w:val="en-US" w:eastAsia="zh-CN"/>
        </w:rPr>
        <w:t xml:space="preserve">   </w:t>
      </w:r>
      <w:r>
        <w:rPr>
          <w:rFonts w:hint="eastAsia"/>
          <w:color w:val="000000"/>
          <w:sz w:val="24"/>
          <w:szCs w:val="36"/>
          <w:lang w:val="en-US" w:eastAsia="zh-CN"/>
        </w:rPr>
        <w:t>磁脉冲管件焊接集磁器优化</w:t>
      </w:r>
    </w:p>
    <w:p>
      <w:pPr>
        <w:spacing w:line="360" w:lineRule="auto"/>
        <w:ind w:left="840"/>
        <w:rPr>
          <w:color w:val="000000"/>
          <w:sz w:val="36"/>
          <w:szCs w:val="36"/>
        </w:rPr>
      </w:pPr>
      <w:r>
        <w:rPr>
          <w:rFonts w:eastAsia="黑体"/>
          <w:color w:val="000000"/>
          <w:sz w:val="22"/>
          <w:szCs w:val="28"/>
        </w:rPr>
        <mc:AlternateContent>
          <mc:Choice Requires="wps">
            <w:drawing>
              <wp:anchor distT="0" distB="0" distL="114300" distR="114300" simplePos="0" relativeHeight="251662336" behindDoc="0" locked="0" layoutInCell="1" allowOverlap="1">
                <wp:simplePos x="0" y="0"/>
                <wp:positionH relativeFrom="column">
                  <wp:posOffset>2056765</wp:posOffset>
                </wp:positionH>
                <wp:positionV relativeFrom="paragraph">
                  <wp:posOffset>305435</wp:posOffset>
                </wp:positionV>
                <wp:extent cx="2466975" cy="0"/>
                <wp:effectExtent l="0" t="4445" r="0" b="508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4.05pt;height:0pt;width:194.25pt;z-index:251662336;mso-width-relative:page;mso-height-relative:page;" filled="f" stroked="t" coordsize="21600,21600" o:gfxdata="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4ITW/XAAAA&#10;CQEAAA8AAAAAAAAAAQAgAAAAIgAAAGRycy9kb3ducmV2LnhtbFBLAQIUABQAAAAIAIdO4kAnF6CP&#10;5QEAAKoDAAAOAAAAAAAAAAEAIAAAACYBAABkcnMvZTJvRG9jLnhtbFBLBQYAAAAABgAGAFkBAAB9&#10;BQAAAAA=&#10;">
                <v:fill on="f" focussize="0,0"/>
                <v:stroke color="#000000" joinstyle="round"/>
                <v:imagedata o:title=""/>
                <o:lock v:ext="edit" aspectratio="f"/>
              </v:line>
            </w:pict>
          </mc:Fallback>
        </mc:AlternateContent>
      </w:r>
      <w:r>
        <w:rPr>
          <w:rFonts w:hint="eastAsia" w:eastAsia="黑体"/>
          <w:color w:val="000000"/>
          <w:kern w:val="0"/>
          <w:sz w:val="24"/>
          <w:szCs w:val="72"/>
        </w:rPr>
        <w:t>学          院</w:t>
      </w:r>
      <w:r>
        <w:rPr>
          <w:color w:val="000000"/>
          <w:sz w:val="36"/>
          <w:szCs w:val="36"/>
        </w:rPr>
        <w:t xml:space="preserve">    </w:t>
      </w:r>
      <w:r>
        <w:rPr>
          <w:color w:val="000000"/>
          <w:sz w:val="24"/>
          <w:szCs w:val="36"/>
        </w:rPr>
        <w:t xml:space="preserve"> </w:t>
      </w:r>
      <w:r>
        <w:rPr>
          <w:color w:val="000000"/>
          <w:sz w:val="40"/>
          <w:szCs w:val="36"/>
        </w:rPr>
        <w:t xml:space="preserve">   </w:t>
      </w:r>
      <w:r>
        <w:rPr>
          <w:rFonts w:hint="eastAsia"/>
          <w:color w:val="000000"/>
          <w:sz w:val="24"/>
          <w:szCs w:val="36"/>
        </w:rPr>
        <w:t>机械与运载工程学院</w:t>
      </w:r>
    </w:p>
    <w:p>
      <w:pPr>
        <w:spacing w:line="360" w:lineRule="auto"/>
        <w:ind w:left="840"/>
        <w:rPr>
          <w:rFonts w:hint="default" w:eastAsiaTheme="minorEastAsia"/>
          <w:color w:val="000000"/>
          <w:sz w:val="36"/>
          <w:szCs w:val="36"/>
          <w:lang w:val="en-US" w:eastAsia="zh-CN"/>
        </w:rPr>
      </w:pPr>
      <w:r>
        <w:rPr>
          <w:rFonts w:eastAsia="黑体"/>
          <w:color w:val="000000"/>
          <w:sz w:val="22"/>
          <w:szCs w:val="28"/>
        </w:rPr>
        <mc:AlternateContent>
          <mc:Choice Requires="wps">
            <w:drawing>
              <wp:anchor distT="0" distB="0" distL="114300" distR="114300" simplePos="0" relativeHeight="251663360" behindDoc="0" locked="0" layoutInCell="1" allowOverlap="1">
                <wp:simplePos x="0" y="0"/>
                <wp:positionH relativeFrom="column">
                  <wp:posOffset>2056765</wp:posOffset>
                </wp:positionH>
                <wp:positionV relativeFrom="paragraph">
                  <wp:posOffset>297815</wp:posOffset>
                </wp:positionV>
                <wp:extent cx="2466975" cy="0"/>
                <wp:effectExtent l="0" t="4445" r="0" b="508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1.95pt;margin-top:23.45pt;height:0pt;width:194.25pt;z-index:251663360;mso-width-relative:page;mso-height-relative:page;" filled="f" stroked="t" coordsize="21600,21600" o:gfxdata="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8PNBn1gAAAAkB&#10;AAAPAAAAAAAAAAEAIAAAACIAAABkcnMvZG93bnJldi54bWxQSwECFAAUAAAACACHTuJAVGyOWuQB&#10;AACqAwAADgAAAAAAAAABACAAAAAlAQAAZHJzL2Uyb0RvYy54bWxQSwUGAAAAAAYABgBZAQAAewUA&#10;AAAA&#10;">
                <v:fill on="f" focussize="0,0"/>
                <v:stroke color="#000000" joinstyle="round"/>
                <v:imagedata o:title=""/>
                <o:lock v:ext="edit" aspectratio="f"/>
              </v:line>
            </w:pict>
          </mc:Fallback>
        </mc:AlternateContent>
      </w:r>
      <w:r>
        <w:rPr>
          <w:rFonts w:hint="eastAsia" w:eastAsia="黑体"/>
          <w:color w:val="000000"/>
          <w:kern w:val="0"/>
          <w:sz w:val="24"/>
          <w:szCs w:val="72"/>
        </w:rPr>
        <w:t xml:space="preserve">上 </w:t>
      </w:r>
      <w:r>
        <w:rPr>
          <w:rFonts w:eastAsia="黑体"/>
          <w:color w:val="000000"/>
          <w:kern w:val="0"/>
          <w:sz w:val="24"/>
          <w:szCs w:val="72"/>
        </w:rPr>
        <w:t xml:space="preserve"> </w:t>
      </w:r>
      <w:r>
        <w:rPr>
          <w:rFonts w:hint="eastAsia" w:eastAsia="黑体"/>
          <w:color w:val="000000"/>
          <w:kern w:val="0"/>
          <w:sz w:val="24"/>
          <w:szCs w:val="72"/>
        </w:rPr>
        <w:t xml:space="preserve">课 </w:t>
      </w:r>
      <w:r>
        <w:rPr>
          <w:rFonts w:eastAsia="黑体"/>
          <w:color w:val="000000"/>
          <w:kern w:val="0"/>
          <w:sz w:val="24"/>
          <w:szCs w:val="72"/>
        </w:rPr>
        <w:t xml:space="preserve"> </w:t>
      </w:r>
      <w:r>
        <w:rPr>
          <w:rFonts w:hint="eastAsia" w:eastAsia="黑体"/>
          <w:color w:val="000000"/>
          <w:kern w:val="0"/>
          <w:sz w:val="24"/>
          <w:szCs w:val="72"/>
        </w:rPr>
        <w:t xml:space="preserve">教 </w:t>
      </w:r>
      <w:r>
        <w:rPr>
          <w:rFonts w:eastAsia="黑体"/>
          <w:color w:val="000000"/>
          <w:kern w:val="0"/>
          <w:sz w:val="24"/>
          <w:szCs w:val="72"/>
        </w:rPr>
        <w:t xml:space="preserve"> </w:t>
      </w:r>
      <w:r>
        <w:rPr>
          <w:rFonts w:hint="eastAsia" w:eastAsia="黑体"/>
          <w:color w:val="000000"/>
          <w:kern w:val="0"/>
          <w:sz w:val="24"/>
          <w:szCs w:val="72"/>
        </w:rPr>
        <w:t>师</w:t>
      </w:r>
      <w:r>
        <w:rPr>
          <w:color w:val="000000"/>
          <w:sz w:val="36"/>
          <w:szCs w:val="36"/>
        </w:rPr>
        <w:t xml:space="preserve">    </w:t>
      </w:r>
      <w:r>
        <w:rPr>
          <w:color w:val="000000"/>
          <w:sz w:val="24"/>
          <w:szCs w:val="36"/>
        </w:rPr>
        <w:t xml:space="preserve"> </w:t>
      </w:r>
      <w:r>
        <w:rPr>
          <w:color w:val="000000"/>
          <w:sz w:val="40"/>
          <w:szCs w:val="36"/>
        </w:rPr>
        <w:t xml:space="preserve">   </w:t>
      </w:r>
      <w:r>
        <w:rPr>
          <w:rFonts w:hint="eastAsia"/>
          <w:color w:val="000000"/>
          <w:sz w:val="40"/>
          <w:szCs w:val="36"/>
          <w:lang w:val="en-US" w:eastAsia="zh-CN"/>
        </w:rPr>
        <w:t xml:space="preserve">    </w:t>
      </w:r>
      <w:r>
        <w:rPr>
          <w:rFonts w:hint="eastAsia"/>
          <w:color w:val="000000"/>
          <w:sz w:val="24"/>
          <w:szCs w:val="36"/>
          <w:lang w:val="en-US" w:eastAsia="zh-CN"/>
        </w:rPr>
        <w:t xml:space="preserve">王琥 </w:t>
      </w:r>
    </w:p>
    <w:p>
      <w:pPr>
        <w:jc w:val="center"/>
        <w:rPr>
          <w:rFonts w:ascii="黑体" w:hAnsi="黑体" w:eastAsia="黑体"/>
          <w:sz w:val="56"/>
          <w:szCs w:val="72"/>
          <w:u w:val="single"/>
        </w:rPr>
      </w:pPr>
    </w:p>
    <w:p>
      <w:pPr>
        <w:jc w:val="center"/>
        <w:rPr>
          <w:rFonts w:ascii="黑体" w:hAnsi="黑体" w:eastAsia="黑体"/>
          <w:sz w:val="56"/>
          <w:szCs w:val="72"/>
          <w:u w:val="single"/>
        </w:rPr>
      </w:pPr>
    </w:p>
    <w:p>
      <w:pPr>
        <w:jc w:val="center"/>
        <w:rPr>
          <w:rFonts w:ascii="黑体" w:hAnsi="黑体" w:eastAsia="黑体"/>
          <w:sz w:val="56"/>
          <w:szCs w:val="72"/>
          <w:u w:val="single"/>
        </w:rPr>
      </w:pPr>
    </w:p>
    <w:p>
      <w:pPr>
        <w:jc w:val="center"/>
        <w:rPr>
          <w:rFonts w:ascii="黑体" w:hAnsi="黑体" w:eastAsia="黑体"/>
          <w:sz w:val="56"/>
          <w:szCs w:val="72"/>
          <w:u w:val="single"/>
        </w:rPr>
      </w:pPr>
    </w:p>
    <w:p>
      <w:pPr>
        <w:jc w:val="center"/>
        <w:rPr>
          <w:rFonts w:ascii="黑体" w:hAnsi="黑体" w:eastAsia="黑体"/>
          <w:sz w:val="44"/>
          <w:szCs w:val="48"/>
        </w:rPr>
      </w:pPr>
      <w:r>
        <w:rPr>
          <w:rFonts w:hint="eastAsia" w:ascii="黑体" w:hAnsi="黑体" w:eastAsia="黑体"/>
          <w:sz w:val="44"/>
          <w:szCs w:val="48"/>
        </w:rPr>
        <w:t>目录</w:t>
      </w:r>
    </w:p>
    <w:sdt>
      <w:sdtPr>
        <w:rPr>
          <w:rFonts w:ascii="宋体" w:hAnsi="宋体" w:eastAsia="宋体" w:cstheme="minorBidi"/>
          <w:kern w:val="2"/>
          <w:sz w:val="21"/>
          <w:szCs w:val="22"/>
          <w:lang w:val="en-US" w:eastAsia="zh-CN" w:bidi="ar-SA"/>
        </w:rPr>
        <w:id w:val="147478608"/>
        <w15:color w:val="DBDBDB"/>
        <w:docPartObj>
          <w:docPartGallery w:val="Table of Contents"/>
          <w:docPartUnique/>
        </w:docPartObj>
      </w:sdtPr>
      <w:sdtEndPr>
        <w:rPr>
          <w:rFonts w:hint="eastAsia" w:ascii="黑体" w:hAnsi="黑体" w:eastAsia="黑体" w:cstheme="minorBidi"/>
          <w:b/>
          <w:kern w:val="2"/>
          <w:sz w:val="21"/>
          <w:szCs w:val="72"/>
          <w:lang w:val="en-US" w:eastAsia="zh-CN" w:bidi="ar-SA"/>
        </w:rPr>
      </w:sdtEndPr>
      <w:sdtContent>
        <w:p>
          <w:pPr>
            <w:pStyle w:val="5"/>
            <w:tabs>
              <w:tab w:val="right" w:leader="dot" w:pos="8306"/>
            </w:tabs>
          </w:pPr>
          <w:r>
            <w:rPr>
              <w:rFonts w:hint="eastAsia" w:ascii="黑体" w:hAnsi="黑体" w:eastAsia="黑体"/>
              <w:sz w:val="56"/>
              <w:szCs w:val="72"/>
            </w:rPr>
            <w:fldChar w:fldCharType="begin"/>
          </w:r>
          <w:r>
            <w:rPr>
              <w:rFonts w:hint="eastAsia" w:ascii="黑体" w:hAnsi="黑体" w:eastAsia="黑体"/>
              <w:sz w:val="56"/>
              <w:szCs w:val="72"/>
            </w:rPr>
            <w:instrText xml:space="preserve">TOC \o "1-2" \h \u </w:instrText>
          </w:r>
          <w:r>
            <w:rPr>
              <w:rFonts w:hint="eastAsia" w:ascii="黑体" w:hAnsi="黑体" w:eastAsia="黑体"/>
              <w:sz w:val="56"/>
              <w:szCs w:val="72"/>
            </w:rPr>
            <w:fldChar w:fldCharType="separate"/>
          </w:r>
        </w:p>
        <w:p>
          <w:pPr>
            <w:pStyle w:val="5"/>
            <w:tabs>
              <w:tab w:val="right" w:leader="dot" w:pos="8306"/>
            </w:tabs>
            <w:spacing w:line="360" w:lineRule="auto"/>
            <w:rPr>
              <w:sz w:val="32"/>
              <w:szCs w:val="32"/>
            </w:rPr>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_Toc27324 </w:instrText>
          </w:r>
          <w:r>
            <w:rPr>
              <w:rFonts w:hint="eastAsia" w:ascii="黑体" w:hAnsi="黑体" w:eastAsia="黑体"/>
              <w:sz w:val="32"/>
              <w:szCs w:val="160"/>
            </w:rPr>
            <w:fldChar w:fldCharType="separate"/>
          </w:r>
          <w:r>
            <w:rPr>
              <w:rFonts w:hint="eastAsia"/>
              <w:sz w:val="32"/>
              <w:szCs w:val="48"/>
              <w:lang w:val="en-US" w:eastAsia="zh-CN"/>
            </w:rPr>
            <w:t>一、问题描述</w:t>
          </w:r>
          <w:r>
            <w:rPr>
              <w:sz w:val="32"/>
              <w:szCs w:val="32"/>
            </w:rPr>
            <w:tab/>
          </w:r>
          <w:r>
            <w:rPr>
              <w:sz w:val="32"/>
              <w:szCs w:val="32"/>
            </w:rPr>
            <w:fldChar w:fldCharType="begin"/>
          </w:r>
          <w:r>
            <w:rPr>
              <w:sz w:val="32"/>
              <w:szCs w:val="32"/>
            </w:rPr>
            <w:instrText xml:space="preserve"> PAGEREF _Toc27324 \h </w:instrText>
          </w:r>
          <w:r>
            <w:rPr>
              <w:sz w:val="32"/>
              <w:szCs w:val="32"/>
            </w:rPr>
            <w:fldChar w:fldCharType="separate"/>
          </w:r>
          <w:r>
            <w:rPr>
              <w:sz w:val="32"/>
              <w:szCs w:val="32"/>
            </w:rPr>
            <w:t>1</w:t>
          </w:r>
          <w:r>
            <w:rPr>
              <w:sz w:val="32"/>
              <w:szCs w:val="32"/>
            </w:rPr>
            <w:fldChar w:fldCharType="end"/>
          </w:r>
          <w:r>
            <w:rPr>
              <w:rFonts w:hint="eastAsia" w:ascii="黑体" w:hAnsi="黑体" w:eastAsia="黑体"/>
              <w:sz w:val="32"/>
              <w:szCs w:val="160"/>
            </w:rPr>
            <w:fldChar w:fldCharType="end"/>
          </w:r>
        </w:p>
        <w:p>
          <w:pPr>
            <w:pStyle w:val="5"/>
            <w:tabs>
              <w:tab w:val="right" w:leader="dot" w:pos="8306"/>
            </w:tabs>
            <w:spacing w:line="360" w:lineRule="auto"/>
            <w:rPr>
              <w:sz w:val="32"/>
              <w:szCs w:val="32"/>
            </w:rPr>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_Toc8188 </w:instrText>
          </w:r>
          <w:r>
            <w:rPr>
              <w:rFonts w:hint="eastAsia" w:ascii="黑体" w:hAnsi="黑体" w:eastAsia="黑体"/>
              <w:sz w:val="32"/>
              <w:szCs w:val="160"/>
            </w:rPr>
            <w:fldChar w:fldCharType="separate"/>
          </w:r>
          <w:r>
            <w:rPr>
              <w:rFonts w:hint="eastAsia"/>
              <w:sz w:val="32"/>
              <w:szCs w:val="48"/>
              <w:lang w:val="en-US" w:eastAsia="zh-CN"/>
            </w:rPr>
            <w:t>二、作业文件夹介绍</w:t>
          </w:r>
          <w:r>
            <w:rPr>
              <w:sz w:val="32"/>
              <w:szCs w:val="32"/>
            </w:rPr>
            <w:tab/>
          </w:r>
          <w:r>
            <w:rPr>
              <w:sz w:val="32"/>
              <w:szCs w:val="32"/>
            </w:rPr>
            <w:fldChar w:fldCharType="begin"/>
          </w:r>
          <w:r>
            <w:rPr>
              <w:sz w:val="32"/>
              <w:szCs w:val="32"/>
            </w:rPr>
            <w:instrText xml:space="preserve"> PAGEREF _Toc8188 \h </w:instrText>
          </w:r>
          <w:r>
            <w:rPr>
              <w:sz w:val="32"/>
              <w:szCs w:val="32"/>
            </w:rPr>
            <w:fldChar w:fldCharType="separate"/>
          </w:r>
          <w:r>
            <w:rPr>
              <w:sz w:val="32"/>
              <w:szCs w:val="32"/>
            </w:rPr>
            <w:t>2</w:t>
          </w:r>
          <w:r>
            <w:rPr>
              <w:sz w:val="32"/>
              <w:szCs w:val="32"/>
            </w:rPr>
            <w:fldChar w:fldCharType="end"/>
          </w:r>
          <w:r>
            <w:rPr>
              <w:rFonts w:hint="eastAsia" w:ascii="黑体" w:hAnsi="黑体" w:eastAsia="黑体"/>
              <w:sz w:val="32"/>
              <w:szCs w:val="160"/>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_Toc1260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2.1 code文件夹</w:t>
          </w:r>
          <w:r>
            <w:rPr>
              <w:sz w:val="24"/>
              <w:szCs w:val="24"/>
            </w:rPr>
            <w:tab/>
          </w:r>
          <w:r>
            <w:rPr>
              <w:sz w:val="24"/>
              <w:szCs w:val="24"/>
            </w:rPr>
            <w:fldChar w:fldCharType="begin"/>
          </w:r>
          <w:r>
            <w:rPr>
              <w:sz w:val="24"/>
              <w:szCs w:val="24"/>
            </w:rPr>
            <w:instrText xml:space="preserve"> PAGEREF _Toc1260 \h </w:instrText>
          </w:r>
          <w:r>
            <w:rPr>
              <w:sz w:val="24"/>
              <w:szCs w:val="24"/>
            </w:rPr>
            <w:fldChar w:fldCharType="separate"/>
          </w:r>
          <w:r>
            <w:rPr>
              <w:sz w:val="24"/>
              <w:szCs w:val="24"/>
            </w:rPr>
            <w:t>2</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_Toc6836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2.2 input文件夹</w:t>
          </w:r>
          <w:r>
            <w:rPr>
              <w:sz w:val="24"/>
              <w:szCs w:val="24"/>
            </w:rPr>
            <w:tab/>
          </w:r>
          <w:r>
            <w:rPr>
              <w:sz w:val="24"/>
              <w:szCs w:val="24"/>
            </w:rPr>
            <w:fldChar w:fldCharType="begin"/>
          </w:r>
          <w:r>
            <w:rPr>
              <w:sz w:val="24"/>
              <w:szCs w:val="24"/>
            </w:rPr>
            <w:instrText xml:space="preserve"> PAGEREF _Toc6836 \h </w:instrText>
          </w:r>
          <w:r>
            <w:rPr>
              <w:sz w:val="24"/>
              <w:szCs w:val="24"/>
            </w:rPr>
            <w:fldChar w:fldCharType="separate"/>
          </w:r>
          <w:r>
            <w:rPr>
              <w:sz w:val="24"/>
              <w:szCs w:val="24"/>
            </w:rPr>
            <w:t>2</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_Toc20867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2.3 result文件夹</w:t>
          </w:r>
          <w:r>
            <w:rPr>
              <w:sz w:val="24"/>
              <w:szCs w:val="24"/>
            </w:rPr>
            <w:tab/>
          </w:r>
          <w:r>
            <w:rPr>
              <w:sz w:val="24"/>
              <w:szCs w:val="24"/>
            </w:rPr>
            <w:fldChar w:fldCharType="begin"/>
          </w:r>
          <w:r>
            <w:rPr>
              <w:sz w:val="24"/>
              <w:szCs w:val="24"/>
            </w:rPr>
            <w:instrText xml:space="preserve"> PAGEREF _Toc20867 \h </w:instrText>
          </w:r>
          <w:r>
            <w:rPr>
              <w:sz w:val="24"/>
              <w:szCs w:val="24"/>
            </w:rPr>
            <w:fldChar w:fldCharType="separate"/>
          </w:r>
          <w:r>
            <w:rPr>
              <w:sz w:val="24"/>
              <w:szCs w:val="24"/>
            </w:rPr>
            <w:t>2</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_Toc13011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2.4 model文件夹</w:t>
          </w:r>
          <w:r>
            <w:rPr>
              <w:sz w:val="24"/>
              <w:szCs w:val="24"/>
            </w:rPr>
            <w:tab/>
          </w:r>
          <w:r>
            <w:rPr>
              <w:sz w:val="24"/>
              <w:szCs w:val="24"/>
            </w:rPr>
            <w:fldChar w:fldCharType="begin"/>
          </w:r>
          <w:r>
            <w:rPr>
              <w:sz w:val="24"/>
              <w:szCs w:val="24"/>
            </w:rPr>
            <w:instrText xml:space="preserve"> PAGEREF _Toc13011 \h </w:instrText>
          </w:r>
          <w:r>
            <w:rPr>
              <w:sz w:val="24"/>
              <w:szCs w:val="24"/>
            </w:rPr>
            <w:fldChar w:fldCharType="separate"/>
          </w:r>
          <w:r>
            <w:rPr>
              <w:sz w:val="24"/>
              <w:szCs w:val="24"/>
            </w:rPr>
            <w:t>2</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ind w:left="0" w:leftChars="0" w:firstLine="0" w:firstLineChars="0"/>
            <w:rPr>
              <w:sz w:val="32"/>
              <w:szCs w:val="32"/>
            </w:rPr>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_Toc1578 </w:instrText>
          </w:r>
          <w:r>
            <w:rPr>
              <w:rFonts w:hint="eastAsia" w:ascii="黑体" w:hAnsi="黑体" w:eastAsia="黑体"/>
              <w:sz w:val="32"/>
              <w:szCs w:val="160"/>
            </w:rPr>
            <w:fldChar w:fldCharType="separate"/>
          </w:r>
          <w:r>
            <w:rPr>
              <w:rFonts w:hint="eastAsia" w:cstheme="minorBidi"/>
              <w:bCs/>
              <w:kern w:val="44"/>
              <w:sz w:val="32"/>
              <w:szCs w:val="48"/>
              <w:lang w:val="en-US" w:eastAsia="zh-CN" w:bidi="ar-SA"/>
            </w:rPr>
            <w:t>三</w:t>
          </w:r>
          <w:r>
            <w:rPr>
              <w:rFonts w:hint="eastAsia" w:asciiTheme="minorHAnsi" w:hAnsiTheme="minorHAnsi" w:eastAsiaTheme="minorEastAsia" w:cstheme="minorBidi"/>
              <w:bCs/>
              <w:kern w:val="44"/>
              <w:sz w:val="32"/>
              <w:szCs w:val="48"/>
              <w:lang w:val="en-US" w:eastAsia="zh-CN" w:bidi="ar-SA"/>
            </w:rPr>
            <w:t>、</w:t>
          </w:r>
          <w:r>
            <w:rPr>
              <w:rFonts w:hint="eastAsia" w:ascii="Times New Roman" w:hAnsi="Times New Roman" w:eastAsia="宋体" w:cs="Times New Roman"/>
              <w:sz w:val="32"/>
              <w:szCs w:val="48"/>
              <w:lang w:val="en-US" w:eastAsia="zh-CN"/>
            </w:rPr>
            <w:t>八节点六面体单元基本理论</w:t>
          </w:r>
          <w:r>
            <w:rPr>
              <w:sz w:val="32"/>
              <w:szCs w:val="32"/>
            </w:rPr>
            <w:tab/>
          </w:r>
          <w:r>
            <w:rPr>
              <w:rFonts w:hint="eastAsia"/>
              <w:sz w:val="32"/>
              <w:szCs w:val="32"/>
              <w:lang w:val="en-US" w:eastAsia="zh-CN"/>
            </w:rPr>
            <w:t>3</w:t>
          </w:r>
          <w:r>
            <w:rPr>
              <w:rFonts w:hint="eastAsia" w:ascii="黑体" w:hAnsi="黑体" w:eastAsia="黑体"/>
              <w:sz w:val="32"/>
              <w:szCs w:val="160"/>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_Toc25945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3.</w:t>
          </w:r>
          <w:r>
            <w:rPr>
              <w:rFonts w:hint="eastAsia" w:ascii="宋体" w:hAnsi="宋体" w:eastAsia="宋体"/>
              <w:sz w:val="24"/>
              <w:szCs w:val="32"/>
            </w:rPr>
            <w:t>1单元理论</w:t>
          </w:r>
          <w:r>
            <w:rPr>
              <w:sz w:val="24"/>
              <w:szCs w:val="24"/>
            </w:rPr>
            <w:tab/>
          </w:r>
          <w:r>
            <w:rPr>
              <w:sz w:val="24"/>
              <w:szCs w:val="24"/>
            </w:rPr>
            <w:fldChar w:fldCharType="begin"/>
          </w:r>
          <w:r>
            <w:rPr>
              <w:sz w:val="24"/>
              <w:szCs w:val="24"/>
            </w:rPr>
            <w:instrText xml:space="preserve"> PAGEREF _Toc25945 \h </w:instrText>
          </w:r>
          <w:r>
            <w:rPr>
              <w:sz w:val="24"/>
              <w:szCs w:val="24"/>
            </w:rPr>
            <w:fldChar w:fldCharType="separate"/>
          </w:r>
          <w:r>
            <w:rPr>
              <w:sz w:val="24"/>
              <w:szCs w:val="24"/>
            </w:rPr>
            <w:t>3</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_Toc5710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3.2等参单元</w:t>
          </w:r>
          <w:r>
            <w:rPr>
              <w:sz w:val="24"/>
              <w:szCs w:val="24"/>
            </w:rPr>
            <w:tab/>
          </w:r>
          <w:r>
            <w:rPr>
              <w:sz w:val="24"/>
              <w:szCs w:val="24"/>
            </w:rPr>
            <w:fldChar w:fldCharType="begin"/>
          </w:r>
          <w:r>
            <w:rPr>
              <w:sz w:val="24"/>
              <w:szCs w:val="24"/>
            </w:rPr>
            <w:instrText xml:space="preserve"> PAGEREF _Toc5710 \h </w:instrText>
          </w:r>
          <w:r>
            <w:rPr>
              <w:sz w:val="24"/>
              <w:szCs w:val="24"/>
            </w:rPr>
            <w:fldChar w:fldCharType="separate"/>
          </w:r>
          <w:r>
            <w:rPr>
              <w:sz w:val="24"/>
              <w:szCs w:val="24"/>
            </w:rPr>
            <w:t>4</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_Toc18817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3.3有限元计算流程</w:t>
          </w:r>
          <w:r>
            <w:rPr>
              <w:sz w:val="24"/>
              <w:szCs w:val="24"/>
            </w:rPr>
            <w:tab/>
          </w:r>
          <w:r>
            <w:rPr>
              <w:sz w:val="24"/>
              <w:szCs w:val="24"/>
            </w:rPr>
            <w:fldChar w:fldCharType="begin"/>
          </w:r>
          <w:r>
            <w:rPr>
              <w:sz w:val="24"/>
              <w:szCs w:val="24"/>
            </w:rPr>
            <w:instrText xml:space="preserve"> PAGEREF _Toc18817 \h </w:instrText>
          </w:r>
          <w:r>
            <w:rPr>
              <w:sz w:val="24"/>
              <w:szCs w:val="24"/>
            </w:rPr>
            <w:fldChar w:fldCharType="separate"/>
          </w:r>
          <w:r>
            <w:rPr>
              <w:sz w:val="24"/>
              <w:szCs w:val="24"/>
            </w:rPr>
            <w:t>6</w:t>
          </w:r>
          <w:r>
            <w:rPr>
              <w:sz w:val="24"/>
              <w:szCs w:val="24"/>
            </w:rPr>
            <w:fldChar w:fldCharType="end"/>
          </w:r>
          <w:r>
            <w:rPr>
              <w:rFonts w:hint="eastAsia" w:ascii="黑体" w:hAnsi="黑体" w:eastAsia="黑体"/>
              <w:sz w:val="24"/>
              <w:szCs w:val="96"/>
            </w:rPr>
            <w:fldChar w:fldCharType="end"/>
          </w:r>
        </w:p>
        <w:p>
          <w:pPr>
            <w:pStyle w:val="5"/>
            <w:tabs>
              <w:tab w:val="right" w:leader="dot" w:pos="8306"/>
            </w:tabs>
            <w:spacing w:line="360" w:lineRule="auto"/>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_Toc1578 </w:instrText>
          </w:r>
          <w:r>
            <w:rPr>
              <w:rFonts w:hint="eastAsia" w:ascii="黑体" w:hAnsi="黑体" w:eastAsia="黑体"/>
              <w:sz w:val="32"/>
              <w:szCs w:val="160"/>
            </w:rPr>
            <w:fldChar w:fldCharType="separate"/>
          </w:r>
          <w:r>
            <w:rPr>
              <w:rFonts w:hint="eastAsia" w:cstheme="minorBidi"/>
              <w:bCs/>
              <w:kern w:val="44"/>
              <w:sz w:val="32"/>
              <w:szCs w:val="48"/>
              <w:lang w:val="en-US" w:eastAsia="zh-CN" w:bidi="ar-SA"/>
            </w:rPr>
            <w:t>四</w:t>
          </w:r>
          <w:r>
            <w:rPr>
              <w:rFonts w:hint="eastAsia" w:asciiTheme="minorHAnsi" w:hAnsiTheme="minorHAnsi" w:eastAsiaTheme="minorEastAsia" w:cstheme="minorBidi"/>
              <w:bCs/>
              <w:kern w:val="44"/>
              <w:sz w:val="32"/>
              <w:szCs w:val="48"/>
              <w:lang w:val="en-US" w:eastAsia="zh-CN" w:bidi="ar-SA"/>
            </w:rPr>
            <w:t>、</w:t>
          </w:r>
          <w:r>
            <w:rPr>
              <w:rFonts w:hint="default" w:ascii="Times New Roman" w:hAnsi="Times New Roman" w:eastAsia="宋体" w:cs="Times New Roman"/>
              <w:sz w:val="32"/>
              <w:szCs w:val="48"/>
              <w:lang w:val="en-US" w:eastAsia="zh-CN"/>
            </w:rPr>
            <w:t>M</w:t>
          </w:r>
          <w:r>
            <w:rPr>
              <w:rFonts w:hint="eastAsia" w:ascii="Times New Roman" w:hAnsi="Times New Roman" w:eastAsia="宋体" w:cs="Times New Roman"/>
              <w:sz w:val="32"/>
              <w:szCs w:val="48"/>
              <w:lang w:val="en-US" w:eastAsia="zh-CN"/>
            </w:rPr>
            <w:t>ATLAB</w:t>
          </w:r>
          <w:r>
            <w:rPr>
              <w:rFonts w:hint="eastAsia"/>
              <w:sz w:val="32"/>
              <w:szCs w:val="48"/>
              <w:lang w:val="en-US" w:eastAsia="zh-CN"/>
            </w:rPr>
            <w:t>分析程序开发过程</w:t>
          </w:r>
          <w:r>
            <w:rPr>
              <w:sz w:val="32"/>
              <w:szCs w:val="32"/>
            </w:rPr>
            <w:tab/>
          </w:r>
          <w:r>
            <w:rPr>
              <w:sz w:val="32"/>
              <w:szCs w:val="32"/>
            </w:rPr>
            <w:fldChar w:fldCharType="begin"/>
          </w:r>
          <w:r>
            <w:rPr>
              <w:sz w:val="32"/>
              <w:szCs w:val="32"/>
            </w:rPr>
            <w:instrText xml:space="preserve"> PAGEREF _Toc1578 \h </w:instrText>
          </w:r>
          <w:r>
            <w:rPr>
              <w:sz w:val="32"/>
              <w:szCs w:val="32"/>
            </w:rPr>
            <w:fldChar w:fldCharType="separate"/>
          </w:r>
          <w:r>
            <w:rPr>
              <w:sz w:val="32"/>
              <w:szCs w:val="32"/>
            </w:rPr>
            <w:t>6</w:t>
          </w:r>
          <w:r>
            <w:rPr>
              <w:sz w:val="32"/>
              <w:szCs w:val="32"/>
            </w:rPr>
            <w:fldChar w:fldCharType="end"/>
          </w:r>
          <w:r>
            <w:rPr>
              <w:rFonts w:hint="eastAsia" w:ascii="黑体" w:hAnsi="黑体" w:eastAsia="黑体"/>
              <w:sz w:val="32"/>
              <w:szCs w:val="160"/>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_Toc5145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4.1程序需求分析</w:t>
          </w:r>
          <w:r>
            <w:rPr>
              <w:sz w:val="24"/>
              <w:szCs w:val="24"/>
            </w:rPr>
            <w:tab/>
          </w:r>
          <w:r>
            <w:rPr>
              <w:sz w:val="24"/>
              <w:szCs w:val="24"/>
            </w:rPr>
            <w:fldChar w:fldCharType="begin"/>
          </w:r>
          <w:r>
            <w:rPr>
              <w:sz w:val="24"/>
              <w:szCs w:val="24"/>
            </w:rPr>
            <w:instrText xml:space="preserve"> PAGEREF _Toc5145 \h </w:instrText>
          </w:r>
          <w:r>
            <w:rPr>
              <w:sz w:val="24"/>
              <w:szCs w:val="24"/>
            </w:rPr>
            <w:fldChar w:fldCharType="separate"/>
          </w:r>
          <w:r>
            <w:rPr>
              <w:sz w:val="24"/>
              <w:szCs w:val="24"/>
            </w:rPr>
            <w:t>6</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_Toc2685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4.2程序架构设计</w:t>
          </w:r>
          <w:r>
            <w:rPr>
              <w:sz w:val="24"/>
              <w:szCs w:val="24"/>
            </w:rPr>
            <w:tab/>
          </w:r>
          <w:r>
            <w:rPr>
              <w:sz w:val="24"/>
              <w:szCs w:val="24"/>
            </w:rPr>
            <w:fldChar w:fldCharType="begin"/>
          </w:r>
          <w:r>
            <w:rPr>
              <w:sz w:val="24"/>
              <w:szCs w:val="24"/>
            </w:rPr>
            <w:instrText xml:space="preserve"> PAGEREF _Toc2685 \h </w:instrText>
          </w:r>
          <w:r>
            <w:rPr>
              <w:sz w:val="24"/>
              <w:szCs w:val="24"/>
            </w:rPr>
            <w:fldChar w:fldCharType="separate"/>
          </w:r>
          <w:r>
            <w:rPr>
              <w:sz w:val="24"/>
              <w:szCs w:val="24"/>
            </w:rPr>
            <w:t>7</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rPr>
              <w:sz w:val="24"/>
              <w:szCs w:val="24"/>
            </w:rPr>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_Toc17131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4.3 程序模块介绍</w:t>
          </w:r>
          <w:r>
            <w:rPr>
              <w:sz w:val="24"/>
              <w:szCs w:val="24"/>
            </w:rPr>
            <w:tab/>
          </w:r>
          <w:r>
            <w:rPr>
              <w:sz w:val="24"/>
              <w:szCs w:val="24"/>
            </w:rPr>
            <w:fldChar w:fldCharType="begin"/>
          </w:r>
          <w:r>
            <w:rPr>
              <w:sz w:val="24"/>
              <w:szCs w:val="24"/>
            </w:rPr>
            <w:instrText xml:space="preserve"> PAGEREF _Toc17131 \h </w:instrText>
          </w:r>
          <w:r>
            <w:rPr>
              <w:sz w:val="24"/>
              <w:szCs w:val="24"/>
            </w:rPr>
            <w:fldChar w:fldCharType="separate"/>
          </w:r>
          <w:r>
            <w:rPr>
              <w:sz w:val="24"/>
              <w:szCs w:val="24"/>
            </w:rPr>
            <w:t>9</w:t>
          </w:r>
          <w:r>
            <w:rPr>
              <w:sz w:val="24"/>
              <w:szCs w:val="24"/>
            </w:rPr>
            <w:fldChar w:fldCharType="end"/>
          </w:r>
          <w:r>
            <w:rPr>
              <w:rFonts w:hint="eastAsia" w:ascii="黑体" w:hAnsi="黑体" w:eastAsia="黑体"/>
              <w:sz w:val="24"/>
              <w:szCs w:val="96"/>
            </w:rPr>
            <w:fldChar w:fldCharType="end"/>
          </w:r>
        </w:p>
        <w:p>
          <w:pPr>
            <w:pStyle w:val="6"/>
            <w:tabs>
              <w:tab w:val="right" w:leader="dot" w:pos="8306"/>
            </w:tabs>
            <w:spacing w:line="360" w:lineRule="auto"/>
          </w:pPr>
          <w:r>
            <w:rPr>
              <w:rFonts w:hint="eastAsia" w:ascii="黑体" w:hAnsi="黑体" w:eastAsia="黑体"/>
              <w:sz w:val="24"/>
              <w:szCs w:val="96"/>
            </w:rPr>
            <w:fldChar w:fldCharType="begin"/>
          </w:r>
          <w:r>
            <w:rPr>
              <w:rFonts w:hint="eastAsia" w:ascii="黑体" w:hAnsi="黑体" w:eastAsia="黑体"/>
              <w:sz w:val="24"/>
              <w:szCs w:val="96"/>
            </w:rPr>
            <w:instrText xml:space="preserve"> HYPERLINK \l _Toc4668 </w:instrText>
          </w:r>
          <w:r>
            <w:rPr>
              <w:rFonts w:hint="eastAsia" w:ascii="黑体" w:hAnsi="黑体" w:eastAsia="黑体"/>
              <w:sz w:val="24"/>
              <w:szCs w:val="96"/>
            </w:rPr>
            <w:fldChar w:fldCharType="separate"/>
          </w:r>
          <w:r>
            <w:rPr>
              <w:rFonts w:hint="eastAsia" w:ascii="宋体" w:hAnsi="宋体" w:eastAsia="宋体"/>
              <w:sz w:val="24"/>
              <w:szCs w:val="32"/>
              <w:lang w:val="en-US" w:eastAsia="zh-CN"/>
            </w:rPr>
            <w:t>4.4 计算结果对标分析</w:t>
          </w:r>
          <w:r>
            <w:rPr>
              <w:sz w:val="24"/>
              <w:szCs w:val="24"/>
            </w:rPr>
            <w:tab/>
          </w:r>
          <w:r>
            <w:rPr>
              <w:sz w:val="24"/>
              <w:szCs w:val="24"/>
            </w:rPr>
            <w:fldChar w:fldCharType="begin"/>
          </w:r>
          <w:r>
            <w:rPr>
              <w:sz w:val="24"/>
              <w:szCs w:val="24"/>
            </w:rPr>
            <w:instrText xml:space="preserve"> PAGEREF _Toc4668 \h </w:instrText>
          </w:r>
          <w:r>
            <w:rPr>
              <w:sz w:val="24"/>
              <w:szCs w:val="24"/>
            </w:rPr>
            <w:fldChar w:fldCharType="separate"/>
          </w:r>
          <w:r>
            <w:rPr>
              <w:sz w:val="24"/>
              <w:szCs w:val="24"/>
            </w:rPr>
            <w:t>9</w:t>
          </w:r>
          <w:r>
            <w:rPr>
              <w:sz w:val="24"/>
              <w:szCs w:val="24"/>
            </w:rPr>
            <w:fldChar w:fldCharType="end"/>
          </w:r>
          <w:r>
            <w:rPr>
              <w:rFonts w:hint="eastAsia" w:ascii="黑体" w:hAnsi="黑体" w:eastAsia="黑体"/>
              <w:sz w:val="24"/>
              <w:szCs w:val="96"/>
            </w:rPr>
            <w:fldChar w:fldCharType="end"/>
          </w:r>
        </w:p>
        <w:p>
          <w:pPr>
            <w:pStyle w:val="5"/>
            <w:tabs>
              <w:tab w:val="right" w:leader="dot" w:pos="8306"/>
            </w:tabs>
            <w:spacing w:line="360" w:lineRule="auto"/>
            <w:rPr>
              <w:sz w:val="32"/>
              <w:szCs w:val="32"/>
            </w:rPr>
          </w:pPr>
          <w:r>
            <w:rPr>
              <w:rFonts w:hint="eastAsia" w:ascii="黑体" w:hAnsi="黑体" w:eastAsia="黑体"/>
              <w:sz w:val="32"/>
              <w:szCs w:val="160"/>
            </w:rPr>
            <w:fldChar w:fldCharType="begin"/>
          </w:r>
          <w:r>
            <w:rPr>
              <w:rFonts w:hint="eastAsia" w:ascii="黑体" w:hAnsi="黑体" w:eastAsia="黑体"/>
              <w:sz w:val="32"/>
              <w:szCs w:val="160"/>
            </w:rPr>
            <w:instrText xml:space="preserve"> HYPERLINK \l _Toc6182 </w:instrText>
          </w:r>
          <w:r>
            <w:rPr>
              <w:rFonts w:hint="eastAsia" w:ascii="黑体" w:hAnsi="黑体" w:eastAsia="黑体"/>
              <w:sz w:val="32"/>
              <w:szCs w:val="160"/>
            </w:rPr>
            <w:fldChar w:fldCharType="separate"/>
          </w:r>
          <w:r>
            <w:rPr>
              <w:rFonts w:hint="eastAsia" w:ascii="Times New Roman" w:hAnsi="Times New Roman" w:eastAsia="宋体" w:cs="Times New Roman"/>
              <w:sz w:val="32"/>
              <w:szCs w:val="48"/>
              <w:lang w:val="en-US" w:eastAsia="zh-CN"/>
            </w:rPr>
            <w:t>附件</w:t>
          </w:r>
          <w:r>
            <w:rPr>
              <w:sz w:val="32"/>
              <w:szCs w:val="32"/>
            </w:rPr>
            <w:tab/>
          </w:r>
          <w:r>
            <w:rPr>
              <w:sz w:val="32"/>
              <w:szCs w:val="32"/>
            </w:rPr>
            <w:fldChar w:fldCharType="begin"/>
          </w:r>
          <w:r>
            <w:rPr>
              <w:sz w:val="32"/>
              <w:szCs w:val="32"/>
            </w:rPr>
            <w:instrText xml:space="preserve"> PAGEREF _Toc6182 \h </w:instrText>
          </w:r>
          <w:r>
            <w:rPr>
              <w:sz w:val="32"/>
              <w:szCs w:val="32"/>
            </w:rPr>
            <w:fldChar w:fldCharType="separate"/>
          </w:r>
          <w:r>
            <w:rPr>
              <w:sz w:val="32"/>
              <w:szCs w:val="32"/>
            </w:rPr>
            <w:t>1</w:t>
          </w:r>
          <w:r>
            <w:rPr>
              <w:rFonts w:hint="eastAsia"/>
              <w:sz w:val="32"/>
              <w:szCs w:val="32"/>
              <w:lang w:val="en-US" w:eastAsia="zh-CN"/>
            </w:rPr>
            <w:t>7</w:t>
          </w:r>
          <w:r>
            <w:rPr>
              <w:sz w:val="32"/>
              <w:szCs w:val="32"/>
            </w:rPr>
            <w:fldChar w:fldCharType="end"/>
          </w:r>
          <w:r>
            <w:rPr>
              <w:rFonts w:hint="eastAsia" w:ascii="黑体" w:hAnsi="黑体" w:eastAsia="黑体"/>
              <w:sz w:val="32"/>
              <w:szCs w:val="160"/>
            </w:rPr>
            <w:fldChar w:fldCharType="end"/>
          </w:r>
        </w:p>
        <w:p>
          <w:pPr>
            <w:spacing w:before="0" w:beforeLines="0" w:after="0" w:afterLines="0" w:line="240" w:lineRule="auto"/>
            <w:ind w:left="0" w:leftChars="0" w:right="0" w:rightChars="0" w:firstLine="0" w:firstLineChars="0"/>
            <w:jc w:val="center"/>
            <w:rPr>
              <w:rFonts w:hint="eastAsia" w:ascii="黑体" w:hAnsi="黑体" w:eastAsia="黑体"/>
              <w:sz w:val="56"/>
              <w:szCs w:val="72"/>
            </w:rPr>
          </w:pPr>
          <w:r>
            <w:rPr>
              <w:rFonts w:hint="eastAsia" w:ascii="黑体" w:hAnsi="黑体" w:eastAsia="黑体"/>
              <w:szCs w:val="72"/>
            </w:rPr>
            <w:fldChar w:fldCharType="end"/>
          </w:r>
        </w:p>
      </w:sdtContent>
    </w:sdt>
    <w:p>
      <w:pPr>
        <w:pStyle w:val="2"/>
        <w:numPr>
          <w:ilvl w:val="0"/>
          <w:numId w:val="0"/>
        </w:numPr>
        <w:spacing w:line="240" w:lineRule="auto"/>
        <w:jc w:val="left"/>
        <w:outlineLvl w:val="9"/>
        <w:rPr>
          <w:rFonts w:hint="default"/>
          <w:sz w:val="40"/>
          <w:szCs w:val="40"/>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0"/>
        </w:numPr>
        <w:spacing w:line="240" w:lineRule="auto"/>
        <w:jc w:val="left"/>
        <w:rPr>
          <w:rFonts w:hint="default"/>
          <w:sz w:val="36"/>
          <w:szCs w:val="36"/>
          <w:lang w:val="en-US"/>
        </w:rPr>
      </w:pPr>
      <w:bookmarkStart w:id="6" w:name="_Toc27324"/>
      <w:r>
        <w:rPr>
          <w:rFonts w:hint="eastAsia"/>
          <w:sz w:val="36"/>
          <w:szCs w:val="36"/>
          <w:lang w:val="en-US" w:eastAsia="zh-CN"/>
        </w:rPr>
        <w:t>一、问题描述</w:t>
      </w:r>
      <w:bookmarkEnd w:id="6"/>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由于我的研究方向为管件磁脉冲焊接集磁器结构优化，在之前的研究中初步猜想将集磁器中间部分挖空，探究其成型效果，所以在该报告中研究对象为中间挖空一部分的铜制集磁器。</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在电磁脉冲焊接工艺过程中，如图1.1所示，利用线圈装置的瞬间放电，线圈内的金属管感应产生巨大的洛伦兹力，使外管以高速撞击内管达到高强度的连接效果。同时，外管也会给集磁器一个反作用力，利用MATLAB程序模拟计算集磁器受到洛伦兹力的变形、应力及应变结果。集磁器结构示意图如图1.2所示。</w:t>
      </w:r>
    </w:p>
    <w:p>
      <w:pPr>
        <w:spacing w:line="360" w:lineRule="auto"/>
        <w:ind w:firstLine="420" w:firstLineChars="200"/>
        <w:jc w:val="center"/>
      </w:pPr>
      <w:r>
        <w:drawing>
          <wp:inline distT="0" distB="0" distL="114300" distR="114300">
            <wp:extent cx="2738120" cy="1303020"/>
            <wp:effectExtent l="0" t="0" r="5080" b="762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6"/>
                    <a:stretch>
                      <a:fillRect/>
                    </a:stretch>
                  </pic:blipFill>
                  <pic:spPr>
                    <a:xfrm>
                      <a:off x="0" y="0"/>
                      <a:ext cx="2738120" cy="130302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Cs w:val="21"/>
        </w:rPr>
      </w:pPr>
      <w:r>
        <w:rPr>
          <w:rFonts w:hint="eastAsia" w:ascii="宋体" w:hAnsi="宋体" w:eastAsia="宋体"/>
          <w:szCs w:val="21"/>
        </w:rPr>
        <w:t>图1</w:t>
      </w:r>
      <w:r>
        <w:rPr>
          <w:rFonts w:ascii="宋体" w:hAnsi="宋体" w:eastAsia="宋体"/>
          <w:szCs w:val="21"/>
        </w:rPr>
        <w:t xml:space="preserve">.1 </w:t>
      </w:r>
      <w:r>
        <w:rPr>
          <w:rFonts w:hint="eastAsia" w:ascii="宋体" w:hAnsi="宋体" w:eastAsia="宋体"/>
          <w:szCs w:val="21"/>
        </w:rPr>
        <w:t>电磁脉冲焊接原理示意图</w:t>
      </w:r>
    </w:p>
    <w:p>
      <w:pPr>
        <w:spacing w:line="360" w:lineRule="auto"/>
        <w:ind w:firstLine="420" w:firstLineChars="200"/>
        <w:jc w:val="center"/>
      </w:pPr>
      <w:r>
        <w:drawing>
          <wp:inline distT="0" distB="0" distL="114300" distR="114300">
            <wp:extent cx="3044825" cy="2186940"/>
            <wp:effectExtent l="0" t="0" r="3175" b="7620"/>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pic:cNvPicPr>
                      <a:picLocks noChangeAspect="1"/>
                    </pic:cNvPicPr>
                  </pic:nvPicPr>
                  <pic:blipFill>
                    <a:blip r:embed="rId7"/>
                    <a:stretch>
                      <a:fillRect/>
                    </a:stretch>
                  </pic:blipFill>
                  <pic:spPr>
                    <a:xfrm>
                      <a:off x="0" y="0"/>
                      <a:ext cx="3044825" cy="2186940"/>
                    </a:xfrm>
                    <a:prstGeom prst="rect">
                      <a:avLst/>
                    </a:prstGeom>
                    <a:noFill/>
                    <a:ln>
                      <a:noFill/>
                    </a:ln>
                  </pic:spPr>
                </pic:pic>
              </a:graphicData>
            </a:graphic>
          </wp:inline>
        </w:drawing>
      </w:r>
      <w:r>
        <w:drawing>
          <wp:inline distT="0" distB="0" distL="114300" distR="114300">
            <wp:extent cx="3023235" cy="2015490"/>
            <wp:effectExtent l="0" t="0" r="9525" b="1143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8"/>
                    <a:stretch>
                      <a:fillRect/>
                    </a:stretch>
                  </pic:blipFill>
                  <pic:spPr>
                    <a:xfrm>
                      <a:off x="0" y="0"/>
                      <a:ext cx="3023235" cy="201549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Cs w:val="21"/>
        </w:rPr>
      </w:pPr>
      <w:r>
        <w:rPr>
          <w:rFonts w:hint="eastAsia" w:ascii="宋体" w:hAnsi="宋体" w:eastAsia="宋体"/>
          <w:szCs w:val="21"/>
        </w:rPr>
        <w:t>图1</w:t>
      </w:r>
      <w:r>
        <w:rPr>
          <w:rFonts w:ascii="宋体" w:hAnsi="宋体" w:eastAsia="宋体"/>
          <w:szCs w:val="21"/>
        </w:rPr>
        <w:t>.</w:t>
      </w:r>
      <w:r>
        <w:rPr>
          <w:rFonts w:hint="eastAsia" w:ascii="宋体" w:hAnsi="宋体" w:eastAsia="宋体"/>
          <w:szCs w:val="21"/>
          <w:lang w:val="en-US" w:eastAsia="zh-CN"/>
        </w:rPr>
        <w:t>2</w:t>
      </w:r>
      <w:r>
        <w:rPr>
          <w:rFonts w:ascii="宋体" w:hAnsi="宋体" w:eastAsia="宋体"/>
          <w:szCs w:val="21"/>
        </w:rPr>
        <w:t xml:space="preserve"> </w:t>
      </w:r>
      <w:r>
        <w:rPr>
          <w:rFonts w:hint="eastAsia" w:ascii="宋体" w:hAnsi="宋体" w:eastAsia="宋体"/>
          <w:szCs w:val="21"/>
          <w:lang w:val="en-US" w:eastAsia="zh-CN"/>
        </w:rPr>
        <w:t>集磁器结构</w:t>
      </w:r>
      <w:r>
        <w:rPr>
          <w:rFonts w:hint="eastAsia" w:ascii="宋体" w:hAnsi="宋体" w:eastAsia="宋体"/>
          <w:szCs w:val="21"/>
        </w:rPr>
        <w:t>示意图</w:t>
      </w:r>
    </w:p>
    <w:p>
      <w:pPr>
        <w:numPr>
          <w:ilvl w:val="0"/>
          <w:numId w:val="1"/>
        </w:numPr>
        <w:spacing w:line="360" w:lineRule="auto"/>
        <w:ind w:firstLine="420" w:firstLineChars="200"/>
        <w:jc w:val="center"/>
        <w:outlineLvl w:val="1"/>
        <w:rPr>
          <w:rFonts w:hint="eastAsia" w:ascii="宋体" w:hAnsi="宋体" w:eastAsia="宋体"/>
          <w:szCs w:val="21"/>
          <w:lang w:val="en-US" w:eastAsia="zh-CN"/>
        </w:rPr>
      </w:pPr>
      <w:bookmarkStart w:id="7" w:name="_Toc28531"/>
      <w:bookmarkStart w:id="8" w:name="_Toc26626"/>
      <w:bookmarkStart w:id="9" w:name="_Toc6672"/>
      <w:r>
        <w:rPr>
          <w:rFonts w:hint="eastAsia" w:ascii="宋体" w:hAnsi="宋体" w:eastAsia="宋体"/>
          <w:szCs w:val="21"/>
          <w:lang w:val="en-US" w:eastAsia="zh-CN"/>
        </w:rPr>
        <w:t>结构等轴测视图 （b）横截面受力图</w:t>
      </w:r>
      <w:bookmarkEnd w:id="7"/>
      <w:bookmarkEnd w:id="8"/>
      <w:bookmarkEnd w:id="9"/>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问题描述如下：集磁器结构尺寸大小与受力情况均标注在图（b）中，集磁器顶部受洛伦兹力均布力Fn大小为500N，方向竖直向下；底部受支撑均布力F大小为700N，方向竖直向上，底面为固定面。材料弹性模量E=128GPa、泊松比v=0.3。忽略重力影响，编写程序计算集磁器的位移和应力大小及其分布。</w:t>
      </w:r>
    </w:p>
    <w:p>
      <w:pPr>
        <w:pStyle w:val="2"/>
        <w:numPr>
          <w:ilvl w:val="0"/>
          <w:numId w:val="0"/>
        </w:numPr>
        <w:spacing w:line="240" w:lineRule="auto"/>
        <w:rPr>
          <w:rFonts w:hint="default"/>
          <w:sz w:val="36"/>
          <w:szCs w:val="36"/>
          <w:lang w:val="en-US"/>
        </w:rPr>
      </w:pPr>
      <w:bookmarkStart w:id="10" w:name="_Toc8188"/>
      <w:r>
        <w:rPr>
          <w:rFonts w:hint="eastAsia"/>
          <w:sz w:val="36"/>
          <w:szCs w:val="36"/>
          <w:lang w:val="en-US" w:eastAsia="zh-CN"/>
        </w:rPr>
        <w:t>二、作业文件夹介绍</w:t>
      </w:r>
      <w:bookmarkEnd w:id="10"/>
    </w:p>
    <w:p>
      <w:pPr>
        <w:jc w:val="left"/>
        <w:outlineLvl w:val="1"/>
        <w:rPr>
          <w:rFonts w:hint="eastAsia" w:ascii="宋体" w:hAnsi="宋体" w:eastAsia="宋体"/>
          <w:b/>
          <w:sz w:val="28"/>
          <w:szCs w:val="28"/>
          <w:lang w:val="en-US" w:eastAsia="zh-CN"/>
        </w:rPr>
      </w:pPr>
      <w:bookmarkStart w:id="11" w:name="_Toc1260"/>
      <w:r>
        <w:rPr>
          <w:rFonts w:hint="eastAsia" w:ascii="宋体" w:hAnsi="宋体" w:eastAsia="宋体"/>
          <w:b/>
          <w:sz w:val="28"/>
          <w:szCs w:val="28"/>
          <w:lang w:val="en-US" w:eastAsia="zh-CN"/>
        </w:rPr>
        <w:t>2.1 code文件夹</w:t>
      </w:r>
      <w:bookmarkEnd w:id="11"/>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包含主函数及其余19个自定义函数，这19个自定义函数中存在嵌套调用，函数的具体内容和详细注释见附件。</w:t>
      </w:r>
    </w:p>
    <w:p>
      <w:pPr>
        <w:jc w:val="left"/>
        <w:outlineLvl w:val="1"/>
        <w:rPr>
          <w:rFonts w:hint="eastAsia" w:ascii="宋体" w:hAnsi="宋体" w:eastAsia="宋体"/>
          <w:b/>
          <w:sz w:val="28"/>
          <w:szCs w:val="28"/>
          <w:lang w:val="en-US" w:eastAsia="zh-CN"/>
        </w:rPr>
      </w:pPr>
      <w:bookmarkStart w:id="12" w:name="_Toc6836"/>
      <w:r>
        <w:rPr>
          <w:rFonts w:hint="eastAsia" w:ascii="宋体" w:hAnsi="宋体" w:eastAsia="宋体"/>
          <w:b/>
          <w:sz w:val="28"/>
          <w:szCs w:val="28"/>
          <w:lang w:val="en-US" w:eastAsia="zh-CN"/>
        </w:rPr>
        <w:t>2.2 input文件夹</w:t>
      </w:r>
      <w:bookmarkEnd w:id="12"/>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1）mesh.k文件：由Hypermesh导出，包含模型*NODE及*ELEMENT_SOLID关键字，包括网格编号及对应的8个节点坐标和所有节点编号及x、y、z坐标；</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2）集磁器尺寸及受力示意图：表示集磁器的尺寸数值以及受力</w:t>
      </w:r>
    </w:p>
    <w:p>
      <w:pPr>
        <w:jc w:val="left"/>
        <w:outlineLvl w:val="1"/>
        <w:rPr>
          <w:rFonts w:hint="eastAsia" w:ascii="宋体" w:hAnsi="宋体" w:eastAsia="宋体"/>
          <w:b/>
          <w:sz w:val="28"/>
          <w:szCs w:val="28"/>
          <w:lang w:val="en-US" w:eastAsia="zh-CN"/>
        </w:rPr>
      </w:pPr>
      <w:bookmarkStart w:id="13" w:name="_Toc20867"/>
      <w:r>
        <w:rPr>
          <w:rFonts w:hint="eastAsia" w:ascii="宋体" w:hAnsi="宋体" w:eastAsia="宋体"/>
          <w:b/>
          <w:sz w:val="28"/>
          <w:szCs w:val="28"/>
          <w:lang w:val="en-US" w:eastAsia="zh-CN"/>
        </w:rPr>
        <w:t>2.3 result文件夹</w:t>
      </w:r>
      <w:bookmarkEnd w:id="13"/>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1）result_d.plt文件：表示模型各节点x、y、z方向位移求解结果；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2）result_Sx.plt文件：表示模型各节点x轴法向应力求解结果；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3）result_Sy.plt文件：表示模型各节点y轴法向应力求解结果；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4）result_Sz.plt文件：表示模型各节点z轴法向应力求解结果；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5）result_Sxy.plt文件：表示模型各节点xy方向切应力求解结果；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6）result_Syz.plt文件：表示模型各节点yz方向切应力求解结果；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7）result_Sxz.plt文件：表示模型各节点xz方向切应力求解结果；</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8）横截面变形示意图：展示模型横截面网格受载前后位置；</w:t>
      </w:r>
    </w:p>
    <w:p>
      <w:pPr>
        <w:jc w:val="left"/>
        <w:outlineLvl w:val="1"/>
        <w:rPr>
          <w:rFonts w:hint="eastAsia" w:ascii="宋体" w:hAnsi="宋体" w:eastAsia="宋体"/>
          <w:b/>
          <w:sz w:val="28"/>
          <w:szCs w:val="28"/>
          <w:lang w:val="en-US" w:eastAsia="zh-CN"/>
        </w:rPr>
      </w:pPr>
      <w:bookmarkStart w:id="14" w:name="_Toc13011"/>
      <w:r>
        <w:rPr>
          <w:rFonts w:hint="eastAsia" w:ascii="宋体" w:hAnsi="宋体" w:eastAsia="宋体"/>
          <w:b/>
          <w:sz w:val="28"/>
          <w:szCs w:val="28"/>
          <w:lang w:val="en-US" w:eastAsia="zh-CN"/>
        </w:rPr>
        <w:t>2.4 model文件夹</w:t>
      </w:r>
      <w:bookmarkEnd w:id="14"/>
    </w:p>
    <w:p>
      <w:pPr>
        <w:ind w:firstLine="480" w:firstLineChars="200"/>
        <w:jc w:val="left"/>
        <w:outlineLvl w:val="1"/>
        <w:rPr>
          <w:rFonts w:hint="eastAsia" w:ascii="宋体" w:hAnsi="宋体" w:eastAsia="宋体"/>
          <w:b w:val="0"/>
          <w:bCs/>
          <w:sz w:val="24"/>
          <w:szCs w:val="24"/>
          <w:lang w:val="en-US" w:eastAsia="zh-CN"/>
        </w:rPr>
      </w:pPr>
      <w:bookmarkStart w:id="15" w:name="_Toc9925"/>
      <w:bookmarkStart w:id="16" w:name="_Toc29465"/>
      <w:r>
        <w:rPr>
          <w:rFonts w:hint="eastAsia" w:ascii="宋体" w:hAnsi="宋体" w:eastAsia="宋体"/>
          <w:b w:val="0"/>
          <w:bCs/>
          <w:sz w:val="24"/>
          <w:szCs w:val="24"/>
          <w:lang w:val="en-US" w:eastAsia="zh-CN"/>
        </w:rPr>
        <w:t>包含集磁器的立体结构，有用于软件仿真的.x_t格式和.SLDPRT格式</w:t>
      </w:r>
      <w:bookmarkEnd w:id="15"/>
      <w:bookmarkEnd w:id="16"/>
    </w:p>
    <w:p>
      <w:pPr>
        <w:ind w:firstLine="480" w:firstLineChars="200"/>
        <w:jc w:val="left"/>
        <w:outlineLvl w:val="1"/>
        <w:rPr>
          <w:rFonts w:hint="eastAsia" w:ascii="宋体" w:hAnsi="宋体" w:eastAsia="宋体"/>
          <w:b w:val="0"/>
          <w:bCs/>
          <w:sz w:val="24"/>
          <w:szCs w:val="24"/>
          <w:lang w:val="en-US" w:eastAsia="zh-CN"/>
        </w:rPr>
      </w:pPr>
    </w:p>
    <w:p>
      <w:pPr>
        <w:ind w:firstLine="480" w:firstLineChars="200"/>
        <w:jc w:val="left"/>
        <w:outlineLvl w:val="1"/>
        <w:rPr>
          <w:rFonts w:hint="default" w:ascii="宋体" w:hAnsi="宋体" w:eastAsia="宋体"/>
          <w:b w:val="0"/>
          <w:bCs/>
          <w:sz w:val="24"/>
          <w:szCs w:val="24"/>
          <w:lang w:val="en-US" w:eastAsia="zh-CN"/>
        </w:rPr>
      </w:pPr>
    </w:p>
    <w:p>
      <w:pPr>
        <w:numPr>
          <w:ilvl w:val="0"/>
          <w:numId w:val="0"/>
        </w:numPr>
        <w:spacing w:line="360" w:lineRule="auto"/>
        <w:jc w:val="both"/>
        <w:rPr>
          <w:rFonts w:hint="eastAsia" w:asciiTheme="minorHAnsi" w:hAnsiTheme="minorHAnsi" w:eastAsiaTheme="minorEastAsia" w:cstheme="minorBidi"/>
          <w:b/>
          <w:bCs/>
          <w:kern w:val="44"/>
          <w:sz w:val="36"/>
          <w:szCs w:val="36"/>
          <w:lang w:val="en-US" w:eastAsia="zh-CN" w:bidi="ar-SA"/>
        </w:rPr>
      </w:pPr>
      <w:r>
        <w:rPr>
          <w:rFonts w:hint="eastAsia" w:asciiTheme="minorHAnsi" w:hAnsiTheme="minorHAnsi" w:eastAsiaTheme="minorEastAsia" w:cstheme="minorBidi"/>
          <w:b/>
          <w:bCs/>
          <w:kern w:val="44"/>
          <w:sz w:val="36"/>
          <w:szCs w:val="36"/>
          <w:lang w:val="en-US" w:eastAsia="zh-CN" w:bidi="ar-SA"/>
        </w:rPr>
        <w:t>三、八节点六面体单元基本理论</w:t>
      </w:r>
    </w:p>
    <w:p>
      <w:pPr>
        <w:jc w:val="left"/>
        <w:outlineLvl w:val="1"/>
        <w:rPr>
          <w:rFonts w:ascii="宋体" w:hAnsi="宋体" w:eastAsia="宋体"/>
          <w:b/>
          <w:sz w:val="28"/>
          <w:szCs w:val="28"/>
        </w:rPr>
      </w:pPr>
      <w:bookmarkStart w:id="17" w:name="_Toc25945"/>
      <w:r>
        <w:rPr>
          <w:rFonts w:hint="eastAsia" w:ascii="宋体" w:hAnsi="宋体" w:eastAsia="宋体"/>
          <w:b/>
          <w:sz w:val="28"/>
          <w:szCs w:val="28"/>
          <w:lang w:val="en-US" w:eastAsia="zh-CN"/>
        </w:rPr>
        <w:t>3.</w:t>
      </w:r>
      <w:r>
        <w:rPr>
          <w:rFonts w:hint="eastAsia" w:ascii="宋体" w:hAnsi="宋体" w:eastAsia="宋体"/>
          <w:b/>
          <w:sz w:val="28"/>
          <w:szCs w:val="28"/>
        </w:rPr>
        <w:t>1单元理论</w:t>
      </w:r>
      <w:bookmarkEnd w:id="17"/>
    </w:p>
    <w:p>
      <w:p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rPr>
        <w:t>六面体单元有根据不同方法有两种不同处理方式：</w:t>
      </w:r>
    </w:p>
    <w:p>
      <w:pPr>
        <w:numPr>
          <w:ilvl w:val="0"/>
          <w:numId w:val="2"/>
        </w:num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rPr>
        <w:t>一种是建立形函数，使用空间六面体的等参元：正方体单元做理论积分建立单元平衡方程。</w:t>
      </w:r>
    </w:p>
    <w:p>
      <w:pPr>
        <w:numPr>
          <w:ilvl w:val="0"/>
          <w:numId w:val="0"/>
        </w:numPr>
        <w:spacing w:line="360" w:lineRule="auto"/>
        <w:jc w:val="center"/>
        <w:rPr>
          <w:rFonts w:hint="eastAsia" w:ascii="宋体" w:hAnsi="宋体" w:eastAsia="宋体"/>
          <w:sz w:val="24"/>
          <w:szCs w:val="24"/>
          <w:lang w:val="en-US" w:eastAsia="zh-CN"/>
        </w:rPr>
      </w:pPr>
      <w:r>
        <w:rPr>
          <w:rFonts w:hint="eastAsia" w:ascii="宋体" w:hAnsi="宋体" w:eastAsia="宋体"/>
          <w:position w:val="-24"/>
          <w:sz w:val="24"/>
          <w:szCs w:val="24"/>
          <w:lang w:val="en-US" w:eastAsia="zh-CN"/>
        </w:rPr>
        <w:object>
          <v:shape id="_x0000_i1025" o:spt="75" type="#_x0000_t75" style="height:31pt;width:147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sz w:val="24"/>
          <w:szCs w:val="24"/>
          <w:lang w:val="en-US" w:eastAsia="zh-CN"/>
        </w:rPr>
        <w:t>;(</w:t>
      </w:r>
      <w:r>
        <w:rPr>
          <w:rFonts w:hint="eastAsia" w:ascii="宋体" w:hAnsi="宋体" w:eastAsia="宋体"/>
          <w:position w:val="-6"/>
          <w:sz w:val="24"/>
          <w:szCs w:val="24"/>
          <w:lang w:val="en-US" w:eastAsia="zh-CN"/>
        </w:rPr>
        <w:object>
          <v:shape id="_x0000_i1026" o:spt="75" type="#_x0000_t75" style="height:13pt;width: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宋体" w:hAnsi="宋体" w:eastAsia="宋体"/>
          <w:sz w:val="24"/>
          <w:szCs w:val="24"/>
          <w:lang w:val="en-US" w:eastAsia="zh-CN"/>
        </w:rPr>
        <w:t>=0,1,2,…,7)</w:t>
      </w:r>
    </w:p>
    <w:p>
      <w:pPr>
        <w:numPr>
          <w:ilvl w:val="0"/>
          <w:numId w:val="0"/>
        </w:numPr>
        <w:spacing w:line="360" w:lineRule="auto"/>
        <w:jc w:val="both"/>
        <w:rPr>
          <w:rFonts w:hint="default" w:ascii="宋体" w:hAnsi="宋体" w:eastAsia="宋体"/>
          <w:sz w:val="24"/>
          <w:szCs w:val="24"/>
          <w:lang w:val="en-US" w:eastAsia="zh-CN"/>
        </w:rPr>
      </w:pPr>
      <w:r>
        <w:rPr>
          <w:rFonts w:hint="eastAsia" w:ascii="宋体" w:hAnsi="宋体" w:eastAsia="宋体"/>
          <w:sz w:val="24"/>
          <w:szCs w:val="24"/>
          <w:lang w:val="en-US" w:eastAsia="zh-CN"/>
        </w:rPr>
        <w:t>其中</w:t>
      </w:r>
      <w:r>
        <w:rPr>
          <w:rFonts w:hint="eastAsia" w:ascii="宋体" w:hAnsi="宋体" w:eastAsia="宋体"/>
          <w:position w:val="-10"/>
          <w:sz w:val="24"/>
          <w:szCs w:val="24"/>
          <w:lang w:val="en-US" w:eastAsia="zh-CN"/>
        </w:rPr>
        <w:object>
          <v:shape id="_x0000_i1027" o:spt="75" type="#_x0000_t75" style="height:17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宋体" w:hAnsi="宋体" w:eastAsia="宋体"/>
          <w:sz w:val="24"/>
          <w:szCs w:val="24"/>
          <w:lang w:val="en-US" w:eastAsia="zh-CN"/>
        </w:rPr>
        <w:t>，是局部坐标。</w:t>
      </w:r>
    </w:p>
    <w:p>
      <w:pPr>
        <w:numPr>
          <w:ilvl w:val="0"/>
          <w:numId w:val="2"/>
        </w:numPr>
        <w:spacing w:line="360" w:lineRule="auto"/>
        <w:ind w:left="0" w:leftChars="0" w:firstLine="480" w:firstLineChars="200"/>
        <w:jc w:val="both"/>
        <w:rPr>
          <w:rFonts w:hint="default" w:ascii="宋体" w:hAnsi="宋体" w:eastAsia="宋体"/>
          <w:sz w:val="24"/>
          <w:szCs w:val="24"/>
          <w:lang w:val="en-US" w:eastAsia="zh-CN"/>
        </w:rPr>
      </w:pPr>
      <w:r>
        <w:rPr>
          <w:rFonts w:hint="default" w:ascii="宋体" w:hAnsi="宋体" w:eastAsia="宋体"/>
          <w:sz w:val="24"/>
          <w:szCs w:val="24"/>
          <w:lang w:val="en-US" w:eastAsia="zh-CN"/>
        </w:rPr>
        <w:t>另一种是不通过形函数转换，直接在全局坐标下，用高数值斯积分建立平衡方程。</w:t>
      </w: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3.1.1 节点描述</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如图</w:t>
      </w:r>
      <w:r>
        <w:rPr>
          <w:rFonts w:hint="eastAsia" w:ascii="宋体" w:hAnsi="宋体" w:eastAsia="宋体"/>
          <w:sz w:val="24"/>
          <w:szCs w:val="24"/>
          <w:lang w:val="en-US" w:eastAsia="zh-CN"/>
        </w:rPr>
        <w:t>3</w:t>
      </w:r>
      <w:r>
        <w:rPr>
          <w:rFonts w:ascii="宋体" w:hAnsi="宋体" w:eastAsia="宋体"/>
          <w:sz w:val="24"/>
          <w:szCs w:val="24"/>
        </w:rPr>
        <w:t>.1</w:t>
      </w:r>
      <w:r>
        <w:rPr>
          <w:rFonts w:hint="eastAsia" w:ascii="宋体" w:hAnsi="宋体" w:eastAsia="宋体"/>
          <w:sz w:val="24"/>
          <w:szCs w:val="24"/>
        </w:rPr>
        <w:t>所示的8节点六</w:t>
      </w:r>
      <w:r>
        <w:rPr>
          <w:rFonts w:hint="eastAsia" w:ascii="宋体" w:hAnsi="宋体" w:eastAsia="宋体"/>
          <w:sz w:val="24"/>
          <w:szCs w:val="24"/>
          <w:lang w:val="en-US" w:eastAsia="zh-CN"/>
        </w:rPr>
        <w:t>面体</w:t>
      </w:r>
      <w:r>
        <w:rPr>
          <w:rFonts w:hint="eastAsia" w:ascii="宋体" w:hAnsi="宋体" w:eastAsia="宋体"/>
          <w:sz w:val="24"/>
          <w:szCs w:val="24"/>
        </w:rPr>
        <w:t>单元，单元的节点位移有2</w:t>
      </w:r>
      <w:r>
        <w:rPr>
          <w:rFonts w:ascii="宋体" w:hAnsi="宋体" w:eastAsia="宋体"/>
          <w:sz w:val="24"/>
          <w:szCs w:val="24"/>
        </w:rPr>
        <w:t>4</w:t>
      </w:r>
      <w:r>
        <w:rPr>
          <w:rFonts w:hint="eastAsia" w:ascii="宋体" w:hAnsi="宋体" w:eastAsia="宋体"/>
          <w:sz w:val="24"/>
          <w:szCs w:val="24"/>
        </w:rPr>
        <w:t>个自由度。单元的节点位移</w:t>
      </w:r>
      <m:oMath>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oMath>
      <w:r>
        <w:rPr>
          <w:rFonts w:hint="eastAsia" w:ascii="宋体" w:hAnsi="宋体" w:eastAsia="宋体"/>
          <w:sz w:val="24"/>
          <w:szCs w:val="24"/>
        </w:rPr>
        <w:t>和节点力矩阵</w:t>
      </w:r>
      <m:oMath>
        <m:sSup>
          <m:sSupPr>
            <m:ctrlPr>
              <w:rPr>
                <w:rFonts w:ascii="Cambria Math" w:hAnsi="Cambria Math" w:cs="Times New Roman"/>
                <w:b/>
                <w:bCs/>
                <w:iCs/>
                <w:sz w:val="24"/>
                <w:szCs w:val="24"/>
              </w:rPr>
            </m:ctrlPr>
          </m:sSupPr>
          <m:e>
            <m:r>
              <m:rPr>
                <m:sty m:val="b"/>
              </m:rPr>
              <w:rPr>
                <w:rFonts w:ascii="Cambria Math" w:hAnsi="Cambria Math" w:cs="Times New Roman"/>
                <w:sz w:val="24"/>
                <w:szCs w:val="24"/>
              </w:rPr>
              <m:t>P</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oMath>
      <w:r>
        <w:rPr>
          <w:rFonts w:hint="eastAsia" w:ascii="宋体" w:hAnsi="宋体" w:eastAsia="宋体"/>
          <w:sz w:val="24"/>
          <w:szCs w:val="24"/>
        </w:rPr>
        <w:t>为：</w:t>
      </w:r>
    </w:p>
    <w:p>
      <w:pPr>
        <w:jc w:val="left"/>
        <w:rPr>
          <w:rFonts w:ascii="宋体" w:hAnsi="宋体" w:eastAsia="宋体"/>
          <w:sz w:val="24"/>
          <w:szCs w:val="24"/>
        </w:rPr>
      </w:pPr>
    </w:p>
    <w:p>
      <w:pPr>
        <w:jc w:val="center"/>
        <w:rPr>
          <w:rFonts w:ascii="宋体" w:hAnsi="宋体" w:eastAsia="宋体"/>
          <w:sz w:val="24"/>
          <w:szCs w:val="24"/>
        </w:rPr>
      </w:pPr>
      <w:r>
        <w:drawing>
          <wp:inline distT="0" distB="0" distL="114300" distR="114300">
            <wp:extent cx="3843020" cy="2320925"/>
            <wp:effectExtent l="0" t="0" r="12700" b="10795"/>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15"/>
                    <a:stretch>
                      <a:fillRect/>
                    </a:stretch>
                  </pic:blipFill>
                  <pic:spPr>
                    <a:xfrm>
                      <a:off x="0" y="0"/>
                      <a:ext cx="3843020" cy="2320925"/>
                    </a:xfrm>
                    <a:prstGeom prst="rect">
                      <a:avLst/>
                    </a:prstGeom>
                    <a:noFill/>
                    <a:ln>
                      <a:noFill/>
                    </a:ln>
                  </pic:spPr>
                </pic:pic>
              </a:graphicData>
            </a:graphic>
          </wp:inline>
        </w:drawing>
      </w:r>
    </w:p>
    <w:p>
      <w:pPr>
        <w:jc w:val="center"/>
        <w:rPr>
          <w:rFonts w:ascii="宋体" w:hAnsi="宋体" w:eastAsia="宋体"/>
          <w:szCs w:val="21"/>
        </w:rPr>
      </w:pPr>
      <w:r>
        <w:rPr>
          <w:rFonts w:hint="eastAsia" w:ascii="宋体" w:hAnsi="宋体" w:eastAsia="宋体"/>
          <w:szCs w:val="21"/>
        </w:rPr>
        <w:t>图</w:t>
      </w:r>
      <w:r>
        <w:rPr>
          <w:rFonts w:hint="eastAsia" w:ascii="宋体" w:hAnsi="宋体" w:eastAsia="宋体"/>
          <w:szCs w:val="21"/>
          <w:lang w:val="en-US" w:eastAsia="zh-CN"/>
        </w:rPr>
        <w:t>3</w:t>
      </w:r>
      <w:r>
        <w:rPr>
          <w:rFonts w:ascii="宋体" w:hAnsi="宋体" w:eastAsia="宋体"/>
          <w:szCs w:val="21"/>
        </w:rPr>
        <w:t>.1 8</w:t>
      </w:r>
      <w:r>
        <w:rPr>
          <w:rFonts w:hint="eastAsia" w:ascii="宋体" w:hAnsi="宋体" w:eastAsia="宋体"/>
          <w:szCs w:val="21"/>
        </w:rPr>
        <w:t>节点六面体单元</w:t>
      </w:r>
    </w:p>
    <w:p>
      <w:pPr>
        <w:jc w:val="center"/>
        <w:rPr>
          <w:rFonts w:ascii="宋体" w:hAnsi="宋体" w:eastAsia="宋体"/>
          <w:sz w:val="24"/>
          <w:szCs w:val="24"/>
        </w:rPr>
      </w:pPr>
    </w:p>
    <w:p>
      <w:pPr>
        <w:jc w:val="left"/>
        <w:rPr>
          <w:rFonts w:ascii="宋体" w:hAnsi="宋体" w:eastAsia="宋体"/>
          <w:sz w:val="24"/>
          <w:szCs w:val="24"/>
        </w:rPr>
      </w:pPr>
      <m:oMathPara>
        <m:oMath>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r>
            <m:rPr>
              <m:sty m:val="bi"/>
            </m:rPr>
            <w:rPr>
              <w:rFonts w:ascii="Cambria Math" w:hAnsi="Cambria Math" w:cs="Times New Roman"/>
              <w:sz w:val="24"/>
              <w:szCs w:val="24"/>
            </w:rPr>
            <m:t>=</m:t>
          </m:r>
          <m:sSup>
            <m:sSupPr>
              <m:ctrlPr>
                <w:rPr>
                  <w:rFonts w:ascii="Cambria Math" w:hAnsi="Cambria Math" w:cs="Times New Roman"/>
                  <w:bCs/>
                  <w:i/>
                  <w:iCs/>
                  <w:sz w:val="24"/>
                  <w:szCs w:val="24"/>
                </w:rPr>
              </m:ctrlPr>
            </m:sSupPr>
            <m:e>
              <m:d>
                <m:dPr>
                  <m:begChr m:val="["/>
                  <m:endChr m:val="]"/>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m:rPr/>
                        <w:rPr>
                          <w:rFonts w:ascii="Cambria Math" w:hAnsi="Cambria Math" w:cs="Times New Roman"/>
                          <w:sz w:val="24"/>
                          <w:szCs w:val="24"/>
                        </w:rPr>
                        <m:t>u</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w</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u</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v</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w</m:t>
                      </m:r>
                      <m:ctrlPr>
                        <w:rPr>
                          <w:rFonts w:ascii="Cambria Math" w:hAnsi="Cambria Math" w:cs="Times New Roman"/>
                          <w:bCs/>
                          <w:i/>
                          <w:iCs/>
                          <w:sz w:val="24"/>
                          <w:szCs w:val="24"/>
                        </w:rPr>
                      </m:ctrlPr>
                    </m:e>
                    <m:sub>
                      <m:r>
                        <m:rPr/>
                        <w:rPr>
                          <w:rFonts w:ascii="Cambria Math" w:hAnsi="Cambria Math" w:cs="Times New Roman"/>
                          <w:sz w:val="24"/>
                          <w:szCs w:val="24"/>
                        </w:rPr>
                        <m:t>2</m:t>
                      </m:r>
                      <m:r>
                        <m:rPr/>
                        <w:rPr>
                          <w:rFonts w:hint="default" w:ascii="Cambria Math" w:hAnsi="Cambria Math" w:cs="Times New Roman"/>
                          <w:sz w:val="24"/>
                          <w:szCs w:val="24"/>
                          <w:lang w:val="en-US" w:eastAsia="zh-CN"/>
                        </w:rPr>
                        <m:t xml:space="preserve"> </m:t>
                      </m:r>
                      <m:ctrlPr>
                        <w:rPr>
                          <w:rFonts w:ascii="Cambria Math" w:hAnsi="Cambria Math" w:cs="Times New Roman"/>
                          <w:bCs/>
                          <w:i/>
                          <w:iCs/>
                          <w:sz w:val="24"/>
                          <w:szCs w:val="24"/>
                        </w:rPr>
                      </m:ctrlPr>
                    </m:sub>
                  </m:sSub>
                  <m:r>
                    <m:rPr/>
                    <w:rPr>
                      <w:rFonts w:ascii="Cambria Math" w:hAnsi="Cambria Math" w:cs="Times New Roman"/>
                      <w:sz w:val="24"/>
                      <w:szCs w:val="24"/>
                    </w:rPr>
                    <m:t>⋯</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u</m:t>
                      </m:r>
                      <m:ctrlPr>
                        <w:rPr>
                          <w:rFonts w:ascii="Cambria Math" w:hAnsi="Cambria Math" w:cs="Times New Roman"/>
                          <w:bCs/>
                          <w:i/>
                          <w:iCs/>
                          <w:sz w:val="24"/>
                          <w:szCs w:val="24"/>
                        </w:rPr>
                      </m:ctrlPr>
                    </m:e>
                    <m:sub>
                      <m:r>
                        <m:rPr/>
                        <w:rPr>
                          <w:rFonts w:ascii="Cambria Math" w:hAnsi="Cambria Math" w:cs="Times New Roman"/>
                          <w:sz w:val="24"/>
                          <w:szCs w:val="24"/>
                        </w:rPr>
                        <m:t>8</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v</m:t>
                      </m:r>
                      <m:ctrlPr>
                        <w:rPr>
                          <w:rFonts w:ascii="Cambria Math" w:hAnsi="Cambria Math" w:cs="Times New Roman"/>
                          <w:bCs/>
                          <w:i/>
                          <w:iCs/>
                          <w:sz w:val="24"/>
                          <w:szCs w:val="24"/>
                        </w:rPr>
                      </m:ctrlPr>
                    </m:e>
                    <m:sub>
                      <m:r>
                        <m:rPr/>
                        <w:rPr>
                          <w:rFonts w:ascii="Cambria Math" w:hAnsi="Cambria Math" w:cs="Times New Roman"/>
                          <w:sz w:val="24"/>
                          <w:szCs w:val="24"/>
                        </w:rPr>
                        <m:t>8</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w</m:t>
                      </m:r>
                      <m:ctrlPr>
                        <w:rPr>
                          <w:rFonts w:ascii="Cambria Math" w:hAnsi="Cambria Math" w:cs="Times New Roman"/>
                          <w:bCs/>
                          <w:i/>
                          <w:iCs/>
                          <w:sz w:val="24"/>
                          <w:szCs w:val="24"/>
                        </w:rPr>
                      </m:ctrlPr>
                    </m:e>
                    <m:sub>
                      <m:r>
                        <m:rPr/>
                        <w:rPr>
                          <w:rFonts w:ascii="Cambria Math" w:hAnsi="Cambria Math" w:cs="Times New Roman"/>
                          <w:sz w:val="24"/>
                          <w:szCs w:val="24"/>
                        </w:rPr>
                        <m:t>8</m:t>
                      </m:r>
                      <m:ctrlPr>
                        <w:rPr>
                          <w:rFonts w:ascii="Cambria Math" w:hAnsi="Cambria Math" w:cs="Times New Roman"/>
                          <w:bCs/>
                          <w:i/>
                          <w:iCs/>
                          <w:sz w:val="24"/>
                          <w:szCs w:val="24"/>
                        </w:rPr>
                      </m:ctrlPr>
                    </m:sub>
                  </m:sSub>
                  <m:ctrlPr>
                    <w:rPr>
                      <w:rFonts w:ascii="Cambria Math" w:hAnsi="Cambria Math" w:cs="Times New Roman"/>
                      <w:bCs/>
                      <w:i/>
                      <w:iCs/>
                      <w:sz w:val="24"/>
                      <w:szCs w:val="24"/>
                    </w:rPr>
                  </m:ctrlPr>
                </m:e>
              </m:d>
              <m:ctrlPr>
                <w:rPr>
                  <w:rFonts w:ascii="Cambria Math" w:hAnsi="Cambria Math" w:cs="Times New Roman"/>
                  <w:bCs/>
                  <w:i/>
                  <w:iCs/>
                  <w:sz w:val="24"/>
                  <w:szCs w:val="24"/>
                </w:rPr>
              </m:ctrlPr>
            </m:e>
            <m:sup>
              <m:r>
                <m:rPr/>
                <w:rPr>
                  <w:rFonts w:ascii="Cambria Math" w:hAnsi="Cambria Math" w:cs="Times New Roman"/>
                  <w:sz w:val="24"/>
                  <w:szCs w:val="24"/>
                </w:rPr>
                <m:t>T</m:t>
              </m:r>
              <m:ctrlPr>
                <w:rPr>
                  <w:rFonts w:ascii="Cambria Math" w:hAnsi="Cambria Math" w:cs="Times New Roman"/>
                  <w:bCs/>
                  <w:i/>
                  <w:iCs/>
                  <w:sz w:val="24"/>
                  <w:szCs w:val="24"/>
                </w:rPr>
              </m:ctrlPr>
            </m:sup>
          </m:sSup>
        </m:oMath>
      </m:oMathPara>
    </w:p>
    <w:p>
      <w:pPr>
        <w:jc w:val="left"/>
        <w:rPr>
          <w:rFonts w:ascii="宋体" w:hAnsi="宋体" w:eastAsia="宋体"/>
          <w:sz w:val="24"/>
          <w:szCs w:val="24"/>
        </w:rPr>
      </w:pPr>
      <m:oMathPara>
        <m:oMath>
          <m:sSup>
            <m:sSupPr>
              <m:ctrlPr>
                <w:rPr>
                  <w:rFonts w:ascii="Cambria Math" w:hAnsi="Cambria Math" w:cs="Times New Roman"/>
                  <w:b/>
                  <w:bCs/>
                  <w:iCs/>
                  <w:sz w:val="24"/>
                  <w:szCs w:val="24"/>
                </w:rPr>
              </m:ctrlPr>
            </m:sSupPr>
            <m:e>
              <m:r>
                <m:rPr>
                  <m:sty m:val="b"/>
                </m:rPr>
                <w:rPr>
                  <w:rFonts w:ascii="Cambria Math" w:hAnsi="Cambria Math" w:cs="Times New Roman"/>
                  <w:sz w:val="24"/>
                  <w:szCs w:val="24"/>
                </w:rPr>
                <m:t>P</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r>
            <m:rPr>
              <m:sty m:val="bi"/>
            </m:rPr>
            <w:rPr>
              <w:rFonts w:ascii="Cambria Math" w:hAnsi="Cambria Math" w:cs="Times New Roman"/>
              <w:sz w:val="24"/>
              <w:szCs w:val="24"/>
            </w:rPr>
            <m:t>=</m:t>
          </m:r>
          <m:sSup>
            <m:sSupPr>
              <m:ctrlPr>
                <w:rPr>
                  <w:rFonts w:ascii="Cambria Math" w:hAnsi="Cambria Math" w:cs="Times New Roman"/>
                  <w:bCs/>
                  <w:i/>
                  <w:iCs/>
                  <w:sz w:val="24"/>
                  <w:szCs w:val="24"/>
                </w:rPr>
              </m:ctrlPr>
            </m:sSupPr>
            <m:e>
              <m:d>
                <m:dPr>
                  <m:begChr m:val="["/>
                  <m:endChr m:val="]"/>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x1</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y1</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z1</m:t>
                      </m:r>
                      <m:ctrlPr>
                        <w:rPr>
                          <w:rFonts w:ascii="Cambria Math" w:hAnsi="Cambria Math" w:cs="Times New Roman"/>
                          <w:bCs/>
                          <w:i/>
                          <w:iCs/>
                          <w:sz w:val="24"/>
                          <w:szCs w:val="24"/>
                        </w:rPr>
                      </m:ctrlPr>
                    </m:sub>
                  </m:sSub>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x2</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y2</m:t>
                      </m:r>
                      <m:ctrlPr>
                        <w:rPr>
                          <w:rFonts w:ascii="Cambria Math" w:hAnsi="Cambria Math" w:cs="Times New Roman"/>
                          <w:bCs/>
                          <w:i/>
                          <w:iCs/>
                          <w:sz w:val="24"/>
                          <w:szCs w:val="24"/>
                        </w:rPr>
                      </m:ctrlPr>
                    </m:sub>
                  </m:sSub>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z2</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x8</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y8</m:t>
                      </m:r>
                      <m:ctrlPr>
                        <w:rPr>
                          <w:rFonts w:ascii="Cambria Math" w:hAnsi="Cambria Math" w:cs="Times New Roman"/>
                          <w:bCs/>
                          <w:i/>
                          <w:iCs/>
                          <w:sz w:val="24"/>
                          <w:szCs w:val="24"/>
                        </w:rPr>
                      </m:ctrlPr>
                    </m:sub>
                  </m:sSub>
                  <m:r>
                    <m:rPr/>
                    <w:rPr>
                      <w:rFonts w:ascii="Cambria Math" w:hAnsi="Cambria Math" w:cs="Times New Roman"/>
                      <w:sz w:val="24"/>
                      <w:szCs w:val="24"/>
                    </w:rPr>
                    <m:t xml:space="preserve"> </m:t>
                  </m:r>
                  <m:r>
                    <m:rPr/>
                    <w:rPr>
                      <w:rFonts w:hint="default" w:ascii="Cambria Math" w:hAnsi="Cambria Math" w:cs="Times New Roman"/>
                      <w:sz w:val="24"/>
                      <w:szCs w:val="24"/>
                      <w:lang w:val="en-US" w:eastAsia="zh-CN"/>
                    </w:rPr>
                    <m:t xml:space="preserve"> </m:t>
                  </m:r>
                  <m:sSub>
                    <m:sSubPr>
                      <m:ctrlPr>
                        <w:rPr>
                          <w:rFonts w:ascii="Cambria Math" w:hAnsi="Cambria Math" w:cs="Times New Roman"/>
                          <w:bCs/>
                          <w:i/>
                          <w:iCs/>
                          <w:sz w:val="24"/>
                          <w:szCs w:val="24"/>
                        </w:rPr>
                      </m:ctrlPr>
                    </m:sSubPr>
                    <m:e>
                      <m:r>
                        <m:rPr/>
                        <w:rPr>
                          <w:rFonts w:ascii="Cambria Math" w:hAnsi="Cambria Math" w:cs="Times New Roman"/>
                          <w:sz w:val="24"/>
                          <w:szCs w:val="24"/>
                        </w:rPr>
                        <m:t>P</m:t>
                      </m:r>
                      <m:ctrlPr>
                        <w:rPr>
                          <w:rFonts w:ascii="Cambria Math" w:hAnsi="Cambria Math" w:cs="Times New Roman"/>
                          <w:bCs/>
                          <w:i/>
                          <w:iCs/>
                          <w:sz w:val="24"/>
                          <w:szCs w:val="24"/>
                        </w:rPr>
                      </m:ctrlPr>
                    </m:e>
                    <m:sub>
                      <m:r>
                        <m:rPr/>
                        <w:rPr>
                          <w:rFonts w:ascii="Cambria Math" w:hAnsi="Cambria Math" w:cs="Times New Roman"/>
                          <w:sz w:val="24"/>
                          <w:szCs w:val="24"/>
                        </w:rPr>
                        <m:t>z8</m:t>
                      </m:r>
                      <m:ctrlPr>
                        <w:rPr>
                          <w:rFonts w:ascii="Cambria Math" w:hAnsi="Cambria Math" w:cs="Times New Roman"/>
                          <w:bCs/>
                          <w:i/>
                          <w:iCs/>
                          <w:sz w:val="24"/>
                          <w:szCs w:val="24"/>
                        </w:rPr>
                      </m:ctrlPr>
                    </m:sub>
                  </m:sSub>
                  <m:ctrlPr>
                    <w:rPr>
                      <w:rFonts w:ascii="Cambria Math" w:hAnsi="Cambria Math" w:cs="Times New Roman"/>
                      <w:bCs/>
                      <w:i/>
                      <w:iCs/>
                      <w:sz w:val="24"/>
                      <w:szCs w:val="24"/>
                    </w:rPr>
                  </m:ctrlPr>
                </m:e>
              </m:d>
              <m:ctrlPr>
                <w:rPr>
                  <w:rFonts w:ascii="Cambria Math" w:hAnsi="Cambria Math" w:cs="Times New Roman"/>
                  <w:bCs/>
                  <w:i/>
                  <w:iCs/>
                  <w:sz w:val="24"/>
                  <w:szCs w:val="24"/>
                </w:rPr>
              </m:ctrlPr>
            </m:e>
            <m:sup>
              <m:r>
                <m:rPr/>
                <w:rPr>
                  <w:rFonts w:ascii="Cambria Math" w:hAnsi="Cambria Math" w:cs="Times New Roman"/>
                  <w:sz w:val="24"/>
                  <w:szCs w:val="24"/>
                </w:rPr>
                <m:t>T</m:t>
              </m:r>
              <m:ctrlPr>
                <w:rPr>
                  <w:rFonts w:ascii="Cambria Math" w:hAnsi="Cambria Math" w:cs="Times New Roman"/>
                  <w:bCs/>
                  <w:i/>
                  <w:iCs/>
                  <w:sz w:val="24"/>
                  <w:szCs w:val="24"/>
                </w:rPr>
              </m:ctrlPr>
            </m:sup>
          </m:sSup>
        </m:oMath>
      </m:oMathPara>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3.1.2 单元上的场描述</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该单元有8个节点，因此每个方向的位移场可以设定8个待定系数，</w:t>
      </w:r>
      <w:r>
        <w:rPr>
          <w:rFonts w:hint="eastAsia" w:ascii="宋体" w:hAnsi="宋体" w:eastAsia="宋体"/>
          <w:sz w:val="24"/>
          <w:szCs w:val="24"/>
          <w:lang w:val="en-US" w:eastAsia="zh-CN"/>
        </w:rPr>
        <w:t>即</w:t>
      </w:r>
      <w:r>
        <w:rPr>
          <w:rFonts w:hint="eastAsia" w:ascii="宋体" w:hAnsi="宋体" w:eastAsia="宋体"/>
          <w:sz w:val="24"/>
          <w:szCs w:val="24"/>
        </w:rPr>
        <w:t>构造的插值函数有8个未知量。根据确定位移模式的基本原则，选取该单元的位移模式为：</w:t>
      </w:r>
    </w:p>
    <w:p>
      <w:pPr>
        <w:jc w:val="left"/>
        <w:rPr>
          <w:rFonts w:ascii="宋体" w:hAnsi="宋体" w:eastAsia="宋体"/>
          <w:bCs/>
          <w:iCs/>
          <w:sz w:val="24"/>
          <w:szCs w:val="24"/>
        </w:rPr>
      </w:pPr>
      <m:oMathPara>
        <m:oMath>
          <m:r>
            <m:rPr/>
            <w:rPr>
              <w:rFonts w:ascii="Cambria Math" w:hAnsi="Cambria Math" w:eastAsia="宋体"/>
              <w:sz w:val="24"/>
              <w:szCs w:val="24"/>
            </w:rPr>
            <m:t>u</m:t>
          </m:r>
          <m:d>
            <m:dPr>
              <m:ctrlPr>
                <w:rPr>
                  <w:rFonts w:ascii="Cambria Math" w:hAnsi="Cambria Math" w:eastAsia="宋体"/>
                  <w:sz w:val="24"/>
                  <w:szCs w:val="24"/>
                </w:rPr>
              </m:ctrlPr>
            </m:dPr>
            <m:e>
              <m:r>
                <m:rPr>
                  <m:sty m:val="p"/>
                </m:rPr>
                <w:rPr>
                  <w:rFonts w:ascii="Cambria Math" w:hAnsi="Cambria Math" w:eastAsia="宋体"/>
                  <w:sz w:val="24"/>
                  <w:szCs w:val="24"/>
                </w:rPr>
                <m:t>x,y,z</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oMath>
      </m:oMathPara>
    </w:p>
    <w:p>
      <w:pPr>
        <w:jc w:val="left"/>
        <w:rPr>
          <w:rFonts w:ascii="宋体" w:hAnsi="宋体" w:eastAsia="宋体"/>
          <w:bCs/>
          <w:iCs/>
          <w:sz w:val="24"/>
          <w:szCs w:val="24"/>
        </w:rPr>
      </w:pPr>
      <m:oMathPara>
        <m:oMath>
          <m:r>
            <m:rPr/>
            <w:rPr>
              <w:rFonts w:ascii="Cambria Math" w:hAnsi="Cambria Math" w:eastAsia="宋体"/>
              <w:sz w:val="24"/>
              <w:szCs w:val="24"/>
            </w:rPr>
            <m:t>v</m:t>
          </m:r>
          <m:d>
            <m:dPr>
              <m:ctrlPr>
                <w:rPr>
                  <w:rFonts w:ascii="Cambria Math" w:hAnsi="Cambria Math" w:eastAsia="宋体"/>
                  <w:sz w:val="24"/>
                  <w:szCs w:val="24"/>
                </w:rPr>
              </m:ctrlPr>
            </m:dPr>
            <m:e>
              <m:r>
                <m:rPr>
                  <m:sty m:val="p"/>
                </m:rPr>
                <w:rPr>
                  <w:rFonts w:ascii="Cambria Math" w:hAnsi="Cambria Math" w:eastAsia="宋体"/>
                  <w:sz w:val="24"/>
                  <w:szCs w:val="24"/>
                </w:rPr>
                <m:t>x,y,z</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oMath>
      </m:oMathPara>
    </w:p>
    <w:p>
      <w:pPr>
        <w:jc w:val="left"/>
        <w:rPr>
          <w:rFonts w:ascii="宋体" w:hAnsi="宋体" w:eastAsia="宋体"/>
          <w:bCs/>
          <w:iCs/>
          <w:sz w:val="24"/>
          <w:szCs w:val="24"/>
        </w:rPr>
      </w:pPr>
      <m:oMathPara>
        <m:oMath>
          <m:r>
            <m:rPr/>
            <w:rPr>
              <w:rFonts w:ascii="Cambria Math" w:hAnsi="Cambria Math" w:eastAsia="宋体"/>
              <w:sz w:val="24"/>
              <w:szCs w:val="24"/>
            </w:rPr>
            <m:t>w</m:t>
          </m:r>
          <m:d>
            <m:dPr>
              <m:ctrlPr>
                <w:rPr>
                  <w:rFonts w:ascii="Cambria Math" w:hAnsi="Cambria Math" w:eastAsia="宋体"/>
                  <w:sz w:val="24"/>
                  <w:szCs w:val="24"/>
                </w:rPr>
              </m:ctrlPr>
            </m:dPr>
            <m:e>
              <m:r>
                <m:rPr>
                  <m:sty m:val="p"/>
                </m:rPr>
                <w:rPr>
                  <w:rFonts w:ascii="Cambria Math" w:hAnsi="Cambria Math" w:eastAsia="宋体"/>
                  <w:sz w:val="24"/>
                  <w:szCs w:val="24"/>
                </w:rPr>
                <m:t>x,y,z</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oMath>
      </m:oMathPara>
    </w:p>
    <w:p>
      <w:p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lang w:val="en-US" w:eastAsia="zh-CN"/>
        </w:rPr>
        <w:t>其中u,v,w分别表示节点x,y,z方向上的位移场。</w:t>
      </w:r>
      <w:r>
        <w:rPr>
          <w:rFonts w:hint="eastAsia" w:ascii="宋体" w:hAnsi="宋体" w:eastAsia="宋体"/>
          <w:sz w:val="24"/>
          <w:szCs w:val="24"/>
        </w:rPr>
        <w:t>将8个点的坐标和位移分别代入插值函数，可以解出插值函数的待定系数（</w:t>
      </w:r>
      <m:oMath>
        <m:sSub>
          <m:sSubPr>
            <m:ctrlPr>
              <w:rPr>
                <w:rFonts w:ascii="Cambria Math" w:hAnsi="Cambria Math" w:eastAsia="宋体"/>
                <w:sz w:val="24"/>
                <w:szCs w:val="24"/>
              </w:rPr>
            </m:ctrlPr>
          </m:sSubPr>
          <m:e>
            <m:r>
              <m:rPr/>
              <w:rPr>
                <w:rFonts w:ascii="Cambria Math" w:hAnsi="Cambria Math" w:eastAsia="宋体"/>
                <w:sz w:val="24"/>
                <w:szCs w:val="24"/>
              </w:rPr>
              <m:t>a</m:t>
            </m:r>
            <m:ctrlPr>
              <w:rPr>
                <w:rFonts w:ascii="Cambria Math" w:hAnsi="Cambria Math" w:eastAsia="宋体"/>
                <w:sz w:val="24"/>
                <w:szCs w:val="24"/>
              </w:rPr>
            </m:ctrlPr>
          </m:e>
          <m:sub>
            <m:r>
              <m:rPr/>
              <w:rPr>
                <w:rFonts w:hint="default" w:ascii="Cambria Math" w:hAnsi="Cambria Math" w:eastAsia="宋体"/>
                <w:sz w:val="24"/>
                <w:szCs w:val="24"/>
                <w:lang w:val="en-US" w:eastAsia="zh-CN"/>
              </w:rPr>
              <m:t>0−7</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b</m:t>
            </m:r>
            <m:ctrlPr>
              <w:rPr>
                <w:rFonts w:ascii="Cambria Math" w:hAnsi="Cambria Math" w:eastAsia="宋体"/>
                <w:sz w:val="24"/>
                <w:szCs w:val="24"/>
              </w:rPr>
            </m:ctrlPr>
          </m:e>
          <m:sub>
            <m:r>
              <m:rPr>
                <m:sty m:val="p"/>
              </m:rPr>
              <w:rPr>
                <w:rFonts w:hint="default" w:ascii="Cambria Math" w:hAnsi="Cambria Math" w:eastAsia="宋体"/>
                <w:sz w:val="24"/>
                <w:szCs w:val="24"/>
                <w:lang w:val="en-US" w:eastAsia="zh-CN"/>
              </w:rPr>
              <m:t>0−7</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m:sty m:val="p"/>
              </m:rPr>
              <w:rPr>
                <w:rFonts w:hint="default" w:ascii="Cambria Math" w:hAnsi="Cambria Math" w:eastAsia="宋体"/>
                <w:sz w:val="24"/>
                <w:szCs w:val="24"/>
                <w:lang w:val="en-US" w:eastAsia="zh-CN"/>
              </w:rPr>
              <m:t>0−7</m:t>
            </m:r>
            <m:ctrlPr>
              <w:rPr>
                <w:rFonts w:ascii="Cambria Math" w:hAnsi="Cambria Math" w:eastAsia="宋体"/>
                <w:sz w:val="24"/>
                <w:szCs w:val="24"/>
              </w:rPr>
            </m:ctrlPr>
          </m:sub>
        </m:sSub>
      </m:oMath>
      <w:r>
        <w:rPr>
          <w:rFonts w:hint="eastAsia" w:ascii="宋体" w:hAnsi="宋体" w:eastAsia="宋体"/>
          <w:sz w:val="24"/>
          <w:szCs w:val="24"/>
        </w:rPr>
        <w:t>）</w:t>
      </w:r>
    </w:p>
    <w:p>
      <w:pPr>
        <w:spacing w:line="360" w:lineRule="auto"/>
        <w:ind w:firstLine="480" w:firstLineChars="200"/>
        <w:jc w:val="left"/>
        <w:rPr>
          <w:rFonts w:hint="eastAsia" w:ascii="宋体" w:hAnsi="宋体" w:eastAsia="宋体"/>
          <w:sz w:val="24"/>
          <w:szCs w:val="24"/>
        </w:rPr>
      </w:pP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a</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r>
                  <m:rPr/>
                  <w:rPr>
                    <w:rFonts w:hint="default" w:ascii="Cambria Math" w:hAnsi="Cambria Math" w:cs="Times New Roman"/>
                    <w:sz w:val="24"/>
                    <w:szCs w:val="24"/>
                    <w:lang w:val="en-US" w:eastAsia="zh-CN"/>
                  </w:rPr>
                  <m:t>=</m:t>
                </m:r>
                <m:sSub>
                  <m:sSubPr>
                    <m:ctrlPr>
                      <w:rPr>
                        <w:rFonts w:hint="default" w:ascii="Cambria Math" w:hAnsi="Cambria Math" w:cs="Times New Roman"/>
                        <w:i/>
                        <w:sz w:val="24"/>
                        <w:szCs w:val="24"/>
                        <w:lang w:val="en-US" w:eastAsia="zh-CN"/>
                      </w:rPr>
                    </m:ctrlPr>
                  </m:sSubPr>
                  <m:e>
                    <m:r>
                      <m:rPr/>
                      <w:rPr>
                        <w:rFonts w:hint="default" w:ascii="Cambria Math" w:hAnsi="Cambria Math" w:cs="Times New Roman"/>
                        <w:sz w:val="24"/>
                        <w:szCs w:val="24"/>
                        <w:lang w:val="en-US" w:eastAsia="zh-CN"/>
                      </w:rPr>
                      <m:t>u</m:t>
                    </m:r>
                    <m:ctrlPr>
                      <w:rPr>
                        <w:rFonts w:hint="default" w:ascii="Cambria Math" w:hAnsi="Cambria Math" w:cs="Times New Roman"/>
                        <w:i/>
                        <w:sz w:val="24"/>
                        <w:szCs w:val="24"/>
                        <w:lang w:val="en-US" w:eastAsia="zh-CN"/>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eastAsia="zh-CN"/>
                      </w:rPr>
                    </m:ctrlPr>
                  </m:sub>
                </m:sSub>
                <m:ctrlPr>
                  <w:rPr>
                    <w:rFonts w:ascii="Cambria Math" w:hAnsi="Cambria Math"/>
                    <w:i/>
                    <w:sz w:val="24"/>
                    <w:szCs w:val="24"/>
                  </w:rPr>
                </m:ctrlPr>
              </m:e>
              <m:e>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b</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r>
                  <m:rPr/>
                  <w:rPr>
                    <w:rFonts w:hint="default" w:ascii="Cambria Math" w:hAnsi="Cambria Math" w:cs="Times New Roman"/>
                    <w:sz w:val="24"/>
                    <w:szCs w:val="24"/>
                    <w:lang w:val="en-US" w:eastAsia="zh-CN"/>
                  </w:rPr>
                  <m:t>=</m:t>
                </m:r>
                <m:sSub>
                  <m:sSubPr>
                    <m:ctrlPr>
                      <w:rPr>
                        <w:rFonts w:hint="default" w:ascii="Cambria Math" w:hAnsi="Cambria Math" w:cs="Times New Roman"/>
                        <w:i/>
                        <w:sz w:val="24"/>
                        <w:szCs w:val="24"/>
                        <w:lang w:val="en-US" w:eastAsia="zh-CN"/>
                      </w:rPr>
                    </m:ctrlPr>
                  </m:sSubPr>
                  <m:e>
                    <m:r>
                      <m:rPr/>
                      <w:rPr>
                        <w:rFonts w:hint="default" w:ascii="Cambria Math" w:hAnsi="Cambria Math" w:cs="Times New Roman"/>
                        <w:sz w:val="24"/>
                        <w:szCs w:val="24"/>
                        <w:lang w:val="en-US" w:eastAsia="zh-CN"/>
                      </w:rPr>
                      <m:t>v</m:t>
                    </m:r>
                    <m:ctrlPr>
                      <w:rPr>
                        <w:rFonts w:hint="default" w:ascii="Cambria Math" w:hAnsi="Cambria Math" w:cs="Times New Roman"/>
                        <w:i/>
                        <w:sz w:val="24"/>
                        <w:szCs w:val="24"/>
                        <w:lang w:val="en-US" w:eastAsia="zh-CN"/>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eastAsia="zh-CN"/>
                      </w:rPr>
                    </m:ctrlPr>
                  </m:sub>
                </m:sSub>
                <m:ctrlPr>
                  <w:rPr>
                    <w:rFonts w:ascii="Cambria Math" w:hAnsi="Cambria Math"/>
                    <w:i/>
                    <w:sz w:val="24"/>
                    <w:szCs w:val="24"/>
                  </w:rPr>
                </m:ctrlPr>
              </m:e>
              <m:e>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0</m:t>
                    </m:r>
                    <m:ctrlPr>
                      <w:rPr>
                        <w:rFonts w:ascii="Cambria Math" w:hAnsi="Cambria Math" w:cs="Times New Roman"/>
                        <w:bCs/>
                        <w:i/>
                        <w:iCs/>
                        <w:sz w:val="24"/>
                        <w:szCs w:val="24"/>
                      </w:rPr>
                    </m:ctrlPr>
                  </m:sub>
                </m:sSub>
                <m:r>
                  <m:rPr/>
                  <w:rPr>
                    <w:rFonts w:ascii="Cambria Math" w:hAnsi="Cambria Math" w:cs="Times New Roman"/>
                    <w:sz w:val="24"/>
                    <w:szCs w:val="24"/>
                  </w:rPr>
                  <m:t>+</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1</m:t>
                    </m:r>
                    <m:ctrlPr>
                      <w:rPr>
                        <w:rFonts w:ascii="Cambria Math" w:hAnsi="Cambria Math" w:cs="Times New Roman"/>
                        <w:bCs/>
                        <w:i/>
                        <w:iCs/>
                        <w:sz w:val="24"/>
                        <w:szCs w:val="24"/>
                      </w:rPr>
                    </m:ctrlPr>
                  </m:sub>
                </m:sSub>
                <m:r>
                  <m:rPr/>
                  <w:rPr>
                    <w:rFonts w:ascii="Cambria Math" w:hAnsi="Cambria Math" w:cs="Times New Roman"/>
                    <w:sz w:val="24"/>
                    <w:szCs w:val="24"/>
                  </w:rPr>
                  <m:t>x+</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2</m:t>
                    </m:r>
                    <m:ctrlPr>
                      <w:rPr>
                        <w:rFonts w:ascii="Cambria Math" w:hAnsi="Cambria Math" w:cs="Times New Roman"/>
                        <w:bCs/>
                        <w:i/>
                        <w:iCs/>
                        <w:sz w:val="24"/>
                        <w:szCs w:val="24"/>
                      </w:rPr>
                    </m:ctrlPr>
                  </m:sub>
                </m:sSub>
                <m:r>
                  <m:rPr/>
                  <w:rPr>
                    <w:rFonts w:ascii="Cambria Math" w:hAnsi="Cambria Math" w:cs="Times New Roman"/>
                    <w:sz w:val="24"/>
                    <w:szCs w:val="24"/>
                  </w:rPr>
                  <m:t>y+</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3</m:t>
                    </m:r>
                    <m:ctrlPr>
                      <w:rPr>
                        <w:rFonts w:ascii="Cambria Math" w:hAnsi="Cambria Math" w:cs="Times New Roman"/>
                        <w:bCs/>
                        <w:i/>
                        <w:iCs/>
                        <w:sz w:val="24"/>
                        <w:szCs w:val="24"/>
                      </w:rPr>
                    </m:ctrlPr>
                  </m:sub>
                </m:sSub>
                <m:r>
                  <m:rPr/>
                  <w:rPr>
                    <w:rFonts w:ascii="Cambria Math" w:hAnsi="Cambria Math" w:cs="Times New Roman"/>
                    <w:sz w:val="24"/>
                    <w:szCs w:val="24"/>
                  </w:rPr>
                  <m:t>z+</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4</m:t>
                    </m:r>
                    <m:ctrlPr>
                      <w:rPr>
                        <w:rFonts w:ascii="Cambria Math" w:hAnsi="Cambria Math" w:cs="Times New Roman"/>
                        <w:bCs/>
                        <w:i/>
                        <w:iCs/>
                        <w:sz w:val="24"/>
                        <w:szCs w:val="24"/>
                      </w:rPr>
                    </m:ctrlPr>
                  </m:sub>
                </m:sSub>
                <m:r>
                  <m:rPr/>
                  <w:rPr>
                    <w:rFonts w:ascii="Cambria Math" w:hAnsi="Cambria Math" w:cs="Times New Roman"/>
                    <w:sz w:val="24"/>
                    <w:szCs w:val="24"/>
                  </w:rPr>
                  <m:t>xy+</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5</m:t>
                    </m:r>
                    <m:ctrlPr>
                      <w:rPr>
                        <w:rFonts w:ascii="Cambria Math" w:hAnsi="Cambria Math" w:cs="Times New Roman"/>
                        <w:bCs/>
                        <w:i/>
                        <w:iCs/>
                        <w:sz w:val="24"/>
                        <w:szCs w:val="24"/>
                      </w:rPr>
                    </m:ctrlPr>
                  </m:sub>
                </m:sSub>
                <m:r>
                  <m:rPr/>
                  <w:rPr>
                    <w:rFonts w:ascii="Cambria Math" w:hAnsi="Cambria Math" w:cs="Times New Roman"/>
                    <w:sz w:val="24"/>
                    <w:szCs w:val="24"/>
                  </w:rPr>
                  <m:t>yz+</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6</m:t>
                    </m:r>
                    <m:ctrlPr>
                      <w:rPr>
                        <w:rFonts w:ascii="Cambria Math" w:hAnsi="Cambria Math" w:cs="Times New Roman"/>
                        <w:bCs/>
                        <w:i/>
                        <w:iCs/>
                        <w:sz w:val="24"/>
                        <w:szCs w:val="24"/>
                      </w:rPr>
                    </m:ctrlPr>
                  </m:sub>
                </m:sSub>
                <m:r>
                  <m:rPr/>
                  <w:rPr>
                    <w:rFonts w:ascii="Cambria Math" w:hAnsi="Cambria Math" w:cs="Times New Roman"/>
                    <w:sz w:val="24"/>
                    <w:szCs w:val="24"/>
                  </w:rPr>
                  <m:t>zx+</m:t>
                </m:r>
                <m:sSub>
                  <m:sSubPr>
                    <m:ctrlPr>
                      <w:rPr>
                        <w:rFonts w:ascii="Cambria Math" w:hAnsi="Cambria Math" w:cs="Times New Roman"/>
                        <w:bCs/>
                        <w:i/>
                        <w:iCs/>
                        <w:sz w:val="24"/>
                        <w:szCs w:val="24"/>
                      </w:rPr>
                    </m:ctrlPr>
                  </m:sSubPr>
                  <m:e>
                    <m:r>
                      <m:rPr/>
                      <w:rPr>
                        <w:rFonts w:ascii="Cambria Math" w:hAnsi="Cambria Math" w:cs="Times New Roman"/>
                        <w:sz w:val="24"/>
                        <w:szCs w:val="24"/>
                      </w:rPr>
                      <m:t>c</m:t>
                    </m:r>
                    <m:ctrlPr>
                      <w:rPr>
                        <w:rFonts w:ascii="Cambria Math" w:hAnsi="Cambria Math" w:cs="Times New Roman"/>
                        <w:bCs/>
                        <w:i/>
                        <w:iCs/>
                        <w:sz w:val="24"/>
                        <w:szCs w:val="24"/>
                      </w:rPr>
                    </m:ctrlPr>
                  </m:e>
                  <m:sub>
                    <m:r>
                      <m:rPr/>
                      <w:rPr>
                        <w:rFonts w:ascii="Cambria Math" w:hAnsi="Cambria Math" w:cs="Times New Roman"/>
                        <w:sz w:val="24"/>
                        <w:szCs w:val="24"/>
                      </w:rPr>
                      <m:t>7</m:t>
                    </m:r>
                    <m:ctrlPr>
                      <w:rPr>
                        <w:rFonts w:ascii="Cambria Math" w:hAnsi="Cambria Math" w:cs="Times New Roman"/>
                        <w:bCs/>
                        <w:i/>
                        <w:iCs/>
                        <w:sz w:val="24"/>
                        <w:szCs w:val="24"/>
                      </w:rPr>
                    </m:ctrlPr>
                  </m:sub>
                </m:sSub>
                <m:r>
                  <m:rPr/>
                  <w:rPr>
                    <w:rFonts w:ascii="Cambria Math" w:hAnsi="Cambria Math" w:cs="Times New Roman"/>
                    <w:sz w:val="24"/>
                    <w:szCs w:val="24"/>
                  </w:rPr>
                  <m:t>xyz</m:t>
                </m:r>
                <m:r>
                  <m:rPr/>
                  <w:rPr>
                    <w:rFonts w:hint="default" w:ascii="Cambria Math" w:hAnsi="Cambria Math" w:cs="Times New Roman"/>
                    <w:sz w:val="24"/>
                    <w:szCs w:val="24"/>
                    <w:lang w:val="en-US" w:eastAsia="zh-CN"/>
                  </w:rPr>
                  <m:t>=</m:t>
                </m:r>
                <m:sSub>
                  <m:sSubPr>
                    <m:ctrlPr>
                      <w:rPr>
                        <w:rFonts w:hint="default" w:ascii="Cambria Math" w:hAnsi="Cambria Math" w:cs="Times New Roman"/>
                        <w:i/>
                        <w:sz w:val="24"/>
                        <w:szCs w:val="24"/>
                        <w:lang w:val="en-US" w:eastAsia="zh-CN"/>
                      </w:rPr>
                    </m:ctrlPr>
                  </m:sSubPr>
                  <m:e>
                    <m:r>
                      <m:rPr/>
                      <w:rPr>
                        <w:rFonts w:hint="default" w:ascii="Cambria Math" w:hAnsi="Cambria Math" w:cs="Times New Roman"/>
                        <w:sz w:val="24"/>
                        <w:szCs w:val="24"/>
                        <w:lang w:val="en-US" w:eastAsia="zh-CN"/>
                      </w:rPr>
                      <m:t>w</m:t>
                    </m:r>
                    <m:ctrlPr>
                      <w:rPr>
                        <w:rFonts w:hint="default" w:ascii="Cambria Math" w:hAnsi="Cambria Math" w:cs="Times New Roman"/>
                        <w:i/>
                        <w:sz w:val="24"/>
                        <w:szCs w:val="24"/>
                        <w:lang w:val="en-US" w:eastAsia="zh-CN"/>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eastAsia="zh-CN"/>
                      </w:rPr>
                    </m:ctrlPr>
                  </m:sub>
                </m:sSub>
                <m:ctrlPr>
                  <w:rPr>
                    <w:rFonts w:ascii="Cambria Math" w:hAnsi="Cambria Math"/>
                    <w:i/>
                    <w:sz w:val="24"/>
                    <w:szCs w:val="24"/>
                  </w:rPr>
                </m:ctrlPr>
              </m:e>
            </m:eqArr>
            <m:ctrlPr>
              <w:rPr>
                <w:rFonts w:ascii="Cambria Math" w:hAnsi="Cambria Math"/>
                <w:i/>
                <w:sz w:val="24"/>
                <w:szCs w:val="24"/>
              </w:rPr>
            </m:ctrlPr>
          </m:e>
        </m:d>
      </m:oMath>
      <w:r>
        <w:rPr>
          <w:rFonts w:hint="eastAsia" w:hAnsi="Cambria Math"/>
          <w:i w:val="0"/>
          <w:sz w:val="24"/>
          <w:szCs w:val="24"/>
          <w:lang w:val="en-US" w:eastAsia="zh-CN"/>
        </w:rPr>
        <w:t xml:space="preserve">   </w:t>
      </w:r>
      <w:r>
        <w:rPr>
          <w:rFonts w:hint="eastAsia" w:ascii="宋体" w:hAnsi="宋体" w:eastAsia="宋体"/>
          <w:sz w:val="24"/>
          <w:szCs w:val="24"/>
          <w:lang w:val="en-US" w:eastAsia="zh-CN"/>
        </w:rPr>
        <w:t>（</w:t>
      </w:r>
      <w:r>
        <w:rPr>
          <w:rFonts w:hint="default" w:ascii="Times New Roman" w:hAnsi="Times New Roman" w:eastAsia="宋体" w:cs="Times New Roman"/>
          <w:i/>
          <w:iCs/>
          <w:sz w:val="24"/>
          <w:szCs w:val="24"/>
          <w:lang w:val="en-US" w:eastAsia="zh-CN"/>
        </w:rPr>
        <w:t>i</w:t>
      </w:r>
      <w:r>
        <w:rPr>
          <w:rFonts w:hint="eastAsia" w:ascii="宋体" w:hAnsi="宋体" w:eastAsia="宋体"/>
          <w:sz w:val="24"/>
          <w:szCs w:val="24"/>
          <w:lang w:val="en-US" w:eastAsia="zh-CN"/>
        </w:rPr>
        <w:t>=1,2,…，8）</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再整理可得该单元的</w:t>
      </w:r>
      <w:r>
        <w:rPr>
          <w:rFonts w:hint="eastAsia" w:ascii="宋体" w:hAnsi="宋体" w:eastAsia="宋体"/>
          <w:b/>
          <w:bCs/>
          <w:sz w:val="24"/>
          <w:szCs w:val="24"/>
          <w:lang w:val="en-US" w:eastAsia="zh-CN"/>
        </w:rPr>
        <w:t>位移场</w:t>
      </w:r>
      <w:r>
        <w:rPr>
          <w:rFonts w:hint="eastAsia" w:ascii="宋体" w:hAnsi="宋体" w:eastAsia="宋体"/>
          <w:sz w:val="24"/>
          <w:szCs w:val="24"/>
        </w:rPr>
        <w:t>函数矩阵，即：</w:t>
      </w:r>
    </w:p>
    <w:p>
      <w:pPr>
        <w:jc w:val="left"/>
        <w:rPr>
          <w:rFonts w:ascii="宋体" w:hAnsi="宋体" w:eastAsia="宋体"/>
          <w:sz w:val="24"/>
          <w:szCs w:val="24"/>
        </w:rPr>
      </w:pPr>
      <m:oMathPara>
        <m:oMath>
          <m:r>
            <m:rPr>
              <m:sty m:val="bi"/>
            </m:rPr>
            <w:rPr>
              <w:rFonts w:ascii="Cambria Math" w:hAnsi="Cambria Math" w:cs="Times New Roman"/>
              <w:sz w:val="24"/>
              <w:szCs w:val="24"/>
            </w:rPr>
            <m:t>u</m:t>
          </m:r>
          <m:r>
            <m:rP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m:rPr/>
                      <w:rPr>
                        <w:rFonts w:ascii="Cambria Math" w:hAnsi="Cambria Math" w:cs="Times New Roman"/>
                        <w:sz w:val="24"/>
                        <w:szCs w:val="24"/>
                      </w:rPr>
                      <m:t>u</m:t>
                    </m:r>
                    <m:ctrlPr>
                      <w:rPr>
                        <w:rFonts w:ascii="Cambria Math" w:hAnsi="Cambria Math" w:cs="Times New Roman"/>
                        <w:i/>
                        <w:sz w:val="24"/>
                        <w:szCs w:val="24"/>
                      </w:rPr>
                    </m:ctrlPr>
                  </m:e>
                </m:mr>
                <m:mr>
                  <m:e>
                    <m:r>
                      <m:rPr/>
                      <w:rPr>
                        <w:rFonts w:ascii="Cambria Math" w:hAnsi="Cambria Math" w:cs="Times New Roman"/>
                        <w:sz w:val="24"/>
                        <w:szCs w:val="24"/>
                      </w:rPr>
                      <m:t>v</m:t>
                    </m:r>
                    <m:ctrlPr>
                      <w:rPr>
                        <w:rFonts w:ascii="Cambria Math" w:hAnsi="Cambria Math" w:cs="Times New Roman"/>
                        <w:i/>
                        <w:sz w:val="24"/>
                        <w:szCs w:val="24"/>
                      </w:rPr>
                    </m:ctrlPr>
                  </m:e>
                </m:mr>
                <m:mr>
                  <m:e>
                    <m:r>
                      <m:rPr/>
                      <w:rPr>
                        <w:rFonts w:ascii="Cambria Math" w:hAnsi="Cambria Math" w:cs="Times New Roman"/>
                        <w:sz w:val="24"/>
                        <w:szCs w:val="24"/>
                      </w:rPr>
                      <m:t>w</m:t>
                    </m:r>
                    <m:ctrlPr>
                      <w:rPr>
                        <w:rFonts w:ascii="Cambria Math" w:hAnsi="Cambria Math" w:cs="Times New Roman"/>
                        <w:i/>
                        <w:sz w:val="24"/>
                        <w:szCs w:val="24"/>
                      </w:rPr>
                    </m:ctrlPr>
                  </m:e>
                </m:mr>
              </m:m>
              <m:ctrlPr>
                <w:rPr>
                  <w:rFonts w:ascii="Cambria Math" w:hAnsi="Cambria Math" w:cs="Times New Roman"/>
                  <w:i/>
                  <w:sz w:val="24"/>
                  <w:szCs w:val="24"/>
                </w:rPr>
              </m:ctrlPr>
            </m:e>
          </m:d>
          <m:r>
            <m:rP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ctrlPr>
                      <w:rPr>
                        <w:rFonts w:ascii="Cambria Math" w:hAnsi="Cambria Math" w:cs="Times New Roman"/>
                        <w:i/>
                        <w:sz w:val="24"/>
                        <w:szCs w:val="24"/>
                      </w:rPr>
                    </m:ctrlPr>
                  </m:e>
                </m:mr>
              </m:m>
              <m:r>
                <m:rPr/>
                <w:rPr>
                  <w:rFonts w:hint="default" w:ascii="Cambria Math" w:hAnsi="Cambria Math" w:cs="Times New Roman"/>
                  <w:sz w:val="24"/>
                  <w:szCs w:val="24"/>
                  <w:lang w:val="en-US" w:eastAsia="zh-CN"/>
                </w:rPr>
                <m:t xml:space="preserve">  </m:t>
              </m:r>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2</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2</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2</m:t>
                        </m:r>
                        <m:ctrlPr>
                          <w:rPr>
                            <w:rFonts w:ascii="Cambria Math" w:hAnsi="Cambria Math" w:cs="Times New Roman"/>
                            <w:i/>
                            <w:sz w:val="24"/>
                            <w:szCs w:val="24"/>
                          </w:rPr>
                        </m:ctrlPr>
                      </m:sub>
                    </m:sSub>
                    <m:ctrlPr>
                      <w:rPr>
                        <w:rFonts w:ascii="Cambria Math" w:hAnsi="Cambria Math" w:cs="Times New Roman"/>
                        <w:i/>
                        <w:sz w:val="24"/>
                        <w:szCs w:val="24"/>
                      </w:rPr>
                    </m:ctrlPr>
                  </m:e>
                </m:mr>
              </m:m>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m:t>
                        </m:r>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8</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m:t>
                    </m:r>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8</m:t>
                        </m:r>
                        <m:ctrlPr>
                          <w:rPr>
                            <w:rFonts w:ascii="Cambria Math" w:hAnsi="Cambria Math" w:cs="Times New Roman"/>
                            <w:i/>
                            <w:sz w:val="24"/>
                            <w:szCs w:val="24"/>
                          </w:rPr>
                        </m:ctrlPr>
                      </m:sub>
                    </m:sSub>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mr>
                <m:mr>
                  <m:e>
                    <m:r>
                      <m:rPr/>
                      <w:rPr>
                        <w:rFonts w:ascii="Cambria Math" w:hAnsi="Cambria Math" w:cs="Times New Roman"/>
                        <w:sz w:val="24"/>
                        <w:szCs w:val="24"/>
                      </w:rPr>
                      <m:t>⋯</m:t>
                    </m:r>
                    <m:r>
                      <m:rPr/>
                      <w:rPr>
                        <w:rFonts w:hint="default" w:ascii="Cambria Math" w:hAnsi="Cambria Math" w:cs="Times New Roman"/>
                        <w:sz w:val="24"/>
                        <w:szCs w:val="24"/>
                        <w:lang w:val="en-US" w:eastAsia="zh-CN"/>
                      </w:rPr>
                      <m:t xml:space="preserve">  </m:t>
                    </m:r>
                    <m:r>
                      <m:rPr/>
                      <w:rPr>
                        <w:rFonts w:ascii="Cambria Math" w:hAnsi="Cambria Math" w:cs="Times New Roman"/>
                        <w:sz w:val="24"/>
                        <w:szCs w:val="24"/>
                      </w:rPr>
                      <m:t>0</m:t>
                    </m:r>
                    <m:ctrlPr>
                      <w:rPr>
                        <w:rFonts w:ascii="Cambria Math" w:hAnsi="Cambria Math" w:cs="Times New Roman"/>
                        <w:i/>
                        <w:sz w:val="24"/>
                        <w:szCs w:val="24"/>
                      </w:rPr>
                    </m:ctrlPr>
                  </m:e>
                  <m:e>
                    <m:r>
                      <m:rPr/>
                      <w:rPr>
                        <w:rFonts w:ascii="Cambria Math" w:hAnsi="Cambria Math" w:cs="Times New Roman"/>
                        <w:sz w:val="24"/>
                        <w:szCs w:val="24"/>
                      </w:rPr>
                      <m:t>0</m:t>
                    </m:r>
                    <m:ctrlPr>
                      <w:rPr>
                        <w:rFonts w:ascii="Cambria Math" w:hAnsi="Cambria Math" w:cs="Times New Roman"/>
                        <w:i/>
                        <w:sz w:val="24"/>
                        <w:szCs w:val="24"/>
                      </w:rPr>
                    </m:ctrlPr>
                  </m:e>
                  <m:e>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8</m:t>
                        </m:r>
                        <m:ctrlPr>
                          <w:rPr>
                            <w:rFonts w:ascii="Cambria Math" w:hAnsi="Cambria Math" w:cs="Times New Roman"/>
                            <w:i/>
                            <w:sz w:val="24"/>
                            <w:szCs w:val="24"/>
                          </w:rPr>
                        </m:ctrlPr>
                      </m:sub>
                    </m:sSub>
                    <m:ctrlPr>
                      <w:rPr>
                        <w:rFonts w:ascii="Cambria Math" w:hAnsi="Cambria Math" w:cs="Times New Roman"/>
                        <w:i/>
                        <w:sz w:val="24"/>
                        <w:szCs w:val="24"/>
                      </w:rPr>
                    </m:ctrlPr>
                  </m:e>
                </m:mr>
              </m:m>
              <m:ctrlPr>
                <w:rPr>
                  <w:rFonts w:ascii="Cambria Math" w:hAnsi="Cambria Math" w:cs="Times New Roman"/>
                  <w:i/>
                  <w:sz w:val="24"/>
                  <w:szCs w:val="24"/>
                </w:rPr>
              </m:ctrlPr>
            </m:e>
          </m:d>
          <m:r>
            <m:rPr/>
            <w:rPr>
              <w:rFonts w:ascii="Cambria Math" w:hAnsi="Cambria Math" w:cs="Times New Roman"/>
              <w:sz w:val="24"/>
              <w:szCs w:val="24"/>
            </w:rPr>
            <m:t>∙</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r>
            <m:rPr>
              <m:sty m:val="bi"/>
            </m:rPr>
            <w:rPr>
              <w:rFonts w:ascii="Cambria Math" w:hAnsi="Cambria Math" w:cs="Times New Roman"/>
              <w:sz w:val="24"/>
              <w:szCs w:val="24"/>
            </w:rPr>
            <m:t>=N</m:t>
          </m:r>
          <m:r>
            <m:rPr/>
            <w:rPr>
              <w:rFonts w:ascii="Cambria Math" w:hAnsi="Cambria Math" w:cs="Times New Roman"/>
              <w:sz w:val="24"/>
              <w:szCs w:val="24"/>
            </w:rPr>
            <m:t>∙</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w:rPr>
                  <w:rFonts w:ascii="Cambria Math" w:hAnsi="Cambria Math" w:cs="Times New Roman"/>
                  <w:sz w:val="24"/>
                  <w:szCs w:val="24"/>
                </w:rPr>
                <m:t>e</m:t>
              </m:r>
              <m:ctrlPr>
                <w:rPr>
                  <w:rFonts w:ascii="Cambria Math" w:hAnsi="Cambria Math" w:cs="Times New Roman"/>
                  <w:b/>
                  <w:bCs/>
                  <w:iCs/>
                  <w:sz w:val="24"/>
                  <w:szCs w:val="24"/>
                </w:rPr>
              </m:ctrlPr>
            </m:sup>
          </m:sSup>
        </m:oMath>
      </m:oMathPara>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lang w:val="en-US" w:eastAsia="zh-CN"/>
        </w:rPr>
        <w:t>由几何方程得</w:t>
      </w:r>
      <w:r>
        <w:rPr>
          <w:rFonts w:hint="eastAsia" w:ascii="宋体" w:hAnsi="宋体" w:eastAsia="宋体"/>
          <w:sz w:val="24"/>
          <w:szCs w:val="24"/>
        </w:rPr>
        <w:t>单元</w:t>
      </w:r>
      <w:r>
        <w:rPr>
          <w:rFonts w:hint="eastAsia" w:ascii="宋体" w:hAnsi="宋体" w:eastAsia="宋体"/>
          <w:b/>
          <w:bCs/>
          <w:sz w:val="24"/>
          <w:szCs w:val="24"/>
        </w:rPr>
        <w:t>应变场</w:t>
      </w:r>
      <w:r>
        <w:rPr>
          <w:rFonts w:hint="eastAsia" w:ascii="宋体" w:hAnsi="宋体" w:eastAsia="宋体"/>
          <w:sz w:val="24"/>
          <w:szCs w:val="24"/>
          <w:lang w:val="en-US" w:eastAsia="zh-CN"/>
        </w:rPr>
        <w:t>函数</w:t>
      </w:r>
      <w:r>
        <w:rPr>
          <w:rFonts w:hint="eastAsia" w:ascii="宋体" w:hAnsi="宋体" w:eastAsia="宋体"/>
          <w:sz w:val="24"/>
          <w:szCs w:val="24"/>
        </w:rPr>
        <w:t>：</w:t>
      </w:r>
    </w:p>
    <w:p>
      <w:pPr>
        <w:jc w:val="left"/>
        <w:rPr>
          <w:rFonts w:hAnsi="Cambria Math" w:cs="Times New Roman"/>
          <w:b/>
          <w:bCs/>
          <w:i w:val="0"/>
          <w:iCs/>
          <w:sz w:val="24"/>
          <w:szCs w:val="24"/>
        </w:rPr>
      </w:pPr>
      <m:oMathPara>
        <m:oMath>
          <m:r>
            <m:rPr>
              <m:sty m:val="b"/>
            </m:rPr>
            <w:rPr>
              <w:rFonts w:ascii="Cambria Math" w:hAnsi="Cambria Math" w:cs="Times New Roman"/>
              <w:sz w:val="24"/>
              <w:szCs w:val="24"/>
            </w:rPr>
            <m:t>ε</m:t>
          </m:r>
          <m:r>
            <m:rPr/>
            <w:rPr>
              <w:rFonts w:ascii="Cambria Math" w:hAnsi="Cambria Math" w:cs="Times New Roman"/>
              <w:sz w:val="24"/>
              <w:szCs w:val="24"/>
            </w:rPr>
            <m:t>=</m:t>
          </m:r>
          <m:d>
            <m:dPr>
              <m:begChr m:val="["/>
              <m:endChr m:val="]"/>
              <m:ctrlPr>
                <w:rPr>
                  <w:rFonts w:ascii="Cambria Math" w:hAnsi="Cambria Math" w:cs="Times New Roman"/>
                  <w:i/>
                  <w:sz w:val="24"/>
                  <w:szCs w:val="24"/>
                </w:rPr>
              </m:ctrlPr>
            </m:dPr>
            <m:e>
              <m:r>
                <m:rPr/>
                <w:rPr>
                  <w:rFonts w:ascii="Cambria Math" w:hAnsi="Cambria Math" w:cs="Times New Roman"/>
                  <w:sz w:val="24"/>
                  <w:szCs w:val="24"/>
                </w:rPr>
                <m:t>∂</m:t>
              </m:r>
              <m:ctrlPr>
                <w:rPr>
                  <w:rFonts w:ascii="Cambria Math" w:hAnsi="Cambria Math" w:cs="Times New Roman"/>
                  <w:i/>
                  <w:sz w:val="24"/>
                  <w:szCs w:val="24"/>
                </w:rPr>
              </m:ctrlPr>
            </m:e>
          </m:d>
          <m:r>
            <m:rPr>
              <m:sty m:val="bi"/>
            </m:rPr>
            <w:rPr>
              <w:rFonts w:ascii="Cambria Math" w:hAnsi="Cambria Math" w:cs="Times New Roman"/>
              <w:sz w:val="24"/>
              <w:szCs w:val="24"/>
            </w:rPr>
            <m:t>u</m:t>
          </m:r>
          <m:r>
            <m:rPr/>
            <w:rPr>
              <w:rFonts w:ascii="Cambria Math" w:hAnsi="Cambria Math" w:cs="Times New Roman"/>
              <w:sz w:val="24"/>
              <w:szCs w:val="24"/>
            </w:rPr>
            <m:t>=</m:t>
          </m:r>
          <m:d>
            <m:dPr>
              <m:begChr m:val="["/>
              <m:endChr m:val="]"/>
              <m:ctrlPr>
                <w:rPr>
                  <w:rFonts w:ascii="Cambria Math" w:hAnsi="Cambria Math" w:cs="Times New Roman"/>
                  <w:i/>
                  <w:sz w:val="24"/>
                  <w:szCs w:val="24"/>
                </w:rPr>
              </m:ctrlPr>
            </m:dPr>
            <m:e>
              <m:r>
                <m:rPr/>
                <w:rPr>
                  <w:rFonts w:ascii="Cambria Math" w:hAnsi="Cambria Math" w:cs="Times New Roman"/>
                  <w:sz w:val="24"/>
                  <w:szCs w:val="24"/>
                </w:rPr>
                <m:t>∂</m:t>
              </m:r>
              <m:ctrlPr>
                <w:rPr>
                  <w:rFonts w:ascii="Cambria Math" w:hAnsi="Cambria Math" w:cs="Times New Roman"/>
                  <w:i/>
                  <w:sz w:val="24"/>
                  <w:szCs w:val="24"/>
                </w:rPr>
              </m:ctrlPr>
            </m:e>
          </m:d>
          <m:r>
            <m:rPr>
              <m:sty m:val="bi"/>
            </m:rPr>
            <w:rPr>
              <w:rFonts w:ascii="Cambria Math" w:hAnsi="Cambria Math" w:cs="Times New Roman"/>
              <w:sz w:val="24"/>
              <w:szCs w:val="24"/>
            </w:rPr>
            <m:t>N</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q</m:t>
              </m:r>
              <m:ctrlPr>
                <w:rPr>
                  <w:rFonts w:ascii="Cambria Math" w:hAnsi="Cambria Math" w:cs="Times New Roman"/>
                  <w:b/>
                  <w:bCs/>
                  <w:iCs/>
                  <w:sz w:val="24"/>
                  <w:szCs w:val="24"/>
                </w:rPr>
              </m:ctrlPr>
            </m:e>
            <m:sup>
              <m:r>
                <m:rPr>
                  <m:sty m:val="bi"/>
                </m:rPr>
                <w:rPr>
                  <w:rFonts w:ascii="Cambria Math" w:hAnsi="Cambria Math" w:cs="Times New Roman"/>
                  <w:sz w:val="24"/>
                  <w:szCs w:val="24"/>
                </w:rPr>
                <m:t>e</m:t>
              </m:r>
              <m:ctrlPr>
                <w:rPr>
                  <w:rFonts w:ascii="Cambria Math" w:hAnsi="Cambria Math" w:cs="Times New Roman"/>
                  <w:b/>
                  <w:bCs/>
                  <w:iCs/>
                  <w:sz w:val="24"/>
                  <w:szCs w:val="24"/>
                </w:rPr>
              </m:ctrlPr>
            </m:sup>
          </m:sSup>
          <m:r>
            <m:rPr/>
            <w:rPr>
              <w:rFonts w:ascii="Cambria Math" w:hAnsi="Cambria Math" w:cs="Times New Roman"/>
              <w:sz w:val="24"/>
              <w:szCs w:val="24"/>
            </w:rPr>
            <m:t>=</m:t>
          </m:r>
          <m:r>
            <m:rPr>
              <m:sty m:val="bi"/>
            </m:rPr>
            <w:rPr>
              <w:rFonts w:ascii="Cambria Math" w:hAnsi="Cambria Math" w:cs="Times New Roman"/>
              <w:sz w:val="24"/>
              <w:szCs w:val="24"/>
            </w:rPr>
            <m:t>B</m:t>
          </m:r>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q</m:t>
              </m:r>
              <m:ctrlPr>
                <w:rPr>
                  <w:rFonts w:ascii="Cambria Math" w:hAnsi="Cambria Math" w:cs="Times New Roman"/>
                  <w:b/>
                  <w:bCs/>
                  <w:i/>
                  <w:iCs/>
                  <w:sz w:val="24"/>
                  <w:szCs w:val="24"/>
                </w:rPr>
              </m:ctrlPr>
            </m:e>
            <m:sup>
              <m:r>
                <m:rPr/>
                <w:rPr>
                  <w:rFonts w:ascii="Cambria Math" w:hAnsi="Cambria Math" w:cs="Times New Roman"/>
                  <w:sz w:val="24"/>
                  <w:szCs w:val="24"/>
                </w:rPr>
                <m:t>e</m:t>
              </m:r>
              <m:ctrlPr>
                <w:rPr>
                  <w:rFonts w:ascii="Cambria Math" w:hAnsi="Cambria Math" w:cs="Times New Roman"/>
                  <w:b/>
                  <w:bCs/>
                  <w:i/>
                  <w:iCs/>
                  <w:sz w:val="24"/>
                  <w:szCs w:val="24"/>
                </w:rPr>
              </m:ctrlPr>
            </m:sup>
          </m:sSup>
        </m:oMath>
      </m:oMathPara>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lang w:val="en-US" w:eastAsia="zh-CN"/>
        </w:rPr>
        <w:t>由物理方程得</w:t>
      </w:r>
      <w:r>
        <w:rPr>
          <w:rFonts w:hint="eastAsia" w:ascii="宋体" w:hAnsi="宋体" w:eastAsia="宋体"/>
          <w:sz w:val="24"/>
          <w:szCs w:val="24"/>
        </w:rPr>
        <w:t>单元</w:t>
      </w:r>
      <w:r>
        <w:rPr>
          <w:rFonts w:hint="eastAsia" w:ascii="宋体" w:hAnsi="宋体" w:eastAsia="宋体"/>
          <w:b/>
          <w:bCs/>
          <w:sz w:val="24"/>
          <w:szCs w:val="24"/>
          <w:lang w:val="en-US" w:eastAsia="zh-CN"/>
        </w:rPr>
        <w:t>应力</w:t>
      </w:r>
      <w:r>
        <w:rPr>
          <w:rFonts w:hint="eastAsia" w:ascii="宋体" w:hAnsi="宋体" w:eastAsia="宋体"/>
          <w:b/>
          <w:bCs/>
          <w:sz w:val="24"/>
          <w:szCs w:val="24"/>
        </w:rPr>
        <w:t>场</w:t>
      </w:r>
      <w:r>
        <w:rPr>
          <w:rFonts w:hint="eastAsia" w:ascii="宋体" w:hAnsi="宋体" w:eastAsia="宋体"/>
          <w:sz w:val="24"/>
          <w:szCs w:val="24"/>
          <w:lang w:val="en-US" w:eastAsia="zh-CN"/>
        </w:rPr>
        <w:t>函数</w:t>
      </w:r>
      <w:r>
        <w:rPr>
          <w:rFonts w:hint="eastAsia" w:ascii="宋体" w:hAnsi="宋体" w:eastAsia="宋体"/>
          <w:sz w:val="24"/>
          <w:szCs w:val="24"/>
        </w:rPr>
        <w:t>：</w:t>
      </w:r>
    </w:p>
    <w:p>
      <w:pPr>
        <w:jc w:val="center"/>
        <w:rPr>
          <w:rFonts w:hint="default" w:hAnsi="Cambria Math" w:cs="Times New Roman" w:eastAsiaTheme="minorEastAsia"/>
          <w:b/>
          <w:bCs/>
          <w:i w:val="0"/>
          <w:iCs/>
          <w:sz w:val="24"/>
          <w:szCs w:val="24"/>
          <w:lang w:val="en-US" w:eastAsia="zh-CN"/>
        </w:rPr>
      </w:pPr>
      <w:r>
        <w:rPr>
          <w:rFonts w:hint="eastAsia" w:hAnsi="Cambria Math" w:cs="Times New Roman" w:eastAsiaTheme="minorEastAsia"/>
          <w:b/>
          <w:bCs/>
          <w:i w:val="0"/>
          <w:iCs/>
          <w:position w:val="-10"/>
          <w:sz w:val="24"/>
          <w:szCs w:val="24"/>
          <w:lang w:eastAsia="zh-CN"/>
        </w:rPr>
        <w:object>
          <v:shape id="_x0000_i1028" o:spt="75" type="#_x0000_t75" style="height:17pt;width:9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m:oMath>
        <m:r>
          <m:rPr>
            <m:sty m:val="p"/>
          </m:rPr>
          <w:rPr>
            <w:rFonts w:ascii="Cambria Math" w:hAnsi="Cambria Math" w:cs="Times New Roman"/>
            <w:sz w:val="24"/>
            <w:szCs w:val="24"/>
          </w:rPr>
          <m:t>σ</m:t>
        </m:r>
        <m:r>
          <m:rPr>
            <m:sty m:val="p"/>
          </m:rPr>
          <w:rPr>
            <w:rFonts w:hint="eastAsia" w:ascii="Cambria Math" w:hAnsi="Cambria Math" w:cs="Times New Roman"/>
            <w:sz w:val="24"/>
            <w:szCs w:val="24"/>
            <w:lang w:val="en-US" w:eastAsia="zh-CN"/>
          </w:rPr>
          <m:t>=</m:t>
        </m:r>
        <m:r>
          <m:rPr>
            <m:sty m:val="bi"/>
          </m:rPr>
          <w:rPr>
            <w:rFonts w:hint="default" w:ascii="Cambria Math" w:hAnsi="Cambria Math" w:cs="Times New Roman"/>
            <w:sz w:val="24"/>
            <w:szCs w:val="24"/>
            <w:lang w:val="en-US" w:eastAsia="zh-CN"/>
          </w:rPr>
          <m:t>D</m:t>
        </m:r>
        <m:r>
          <m:rPr>
            <m:sty m:val="b"/>
          </m:rPr>
          <w:rPr>
            <w:rFonts w:ascii="Cambria Math" w:hAnsi="Cambria Math" w:cs="Times New Roman"/>
            <w:sz w:val="24"/>
            <w:szCs w:val="24"/>
          </w:rPr>
          <m:t>ε</m:t>
        </m:r>
        <m:r>
          <m:rPr>
            <m:sty m:val="p"/>
          </m:rPr>
          <w:rPr>
            <w:rFonts w:hint="eastAsia" w:ascii="Cambria Math" w:hAnsi="Cambria Math" w:cs="Times New Roman"/>
            <w:sz w:val="24"/>
            <w:szCs w:val="24"/>
            <w:lang w:val="en-US" w:eastAsia="zh-CN"/>
          </w:rPr>
          <m:t>=</m:t>
        </m:r>
        <m:r>
          <m:rPr>
            <m:sty m:val="bi"/>
          </m:rPr>
          <w:rPr>
            <w:rFonts w:hint="default" w:ascii="Cambria Math" w:hAnsi="Cambria Math" w:cs="Times New Roman"/>
            <w:sz w:val="24"/>
            <w:szCs w:val="24"/>
            <w:lang w:val="en-US" w:eastAsia="zh-CN"/>
          </w:rPr>
          <m:t>D</m:t>
        </m:r>
        <m:r>
          <m:rPr>
            <m:sty m:val="bi"/>
          </m:rPr>
          <w:rPr>
            <w:rFonts w:ascii="Cambria Math" w:hAnsi="Cambria Math" w:cs="Times New Roman"/>
            <w:sz w:val="24"/>
            <w:szCs w:val="24"/>
          </w:rPr>
          <m:t>B</m:t>
        </m:r>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q</m:t>
            </m:r>
            <m:ctrlPr>
              <w:rPr>
                <w:rFonts w:ascii="Cambria Math" w:hAnsi="Cambria Math" w:cs="Times New Roman"/>
                <w:b/>
                <w:bCs/>
                <w:i/>
                <w:iCs/>
                <w:sz w:val="24"/>
                <w:szCs w:val="24"/>
              </w:rPr>
            </m:ctrlPr>
          </m:e>
          <m:sup>
            <m:r>
              <m:rPr/>
              <w:rPr>
                <w:rFonts w:ascii="Cambria Math" w:hAnsi="Cambria Math" w:cs="Times New Roman"/>
                <w:sz w:val="24"/>
                <w:szCs w:val="24"/>
              </w:rPr>
              <m:t>e</m:t>
            </m:r>
            <m:ctrlPr>
              <w:rPr>
                <w:rFonts w:ascii="Cambria Math" w:hAnsi="Cambria Math" w:cs="Times New Roman"/>
                <w:b/>
                <w:bCs/>
                <w:i/>
                <w:iCs/>
                <w:sz w:val="24"/>
                <w:szCs w:val="24"/>
              </w:rPr>
            </m:ctrlPr>
          </m:sup>
        </m:sSup>
        <m:r>
          <m:rPr>
            <m:sty m:val="bi"/>
          </m:rPr>
          <w:rPr>
            <w:rFonts w:hint="default" w:ascii="Cambria Math" w:hAnsi="Cambria Math" w:cs="Times New Roman"/>
            <w:sz w:val="24"/>
            <w:szCs w:val="24"/>
            <w:lang w:val="en-US" w:eastAsia="zh-CN"/>
          </w:rPr>
          <m:t>=S</m:t>
        </m:r>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q</m:t>
            </m:r>
            <m:ctrlPr>
              <w:rPr>
                <w:rFonts w:ascii="Cambria Math" w:hAnsi="Cambria Math" w:cs="Times New Roman"/>
                <w:b/>
                <w:bCs/>
                <w:i/>
                <w:iCs/>
                <w:sz w:val="24"/>
                <w:szCs w:val="24"/>
              </w:rPr>
            </m:ctrlPr>
          </m:e>
          <m:sup>
            <m:r>
              <m:rPr/>
              <w:rPr>
                <w:rFonts w:ascii="Cambria Math" w:hAnsi="Cambria Math" w:cs="Times New Roman"/>
                <w:sz w:val="24"/>
                <w:szCs w:val="24"/>
              </w:rPr>
              <m:t>e</m:t>
            </m:r>
            <m:ctrlPr>
              <w:rPr>
                <w:rFonts w:ascii="Cambria Math" w:hAnsi="Cambria Math" w:cs="Times New Roman"/>
                <w:b/>
                <w:bCs/>
                <w:i/>
                <w:iCs/>
                <w:sz w:val="24"/>
                <w:szCs w:val="24"/>
              </w:rPr>
            </m:ctrlPr>
          </m:sup>
        </m:sSup>
      </m:oMath>
    </w:p>
    <w:p>
      <w:pPr>
        <w:jc w:val="left"/>
        <w:outlineLvl w:val="1"/>
        <w:rPr>
          <w:rFonts w:hint="default" w:ascii="宋体" w:hAnsi="宋体" w:eastAsia="宋体"/>
          <w:b/>
          <w:sz w:val="28"/>
          <w:szCs w:val="28"/>
          <w:lang w:val="en-US" w:eastAsia="zh-CN"/>
        </w:rPr>
      </w:pPr>
      <w:bookmarkStart w:id="18" w:name="_Toc5710"/>
      <w:r>
        <w:rPr>
          <w:rFonts w:hint="eastAsia" w:ascii="宋体" w:hAnsi="宋体" w:eastAsia="宋体"/>
          <w:b/>
          <w:sz w:val="28"/>
          <w:szCs w:val="28"/>
          <w:lang w:val="en-US" w:eastAsia="zh-CN"/>
        </w:rPr>
        <w:t>3.2等参单元</w:t>
      </w:r>
      <w:bookmarkEnd w:id="18"/>
    </w:p>
    <w:p>
      <w:pPr>
        <w:spacing w:line="360" w:lineRule="auto"/>
        <w:ind w:firstLine="480" w:firstLineChars="200"/>
        <w:jc w:val="left"/>
        <w:rPr>
          <w:rFonts w:hint="eastAsia" w:ascii="宋体" w:hAnsi="宋体" w:eastAsia="宋体"/>
          <w:sz w:val="24"/>
          <w:szCs w:val="24"/>
          <w:lang w:eastAsia="zh-CN"/>
        </w:rPr>
      </w:pPr>
      <w:r>
        <w:rPr>
          <w:rFonts w:hint="eastAsia" w:ascii="宋体" w:hAnsi="宋体" w:eastAsia="宋体"/>
          <w:sz w:val="24"/>
          <w:szCs w:val="24"/>
        </w:rPr>
        <w:t>坐标等参转换</w:t>
      </w:r>
      <w:r>
        <w:rPr>
          <w:rFonts w:hint="eastAsia" w:ascii="宋体" w:hAnsi="宋体" w:eastAsia="宋体"/>
          <w:sz w:val="24"/>
          <w:szCs w:val="24"/>
          <w:lang w:eastAsia="zh-CN"/>
        </w:rPr>
        <w:t>：</w:t>
      </w:r>
    </w:p>
    <w:p>
      <w:pPr>
        <w:jc w:val="center"/>
        <w:rPr>
          <w:rFonts w:ascii="宋体" w:hAnsi="宋体" w:eastAsia="宋体"/>
          <w:sz w:val="24"/>
          <w:szCs w:val="24"/>
        </w:rPr>
      </w:pPr>
      <w:r>
        <w:rPr>
          <w:rFonts w:ascii="宋体" w:hAnsi="宋体" w:eastAsia="宋体"/>
          <w:sz w:val="24"/>
          <w:szCs w:val="24"/>
        </w:rPr>
        <w:object>
          <v:shape id="_x0000_i1029" o:spt="75" type="#_x0000_t75" style="height:153.35pt;width:415.35pt;" o:ole="t" filled="f" o:preferrelative="t" stroked="f" coordsize="21600,21600">
            <v:path/>
            <v:fill on="f" focussize="0,0"/>
            <v:stroke on="f" joinstyle="miter"/>
            <v:imagedata r:id="rId19" o:title=""/>
            <o:lock v:ext="edit" aspectratio="t"/>
            <w10:wrap type="none"/>
            <w10:anchorlock/>
          </v:shape>
          <o:OLEObject Type="Embed" ProgID="Word.Picture.8" ShapeID="_x0000_i1029" DrawAspect="Content" ObjectID="_1468075729" r:id="rId18">
            <o:LockedField>false</o:LockedField>
          </o:OLEObject>
        </w:object>
      </w:r>
    </w:p>
    <w:p>
      <w:pPr>
        <w:jc w:val="center"/>
        <w:rPr>
          <w:rFonts w:ascii="宋体" w:hAnsi="宋体" w:eastAsia="宋体"/>
          <w:szCs w:val="21"/>
        </w:rPr>
      </w:pPr>
      <w:r>
        <w:rPr>
          <w:rFonts w:hint="eastAsia" w:ascii="宋体" w:hAnsi="宋体" w:eastAsia="宋体"/>
          <w:szCs w:val="21"/>
        </w:rPr>
        <w:t xml:space="preserve">图 </w:t>
      </w:r>
      <w:r>
        <w:rPr>
          <w:rFonts w:hint="eastAsia" w:ascii="宋体" w:hAnsi="宋体" w:eastAsia="宋体"/>
          <w:szCs w:val="21"/>
          <w:lang w:val="en-US" w:eastAsia="zh-CN"/>
        </w:rPr>
        <w:t>3</w:t>
      </w:r>
      <w:r>
        <w:rPr>
          <w:rFonts w:ascii="宋体" w:hAnsi="宋体" w:eastAsia="宋体"/>
          <w:szCs w:val="21"/>
        </w:rPr>
        <w:t xml:space="preserve">.2 </w:t>
      </w:r>
      <w:r>
        <w:rPr>
          <w:rFonts w:hint="eastAsia" w:ascii="宋体" w:hAnsi="宋体" w:eastAsia="宋体"/>
          <w:szCs w:val="21"/>
        </w:rPr>
        <w:t>六面体单元等参转换</w:t>
      </w:r>
    </w:p>
    <w:p>
      <w:pPr>
        <w:spacing w:line="360" w:lineRule="auto"/>
        <w:ind w:firstLine="480" w:firstLineChars="200"/>
        <w:jc w:val="left"/>
        <w:rPr>
          <w:rFonts w:ascii="宋体" w:hAnsi="宋体" w:eastAsia="宋体"/>
          <w:sz w:val="24"/>
          <w:szCs w:val="24"/>
        </w:rPr>
      </w:pPr>
      <w:r>
        <w:rPr>
          <w:rFonts w:ascii="宋体" w:hAnsi="宋体" w:eastAsia="宋体"/>
          <w:sz w:val="24"/>
          <w:szCs w:val="24"/>
        </w:rPr>
        <w:t>x,y,z</w:t>
      </w:r>
      <w:r>
        <w:rPr>
          <w:rFonts w:hint="eastAsia" w:ascii="宋体" w:hAnsi="宋体" w:eastAsia="宋体"/>
          <w:sz w:val="24"/>
          <w:szCs w:val="24"/>
        </w:rPr>
        <w:t>表达为：</w:t>
      </w:r>
    </w:p>
    <w:p>
      <w:pPr>
        <w:jc w:val="center"/>
        <w:rPr>
          <w:rFonts w:ascii="宋体" w:hAnsi="宋体" w:eastAsia="宋体"/>
          <w:sz w:val="24"/>
          <w:szCs w:val="24"/>
        </w:rPr>
      </w:pPr>
      <w:r>
        <w:rPr>
          <w:rFonts w:ascii="宋体" w:hAnsi="宋体" w:eastAsia="宋体"/>
          <w:sz w:val="24"/>
          <w:szCs w:val="24"/>
        </w:rPr>
        <w:object>
          <v:shape id="_x0000_i1030" o:spt="75" type="#_x0000_t75" style="height:108pt;width:108pt;" o:ole="t" filled="f" o:preferrelative="t" stroked="f" coordsize="21600,21600">
            <v:path/>
            <v:fill on="f" focussize="0,0"/>
            <v:stroke on="f" joinstyle="miter"/>
            <v:imagedata r:id="rId21" o:title=""/>
            <o:lock v:ext="edit" aspectratio="t"/>
            <w10:wrap type="none"/>
            <w10:anchorlock/>
          </v:shape>
          <o:OLEObject Type="Embed" ProgID="Unknown" ShapeID="_x0000_i1030" DrawAspect="Content" ObjectID="_1468075730" r:id="rId20">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形函数为：</w:t>
      </w:r>
    </w:p>
    <w:p>
      <w:pPr>
        <w:jc w:val="center"/>
        <w:rPr>
          <w:rFonts w:ascii="宋体" w:hAnsi="宋体" w:eastAsia="宋体"/>
          <w:sz w:val="24"/>
          <w:szCs w:val="24"/>
        </w:rPr>
      </w:pPr>
      <w:r>
        <w:rPr>
          <w:rFonts w:ascii="宋体" w:hAnsi="宋体" w:eastAsia="宋体"/>
          <w:sz w:val="24"/>
          <w:szCs w:val="24"/>
        </w:rPr>
        <w:object>
          <v:shape id="_x0000_i1031" o:spt="75" type="#_x0000_t75" style="height:31.35pt;width:162.65pt;" o:ole="t" filled="f" o:preferrelative="t" stroked="f" coordsize="21600,21600">
            <v:path/>
            <v:fill on="f" focussize="0,0"/>
            <v:stroke on="f" joinstyle="miter"/>
            <v:imagedata r:id="rId23" o:title=""/>
            <o:lock v:ext="edit" aspectratio="t"/>
            <w10:wrap type="none"/>
            <w10:anchorlock/>
          </v:shape>
          <o:OLEObject Type="Embed" ProgID="Unknown" ShapeID="_x0000_i1031" DrawAspect="Content" ObjectID="_1468075731" r:id="rId22">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B矩阵为：</w:t>
      </w:r>
    </w:p>
    <w:p>
      <w:pPr>
        <w:jc w:val="center"/>
        <w:rPr>
          <w:rFonts w:ascii="宋体" w:hAnsi="宋体" w:eastAsia="宋体"/>
          <w:sz w:val="24"/>
          <w:szCs w:val="24"/>
        </w:rPr>
      </w:pPr>
      <w:r>
        <w:rPr>
          <w:rFonts w:ascii="宋体" w:hAnsi="宋体" w:eastAsia="宋体"/>
          <w:sz w:val="24"/>
          <w:szCs w:val="24"/>
        </w:rPr>
        <w:object>
          <v:shape id="_x0000_i1032" o:spt="75" type="#_x0000_t75" style="height:125.35pt;width:234pt;" o:ole="t" filled="f" o:preferrelative="t" stroked="f" coordsize="21600,21600">
            <v:path/>
            <v:fill on="f" focussize="0,0"/>
            <v:stroke on="f" joinstyle="miter"/>
            <v:imagedata r:id="rId25" o:title=""/>
            <o:lock v:ext="edit" aspectratio="t"/>
            <w10:wrap type="none"/>
            <w10:anchorlock/>
          </v:shape>
          <o:OLEObject Type="Embed" ProgID="Unknown" ShapeID="_x0000_i1032" DrawAspect="Content" ObjectID="_1468075732" r:id="rId24">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链式法则：</w:t>
      </w:r>
    </w:p>
    <w:p>
      <w:pPr>
        <w:jc w:val="center"/>
        <w:rPr>
          <w:rFonts w:ascii="宋体" w:hAnsi="宋体" w:eastAsia="宋体"/>
          <w:sz w:val="24"/>
          <w:szCs w:val="24"/>
        </w:rPr>
      </w:pPr>
      <w:r>
        <w:rPr>
          <w:rFonts w:ascii="宋体" w:hAnsi="宋体" w:eastAsia="宋体"/>
          <w:sz w:val="24"/>
          <w:szCs w:val="24"/>
        </w:rPr>
        <w:object>
          <v:shape id="_x0000_i1033" o:spt="75" type="#_x0000_t75" style="height:127.35pt;width:210.65pt;" o:ole="t" filled="f" o:preferrelative="t" stroked="f" coordsize="21600,21600">
            <v:path/>
            <v:fill on="f" focussize="0,0"/>
            <v:stroke on="f" joinstyle="miter"/>
            <v:imagedata r:id="rId27" o:title=""/>
            <o:lock v:ext="edit" aspectratio="t"/>
            <w10:wrap type="none"/>
            <w10:anchorlock/>
          </v:shape>
          <o:OLEObject Type="Embed" ProgID="Unknown" ShapeID="_x0000_i1033" DrawAspect="Content" ObjectID="_1468075733" r:id="rId26">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雅可比矩阵：</w:t>
      </w:r>
    </w:p>
    <w:p>
      <w:pPr>
        <w:jc w:val="center"/>
        <w:rPr>
          <w:rFonts w:ascii="宋体" w:hAnsi="宋体" w:eastAsia="宋体"/>
          <w:sz w:val="24"/>
          <w:szCs w:val="24"/>
        </w:rPr>
      </w:pPr>
      <w:r>
        <w:rPr>
          <w:rFonts w:ascii="宋体" w:hAnsi="宋体" w:eastAsia="宋体"/>
          <w:sz w:val="24"/>
          <w:szCs w:val="24"/>
        </w:rPr>
        <w:object>
          <v:shape id="_x0000_i1034" o:spt="75" type="#_x0000_t75" style="height:127.35pt;width:136pt;" o:ole="t" filled="f" o:preferrelative="t" stroked="f" coordsize="21600,21600">
            <v:path/>
            <v:fill on="f" focussize="0,0"/>
            <v:stroke on="f" joinstyle="miter"/>
            <v:imagedata r:id="rId29" o:title=""/>
            <o:lock v:ext="edit" aspectratio="t"/>
            <w10:wrap type="none"/>
            <w10:anchorlock/>
          </v:shape>
          <o:OLEObject Type="Embed" ProgID="Unknown" ShapeID="_x0000_i1034" DrawAspect="Content" ObjectID="_1468075734" r:id="rId28">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可写为以下形式：</w:t>
      </w:r>
    </w:p>
    <w:p>
      <w:pPr>
        <w:jc w:val="center"/>
        <w:rPr>
          <w:rFonts w:ascii="宋体" w:hAnsi="宋体" w:eastAsia="宋体"/>
          <w:sz w:val="24"/>
          <w:szCs w:val="24"/>
        </w:rPr>
      </w:pPr>
      <w:r>
        <w:rPr>
          <w:rFonts w:ascii="宋体" w:hAnsi="宋体" w:eastAsia="宋体"/>
          <w:sz w:val="24"/>
          <w:szCs w:val="24"/>
        </w:rPr>
        <w:object>
          <v:shape id="_x0000_i1035" o:spt="75" type="#_x0000_t75" style="height:116.65pt;width:102.65pt;" o:ole="t" filled="f" o:preferrelative="t" stroked="f" coordsize="21600,21600">
            <v:path/>
            <v:fill on="f" focussize="0,0"/>
            <v:stroke on="f" joinstyle="miter"/>
            <v:imagedata r:id="rId31" o:title=""/>
            <o:lock v:ext="edit" aspectratio="t"/>
            <w10:wrap type="none"/>
            <w10:anchorlock/>
          </v:shape>
          <o:OLEObject Type="Embed" ProgID="Unknown" ShapeID="_x0000_i1035" DrawAspect="Content" ObjectID="_1468075735" r:id="rId30">
            <o:LockedField>false</o:LockedField>
          </o:OLEObject>
        </w:objec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刚度矩阵为：</w:t>
      </w:r>
    </w:p>
    <w:p>
      <w:pPr>
        <w:ind w:firstLine="1200" w:firstLineChars="500"/>
        <w:rPr>
          <w:rFonts w:ascii="宋体" w:hAnsi="宋体" w:eastAsia="宋体"/>
          <w:sz w:val="24"/>
          <w:szCs w:val="24"/>
        </w:rPr>
      </w:pPr>
      <w:r>
        <w:rPr>
          <w:rFonts w:ascii="宋体" w:hAnsi="宋体" w:eastAsia="宋体"/>
          <w:sz w:val="24"/>
          <w:szCs w:val="24"/>
        </w:rPr>
        <w:object>
          <v:shape id="_x0000_i1036" o:spt="75" type="#_x0000_t75" style="height:40pt;width:285.35pt;" o:ole="t" filled="f" o:preferrelative="t" stroked="f" coordsize="21600,21600">
            <v:path/>
            <v:fill on="f" focussize="0,0"/>
            <v:stroke on="f" joinstyle="miter"/>
            <v:imagedata r:id="rId33" o:title=""/>
            <o:lock v:ext="edit" aspectratio="t"/>
            <w10:wrap type="none"/>
            <w10:anchorlock/>
          </v:shape>
          <o:OLEObject Type="Embed" ProgID="Unknown" ShapeID="_x0000_i1036" DrawAspect="Content" ObjectID="_1468075736" r:id="rId32">
            <o:LockedField>false</o:LockedField>
          </o:OLEObject>
        </w:object>
      </w:r>
    </w:p>
    <w:p>
      <w:pPr>
        <w:ind w:firstLine="1200" w:firstLineChars="500"/>
        <w:rPr>
          <w:rFonts w:ascii="宋体" w:hAnsi="宋体" w:eastAsia="宋体"/>
          <w:sz w:val="24"/>
          <w:szCs w:val="24"/>
        </w:rPr>
      </w:pPr>
    </w:p>
    <w:p>
      <w:pPr>
        <w:jc w:val="left"/>
        <w:outlineLvl w:val="1"/>
        <w:rPr>
          <w:rFonts w:hint="default" w:ascii="宋体" w:hAnsi="宋体" w:eastAsia="宋体"/>
          <w:b/>
          <w:sz w:val="28"/>
          <w:szCs w:val="28"/>
          <w:lang w:val="en-US" w:eastAsia="zh-CN"/>
        </w:rPr>
      </w:pPr>
      <w:bookmarkStart w:id="19" w:name="_Toc18817"/>
      <w:r>
        <w:rPr>
          <w:rFonts w:hint="eastAsia" w:ascii="宋体" w:hAnsi="宋体" w:eastAsia="宋体"/>
          <w:b/>
          <w:sz w:val="28"/>
          <w:szCs w:val="28"/>
          <w:lang w:val="en-US" w:eastAsia="zh-CN"/>
        </w:rPr>
        <w:t>3.3有限元计算流程</w:t>
      </w:r>
      <w:bookmarkEnd w:id="19"/>
    </w:p>
    <w:p>
      <w:pPr>
        <w:rPr>
          <w:rFonts w:ascii="宋体" w:hAnsi="宋体" w:eastAsia="宋体"/>
          <w:sz w:val="24"/>
          <w:szCs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3319780</wp:posOffset>
                </wp:positionH>
                <wp:positionV relativeFrom="paragraph">
                  <wp:posOffset>137160</wp:posOffset>
                </wp:positionV>
                <wp:extent cx="1391920" cy="496570"/>
                <wp:effectExtent l="9525" t="9525" r="15875" b="12065"/>
                <wp:wrapNone/>
                <wp:docPr id="28" name="矩形 28"/>
                <wp:cNvGraphicFramePr/>
                <a:graphic xmlns:a="http://schemas.openxmlformats.org/drawingml/2006/main">
                  <a:graphicData uri="http://schemas.microsoft.com/office/word/2010/wordprocessingShape">
                    <wps:wsp>
                      <wps:cNvSpPr/>
                      <wps:spPr>
                        <a:xfrm>
                          <a:off x="0" y="0"/>
                          <a:ext cx="1391920" cy="496570"/>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1.4pt;margin-top:10.8pt;height:39.1pt;width:109.6pt;z-index:251673600;v-text-anchor:middle;mso-width-relative:page;mso-height-relative:page;" filled="f" stroked="t" coordsize="21600,21600" o:gfxdata="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Ln2vzZAAAACQEAAA8AAAAAAAAAAQAgAAAAIgAAAGRycy9kb3ducmV2LnhtbFBL&#10;AQIUABQAAAAIAIdO4kDebY85ZwIAAM0EAAAOAAAAAAAAAAEAIAAAACgBAABkcnMvZTJvRG9jLnht&#10;bFBLBQYAAAAABgAGAFkBAAABBg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1573530</wp:posOffset>
                </wp:positionH>
                <wp:positionV relativeFrom="paragraph">
                  <wp:posOffset>137795</wp:posOffset>
                </wp:positionV>
                <wp:extent cx="884555" cy="489585"/>
                <wp:effectExtent l="9525" t="9525" r="20320" b="19050"/>
                <wp:wrapNone/>
                <wp:docPr id="25" name="矩形 25"/>
                <wp:cNvGraphicFramePr/>
                <a:graphic xmlns:a="http://schemas.openxmlformats.org/drawingml/2006/main">
                  <a:graphicData uri="http://schemas.microsoft.com/office/word/2010/wordprocessingShape">
                    <wps:wsp>
                      <wps:cNvSpPr/>
                      <wps:spPr>
                        <a:xfrm>
                          <a:off x="0" y="0"/>
                          <a:ext cx="884555" cy="48958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9pt;margin-top:10.85pt;height:38.55pt;width:69.65pt;z-index:251670528;v-text-anchor:middle;mso-width-relative:page;mso-height-relative:page;" filled="f" stroked="t" coordsize="21600,21600" o:gfxdata="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NuVM9kAAAAJAQAADwAAAAAAAAABACAAAAAiAAAAZHJzL2Rvd25yZXYueG1sUEsB&#10;AhQAFAAAAAgAh07iQN1zl41mAgAAzAQAAA4AAAAAAAAAAQAgAAAAKAEAAGRycy9lMm9Eb2MueG1s&#10;UEsFBgAAAAAGAAYAWQEAAAAGAAAAAA==&#10;">
                <v:fill on="f" focussize="0,0"/>
                <v:stroke weight="1.5pt" color="#000000 [3213]" miterlimit="8" joinstyle="miter"/>
                <v:imagedata o:title=""/>
                <o:lock v:ext="edit" aspectratio="f"/>
              </v:rect>
            </w:pict>
          </mc:Fallback>
        </mc:AlternateContent>
      </w:r>
    </w:p>
    <w:p>
      <w:pPr>
        <w:ind w:left="2640" w:hanging="2640" w:hangingChars="11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建立单元              把单元刚度矩阵组</w:t>
      </w:r>
    </w:p>
    <w:p>
      <w:pPr>
        <w:ind w:firstLine="2640" w:firstLineChars="1100"/>
        <w:rPr>
          <w:rFonts w:hint="default" w:ascii="宋体" w:hAnsi="宋体" w:eastAsia="宋体"/>
          <w:sz w:val="24"/>
          <w:szCs w:val="24"/>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-96520</wp:posOffset>
                </wp:positionH>
                <wp:positionV relativeFrom="paragraph">
                  <wp:posOffset>115570</wp:posOffset>
                </wp:positionV>
                <wp:extent cx="909320" cy="541020"/>
                <wp:effectExtent l="9525" t="9525" r="10795" b="13335"/>
                <wp:wrapNone/>
                <wp:docPr id="19" name="矩形 19"/>
                <wp:cNvGraphicFramePr/>
                <a:graphic xmlns:a="http://schemas.openxmlformats.org/drawingml/2006/main">
                  <a:graphicData uri="http://schemas.microsoft.com/office/word/2010/wordprocessingShape">
                    <wps:wsp>
                      <wps:cNvSpPr/>
                      <wps:spPr>
                        <a:xfrm>
                          <a:off x="868680" y="6157595"/>
                          <a:ext cx="909320" cy="541020"/>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pt;margin-top:9.1pt;height:42.6pt;width:71.6pt;z-index:251668480;v-text-anchor:middle;mso-width-relative:page;mso-height-relative:page;" filled="f" stroked="t" coordsize="21600,21600" o:gfxdata="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a3VfNkAAAAKAQAADwAAAAAAAAABACAAAAAiAAAAZHJzL2Rvd25y&#10;ZXYueG1sUEsBAhQAFAAAAAgAh07iQK1bkh9vAgAA1wQAAA4AAAAAAAAAAQAgAAAAKAEAAGRycy9l&#10;Mm9Eb2MueG1sUEsFBgAAAAAGAAYAWQEAAAkGAAAAAA==&#10;">
                <v:fill on="f" focussize="0,0"/>
                <v:stroke weight="1.5pt" color="#000000 [3213]" miterlimit="8" joinstyle="miter"/>
                <v:imagedata o:title=""/>
                <o:lock v:ext="edit" aspectratio="f"/>
              </v:rect>
            </w:pict>
          </mc:Fallback>
        </mc:AlternateContent>
      </w:r>
      <w:r>
        <w:rPr>
          <w:rFonts w:hint="eastAsia" w:ascii="宋体" w:hAnsi="宋体" w:eastAsia="宋体"/>
          <w:sz w:val="24"/>
          <w:szCs w:val="24"/>
          <w:lang w:val="en-US" w:eastAsia="zh-CN"/>
        </w:rPr>
        <w:t>刚度矩阵K</w:t>
      </w:r>
      <w:r>
        <w:rPr>
          <w:rFonts w:hint="eastAsia" w:ascii="宋体" w:hAnsi="宋体" w:eastAsia="宋体"/>
          <w:sz w:val="24"/>
          <w:szCs w:val="24"/>
          <w:vertAlign w:val="superscript"/>
          <w:lang w:val="en-US" w:eastAsia="zh-CN"/>
        </w:rPr>
        <w:t xml:space="preserve">e                        </w:t>
      </w:r>
      <w:r>
        <w:rPr>
          <w:rFonts w:hint="eastAsia" w:ascii="宋体" w:hAnsi="宋体" w:eastAsia="宋体"/>
          <w:sz w:val="24"/>
          <w:szCs w:val="24"/>
          <w:lang w:val="en-US" w:eastAsia="zh-CN"/>
        </w:rPr>
        <w:t xml:space="preserve">装成系统刚度矩阵K             </w:t>
      </w:r>
    </w:p>
    <w:p>
      <w:pPr>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2806700</wp:posOffset>
                </wp:positionH>
                <wp:positionV relativeFrom="paragraph">
                  <wp:posOffset>113665</wp:posOffset>
                </wp:positionV>
                <wp:extent cx="271780" cy="1270"/>
                <wp:effectExtent l="0" t="50165" r="2540" b="55245"/>
                <wp:wrapNone/>
                <wp:docPr id="27" name="直接箭头连接符 27"/>
                <wp:cNvGraphicFramePr/>
                <a:graphic xmlns:a="http://schemas.openxmlformats.org/drawingml/2006/main">
                  <a:graphicData uri="http://schemas.microsoft.com/office/word/2010/wordprocessingShape">
                    <wps:wsp>
                      <wps:cNvCnPr/>
                      <wps:spPr>
                        <a:xfrm>
                          <a:off x="0" y="0"/>
                          <a:ext cx="271780" cy="12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1pt;margin-top:8.95pt;height:0.1pt;width:21.4pt;z-index:251672576;mso-width-relative:page;mso-height-relative:page;" filled="f" stroked="t" coordsize="21600,21600" o:gfxdata="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TKoWP1gAAAAkBAAAPAAAAAAAAAAEAIAAAACIAAABkcnMvZG93&#10;bnJldi54bWxQSwECFAAUAAAACACHTuJAHoWg0AICAADjAwAADgAAAAAAAAABACAAAAAlAQAAZHJz&#10;L2Uyb0RvYy54bWxQSwUGAAAAAAYABgBZAQAAmQUAAAAA&#10;">
                <v:fill on="f" focussize="0,0"/>
                <v:stroke weight="1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3586480</wp:posOffset>
                </wp:positionH>
                <wp:positionV relativeFrom="paragraph">
                  <wp:posOffset>153035</wp:posOffset>
                </wp:positionV>
                <wp:extent cx="840105" cy="457835"/>
                <wp:effectExtent l="9525" t="9525" r="19050" b="20320"/>
                <wp:wrapNone/>
                <wp:docPr id="29" name="矩形 29"/>
                <wp:cNvGraphicFramePr/>
                <a:graphic xmlns:a="http://schemas.openxmlformats.org/drawingml/2006/main">
                  <a:graphicData uri="http://schemas.microsoft.com/office/word/2010/wordprocessingShape">
                    <wps:wsp>
                      <wps:cNvSpPr/>
                      <wps:spPr>
                        <a:xfrm>
                          <a:off x="0" y="0"/>
                          <a:ext cx="840105" cy="45783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4pt;margin-top:12.05pt;height:36.05pt;width:66.15pt;z-index:251674624;v-text-anchor:middle;mso-width-relative:page;mso-height-relative:page;" filled="f" stroked="t" coordsize="21600,21600" o:gfxdata="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70udvaAAAACQEAAA8AAAAAAAAAAQAgAAAAIgAAAGRycy9kb3ducmV2LnhtbFBL&#10;AQIUABQAAAAIAIdO4kAwscrlZgIAAMwEAAAOAAAAAAAAAAEAIAAAACkBAABkcnMvZTJvRG9jLnht&#10;bFBLBQYAAAAABgAGAFkBAAABBg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1592580</wp:posOffset>
                </wp:positionH>
                <wp:positionV relativeFrom="paragraph">
                  <wp:posOffset>153035</wp:posOffset>
                </wp:positionV>
                <wp:extent cx="884555" cy="489585"/>
                <wp:effectExtent l="9525" t="9525" r="20320" b="19050"/>
                <wp:wrapNone/>
                <wp:docPr id="26" name="矩形 26"/>
                <wp:cNvGraphicFramePr/>
                <a:graphic xmlns:a="http://schemas.openxmlformats.org/drawingml/2006/main">
                  <a:graphicData uri="http://schemas.microsoft.com/office/word/2010/wordprocessingShape">
                    <wps:wsp>
                      <wps:cNvSpPr/>
                      <wps:spPr>
                        <a:xfrm>
                          <a:off x="0" y="0"/>
                          <a:ext cx="884555" cy="48958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4pt;margin-top:12.05pt;height:38.55pt;width:69.65pt;z-index:251671552;v-text-anchor:middle;mso-width-relative:page;mso-height-relative:page;" filled="f" stroked="t" coordsize="21600,21600" o:gfxdata="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t46ztgAAAAKAQAADwAAAAAAAAABACAAAAAiAAAAZHJzL2Rvd25yZXYueG1sUEsB&#10;AhQAFAAAAAgAh07iQMWsIu1nAgAAzAQAAA4AAAAAAAAAAQAgAAAAJwEAAGRycy9lMm9Eb2MueG1s&#10;UEsFBgAAAAAGAAYAWQEAAAAGA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1054100</wp:posOffset>
                </wp:positionH>
                <wp:positionV relativeFrom="paragraph">
                  <wp:posOffset>177165</wp:posOffset>
                </wp:positionV>
                <wp:extent cx="271780" cy="1270"/>
                <wp:effectExtent l="0" t="50165" r="2540" b="55245"/>
                <wp:wrapNone/>
                <wp:docPr id="23" name="直接箭头连接符 23"/>
                <wp:cNvGraphicFramePr/>
                <a:graphic xmlns:a="http://schemas.openxmlformats.org/drawingml/2006/main">
                  <a:graphicData uri="http://schemas.microsoft.com/office/word/2010/wordprocessingShape">
                    <wps:wsp>
                      <wps:cNvCnPr/>
                      <wps:spPr>
                        <a:xfrm>
                          <a:off x="1955800" y="6657975"/>
                          <a:ext cx="271780" cy="12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83pt;margin-top:13.95pt;height:0.1pt;width:21.4pt;z-index:251669504;mso-width-relative:page;mso-height-relative:page;" filled="f" stroked="t" coordsize="21600,21600" o:gfxdata="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yHIZ7WAAAACQEAAA8AAAAAAAAA&#10;AQAgAAAAIgAAAGRycy9kb3ducmV2LnhtbFBLAQIUABQAAAAIAIdO4kByLqJ0EwIAAO8DAAAOAAAA&#10;AAAAAAEAIAAAACUBAABkcnMvZTJvRG9jLnhtbFBLBQYAAAAABgAGAFkBAACqBQAAAAA=&#10;">
                <v:fill on="f" focussize="0,0"/>
                <v:stroke weight="1pt" color="#000000 [3213]" miterlimit="8" joinstyle="miter" endarrow="open"/>
                <v:imagedata o:title=""/>
                <o:lock v:ext="edit" aspectratio="f"/>
              </v:shape>
            </w:pict>
          </mc:Fallback>
        </mc:AlternateContent>
      </w:r>
      <w:r>
        <w:rPr>
          <w:rFonts w:hint="eastAsia" w:ascii="宋体" w:hAnsi="宋体" w:eastAsia="宋体"/>
          <w:sz w:val="24"/>
          <w:szCs w:val="24"/>
          <w:lang w:val="en-US" w:eastAsia="zh-CN"/>
        </w:rPr>
        <w:t>离散结构</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为若干单元            形成单元等                形成等价</w:t>
      </w:r>
    </w:p>
    <w:p>
      <w:pPr>
        <w:ind w:firstLine="2640" w:firstLineChars="11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等价节点力                节点载荷f  </w:t>
      </w:r>
    </w:p>
    <w:p>
      <w:pPr>
        <w:ind w:firstLine="1200" w:firstLineChars="500"/>
        <w:rPr>
          <w:rFonts w:ascii="宋体" w:hAnsi="宋体" w:eastAsia="宋体"/>
          <w:sz w:val="24"/>
          <w:szCs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3999230</wp:posOffset>
                </wp:positionH>
                <wp:positionV relativeFrom="paragraph">
                  <wp:posOffset>116205</wp:posOffset>
                </wp:positionV>
                <wp:extent cx="0" cy="247650"/>
                <wp:effectExtent l="50800" t="0" r="55880" b="11430"/>
                <wp:wrapNone/>
                <wp:docPr id="30" name="直接箭头连接符 30"/>
                <wp:cNvGraphicFramePr/>
                <a:graphic xmlns:a="http://schemas.openxmlformats.org/drawingml/2006/main">
                  <a:graphicData uri="http://schemas.microsoft.com/office/word/2010/wordprocessingShape">
                    <wps:wsp>
                      <wps:cNvCnPr/>
                      <wps:spPr>
                        <a:xfrm>
                          <a:off x="5142230" y="7370445"/>
                          <a:ext cx="0" cy="24765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4.9pt;margin-top:9.15pt;height:19.5pt;width:0pt;z-index:251675648;mso-width-relative:page;mso-height-relative:page;" filled="f" stroked="t" coordsize="21600,21600" o:gfxdata="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lcQdG1gAAAAkBAAAPAAAAAAAAAAEA&#10;IAAAACIAAABkcnMvZG93bnJldi54bWxQSwECFAAUAAAACACHTuJAWKdSWhECAADsAwAADgAAAAAA&#10;AAABACAAAAAlAQAAZHJzL2Uyb0RvYy54bWxQSwUGAAAAAAYABgBZAQAAqAUAAAAA&#10;">
                <v:fill on="f" focussize="0,0"/>
                <v:stroke weight="1pt" color="#000000 [3213]" miterlimit="8" joinstyle="miter" endarrow="open"/>
                <v:imagedata o:title=""/>
                <o:lock v:ext="edit" aspectratio="f"/>
              </v:shape>
            </w:pict>
          </mc:Fallback>
        </mc:AlternateContent>
      </w:r>
    </w:p>
    <w:p>
      <w:pPr>
        <w:ind w:firstLine="1200" w:firstLineChars="500"/>
        <w:rPr>
          <w:rFonts w:ascii="宋体" w:hAnsi="宋体" w:eastAsia="宋体"/>
          <w:sz w:val="24"/>
          <w:szCs w:val="24"/>
        </w:rPr>
      </w:pPr>
    </w:p>
    <w:p>
      <w:pPr>
        <w:ind w:firstLine="1200" w:firstLineChars="500"/>
        <w:rPr>
          <w:rFonts w:ascii="宋体" w:hAnsi="宋体" w:eastAsia="宋体"/>
          <w:sz w:val="24"/>
          <w:szCs w:val="24"/>
        </w:rPr>
      </w:pPr>
      <w:r>
        <w:rPr>
          <w:sz w:val="24"/>
        </w:rPr>
        <mc:AlternateContent>
          <mc:Choice Requires="wps">
            <w:drawing>
              <wp:anchor distT="0" distB="0" distL="114300" distR="114300" simplePos="0" relativeHeight="251680768" behindDoc="0" locked="0" layoutInCell="1" allowOverlap="1">
                <wp:simplePos x="0" y="0"/>
                <wp:positionH relativeFrom="column">
                  <wp:posOffset>107315</wp:posOffset>
                </wp:positionH>
                <wp:positionV relativeFrom="paragraph">
                  <wp:posOffset>158750</wp:posOffset>
                </wp:positionV>
                <wp:extent cx="1593850" cy="509905"/>
                <wp:effectExtent l="9525" t="9525" r="12065" b="13970"/>
                <wp:wrapNone/>
                <wp:docPr id="35" name="矩形 35"/>
                <wp:cNvGraphicFramePr/>
                <a:graphic xmlns:a="http://schemas.openxmlformats.org/drawingml/2006/main">
                  <a:graphicData uri="http://schemas.microsoft.com/office/word/2010/wordprocessingShape">
                    <wps:wsp>
                      <wps:cNvSpPr/>
                      <wps:spPr>
                        <a:xfrm>
                          <a:off x="0" y="0"/>
                          <a:ext cx="1593850" cy="50990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5pt;margin-top:12.5pt;height:40.15pt;width:125.5pt;z-index:251680768;v-text-anchor:middle;mso-width-relative:page;mso-height-relative:page;" filled="f" stroked="t" coordsize="21600,21600" o:gfxdata="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tOjFP2AAAAAkBAAAPAAAAAAAAAAEAIAAAACIAAABkcnMvZG93bnJldi54bWxQSwEC&#10;FAAUAAAACACHTuJAyfQufWYCAADNBAAADgAAAAAAAAABACAAAAAnAQAAZHJzL2Uyb0RvYy54bWxQ&#10;SwUGAAAAAAYABgBZAQAA/wU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2119630</wp:posOffset>
                </wp:positionH>
                <wp:positionV relativeFrom="paragraph">
                  <wp:posOffset>127635</wp:posOffset>
                </wp:positionV>
                <wp:extent cx="884555" cy="489585"/>
                <wp:effectExtent l="9525" t="9525" r="20320" b="19050"/>
                <wp:wrapNone/>
                <wp:docPr id="33" name="矩形 33"/>
                <wp:cNvGraphicFramePr/>
                <a:graphic xmlns:a="http://schemas.openxmlformats.org/drawingml/2006/main">
                  <a:graphicData uri="http://schemas.microsoft.com/office/word/2010/wordprocessingShape">
                    <wps:wsp>
                      <wps:cNvSpPr/>
                      <wps:spPr>
                        <a:xfrm>
                          <a:off x="0" y="0"/>
                          <a:ext cx="884555" cy="48958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9pt;margin-top:10.05pt;height:38.55pt;width:69.65pt;z-index:251678720;v-text-anchor:middle;mso-width-relative:page;mso-height-relative:page;" filled="f" stroked="t" coordsize="21600,21600" o:gfxdata="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vpd+62QAAAAkBAAAPAAAAAAAAAAEAIAAAACIAAABkcnMvZG93bnJldi54bWxQ&#10;SwECFAAUAAAACACHTuJAaikHQmgCAADMBAAADgAAAAAAAAABACAAAAAoAQAAZHJzL2Uyb0RvYy54&#10;bWxQSwUGAAAAAAYABgBZAQAAAgYAAAAA&#10;">
                <v:fill on="f" focussize="0,0"/>
                <v:stroke weight="1.5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3497580</wp:posOffset>
                </wp:positionH>
                <wp:positionV relativeFrom="paragraph">
                  <wp:posOffset>132715</wp:posOffset>
                </wp:positionV>
                <wp:extent cx="1233170" cy="528955"/>
                <wp:effectExtent l="9525" t="9525" r="22225" b="10160"/>
                <wp:wrapNone/>
                <wp:docPr id="31" name="矩形 31"/>
                <wp:cNvGraphicFramePr/>
                <a:graphic xmlns:a="http://schemas.openxmlformats.org/drawingml/2006/main">
                  <a:graphicData uri="http://schemas.microsoft.com/office/word/2010/wordprocessingShape">
                    <wps:wsp>
                      <wps:cNvSpPr/>
                      <wps:spPr>
                        <a:xfrm>
                          <a:off x="0" y="0"/>
                          <a:ext cx="1233170" cy="52895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4pt;margin-top:10.45pt;height:41.65pt;width:97.1pt;z-index:251676672;v-text-anchor:middle;mso-width-relative:page;mso-height-relative:page;" filled="f" stroked="t" coordsize="21600,21600" o:gfxdata="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xTGUp2QAAAAoBAAAPAAAAAAAAAAEAIAAAACIAAABkcnMvZG93bnJldi54bWxQ&#10;SwECFAAUAAAACACHTuJAwfeE+GgCAADNBAAADgAAAAAAAAABACAAAAAoAQAAZHJzL2Uyb0RvYy54&#10;bWxQSwUGAAAAAAYABgBZAQAAAgYAAAAA&#10;">
                <v:fill on="f" focussize="0,0"/>
                <v:stroke weight="1.5pt" color="#000000 [3213]" miterlimit="8" joinstyle="miter"/>
                <v:imagedata o:title=""/>
                <o:lock v:ext="edit" aspectratio="f"/>
              </v:rect>
            </w:pict>
          </mc:Fallback>
        </mc:AlternateContent>
      </w:r>
    </w:p>
    <w:p>
      <w:pPr>
        <w:ind w:firstLine="240" w:firstLineChars="100"/>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1789430</wp:posOffset>
                </wp:positionH>
                <wp:positionV relativeFrom="paragraph">
                  <wp:posOffset>175895</wp:posOffset>
                </wp:positionV>
                <wp:extent cx="234950" cy="0"/>
                <wp:effectExtent l="0" t="50800" r="8890" b="55880"/>
                <wp:wrapNone/>
                <wp:docPr id="34" name="直接箭头连接符 34"/>
                <wp:cNvGraphicFramePr/>
                <a:graphic xmlns:a="http://schemas.openxmlformats.org/drawingml/2006/main">
                  <a:graphicData uri="http://schemas.microsoft.com/office/word/2010/wordprocessingShape">
                    <wps:wsp>
                      <wps:cNvCnPr/>
                      <wps:spPr>
                        <a:xfrm flipH="1">
                          <a:off x="0" y="0"/>
                          <a:ext cx="234950"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40.9pt;margin-top:13.85pt;height:0pt;width:18.5pt;z-index:251679744;mso-width-relative:page;mso-height-relative:page;" filled="f" stroked="t" coordsize="21600,21600" o:gfxdata="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MoPpr2QAAAAkBAAAPAAAAAAAAAAEAIAAA&#10;ACIAAABkcnMvZG93bnJldi54bWxQSwECFAAUAAAACACHTuJAMh5q0QsCAADqAwAADgAAAAAAAAAB&#10;ACAAAAAoAQAAZHJzL2Uyb0RvYy54bWxQSwUGAAAAAAYABgBZAQAApQUAAAAA&#10;">
                <v:fill on="f" focussize="0,0"/>
                <v:stroke weight="1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3097530</wp:posOffset>
                </wp:positionH>
                <wp:positionV relativeFrom="paragraph">
                  <wp:posOffset>150495</wp:posOffset>
                </wp:positionV>
                <wp:extent cx="234950" cy="0"/>
                <wp:effectExtent l="0" t="50800" r="8890" b="55880"/>
                <wp:wrapNone/>
                <wp:docPr id="32" name="直接箭头连接符 32"/>
                <wp:cNvGraphicFramePr/>
                <a:graphic xmlns:a="http://schemas.openxmlformats.org/drawingml/2006/main">
                  <a:graphicData uri="http://schemas.microsoft.com/office/word/2010/wordprocessingShape">
                    <wps:wsp>
                      <wps:cNvCnPr/>
                      <wps:spPr>
                        <a:xfrm flipH="1">
                          <a:off x="4278630" y="7999095"/>
                          <a:ext cx="234950"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43.9pt;margin-top:11.85pt;height:0pt;width:18.5pt;z-index:251677696;mso-width-relative:page;mso-height-relative:page;" filled="f" stroked="t" coordsize="21600,21600" o:gfxdata="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CHv9kAAAAJ&#10;AQAADwAAAAAAAAABACAAAAAiAAAAZHJzL2Rvd25yZXYueG1sUEsBAhQAFAAAAAgAh07iQIBo8mob&#10;AgAA9gMAAA4AAAAAAAAAAQAgAAAAKAEAAGRycy9lMm9Eb2MueG1sUEsFBgAAAAAGAAYAWQEAALUF&#10;AAAAAA==&#10;">
                <v:fill on="f" focussize="0,0"/>
                <v:stroke weight="1pt" color="#000000 [3213]" miterlimit="8" joinstyle="miter" endarrow="open"/>
                <v:imagedata o:title=""/>
                <o:lock v:ext="edit" aspectratio="f"/>
              </v:shape>
            </w:pict>
          </mc:Fallback>
        </mc:AlternateContent>
      </w:r>
      <w:r>
        <w:rPr>
          <w:rFonts w:hint="eastAsia" w:ascii="宋体" w:hAnsi="宋体" w:eastAsia="宋体"/>
          <w:sz w:val="24"/>
          <w:szCs w:val="24"/>
          <w:lang w:val="en-US" w:eastAsia="zh-CN"/>
        </w:rPr>
        <w:t>用公式ε=Bd</w:t>
      </w:r>
      <w:r>
        <w:rPr>
          <w:rFonts w:hint="eastAsia" w:ascii="宋体" w:hAnsi="宋体" w:eastAsia="宋体"/>
          <w:sz w:val="24"/>
          <w:szCs w:val="24"/>
          <w:vertAlign w:val="superscript"/>
          <w:lang w:val="en-US" w:eastAsia="zh-CN"/>
        </w:rPr>
        <w:t>e</w:t>
      </w:r>
      <w:r>
        <w:rPr>
          <w:rFonts w:hint="eastAsia" w:ascii="宋体" w:hAnsi="宋体" w:eastAsia="宋体"/>
          <w:sz w:val="24"/>
          <w:szCs w:val="24"/>
          <w:vertAlign w:val="baseline"/>
          <w:lang w:val="en-US" w:eastAsia="zh-CN"/>
        </w:rPr>
        <w:t>和</w:t>
      </w:r>
      <w:r>
        <w:rPr>
          <w:rFonts w:hint="eastAsia" w:ascii="宋体" w:hAnsi="宋体" w:eastAsia="宋体"/>
          <w:sz w:val="24"/>
          <w:szCs w:val="24"/>
          <w:lang w:val="en-US" w:eastAsia="zh-CN"/>
        </w:rPr>
        <w:t>σ=Dε       从d中找          解综合方程Kd=f</w:t>
      </w:r>
    </w:p>
    <w:p>
      <w:pPr>
        <w:ind w:firstLine="240" w:firstLineChars="100"/>
        <w:rPr>
          <w:rFonts w:hint="eastAsia" w:ascii="宋体" w:hAnsi="宋体" w:eastAsia="宋体"/>
          <w:sz w:val="24"/>
          <w:szCs w:val="24"/>
          <w:lang w:val="en-US" w:eastAsia="zh-CN"/>
        </w:rPr>
      </w:pPr>
      <w:r>
        <w:rPr>
          <w:rFonts w:hint="eastAsia" w:ascii="宋体" w:hAnsi="宋体" w:eastAsia="宋体"/>
          <w:sz w:val="24"/>
          <w:szCs w:val="24"/>
          <w:lang w:val="en-US" w:eastAsia="zh-CN"/>
        </w:rPr>
        <w:t>计算应力应变单元位移       单元位移d</w:t>
      </w:r>
      <w:r>
        <w:rPr>
          <w:rFonts w:hint="eastAsia" w:ascii="宋体" w:hAnsi="宋体" w:eastAsia="宋体"/>
          <w:sz w:val="24"/>
          <w:szCs w:val="24"/>
          <w:vertAlign w:val="superscript"/>
          <w:lang w:val="en-US" w:eastAsia="zh-CN"/>
        </w:rPr>
        <w:t xml:space="preserve">e                </w:t>
      </w:r>
      <w:r>
        <w:rPr>
          <w:rFonts w:hint="eastAsia" w:ascii="宋体" w:hAnsi="宋体" w:eastAsia="宋体"/>
          <w:sz w:val="24"/>
          <w:szCs w:val="24"/>
          <w:lang w:val="en-US" w:eastAsia="zh-CN"/>
        </w:rPr>
        <w:t>得结构点位移d</w:t>
      </w:r>
    </w:p>
    <w:p>
      <w:pPr>
        <w:ind w:firstLine="1200" w:firstLineChars="5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w:t>
      </w:r>
    </w:p>
    <w:p>
      <w:pPr>
        <w:rPr>
          <w:rFonts w:ascii="宋体" w:hAnsi="宋体" w:eastAsia="宋体"/>
          <w:sz w:val="24"/>
          <w:szCs w:val="24"/>
        </w:rPr>
      </w:pPr>
    </w:p>
    <w:p>
      <w:pPr>
        <w:pStyle w:val="2"/>
        <w:numPr>
          <w:ilvl w:val="0"/>
          <w:numId w:val="0"/>
        </w:numPr>
        <w:spacing w:line="240" w:lineRule="auto"/>
        <w:rPr>
          <w:rFonts w:hint="eastAsia"/>
          <w:sz w:val="36"/>
          <w:szCs w:val="36"/>
          <w:lang w:val="en-US" w:eastAsia="zh-CN"/>
        </w:rPr>
      </w:pPr>
      <w:bookmarkStart w:id="20" w:name="_Toc1578"/>
      <w:r>
        <w:rPr>
          <w:rFonts w:hint="eastAsia" w:cstheme="minorBidi"/>
          <w:b/>
          <w:bCs/>
          <w:kern w:val="44"/>
          <w:sz w:val="36"/>
          <w:szCs w:val="36"/>
          <w:lang w:val="en-US" w:eastAsia="zh-CN" w:bidi="ar-SA"/>
        </w:rPr>
        <w:t>四</w:t>
      </w:r>
      <w:r>
        <w:rPr>
          <w:rFonts w:hint="eastAsia" w:asciiTheme="minorHAnsi" w:hAnsiTheme="minorHAnsi" w:eastAsiaTheme="minorEastAsia" w:cstheme="minorBidi"/>
          <w:b/>
          <w:bCs/>
          <w:kern w:val="44"/>
          <w:sz w:val="36"/>
          <w:szCs w:val="36"/>
          <w:lang w:val="en-US" w:eastAsia="zh-CN" w:bidi="ar-SA"/>
        </w:rPr>
        <w:t>、</w:t>
      </w:r>
      <w:r>
        <w:rPr>
          <w:rFonts w:hint="default" w:ascii="Times New Roman" w:hAnsi="Times New Roman" w:eastAsia="宋体" w:cs="Times New Roman"/>
          <w:sz w:val="36"/>
          <w:szCs w:val="36"/>
          <w:lang w:val="en-US" w:eastAsia="zh-CN"/>
        </w:rPr>
        <w:t>M</w:t>
      </w:r>
      <w:r>
        <w:rPr>
          <w:rFonts w:hint="eastAsia" w:ascii="Times New Roman" w:hAnsi="Times New Roman" w:eastAsia="宋体" w:cs="Times New Roman"/>
          <w:sz w:val="36"/>
          <w:szCs w:val="36"/>
          <w:lang w:val="en-US" w:eastAsia="zh-CN"/>
        </w:rPr>
        <w:t>ATLAB</w:t>
      </w:r>
      <w:r>
        <w:rPr>
          <w:rFonts w:hint="eastAsia"/>
          <w:sz w:val="36"/>
          <w:szCs w:val="36"/>
          <w:lang w:val="en-US" w:eastAsia="zh-CN"/>
        </w:rPr>
        <w:t>分析程序开发过程</w:t>
      </w:r>
      <w:bookmarkEnd w:id="20"/>
    </w:p>
    <w:p>
      <w:pPr>
        <w:numPr>
          <w:ilvl w:val="0"/>
          <w:numId w:val="0"/>
        </w:numPr>
        <w:jc w:val="left"/>
        <w:outlineLvl w:val="1"/>
        <w:rPr>
          <w:rFonts w:hint="eastAsia" w:ascii="宋体" w:hAnsi="宋体" w:eastAsia="宋体"/>
          <w:b/>
          <w:sz w:val="28"/>
          <w:szCs w:val="28"/>
          <w:lang w:val="en-US" w:eastAsia="zh-CN"/>
        </w:rPr>
      </w:pPr>
      <w:bookmarkStart w:id="21" w:name="_Toc5145"/>
      <w:r>
        <w:rPr>
          <w:rFonts w:hint="eastAsia" w:ascii="宋体" w:hAnsi="宋体" w:eastAsia="宋体"/>
          <w:b/>
          <w:sz w:val="28"/>
          <w:szCs w:val="28"/>
          <w:lang w:val="en-US" w:eastAsia="zh-CN"/>
        </w:rPr>
        <w:t>4.1程序需求分析</w:t>
      </w:r>
      <w:bookmarkEnd w:id="21"/>
    </w:p>
    <w:p>
      <w:pPr>
        <w:spacing w:line="360" w:lineRule="auto"/>
        <w:ind w:firstLine="480" w:firstLineChars="200"/>
        <w:jc w:val="left"/>
        <w:rPr>
          <w:rFonts w:hint="eastAsia" w:ascii="宋体" w:hAnsi="宋体" w:eastAsia="宋体"/>
          <w:sz w:val="24"/>
          <w:szCs w:val="24"/>
          <w:lang w:val="en-US" w:eastAsia="zh-CN"/>
        </w:rPr>
      </w:pPr>
      <w:r>
        <w:rPr>
          <w:rFonts w:hint="default" w:ascii="宋体" w:hAnsi="宋体" w:eastAsia="宋体"/>
          <w:sz w:val="24"/>
          <w:szCs w:val="24"/>
          <w:lang w:val="en-US" w:eastAsia="zh-CN"/>
        </w:rPr>
        <w:t>本次</w:t>
      </w:r>
      <w:r>
        <w:rPr>
          <w:rFonts w:hint="eastAsia" w:ascii="宋体" w:hAnsi="宋体" w:eastAsia="宋体"/>
          <w:sz w:val="24"/>
          <w:szCs w:val="24"/>
          <w:lang w:val="en-US" w:eastAsia="zh-CN"/>
        </w:rPr>
        <w:t>大作业</w:t>
      </w:r>
      <w:r>
        <w:rPr>
          <w:rFonts w:hint="default" w:ascii="宋体" w:hAnsi="宋体" w:eastAsia="宋体"/>
          <w:sz w:val="24"/>
          <w:szCs w:val="24"/>
          <w:lang w:val="en-US" w:eastAsia="zh-CN"/>
        </w:rPr>
        <w:t>，采用静力分析求解位移</w:t>
      </w:r>
      <w:r>
        <w:rPr>
          <w:rFonts w:hint="eastAsia" w:ascii="宋体" w:hAnsi="宋体" w:eastAsia="宋体"/>
          <w:sz w:val="24"/>
          <w:szCs w:val="24"/>
          <w:lang w:val="en-US" w:eastAsia="zh-CN"/>
        </w:rPr>
        <w:t>、应力</w:t>
      </w:r>
      <w:r>
        <w:rPr>
          <w:rFonts w:hint="default" w:ascii="宋体" w:hAnsi="宋体" w:eastAsia="宋体"/>
          <w:sz w:val="24"/>
          <w:szCs w:val="24"/>
          <w:lang w:val="en-US" w:eastAsia="zh-CN"/>
        </w:rPr>
        <w:t>问题，网格为</w:t>
      </w:r>
      <w:r>
        <w:rPr>
          <w:rFonts w:hint="eastAsia" w:ascii="宋体" w:hAnsi="宋体" w:eastAsia="宋体"/>
          <w:sz w:val="24"/>
          <w:szCs w:val="24"/>
          <w:lang w:val="en-US" w:eastAsia="zh-CN"/>
        </w:rPr>
        <w:t>八节点六</w:t>
      </w:r>
      <w:r>
        <w:rPr>
          <w:rFonts w:hint="default" w:ascii="宋体" w:hAnsi="宋体" w:eastAsia="宋体"/>
          <w:sz w:val="24"/>
          <w:szCs w:val="24"/>
          <w:lang w:val="en-US" w:eastAsia="zh-CN"/>
        </w:rPr>
        <w:t>面体网格，</w:t>
      </w:r>
      <w:r>
        <w:rPr>
          <w:rFonts w:hint="eastAsia" w:ascii="宋体" w:hAnsi="宋体" w:eastAsia="宋体"/>
          <w:sz w:val="24"/>
          <w:szCs w:val="24"/>
          <w:lang w:val="en-US" w:eastAsia="zh-CN"/>
        </w:rPr>
        <w:t>求解在不同位置受到两个方向相反的均布力的情况下，集磁器的变形和应力分布情况，先求解各节点位移再求解各节点所受应力。由于集磁器形状不规则，所以采用六面体网格划分实体时不用程序而是先在Soliworks中画出结构，再导入HyperMesh划分网格，导出k文件，再在Matlab界面读取k文件信息，得到节点编号、单元编号及对应的节点编号。</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以密度为4mm的六面体网格划分模型，得到共计1860个网格单元，2976个节点，8928个自由度。对底面288个节点施加约束，对顶面592个节点施加竖直向下的集中力，对底部304个节点施加竖直向上的集中力。图4.1为以4mm的密度划分网格示意图，图4.2为地面约束节点，图4.3为上下两面受载荷的节点。</w:t>
      </w:r>
    </w:p>
    <w:p>
      <w:pPr>
        <w:spacing w:line="360" w:lineRule="auto"/>
        <w:ind w:firstLine="420" w:firstLineChars="200"/>
        <w:jc w:val="center"/>
      </w:pPr>
      <w:r>
        <w:drawing>
          <wp:inline distT="0" distB="0" distL="114300" distR="114300">
            <wp:extent cx="635" cy="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drawing>
          <wp:inline distT="0" distB="0" distL="114300" distR="114300">
            <wp:extent cx="2804795" cy="1781810"/>
            <wp:effectExtent l="0" t="0" r="14605" b="127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5"/>
                    <a:stretch>
                      <a:fillRect/>
                    </a:stretch>
                  </pic:blipFill>
                  <pic:spPr>
                    <a:xfrm>
                      <a:off x="0" y="0"/>
                      <a:ext cx="2804795" cy="178181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w:t>
      </w:r>
      <w:r>
        <w:rPr>
          <w:rFonts w:hint="eastAsia" w:ascii="宋体" w:hAnsi="宋体" w:eastAsia="宋体"/>
          <w:szCs w:val="21"/>
          <w:lang w:val="en-US" w:eastAsia="zh-CN"/>
        </w:rPr>
        <w:t>4.1</w:t>
      </w:r>
      <w:r>
        <w:rPr>
          <w:rFonts w:hint="eastAsia"/>
          <w:lang w:val="en-US" w:eastAsia="zh-CN"/>
        </w:rPr>
        <w:t xml:space="preserve"> 以</w:t>
      </w:r>
      <w:r>
        <w:rPr>
          <w:rFonts w:hint="eastAsia" w:ascii="宋体" w:hAnsi="宋体" w:eastAsia="宋体"/>
          <w:szCs w:val="21"/>
          <w:lang w:val="en-US" w:eastAsia="zh-CN"/>
        </w:rPr>
        <w:t>4mm</w:t>
      </w:r>
      <w:r>
        <w:rPr>
          <w:rFonts w:hint="eastAsia"/>
          <w:lang w:val="en-US" w:eastAsia="zh-CN"/>
        </w:rPr>
        <w:t>划分模型</w:t>
      </w:r>
    </w:p>
    <w:p>
      <w:pPr>
        <w:spacing w:line="360" w:lineRule="auto"/>
        <w:ind w:firstLine="420" w:firstLineChars="200"/>
        <w:jc w:val="center"/>
      </w:pPr>
      <w:r>
        <w:drawing>
          <wp:inline distT="0" distB="0" distL="114300" distR="114300">
            <wp:extent cx="2896235" cy="2170430"/>
            <wp:effectExtent l="0" t="0" r="14605" b="889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36"/>
                    <a:stretch>
                      <a:fillRect/>
                    </a:stretch>
                  </pic:blipFill>
                  <pic:spPr>
                    <a:xfrm>
                      <a:off x="0" y="0"/>
                      <a:ext cx="2896235" cy="217043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w:t>
      </w:r>
      <w:r>
        <w:rPr>
          <w:rFonts w:hint="eastAsia" w:ascii="宋体" w:hAnsi="宋体" w:eastAsia="宋体"/>
          <w:szCs w:val="21"/>
          <w:lang w:val="en-US" w:eastAsia="zh-CN"/>
        </w:rPr>
        <w:t>4.2</w:t>
      </w:r>
      <w:r>
        <w:rPr>
          <w:rFonts w:hint="eastAsia"/>
          <w:lang w:val="en-US" w:eastAsia="zh-CN"/>
        </w:rPr>
        <w:t xml:space="preserve"> 底面约束</w:t>
      </w:r>
    </w:p>
    <w:p>
      <w:pPr>
        <w:spacing w:line="360" w:lineRule="auto"/>
        <w:ind w:firstLine="420" w:firstLineChars="200"/>
        <w:jc w:val="center"/>
      </w:pPr>
      <w:r>
        <w:drawing>
          <wp:inline distT="0" distB="0" distL="114300" distR="114300">
            <wp:extent cx="3587750" cy="2011680"/>
            <wp:effectExtent l="0" t="0" r="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37"/>
                    <a:srcRect t="2833" b="1688"/>
                    <a:stretch>
                      <a:fillRect/>
                    </a:stretch>
                  </pic:blipFill>
                  <pic:spPr>
                    <a:xfrm>
                      <a:off x="0" y="0"/>
                      <a:ext cx="3587750" cy="2011680"/>
                    </a:xfrm>
                    <a:prstGeom prst="rect">
                      <a:avLst/>
                    </a:prstGeom>
                    <a:noFill/>
                    <a:ln>
                      <a:noFill/>
                    </a:ln>
                  </pic:spPr>
                </pic:pic>
              </a:graphicData>
            </a:graphic>
          </wp:inline>
        </w:drawing>
      </w:r>
    </w:p>
    <w:p>
      <w:pPr>
        <w:spacing w:line="360" w:lineRule="auto"/>
        <w:ind w:firstLine="420" w:firstLineChars="200"/>
        <w:jc w:val="center"/>
        <w:rPr>
          <w:rFonts w:hint="default"/>
          <w:lang w:val="en-US" w:eastAsia="zh-CN"/>
        </w:rPr>
      </w:pPr>
      <w:r>
        <w:rPr>
          <w:rFonts w:hint="eastAsia"/>
          <w:lang w:val="en-US" w:eastAsia="zh-CN"/>
        </w:rPr>
        <w:t>图</w:t>
      </w:r>
      <w:r>
        <w:rPr>
          <w:rFonts w:hint="eastAsia" w:ascii="宋体" w:hAnsi="宋体" w:eastAsia="宋体"/>
          <w:szCs w:val="21"/>
          <w:lang w:val="en-US" w:eastAsia="zh-CN"/>
        </w:rPr>
        <w:t>4.3</w:t>
      </w:r>
      <w:r>
        <w:rPr>
          <w:rFonts w:hint="eastAsia"/>
          <w:lang w:val="en-US" w:eastAsia="zh-CN"/>
        </w:rPr>
        <w:t xml:space="preserve"> 受载荷节点</w:t>
      </w:r>
    </w:p>
    <w:p>
      <w:pPr>
        <w:numPr>
          <w:ilvl w:val="0"/>
          <w:numId w:val="0"/>
        </w:numPr>
        <w:jc w:val="left"/>
        <w:outlineLvl w:val="1"/>
        <w:rPr>
          <w:rFonts w:hint="eastAsia" w:ascii="宋体" w:hAnsi="宋体" w:eastAsia="宋体"/>
          <w:b/>
          <w:sz w:val="28"/>
          <w:szCs w:val="28"/>
          <w:lang w:val="en-US" w:eastAsia="zh-CN"/>
        </w:rPr>
      </w:pPr>
      <w:bookmarkStart w:id="22" w:name="_Toc2685"/>
      <w:r>
        <w:rPr>
          <w:rFonts w:hint="eastAsia" w:ascii="宋体" w:hAnsi="宋体" w:eastAsia="宋体"/>
          <w:b/>
          <w:sz w:val="28"/>
          <w:szCs w:val="28"/>
          <w:lang w:val="en-US" w:eastAsia="zh-CN"/>
        </w:rPr>
        <w:t>4.2程序架构设计</w:t>
      </w:r>
      <w:bookmarkEnd w:id="22"/>
    </w:p>
    <w:p>
      <w:pPr>
        <w:spacing w:line="360" w:lineRule="auto"/>
        <w:ind w:firstLine="480" w:firstLineChars="200"/>
        <w:jc w:val="left"/>
        <w:rPr>
          <w:rFonts w:hint="default" w:ascii="宋体" w:hAnsi="宋体" w:eastAsia="宋体"/>
          <w:sz w:val="24"/>
          <w:szCs w:val="24"/>
          <w:lang w:val="en-US" w:eastAsia="zh-CN"/>
        </w:rPr>
      </w:pPr>
      <w:r>
        <w:rPr>
          <w:rFonts w:hint="default" w:ascii="宋体" w:hAnsi="宋体" w:eastAsia="宋体"/>
          <w:sz w:val="24"/>
          <w:szCs w:val="24"/>
          <w:lang w:val="en-US" w:eastAsia="zh-CN"/>
        </w:rPr>
        <w:t>本次课程设计使用了Solidworks20</w:t>
      </w:r>
      <w:r>
        <w:rPr>
          <w:rFonts w:hint="eastAsia" w:ascii="宋体" w:hAnsi="宋体" w:eastAsia="宋体"/>
          <w:sz w:val="24"/>
          <w:szCs w:val="24"/>
          <w:lang w:val="en-US" w:eastAsia="zh-CN"/>
        </w:rPr>
        <w:t>22</w:t>
      </w:r>
      <w:r>
        <w:rPr>
          <w:rFonts w:hint="default" w:ascii="宋体" w:hAnsi="宋体" w:eastAsia="宋体"/>
          <w:sz w:val="24"/>
          <w:szCs w:val="24"/>
          <w:lang w:val="en-US" w:eastAsia="zh-CN"/>
        </w:rPr>
        <w:t>、Hyper</w:t>
      </w:r>
      <w:r>
        <w:rPr>
          <w:rFonts w:hint="eastAsia" w:ascii="宋体" w:hAnsi="宋体" w:eastAsia="宋体"/>
          <w:sz w:val="24"/>
          <w:szCs w:val="24"/>
          <w:lang w:val="en-US" w:eastAsia="zh-CN"/>
        </w:rPr>
        <w:t>M</w:t>
      </w:r>
      <w:r>
        <w:rPr>
          <w:rFonts w:hint="default" w:ascii="宋体" w:hAnsi="宋体" w:eastAsia="宋体"/>
          <w:sz w:val="24"/>
          <w:szCs w:val="24"/>
          <w:lang w:val="en-US" w:eastAsia="zh-CN"/>
        </w:rPr>
        <w:t>esh2019、</w:t>
      </w:r>
      <w:r>
        <w:rPr>
          <w:rFonts w:hint="eastAsia" w:ascii="宋体" w:hAnsi="宋体" w:eastAsia="宋体"/>
          <w:sz w:val="24"/>
          <w:szCs w:val="24"/>
          <w:lang w:val="en-US" w:eastAsia="zh-CN"/>
        </w:rPr>
        <w:t>Workbench2022</w:t>
      </w:r>
      <w:r>
        <w:rPr>
          <w:rFonts w:hint="default" w:ascii="宋体" w:hAnsi="宋体" w:eastAsia="宋体"/>
          <w:sz w:val="24"/>
          <w:szCs w:val="24"/>
          <w:lang w:val="en-US" w:eastAsia="zh-CN"/>
        </w:rPr>
        <w:t>、Matlab20</w:t>
      </w:r>
      <w:r>
        <w:rPr>
          <w:rFonts w:hint="eastAsia" w:ascii="宋体" w:hAnsi="宋体" w:eastAsia="宋体"/>
          <w:sz w:val="24"/>
          <w:szCs w:val="24"/>
          <w:lang w:val="en-US" w:eastAsia="zh-CN"/>
        </w:rPr>
        <w:t>20</w:t>
      </w:r>
      <w:r>
        <w:rPr>
          <w:rFonts w:hint="default" w:ascii="宋体" w:hAnsi="宋体" w:eastAsia="宋体"/>
          <w:sz w:val="24"/>
          <w:szCs w:val="24"/>
          <w:lang w:val="en-US" w:eastAsia="zh-CN"/>
        </w:rPr>
        <w:t>、Tecplot20</w:t>
      </w:r>
      <w:r>
        <w:rPr>
          <w:rFonts w:hint="eastAsia" w:ascii="宋体" w:hAnsi="宋体" w:eastAsia="宋体"/>
          <w:sz w:val="24"/>
          <w:szCs w:val="24"/>
          <w:lang w:val="en-US" w:eastAsia="zh-CN"/>
        </w:rPr>
        <w:t>22</w:t>
      </w:r>
      <w:r>
        <w:rPr>
          <w:rFonts w:hint="default" w:ascii="宋体" w:hAnsi="宋体" w:eastAsia="宋体"/>
          <w:sz w:val="24"/>
          <w:szCs w:val="24"/>
          <w:lang w:val="en-US" w:eastAsia="zh-CN"/>
        </w:rPr>
        <w:t>。基于Solidworks进行三维模型建模，具体为</w:t>
      </w:r>
      <w:r>
        <w:rPr>
          <w:rFonts w:hint="eastAsia" w:ascii="宋体" w:hAnsi="宋体" w:eastAsia="宋体"/>
          <w:sz w:val="24"/>
          <w:szCs w:val="24"/>
          <w:lang w:val="en-US" w:eastAsia="zh-CN"/>
        </w:rPr>
        <w:t>中空集磁器</w:t>
      </w:r>
      <w:r>
        <w:rPr>
          <w:rFonts w:hint="default" w:ascii="宋体" w:hAnsi="宋体" w:eastAsia="宋体"/>
          <w:sz w:val="24"/>
          <w:szCs w:val="24"/>
          <w:lang w:val="en-US" w:eastAsia="zh-CN"/>
        </w:rPr>
        <w:t>模型，</w:t>
      </w:r>
      <w:r>
        <w:rPr>
          <w:rFonts w:hint="eastAsia" w:ascii="宋体" w:hAnsi="宋体" w:eastAsia="宋体"/>
          <w:sz w:val="24"/>
          <w:szCs w:val="24"/>
          <w:lang w:val="en-US" w:eastAsia="zh-CN"/>
        </w:rPr>
        <w:t>以STEP格式</w:t>
      </w:r>
      <w:r>
        <w:rPr>
          <w:rFonts w:hint="default" w:ascii="宋体" w:hAnsi="宋体" w:eastAsia="宋体"/>
          <w:sz w:val="24"/>
          <w:szCs w:val="24"/>
          <w:lang w:val="en-US" w:eastAsia="zh-CN"/>
        </w:rPr>
        <w:t>导出文件，将文件导入到商业软件Hypermesh中进行网格划分，</w:t>
      </w:r>
      <w:r>
        <w:rPr>
          <w:rFonts w:hint="eastAsia" w:ascii="宋体" w:hAnsi="宋体" w:eastAsia="宋体"/>
          <w:sz w:val="24"/>
          <w:szCs w:val="24"/>
          <w:lang w:val="en-US" w:eastAsia="zh-CN"/>
        </w:rPr>
        <w:t>再导出为k文件。</w:t>
      </w:r>
      <w:r>
        <w:rPr>
          <w:rFonts w:hint="default" w:ascii="宋体" w:hAnsi="宋体" w:eastAsia="宋体"/>
          <w:sz w:val="24"/>
          <w:szCs w:val="24"/>
          <w:lang w:val="en-US" w:eastAsia="zh-CN"/>
        </w:rPr>
        <w:t>在二次开发软件Mat</w:t>
      </w:r>
      <w:r>
        <w:rPr>
          <w:rFonts w:hint="eastAsia" w:ascii="宋体" w:hAnsi="宋体" w:eastAsia="宋体"/>
          <w:sz w:val="24"/>
          <w:szCs w:val="24"/>
          <w:lang w:val="en-US" w:eastAsia="zh-CN"/>
        </w:rPr>
        <w:t>l</w:t>
      </w:r>
      <w:r>
        <w:rPr>
          <w:rFonts w:hint="default" w:ascii="宋体" w:hAnsi="宋体" w:eastAsia="宋体"/>
          <w:sz w:val="24"/>
          <w:szCs w:val="24"/>
          <w:lang w:val="en-US" w:eastAsia="zh-CN"/>
        </w:rPr>
        <w:t>ab中读入</w:t>
      </w:r>
      <w:r>
        <w:rPr>
          <w:rFonts w:hint="eastAsia" w:ascii="宋体" w:hAnsi="宋体" w:eastAsia="宋体"/>
          <w:sz w:val="24"/>
          <w:szCs w:val="24"/>
          <w:lang w:val="en-US" w:eastAsia="zh-CN"/>
        </w:rPr>
        <w:t>k</w:t>
      </w:r>
      <w:r>
        <w:rPr>
          <w:rFonts w:hint="default" w:ascii="宋体" w:hAnsi="宋体" w:eastAsia="宋体"/>
          <w:sz w:val="24"/>
          <w:szCs w:val="24"/>
          <w:lang w:val="en-US" w:eastAsia="zh-CN"/>
        </w:rPr>
        <w:t>文件，获取网格和</w:t>
      </w:r>
      <w:r>
        <w:rPr>
          <w:rFonts w:hint="eastAsia" w:ascii="宋体" w:hAnsi="宋体" w:eastAsia="宋体"/>
          <w:sz w:val="24"/>
          <w:szCs w:val="24"/>
          <w:lang w:val="en-US" w:eastAsia="zh-CN"/>
        </w:rPr>
        <w:t>节点</w:t>
      </w:r>
      <w:r>
        <w:rPr>
          <w:rFonts w:hint="default" w:ascii="宋体" w:hAnsi="宋体" w:eastAsia="宋体"/>
          <w:sz w:val="24"/>
          <w:szCs w:val="24"/>
          <w:lang w:val="en-US" w:eastAsia="zh-CN"/>
        </w:rPr>
        <w:t>信息，计算材料本构矩阵、B矩阵以及刚度矩阵，最后添加</w:t>
      </w:r>
      <w:r>
        <w:rPr>
          <w:rFonts w:hint="eastAsia" w:ascii="宋体" w:hAnsi="宋体" w:eastAsia="宋体"/>
          <w:sz w:val="24"/>
          <w:szCs w:val="24"/>
          <w:lang w:val="en-US" w:eastAsia="zh-CN"/>
        </w:rPr>
        <w:t>约束和载荷条件</w:t>
      </w:r>
      <w:r>
        <w:rPr>
          <w:rFonts w:hint="default" w:ascii="宋体" w:hAnsi="宋体" w:eastAsia="宋体"/>
          <w:sz w:val="24"/>
          <w:szCs w:val="24"/>
          <w:lang w:val="en-US" w:eastAsia="zh-CN"/>
        </w:rPr>
        <w:t>并求解位移</w:t>
      </w:r>
      <w:r>
        <w:rPr>
          <w:rFonts w:hint="eastAsia" w:ascii="宋体" w:hAnsi="宋体" w:eastAsia="宋体"/>
          <w:sz w:val="24"/>
          <w:szCs w:val="24"/>
          <w:lang w:val="en-US" w:eastAsia="zh-CN"/>
        </w:rPr>
        <w:t>及应力</w:t>
      </w:r>
      <w:r>
        <w:rPr>
          <w:rFonts w:hint="default" w:ascii="宋体" w:hAnsi="宋体" w:eastAsia="宋体"/>
          <w:sz w:val="24"/>
          <w:szCs w:val="24"/>
          <w:lang w:val="en-US" w:eastAsia="zh-CN"/>
        </w:rPr>
        <w:t>，具体</w:t>
      </w:r>
      <w:r>
        <w:rPr>
          <w:rFonts w:hint="eastAsia" w:ascii="宋体" w:hAnsi="宋体" w:eastAsia="宋体"/>
          <w:sz w:val="24"/>
          <w:szCs w:val="24"/>
          <w:lang w:val="en-US" w:eastAsia="zh-CN"/>
        </w:rPr>
        <w:t>的</w:t>
      </w:r>
      <w:r>
        <w:rPr>
          <w:rFonts w:hint="default" w:ascii="宋体" w:hAnsi="宋体" w:eastAsia="宋体"/>
          <w:sz w:val="24"/>
          <w:szCs w:val="24"/>
          <w:lang w:val="en-US" w:eastAsia="zh-CN"/>
        </w:rPr>
        <w:t>求解程序在所提交的Matlab文件中。</w:t>
      </w:r>
      <w:r>
        <w:rPr>
          <w:rFonts w:hint="eastAsia" w:ascii="宋体" w:hAnsi="宋体" w:eastAsia="宋体"/>
          <w:sz w:val="24"/>
          <w:szCs w:val="24"/>
          <w:lang w:val="en-US" w:eastAsia="zh-CN"/>
        </w:rPr>
        <w:t>运行程序</w:t>
      </w:r>
      <w:r>
        <w:rPr>
          <w:rFonts w:hint="default" w:ascii="宋体" w:hAnsi="宋体" w:eastAsia="宋体"/>
          <w:sz w:val="24"/>
          <w:szCs w:val="24"/>
          <w:lang w:val="en-US" w:eastAsia="zh-CN"/>
        </w:rPr>
        <w:t>所生成的plt文件可在Tecplot20</w:t>
      </w:r>
      <w:r>
        <w:rPr>
          <w:rFonts w:hint="eastAsia" w:ascii="宋体" w:hAnsi="宋体" w:eastAsia="宋体"/>
          <w:sz w:val="24"/>
          <w:szCs w:val="24"/>
          <w:lang w:val="en-US" w:eastAsia="zh-CN"/>
        </w:rPr>
        <w:t>22</w:t>
      </w:r>
      <w:r>
        <w:rPr>
          <w:rFonts w:hint="default" w:ascii="宋体" w:hAnsi="宋体" w:eastAsia="宋体"/>
          <w:sz w:val="24"/>
          <w:szCs w:val="24"/>
          <w:lang w:val="en-US" w:eastAsia="zh-CN"/>
        </w:rPr>
        <w:t>中查看。</w:t>
      </w:r>
      <w:r>
        <w:rPr>
          <w:rFonts w:hint="eastAsia" w:ascii="宋体" w:hAnsi="宋体" w:eastAsia="宋体"/>
          <w:sz w:val="24"/>
          <w:szCs w:val="24"/>
          <w:lang w:val="en-US" w:eastAsia="zh-CN"/>
        </w:rPr>
        <w:t>而在</w:t>
      </w:r>
      <w:r>
        <w:rPr>
          <w:rFonts w:hint="default" w:ascii="宋体" w:hAnsi="宋体" w:eastAsia="宋体"/>
          <w:sz w:val="24"/>
          <w:szCs w:val="24"/>
          <w:lang w:val="en-US" w:eastAsia="zh-CN"/>
        </w:rPr>
        <w:t>Solidworks</w:t>
      </w:r>
      <w:r>
        <w:rPr>
          <w:rFonts w:hint="eastAsia" w:ascii="宋体" w:hAnsi="宋体" w:eastAsia="宋体"/>
          <w:sz w:val="24"/>
          <w:szCs w:val="24"/>
          <w:lang w:val="en-US" w:eastAsia="zh-CN"/>
        </w:rPr>
        <w:t>中，将结构模型以x_t格式导出文件，将文件导入软件Workbench中进行加载和边界设置得到仿真结果</w:t>
      </w:r>
      <w:r>
        <w:rPr>
          <w:rFonts w:hint="default" w:ascii="宋体" w:hAnsi="宋体" w:eastAsia="宋体"/>
          <w:sz w:val="24"/>
          <w:szCs w:val="24"/>
          <w:lang w:val="en-US" w:eastAsia="zh-CN"/>
        </w:rPr>
        <w:t>。整体流程图，如图</w:t>
      </w:r>
      <w:r>
        <w:rPr>
          <w:rFonts w:hint="eastAsia" w:ascii="宋体" w:hAnsi="宋体" w:eastAsia="宋体"/>
          <w:sz w:val="24"/>
          <w:szCs w:val="24"/>
          <w:lang w:val="en-US" w:eastAsia="zh-CN"/>
        </w:rPr>
        <w:t>4</w:t>
      </w:r>
      <w:r>
        <w:rPr>
          <w:rFonts w:hint="default" w:ascii="宋体" w:hAnsi="宋体" w:eastAsia="宋体"/>
          <w:sz w:val="24"/>
          <w:szCs w:val="24"/>
          <w:lang w:val="en-US" w:eastAsia="zh-CN"/>
        </w:rPr>
        <w:t>.</w:t>
      </w:r>
      <w:r>
        <w:rPr>
          <w:rFonts w:hint="eastAsia" w:ascii="宋体" w:hAnsi="宋体" w:eastAsia="宋体"/>
          <w:sz w:val="24"/>
          <w:szCs w:val="24"/>
          <w:lang w:val="en-US" w:eastAsia="zh-CN"/>
        </w:rPr>
        <w:t>4</w:t>
      </w:r>
      <w:r>
        <w:rPr>
          <w:rFonts w:hint="default" w:ascii="宋体" w:hAnsi="宋体" w:eastAsia="宋体"/>
          <w:sz w:val="24"/>
          <w:szCs w:val="24"/>
          <w:lang w:val="en-US" w:eastAsia="zh-CN"/>
        </w:rPr>
        <w:t>所示。</w:t>
      </w:r>
    </w:p>
    <w:p>
      <w:pPr>
        <w:jc w:val="center"/>
        <w:rPr>
          <w:rFonts w:hint="eastAsia"/>
          <w:lang w:val="en-US" w:eastAsia="zh-CN"/>
        </w:rPr>
      </w:pPr>
      <w:r>
        <w:drawing>
          <wp:inline distT="0" distB="0" distL="114300" distR="114300">
            <wp:extent cx="3686175" cy="5878195"/>
            <wp:effectExtent l="0" t="0" r="1905" b="444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8"/>
                    <a:stretch>
                      <a:fillRect/>
                    </a:stretch>
                  </pic:blipFill>
                  <pic:spPr>
                    <a:xfrm>
                      <a:off x="0" y="0"/>
                      <a:ext cx="3686175" cy="5878195"/>
                    </a:xfrm>
                    <a:prstGeom prst="rect">
                      <a:avLst/>
                    </a:prstGeom>
                    <a:noFill/>
                    <a:ln>
                      <a:noFill/>
                    </a:ln>
                  </pic:spPr>
                </pic:pic>
              </a:graphicData>
            </a:graphic>
          </wp:inline>
        </w:drawing>
      </w:r>
    </w:p>
    <w:p>
      <w:pPr>
        <w:numPr>
          <w:ilvl w:val="0"/>
          <w:numId w:val="0"/>
        </w:numPr>
        <w:rPr>
          <w:rFonts w:hint="default"/>
          <w:lang w:val="en-US"/>
        </w:rPr>
      </w:pPr>
    </w:p>
    <w:p>
      <w:pPr>
        <w:ind w:firstLine="1200" w:firstLineChars="500"/>
        <w:rPr>
          <w:rFonts w:hint="eastAsia" w:ascii="宋体" w:hAnsi="宋体" w:eastAsia="宋体"/>
          <w:szCs w:val="21"/>
          <w:lang w:val="en-US" w:eastAsia="zh-CN"/>
        </w:rPr>
      </w:pPr>
      <w:r>
        <w:rPr>
          <w:rFonts w:hint="eastAsia" w:ascii="宋体" w:hAnsi="宋体" w:eastAsia="宋体"/>
          <w:sz w:val="24"/>
          <w:szCs w:val="24"/>
          <w:lang w:val="en-US" w:eastAsia="zh-CN"/>
        </w:rPr>
        <w:t xml:space="preserve">              </w:t>
      </w:r>
      <w:r>
        <w:rPr>
          <w:rFonts w:hint="eastAsia" w:ascii="宋体" w:hAnsi="宋体" w:eastAsia="宋体"/>
          <w:szCs w:val="21"/>
          <w:lang w:val="en-US" w:eastAsia="zh-CN"/>
        </w:rPr>
        <w:t>图4.4 整体流程图</w:t>
      </w:r>
    </w:p>
    <w:p>
      <w:pPr>
        <w:rPr>
          <w:rFonts w:hint="eastAsia" w:ascii="宋体" w:hAnsi="宋体" w:eastAsia="宋体"/>
          <w:szCs w:val="21"/>
          <w:lang w:val="en-US" w:eastAsia="zh-CN"/>
        </w:rPr>
      </w:pPr>
    </w:p>
    <w:p>
      <w:pPr>
        <w:numPr>
          <w:ilvl w:val="0"/>
          <w:numId w:val="0"/>
        </w:numPr>
        <w:jc w:val="left"/>
        <w:outlineLvl w:val="1"/>
        <w:rPr>
          <w:rFonts w:hint="eastAsia" w:ascii="宋体" w:hAnsi="宋体" w:eastAsia="宋体"/>
          <w:b/>
          <w:sz w:val="28"/>
          <w:szCs w:val="28"/>
          <w:lang w:val="en-US" w:eastAsia="zh-CN"/>
        </w:rPr>
      </w:pPr>
      <w:bookmarkStart w:id="23" w:name="_Toc17131"/>
      <w:r>
        <w:rPr>
          <w:rFonts w:hint="eastAsia" w:ascii="宋体" w:hAnsi="宋体" w:eastAsia="宋体"/>
          <w:b/>
          <w:sz w:val="28"/>
          <w:szCs w:val="28"/>
          <w:lang w:val="en-US" w:eastAsia="zh-CN"/>
        </w:rPr>
        <w:t>4.3 程序模块介绍</w:t>
      </w:r>
      <w:bookmarkEnd w:id="23"/>
    </w:p>
    <w:p>
      <w:pPr>
        <w:numPr>
          <w:ilvl w:val="0"/>
          <w:numId w:val="0"/>
        </w:num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程序总共分为13个模块，下面对其功能进行介绍：</w:t>
      </w:r>
    </w:p>
    <w:p>
      <w:pPr>
        <w:numPr>
          <w:ilvl w:val="0"/>
          <w:numId w:val="0"/>
        </w:num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main主程序:读取节点、单元信息，求解位移、应力值，包含以下函数：</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cstheme="minorBidi"/>
          <w:kern w:val="2"/>
          <w:sz w:val="24"/>
          <w:szCs w:val="24"/>
          <w:lang w:val="en-US" w:eastAsia="zh-CN" w:bidi="ar-SA"/>
        </w:rPr>
        <w:t>1）</w:t>
      </w:r>
      <w:r>
        <w:rPr>
          <w:rFonts w:hint="eastAsia" w:ascii="宋体" w:hAnsi="宋体" w:eastAsia="宋体"/>
          <w:sz w:val="24"/>
          <w:szCs w:val="24"/>
          <w:lang w:val="en-US" w:eastAsia="zh-CN"/>
        </w:rPr>
        <w:t>Solve_element：函数求解网格编号及对应8个节点编号；</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2）Solve_node：求解节点x,y,z坐标；</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3）Solve_K函数：求解整体刚度矩阵；</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4）Jacob函数：求形函数偏导-求解B矩阵；</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5）Feglqd函数：调取权重、高斯积分点坐标；</w:t>
      </w:r>
    </w:p>
    <w:p>
      <w:pPr>
        <w:numPr>
          <w:ilvl w:val="0"/>
          <w:numId w:val="0"/>
        </w:numPr>
        <w:spacing w:line="360" w:lineRule="auto"/>
        <w:ind w:left="0" w:leftChars="0"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6）Element_Dof函数：提取单元自由度序号；</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7）Hexahedral3D8Node_Load函数：在受载节点处施加载荷；</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8）Hexahedral3D8Node_Feaplyc2函数：去除整体刚度矩阵的奇异性；</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9）Hexahedral3D8Node_Stress2函数：计算网格单元中心点的应力值；</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10）Plot_d函数：绘制横截面变形示意图；</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11）Createplt_d函数：生成位移plt文件；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12）Createplt_Sx函数：生成x轴法向应力plt文件；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13）Createplt_Sy函数：生成y轴法向应力plt文件；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14）Createplt_Sz函数：生成z轴法向应力plt文件；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15）Createplt_Sxy函数：生成xy方向切应力plt文件；</w:t>
      </w:r>
    </w:p>
    <w:p>
      <w:pPr>
        <w:numPr>
          <w:ilvl w:val="0"/>
          <w:numId w:val="0"/>
        </w:numPr>
        <w:spacing w:line="360" w:lineRule="auto"/>
        <w:ind w:left="479" w:leftChars="228"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16）Createplt_Syz函数：生成yz方向切应力plt文件；</w:t>
      </w:r>
    </w:p>
    <w:p>
      <w:pPr>
        <w:numPr>
          <w:ilvl w:val="0"/>
          <w:numId w:val="0"/>
        </w:numPr>
        <w:spacing w:line="360" w:lineRule="auto"/>
        <w:ind w:left="479" w:leftChars="228" w:firstLine="0" w:firstLineChars="0"/>
        <w:jc w:val="left"/>
        <w:rPr>
          <w:rFonts w:hint="eastAsia" w:ascii="宋体" w:hAnsi="宋体" w:eastAsia="宋体"/>
          <w:b/>
          <w:sz w:val="28"/>
          <w:szCs w:val="28"/>
          <w:lang w:val="en-US" w:eastAsia="zh-CN"/>
        </w:rPr>
      </w:pPr>
      <w:r>
        <w:rPr>
          <w:rFonts w:hint="eastAsia" w:ascii="宋体" w:hAnsi="宋体" w:eastAsia="宋体"/>
          <w:sz w:val="24"/>
          <w:szCs w:val="24"/>
          <w:lang w:val="en-US" w:eastAsia="zh-CN"/>
        </w:rPr>
        <w:t>17）Createplt_Sxz函数：生成xz方向切应力plt文件；</w:t>
      </w:r>
    </w:p>
    <w:p>
      <w:pPr>
        <w:numPr>
          <w:ilvl w:val="0"/>
          <w:numId w:val="0"/>
        </w:numPr>
        <w:jc w:val="left"/>
        <w:outlineLvl w:val="1"/>
        <w:rPr>
          <w:rFonts w:hint="default" w:ascii="宋体" w:hAnsi="宋体" w:eastAsia="宋体"/>
          <w:b/>
          <w:sz w:val="28"/>
          <w:szCs w:val="28"/>
          <w:lang w:val="en-US" w:eastAsia="zh-CN"/>
        </w:rPr>
      </w:pPr>
      <w:bookmarkStart w:id="24" w:name="_Toc4668"/>
      <w:r>
        <w:rPr>
          <w:rFonts w:hint="eastAsia" w:ascii="宋体" w:hAnsi="宋体" w:eastAsia="宋体"/>
          <w:b/>
          <w:sz w:val="28"/>
          <w:szCs w:val="28"/>
          <w:lang w:val="en-US" w:eastAsia="zh-CN"/>
        </w:rPr>
        <w:t>4.4 计算结果对标分析</w:t>
      </w:r>
      <w:bookmarkEnd w:id="24"/>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4.4.1横截面变形示意图</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首先为了分析集磁器横截面受到载荷后的变形趋势，将变形前的横截面网格分布采用蓝色虚线绘制，变形后的横截面网格采用红色实现绘制，经过patch函数连接并进行对比，研究变形方向是否与载荷方向一致。由于求解的位移结果数量级很小而若单独画出显示不出区别，所以在前面乘以位移放大系数，使得位移变化明显。从图4.5可以看出集磁器受到Fn的压力后顶部向下产生压缩变形，受到F的压力后底部向上产生拉伸变形，证明变形趋势符合受载情况。</w:t>
      </w:r>
    </w:p>
    <w:p>
      <w:pPr>
        <w:numPr>
          <w:ilvl w:val="0"/>
          <w:numId w:val="0"/>
        </w:numPr>
        <w:spacing w:line="360" w:lineRule="auto"/>
        <w:jc w:val="center"/>
        <w:rPr>
          <w:rFonts w:hint="default" w:ascii="宋体" w:hAnsi="宋体" w:eastAsia="宋体"/>
          <w:b/>
          <w:bCs/>
          <w:sz w:val="24"/>
          <w:szCs w:val="24"/>
          <w:lang w:val="en-US" w:eastAsia="zh-CN"/>
        </w:rPr>
      </w:pPr>
      <w:r>
        <w:rPr>
          <w:rFonts w:hint="default" w:ascii="宋体" w:hAnsi="宋体" w:eastAsia="宋体"/>
          <w:b/>
          <w:bCs/>
          <w:sz w:val="24"/>
          <w:szCs w:val="24"/>
          <w:lang w:val="en-US" w:eastAsia="zh-CN"/>
        </w:rPr>
        <w:drawing>
          <wp:inline distT="0" distB="0" distL="114300" distR="114300">
            <wp:extent cx="4123055" cy="2402205"/>
            <wp:effectExtent l="0" t="0" r="6985" b="5715"/>
            <wp:docPr id="15" name="图片 15" descr="横截面变形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横截面变形示意图"/>
                    <pic:cNvPicPr>
                      <a:picLocks noChangeAspect="1"/>
                    </pic:cNvPicPr>
                  </pic:nvPicPr>
                  <pic:blipFill>
                    <a:blip r:embed="rId39"/>
                    <a:stretch>
                      <a:fillRect/>
                    </a:stretch>
                  </pic:blipFill>
                  <pic:spPr>
                    <a:xfrm>
                      <a:off x="0" y="0"/>
                      <a:ext cx="4123055" cy="2402205"/>
                    </a:xfrm>
                    <a:prstGeom prst="rect">
                      <a:avLst/>
                    </a:prstGeom>
                  </pic:spPr>
                </pic:pic>
              </a:graphicData>
            </a:graphic>
          </wp:inline>
        </w:drawing>
      </w:r>
    </w:p>
    <w:p>
      <w:pPr>
        <w:numPr>
          <w:ilvl w:val="0"/>
          <w:numId w:val="0"/>
        </w:numPr>
        <w:spacing w:line="360" w:lineRule="auto"/>
        <w:jc w:val="center"/>
        <w:rPr>
          <w:rFonts w:hint="eastAsia" w:ascii="宋体" w:hAnsi="宋体" w:eastAsia="宋体"/>
          <w:szCs w:val="21"/>
          <w:lang w:val="en-US" w:eastAsia="zh-CN"/>
        </w:rPr>
      </w:pPr>
      <w:r>
        <w:rPr>
          <w:rFonts w:hint="eastAsia" w:ascii="宋体" w:hAnsi="宋体" w:eastAsia="宋体"/>
          <w:szCs w:val="21"/>
          <w:lang w:val="en-US" w:eastAsia="zh-CN"/>
        </w:rPr>
        <w:t>图4.5 横截面变形示意图</w:t>
      </w: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4.4.2 x方向位移云图对比</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由于集磁器模型节点太多，x方向变形情况复杂，所以选择比较变形云图等高线以及变形趋势是否一致，并且求采用Matlab求解结果相较于软件仿真的误差，用最大位移作为比较依据。</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用Tecplot软件导入result_d.plt文件并显示x方向变形结果，如图4.6所示。我们可以观察发现顶面变形有四个集中点，在该位置x方向位移出现极值，这是x方向位移的大致分布情况。</w:t>
      </w:r>
    </w:p>
    <w:p>
      <w:pPr>
        <w:numPr>
          <w:ilvl w:val="0"/>
          <w:numId w:val="0"/>
        </w:numPr>
        <w:spacing w:line="360" w:lineRule="auto"/>
        <w:ind w:firstLine="420" w:firstLineChars="200"/>
        <w:jc w:val="center"/>
      </w:pPr>
      <w:r>
        <w:drawing>
          <wp:inline distT="0" distB="0" distL="114300" distR="114300">
            <wp:extent cx="3044190" cy="2190750"/>
            <wp:effectExtent l="0" t="0" r="3810" b="381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0"/>
                    <a:stretch>
                      <a:fillRect/>
                    </a:stretch>
                  </pic:blipFill>
                  <pic:spPr>
                    <a:xfrm>
                      <a:off x="0" y="0"/>
                      <a:ext cx="3044190" cy="2190750"/>
                    </a:xfrm>
                    <a:prstGeom prst="rect">
                      <a:avLst/>
                    </a:prstGeom>
                    <a:noFill/>
                    <a:ln>
                      <a:noFill/>
                    </a:ln>
                  </pic:spPr>
                </pic:pic>
              </a:graphicData>
            </a:graphic>
          </wp:inline>
        </w:drawing>
      </w:r>
      <w:r>
        <w:drawing>
          <wp:inline distT="0" distB="0" distL="114300" distR="114300">
            <wp:extent cx="892175" cy="2110105"/>
            <wp:effectExtent l="0" t="0" r="6985" b="825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1"/>
                    <a:srcRect t="8871"/>
                    <a:stretch>
                      <a:fillRect/>
                    </a:stretch>
                  </pic:blipFill>
                  <pic:spPr>
                    <a:xfrm>
                      <a:off x="0" y="0"/>
                      <a:ext cx="892175" cy="2110105"/>
                    </a:xfrm>
                    <a:prstGeom prst="rect">
                      <a:avLst/>
                    </a:prstGeom>
                    <a:noFill/>
                    <a:ln>
                      <a:noFill/>
                    </a:ln>
                  </pic:spPr>
                </pic:pic>
              </a:graphicData>
            </a:graphic>
          </wp:inline>
        </w:drawing>
      </w:r>
    </w:p>
    <w:p>
      <w:pPr>
        <w:numPr>
          <w:ilvl w:val="0"/>
          <w:numId w:val="0"/>
        </w:numPr>
        <w:spacing w:line="360" w:lineRule="auto"/>
        <w:ind w:firstLine="420" w:firstLineChars="200"/>
        <w:jc w:val="center"/>
      </w:pPr>
      <w:r>
        <w:rPr>
          <w:rFonts w:hint="eastAsia" w:ascii="宋体" w:hAnsi="宋体" w:eastAsia="宋体"/>
          <w:szCs w:val="21"/>
          <w:lang w:val="en-US" w:eastAsia="zh-CN"/>
        </w:rPr>
        <w:t>图4.6 Tecplot显示x方向变形结果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经过工程数据设置、导入几何结构（.x_t格式）、固定支撑、设置载荷条件这四个步骤后，得到有限元仿真结果，如图4.7所示。首先，我们对比集磁器顶部以及底部的x方向位移分布情况，可明显得到顶面变形有四个集中点，在该位置x方向位移出现极值。经过对比可以得出用Matlab求解x方向位移结果趋势正确，下面需要对两种方式的位移数值进行精度分析，得出程序求解的误差。</w:t>
      </w:r>
    </w:p>
    <w:p>
      <w:pPr>
        <w:numPr>
          <w:ilvl w:val="0"/>
          <w:numId w:val="0"/>
        </w:numPr>
        <w:spacing w:line="360" w:lineRule="auto"/>
        <w:ind w:firstLine="420" w:firstLineChars="200"/>
        <w:jc w:val="center"/>
      </w:pPr>
      <w:r>
        <w:drawing>
          <wp:inline distT="0" distB="0" distL="114300" distR="114300">
            <wp:extent cx="3104515" cy="1898015"/>
            <wp:effectExtent l="0" t="0" r="4445" b="6985"/>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42"/>
                    <a:stretch>
                      <a:fillRect/>
                    </a:stretch>
                  </pic:blipFill>
                  <pic:spPr>
                    <a:xfrm>
                      <a:off x="0" y="0"/>
                      <a:ext cx="3104515" cy="1898015"/>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w:t>
      </w:r>
      <w:r>
        <w:rPr>
          <w:rFonts w:hint="eastAsia" w:ascii="宋体" w:hAnsi="宋体" w:eastAsia="宋体"/>
          <w:szCs w:val="21"/>
          <w:lang w:val="en-US" w:eastAsia="zh-CN"/>
        </w:rPr>
        <w:t>4.7</w:t>
      </w:r>
      <w:r>
        <w:rPr>
          <w:rFonts w:hint="eastAsia"/>
          <w:lang w:val="en-US" w:eastAsia="zh-CN"/>
        </w:rPr>
        <w:t xml:space="preserve"> </w:t>
      </w:r>
      <w:r>
        <w:rPr>
          <w:rFonts w:hint="eastAsia" w:ascii="宋体" w:hAnsi="宋体" w:eastAsia="宋体"/>
          <w:szCs w:val="21"/>
          <w:lang w:val="en-US" w:eastAsia="zh-CN"/>
        </w:rPr>
        <w:t>Workbench</w:t>
      </w:r>
      <w:r>
        <w:rPr>
          <w:rFonts w:hint="eastAsia"/>
          <w:lang w:val="en-US" w:eastAsia="zh-CN"/>
        </w:rPr>
        <w:t>仿真</w:t>
      </w:r>
      <w:r>
        <w:rPr>
          <w:rFonts w:hint="eastAsia" w:ascii="宋体" w:hAnsi="宋体" w:eastAsia="宋体"/>
          <w:szCs w:val="21"/>
          <w:lang w:val="en-US" w:eastAsia="zh-CN"/>
        </w:rPr>
        <w:t>x</w:t>
      </w:r>
      <w:r>
        <w:rPr>
          <w:rFonts w:hint="eastAsia"/>
          <w:lang w:val="en-US" w:eastAsia="zh-CN"/>
        </w:rPr>
        <w:t>方向变形结果</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图4.8为Tecplot显示程序运行产生的位移结果，其x方向位移最大值为2.94073e-6米，而由上图可知由Workbench仿真得出的x方向位移结果最大值为2.9882e-6米，</w:t>
      </w:r>
      <w:r>
        <w:rPr>
          <w:rFonts w:hint="eastAsia" w:ascii="宋体" w:hAnsi="宋体" w:eastAsia="宋体"/>
          <w:b/>
          <w:bCs/>
          <w:color w:val="FF0000"/>
          <w:sz w:val="24"/>
          <w:szCs w:val="24"/>
          <w:lang w:val="en-US" w:eastAsia="zh-CN"/>
        </w:rPr>
        <w:t>误差为2.5%</w:t>
      </w:r>
      <w:r>
        <w:rPr>
          <w:rFonts w:hint="eastAsia" w:ascii="宋体" w:hAnsi="宋体" w:eastAsia="宋体"/>
          <w:sz w:val="24"/>
          <w:szCs w:val="24"/>
          <w:lang w:val="en-US" w:eastAsia="zh-CN"/>
        </w:rPr>
        <w:t>，表明该程序计算出的x方向位移结果精度较高。</w:t>
      </w:r>
    </w:p>
    <w:p>
      <w:pPr>
        <w:spacing w:line="360" w:lineRule="auto"/>
        <w:ind w:firstLine="420" w:firstLineChars="200"/>
        <w:jc w:val="center"/>
      </w:pPr>
      <w:r>
        <w:drawing>
          <wp:inline distT="0" distB="0" distL="114300" distR="114300">
            <wp:extent cx="2628900" cy="541020"/>
            <wp:effectExtent l="0" t="0" r="7620" b="762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43"/>
                    <a:stretch>
                      <a:fillRect/>
                    </a:stretch>
                  </pic:blipFill>
                  <pic:spPr>
                    <a:xfrm>
                      <a:off x="0" y="0"/>
                      <a:ext cx="2628900" cy="54102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ascii="宋体" w:hAnsi="宋体" w:eastAsia="宋体"/>
          <w:szCs w:val="21"/>
          <w:lang w:val="en-US" w:eastAsia="zh-CN"/>
        </w:rPr>
        <w:t>图4.8 x方向位移程序运行结果</w:t>
      </w:r>
    </w:p>
    <w:p>
      <w:pPr>
        <w:spacing w:line="360" w:lineRule="auto"/>
        <w:ind w:firstLine="480" w:firstLineChars="200"/>
        <w:jc w:val="left"/>
        <w:rPr>
          <w:rFonts w:hint="eastAsia" w:ascii="宋体" w:hAnsi="宋体" w:eastAsia="宋体"/>
          <w:sz w:val="24"/>
          <w:szCs w:val="24"/>
          <w:lang w:val="en-US" w:eastAsia="zh-CN"/>
        </w:rPr>
      </w:pP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4.4.3 y方向位移云图对比</w:t>
      </w:r>
    </w:p>
    <w:p>
      <w:pPr>
        <w:numPr>
          <w:ilvl w:val="0"/>
          <w:numId w:val="0"/>
        </w:numPr>
        <w:spacing w:line="360" w:lineRule="auto"/>
        <w:ind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用Tecplot软件导入result_d.plt文件并显示y方向变形结果，如图4.9所示。我们可以观察发现顶面变形从中间向两侧扩散并且数值逐渐变大，这是y方向位移的大致分布情况。</w:t>
      </w:r>
    </w:p>
    <w:p>
      <w:pPr>
        <w:numPr>
          <w:ilvl w:val="0"/>
          <w:numId w:val="0"/>
        </w:numPr>
        <w:spacing w:line="360" w:lineRule="auto"/>
        <w:ind w:firstLine="420" w:firstLineChars="200"/>
        <w:jc w:val="center"/>
      </w:pPr>
      <w:r>
        <w:drawing>
          <wp:inline distT="0" distB="0" distL="114300" distR="114300">
            <wp:extent cx="2846070" cy="2147570"/>
            <wp:effectExtent l="0" t="0" r="3810" b="127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44"/>
                    <a:stretch>
                      <a:fillRect/>
                    </a:stretch>
                  </pic:blipFill>
                  <pic:spPr>
                    <a:xfrm>
                      <a:off x="0" y="0"/>
                      <a:ext cx="2846070" cy="2147570"/>
                    </a:xfrm>
                    <a:prstGeom prst="rect">
                      <a:avLst/>
                    </a:prstGeom>
                    <a:noFill/>
                    <a:ln>
                      <a:noFill/>
                    </a:ln>
                  </pic:spPr>
                </pic:pic>
              </a:graphicData>
            </a:graphic>
          </wp:inline>
        </w:drawing>
      </w:r>
    </w:p>
    <w:p>
      <w:pPr>
        <w:numPr>
          <w:ilvl w:val="0"/>
          <w:numId w:val="0"/>
        </w:numPr>
        <w:spacing w:line="360" w:lineRule="auto"/>
        <w:ind w:firstLine="420" w:firstLineChars="200"/>
        <w:jc w:val="center"/>
        <w:rPr>
          <w:rFonts w:hint="eastAsia"/>
          <w:lang w:val="en-US" w:eastAsia="zh-CN"/>
        </w:rPr>
      </w:pPr>
      <w:r>
        <w:rPr>
          <w:rFonts w:hint="eastAsia" w:ascii="宋体" w:hAnsi="宋体" w:eastAsia="宋体"/>
          <w:szCs w:val="21"/>
          <w:lang w:val="en-US" w:eastAsia="zh-CN"/>
        </w:rPr>
        <w:t>图4.9 Tecplot显示y方向变形结果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经过工程数据设置、导入几何结构（.x_t格式）、固定支撑、设置载荷条件这四个步骤后，得到有限元仿真结果，如图4.10所示。首先，我们对比集磁器顶部以及底部的y方向位移分布情况，可明显看出顶面变形从中间向两侧扩散并且数值逐渐变大。经过对比可以得出用Matlab求解位移结果趋势正确，下面需要对两种方式的位移数值进行精度分析，得出程序求解的误差。</w:t>
      </w:r>
    </w:p>
    <w:p>
      <w:pPr>
        <w:spacing w:line="360" w:lineRule="auto"/>
        <w:ind w:firstLine="420" w:firstLineChars="200"/>
        <w:jc w:val="center"/>
      </w:pPr>
      <w:r>
        <w:drawing>
          <wp:inline distT="0" distB="0" distL="114300" distR="114300">
            <wp:extent cx="3209290" cy="1905635"/>
            <wp:effectExtent l="0" t="0" r="6350" b="14605"/>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45"/>
                    <a:stretch>
                      <a:fillRect/>
                    </a:stretch>
                  </pic:blipFill>
                  <pic:spPr>
                    <a:xfrm>
                      <a:off x="0" y="0"/>
                      <a:ext cx="3209290" cy="1905635"/>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ascii="宋体" w:hAnsi="宋体" w:eastAsia="宋体"/>
          <w:szCs w:val="21"/>
          <w:lang w:val="en-US" w:eastAsia="zh-CN"/>
        </w:rPr>
        <w:t>图4.10</w:t>
      </w:r>
      <w:r>
        <w:rPr>
          <w:rFonts w:hint="eastAsia"/>
          <w:lang w:val="en-US" w:eastAsia="zh-CN"/>
        </w:rPr>
        <w:t xml:space="preserve"> </w:t>
      </w:r>
      <w:r>
        <w:rPr>
          <w:rFonts w:hint="eastAsia" w:ascii="宋体" w:hAnsi="宋体" w:eastAsia="宋体"/>
          <w:szCs w:val="21"/>
          <w:lang w:val="en-US" w:eastAsia="zh-CN"/>
        </w:rPr>
        <w:t>Workbench</w:t>
      </w:r>
      <w:r>
        <w:rPr>
          <w:rFonts w:hint="eastAsia"/>
          <w:lang w:val="en-US" w:eastAsia="zh-CN"/>
        </w:rPr>
        <w:t>仿真</w:t>
      </w:r>
      <w:r>
        <w:rPr>
          <w:rFonts w:hint="eastAsia" w:ascii="宋体" w:hAnsi="宋体" w:eastAsia="宋体"/>
          <w:szCs w:val="21"/>
          <w:lang w:val="en-US" w:eastAsia="zh-CN"/>
        </w:rPr>
        <w:t>y</w:t>
      </w:r>
      <w:r>
        <w:rPr>
          <w:rFonts w:hint="eastAsia"/>
          <w:lang w:val="en-US" w:eastAsia="zh-CN"/>
        </w:rPr>
        <w:t>方向变形结果</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图4.11为Tecplot显示程序运行产生的y方向位移结果，其位移最大值为6.1243-5米，而由上图可知由Workbench仿真得出的y方向位移结果最大值为6.2592e-5米，</w:t>
      </w:r>
      <w:r>
        <w:rPr>
          <w:rFonts w:hint="eastAsia" w:ascii="宋体" w:hAnsi="宋体" w:eastAsia="宋体"/>
          <w:b/>
          <w:bCs/>
          <w:color w:val="FF0000"/>
          <w:sz w:val="24"/>
          <w:szCs w:val="24"/>
          <w:lang w:val="en-US" w:eastAsia="zh-CN"/>
        </w:rPr>
        <w:t>误差为2.8%</w:t>
      </w:r>
      <w:r>
        <w:rPr>
          <w:rFonts w:hint="eastAsia" w:ascii="宋体" w:hAnsi="宋体" w:eastAsia="宋体"/>
          <w:sz w:val="24"/>
          <w:szCs w:val="24"/>
          <w:lang w:val="en-US" w:eastAsia="zh-CN"/>
        </w:rPr>
        <w:t>，表明该程序计算出的y方向位移结果精度较高。</w:t>
      </w:r>
    </w:p>
    <w:p>
      <w:pPr>
        <w:spacing w:line="360" w:lineRule="auto"/>
        <w:ind w:firstLine="420" w:firstLineChars="200"/>
        <w:jc w:val="center"/>
      </w:pPr>
      <w:r>
        <w:drawing>
          <wp:inline distT="0" distB="0" distL="114300" distR="114300">
            <wp:extent cx="2301240" cy="525780"/>
            <wp:effectExtent l="0" t="0" r="0" b="7620"/>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46"/>
                    <a:stretch>
                      <a:fillRect/>
                    </a:stretch>
                  </pic:blipFill>
                  <pic:spPr>
                    <a:xfrm>
                      <a:off x="0" y="0"/>
                      <a:ext cx="2301240" cy="525780"/>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ascii="宋体" w:hAnsi="宋体" w:eastAsia="宋体"/>
          <w:szCs w:val="21"/>
          <w:lang w:val="en-US" w:eastAsia="zh-CN"/>
        </w:rPr>
        <w:t>图4.11 y方向位移程序运行结果</w:t>
      </w: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4.4.4 z方向位移云图对比</w:t>
      </w:r>
    </w:p>
    <w:p>
      <w:pPr>
        <w:spacing w:line="360" w:lineRule="auto"/>
        <w:ind w:firstLine="420" w:firstLineChars="200"/>
        <w:jc w:val="left"/>
        <w:rPr>
          <w:rFonts w:hint="default" w:ascii="宋体" w:hAnsi="宋体" w:eastAsia="宋体"/>
          <w:sz w:val="24"/>
          <w:szCs w:val="24"/>
          <w:lang w:val="en-US" w:eastAsia="zh-CN"/>
        </w:rPr>
      </w:pPr>
      <w:r>
        <w:drawing>
          <wp:anchor distT="0" distB="0" distL="114300" distR="114300" simplePos="0" relativeHeight="251681792" behindDoc="0" locked="0" layoutInCell="1" allowOverlap="1">
            <wp:simplePos x="0" y="0"/>
            <wp:positionH relativeFrom="column">
              <wp:posOffset>4737735</wp:posOffset>
            </wp:positionH>
            <wp:positionV relativeFrom="paragraph">
              <wp:posOffset>538480</wp:posOffset>
            </wp:positionV>
            <wp:extent cx="614045" cy="2463800"/>
            <wp:effectExtent l="0" t="0" r="0" b="0"/>
            <wp:wrapNone/>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47"/>
                    <a:srcRect t="1400" b="1575"/>
                    <a:stretch>
                      <a:fillRect/>
                    </a:stretch>
                  </pic:blipFill>
                  <pic:spPr>
                    <a:xfrm>
                      <a:off x="0" y="0"/>
                      <a:ext cx="614045" cy="2463800"/>
                    </a:xfrm>
                    <a:prstGeom prst="rect">
                      <a:avLst/>
                    </a:prstGeom>
                    <a:noFill/>
                    <a:ln>
                      <a:noFill/>
                    </a:ln>
                  </pic:spPr>
                </pic:pic>
              </a:graphicData>
            </a:graphic>
          </wp:anchor>
        </w:drawing>
      </w:r>
      <w:r>
        <w:rPr>
          <w:rFonts w:hint="eastAsia" w:ascii="宋体" w:hAnsi="宋体" w:eastAsia="宋体"/>
          <w:sz w:val="24"/>
          <w:szCs w:val="24"/>
          <w:lang w:val="en-US" w:eastAsia="zh-CN"/>
        </w:rPr>
        <w:t>用Tecplot软件导入result_d.plt文件并显示z方向变形结果，如图4.12所示。我们可以观察发现顶面变形均小于底面变形且小了一个数量级，在底部两端的变形达到最大值，这是z方向位移的大致分布情况。</w:t>
      </w:r>
    </w:p>
    <w:p>
      <w:pPr>
        <w:spacing w:line="360" w:lineRule="auto"/>
        <w:ind w:firstLine="420" w:firstLineChars="200"/>
        <w:jc w:val="center"/>
        <w:rPr>
          <w:rFonts w:hint="default" w:ascii="宋体" w:hAnsi="宋体" w:eastAsia="宋体"/>
          <w:sz w:val="24"/>
          <w:szCs w:val="24"/>
          <w:lang w:val="en-US" w:eastAsia="zh-CN"/>
        </w:rPr>
      </w:pPr>
      <w:r>
        <w:drawing>
          <wp:anchor distT="0" distB="0" distL="114300" distR="114300" simplePos="0" relativeHeight="251667456" behindDoc="0" locked="0" layoutInCell="1" allowOverlap="1">
            <wp:simplePos x="0" y="0"/>
            <wp:positionH relativeFrom="column">
              <wp:posOffset>2273935</wp:posOffset>
            </wp:positionH>
            <wp:positionV relativeFrom="paragraph">
              <wp:posOffset>35560</wp:posOffset>
            </wp:positionV>
            <wp:extent cx="2506345" cy="1829435"/>
            <wp:effectExtent l="0" t="0" r="8255" b="14605"/>
            <wp:wrapNone/>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48"/>
                    <a:stretch>
                      <a:fillRect/>
                    </a:stretch>
                  </pic:blipFill>
                  <pic:spPr>
                    <a:xfrm>
                      <a:off x="0" y="0"/>
                      <a:ext cx="2506345" cy="182943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-268605</wp:posOffset>
            </wp:positionH>
            <wp:positionV relativeFrom="paragraph">
              <wp:posOffset>222250</wp:posOffset>
            </wp:positionV>
            <wp:extent cx="2479675" cy="1540510"/>
            <wp:effectExtent l="0" t="0" r="4445" b="13970"/>
            <wp:wrapNone/>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49"/>
                    <a:stretch>
                      <a:fillRect/>
                    </a:stretch>
                  </pic:blipFill>
                  <pic:spPr>
                    <a:xfrm>
                      <a:off x="0" y="0"/>
                      <a:ext cx="2479675" cy="1540510"/>
                    </a:xfrm>
                    <a:prstGeom prst="rect">
                      <a:avLst/>
                    </a:prstGeom>
                    <a:noFill/>
                    <a:ln>
                      <a:noFill/>
                    </a:ln>
                  </pic:spPr>
                </pic:pic>
              </a:graphicData>
            </a:graphic>
          </wp:anchor>
        </w:drawing>
      </w:r>
    </w:p>
    <w:p>
      <w:pPr>
        <w:spacing w:line="360" w:lineRule="auto"/>
        <w:ind w:firstLine="480" w:firstLineChars="200"/>
        <w:jc w:val="center"/>
        <w:rPr>
          <w:rFonts w:hint="default" w:ascii="宋体" w:hAnsi="宋体" w:eastAsia="宋体"/>
          <w:sz w:val="24"/>
          <w:szCs w:val="24"/>
          <w:lang w:val="en-US" w:eastAsia="zh-CN"/>
        </w:rPr>
      </w:pPr>
    </w:p>
    <w:p>
      <w:pPr>
        <w:spacing w:line="360" w:lineRule="auto"/>
        <w:ind w:firstLine="480" w:firstLineChars="200"/>
        <w:jc w:val="center"/>
        <w:rPr>
          <w:rFonts w:hint="default" w:ascii="宋体" w:hAnsi="宋体" w:eastAsia="宋体"/>
          <w:sz w:val="24"/>
          <w:szCs w:val="24"/>
          <w:lang w:val="en-US" w:eastAsia="zh-CN"/>
        </w:rPr>
      </w:pPr>
    </w:p>
    <w:p>
      <w:pPr>
        <w:spacing w:line="360" w:lineRule="auto"/>
        <w:jc w:val="both"/>
        <w:rPr>
          <w:rFonts w:hint="default" w:ascii="宋体" w:hAnsi="宋体" w:eastAsia="宋体"/>
          <w:sz w:val="24"/>
          <w:szCs w:val="24"/>
          <w:lang w:val="en-US" w:eastAsia="zh-CN"/>
        </w:rPr>
      </w:pPr>
    </w:p>
    <w:p>
      <w:pPr>
        <w:spacing w:line="360" w:lineRule="auto"/>
        <w:ind w:firstLine="480" w:firstLineChars="200"/>
        <w:jc w:val="center"/>
        <w:rPr>
          <w:rFonts w:hint="default" w:ascii="宋体" w:hAnsi="宋体" w:eastAsia="宋体"/>
          <w:sz w:val="24"/>
          <w:szCs w:val="24"/>
          <w:lang w:val="en-US" w:eastAsia="zh-CN"/>
        </w:rPr>
      </w:pPr>
    </w:p>
    <w:p>
      <w:pPr>
        <w:spacing w:line="360" w:lineRule="auto"/>
        <w:jc w:val="center"/>
        <w:rPr>
          <w:rFonts w:hint="eastAsia" w:ascii="宋体" w:hAnsi="宋体" w:eastAsia="宋体"/>
          <w:szCs w:val="21"/>
          <w:lang w:val="en-US" w:eastAsia="zh-CN"/>
        </w:rPr>
      </w:pPr>
    </w:p>
    <w:p>
      <w:pPr>
        <w:spacing w:line="360" w:lineRule="auto"/>
        <w:jc w:val="center"/>
        <w:rPr>
          <w:rFonts w:hint="default" w:ascii="宋体" w:hAnsi="宋体" w:eastAsia="宋体"/>
          <w:szCs w:val="21"/>
          <w:lang w:val="en-US" w:eastAsia="zh-CN"/>
        </w:rPr>
      </w:pPr>
      <w:r>
        <w:rPr>
          <w:rFonts w:hint="eastAsia" w:ascii="宋体" w:hAnsi="宋体" w:eastAsia="宋体"/>
          <w:szCs w:val="21"/>
          <w:lang w:val="en-US" w:eastAsia="zh-CN"/>
        </w:rPr>
        <w:t>图4.12 Tecplot显示z方向变形结果</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经过工程数据设置、导入几何结构（.x_t格式）、固定支撑、设置载荷条件这四个步骤后，得到有限元仿真结果，如图4.13所示。首先，我们对比集磁器顶部以及底部的位移分布情况，可明显得到顶面变形均小于底面变形，且在底部两端的变形达到最大值。经过对比可以得出用Matlab求解位移结果趋势正确，下面需要对两种方式的位移数值进行精度分析，得出程序求解的误差。</w:t>
      </w:r>
    </w:p>
    <w:p>
      <w:pPr>
        <w:spacing w:line="360" w:lineRule="auto"/>
        <w:ind w:firstLine="420" w:firstLineChars="200"/>
        <w:jc w:val="center"/>
      </w:pPr>
      <w:r>
        <w:drawing>
          <wp:inline distT="0" distB="0" distL="114300" distR="114300">
            <wp:extent cx="3964305" cy="2329815"/>
            <wp:effectExtent l="0" t="0" r="13335" b="190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50"/>
                    <a:stretch>
                      <a:fillRect/>
                    </a:stretch>
                  </pic:blipFill>
                  <pic:spPr>
                    <a:xfrm>
                      <a:off x="0" y="0"/>
                      <a:ext cx="3964305" cy="2329815"/>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ascii="宋体" w:hAnsi="宋体" w:eastAsia="宋体"/>
          <w:szCs w:val="21"/>
          <w:lang w:val="en-US" w:eastAsia="zh-CN"/>
        </w:rPr>
        <w:t>图4.13</w:t>
      </w:r>
      <w:r>
        <w:rPr>
          <w:rFonts w:hint="eastAsia"/>
          <w:lang w:val="en-US" w:eastAsia="zh-CN"/>
        </w:rPr>
        <w:t xml:space="preserve"> </w:t>
      </w:r>
      <w:r>
        <w:rPr>
          <w:rFonts w:hint="eastAsia" w:ascii="宋体" w:hAnsi="宋体" w:eastAsia="宋体"/>
          <w:szCs w:val="21"/>
          <w:lang w:val="en-US" w:eastAsia="zh-CN"/>
        </w:rPr>
        <w:t>Workbench</w:t>
      </w:r>
      <w:r>
        <w:rPr>
          <w:rFonts w:hint="eastAsia"/>
          <w:lang w:val="en-US" w:eastAsia="zh-CN"/>
        </w:rPr>
        <w:t>仿真</w:t>
      </w:r>
      <w:r>
        <w:rPr>
          <w:rFonts w:hint="eastAsia" w:ascii="宋体" w:hAnsi="宋体" w:eastAsia="宋体"/>
          <w:szCs w:val="21"/>
          <w:lang w:val="en-US" w:eastAsia="zh-CN"/>
        </w:rPr>
        <w:t>z</w:t>
      </w:r>
      <w:r>
        <w:rPr>
          <w:rFonts w:hint="eastAsia"/>
          <w:lang w:val="en-US" w:eastAsia="zh-CN"/>
        </w:rPr>
        <w:t>方向变形结果</w:t>
      </w:r>
    </w:p>
    <w:p>
      <w:p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图4.14为Tecplot显示程序运行产生的z方向位移结果，其位移最大值为1.03386e-5米，而由上图可知由Workbench仿真得出的z方向位移结果最大值为1.036e-5米，</w:t>
      </w:r>
      <w:r>
        <w:rPr>
          <w:rFonts w:hint="eastAsia" w:ascii="宋体" w:hAnsi="宋体" w:eastAsia="宋体"/>
          <w:b/>
          <w:bCs/>
          <w:color w:val="FF0000"/>
          <w:sz w:val="24"/>
          <w:szCs w:val="24"/>
          <w:lang w:val="en-US" w:eastAsia="zh-CN"/>
        </w:rPr>
        <w:t>误差为2.1%</w:t>
      </w:r>
      <w:r>
        <w:rPr>
          <w:rFonts w:hint="eastAsia" w:ascii="宋体" w:hAnsi="宋体" w:eastAsia="宋体"/>
          <w:sz w:val="24"/>
          <w:szCs w:val="24"/>
          <w:lang w:val="en-US" w:eastAsia="zh-CN"/>
        </w:rPr>
        <w:t>，表明该程序计算出的z方向位移结果精度较高。</w:t>
      </w:r>
    </w:p>
    <w:p>
      <w:pPr>
        <w:spacing w:line="360" w:lineRule="auto"/>
        <w:ind w:firstLine="420" w:firstLineChars="200"/>
        <w:jc w:val="center"/>
      </w:pPr>
      <w:r>
        <w:drawing>
          <wp:inline distT="0" distB="0" distL="114300" distR="114300">
            <wp:extent cx="2293620" cy="495300"/>
            <wp:effectExtent l="0" t="0" r="762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51"/>
                    <a:stretch>
                      <a:fillRect/>
                    </a:stretch>
                  </pic:blipFill>
                  <pic:spPr>
                    <a:xfrm>
                      <a:off x="0" y="0"/>
                      <a:ext cx="2293620" cy="49530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Cs w:val="21"/>
          <w:lang w:val="en-US" w:eastAsia="zh-CN"/>
        </w:rPr>
      </w:pPr>
      <w:r>
        <w:rPr>
          <w:rFonts w:hint="eastAsia" w:ascii="宋体" w:hAnsi="宋体" w:eastAsia="宋体"/>
          <w:szCs w:val="21"/>
          <w:lang w:val="en-US" w:eastAsia="zh-CN"/>
        </w:rPr>
        <w:t>图4.14 z方向位移程序运行结果</w:t>
      </w: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4.4.5 x轴法向应力云图对比</w:t>
      </w:r>
    </w:p>
    <w:p>
      <w:pPr>
        <w:spacing w:line="360" w:lineRule="auto"/>
        <w:ind w:firstLine="480" w:firstLineChars="200"/>
        <w:jc w:val="left"/>
        <w:rPr>
          <w:rFonts w:hint="eastAsia" w:ascii="宋体" w:hAnsi="宋体" w:eastAsia="宋体"/>
          <w:b/>
          <w:bCs/>
          <w:sz w:val="24"/>
          <w:szCs w:val="24"/>
          <w:lang w:val="en-US" w:eastAsia="zh-CN"/>
        </w:rPr>
      </w:pPr>
      <w:r>
        <w:rPr>
          <w:rFonts w:hint="default" w:ascii="宋体" w:hAnsi="宋体" w:eastAsia="宋体"/>
          <w:sz w:val="24"/>
          <w:szCs w:val="24"/>
          <w:lang w:val="en-US" w:eastAsia="zh-CN"/>
        </w:rPr>
        <w:t>由于集磁器模型节点太多，</w:t>
      </w:r>
      <w:r>
        <w:rPr>
          <w:rFonts w:hint="eastAsia" w:ascii="宋体" w:hAnsi="宋体" w:eastAsia="宋体"/>
          <w:sz w:val="24"/>
          <w:szCs w:val="24"/>
          <w:lang w:val="en-US" w:eastAsia="zh-CN"/>
        </w:rPr>
        <w:t>应力分布</w:t>
      </w:r>
      <w:r>
        <w:rPr>
          <w:rFonts w:hint="default" w:ascii="宋体" w:hAnsi="宋体" w:eastAsia="宋体"/>
          <w:sz w:val="24"/>
          <w:szCs w:val="24"/>
          <w:lang w:val="en-US" w:eastAsia="zh-CN"/>
        </w:rPr>
        <w:t>情况复杂，所以选择比较</w:t>
      </w:r>
      <w:r>
        <w:rPr>
          <w:rFonts w:hint="eastAsia" w:ascii="宋体" w:hAnsi="宋体" w:eastAsia="宋体"/>
          <w:sz w:val="24"/>
          <w:szCs w:val="24"/>
          <w:lang w:val="en-US" w:eastAsia="zh-CN"/>
        </w:rPr>
        <w:t>x轴应力</w:t>
      </w:r>
      <w:r>
        <w:rPr>
          <w:rFonts w:hint="default" w:ascii="宋体" w:hAnsi="宋体" w:eastAsia="宋体"/>
          <w:sz w:val="24"/>
          <w:szCs w:val="24"/>
          <w:lang w:val="en-US" w:eastAsia="zh-CN"/>
        </w:rPr>
        <w:t>云图等高线以及趋势是否一致，并且求采用Matlab求解结果相较于软件仿真的误差，用最大</w:t>
      </w:r>
      <w:r>
        <w:rPr>
          <w:rFonts w:hint="eastAsia" w:ascii="宋体" w:hAnsi="宋体" w:eastAsia="宋体"/>
          <w:sz w:val="24"/>
          <w:szCs w:val="24"/>
          <w:lang w:val="en-US" w:eastAsia="zh-CN"/>
        </w:rPr>
        <w:t>应力</w:t>
      </w:r>
      <w:r>
        <w:rPr>
          <w:rFonts w:hint="default" w:ascii="宋体" w:hAnsi="宋体" w:eastAsia="宋体"/>
          <w:sz w:val="24"/>
          <w:szCs w:val="24"/>
          <w:lang w:val="en-US" w:eastAsia="zh-CN"/>
        </w:rPr>
        <w:t>作为比较依据。用Tecplot软件导入result_</w:t>
      </w:r>
      <w:r>
        <w:rPr>
          <w:rFonts w:hint="eastAsia" w:ascii="宋体" w:hAnsi="宋体" w:eastAsia="宋体"/>
          <w:sz w:val="24"/>
          <w:szCs w:val="24"/>
          <w:lang w:val="en-US" w:eastAsia="zh-CN"/>
        </w:rPr>
        <w:t>Sx</w:t>
      </w:r>
      <w:r>
        <w:rPr>
          <w:rFonts w:hint="default" w:ascii="宋体" w:hAnsi="宋体" w:eastAsia="宋体"/>
          <w:sz w:val="24"/>
          <w:szCs w:val="24"/>
          <w:lang w:val="en-US" w:eastAsia="zh-CN"/>
        </w:rPr>
        <w:t>.plt文件显示变形结果，如图</w:t>
      </w:r>
      <w:r>
        <w:rPr>
          <w:rFonts w:hint="eastAsia" w:ascii="宋体" w:hAnsi="宋体" w:eastAsia="宋体"/>
          <w:sz w:val="24"/>
          <w:szCs w:val="24"/>
          <w:lang w:val="en-US" w:eastAsia="zh-CN"/>
        </w:rPr>
        <w:t>4</w:t>
      </w:r>
      <w:r>
        <w:rPr>
          <w:rFonts w:hint="default" w:ascii="宋体" w:hAnsi="宋体" w:eastAsia="宋体"/>
          <w:sz w:val="24"/>
          <w:szCs w:val="24"/>
          <w:lang w:val="en-US" w:eastAsia="zh-CN"/>
        </w:rPr>
        <w:t>.</w:t>
      </w:r>
      <w:r>
        <w:rPr>
          <w:rFonts w:hint="eastAsia" w:ascii="宋体" w:hAnsi="宋体" w:eastAsia="宋体"/>
          <w:sz w:val="24"/>
          <w:szCs w:val="24"/>
          <w:lang w:val="en-US" w:eastAsia="zh-CN"/>
        </w:rPr>
        <w:t>15</w:t>
      </w:r>
      <w:r>
        <w:rPr>
          <w:rFonts w:hint="default" w:ascii="宋体" w:hAnsi="宋体" w:eastAsia="宋体"/>
          <w:sz w:val="24"/>
          <w:szCs w:val="24"/>
          <w:lang w:val="en-US" w:eastAsia="zh-CN"/>
        </w:rPr>
        <w:t>所示。我们可以观察发现在底部</w:t>
      </w:r>
      <w:r>
        <w:rPr>
          <w:rFonts w:hint="eastAsia" w:ascii="宋体" w:hAnsi="宋体" w:eastAsia="宋体"/>
          <w:sz w:val="24"/>
          <w:szCs w:val="24"/>
          <w:lang w:val="en-US" w:eastAsia="zh-CN"/>
        </w:rPr>
        <w:t>上端</w:t>
      </w:r>
      <w:r>
        <w:rPr>
          <w:rFonts w:hint="default" w:ascii="宋体" w:hAnsi="宋体" w:eastAsia="宋体"/>
          <w:sz w:val="24"/>
          <w:szCs w:val="24"/>
          <w:lang w:val="en-US" w:eastAsia="zh-CN"/>
        </w:rPr>
        <w:t>的</w:t>
      </w:r>
      <w:r>
        <w:rPr>
          <w:rFonts w:hint="eastAsia" w:ascii="宋体" w:hAnsi="宋体" w:eastAsia="宋体"/>
          <w:sz w:val="24"/>
          <w:szCs w:val="24"/>
          <w:lang w:val="en-US" w:eastAsia="zh-CN"/>
        </w:rPr>
        <w:t>应力</w:t>
      </w:r>
      <w:r>
        <w:rPr>
          <w:rFonts w:hint="default" w:ascii="宋体" w:hAnsi="宋体" w:eastAsia="宋体"/>
          <w:sz w:val="24"/>
          <w:szCs w:val="24"/>
          <w:lang w:val="en-US" w:eastAsia="zh-CN"/>
        </w:rPr>
        <w:t>达到最大值，</w:t>
      </w:r>
      <w:r>
        <w:rPr>
          <w:rFonts w:hint="eastAsia" w:ascii="宋体" w:hAnsi="宋体" w:eastAsia="宋体"/>
          <w:sz w:val="24"/>
          <w:szCs w:val="24"/>
          <w:lang w:val="en-US" w:eastAsia="zh-CN"/>
        </w:rPr>
        <w:t>在顶部上端应力达到最大值，从上往下呈现水平等高线</w:t>
      </w:r>
      <w:r>
        <w:rPr>
          <w:rFonts w:hint="default" w:ascii="宋体" w:hAnsi="宋体" w:eastAsia="宋体"/>
          <w:sz w:val="24"/>
          <w:szCs w:val="24"/>
          <w:lang w:val="en-US" w:eastAsia="zh-CN"/>
        </w:rPr>
        <w:t>。</w:t>
      </w:r>
    </w:p>
    <w:p>
      <w:pPr>
        <w:numPr>
          <w:ilvl w:val="0"/>
          <w:numId w:val="0"/>
        </w:numPr>
        <w:spacing w:line="360" w:lineRule="auto"/>
        <w:jc w:val="center"/>
      </w:pPr>
      <w:r>
        <w:drawing>
          <wp:inline distT="0" distB="0" distL="114300" distR="114300">
            <wp:extent cx="3328670" cy="165227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2"/>
                    <a:stretch>
                      <a:fillRect/>
                    </a:stretch>
                  </pic:blipFill>
                  <pic:spPr>
                    <a:xfrm>
                      <a:off x="0" y="0"/>
                      <a:ext cx="3328670" cy="1652270"/>
                    </a:xfrm>
                    <a:prstGeom prst="rect">
                      <a:avLst/>
                    </a:prstGeom>
                    <a:noFill/>
                    <a:ln>
                      <a:noFill/>
                    </a:ln>
                  </pic:spPr>
                </pic:pic>
              </a:graphicData>
            </a:graphic>
          </wp:inline>
        </w:drawing>
      </w:r>
    </w:p>
    <w:p>
      <w:pPr>
        <w:spacing w:line="360" w:lineRule="auto"/>
        <w:ind w:firstLine="420" w:firstLineChars="200"/>
        <w:jc w:val="center"/>
        <w:rPr>
          <w:rFonts w:hint="default" w:ascii="宋体" w:hAnsi="宋体" w:eastAsia="宋体"/>
          <w:sz w:val="24"/>
          <w:szCs w:val="24"/>
          <w:lang w:val="en-US" w:eastAsia="zh-CN"/>
        </w:rPr>
      </w:pPr>
      <w:r>
        <w:rPr>
          <w:rFonts w:hint="eastAsia" w:ascii="宋体" w:hAnsi="宋体" w:eastAsia="宋体"/>
          <w:szCs w:val="21"/>
          <w:lang w:val="en-US" w:eastAsia="zh-CN"/>
        </w:rPr>
        <w:t>图4.15 Tecplot显示x轴法向应力结果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进行有限元仿真，得结果如图4.16所示。首先，我们对比发现Matlab求解x轴法向应力结果在底部上端的应力达到最大值，在顶部上端应力达到最大值，从上往下呈现水平等高线。所以可得应力分布大致正确，下面需要对两种方式的应力数值进行精度分析，得出程序求解的误差。</w:t>
      </w:r>
    </w:p>
    <w:p>
      <w:pPr>
        <w:spacing w:line="360" w:lineRule="auto"/>
        <w:ind w:firstLine="420" w:firstLineChars="200"/>
        <w:jc w:val="center"/>
      </w:pPr>
      <w:r>
        <w:drawing>
          <wp:inline distT="0" distB="0" distL="114300" distR="114300">
            <wp:extent cx="3427095" cy="1470660"/>
            <wp:effectExtent l="0" t="0" r="1905" b="762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53"/>
                    <a:stretch>
                      <a:fillRect/>
                    </a:stretch>
                  </pic:blipFill>
                  <pic:spPr>
                    <a:xfrm>
                      <a:off x="0" y="0"/>
                      <a:ext cx="3427095" cy="147066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宋体" w:hAnsi="宋体" w:eastAsia="宋体"/>
          <w:szCs w:val="21"/>
          <w:lang w:val="en-US" w:eastAsia="zh-CN"/>
        </w:rPr>
        <w:t>图4.16 Workbench</w:t>
      </w:r>
      <w:r>
        <w:rPr>
          <w:rFonts w:hint="eastAsia"/>
          <w:lang w:val="en-US" w:eastAsia="zh-CN"/>
        </w:rPr>
        <w:t>仿真</w:t>
      </w:r>
      <w:r>
        <w:rPr>
          <w:rFonts w:hint="eastAsia" w:ascii="宋体" w:hAnsi="宋体" w:eastAsia="宋体"/>
          <w:szCs w:val="21"/>
          <w:lang w:val="en-US" w:eastAsia="zh-CN"/>
        </w:rPr>
        <w:t>x</w:t>
      </w:r>
      <w:r>
        <w:rPr>
          <w:rFonts w:hint="eastAsia"/>
          <w:lang w:val="en-US" w:eastAsia="zh-CN"/>
        </w:rPr>
        <w:t>轴法向应力结果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图4.17为Tecplot显示程序运行产生的x轴法向应力结果，其应力最大值8.726e+7 Pa，而由上图可知由Workbench仿真得出的x轴法向应力结果最大值为8.9371e+7 Pa，</w:t>
      </w:r>
      <w:r>
        <w:rPr>
          <w:rFonts w:hint="eastAsia" w:ascii="宋体" w:hAnsi="宋体" w:eastAsia="宋体"/>
          <w:b/>
          <w:bCs/>
          <w:color w:val="FF0000"/>
          <w:sz w:val="24"/>
          <w:szCs w:val="24"/>
          <w:lang w:val="en-US" w:eastAsia="zh-CN"/>
        </w:rPr>
        <w:t>误差为2.4%</w:t>
      </w:r>
      <w:r>
        <w:rPr>
          <w:rFonts w:hint="eastAsia" w:ascii="宋体" w:hAnsi="宋体" w:eastAsia="宋体"/>
          <w:sz w:val="24"/>
          <w:szCs w:val="24"/>
          <w:lang w:val="en-US" w:eastAsia="zh-CN"/>
        </w:rPr>
        <w:t>，表明该程序计算出的应力结果精度较高。</w:t>
      </w:r>
    </w:p>
    <w:p>
      <w:pPr>
        <w:spacing w:line="360" w:lineRule="auto"/>
        <w:ind w:firstLine="420" w:firstLineChars="200"/>
        <w:jc w:val="center"/>
      </w:pPr>
      <w:r>
        <w:drawing>
          <wp:inline distT="0" distB="0" distL="114300" distR="114300">
            <wp:extent cx="2141220" cy="495300"/>
            <wp:effectExtent l="0" t="0" r="7620" b="762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54"/>
                    <a:stretch>
                      <a:fillRect/>
                    </a:stretch>
                  </pic:blipFill>
                  <pic:spPr>
                    <a:xfrm>
                      <a:off x="0" y="0"/>
                      <a:ext cx="2141220" cy="49530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Cs w:val="21"/>
          <w:lang w:val="en-US" w:eastAsia="zh-CN"/>
        </w:rPr>
      </w:pPr>
      <w:r>
        <w:rPr>
          <w:rFonts w:hint="eastAsia" w:ascii="宋体" w:hAnsi="宋体" w:eastAsia="宋体"/>
          <w:szCs w:val="21"/>
          <w:lang w:val="en-US" w:eastAsia="zh-CN"/>
        </w:rPr>
        <w:t>图4.17 x轴法向应力程序运行结果</w:t>
      </w: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4.4.6 xz方向剪切应力云图对比</w:t>
      </w:r>
    </w:p>
    <w:p>
      <w:pPr>
        <w:spacing w:line="360" w:lineRule="auto"/>
        <w:ind w:firstLine="480" w:firstLineChars="200"/>
        <w:jc w:val="left"/>
        <w:rPr>
          <w:rFonts w:hint="default" w:ascii="宋体" w:hAnsi="宋体" w:eastAsia="宋体"/>
          <w:sz w:val="24"/>
          <w:szCs w:val="24"/>
          <w:lang w:val="en-US" w:eastAsia="zh-CN"/>
        </w:rPr>
      </w:pPr>
      <w:r>
        <w:rPr>
          <w:rFonts w:hint="default" w:ascii="宋体" w:hAnsi="宋体" w:eastAsia="宋体"/>
          <w:sz w:val="24"/>
          <w:szCs w:val="24"/>
          <w:lang w:val="en-US" w:eastAsia="zh-CN"/>
        </w:rPr>
        <w:t>用Tecplot软件导入result_</w:t>
      </w:r>
      <w:r>
        <w:rPr>
          <w:rFonts w:hint="eastAsia" w:ascii="宋体" w:hAnsi="宋体" w:eastAsia="宋体"/>
          <w:sz w:val="24"/>
          <w:szCs w:val="24"/>
          <w:lang w:val="en-US" w:eastAsia="zh-CN"/>
        </w:rPr>
        <w:t>Szx</w:t>
      </w:r>
      <w:r>
        <w:rPr>
          <w:rFonts w:hint="default" w:ascii="宋体" w:hAnsi="宋体" w:eastAsia="宋体"/>
          <w:sz w:val="24"/>
          <w:szCs w:val="24"/>
          <w:lang w:val="en-US" w:eastAsia="zh-CN"/>
        </w:rPr>
        <w:t>.plt文件显示变形结果，如图</w:t>
      </w:r>
      <w:r>
        <w:rPr>
          <w:rFonts w:hint="eastAsia" w:ascii="宋体" w:hAnsi="宋体" w:eastAsia="宋体"/>
          <w:sz w:val="24"/>
          <w:szCs w:val="24"/>
          <w:lang w:val="en-US" w:eastAsia="zh-CN"/>
        </w:rPr>
        <w:t>4</w:t>
      </w:r>
      <w:r>
        <w:rPr>
          <w:rFonts w:hint="default" w:ascii="宋体" w:hAnsi="宋体" w:eastAsia="宋体"/>
          <w:sz w:val="24"/>
          <w:szCs w:val="24"/>
          <w:lang w:val="en-US" w:eastAsia="zh-CN"/>
        </w:rPr>
        <w:t>.</w:t>
      </w:r>
      <w:r>
        <w:rPr>
          <w:rFonts w:hint="eastAsia" w:ascii="宋体" w:hAnsi="宋体" w:eastAsia="宋体"/>
          <w:sz w:val="24"/>
          <w:szCs w:val="24"/>
          <w:lang w:val="en-US" w:eastAsia="zh-CN"/>
        </w:rPr>
        <w:t>18</w:t>
      </w:r>
      <w:r>
        <w:rPr>
          <w:rFonts w:hint="default" w:ascii="宋体" w:hAnsi="宋体" w:eastAsia="宋体"/>
          <w:sz w:val="24"/>
          <w:szCs w:val="24"/>
          <w:lang w:val="en-US" w:eastAsia="zh-CN"/>
        </w:rPr>
        <w:t>所示。我们可以观察发现在底部</w:t>
      </w:r>
      <w:r>
        <w:rPr>
          <w:rFonts w:hint="eastAsia" w:ascii="宋体" w:hAnsi="宋体" w:eastAsia="宋体"/>
          <w:sz w:val="24"/>
          <w:szCs w:val="24"/>
          <w:lang w:val="en-US" w:eastAsia="zh-CN"/>
        </w:rPr>
        <w:t>上端两侧</w:t>
      </w:r>
      <w:r>
        <w:rPr>
          <w:rFonts w:hint="default" w:ascii="宋体" w:hAnsi="宋体" w:eastAsia="宋体"/>
          <w:sz w:val="24"/>
          <w:szCs w:val="24"/>
          <w:lang w:val="en-US" w:eastAsia="zh-CN"/>
        </w:rPr>
        <w:t>的</w:t>
      </w:r>
      <w:r>
        <w:rPr>
          <w:rFonts w:hint="eastAsia" w:ascii="宋体" w:hAnsi="宋体" w:eastAsia="宋体"/>
          <w:sz w:val="24"/>
          <w:szCs w:val="24"/>
          <w:lang w:val="en-US" w:eastAsia="zh-CN"/>
        </w:rPr>
        <w:t>应力出现极值</w:t>
      </w:r>
      <w:r>
        <w:rPr>
          <w:rFonts w:hint="default" w:ascii="宋体" w:hAnsi="宋体" w:eastAsia="宋体"/>
          <w:sz w:val="24"/>
          <w:szCs w:val="24"/>
          <w:lang w:val="en-US" w:eastAsia="zh-CN"/>
        </w:rPr>
        <w:t>，</w:t>
      </w:r>
      <w:r>
        <w:rPr>
          <w:rFonts w:hint="eastAsia" w:ascii="宋体" w:hAnsi="宋体" w:eastAsia="宋体"/>
          <w:sz w:val="24"/>
          <w:szCs w:val="24"/>
          <w:lang w:val="en-US" w:eastAsia="zh-CN"/>
        </w:rPr>
        <w:t>等高线向外扩散且应力值逐渐递减。</w:t>
      </w:r>
    </w:p>
    <w:p>
      <w:pPr>
        <w:numPr>
          <w:ilvl w:val="0"/>
          <w:numId w:val="0"/>
        </w:numPr>
        <w:spacing w:line="360" w:lineRule="auto"/>
        <w:jc w:val="center"/>
      </w:pPr>
      <w:r>
        <w:drawing>
          <wp:inline distT="0" distB="0" distL="114300" distR="114300">
            <wp:extent cx="2541905" cy="1979930"/>
            <wp:effectExtent l="0" t="0" r="3175" b="127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55"/>
                    <a:srcRect t="4337" b="1797"/>
                    <a:stretch>
                      <a:fillRect/>
                    </a:stretch>
                  </pic:blipFill>
                  <pic:spPr>
                    <a:xfrm>
                      <a:off x="0" y="0"/>
                      <a:ext cx="2541905" cy="1979930"/>
                    </a:xfrm>
                    <a:prstGeom prst="rect">
                      <a:avLst/>
                    </a:prstGeom>
                    <a:noFill/>
                    <a:ln>
                      <a:noFill/>
                    </a:ln>
                  </pic:spPr>
                </pic:pic>
              </a:graphicData>
            </a:graphic>
          </wp:inline>
        </w:drawing>
      </w:r>
    </w:p>
    <w:p>
      <w:pPr>
        <w:spacing w:line="360" w:lineRule="auto"/>
        <w:jc w:val="center"/>
        <w:rPr>
          <w:rFonts w:hint="default" w:ascii="宋体" w:hAnsi="宋体" w:eastAsia="宋体"/>
          <w:sz w:val="24"/>
          <w:szCs w:val="24"/>
          <w:lang w:val="en-US" w:eastAsia="zh-CN"/>
        </w:rPr>
      </w:pPr>
      <w:r>
        <w:rPr>
          <w:rFonts w:hint="eastAsia" w:ascii="宋体" w:hAnsi="宋体" w:eastAsia="宋体"/>
          <w:szCs w:val="21"/>
          <w:lang w:val="en-US" w:eastAsia="zh-CN"/>
        </w:rPr>
        <w:t>图4.18 Tecplot显示xz方向剪切应力结果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下面采用Workbench软件对集磁器结构进行有限元仿真，得结果如图4.19所示。首先，我们对比发现Matlab求解xz方向剪切应力结果</w:t>
      </w:r>
      <w:r>
        <w:rPr>
          <w:rFonts w:hint="default" w:ascii="宋体" w:hAnsi="宋体" w:eastAsia="宋体"/>
          <w:sz w:val="24"/>
          <w:szCs w:val="24"/>
          <w:lang w:val="en-US" w:eastAsia="zh-CN"/>
        </w:rPr>
        <w:t>在底部</w:t>
      </w:r>
      <w:r>
        <w:rPr>
          <w:rFonts w:hint="eastAsia" w:ascii="宋体" w:hAnsi="宋体" w:eastAsia="宋体"/>
          <w:sz w:val="24"/>
          <w:szCs w:val="24"/>
          <w:lang w:val="en-US" w:eastAsia="zh-CN"/>
        </w:rPr>
        <w:t>上端两侧</w:t>
      </w:r>
      <w:r>
        <w:rPr>
          <w:rFonts w:hint="default" w:ascii="宋体" w:hAnsi="宋体" w:eastAsia="宋体"/>
          <w:sz w:val="24"/>
          <w:szCs w:val="24"/>
          <w:lang w:val="en-US" w:eastAsia="zh-CN"/>
        </w:rPr>
        <w:t>的</w:t>
      </w:r>
      <w:r>
        <w:rPr>
          <w:rFonts w:hint="eastAsia" w:ascii="宋体" w:hAnsi="宋体" w:eastAsia="宋体"/>
          <w:sz w:val="24"/>
          <w:szCs w:val="24"/>
          <w:lang w:val="en-US" w:eastAsia="zh-CN"/>
        </w:rPr>
        <w:t>应力出现极值</w:t>
      </w:r>
      <w:r>
        <w:rPr>
          <w:rFonts w:hint="default" w:ascii="宋体" w:hAnsi="宋体" w:eastAsia="宋体"/>
          <w:sz w:val="24"/>
          <w:szCs w:val="24"/>
          <w:lang w:val="en-US" w:eastAsia="zh-CN"/>
        </w:rPr>
        <w:t>，</w:t>
      </w:r>
      <w:r>
        <w:rPr>
          <w:rFonts w:hint="eastAsia" w:ascii="宋体" w:hAnsi="宋体" w:eastAsia="宋体"/>
          <w:sz w:val="24"/>
          <w:szCs w:val="24"/>
          <w:lang w:val="en-US" w:eastAsia="zh-CN"/>
        </w:rPr>
        <w:t>等高线向外扩散且应力值逐渐递减。所以可得xz方向剪切应力结果分布大致正确，下面需要对两种方式的应力数值进行精度分析，得出程序求解的误差。</w:t>
      </w:r>
    </w:p>
    <w:p>
      <w:pPr>
        <w:spacing w:line="360" w:lineRule="auto"/>
        <w:ind w:firstLine="420" w:firstLineChars="200"/>
        <w:jc w:val="center"/>
      </w:pPr>
      <w:r>
        <w:drawing>
          <wp:inline distT="0" distB="0" distL="114300" distR="114300">
            <wp:extent cx="3341370" cy="1847215"/>
            <wp:effectExtent l="0" t="0" r="11430" b="1206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56"/>
                    <a:stretch>
                      <a:fillRect/>
                    </a:stretch>
                  </pic:blipFill>
                  <pic:spPr>
                    <a:xfrm>
                      <a:off x="0" y="0"/>
                      <a:ext cx="3341370" cy="184721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宋体" w:hAnsi="宋体" w:eastAsia="宋体"/>
          <w:szCs w:val="21"/>
          <w:lang w:val="en-US" w:eastAsia="zh-CN"/>
        </w:rPr>
        <w:t>图4.19 Workbench</w:t>
      </w:r>
      <w:r>
        <w:rPr>
          <w:rFonts w:hint="eastAsia"/>
          <w:lang w:val="en-US" w:eastAsia="zh-CN"/>
        </w:rPr>
        <w:t>仿真</w:t>
      </w:r>
      <w:r>
        <w:rPr>
          <w:rFonts w:hint="eastAsia" w:ascii="宋体" w:hAnsi="宋体" w:eastAsia="宋体"/>
          <w:szCs w:val="21"/>
          <w:lang w:val="en-US" w:eastAsia="zh-CN"/>
        </w:rPr>
        <w:t>xz方向</w:t>
      </w:r>
      <w:r>
        <w:rPr>
          <w:rFonts w:hint="eastAsia"/>
          <w:lang w:val="en-US" w:eastAsia="zh-CN"/>
        </w:rPr>
        <w:t>剪切应力结果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图4.20为Tecplot显示程序运行产生的xz方向剪切应力结果，其应力最大值4.2658e+7 Pa，而由上图可知由Workbench仿真得出的xz方向剪切应力结果最大值为4.1108e+7 Pa，</w:t>
      </w:r>
      <w:bookmarkStart w:id="26" w:name="_GoBack"/>
      <w:r>
        <w:rPr>
          <w:rFonts w:hint="eastAsia" w:ascii="宋体" w:hAnsi="宋体" w:eastAsia="宋体"/>
          <w:b/>
          <w:bCs/>
          <w:color w:val="FF0000"/>
          <w:sz w:val="24"/>
          <w:szCs w:val="24"/>
          <w:lang w:val="en-US" w:eastAsia="zh-CN"/>
        </w:rPr>
        <w:t>误差为3.2%</w:t>
      </w:r>
      <w:bookmarkEnd w:id="26"/>
      <w:r>
        <w:rPr>
          <w:rFonts w:hint="eastAsia" w:ascii="宋体" w:hAnsi="宋体" w:eastAsia="宋体"/>
          <w:sz w:val="24"/>
          <w:szCs w:val="24"/>
          <w:lang w:val="en-US" w:eastAsia="zh-CN"/>
        </w:rPr>
        <w:t>，表明该程序计算出的应力结果精度较高。</w:t>
      </w:r>
    </w:p>
    <w:p>
      <w:pPr>
        <w:spacing w:line="360" w:lineRule="auto"/>
        <w:ind w:firstLine="420" w:firstLineChars="200"/>
        <w:jc w:val="center"/>
      </w:pPr>
      <w:r>
        <w:drawing>
          <wp:inline distT="0" distB="0" distL="114300" distR="114300">
            <wp:extent cx="2270760" cy="480060"/>
            <wp:effectExtent l="0" t="0" r="0" b="762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57"/>
                    <a:stretch>
                      <a:fillRect/>
                    </a:stretch>
                  </pic:blipFill>
                  <pic:spPr>
                    <a:xfrm>
                      <a:off x="0" y="0"/>
                      <a:ext cx="2270760" cy="480060"/>
                    </a:xfrm>
                    <a:prstGeom prst="rect">
                      <a:avLst/>
                    </a:prstGeom>
                    <a:noFill/>
                    <a:ln>
                      <a:noFill/>
                    </a:ln>
                  </pic:spPr>
                </pic:pic>
              </a:graphicData>
            </a:graphic>
          </wp:inline>
        </w:drawing>
      </w:r>
    </w:p>
    <w:p>
      <w:pPr>
        <w:spacing w:line="360" w:lineRule="auto"/>
        <w:ind w:firstLine="420" w:firstLineChars="200"/>
        <w:jc w:val="center"/>
        <w:rPr>
          <w:rFonts w:hint="eastAsia" w:ascii="宋体" w:hAnsi="宋体" w:eastAsia="宋体"/>
          <w:sz w:val="24"/>
          <w:szCs w:val="24"/>
          <w:lang w:val="en-US" w:eastAsia="zh-CN"/>
        </w:rPr>
      </w:pPr>
      <w:r>
        <w:rPr>
          <w:rFonts w:hint="eastAsia" w:ascii="宋体" w:hAnsi="宋体" w:eastAsia="宋体"/>
          <w:szCs w:val="21"/>
          <w:lang w:val="en-US" w:eastAsia="zh-CN"/>
        </w:rPr>
        <w:t>图4.20 xz方向剪切应力程序运行结果</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除此之外，在应力的求解步骤中，还采用程序计算了求解了y、z轴法向应力以及xy、yz方向的剪切应力分布，但在此只选择求解结果中一个法向应力及一个剪切应力与其对应的软件仿真结果做比较判断求解是否正确。</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综上所述，通过以上对节点x方向、y方向和z方向的位移结果以及选取某个法向应力和剪切应力结果进行对标分析。可以看出根据集磁器的受力情况，在Matlab中编写的程序能够较为精确地计算出集磁器的节点位移以及各方向应力，并且所有计算结果的误差基本在2.5%左右，说明该程序具有较高的可靠性，能够为后续研究中间挖空部分的不同图形形成的集磁器结构提供强度校验。</w:t>
      </w: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spacing w:line="360" w:lineRule="auto"/>
        <w:ind w:firstLine="480" w:firstLineChars="200"/>
        <w:jc w:val="left"/>
        <w:rPr>
          <w:rFonts w:hint="eastAsia" w:ascii="宋体" w:hAnsi="宋体" w:eastAsia="宋体"/>
          <w:sz w:val="24"/>
          <w:szCs w:val="24"/>
          <w:lang w:val="en-US" w:eastAsia="zh-CN"/>
        </w:rPr>
      </w:pPr>
    </w:p>
    <w:p>
      <w:pPr>
        <w:pStyle w:val="2"/>
        <w:numPr>
          <w:ilvl w:val="0"/>
          <w:numId w:val="0"/>
        </w:numPr>
        <w:spacing w:line="240" w:lineRule="auto"/>
        <w:rPr>
          <w:rFonts w:hint="eastAsia"/>
          <w:sz w:val="36"/>
          <w:szCs w:val="36"/>
          <w:lang w:val="en-US" w:eastAsia="zh-CN"/>
        </w:rPr>
      </w:pPr>
      <w:bookmarkStart w:id="25" w:name="_Toc6182"/>
      <w:r>
        <w:rPr>
          <w:rFonts w:hint="eastAsia" w:ascii="Times New Roman" w:hAnsi="Times New Roman" w:eastAsia="宋体" w:cs="Times New Roman"/>
          <w:sz w:val="36"/>
          <w:szCs w:val="36"/>
          <w:lang w:val="en-US" w:eastAsia="zh-CN"/>
        </w:rPr>
        <w:t>附件</w:t>
      </w:r>
      <w:bookmarkEnd w:id="25"/>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1.main主程序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clear </w:t>
      </w:r>
      <w:r>
        <w:rPr>
          <w:rFonts w:hint="eastAsia" w:ascii="Consolas" w:hAnsi="Consolas" w:eastAsia="Consolas" w:cs="Consolas"/>
          <w:b w:val="0"/>
          <w:bCs w:val="0"/>
          <w:i w:val="0"/>
          <w:iCs w:val="0"/>
          <w:color w:val="A709F5"/>
          <w:kern w:val="0"/>
          <w:sz w:val="20"/>
          <w:szCs w:val="20"/>
          <w:lang w:val="en-US" w:eastAsia="zh-CN" w:bidi="ar"/>
        </w:rPr>
        <w:t>all</w:t>
      </w:r>
      <w:r>
        <w:rPr>
          <w:rFonts w:hint="eastAsia"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定义参数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E=1.28e11;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poisson=0.3;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F=7.5e3;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load_k=8.0e4;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kFileStr=</w:t>
      </w:r>
      <w:r>
        <w:rPr>
          <w:rFonts w:hint="eastAsia" w:ascii="Consolas" w:hAnsi="Consolas" w:eastAsia="Consolas" w:cs="Consolas"/>
          <w:b w:val="0"/>
          <w:bCs w:val="0"/>
          <w:i w:val="0"/>
          <w:iCs w:val="0"/>
          <w:color w:val="A709F5"/>
          <w:kern w:val="0"/>
          <w:sz w:val="20"/>
          <w:szCs w:val="20"/>
          <w:lang w:val="en-US" w:eastAsia="zh-CN" w:bidi="ar"/>
        </w:rPr>
        <w:t>'mesh.k'</w:t>
      </w: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09E46"/>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读取k文件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overview=importdata(kFileStr,',');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element_solid=Solve_element(overview);   </w:t>
      </w:r>
      <w:r>
        <w:rPr>
          <w:rFonts w:hint="eastAsia" w:ascii="Consolas" w:hAnsi="Consolas" w:eastAsia="Consolas" w:cs="Consolas"/>
          <w:b w:val="0"/>
          <w:bCs w:val="0"/>
          <w:i w:val="0"/>
          <w:iCs w:val="0"/>
          <w:color w:val="008013"/>
          <w:kern w:val="0"/>
          <w:sz w:val="20"/>
          <w:szCs w:val="20"/>
          <w:lang w:val="en-US" w:eastAsia="zh-CN" w:bidi="ar"/>
        </w:rPr>
        <w:t>% 求解单元信息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node=Solve_node(overview);  </w:t>
      </w:r>
      <w:r>
        <w:rPr>
          <w:rFonts w:hint="eastAsia" w:ascii="Consolas" w:hAnsi="Consolas" w:eastAsia="Consolas" w:cs="Consolas"/>
          <w:b w:val="0"/>
          <w:bCs w:val="0"/>
          <w:i w:val="0"/>
          <w:iCs w:val="0"/>
          <w:color w:val="008013"/>
          <w:kern w:val="0"/>
          <w:sz w:val="20"/>
          <w:szCs w:val="20"/>
          <w:lang w:val="en-US" w:eastAsia="zh-CN" w:bidi="ar"/>
        </w:rPr>
        <w:t xml:space="preserve"> % 求解节点坐标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[K]=Solve_K(poisson,element_solid,node,E);  </w:t>
      </w:r>
      <w:r>
        <w:rPr>
          <w:rFonts w:hint="eastAsia" w:ascii="Consolas" w:hAnsi="Consolas" w:eastAsia="Consolas" w:cs="Consolas"/>
          <w:b w:val="0"/>
          <w:bCs w:val="0"/>
          <w:i w:val="0"/>
          <w:iCs w:val="0"/>
          <w:color w:val="008013"/>
          <w:kern w:val="0"/>
          <w:sz w:val="20"/>
          <w:szCs w:val="20"/>
          <w:lang w:val="en-US" w:eastAsia="zh-CN" w:bidi="ar"/>
        </w:rPr>
        <w:t xml:space="preserve"> % 求解刚度矩阵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uni_load=Hexahedral3D8Node_Load(node,load_k,F);   </w:t>
      </w:r>
      <w:r>
        <w:rPr>
          <w:rFonts w:hint="eastAsia" w:ascii="Consolas" w:hAnsi="Consolas" w:eastAsia="Consolas" w:cs="Consolas"/>
          <w:b w:val="0"/>
          <w:bCs w:val="0"/>
          <w:i w:val="0"/>
          <w:iCs w:val="0"/>
          <w:color w:val="008013"/>
          <w:kern w:val="0"/>
          <w:sz w:val="20"/>
          <w:szCs w:val="20"/>
          <w:lang w:val="en-US" w:eastAsia="zh-CN" w:bidi="ar"/>
        </w:rPr>
        <w:t>% 得到载荷矩阵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[KK,ff]=Hexahedral3D8Node_Feaplyc2(node,K,uni_load);  </w:t>
      </w:r>
      <w:r>
        <w:rPr>
          <w:rFonts w:hint="eastAsia" w:ascii="Consolas" w:hAnsi="Consolas" w:eastAsia="Consolas" w:cs="Consolas"/>
          <w:b w:val="0"/>
          <w:bCs w:val="0"/>
          <w:i w:val="0"/>
          <w:iCs w:val="0"/>
          <w:color w:val="008013"/>
          <w:kern w:val="0"/>
          <w:sz w:val="20"/>
          <w:szCs w:val="20"/>
          <w:lang w:val="en-US" w:eastAsia="zh-CN" w:bidi="ar"/>
        </w:rPr>
        <w:t xml:space="preserve"> % 保证刚度矩阵非奇异</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[LL, UU]=lu(KK);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utemp=LL\ff;</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d=UU\utemp;  </w:t>
      </w:r>
      <w:r>
        <w:rPr>
          <w:rFonts w:hint="eastAsia" w:ascii="Consolas" w:hAnsi="Consolas" w:eastAsia="Consolas" w:cs="Consolas"/>
          <w:b w:val="0"/>
          <w:bCs w:val="0"/>
          <w:i w:val="0"/>
          <w:iCs w:val="0"/>
          <w:color w:val="008013"/>
          <w:kern w:val="0"/>
          <w:sz w:val="20"/>
          <w:szCs w:val="20"/>
          <w:lang w:val="en-US" w:eastAsia="zh-CN" w:bidi="ar"/>
        </w:rPr>
        <w:t xml:space="preserve"> % 求解节点位移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求解应力</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[sx,sy,sz,sxy,syz,szx]=Solve_stress(element_solid,node,E,poisson,d);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plot_d(node,element_solid,d)</w:t>
      </w:r>
      <w:r>
        <w:rPr>
          <w:rFonts w:hint="eastAsia" w:ascii="Consolas" w:hAnsi="Consolas" w:eastAsia="Consolas" w:cs="Consolas"/>
          <w:b w:val="0"/>
          <w:bCs w:val="0"/>
          <w:i w:val="0"/>
          <w:iCs w:val="0"/>
          <w:color w:val="009E46"/>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绘制变形示意图</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Createplt_d(node,element_solid,d)</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生成位移plt文件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Createplt_Sx(node,element_solid,sx)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生成x方向应力plt文件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Createplt_Sy(node,element_solid,sy)</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生成y方向应力plt文件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Createplt_Sz(node,element_solid,sz)</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生成z方向应力plt文件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Createplt_Sxy(node,element_solid,sxy)</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生成xy平面切应力plt文件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Createplt_Syz(node,element_solid,syz)</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生成yz平面切应力plt文件</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Createplt_Szx(node,element_solid,szx)</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生成zx平面切应力plt文件</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nsolas" w:hAnsi="Consolas" w:eastAsia="Consolas" w:cs="Consolas"/>
          <w:b w:val="0"/>
          <w:bCs w:val="0"/>
          <w:i w:val="0"/>
          <w:iCs w:val="0"/>
          <w:color w:val="009E46"/>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2.Solve_element函数（求解网格编号及对应8个节点编号）</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function</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element_solid=Solve_element(overview)</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for</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i=2986:2:6704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Element_Solid(i-2985,:)=strsplit(overview{i,1});  </w:t>
      </w:r>
      <w:r>
        <w:rPr>
          <w:rFonts w:hint="eastAsia" w:ascii="Consolas" w:hAnsi="Consolas" w:eastAsia="Consolas" w:cs="Consolas"/>
          <w:b w:val="0"/>
          <w:bCs w:val="0"/>
          <w:i w:val="0"/>
          <w:iCs w:val="0"/>
          <w:color w:val="008013"/>
          <w:kern w:val="0"/>
          <w:sz w:val="20"/>
          <w:szCs w:val="20"/>
          <w:lang w:val="en-US" w:eastAsia="zh-CN" w:bidi="ar"/>
        </w:rPr>
        <w:t>% 将元胞中每个元素的内容分来</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color w:val="0E00FF"/>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Element_Solid(:,1)=[];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for</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i=2986:2:6704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Element_solid(i-2985,1)=str2num(Element_Solid{i-2985,1});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Element_solid(i-2985,2)=str2num(Element_Solid{i-2985,2});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i=2987:2:6705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Element_Node(i-2986,:)=strsplit(overview{i,1});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Element_Node(:,1)=[];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i=2987:2:6705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Element_solid(i-2986,2)=str2num(Element_Node{i-2986,1});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Element_solid(i-2986,3)=str2num(Element_Node{i-2986,2});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Element_solid(i-2986,4)=str2num(Element_Node{i-2986,3});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Element_solid(i-2986,5)=str2num(Element_Node{i-2986,4});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Element_solid(i-2986,6)=str2num(Element_Node{i-2986,5});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Element_solid(i-2986,7)=str2num(Element_Node{i-2986,6});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Element_solid(i-2986,8)=str2num(Element_Node{i-2986,7});</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Element_solid(i-2986,9)=str2num(Element_Node{i-2986,8});</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i=1;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b=1:1860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element_solid(b,1)=Element_solid(i,1);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element_solid(b,2)=Element_solid(i,2);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element_solid(b,3)=Element_solid(i,3);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element_solid(b,4)=Element_solid(i,4);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element_solid(b,5)=Element_solid(i,5);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element_solid(b,6)=Element_solid(i,6);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element_solid(b,7)=Element_solid(i,7);</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element_solid(b,8)=Element_solid(i,8);</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element_solid(b,9)=Element_solid(i,9);</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i=i+2;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b=1:1800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element_solid(b,1)=element_solid(b,1)-124;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cs="Consolas"/>
          <w:b w:val="0"/>
          <w:bCs w:val="0"/>
          <w:i w:val="0"/>
          <w:iCs w:val="0"/>
          <w:color w:val="0E00FF"/>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3.Solve_node函数（求解节点x,y,z坐标）</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node=Solve_node(overview)</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i=7:2982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Node(i-6,:)=strsplit(overview{i,1});  </w:t>
      </w:r>
      <w:r>
        <w:rPr>
          <w:rFonts w:hint="eastAsia" w:ascii="Consolas" w:hAnsi="Consolas" w:eastAsia="Consolas" w:cs="Consolas"/>
          <w:b w:val="0"/>
          <w:bCs w:val="0"/>
          <w:i w:val="0"/>
          <w:iCs w:val="0"/>
          <w:color w:val="008013"/>
          <w:kern w:val="0"/>
          <w:sz w:val="20"/>
          <w:szCs w:val="20"/>
          <w:lang w:val="en-US" w:eastAsia="zh-CN" w:bidi="ar"/>
        </w:rPr>
        <w:t>% 将元胞中每个元素的内容分来</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i=7:2982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node(i-6,1)=str2num(Node{i-6,1});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node(i-6,2)=str2num(Node{i-6,2});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node(i-6,3)=str2num(Node{i-6,3});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node(i-6,4)=str2num(Node{i-6,4});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i=1:2976 </w:t>
      </w:r>
      <w:r>
        <w:rPr>
          <w:rFonts w:hint="eastAsia" w:ascii="Consolas" w:hAnsi="Consolas" w:eastAsia="Consolas" w:cs="Consolas"/>
          <w:b w:val="0"/>
          <w:bCs w:val="0"/>
          <w:i w:val="0"/>
          <w:iCs w:val="0"/>
          <w:color w:val="008013"/>
          <w:kern w:val="0"/>
          <w:sz w:val="20"/>
          <w:szCs w:val="20"/>
          <w:lang w:val="en-US" w:eastAsia="zh-CN" w:bidi="ar"/>
        </w:rPr>
        <w:t xml:space="preserve"> % 将坐标小于0.1的值置0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if </w:t>
      </w:r>
      <w:r>
        <w:rPr>
          <w:rFonts w:hint="eastAsia" w:ascii="Consolas" w:hAnsi="Consolas" w:eastAsia="Consolas" w:cs="Consolas"/>
          <w:b w:val="0"/>
          <w:bCs w:val="0"/>
          <w:i w:val="0"/>
          <w:iCs w:val="0"/>
          <w:kern w:val="0"/>
          <w:sz w:val="20"/>
          <w:szCs w:val="20"/>
          <w:lang w:val="en-US" w:eastAsia="zh-CN" w:bidi="ar"/>
        </w:rPr>
        <w:t>abs(node(i,4))&lt;0.1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node(i,4)=0;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i=1:2976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if </w:t>
      </w:r>
      <w:r>
        <w:rPr>
          <w:rFonts w:hint="eastAsia" w:ascii="Consolas" w:hAnsi="Consolas" w:eastAsia="Consolas" w:cs="Consolas"/>
          <w:b w:val="0"/>
          <w:bCs w:val="0"/>
          <w:i w:val="0"/>
          <w:iCs w:val="0"/>
          <w:kern w:val="0"/>
          <w:sz w:val="20"/>
          <w:szCs w:val="20"/>
          <w:lang w:val="en-US" w:eastAsia="zh-CN" w:bidi="ar"/>
        </w:rPr>
        <w:t>abs(node(i,2))&lt;0.1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node(i,2)=0;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i=1:2976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 if abs(node(i,3))&lt;0.1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node(i,3)=0;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cs="Consolas"/>
          <w:b w:val="0"/>
          <w:bCs w:val="0"/>
          <w:i w:val="0"/>
          <w:iCs w:val="0"/>
          <w:color w:val="0E00FF"/>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4.Solve_K函数（求解整体刚度矩阵）</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[K]=Solve_K(poisson,element_solid,node,E)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eles_num=size(element_solid,1);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单元数</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nodes_num=size(node,1);</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节点数</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total_dof=nodes_num*3;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ml:space="preserve"> % 总自由度数</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nel=8;node_dof=3;</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temp_element_solid=element_solid;temp_element_solid(:,1)=[];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temp_node=node;temp_node(:,1)=[];</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element_dof=nel*node_dof;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一个单元自由度数</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matmtx=E/((1+poisson)*(1-2*poisson))* </w:t>
      </w:r>
      <w:r>
        <w:rPr>
          <w:rFonts w:hint="eastAsia" w:ascii="Consolas" w:hAnsi="Consolas" w:eastAsia="Consolas" w:cs="Consolas"/>
          <w:b w:val="0"/>
          <w:bCs w:val="0"/>
          <w:i w:val="0"/>
          <w:iCs w:val="0"/>
          <w:color w:val="0E00FF"/>
          <w:kern w:val="0"/>
          <w:sz w:val="20"/>
          <w:szCs w:val="20"/>
          <w:lang w:val="en-US" w:eastAsia="zh-CN" w:bidi="ar"/>
        </w:rPr>
        <w:t>...</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[(1-poisson)  poisson  poisson   0   0    0;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poisson  (1-poisson)   poisson   0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poisson  poisson  (1-poisson)    0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(1-2*poisson)/2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0    (1-2*poisson)/2   0;</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0    0   (1-2*poisson)/2];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材料矩阵</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K=sparse(total_dof,total_dof);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初始化整体刚度矩阵</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nx=2;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ny=2;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nz=2;</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调取权重、高斯积分点坐标</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[point,weight]=feglqd(nx,ny,nz);</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for</w:t>
      </w:r>
      <w:r>
        <w:rPr>
          <w:rFonts w:hint="eastAsia" w:ascii="Consolas" w:hAnsi="Consolas" w:eastAsia="Consolas" w:cs="Consolas"/>
          <w:b w:val="0"/>
          <w:bCs w:val="0"/>
          <w:i w:val="0"/>
          <w:iCs w:val="0"/>
          <w:kern w:val="0"/>
          <w:sz w:val="20"/>
          <w:szCs w:val="20"/>
          <w:lang w:val="en-US" w:eastAsia="zh-CN" w:bidi="ar"/>
        </w:rPr>
        <w:t xml:space="preserve"> i=1:eles_num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j=1:nel    </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        nod(j)=temp_element_solid(i,j);   </w:t>
      </w:r>
      <w:r>
        <w:rPr>
          <w:rFonts w:hint="eastAsia" w:ascii="Consolas" w:hAnsi="Consolas" w:eastAsia="Consolas" w:cs="Consolas"/>
          <w:b w:val="0"/>
          <w:bCs w:val="0"/>
          <w:i w:val="0"/>
          <w:iCs w:val="0"/>
          <w:color w:val="008013"/>
          <w:kern w:val="0"/>
          <w:sz w:val="20"/>
          <w:szCs w:val="20"/>
          <w:lang w:val="en-US" w:eastAsia="zh-CN" w:bidi="ar"/>
        </w:rPr>
        <w:t xml:space="preserve"> % 节点编号</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x(j)=temp_node(nod(j),1);</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节点x坐标</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y(j)=temp_node(nod(j),2);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节点y坐标</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z(j)=temp_node(nod(j),3);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节点z坐标</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color w:val="0E00FF"/>
          <w:kern w:val="0"/>
          <w:sz w:val="20"/>
          <w:szCs w:val="20"/>
          <w:lang w:val="en-US" w:eastAsia="zh-CN" w:bidi="ar"/>
        </w:rPr>
        <w:t xml:space="preserve">end </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Ke=sparse(element_dof,element_dof);</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ml:space="preserve">% 初始化单元刚度矩阵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    for </w:t>
      </w:r>
      <w:r>
        <w:rPr>
          <w:rFonts w:hint="eastAsia" w:ascii="Consolas" w:hAnsi="Consolas" w:eastAsia="Consolas" w:cs="Consolas"/>
          <w:b w:val="0"/>
          <w:bCs w:val="0"/>
          <w:i w:val="0"/>
          <w:iCs w:val="0"/>
          <w:kern w:val="0"/>
          <w:sz w:val="20"/>
          <w:szCs w:val="20"/>
          <w:lang w:val="en-US" w:eastAsia="zh-CN" w:bidi="ar"/>
        </w:rPr>
        <w:t>ix=1:nx</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 xml:space="preserve">sx=point(ix,1);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x方向高斯积分点</w:t>
      </w:r>
      <w:r>
        <w:rPr>
          <w:rFonts w:hint="eastAsia" w:ascii="Courier New" w:hAnsi="Courier New"/>
          <w:color w:val="3C763D"/>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sw=weight(ix,1);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x方向权重</w:t>
      </w:r>
      <w:r>
        <w:rPr>
          <w:rFonts w:hint="eastAsia" w:ascii="Courier New" w:hAnsi="Courier New"/>
          <w:color w:val="3C763D"/>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iy=1:ny</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mx=point(iy,2);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y方向高斯积分点</w:t>
      </w:r>
      <w:r>
        <w:rPr>
          <w:rFonts w:hint="eastAsia" w:ascii="Courier New" w:hAnsi="Courier New"/>
          <w:color w:val="3C763D"/>
          <w:sz w:val="30"/>
          <w:szCs w:val="24"/>
        </w:rPr>
        <w:t xml:space="preserve">  </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mw=weight(iy,2);</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y方向权重</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iz=1:nz</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tx=point(iz,3);</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z方向高斯积分点</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tw=weight(iz,3);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z方向高斯积分点</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 xml:space="preserve">[J,B]=Jacob(sx,mx,tx,nel,x,y,z);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求解雅可比矩阵及B矩阵</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det_J=det(J);</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Ke=Ke+B'*matmtx*B*sw*mw*tw*det_J;</w:t>
      </w:r>
      <w:r>
        <w:rPr>
          <w:rFonts w:hint="eastAsia" w:ascii="Courier New" w:hAnsi="Courier New"/>
          <w:color w:val="000000"/>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eastAsia" w:ascii="Consolas" w:hAnsi="Consolas" w:eastAsia="Consolas" w:cs="Consolas"/>
          <w:b w:val="0"/>
          <w:bCs w:val="0"/>
          <w:i w:val="0"/>
          <w:iCs w:val="0"/>
          <w:color w:val="008013"/>
          <w:kern w:val="0"/>
          <w:sz w:val="20"/>
          <w:szCs w:val="20"/>
          <w:lang w:val="en-US" w:eastAsia="zh-CN" w:bidi="ar"/>
        </w:rPr>
      </w:pPr>
      <w:r>
        <w:rPr>
          <w:rFonts w:hint="eastAsia" w:ascii="Courier New" w:hAnsi="Courier New"/>
          <w:color w:val="000000"/>
          <w:sz w:val="30"/>
          <w:szCs w:val="24"/>
        </w:rPr>
        <w:t xml:space="preserve"> </w:t>
      </w:r>
      <w:r>
        <w:rPr>
          <w:rFonts w:hint="eastAsia" w:ascii="Courier New" w:hAnsi="Courier New"/>
          <w:color w:val="000000"/>
          <w:sz w:val="30"/>
          <w:szCs w:val="24"/>
          <w:lang w:val="en-US" w:eastAsia="zh-CN"/>
        </w:rPr>
        <w:t xml:space="preserve">  </w:t>
      </w:r>
      <w:r>
        <w:rPr>
          <w:rFonts w:hint="eastAsia" w:ascii="Consolas" w:hAnsi="Consolas" w:eastAsia="Consolas" w:cs="Consolas"/>
          <w:b w:val="0"/>
          <w:bCs w:val="0"/>
          <w:i w:val="0"/>
          <w:iCs w:val="0"/>
          <w:kern w:val="0"/>
          <w:sz w:val="20"/>
          <w:szCs w:val="20"/>
          <w:lang w:val="en-US" w:eastAsia="zh-CN" w:bidi="ar"/>
        </w:rPr>
        <w:t xml:space="preserve">index=Element_Dof(nod,nel,node_dof);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提取单元自由度</w:t>
      </w:r>
    </w:p>
    <w:p>
      <w:pPr>
        <w:spacing w:beforeLines="0" w:afterLines="0" w:line="240" w:lineRule="auto"/>
        <w:ind w:firstLine="400" w:firstLineChars="20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K(index,index)=K(index,index) + Ke;</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组装单元刚度矩阵</w:t>
      </w:r>
      <w:r>
        <w:rPr>
          <w:rFonts w:hint="eastAsia" w:ascii="Courier New" w:hAnsi="Courier New"/>
          <w:color w:val="3C763D"/>
          <w:sz w:val="30"/>
          <w:szCs w:val="24"/>
        </w:rPr>
        <w:t xml:space="preserve">  </w:t>
      </w:r>
    </w:p>
    <w:p>
      <w:pPr>
        <w:spacing w:beforeLines="0" w:afterLines="0" w:line="240" w:lineRule="auto"/>
        <w:jc w:val="left"/>
        <w:rPr>
          <w:rFonts w:hint="default"/>
          <w:sz w:val="24"/>
          <w:szCs w:val="24"/>
          <w:lang w:val="en-US"/>
        </w:rPr>
      </w:pPr>
      <w:r>
        <w:rPr>
          <w:rFonts w:hint="eastAsia" w:ascii="Consolas" w:hAnsi="Consolas" w:eastAsia="Consolas" w:cs="Consolas"/>
          <w:b w:val="0"/>
          <w:bCs w:val="0"/>
          <w:i w:val="0"/>
          <w:iCs w:val="0"/>
          <w:color w:val="0E00FF"/>
          <w:kern w:val="0"/>
          <w:sz w:val="20"/>
          <w:szCs w:val="20"/>
          <w:lang w:val="en-US" w:eastAsia="zh-CN" w:bidi="ar"/>
        </w:rPr>
        <w:t xml:space="preserve">end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sz w:val="24"/>
          <w:szCs w:val="24"/>
        </w:rPr>
      </w:pPr>
      <w:r>
        <w:rPr>
          <w:rFonts w:hint="eastAsia" w:ascii="宋体" w:hAnsi="宋体" w:eastAsia="宋体"/>
          <w:b/>
          <w:bCs/>
          <w:sz w:val="24"/>
          <w:szCs w:val="24"/>
          <w:lang w:val="en-US" w:eastAsia="zh-CN"/>
        </w:rPr>
        <w:t>5.Jacob函数（求形函数偏导-求解B矩阵）</w:t>
      </w:r>
      <w:r>
        <w:rPr>
          <w:rFonts w:hint="eastAsia" w:ascii="Courier New" w:hAnsi="Courier New"/>
          <w:color w:val="3C763D"/>
          <w:sz w:val="30"/>
          <w:szCs w:val="24"/>
        </w:rPr>
        <w:t xml:space="preserve">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function</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[J,B]=Jacob(sx,mx,tx,nel,x,y,z)</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dNdr(1)=-1/8*(1-mx)*(1-tx); </w:t>
      </w:r>
      <w:r>
        <w:rPr>
          <w:rFonts w:hint="eastAsia" w:ascii="Consolas" w:hAnsi="Consolas" w:eastAsia="Consolas" w:cs="Consolas"/>
          <w:b w:val="0"/>
          <w:bCs w:val="0"/>
          <w:i w:val="0"/>
          <w:iCs w:val="0"/>
          <w:color w:val="008013"/>
          <w:kern w:val="0"/>
          <w:sz w:val="20"/>
          <w:szCs w:val="20"/>
          <w:lang w:val="en-US" w:eastAsia="zh-CN" w:bidi="ar"/>
        </w:rPr>
        <w:t xml:space="preserve"> % 形函数偏导</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dNdr(2)=1/8*(1-mx)*(1-tx);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dNdr(3)=1/8*(1+mx)*(1-tx);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dNdr(4)=-1/8*(1+mx)*(1-tx);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dNdr(5)=-1/8*(1-mx)*(1+tx);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dNdr(6)=1/8*(1-mx)*(1+tx);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dNdr(7)=1/8*(1+mx)*(1+tx);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dNdr(8)=-1/8*(1+mx)*(1+tx);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dNds(1)=-1/8*(1-sx)*(1-tx);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dNds(2)=-1/8*(1+sx)*(1-tx);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dNds(3)=1/8*(1+sx)*(1-tx);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dNds(4)=1/8*(1-sx)*(1-tx);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dNds(5)=-1/8*(1-sx)*(1+tx);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dNds(6)=-1/8*(1+sx)*(1+tx);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dNds(7)=1/8*(1+sx)*(1+tx);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dNds(8)=1/8*(1-sx)*(1+tx);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dNdt(1)=-1/8*(1-sx)*(1-mx);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dNdt(2)=-1/8*(1+sx)*(1-mx);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dNdt(3)=-1/8*(1+sx)*(1+mx);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dNdt(4)=-1/8*(1-sx)*(1+mx);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dNdt(5)=1/8*(1-sx)*(1-mx);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dNdt(6)=1/8*(1+sx)*(1-mx);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dNdt(7)=1/8*(1+sx)*(1+mx);</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dNdt(8)=1/8*(1-sx)*(1+mx);</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 J=zeros(3,3);</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for</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i=1:nel  </w:t>
      </w:r>
      <w:r>
        <w:rPr>
          <w:rFonts w:hint="eastAsia" w:ascii="Consolas" w:hAnsi="Consolas" w:eastAsia="Consolas" w:cs="Consolas"/>
          <w:b w:val="0"/>
          <w:bCs w:val="0"/>
          <w:i w:val="0"/>
          <w:iCs w:val="0"/>
          <w:color w:val="008013"/>
          <w:kern w:val="0"/>
          <w:sz w:val="20"/>
          <w:szCs w:val="20"/>
          <w:lang w:val="en-US" w:eastAsia="zh-CN" w:bidi="ar"/>
        </w:rPr>
        <w:t xml:space="preserve"> % 求解雅可比矩阵</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J(1,1)=J(1,1)+dNdr(i)*x(i);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J(1,2)=J(1,2)+dNdr(i)*y(i);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J(1,3)=J(1,3)+dNdr(i)*z(i);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J(2,1)=J(2,1)+dNds(i)*x(i);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J(2,2)=J(2,2)+dNds(i)*y(i);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J(2,3)=J(2,3)+dNds(i)*z(i);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J(3,1)=J(3,1)+dNdt(i)*x(i);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J(3,2)=J(3,2)+dNdt(i)*y(i);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J(3,3)=J(3,3)+dNdt(i)*z(i);</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 end</w:t>
      </w:r>
      <w:r>
        <w:rPr>
          <w:rFonts w:hint="eastAsia" w:ascii="Courier New" w:hAnsi="Courier New"/>
          <w:color w:val="000000"/>
          <w:sz w:val="30"/>
          <w:szCs w:val="24"/>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inv_J=inv(J);  </w:t>
      </w:r>
      <w:r>
        <w:rPr>
          <w:rFonts w:hint="eastAsia" w:ascii="Consolas" w:hAnsi="Consolas" w:eastAsia="Consolas" w:cs="Consolas"/>
          <w:b w:val="0"/>
          <w:bCs w:val="0"/>
          <w:i w:val="0"/>
          <w:iCs w:val="0"/>
          <w:color w:val="008013"/>
          <w:kern w:val="0"/>
          <w:sz w:val="20"/>
          <w:szCs w:val="20"/>
          <w:lang w:val="en-US" w:eastAsia="zh-CN" w:bidi="ar"/>
        </w:rPr>
        <w:t>% 求逆</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for</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j=1:nel</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     dNdx(j)=inv_J(1,1)*dNdr(j)+inv_J(1,2)*dNds(j)+inv_J(1,3)*dNdt(j);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dNdy(j)=inv_J(2,1)*dNdr(j)+inv_J(2,2)*dNds(j)+inv_J(2,3)*dNdt(j);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dNdz(j)=inv_J(3,1)*dNdr(j)+inv_J(3,2)*dNds(j)+inv_J(3,3)*dNdt(j);</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j=1:nel</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i1=(j-1)*3+1;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i2=i1+1;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i3=i1+2;</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B(1,i1)=dNdx(j);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B(2,i2)=dNdy(j);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B(3,i3)=dNdz(j);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B(4,i1)=dNdy(j);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B(4,i2)=dNdx(j);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B(5,i2)=dNdz(j);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B(5,i3)=dNdy(j);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B(6,i1)=dNdz(j);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B(6,i3)=dNdx(j);</w:t>
      </w:r>
    </w:p>
    <w:p>
      <w:pPr>
        <w:spacing w:beforeLines="0" w:afterLines="0"/>
        <w:jc w:val="left"/>
        <w:rPr>
          <w:rFonts w:hint="eastAsia" w:ascii="Consolas" w:hAnsi="Consolas" w:eastAsia="Consolas" w:cs="Consolas"/>
          <w:b w:val="0"/>
          <w:bCs w:val="0"/>
          <w:i w:val="0"/>
          <w:iCs w:val="0"/>
          <w:color w:val="0E00FF"/>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6.Feglqd函数（调取权重、高斯积分点坐标）</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[point,weight]=Feglqd(nx,ny,nz)</w:t>
      </w:r>
    </w:p>
    <w:p>
      <w:pPr>
        <w:spacing w:beforeLines="0" w:afterLines="0" w:line="240" w:lineRule="auto"/>
        <w:ind w:firstLine="400" w:firstLineChars="200"/>
        <w:jc w:val="left"/>
        <w:rPr>
          <w:rFonts w:hint="default"/>
          <w:sz w:val="24"/>
          <w:szCs w:val="24"/>
        </w:rPr>
      </w:pPr>
      <w:r>
        <w:rPr>
          <w:rFonts w:hint="eastAsia" w:ascii="Consolas" w:hAnsi="Consolas" w:eastAsia="Consolas" w:cs="Consolas"/>
          <w:b w:val="0"/>
          <w:bCs w:val="0"/>
          <w:i w:val="0"/>
          <w:iCs w:val="0"/>
          <w:color w:val="008013"/>
          <w:kern w:val="0"/>
          <w:sz w:val="20"/>
          <w:szCs w:val="20"/>
          <w:lang w:val="en-US" w:eastAsia="zh-CN" w:bidi="ar"/>
        </w:rPr>
        <w:t>% 判断最后一个积分点，取最长的一个积分点</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if </w:t>
      </w:r>
      <w:r>
        <w:rPr>
          <w:rFonts w:hint="eastAsia" w:ascii="Consolas" w:hAnsi="Consolas" w:eastAsia="Consolas" w:cs="Consolas"/>
          <w:b w:val="0"/>
          <w:bCs w:val="0"/>
          <w:i w:val="0"/>
          <w:iCs w:val="0"/>
          <w:kern w:val="0"/>
          <w:sz w:val="20"/>
          <w:szCs w:val="20"/>
          <w:lang w:val="en-US" w:eastAsia="zh-CN" w:bidi="ar"/>
        </w:rPr>
        <w:t>nx &gt; ny</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ngl=nx;</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else</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ngl=ny;</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lang w:val="en-US"/>
        </w:rPr>
      </w:pPr>
      <w:r>
        <w:rPr>
          <w:rFonts w:hint="eastAsia" w:ascii="Consolas" w:hAnsi="Consolas" w:eastAsia="Consolas" w:cs="Consolas"/>
          <w:b w:val="0"/>
          <w:bCs w:val="0"/>
          <w:i w:val="0"/>
          <w:iCs w:val="0"/>
          <w:color w:val="008013"/>
          <w:kern w:val="0"/>
          <w:sz w:val="20"/>
          <w:szCs w:val="20"/>
          <w:lang w:val="en-US" w:eastAsia="zh-CN" w:bidi="ar"/>
        </w:rPr>
        <w:t>% 初始化权重、积分点</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point=zeros(2,3);</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 xml:space="preserve">    weight=zeros(2,3);</w:t>
      </w:r>
    </w:p>
    <w:p>
      <w:pPr>
        <w:spacing w:beforeLines="0" w:afterLines="0"/>
        <w:jc w:val="left"/>
        <w:rPr>
          <w:rFonts w:hint="default"/>
          <w:sz w:val="24"/>
          <w:szCs w:val="24"/>
        </w:rPr>
      </w:pPr>
      <w:r>
        <w:rPr>
          <w:rFonts w:hint="eastAsia" w:ascii="Consolas" w:hAnsi="Consolas" w:eastAsia="Consolas" w:cs="Consolas"/>
          <w:b w:val="0"/>
          <w:bCs w:val="0"/>
          <w:i w:val="0"/>
          <w:iCs w:val="0"/>
          <w:color w:val="008013"/>
          <w:kern w:val="0"/>
          <w:sz w:val="20"/>
          <w:szCs w:val="20"/>
          <w:lang w:val="en-US" w:eastAsia="zh-CN" w:bidi="ar"/>
        </w:rPr>
        <w:t>% 找到对应的积分点和权重</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[pointx,weightx]=feglqd1(nx);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xml:space="preserve"> % x方向积分级数</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[pointy,weighty]=feglqd1(ny); </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y方向积分级数</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[pointz,weightz]=feglqd1(nz);</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z方向积分级数</w:t>
      </w:r>
      <w:r>
        <w:rPr>
          <w:rFonts w:hint="eastAsia" w:ascii="Courier New" w:hAnsi="Courier New"/>
          <w:color w:val="3C763D"/>
          <w:sz w:val="30"/>
          <w:szCs w:val="24"/>
        </w:rPr>
        <w:t xml:space="preserve"> </w:t>
      </w:r>
    </w:p>
    <w:p>
      <w:pPr>
        <w:spacing w:beforeLines="0" w:afterLines="0"/>
        <w:jc w:val="left"/>
        <w:rPr>
          <w:rFonts w:hint="eastAsia"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二维正交</w:t>
      </w:r>
    </w:p>
    <w:p>
      <w:pPr>
        <w:spacing w:beforeLines="0" w:afterLines="0"/>
        <w:jc w:val="left"/>
        <w:rPr>
          <w:rFonts w:hint="eastAsia" w:ascii="Courier New" w:hAnsi="Courier New"/>
          <w:color w:val="000000"/>
          <w:sz w:val="30"/>
          <w:szCs w:val="24"/>
        </w:rPr>
      </w:pPr>
      <w:r>
        <w:rPr>
          <w:rFonts w:hint="eastAsia" w:ascii="Consolas" w:hAnsi="Consolas" w:eastAsia="Consolas" w:cs="Consolas"/>
          <w:b w:val="0"/>
          <w:bCs w:val="0"/>
          <w:i w:val="0"/>
          <w:iCs w:val="0"/>
          <w:color w:val="0E00FF"/>
          <w:kern w:val="0"/>
          <w:sz w:val="20"/>
          <w:szCs w:val="20"/>
          <w:lang w:val="en-US" w:eastAsia="zh-CN" w:bidi="ar"/>
        </w:rPr>
        <w:t>for</w:t>
      </w:r>
      <w:r>
        <w:rPr>
          <w:rFonts w:hint="eastAsia" w:ascii="Consolas" w:hAnsi="Consolas" w:eastAsia="Consolas" w:cs="Consolas"/>
          <w:b w:val="0"/>
          <w:bCs w:val="0"/>
          <w:i w:val="0"/>
          <w:iCs w:val="0"/>
          <w:kern w:val="0"/>
          <w:sz w:val="20"/>
          <w:szCs w:val="20"/>
          <w:lang w:val="en-US" w:eastAsia="zh-CN" w:bidi="ar"/>
        </w:rPr>
        <w:t xml:space="preserve"> intx=1:nx </w:t>
      </w:r>
      <w:r>
        <w:rPr>
          <w:rFonts w:hint="eastAsia" w:ascii="Courier New" w:hAnsi="Courier New"/>
          <w:color w:val="000000"/>
          <w:sz w:val="30"/>
          <w:szCs w:val="24"/>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point(intx,1)=pointx(intx);</w:t>
      </w:r>
    </w:p>
    <w:p>
      <w:pPr>
        <w:spacing w:beforeLines="0" w:afterLines="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weight(intx,1)=weightx(intx);</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inty=1:ny   </w:t>
      </w:r>
      <w:r>
        <w:rPr>
          <w:rFonts w:hint="eastAsia" w:ascii="Courier New" w:hAnsi="Courier New"/>
          <w:color w:val="000000"/>
          <w:sz w:val="30"/>
          <w:szCs w:val="24"/>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point(inty,2)=pointy(inty);</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weight(inty,2)=weighty(inty);</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intz=1:nz  </w:t>
      </w:r>
      <w:r>
        <w:rPr>
          <w:rFonts w:hint="eastAsia" w:ascii="Courier New" w:hAnsi="Courier New"/>
          <w:color w:val="000000"/>
          <w:sz w:val="30"/>
          <w:szCs w:val="24"/>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point(intz,3)=pointz(intz);</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weight(intz,3)=weightz(intz);</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7.Element_Dof函数（提取单元自由度序号）</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[index]=Element_Dof(nod,nel,node_dof)</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i=1:nel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temp=(nod(i)-1)*node_dof;</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 xml:space="preserve">j=1:node_dof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index(k)=temp+j;</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eastAsia" w:ascii="Consolas" w:hAnsi="Consolas" w:eastAsia="Consolas" w:cs="Consolas"/>
          <w:b w:val="0"/>
          <w:bCs w:val="0"/>
          <w:i w:val="0"/>
          <w:iCs w:val="0"/>
          <w:color w:val="0E00FF"/>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8.Hexahedral3D8Node_Load函数（施加节点载荷）</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uni_load=Hexahedral3D8Node_Load(node,load_k,F)</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X=[-18,-17.727,-16.914,-15.588,-13.789,-11.570,-9.000,-6.156,-3.126,0,3.126,6.156,9,11.57,13.789,15.588,16.914,17.727,18];  </w:t>
      </w:r>
      <w:r>
        <w:rPr>
          <w:rFonts w:hint="eastAsia" w:ascii="Consolas" w:hAnsi="Consolas" w:eastAsia="Consolas" w:cs="Consolas"/>
          <w:b w:val="0"/>
          <w:bCs w:val="0"/>
          <w:i w:val="0"/>
          <w:iCs w:val="0"/>
          <w:color w:val="008013"/>
          <w:kern w:val="0"/>
          <w:sz w:val="20"/>
          <w:szCs w:val="20"/>
          <w:lang w:val="en-US" w:eastAsia="zh-CN" w:bidi="ar"/>
        </w:rPr>
        <w:t>% 节点横坐标</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Y=[0,3.126,6.156,9.000,11.570,13.789,15.588,16.914,17.727,18.000,17.727,16.914,15.588,13.789,11.570,9.000,6.156,3.126,0];  </w:t>
      </w:r>
      <w:r>
        <w:rPr>
          <w:rFonts w:hint="eastAsia" w:ascii="Consolas" w:hAnsi="Consolas" w:eastAsia="Consolas" w:cs="Consolas"/>
          <w:b w:val="0"/>
          <w:bCs w:val="0"/>
          <w:i w:val="0"/>
          <w:iCs w:val="0"/>
          <w:color w:val="008013"/>
          <w:kern w:val="0"/>
          <w:sz w:val="20"/>
          <w:szCs w:val="20"/>
          <w:lang w:val="en-US" w:eastAsia="zh-CN" w:bidi="ar"/>
        </w:rPr>
        <w:t>% 节点纵坐标</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Z=[60,56,52,48,44,40,36,32,28,24,20,16,12,8,4,0];  </w:t>
      </w:r>
      <w:r>
        <w:rPr>
          <w:rFonts w:hint="eastAsia" w:ascii="Consolas" w:hAnsi="Consolas" w:eastAsia="Consolas" w:cs="Consolas"/>
          <w:b w:val="0"/>
          <w:bCs w:val="0"/>
          <w:i w:val="0"/>
          <w:iCs w:val="0"/>
          <w:color w:val="008013"/>
          <w:kern w:val="0"/>
          <w:sz w:val="20"/>
          <w:szCs w:val="20"/>
          <w:lang w:val="en-US" w:eastAsia="zh-CN" w:bidi="ar"/>
        </w:rPr>
        <w:t>% 节点竖坐标</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uni_load=zeros(size(node,1)*3,1);</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i=1:19</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j=1:19</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k=1:16</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temporary_x=X(i);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temporary_y=Y(j);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temporary_z=Z(k);</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row1_x=find(abs(node(:,2)-temporary_x)&lt;0.001);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row1_y=find(abs(node(:,3)-temporary_y)&lt;0.001);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row1_z=find(abs(node(:,4)-temporary_z)&lt;0.001);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num1=intersect(row1_x,row1_y);  </w:t>
      </w:r>
      <w:r>
        <w:rPr>
          <w:rFonts w:hint="eastAsia" w:ascii="Consolas" w:hAnsi="Consolas" w:eastAsia="Consolas" w:cs="Consolas"/>
          <w:b w:val="0"/>
          <w:bCs w:val="0"/>
          <w:i w:val="0"/>
          <w:iCs w:val="0"/>
          <w:color w:val="008013"/>
          <w:kern w:val="0"/>
          <w:sz w:val="20"/>
          <w:szCs w:val="20"/>
          <w:lang w:val="en-US" w:eastAsia="zh-CN" w:bidi="ar"/>
        </w:rPr>
        <w:t>% 通过节点坐标找到节点编号</w:t>
      </w:r>
      <w:r>
        <w:rPr>
          <w:rFonts w:hint="eastAsia" w:ascii="Consolas" w:hAnsi="Consolas" w:eastAsia="Consolas" w:cs="Consolas"/>
          <w:b w:val="0"/>
          <w:bCs w:val="0"/>
          <w:i w:val="0"/>
          <w:iCs w:val="0"/>
          <w:kern w:val="0"/>
          <w:sz w:val="20"/>
          <w:szCs w:val="20"/>
          <w:lang w:val="en-US" w:eastAsia="zh-CN" w:bidi="ar"/>
        </w:rPr>
        <w:t xml:space="preserve">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num=intersect(num1,row1_z);</w:t>
      </w:r>
    </w:p>
    <w:p>
      <w:pPr>
        <w:spacing w:beforeLines="0" w:afterLines="0"/>
        <w:jc w:val="left"/>
        <w:rPr>
          <w:rFonts w:hint="default"/>
          <w:sz w:val="24"/>
          <w:szCs w:val="24"/>
          <w:lang w:val="en-US"/>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 uni_load(3*num)=load_k;  </w:t>
      </w:r>
      <w:r>
        <w:rPr>
          <w:rFonts w:hint="eastAsia" w:ascii="Consolas" w:hAnsi="Consolas" w:eastAsia="Consolas" w:cs="Consolas"/>
          <w:b w:val="0"/>
          <w:bCs w:val="0"/>
          <w:i w:val="0"/>
          <w:iCs w:val="0"/>
          <w:color w:val="008013"/>
          <w:kern w:val="0"/>
          <w:sz w:val="20"/>
          <w:szCs w:val="20"/>
          <w:lang w:val="en-US" w:eastAsia="zh-CN" w:bidi="ar"/>
        </w:rPr>
        <w:t>% 施加洛伦兹力</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X=[-50,-49.810,-49.240,-48.296,-46.985,-45.315,-43.301,-40.958,-38.302,-35.355,-32.139,-28.679,-25.000,-21.131,-17.101,-12.941,-8.682,-4.358,0,4.358,8.682,12.941,17.101,21.131,25.000,28.679,32.139,35.355,38.302,40.958,43.301,45.315,46.985,48.296,49.240,49.810,50.000];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Y=[0,4.358,8.682,12.941,17.101,21.131,25.000,28.679,32.139,35.355,38.302,40.958,43.301,45.315,46.985,48.296,49.240,49.810,50,49.810,49.240,48.296,46.985,45.315,43.301,40.958,38.302,35.355,32.139,28.679,25.000,21.131,17.101,12.941,8.682,4.358,0.000];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Z=[60,56,52,48,44,40,36,32,28,24,20,16,12,8,4,0];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i=1:37</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j=1:37</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k=1:16</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temporary_x=X(i);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temporary_y=Y(j);</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temporary_z=Z(k);</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row2_x=find(abs(node(:,2)-temporary_x)&lt;0.001);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row2_y=find(abs(node(:,3)-temporary_y)&lt;0.001);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row2_z=find(abs(node(:,4)-temporary_z)&lt;0.001);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num2=intersect(row2_x,row2_y);  </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num=intersect(num2,row2_z);</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uni_load(3*num)=-F;  </w:t>
      </w:r>
      <w:r>
        <w:rPr>
          <w:rFonts w:hint="eastAsia" w:ascii="Consolas" w:hAnsi="Consolas" w:eastAsia="Consolas" w:cs="Consolas"/>
          <w:b w:val="0"/>
          <w:bCs w:val="0"/>
          <w:i w:val="0"/>
          <w:iCs w:val="0"/>
          <w:color w:val="008013"/>
          <w:kern w:val="0"/>
          <w:sz w:val="20"/>
          <w:szCs w:val="20"/>
          <w:lang w:val="en-US" w:eastAsia="zh-CN" w:bidi="ar"/>
        </w:rPr>
        <w:t>% 施加支持力</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9.Hexahedral3D8Node_Feaplyc2函数（去除刚度矩阵奇异性）</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[KK,ff]=Hexahedral3D8Node_Feaplyc2(node,K,uni_load)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num=find(node(:,3)-0&lt;1e-9);  </w:t>
      </w:r>
      <w:r>
        <w:rPr>
          <w:rFonts w:hint="eastAsia" w:ascii="Consolas" w:hAnsi="Consolas" w:eastAsia="Consolas" w:cs="Consolas"/>
          <w:b w:val="0"/>
          <w:bCs w:val="0"/>
          <w:i w:val="0"/>
          <w:iCs w:val="0"/>
          <w:color w:val="008013"/>
          <w:kern w:val="0"/>
          <w:sz w:val="20"/>
          <w:szCs w:val="20"/>
          <w:lang w:val="en-US" w:eastAsia="zh-CN" w:bidi="ar"/>
        </w:rPr>
        <w:t>% 将固定面上的节点位移置0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KK=K;</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ff=uni_load;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i=1:size(num,1)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r=num(i);</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KK(3*r-2,:)=0;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KK(:,3*r-2)=0;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KK(3*r-2,3*r-2)=1;</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KK(3*r-1,:)=0;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KK(:,3*r-1)=0;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KK(3*r-1,3*r-1)=1;</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KK(3*r,3*r)=1;</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ff(3*r-2)=0;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ff(3*r-1)=0;</w:t>
      </w:r>
    </w:p>
    <w:p>
      <w:pPr>
        <w:spacing w:beforeLines="0" w:afterLines="0"/>
        <w:ind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ff(3*r)=0;</w:t>
      </w:r>
    </w:p>
    <w:p>
      <w:pPr>
        <w:spacing w:beforeLines="0" w:afterLines="0"/>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color w:val="0E00FF"/>
          <w:kern w:val="0"/>
          <w:sz w:val="20"/>
          <w:szCs w:val="20"/>
          <w:lang w:val="en-US" w:eastAsia="zh-CN" w:bidi="ar"/>
        </w:rPr>
      </w:pPr>
    </w:p>
    <w:p>
      <w:pPr>
        <w:numPr>
          <w:ilvl w:val="0"/>
          <w:numId w:val="0"/>
        </w:numPr>
        <w:spacing w:line="360" w:lineRule="auto"/>
        <w:jc w:val="both"/>
        <w:rPr>
          <w:rFonts w:hint="eastAsia" w:ascii="宋体" w:hAnsi="宋体" w:eastAsiaTheme="minorEastAsia"/>
          <w:b/>
          <w:bCs/>
          <w:sz w:val="24"/>
          <w:szCs w:val="24"/>
          <w:lang w:val="en-US" w:eastAsia="zh-CN"/>
        </w:rPr>
      </w:pPr>
      <w:r>
        <w:rPr>
          <w:rFonts w:hint="eastAsia" w:ascii="宋体" w:hAnsi="宋体" w:eastAsia="宋体"/>
          <w:b/>
          <w:bCs/>
          <w:sz w:val="24"/>
          <w:szCs w:val="24"/>
          <w:lang w:val="en-US" w:eastAsia="zh-CN"/>
        </w:rPr>
        <w:t>10.Hexahedral3D8Node_Stress2函数（计算单元中心点的应力）</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stress=Hexahedral3D8Node_Stress2(E,poisson,b,d,element_solid,x1,y1,z1,x2,y2,z2,x3,y3,z3,x4,y4,z4,x5,y5,z5,x6,y6,z6,x7,y7,z7,x8,y8,z8)</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输入弹性模量E，泊松比poisson</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输入8个节点的坐标</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输入单元的位移列阵d</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输出单元中心的应力stress(6X1)，应力分量为Sx,Sy,Sz,Sxy,Syz,Szx</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定义形状函数N</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node=element_solid(b,2:9);</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d_local=[d(3*node(1)-2);d(3*node(1)-1);d(3*node(1));d(3*node(2)-2);d(3*node(2)-1);d(3*node(2));d(3*node(3)-2);d(3*node(3)-1);d(3*node(3));d(3*node(4)-2);d(3*node(4)-1);d(3*node(4));d(3*node(5)-2);d(3*node(5)-1);d(3*node(5));d(3*node(6)-2);d(3*node(6)-1);d(3*node(6));d(3*node(7)-2);d(3*node(7)-1);d(3*node(7));d(3*node(8)-2);d(3*node(8)-1);d(3*node(8)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Loc=[x1 y1 z1;x2 y2 z2;x3 y3 z3;x4 y4 z4;x5 y5 z5;x6 y6 z6;x7 y7 z7;x8 y8 z8;];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nx=2;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ny=2;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nz=2;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point=Feglqd(nx,ny,nz);</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ix=1:nx</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sx=point(ix,1);    </w:t>
      </w:r>
      <w:r>
        <w:rPr>
          <w:rFonts w:hint="eastAsia" w:ascii="Courier New" w:hAnsi="Courier New"/>
          <w:color w:val="000000"/>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iy=1:ny</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mx=point(iy,2);   </w:t>
      </w:r>
      <w:r>
        <w:rPr>
          <w:rFonts w:hint="eastAsia" w:ascii="Courier New" w:hAnsi="Courier New"/>
          <w:color w:val="000000"/>
          <w:sz w:val="30"/>
          <w:szCs w:val="24"/>
        </w:rPr>
        <w:t xml:space="preserve">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iz=1:nz</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tx=point(iz,3);</w:t>
      </w:r>
    </w:p>
    <w:p>
      <w:pPr>
        <w:spacing w:beforeLines="0" w:afterLines="0" w:line="240" w:lineRule="auto"/>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N1-N8 对mx,tx,sx的导数矩阵</w:t>
      </w:r>
    </w:p>
    <w:p>
      <w:pPr>
        <w:spacing w:beforeLines="0" w:afterLines="0" w:line="240" w:lineRule="auto"/>
        <w:ind w:left="1000" w:hanging="1000" w:hangingChars="50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dNsnt=[-(1-mx)*(1+tx)/8,-(1-sx)*(1+tx)/8,(1-sx)*(1-mx)/8;</w:t>
      </w:r>
    </w:p>
    <w:p>
      <w:pPr>
        <w:spacing w:beforeLines="0" w:afterLines="0" w:line="240" w:lineRule="auto"/>
        <w:ind w:firstLine="800" w:firstLineChars="4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(1-mx)*(1+tx)/8,-(1+sx)*(1+tx)/8,(1+sx)*(1-mx)/8;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(1-mx)*(1-tx)/8,-(1+sx)*(1-tx)/8,-(1+sx)*(1-mx)/8;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-(1-mx)*(1-tx)/8,-(1-sx)*(1-tx)/8,-(1-sx)*(1-mx)/8;</w:t>
      </w:r>
    </w:p>
    <w:p>
      <w:pPr>
        <w:spacing w:beforeLines="0" w:afterLines="0" w:line="240" w:lineRule="auto"/>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-(1+mx)*(1-tx)/8,(1-sx)*(1+tx)/8,(1-sx)*(1+mx)/8;</w:t>
      </w:r>
    </w:p>
    <w:p>
      <w:pPr>
        <w:spacing w:beforeLines="0" w:afterLines="0" w:line="240" w:lineRule="auto"/>
        <w:ind w:firstLine="800" w:firstLineChars="40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(1+mx)*(1+tx)/8,(1+sx)*(1+tx)/8,(1+sx)*(1+mx)/8;</w:t>
      </w:r>
    </w:p>
    <w:p>
      <w:pPr>
        <w:spacing w:beforeLines="0" w:afterLines="0" w:line="240" w:lineRule="auto"/>
        <w:ind w:firstLine="800" w:firstLineChars="4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(1+mx)*(1-tx)/8,(1+sx)*(1-tx)/8,-(1+sx)*(1+mx)/8;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-(1+mx)*(1-tx)/8,(1-sx)*(1-tx)/8,-(1-sx)*(1+mx)/8;];</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dNsnt=dNsnt';</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J=dNsnt*Loc;</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dNxyz=pinv(J)*dNsnt;</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B=zeros(6,24);</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ii=1:8</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08013"/>
          <w:kern w:val="0"/>
          <w:sz w:val="20"/>
          <w:szCs w:val="20"/>
          <w:lang w:val="en-US" w:eastAsia="zh-CN" w:bidi="ar"/>
        </w:rPr>
        <w:t>% 计算B矩阵</w:t>
      </w:r>
    </w:p>
    <w:p>
      <w:pPr>
        <w:spacing w:beforeLines="0" w:afterLines="0" w:line="240" w:lineRule="auto"/>
        <w:ind w:left="900" w:hanging="900" w:hangingChars="300"/>
        <w:jc w:val="left"/>
        <w:rPr>
          <w:rFonts w:hint="eastAsia"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Bii=[dNxyz(1,ii) 0 0;0 dNxyz(2,ii) 0;</w:t>
      </w:r>
    </w:p>
    <w:p>
      <w:pPr>
        <w:spacing w:beforeLines="0" w:afterLines="0" w:line="240" w:lineRule="auto"/>
        <w:ind w:left="598" w:leftChars="285" w:firstLine="400" w:firstLineChars="20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0 0 dNxyz(3,ii);dNxyz(2,ii) dNxyz(1,ii) 0;</w:t>
      </w:r>
    </w:p>
    <w:p>
      <w:pPr>
        <w:spacing w:beforeLines="0" w:afterLines="0" w:line="240" w:lineRule="auto"/>
        <w:ind w:left="598" w:leftChars="285" w:firstLine="400" w:firstLineChars="20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0 dNxyz(3,ii) dNxyz(2,ii);dNxyz(3,ii) 0 dNxyz(1,ii);];</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B(:,3*(ii-1)+1:3*ii)=Bii;</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end </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D=E/((1+poisson)*(1-2*poisson))*</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 xml:space="preserve">[(1-poisson)  poisson  poisson   0   0    0; </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poisson  (1-poisson)   poisson   0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poisson  poisson  (1-poisson)    0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(1-2*poisson)/2   0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0    (1-2*poisson)/2   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0    0    0    0    0   (1-2*poisson)/2];</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w=D*B*d_local;</w:t>
      </w:r>
    </w:p>
    <w:p>
      <w:pPr>
        <w:spacing w:beforeLines="0" w:afterLines="0" w:line="240" w:lineRule="auto"/>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color w:val="008013"/>
          <w:kern w:val="0"/>
          <w:sz w:val="20"/>
          <w:szCs w:val="20"/>
          <w:lang w:val="en-US" w:eastAsia="zh-CN" w:bidi="ar"/>
        </w:rPr>
        <w:t>% 在单元的中心处计算应力</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wcent=subs(w,{sx,tx,mx},{0,0,0});</w:t>
      </w:r>
    </w:p>
    <w:p>
      <w:pPr>
        <w:spacing w:beforeLines="0" w:afterLines="0" w:line="240" w:lineRule="auto"/>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stress=double(wcent);</w:t>
      </w:r>
    </w:p>
    <w:p>
      <w:pPr>
        <w:spacing w:beforeLines="0" w:afterLines="0"/>
        <w:jc w:val="left"/>
        <w:rPr>
          <w:rFonts w:hint="eastAsia" w:ascii="Consolas" w:hAnsi="Consolas" w:eastAsia="Consolas" w:cs="Consolas"/>
          <w:b w:val="0"/>
          <w:bCs w:val="0"/>
          <w:i w:val="0"/>
          <w:iCs w:val="0"/>
          <w:kern w:val="0"/>
          <w:sz w:val="20"/>
          <w:szCs w:val="20"/>
          <w:lang w:val="en-US" w:eastAsia="zh-CN" w:bidi="ar"/>
        </w:rPr>
      </w:pP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11.Plot_d函数（绘制横截面变形示意图）</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[]=Plot_d(node,element_solid,d)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eles_num=size(element_solid,1);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nodes_num=size(node,1);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A=find(abs(node(:,4)-60)&lt;1e-6);   </w:t>
      </w:r>
      <w:r>
        <w:rPr>
          <w:rFonts w:hint="eastAsia" w:ascii="Consolas" w:hAnsi="Consolas" w:eastAsia="Consolas" w:cs="Consolas"/>
          <w:b w:val="0"/>
          <w:bCs w:val="0"/>
          <w:i w:val="0"/>
          <w:iCs w:val="0"/>
          <w:color w:val="008013"/>
          <w:kern w:val="0"/>
          <w:sz w:val="20"/>
          <w:szCs w:val="20"/>
          <w:lang w:val="en-US" w:eastAsia="zh-CN" w:bidi="ar"/>
        </w:rPr>
        <w:t>% 定义横截面点</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b=0;</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i=1:eles_num</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0E00FF"/>
          <w:kern w:val="0"/>
          <w:sz w:val="20"/>
          <w:szCs w:val="20"/>
          <w:lang w:val="en-US" w:eastAsia="zh-CN" w:bidi="ar"/>
        </w:rPr>
        <w:t xml:space="preserve">if </w:t>
      </w:r>
      <w:r>
        <w:rPr>
          <w:rFonts w:hint="eastAsia" w:ascii="Consolas" w:hAnsi="Consolas" w:eastAsia="Consolas" w:cs="Consolas"/>
          <w:b w:val="0"/>
          <w:bCs w:val="0"/>
          <w:i w:val="0"/>
          <w:iCs w:val="0"/>
          <w:kern w:val="0"/>
          <w:sz w:val="20"/>
          <w:szCs w:val="20"/>
          <w:lang w:val="en-US" w:eastAsia="zh-CN" w:bidi="ar"/>
        </w:rPr>
        <w:t>(ismember(element_solid(i,2),A)==1||ismember(element_solid(i,3),A)==1||ismember(element_solid(i,4),A)==1||ismember(element_solid(i,5),A)==1)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b=b+1;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I(b)=i;   </w:t>
      </w:r>
      <w:r>
        <w:rPr>
          <w:rFonts w:hint="eastAsia" w:ascii="Consolas" w:hAnsi="Consolas" w:eastAsia="Consolas" w:cs="Consolas"/>
          <w:b w:val="0"/>
          <w:bCs w:val="0"/>
          <w:i w:val="0"/>
          <w:iCs w:val="0"/>
          <w:color w:val="008013"/>
          <w:kern w:val="0"/>
          <w:sz w:val="20"/>
          <w:szCs w:val="20"/>
          <w:lang w:val="en-US" w:eastAsia="zh-CN" w:bidi="ar"/>
        </w:rPr>
        <w:t>% 找到横截面点对应的单元编号</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    end</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X=d(1:3:8928);Y=d(2:3:8928);   </w:t>
      </w:r>
      <w:r>
        <w:rPr>
          <w:rFonts w:hint="eastAsia" w:ascii="Consolas" w:hAnsi="Consolas" w:eastAsia="Consolas" w:cs="Consolas"/>
          <w:b w:val="0"/>
          <w:bCs w:val="0"/>
          <w:i w:val="0"/>
          <w:iCs w:val="0"/>
          <w:color w:val="008013"/>
          <w:kern w:val="0"/>
          <w:sz w:val="20"/>
          <w:szCs w:val="20"/>
          <w:lang w:val="en-US" w:eastAsia="zh-CN" w:bidi="ar"/>
        </w:rPr>
        <w:t>% 得到横截面上点的x,y方向位移</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i=1:nodes_num</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X(i)=node(i,2)+X(i)*8e5;  </w:t>
      </w:r>
      <w:r>
        <w:rPr>
          <w:rFonts w:hint="eastAsia" w:ascii="Consolas" w:hAnsi="Consolas" w:eastAsia="Consolas" w:cs="Consolas"/>
          <w:b w:val="0"/>
          <w:bCs w:val="0"/>
          <w:i w:val="0"/>
          <w:iCs w:val="0"/>
          <w:color w:val="008013"/>
          <w:kern w:val="0"/>
          <w:sz w:val="20"/>
          <w:szCs w:val="20"/>
          <w:lang w:val="en-US" w:eastAsia="zh-CN" w:bidi="ar"/>
        </w:rPr>
        <w:t xml:space="preserve"> % 由于变形太小，将位移量乘以放大系数达到同一量级</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i=1:nodes_num</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Y(i)=node(i,3)+Y(i)*8e5;</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figure(</w:t>
      </w:r>
      <w:r>
        <w:rPr>
          <w:rFonts w:hint="eastAsia" w:ascii="Consolas" w:hAnsi="Consolas" w:eastAsia="Consolas" w:cs="Consolas"/>
          <w:b w:val="0"/>
          <w:bCs w:val="0"/>
          <w:i w:val="0"/>
          <w:iCs w:val="0"/>
          <w:color w:val="A709F5"/>
          <w:kern w:val="0"/>
          <w:sz w:val="20"/>
          <w:szCs w:val="20"/>
          <w:lang w:val="en-US" w:eastAsia="zh-CN" w:bidi="ar"/>
        </w:rPr>
        <w:t>'name'</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'Fig'</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'Position'</w:t>
      </w:r>
      <w:r>
        <w:rPr>
          <w:rFonts w:hint="eastAsia" w:ascii="Consolas" w:hAnsi="Consolas" w:eastAsia="Consolas" w:cs="Consolas"/>
          <w:b w:val="0"/>
          <w:bCs w:val="0"/>
          <w:i w:val="0"/>
          <w:iCs w:val="0"/>
          <w:kern w:val="0"/>
          <w:sz w:val="20"/>
          <w:szCs w:val="20"/>
          <w:lang w:val="en-US" w:eastAsia="zh-CN" w:bidi="ar"/>
        </w:rPr>
        <w:t>,[400,200,600,350])</w:t>
      </w:r>
    </w:p>
    <w:p>
      <w:pPr>
        <w:spacing w:beforeLines="0" w:afterLines="0" w:line="240" w:lineRule="auto"/>
        <w:jc w:val="left"/>
        <w:rPr>
          <w:rFonts w:hint="default"/>
          <w:sz w:val="24"/>
          <w:szCs w:val="24"/>
          <w:lang w:val="en-US"/>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i=1:124</w:t>
      </w:r>
      <w:r>
        <w:rPr>
          <w:rFonts w:hint="eastAsia" w:ascii="Courier New" w:hAnsi="Courier New"/>
          <w:color w:val="000000"/>
          <w:sz w:val="30"/>
          <w:szCs w:val="24"/>
        </w:rPr>
        <w:t xml:space="preserve">  </w:t>
      </w:r>
      <w:r>
        <w:rPr>
          <w:rFonts w:hint="eastAsia" w:ascii="Consolas" w:hAnsi="Consolas" w:eastAsia="Consolas" w:cs="Consolas"/>
          <w:b w:val="0"/>
          <w:bCs w:val="0"/>
          <w:i w:val="0"/>
          <w:iCs w:val="0"/>
          <w:kern w:val="0"/>
          <w:sz w:val="20"/>
          <w:szCs w:val="20"/>
          <w:lang w:val="en-US" w:eastAsia="zh-CN" w:bidi="ar"/>
        </w:rPr>
        <w:t>patch(node(element_solid(I(i),2:5),2),node(element_solid(I(i),2:5),3),node(element_solid(I(i),2:5),4),</w:t>
      </w:r>
      <w:r>
        <w:rPr>
          <w:rFonts w:hint="eastAsia" w:ascii="Consolas" w:hAnsi="Consolas" w:eastAsia="Consolas" w:cs="Consolas"/>
          <w:b w:val="0"/>
          <w:bCs w:val="0"/>
          <w:i w:val="0"/>
          <w:iCs w:val="0"/>
          <w:color w:val="A709F5"/>
          <w:kern w:val="0"/>
          <w:sz w:val="20"/>
          <w:szCs w:val="20"/>
          <w:lang w:val="en-US" w:eastAsia="zh-CN" w:bidi="ar"/>
        </w:rPr>
        <w:t>'w'</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'FaceColor'</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'none'</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'LineStyle'</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'EdgeColor'</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'b'</w:t>
      </w: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未变形网格用蓝色虚线表示</w:t>
      </w:r>
    </w:p>
    <w:p>
      <w:pPr>
        <w:spacing w:beforeLines="0" w:afterLines="0"/>
        <w:jc w:val="left"/>
        <w:rPr>
          <w:rFonts w:hint="default" w:ascii="Consolas" w:hAnsi="Consolas" w:eastAsia="Consolas" w:cs="Consolas"/>
          <w:b w:val="0"/>
          <w:bCs w:val="0"/>
          <w:i w:val="0"/>
          <w:iCs w:val="0"/>
          <w:color w:val="A709F5"/>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hold</w:t>
      </w:r>
      <w:r>
        <w:rPr>
          <w:rFonts w:hint="eastAsia" w:ascii="Courier New" w:hAnsi="Courier New"/>
          <w:color w:val="000000"/>
          <w:sz w:val="30"/>
          <w:szCs w:val="24"/>
        </w:rPr>
        <w:t xml:space="preserve"> </w:t>
      </w:r>
      <w:r>
        <w:rPr>
          <w:rFonts w:hint="eastAsia" w:ascii="Consolas" w:hAnsi="Consolas" w:eastAsia="Consolas" w:cs="Consolas"/>
          <w:b w:val="0"/>
          <w:bCs w:val="0"/>
          <w:i w:val="0"/>
          <w:iCs w:val="0"/>
          <w:color w:val="A709F5"/>
          <w:kern w:val="0"/>
          <w:sz w:val="20"/>
          <w:szCs w:val="20"/>
          <w:lang w:val="en-US" w:eastAsia="zh-CN" w:bidi="ar"/>
        </w:rPr>
        <w:t>on</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patch(X(element_solid(I(i),2:5)),Y(element_solid(I(i),2:5)),node(element_solid(I(i),2:5),4),</w:t>
      </w:r>
      <w:r>
        <w:rPr>
          <w:rFonts w:hint="eastAsia" w:ascii="Consolas" w:hAnsi="Consolas" w:eastAsia="Consolas" w:cs="Consolas"/>
          <w:b w:val="0"/>
          <w:bCs w:val="0"/>
          <w:i w:val="0"/>
          <w:iCs w:val="0"/>
          <w:color w:val="A709F5"/>
          <w:kern w:val="0"/>
          <w:sz w:val="20"/>
          <w:szCs w:val="20"/>
          <w:lang w:val="en-US" w:eastAsia="zh-CN" w:bidi="ar"/>
        </w:rPr>
        <w:t>'w'</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'FaceColor'</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'none'</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'EdgeColor'</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'r'</w:t>
      </w: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变形后网格用红色实线表示</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p>
    <w:p>
      <w:pPr>
        <w:numPr>
          <w:ilvl w:val="0"/>
          <w:numId w:val="0"/>
        </w:numPr>
        <w:spacing w:line="360" w:lineRule="auto"/>
        <w:jc w:val="both"/>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 xml:space="preserve">12.Createplt_d函数（生成位移plt文件） </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[]=Createplt_d(node,element_solid,d)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eles_num=size(element_solid,1);</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nodes_num=size(node,1);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fid=fopen(</w:t>
      </w:r>
      <w:r>
        <w:rPr>
          <w:rFonts w:hint="eastAsia" w:ascii="Consolas" w:hAnsi="Consolas" w:eastAsia="Consolas" w:cs="Consolas"/>
          <w:b w:val="0"/>
          <w:bCs w:val="0"/>
          <w:i w:val="0"/>
          <w:iCs w:val="0"/>
          <w:color w:val="A709F5"/>
          <w:kern w:val="0"/>
          <w:sz w:val="20"/>
          <w:szCs w:val="20"/>
          <w:lang w:val="en-US" w:eastAsia="zh-CN" w:bidi="ar"/>
        </w:rPr>
        <w:t>'result_d.plt'</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'w'</w:t>
      </w:r>
      <w:r>
        <w:rPr>
          <w:rFonts w:hint="eastAsia" w:ascii="Consolas" w:hAnsi="Consolas" w:eastAsia="Consolas" w:cs="Consolas"/>
          <w:b w:val="0"/>
          <w:bCs w:val="0"/>
          <w:i w:val="0"/>
          <w:iCs w:val="0"/>
          <w:kern w:val="0"/>
          <w:sz w:val="20"/>
          <w:szCs w:val="20"/>
          <w:lang w:val="en-US" w:eastAsia="zh-CN" w:bidi="ar"/>
        </w:rPr>
        <w:t xml:space="preserve">);  </w:t>
      </w:r>
      <w:r>
        <w:rPr>
          <w:rFonts w:hint="eastAsia" w:ascii="Consolas" w:hAnsi="Consolas" w:eastAsia="Consolas" w:cs="Consolas"/>
          <w:b w:val="0"/>
          <w:bCs w:val="0"/>
          <w:i w:val="0"/>
          <w:iCs w:val="0"/>
          <w:color w:val="008013"/>
          <w:kern w:val="0"/>
          <w:sz w:val="20"/>
          <w:szCs w:val="20"/>
          <w:lang w:val="en-US" w:eastAsia="zh-CN" w:bidi="ar"/>
        </w:rPr>
        <w:t xml:space="preserve"> % 以只写模式打开result_d.plt文件</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'TITLE="test case governed by poisson equation"\n'</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'VARIABLES="x""y""z""U""V""W"\n'</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'ZONE N=%8d,E=%8d,ET=BRICK,F=FEPOINT\n'</w:t>
      </w:r>
      <w:r>
        <w:rPr>
          <w:rFonts w:hint="eastAsia" w:ascii="Consolas" w:hAnsi="Consolas" w:eastAsia="Consolas" w:cs="Consolas"/>
          <w:b w:val="0"/>
          <w:bCs w:val="0"/>
          <w:i w:val="0"/>
          <w:iCs w:val="0"/>
          <w:kern w:val="0"/>
          <w:sz w:val="20"/>
          <w:szCs w:val="20"/>
          <w:lang w:val="en-US" w:eastAsia="zh-CN" w:bidi="ar"/>
        </w:rPr>
        <w:t>,nodes_num,eles_num);</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 = 1:nodes_num</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'%16.6e%16.6e%16.6e%16.6e%16.6e%16.6e\n'</w:t>
      </w:r>
      <w:r>
        <w:rPr>
          <w:rFonts w:hint="eastAsia" w:ascii="Consolas" w:hAnsi="Consolas" w:eastAsia="Consolas" w:cs="Consolas"/>
          <w:b w:val="0"/>
          <w:bCs w:val="0"/>
          <w:i w:val="0"/>
          <w:iCs w:val="0"/>
          <w:kern w:val="0"/>
          <w:sz w:val="20"/>
          <w:szCs w:val="20"/>
          <w:lang w:val="en-US" w:eastAsia="zh-CN" w:bidi="ar"/>
        </w:rPr>
        <w:t xml:space="preserve">,node(i,2),node(i,3),node(i,4),d(3*i-2),d(3*i-1),d(3*i));   </w:t>
      </w:r>
      <w:r>
        <w:rPr>
          <w:rFonts w:hint="eastAsia" w:ascii="Consolas" w:hAnsi="Consolas" w:eastAsia="Consolas" w:cs="Consolas"/>
          <w:b w:val="0"/>
          <w:bCs w:val="0"/>
          <w:i w:val="0"/>
          <w:iCs w:val="0"/>
          <w:color w:val="008013"/>
          <w:kern w:val="0"/>
          <w:sz w:val="20"/>
          <w:szCs w:val="20"/>
          <w:lang w:val="en-US" w:eastAsia="zh-CN" w:bidi="ar"/>
        </w:rPr>
        <w:t>% 输出节点坐标及对应方向位移</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i=1:eles_num</w:t>
      </w:r>
    </w:p>
    <w:p>
      <w:pPr>
        <w:spacing w:beforeLines="0" w:afterLines="0"/>
        <w:jc w:val="left"/>
        <w:rPr>
          <w:rFonts w:hint="default" w:ascii="Consolas" w:hAnsi="Consolas" w:eastAsia="Consolas" w:cs="Consolas"/>
          <w:b w:val="0"/>
          <w:bCs w:val="0"/>
          <w:i w:val="0"/>
          <w:iCs w:val="0"/>
          <w:color w:val="008013"/>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'%8d%8d%8d%8d%8d%8d%8d%8d\n'</w:t>
      </w:r>
      <w:r>
        <w:rPr>
          <w:rFonts w:hint="eastAsia" w:ascii="Consolas" w:hAnsi="Consolas" w:eastAsia="Consolas" w:cs="Consolas"/>
          <w:b w:val="0"/>
          <w:bCs w:val="0"/>
          <w:i w:val="0"/>
          <w:iCs w:val="0"/>
          <w:kern w:val="0"/>
          <w:sz w:val="20"/>
          <w:szCs w:val="20"/>
          <w:lang w:val="en-US" w:eastAsia="zh-CN" w:bidi="ar"/>
        </w:rPr>
        <w:t xml:space="preserve">,element_solid(i,2),element_solid(i,3),element_solid(i,4),element_solid(i,5),element_solid(i,6),element_solid(i,7),element_solid(i,8),element_solid(i,9));  </w:t>
      </w:r>
      <w:r>
        <w:rPr>
          <w:rFonts w:hint="eastAsia" w:ascii="Consolas" w:hAnsi="Consolas" w:eastAsia="Consolas" w:cs="Consolas"/>
          <w:b w:val="0"/>
          <w:bCs w:val="0"/>
          <w:i w:val="0"/>
          <w:iCs w:val="0"/>
          <w:color w:val="008013"/>
          <w:kern w:val="0"/>
          <w:sz w:val="20"/>
          <w:szCs w:val="20"/>
          <w:lang w:val="en-US" w:eastAsia="zh-CN" w:bidi="ar"/>
        </w:rPr>
        <w:t xml:space="preserve"> % 输出单元对应8个节点编号</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fclose(fid);</w:t>
      </w:r>
    </w:p>
    <w:p>
      <w:pPr>
        <w:numPr>
          <w:ilvl w:val="0"/>
          <w:numId w:val="0"/>
        </w:numPr>
        <w:spacing w:line="360" w:lineRule="auto"/>
        <w:jc w:val="both"/>
        <w:rPr>
          <w:rFonts w:hint="default" w:ascii="宋体" w:hAnsi="宋体" w:eastAsia="宋体"/>
          <w:b/>
          <w:bCs/>
          <w:sz w:val="24"/>
          <w:szCs w:val="24"/>
          <w:lang w:val="en-US" w:eastAsia="zh-CN"/>
        </w:rPr>
      </w:pPr>
    </w:p>
    <w:p>
      <w:pPr>
        <w:numPr>
          <w:ilvl w:val="0"/>
          <w:numId w:val="0"/>
        </w:numPr>
        <w:spacing w:line="360" w:lineRule="auto"/>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13.Createplt_Sx函数（生成x轴法向应力plt文件）</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function </w:t>
      </w:r>
      <w:r>
        <w:rPr>
          <w:rFonts w:hint="eastAsia" w:ascii="Consolas" w:hAnsi="Consolas" w:eastAsia="Consolas" w:cs="Consolas"/>
          <w:b w:val="0"/>
          <w:bCs w:val="0"/>
          <w:i w:val="0"/>
          <w:iCs w:val="0"/>
          <w:kern w:val="0"/>
          <w:sz w:val="20"/>
          <w:szCs w:val="20"/>
          <w:lang w:val="en-US" w:eastAsia="zh-CN" w:bidi="ar"/>
        </w:rPr>
        <w:t>[]=Createplt_Sx(node,element_solid,sx)</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eles_num=size(element_solid,1);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nodes_num=size(node,1);</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i=1:1860</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Sx(element_solid(i,2))=sx(i);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Sx(element_solid(i,3))=sx(i);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Sx(element_solid(i,4))=sx(i);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Sx(element_solid(i,5))=sx(i);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Sx(element_solid(i,6))=sx(i);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Sx(element_solid(i,7))=sx(i);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Sx(element_solid(i,8))=sx(i);</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 xml:space="preserve">    Sx(element_solid(i,9))=sx(i);</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default"/>
          <w:sz w:val="24"/>
          <w:szCs w:val="24"/>
        </w:rPr>
      </w:pPr>
      <w:r>
        <w:rPr>
          <w:rFonts w:hint="eastAsia" w:ascii="Consolas" w:hAnsi="Consolas" w:eastAsia="Consolas" w:cs="Consolas"/>
          <w:b w:val="0"/>
          <w:bCs w:val="0"/>
          <w:i w:val="0"/>
          <w:iCs w:val="0"/>
          <w:kern w:val="0"/>
          <w:sz w:val="20"/>
          <w:szCs w:val="20"/>
          <w:lang w:val="en-US" w:eastAsia="zh-CN" w:bidi="ar"/>
        </w:rPr>
        <w:t>fid=fopen(</w:t>
      </w:r>
      <w:r>
        <w:rPr>
          <w:rFonts w:hint="eastAsia" w:ascii="Consolas" w:hAnsi="Consolas" w:eastAsia="Consolas" w:cs="Consolas"/>
          <w:b w:val="0"/>
          <w:bCs w:val="0"/>
          <w:i w:val="0"/>
          <w:iCs w:val="0"/>
          <w:color w:val="A709F5"/>
          <w:kern w:val="0"/>
          <w:sz w:val="20"/>
          <w:szCs w:val="20"/>
          <w:lang w:val="en-US" w:eastAsia="zh-CN" w:bidi="ar"/>
        </w:rPr>
        <w:t>'result_Sx.plt'</w:t>
      </w:r>
      <w:r>
        <w:rPr>
          <w:rFonts w:hint="eastAsia" w:ascii="Consolas" w:hAnsi="Consolas" w:eastAsia="Consolas" w:cs="Consolas"/>
          <w:b w:val="0"/>
          <w:bCs w:val="0"/>
          <w:i w:val="0"/>
          <w:iCs w:val="0"/>
          <w:kern w:val="0"/>
          <w:sz w:val="20"/>
          <w:szCs w:val="20"/>
          <w:lang w:val="en-US" w:eastAsia="zh-CN" w:bidi="ar"/>
        </w:rPr>
        <w:t>,</w:t>
      </w:r>
      <w:r>
        <w:rPr>
          <w:rFonts w:hint="eastAsia" w:ascii="Consolas" w:hAnsi="Consolas" w:eastAsia="Consolas" w:cs="Consolas"/>
          <w:b w:val="0"/>
          <w:bCs w:val="0"/>
          <w:i w:val="0"/>
          <w:iCs w:val="0"/>
          <w:color w:val="A709F5"/>
          <w:kern w:val="0"/>
          <w:sz w:val="20"/>
          <w:szCs w:val="20"/>
          <w:lang w:val="en-US" w:eastAsia="zh-CN" w:bidi="ar"/>
        </w:rPr>
        <w:t>'w'</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'TITLE="test case governed by poisson equation"\n'</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'VARIABLES="x""y""z""sigax"\n'</w:t>
      </w:r>
      <w:r>
        <w:rPr>
          <w:rFonts w:hint="eastAsia" w:ascii="Consolas" w:hAnsi="Consolas" w:eastAsia="Consolas" w:cs="Consolas"/>
          <w:b w:val="0"/>
          <w:bCs w:val="0"/>
          <w:i w:val="0"/>
          <w:iCs w:val="0"/>
          <w:kern w:val="0"/>
          <w:sz w:val="20"/>
          <w:szCs w:val="20"/>
          <w:lang w:val="en-US" w:eastAsia="zh-CN" w:bidi="ar"/>
        </w:rPr>
        <w:t>);</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'ZONE N=%8d,E=%8d,ET=BRICK,F=FEPOINT\n'</w:t>
      </w:r>
      <w:r>
        <w:rPr>
          <w:rFonts w:hint="eastAsia" w:ascii="Consolas" w:hAnsi="Consolas" w:eastAsia="Consolas" w:cs="Consolas"/>
          <w:b w:val="0"/>
          <w:bCs w:val="0"/>
          <w:i w:val="0"/>
          <w:iCs w:val="0"/>
          <w:kern w:val="0"/>
          <w:sz w:val="20"/>
          <w:szCs w:val="20"/>
          <w:lang w:val="en-US" w:eastAsia="zh-CN" w:bidi="ar"/>
        </w:rPr>
        <w:t>,nodes_num,eles_num);</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i=1:nodes_num</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'%16.6e%16.6e%16.6e%16.6e\n'</w:t>
      </w:r>
      <w:r>
        <w:rPr>
          <w:rFonts w:hint="eastAsia" w:ascii="Consolas" w:hAnsi="Consolas" w:eastAsia="Consolas" w:cs="Consolas"/>
          <w:b w:val="0"/>
          <w:bCs w:val="0"/>
          <w:i w:val="0"/>
          <w:iCs w:val="0"/>
          <w:kern w:val="0"/>
          <w:sz w:val="20"/>
          <w:szCs w:val="20"/>
          <w:lang w:val="en-US" w:eastAsia="zh-CN" w:bidi="ar"/>
        </w:rPr>
        <w:t>,node(i,2),node(i,3),node(i,4),Sx(1,i));</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line="240" w:lineRule="auto"/>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color w:val="0E00FF"/>
          <w:kern w:val="0"/>
          <w:sz w:val="20"/>
          <w:szCs w:val="20"/>
          <w:lang w:val="en-US" w:eastAsia="zh-CN" w:bidi="ar"/>
        </w:rPr>
        <w:t xml:space="preserve">for </w:t>
      </w:r>
      <w:r>
        <w:rPr>
          <w:rFonts w:hint="eastAsia" w:ascii="Consolas" w:hAnsi="Consolas" w:eastAsia="Consolas" w:cs="Consolas"/>
          <w:b w:val="0"/>
          <w:bCs w:val="0"/>
          <w:i w:val="0"/>
          <w:iCs w:val="0"/>
          <w:kern w:val="0"/>
          <w:sz w:val="20"/>
          <w:szCs w:val="20"/>
          <w:lang w:val="en-US" w:eastAsia="zh-CN" w:bidi="ar"/>
        </w:rPr>
        <w:t>i=1:eles_num</w:t>
      </w:r>
    </w:p>
    <w:p>
      <w:pPr>
        <w:spacing w:beforeLines="0" w:afterLines="0"/>
        <w:jc w:val="left"/>
        <w:rPr>
          <w:rFonts w:hint="default"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fprintf(fid,</w:t>
      </w:r>
      <w:r>
        <w:rPr>
          <w:rFonts w:hint="eastAsia" w:ascii="Consolas" w:hAnsi="Consolas" w:eastAsia="Consolas" w:cs="Consolas"/>
          <w:b w:val="0"/>
          <w:bCs w:val="0"/>
          <w:i w:val="0"/>
          <w:iCs w:val="0"/>
          <w:color w:val="A709F5"/>
          <w:kern w:val="0"/>
          <w:sz w:val="20"/>
          <w:szCs w:val="20"/>
          <w:lang w:val="en-US" w:eastAsia="zh-CN" w:bidi="ar"/>
        </w:rPr>
        <w:t>'%8d%8d%8d%8d%8d%8d%8d%8d\n'</w:t>
      </w:r>
      <w:r>
        <w:rPr>
          <w:rFonts w:hint="eastAsia" w:ascii="Consolas" w:hAnsi="Consolas" w:eastAsia="Consolas" w:cs="Consolas"/>
          <w:b w:val="0"/>
          <w:bCs w:val="0"/>
          <w:i w:val="0"/>
          <w:iCs w:val="0"/>
          <w:kern w:val="0"/>
          <w:sz w:val="20"/>
          <w:szCs w:val="20"/>
          <w:lang w:val="en-US" w:eastAsia="zh-CN" w:bidi="ar"/>
        </w:rPr>
        <w:t>,element_solid(i,2),element_solid(i,3),element_solid(i,4),element_solid(i,5),element_solid(i,6),element_solid(i,7),element_solid(i,8),element_solid(i,9));</w:t>
      </w:r>
    </w:p>
    <w:p>
      <w:pPr>
        <w:spacing w:beforeLines="0" w:afterLines="0" w:line="240" w:lineRule="auto"/>
        <w:jc w:val="left"/>
        <w:rPr>
          <w:rFonts w:hint="default"/>
          <w:sz w:val="24"/>
          <w:szCs w:val="24"/>
        </w:rPr>
      </w:pPr>
      <w:r>
        <w:rPr>
          <w:rFonts w:hint="eastAsia" w:ascii="Consolas" w:hAnsi="Consolas" w:eastAsia="Consolas" w:cs="Consolas"/>
          <w:b w:val="0"/>
          <w:bCs w:val="0"/>
          <w:i w:val="0"/>
          <w:iCs w:val="0"/>
          <w:color w:val="0E00FF"/>
          <w:kern w:val="0"/>
          <w:sz w:val="20"/>
          <w:szCs w:val="20"/>
          <w:lang w:val="en-US" w:eastAsia="zh-CN" w:bidi="ar"/>
        </w:rPr>
        <w:t>end</w:t>
      </w:r>
    </w:p>
    <w:p>
      <w:pPr>
        <w:spacing w:beforeLines="0" w:afterLines="0"/>
        <w:jc w:val="left"/>
        <w:rPr>
          <w:rFonts w:hint="eastAsia" w:ascii="Consolas" w:hAnsi="Consolas" w:eastAsia="Consolas" w:cs="Consolas"/>
          <w:b w:val="0"/>
          <w:bCs w:val="0"/>
          <w:i w:val="0"/>
          <w:iCs w:val="0"/>
          <w:kern w:val="0"/>
          <w:sz w:val="20"/>
          <w:szCs w:val="20"/>
          <w:lang w:val="en-US" w:eastAsia="zh-CN" w:bidi="ar"/>
        </w:rPr>
      </w:pPr>
      <w:r>
        <w:rPr>
          <w:rFonts w:hint="eastAsia" w:ascii="Consolas" w:hAnsi="Consolas" w:eastAsia="Consolas" w:cs="Consolas"/>
          <w:b w:val="0"/>
          <w:bCs w:val="0"/>
          <w:i w:val="0"/>
          <w:iCs w:val="0"/>
          <w:kern w:val="0"/>
          <w:sz w:val="20"/>
          <w:szCs w:val="20"/>
          <w:lang w:val="en-US" w:eastAsia="zh-CN" w:bidi="ar"/>
        </w:rPr>
        <w:t>fclose(fid);</w:t>
      </w:r>
    </w:p>
    <w:p>
      <w:pPr>
        <w:spacing w:line="360" w:lineRule="auto"/>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主函数中生成y、z轴法向应力plt文件及xy、yz、zx方向切应力plt文件的函数与上面Createplt_Sx函数类似，所以不在此赘述。</w:t>
      </w:r>
    </w:p>
    <w:p>
      <w:pPr>
        <w:spacing w:line="360" w:lineRule="auto"/>
        <w:jc w:val="left"/>
        <w:rPr>
          <w:rFonts w:hint="default" w:ascii="宋体" w:hAnsi="宋体" w:eastAsia="宋体"/>
          <w:sz w:val="24"/>
          <w:szCs w:val="24"/>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2887C2"/>
    <w:multiLevelType w:val="singleLevel"/>
    <w:tmpl w:val="F52887C2"/>
    <w:lvl w:ilvl="0" w:tentative="0">
      <w:start w:val="1"/>
      <w:numFmt w:val="lowerLetter"/>
      <w:suff w:val="nothing"/>
      <w:lvlText w:val="（%1）"/>
      <w:lvlJc w:val="left"/>
    </w:lvl>
  </w:abstractNum>
  <w:abstractNum w:abstractNumId="1">
    <w:nsid w:val="4AE86088"/>
    <w:multiLevelType w:val="singleLevel"/>
    <w:tmpl w:val="4AE86088"/>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VmNmQ3NzYwYTJlMDU4M2JkMzdmNDM5ZGI1YWEyYTgifQ=="/>
  </w:docVars>
  <w:rsids>
    <w:rsidRoot w:val="00172A27"/>
    <w:rsid w:val="01347A59"/>
    <w:rsid w:val="019E2ADC"/>
    <w:rsid w:val="026A3BE6"/>
    <w:rsid w:val="03766C9B"/>
    <w:rsid w:val="038A7E04"/>
    <w:rsid w:val="03962787"/>
    <w:rsid w:val="048E604F"/>
    <w:rsid w:val="04D473FF"/>
    <w:rsid w:val="04FE2D82"/>
    <w:rsid w:val="063D2F0C"/>
    <w:rsid w:val="07DF2E92"/>
    <w:rsid w:val="09153EB1"/>
    <w:rsid w:val="0ABC548E"/>
    <w:rsid w:val="0D441024"/>
    <w:rsid w:val="0DA76A5B"/>
    <w:rsid w:val="0FA05AC8"/>
    <w:rsid w:val="11395113"/>
    <w:rsid w:val="14BF0407"/>
    <w:rsid w:val="15366767"/>
    <w:rsid w:val="16EA3ADA"/>
    <w:rsid w:val="18874677"/>
    <w:rsid w:val="18BA4890"/>
    <w:rsid w:val="1AD44FF8"/>
    <w:rsid w:val="1CBD3CF5"/>
    <w:rsid w:val="20431583"/>
    <w:rsid w:val="22C23542"/>
    <w:rsid w:val="24315508"/>
    <w:rsid w:val="245D66C7"/>
    <w:rsid w:val="25372A48"/>
    <w:rsid w:val="282F33E3"/>
    <w:rsid w:val="288D54DF"/>
    <w:rsid w:val="293E1F69"/>
    <w:rsid w:val="29775376"/>
    <w:rsid w:val="29BE12B1"/>
    <w:rsid w:val="2BEA0B91"/>
    <w:rsid w:val="2D060382"/>
    <w:rsid w:val="2EE709FA"/>
    <w:rsid w:val="2F221C51"/>
    <w:rsid w:val="30064F3A"/>
    <w:rsid w:val="30544547"/>
    <w:rsid w:val="314C64B2"/>
    <w:rsid w:val="34580377"/>
    <w:rsid w:val="34B811AE"/>
    <w:rsid w:val="387E3AC5"/>
    <w:rsid w:val="3ADE1254"/>
    <w:rsid w:val="3D940B8A"/>
    <w:rsid w:val="40066CF7"/>
    <w:rsid w:val="410B2E51"/>
    <w:rsid w:val="4284543A"/>
    <w:rsid w:val="42B516D9"/>
    <w:rsid w:val="448347C8"/>
    <w:rsid w:val="45D569DA"/>
    <w:rsid w:val="4687662B"/>
    <w:rsid w:val="46E83983"/>
    <w:rsid w:val="472C0A10"/>
    <w:rsid w:val="48D52E6D"/>
    <w:rsid w:val="4B230892"/>
    <w:rsid w:val="4BAB29C4"/>
    <w:rsid w:val="4BFD4B47"/>
    <w:rsid w:val="4CF75EF9"/>
    <w:rsid w:val="4D115CAC"/>
    <w:rsid w:val="4E346BB2"/>
    <w:rsid w:val="512A59EB"/>
    <w:rsid w:val="52A97501"/>
    <w:rsid w:val="52F11460"/>
    <w:rsid w:val="53536B33"/>
    <w:rsid w:val="54770F45"/>
    <w:rsid w:val="54B7212E"/>
    <w:rsid w:val="56E62340"/>
    <w:rsid w:val="580623F5"/>
    <w:rsid w:val="5AAD6C6D"/>
    <w:rsid w:val="5CAF2B8A"/>
    <w:rsid w:val="5EA752E7"/>
    <w:rsid w:val="5EC677DE"/>
    <w:rsid w:val="5F016435"/>
    <w:rsid w:val="5F1F5B60"/>
    <w:rsid w:val="631C1DD9"/>
    <w:rsid w:val="63FC3618"/>
    <w:rsid w:val="640862F2"/>
    <w:rsid w:val="67C337B7"/>
    <w:rsid w:val="67E050A8"/>
    <w:rsid w:val="6A5573EC"/>
    <w:rsid w:val="6ACD0056"/>
    <w:rsid w:val="6AE064C8"/>
    <w:rsid w:val="6BB7449D"/>
    <w:rsid w:val="6D1A79E9"/>
    <w:rsid w:val="6D6D68A4"/>
    <w:rsid w:val="6EAC5D77"/>
    <w:rsid w:val="6F8C0208"/>
    <w:rsid w:val="718721F2"/>
    <w:rsid w:val="73A143B8"/>
    <w:rsid w:val="74A532B9"/>
    <w:rsid w:val="751D3EE6"/>
    <w:rsid w:val="75610B49"/>
    <w:rsid w:val="76CF422F"/>
    <w:rsid w:val="76D00202"/>
    <w:rsid w:val="77200FE5"/>
    <w:rsid w:val="7870397E"/>
    <w:rsid w:val="7A00354B"/>
    <w:rsid w:val="7D1B64F8"/>
    <w:rsid w:val="7D3743BD"/>
    <w:rsid w:val="7DAA504B"/>
    <w:rsid w:val="7DC74286"/>
    <w:rsid w:val="7DD632AE"/>
    <w:rsid w:val="7EED6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spacing w:before="340" w:after="330" w:line="578" w:lineRule="auto"/>
      <w:outlineLvl w:val="0"/>
    </w:pPr>
    <w:rPr>
      <w:b/>
      <w:bCs/>
      <w:kern w:val="44"/>
      <w:sz w:val="44"/>
      <w:szCs w:val="44"/>
    </w:rPr>
  </w:style>
  <w:style w:type="character" w:default="1" w:styleId="8">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3">
    <w:name w:val="footer"/>
    <w:basedOn w:val="1"/>
    <w:autoRedefine/>
    <w:qFormat/>
    <w:uiPriority w:val="0"/>
    <w:pPr>
      <w:tabs>
        <w:tab w:val="center" w:pos="4153"/>
        <w:tab w:val="right" w:pos="8306"/>
      </w:tabs>
      <w:snapToGrid w:val="0"/>
      <w:jc w:val="left"/>
    </w:pPr>
    <w:rPr>
      <w:sz w:val="18"/>
    </w:rPr>
  </w:style>
  <w:style w:type="paragraph" w:styleId="4">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autoRedefine/>
    <w:unhideWhenUsed/>
    <w:qFormat/>
    <w:uiPriority w:val="39"/>
    <w:pPr>
      <w:widowControl/>
      <w:spacing w:after="100" w:line="259" w:lineRule="auto"/>
      <w:jc w:val="left"/>
    </w:pPr>
    <w:rPr>
      <w:rFonts w:cs="Times New Roman"/>
      <w:kern w:val="0"/>
      <w:sz w:val="22"/>
    </w:rPr>
  </w:style>
  <w:style w:type="paragraph" w:styleId="6">
    <w:name w:val="toc 2"/>
    <w:basedOn w:val="1"/>
    <w:next w:val="1"/>
    <w:autoRedefine/>
    <w:unhideWhenUsed/>
    <w:qFormat/>
    <w:uiPriority w:val="39"/>
    <w:pPr>
      <w:widowControl/>
      <w:spacing w:after="100" w:line="259" w:lineRule="auto"/>
      <w:ind w:left="220"/>
      <w:jc w:val="left"/>
    </w:pPr>
    <w:rPr>
      <w:rFonts w:cs="Times New Roman"/>
      <w:kern w:val="0"/>
      <w:sz w:val="22"/>
    </w:rPr>
  </w:style>
  <w:style w:type="character" w:styleId="9">
    <w:name w:val="Hyperlink"/>
    <w:basedOn w:val="8"/>
    <w:autoRedefine/>
    <w:unhideWhenUsed/>
    <w:qFormat/>
    <w:uiPriority w:val="99"/>
    <w:rPr>
      <w:color w:val="0026E5" w:themeColor="hyperlink"/>
      <w:u w:val="single"/>
      <w14:textFill>
        <w14:solidFill>
          <w14:schemeClr w14:val="hlink"/>
        </w14:solidFill>
      </w14:textFill>
    </w:rPr>
  </w:style>
  <w:style w:type="paragraph" w:customStyle="1" w:styleId="10">
    <w:name w:val="TOC Heading"/>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customStyle="1" w:styleId="11">
    <w:name w:val="WPSOffice手动目录 1"/>
    <w:uiPriority w:val="0"/>
    <w:pPr>
      <w:ind w:leftChars="0"/>
    </w:pPr>
    <w:rPr>
      <w:rFonts w:asciiTheme="minorHAnsi" w:hAnsiTheme="minorHAnsi" w:eastAsiaTheme="minorEastAsia" w:cstheme="minorBidi"/>
      <w:sz w:val="20"/>
      <w:szCs w:val="20"/>
    </w:rPr>
  </w:style>
  <w:style w:type="paragraph" w:customStyle="1" w:styleId="12">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image" Target="media/image1.png"/><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theme" Target="theme/theme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NULL"/><Relationship Id="rId33" Type="http://schemas.openxmlformats.org/officeDocument/2006/relationships/image" Target="media/image17.emf"/><Relationship Id="rId32" Type="http://schemas.openxmlformats.org/officeDocument/2006/relationships/oleObject" Target="embeddings/oleObject12.bin"/><Relationship Id="rId31" Type="http://schemas.openxmlformats.org/officeDocument/2006/relationships/image" Target="media/image16.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5.emf"/><Relationship Id="rId28" Type="http://schemas.openxmlformats.org/officeDocument/2006/relationships/oleObject" Target="embeddings/oleObject10.bin"/><Relationship Id="rId27" Type="http://schemas.openxmlformats.org/officeDocument/2006/relationships/image" Target="media/image14.emf"/><Relationship Id="rId26" Type="http://schemas.openxmlformats.org/officeDocument/2006/relationships/oleObject" Target="embeddings/oleObject9.bin"/><Relationship Id="rId25" Type="http://schemas.openxmlformats.org/officeDocument/2006/relationships/image" Target="media/image13.emf"/><Relationship Id="rId24" Type="http://schemas.openxmlformats.org/officeDocument/2006/relationships/oleObject" Target="embeddings/oleObject8.bin"/><Relationship Id="rId23" Type="http://schemas.openxmlformats.org/officeDocument/2006/relationships/image" Target="media/image12.emf"/><Relationship Id="rId22" Type="http://schemas.openxmlformats.org/officeDocument/2006/relationships/oleObject" Target="embeddings/oleObject7.bin"/><Relationship Id="rId21" Type="http://schemas.openxmlformats.org/officeDocument/2006/relationships/image" Target="media/image11.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oleObject" Target="embeddings/oleObject5.bin"/><Relationship Id="rId17" Type="http://schemas.openxmlformats.org/officeDocument/2006/relationships/image" Target="media/image9.wmf"/><Relationship Id="rId16" Type="http://schemas.openxmlformats.org/officeDocument/2006/relationships/oleObject" Target="embeddings/oleObject4.bin"/><Relationship Id="rId15" Type="http://schemas.openxmlformats.org/officeDocument/2006/relationships/image" Target="media/image8.png"/><Relationship Id="rId14" Type="http://schemas.openxmlformats.org/officeDocument/2006/relationships/image" Target="media/image7.wmf"/><Relationship Id="rId13" Type="http://schemas.openxmlformats.org/officeDocument/2006/relationships/oleObject" Target="embeddings/oleObject3.bin"/><Relationship Id="rId12" Type="http://schemas.openxmlformats.org/officeDocument/2006/relationships/image" Target="media/image6.wmf"/><Relationship Id="rId11" Type="http://schemas.openxmlformats.org/officeDocument/2006/relationships/oleObject" Target="embeddings/oleObject2.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6961</Words>
  <Characters>18910</Characters>
  <Lines>0</Lines>
  <Paragraphs>0</Paragraphs>
  <TotalTime>21</TotalTime>
  <ScaleCrop>false</ScaleCrop>
  <LinksUpToDate>false</LinksUpToDate>
  <CharactersWithSpaces>21160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2024-01-20T14:44:00Z</dcterms:created>
  <dc:creator>展望未来</dc:creator>
  <cp:lastModifiedBy>展望未来</cp:lastModifiedBy>
  <dcterms:modified xsi:type="dcterms:W3CDTF">2024-02-24T02:33:08Z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2F67A69F2FF8476C9E1AD84CA0D435ED_11</vt:lpwstr>
  </property>
</Properties>
</file>