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5408" w14:textId="77777777" w:rsidR="009D2B1B" w:rsidRPr="007A6EAA" w:rsidRDefault="009D2B1B" w:rsidP="009D2B1B">
      <w:pPr>
        <w:spacing w:line="360" w:lineRule="auto"/>
        <w:jc w:val="center"/>
        <w:rPr>
          <w:rFonts w:ascii="宋体" w:eastAsia="宋体" w:hAnsi="宋体"/>
        </w:rPr>
      </w:pPr>
      <w:bookmarkStart w:id="0" w:name="_Hlk122363495"/>
      <w:bookmarkEnd w:id="0"/>
      <w:r w:rsidRPr="007A6EAA">
        <w:rPr>
          <w:rFonts w:ascii="宋体" w:eastAsia="宋体" w:hAnsi="宋体"/>
          <w:noProof/>
        </w:rPr>
        <w:drawing>
          <wp:inline distT="0" distB="0" distL="0" distR="0" wp14:anchorId="539549EB" wp14:editId="21419397">
            <wp:extent cx="1704975" cy="1837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28" cy="18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AAAC" w14:textId="77777777" w:rsidR="009D2B1B" w:rsidRPr="007A6EAA" w:rsidRDefault="009D2B1B" w:rsidP="009D2B1B">
      <w:pPr>
        <w:spacing w:line="360" w:lineRule="auto"/>
        <w:jc w:val="center"/>
        <w:rPr>
          <w:rFonts w:ascii="宋体" w:eastAsia="宋体" w:hAnsi="宋体"/>
        </w:rPr>
      </w:pPr>
    </w:p>
    <w:p w14:paraId="4451AD7D" w14:textId="77777777" w:rsidR="009D2B1B" w:rsidRPr="007A6EAA" w:rsidRDefault="009D2B1B" w:rsidP="009D2B1B">
      <w:pPr>
        <w:spacing w:line="360" w:lineRule="auto"/>
        <w:jc w:val="center"/>
        <w:rPr>
          <w:rFonts w:ascii="宋体" w:eastAsia="宋体" w:hAnsi="宋体"/>
          <w:sz w:val="48"/>
          <w:szCs w:val="52"/>
        </w:rPr>
      </w:pPr>
    </w:p>
    <w:p w14:paraId="0C79694F" w14:textId="2DD2D618" w:rsidR="009D2B1B" w:rsidRPr="007A6EAA" w:rsidRDefault="009D2B1B" w:rsidP="009D2B1B">
      <w:pPr>
        <w:spacing w:line="360" w:lineRule="auto"/>
        <w:jc w:val="center"/>
        <w:rPr>
          <w:rFonts w:ascii="宋体" w:eastAsia="宋体" w:hAnsi="宋体"/>
          <w:sz w:val="48"/>
          <w:szCs w:val="52"/>
        </w:rPr>
      </w:pPr>
      <w:r>
        <w:rPr>
          <w:rFonts w:ascii="宋体" w:eastAsia="宋体" w:hAnsi="宋体" w:hint="eastAsia"/>
          <w:sz w:val="48"/>
          <w:szCs w:val="52"/>
        </w:rPr>
        <w:t>有限元大作业</w:t>
      </w:r>
      <w:r w:rsidRPr="007A6EAA">
        <w:rPr>
          <w:rFonts w:ascii="宋体" w:eastAsia="宋体" w:hAnsi="宋体" w:hint="eastAsia"/>
          <w:sz w:val="48"/>
          <w:szCs w:val="52"/>
        </w:rPr>
        <w:t>分析报告</w:t>
      </w:r>
    </w:p>
    <w:p w14:paraId="28C9A776" w14:textId="77777777" w:rsidR="009D2B1B" w:rsidRPr="007A6EAA" w:rsidRDefault="009D2B1B" w:rsidP="009D2B1B">
      <w:pPr>
        <w:spacing w:line="360" w:lineRule="auto"/>
        <w:jc w:val="center"/>
        <w:rPr>
          <w:rFonts w:ascii="宋体" w:eastAsia="宋体" w:hAnsi="宋体"/>
          <w:sz w:val="48"/>
          <w:szCs w:val="52"/>
        </w:rPr>
      </w:pPr>
    </w:p>
    <w:p w14:paraId="5B2A1057" w14:textId="77777777" w:rsidR="009D2B1B" w:rsidRPr="007A6EAA" w:rsidRDefault="009D2B1B" w:rsidP="009D2B1B">
      <w:pPr>
        <w:spacing w:line="360" w:lineRule="auto"/>
        <w:jc w:val="center"/>
        <w:rPr>
          <w:rFonts w:ascii="宋体" w:eastAsia="宋体" w:hAnsi="宋体"/>
          <w:sz w:val="48"/>
          <w:szCs w:val="52"/>
          <w:u w:val="single"/>
        </w:rPr>
      </w:pPr>
    </w:p>
    <w:p w14:paraId="77C1B577" w14:textId="77777777" w:rsidR="009D2B1B" w:rsidRDefault="009D2B1B" w:rsidP="009D2B1B">
      <w:pPr>
        <w:spacing w:line="360" w:lineRule="auto"/>
        <w:jc w:val="center"/>
        <w:rPr>
          <w:rFonts w:ascii="宋体" w:eastAsia="宋体" w:hAnsi="宋体"/>
          <w:sz w:val="48"/>
          <w:szCs w:val="52"/>
          <w:u w:val="single"/>
        </w:rPr>
      </w:pPr>
    </w:p>
    <w:p w14:paraId="4F48B7E3" w14:textId="77777777" w:rsidR="009D2B1B" w:rsidRDefault="009D2B1B" w:rsidP="009D2B1B">
      <w:pPr>
        <w:spacing w:line="360" w:lineRule="auto"/>
        <w:jc w:val="center"/>
        <w:rPr>
          <w:rFonts w:ascii="宋体" w:eastAsia="宋体" w:hAnsi="宋体"/>
          <w:sz w:val="48"/>
          <w:szCs w:val="52"/>
          <w:u w:val="single"/>
        </w:rPr>
      </w:pPr>
    </w:p>
    <w:p w14:paraId="6AEF185B" w14:textId="77777777" w:rsidR="009D2B1B" w:rsidRDefault="009D2B1B" w:rsidP="009D2B1B">
      <w:pPr>
        <w:spacing w:line="360" w:lineRule="auto"/>
        <w:jc w:val="center"/>
        <w:rPr>
          <w:rFonts w:ascii="宋体" w:eastAsia="宋体" w:hAnsi="宋体"/>
          <w:sz w:val="48"/>
          <w:szCs w:val="52"/>
          <w:u w:val="single"/>
        </w:rPr>
      </w:pPr>
    </w:p>
    <w:p w14:paraId="47B32A54" w14:textId="77777777" w:rsidR="009D2B1B" w:rsidRPr="007A6EAA" w:rsidRDefault="009D2B1B" w:rsidP="009D2B1B">
      <w:pPr>
        <w:spacing w:line="360" w:lineRule="auto"/>
        <w:jc w:val="center"/>
        <w:rPr>
          <w:rFonts w:ascii="宋体" w:eastAsia="宋体" w:hAnsi="宋体"/>
          <w:sz w:val="48"/>
          <w:szCs w:val="52"/>
          <w:u w:val="single"/>
        </w:rPr>
      </w:pPr>
    </w:p>
    <w:p w14:paraId="5D5B8A98" w14:textId="77777777" w:rsidR="009D2B1B" w:rsidRPr="007A6EAA" w:rsidRDefault="009D2B1B" w:rsidP="009D2B1B">
      <w:pPr>
        <w:spacing w:line="360" w:lineRule="auto"/>
        <w:ind w:left="840"/>
        <w:rPr>
          <w:rFonts w:ascii="宋体" w:eastAsia="宋体" w:hAnsi="宋体"/>
          <w:color w:val="000000"/>
          <w:sz w:val="24"/>
          <w:szCs w:val="36"/>
        </w:rPr>
      </w:pPr>
      <w:r w:rsidRPr="007A6EAA">
        <w:rPr>
          <w:rFonts w:ascii="宋体" w:eastAsia="宋体" w:hAnsi="宋体"/>
          <w:noProof/>
          <w:color w:val="000000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7CBD0" wp14:editId="6AE2E119">
                <wp:simplePos x="0" y="0"/>
                <wp:positionH relativeFrom="column">
                  <wp:posOffset>2056765</wp:posOffset>
                </wp:positionH>
                <wp:positionV relativeFrom="paragraph">
                  <wp:posOffset>290195</wp:posOffset>
                </wp:positionV>
                <wp:extent cx="2466975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C5096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22.85pt" to="356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"/>
            </w:pict>
          </mc:Fallback>
        </mc:AlternateContent>
      </w:r>
      <w:r w:rsidRPr="007A6EAA">
        <w:rPr>
          <w:rFonts w:ascii="宋体" w:eastAsia="宋体" w:hAnsi="宋体" w:hint="eastAsia"/>
          <w:color w:val="000000"/>
          <w:sz w:val="24"/>
          <w:szCs w:val="28"/>
        </w:rPr>
        <w:t xml:space="preserve">姓 </w:t>
      </w:r>
      <w:r w:rsidRPr="007A6EAA">
        <w:rPr>
          <w:rFonts w:ascii="宋体" w:eastAsia="宋体" w:hAnsi="宋体"/>
          <w:color w:val="000000"/>
          <w:sz w:val="24"/>
          <w:szCs w:val="28"/>
        </w:rPr>
        <w:t xml:space="preserve">         </w:t>
      </w:r>
      <w:r w:rsidRPr="007A6EAA">
        <w:rPr>
          <w:rFonts w:ascii="宋体" w:eastAsia="宋体" w:hAnsi="宋体" w:hint="eastAsia"/>
          <w:color w:val="000000"/>
          <w:sz w:val="24"/>
          <w:szCs w:val="28"/>
        </w:rPr>
        <w:t>名</w:t>
      </w:r>
      <w:r w:rsidRPr="007A6EAA">
        <w:rPr>
          <w:rFonts w:ascii="宋体" w:eastAsia="宋体" w:hAnsi="宋体"/>
          <w:color w:val="000000"/>
          <w:sz w:val="36"/>
          <w:szCs w:val="36"/>
        </w:rPr>
        <w:t xml:space="preserve">    </w:t>
      </w:r>
      <w:r w:rsidRPr="007A6EAA">
        <w:rPr>
          <w:rFonts w:ascii="宋体" w:eastAsia="宋体" w:hAnsi="宋体"/>
          <w:color w:val="000000"/>
          <w:szCs w:val="36"/>
        </w:rPr>
        <w:t xml:space="preserve"> </w:t>
      </w:r>
      <w:r w:rsidRPr="007A6EAA">
        <w:rPr>
          <w:rFonts w:ascii="宋体" w:eastAsia="宋体" w:hAnsi="宋体"/>
          <w:color w:val="000000"/>
          <w:sz w:val="40"/>
          <w:szCs w:val="36"/>
        </w:rPr>
        <w:t xml:space="preserve">   </w:t>
      </w:r>
      <w:r>
        <w:rPr>
          <w:rFonts w:ascii="宋体" w:eastAsia="宋体" w:hAnsi="宋体" w:hint="eastAsia"/>
          <w:color w:val="000000"/>
          <w:sz w:val="24"/>
          <w:szCs w:val="28"/>
        </w:rPr>
        <w:t>王钰彬</w:t>
      </w:r>
    </w:p>
    <w:p w14:paraId="1BE0C682" w14:textId="77777777" w:rsidR="009D2B1B" w:rsidRPr="007A6EAA" w:rsidRDefault="009D2B1B" w:rsidP="009D2B1B">
      <w:pPr>
        <w:spacing w:line="360" w:lineRule="auto"/>
        <w:ind w:left="840"/>
        <w:rPr>
          <w:rFonts w:ascii="宋体" w:eastAsia="宋体" w:hAnsi="宋体"/>
          <w:color w:val="000000"/>
          <w:sz w:val="24"/>
          <w:szCs w:val="36"/>
        </w:rPr>
      </w:pPr>
      <w:r w:rsidRPr="007A6EAA">
        <w:rPr>
          <w:rFonts w:ascii="宋体" w:eastAsia="宋体" w:hAnsi="宋体"/>
          <w:noProof/>
          <w:color w:val="000000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263B6" wp14:editId="3417F8B0">
                <wp:simplePos x="0" y="0"/>
                <wp:positionH relativeFrom="column">
                  <wp:posOffset>2056765</wp:posOffset>
                </wp:positionH>
                <wp:positionV relativeFrom="paragraph">
                  <wp:posOffset>290195</wp:posOffset>
                </wp:positionV>
                <wp:extent cx="2466975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251D4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22.85pt" to="356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"/>
            </w:pict>
          </mc:Fallback>
        </mc:AlternateContent>
      </w:r>
      <w:r w:rsidRPr="007A6EAA">
        <w:rPr>
          <w:rFonts w:ascii="宋体" w:eastAsia="宋体" w:hAnsi="宋体"/>
          <w:color w:val="000000"/>
          <w:sz w:val="24"/>
          <w:szCs w:val="28"/>
        </w:rPr>
        <w:t>学  科  专  业</w:t>
      </w:r>
      <w:r w:rsidRPr="007A6EAA">
        <w:rPr>
          <w:rFonts w:ascii="宋体" w:eastAsia="宋体" w:hAnsi="宋体"/>
          <w:color w:val="000000"/>
          <w:sz w:val="36"/>
          <w:szCs w:val="36"/>
        </w:rPr>
        <w:t xml:space="preserve">    </w:t>
      </w:r>
      <w:r w:rsidRPr="007A6EAA">
        <w:rPr>
          <w:rFonts w:ascii="宋体" w:eastAsia="宋体" w:hAnsi="宋体"/>
          <w:color w:val="000000"/>
          <w:szCs w:val="36"/>
        </w:rPr>
        <w:t xml:space="preserve"> </w:t>
      </w:r>
      <w:r w:rsidRPr="007A6EAA">
        <w:rPr>
          <w:rFonts w:ascii="宋体" w:eastAsia="宋体" w:hAnsi="宋体"/>
          <w:color w:val="000000"/>
          <w:sz w:val="40"/>
          <w:szCs w:val="36"/>
        </w:rPr>
        <w:t xml:space="preserve">   </w:t>
      </w:r>
      <w:r w:rsidRPr="007A6EAA">
        <w:rPr>
          <w:rFonts w:ascii="宋体" w:eastAsia="宋体" w:hAnsi="宋体" w:hint="eastAsia"/>
          <w:color w:val="000000"/>
          <w:sz w:val="24"/>
          <w:szCs w:val="28"/>
        </w:rPr>
        <w:t>机械</w:t>
      </w:r>
      <w:r w:rsidRPr="007A6EAA">
        <w:rPr>
          <w:rFonts w:ascii="宋体" w:eastAsia="宋体" w:hAnsi="宋体"/>
          <w:color w:val="000000"/>
          <w:sz w:val="24"/>
          <w:szCs w:val="28"/>
        </w:rPr>
        <w:t>工程</w:t>
      </w:r>
    </w:p>
    <w:p w14:paraId="192C222D" w14:textId="77777777" w:rsidR="009D2B1B" w:rsidRPr="007A6EAA" w:rsidRDefault="009D2B1B" w:rsidP="009D2B1B">
      <w:pPr>
        <w:spacing w:line="360" w:lineRule="auto"/>
        <w:ind w:left="840"/>
        <w:rPr>
          <w:rFonts w:ascii="宋体" w:eastAsia="宋体" w:hAnsi="宋体"/>
          <w:color w:val="000000"/>
          <w:sz w:val="24"/>
          <w:szCs w:val="36"/>
        </w:rPr>
      </w:pPr>
      <w:r w:rsidRPr="007A6EAA">
        <w:rPr>
          <w:rFonts w:ascii="宋体" w:eastAsia="宋体" w:hAnsi="宋体"/>
          <w:noProof/>
          <w:color w:val="000000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C3AED" wp14:editId="685D5868">
                <wp:simplePos x="0" y="0"/>
                <wp:positionH relativeFrom="column">
                  <wp:posOffset>2056765</wp:posOffset>
                </wp:positionH>
                <wp:positionV relativeFrom="paragraph">
                  <wp:posOffset>290195</wp:posOffset>
                </wp:positionV>
                <wp:extent cx="2466975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12786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22.85pt" to="356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"/>
            </w:pict>
          </mc:Fallback>
        </mc:AlternateContent>
      </w:r>
      <w:r w:rsidRPr="007A6EAA">
        <w:rPr>
          <w:rFonts w:ascii="宋体" w:eastAsia="宋体" w:hAnsi="宋体"/>
          <w:color w:val="000000"/>
          <w:sz w:val="24"/>
          <w:szCs w:val="28"/>
        </w:rPr>
        <w:t xml:space="preserve">学  </w:t>
      </w:r>
      <w:r w:rsidRPr="007A6EAA">
        <w:rPr>
          <w:rFonts w:ascii="宋体" w:eastAsia="宋体" w:hAnsi="宋体" w:hint="eastAsia"/>
          <w:color w:val="000000"/>
          <w:sz w:val="24"/>
          <w:szCs w:val="28"/>
        </w:rPr>
        <w:t xml:space="preserve"> </w:t>
      </w:r>
      <w:r w:rsidRPr="007A6EAA">
        <w:rPr>
          <w:rFonts w:ascii="宋体" w:eastAsia="宋体" w:hAnsi="宋体"/>
          <w:color w:val="000000"/>
          <w:sz w:val="24"/>
          <w:szCs w:val="28"/>
        </w:rPr>
        <w:t xml:space="preserve">       </w:t>
      </w:r>
      <w:r w:rsidRPr="007A6EAA">
        <w:rPr>
          <w:rFonts w:ascii="宋体" w:eastAsia="宋体" w:hAnsi="宋体" w:hint="eastAsia"/>
          <w:color w:val="000000"/>
          <w:sz w:val="24"/>
          <w:szCs w:val="28"/>
        </w:rPr>
        <w:t>号</w:t>
      </w:r>
      <w:r w:rsidRPr="007A6EAA">
        <w:rPr>
          <w:rFonts w:ascii="宋体" w:eastAsia="宋体" w:hAnsi="宋体"/>
          <w:color w:val="000000"/>
          <w:sz w:val="36"/>
          <w:szCs w:val="36"/>
        </w:rPr>
        <w:t xml:space="preserve">    </w:t>
      </w:r>
      <w:r w:rsidRPr="007A6EAA">
        <w:rPr>
          <w:rFonts w:ascii="宋体" w:eastAsia="宋体" w:hAnsi="宋体"/>
          <w:color w:val="000000"/>
          <w:szCs w:val="36"/>
        </w:rPr>
        <w:t xml:space="preserve"> </w:t>
      </w:r>
      <w:r w:rsidRPr="007A6EAA">
        <w:rPr>
          <w:rFonts w:ascii="宋体" w:eastAsia="宋体" w:hAnsi="宋体"/>
          <w:color w:val="000000"/>
          <w:sz w:val="40"/>
          <w:szCs w:val="36"/>
        </w:rPr>
        <w:t xml:space="preserve">   </w:t>
      </w:r>
      <w:r w:rsidRPr="007A6EAA">
        <w:rPr>
          <w:rFonts w:ascii="宋体" w:eastAsia="宋体" w:hAnsi="宋体" w:hint="eastAsia"/>
          <w:color w:val="000000"/>
          <w:sz w:val="24"/>
          <w:szCs w:val="28"/>
        </w:rPr>
        <w:t>S2</w:t>
      </w:r>
      <w:r>
        <w:rPr>
          <w:rFonts w:ascii="宋体" w:eastAsia="宋体" w:hAnsi="宋体"/>
          <w:color w:val="000000"/>
          <w:sz w:val="24"/>
          <w:szCs w:val="28"/>
        </w:rPr>
        <w:t>30200254</w:t>
      </w:r>
    </w:p>
    <w:p w14:paraId="4D27CD9F" w14:textId="77777777" w:rsidR="009D2B1B" w:rsidRPr="007A6EAA" w:rsidRDefault="009D2B1B" w:rsidP="009D2B1B">
      <w:pPr>
        <w:spacing w:line="360" w:lineRule="auto"/>
        <w:ind w:left="840"/>
        <w:rPr>
          <w:rFonts w:ascii="宋体" w:eastAsia="宋体" w:hAnsi="宋体"/>
          <w:color w:val="000000"/>
          <w:sz w:val="36"/>
          <w:szCs w:val="36"/>
        </w:rPr>
      </w:pPr>
      <w:r w:rsidRPr="007A6EAA">
        <w:rPr>
          <w:rFonts w:ascii="宋体" w:eastAsia="宋体" w:hAnsi="宋体"/>
          <w:noProof/>
          <w:color w:val="000000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58477" wp14:editId="3487BEA5">
                <wp:simplePos x="0" y="0"/>
                <wp:positionH relativeFrom="column">
                  <wp:posOffset>2056765</wp:posOffset>
                </wp:positionH>
                <wp:positionV relativeFrom="paragraph">
                  <wp:posOffset>305435</wp:posOffset>
                </wp:positionV>
                <wp:extent cx="246697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690B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24.05pt" to="356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"/>
            </w:pict>
          </mc:Fallback>
        </mc:AlternateContent>
      </w:r>
      <w:r w:rsidRPr="007A6EAA">
        <w:rPr>
          <w:rFonts w:ascii="宋体" w:eastAsia="宋体" w:hAnsi="宋体" w:hint="eastAsia"/>
          <w:color w:val="000000"/>
          <w:kern w:val="0"/>
          <w:sz w:val="24"/>
          <w:szCs w:val="72"/>
        </w:rPr>
        <w:t>学          院</w:t>
      </w:r>
      <w:r w:rsidRPr="007A6EAA">
        <w:rPr>
          <w:rFonts w:ascii="宋体" w:eastAsia="宋体" w:hAnsi="宋体"/>
          <w:color w:val="000000"/>
          <w:sz w:val="36"/>
          <w:szCs w:val="36"/>
        </w:rPr>
        <w:t xml:space="preserve">    </w:t>
      </w:r>
      <w:r w:rsidRPr="007A6EAA">
        <w:rPr>
          <w:rFonts w:ascii="宋体" w:eastAsia="宋体" w:hAnsi="宋体"/>
          <w:color w:val="000000"/>
          <w:sz w:val="24"/>
          <w:szCs w:val="36"/>
        </w:rPr>
        <w:t xml:space="preserve"> </w:t>
      </w:r>
      <w:r w:rsidRPr="007A6EAA">
        <w:rPr>
          <w:rFonts w:ascii="宋体" w:eastAsia="宋体" w:hAnsi="宋体"/>
          <w:color w:val="000000"/>
          <w:sz w:val="40"/>
          <w:szCs w:val="36"/>
        </w:rPr>
        <w:t xml:space="preserve">   </w:t>
      </w:r>
      <w:r w:rsidRPr="007A6EAA">
        <w:rPr>
          <w:rFonts w:ascii="宋体" w:eastAsia="宋体" w:hAnsi="宋体" w:hint="eastAsia"/>
          <w:color w:val="000000"/>
          <w:sz w:val="24"/>
          <w:szCs w:val="36"/>
        </w:rPr>
        <w:t>机械与运载工程学院</w:t>
      </w:r>
    </w:p>
    <w:p w14:paraId="0B082C39" w14:textId="0B4DB578" w:rsidR="009D2B1B" w:rsidRDefault="009D2B1B" w:rsidP="009D2B1B">
      <w:pPr>
        <w:spacing w:line="360" w:lineRule="auto"/>
        <w:ind w:left="840"/>
        <w:rPr>
          <w:rFonts w:ascii="宋体" w:eastAsia="宋体" w:hAnsi="宋体"/>
          <w:color w:val="000000"/>
          <w:sz w:val="24"/>
          <w:szCs w:val="36"/>
        </w:rPr>
      </w:pPr>
      <w:r w:rsidRPr="007A6EAA">
        <w:rPr>
          <w:rFonts w:ascii="宋体" w:eastAsia="宋体" w:hAnsi="宋体"/>
          <w:noProof/>
          <w:color w:val="000000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98B9E" wp14:editId="415E17C5">
                <wp:simplePos x="0" y="0"/>
                <wp:positionH relativeFrom="column">
                  <wp:posOffset>2056765</wp:posOffset>
                </wp:positionH>
                <wp:positionV relativeFrom="paragraph">
                  <wp:posOffset>297815</wp:posOffset>
                </wp:positionV>
                <wp:extent cx="246697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2B53F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23.45pt" to="356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"/>
            </w:pict>
          </mc:Fallback>
        </mc:AlternateContent>
      </w:r>
      <w:r w:rsidRPr="007A6EAA">
        <w:rPr>
          <w:rFonts w:ascii="宋体" w:eastAsia="宋体" w:hAnsi="宋体" w:hint="eastAsia"/>
          <w:color w:val="000000"/>
          <w:kern w:val="0"/>
          <w:sz w:val="24"/>
          <w:szCs w:val="72"/>
        </w:rPr>
        <w:t xml:space="preserve">上 </w:t>
      </w:r>
      <w:r w:rsidRPr="007A6EAA">
        <w:rPr>
          <w:rFonts w:ascii="宋体" w:eastAsia="宋体" w:hAnsi="宋体"/>
          <w:color w:val="000000"/>
          <w:kern w:val="0"/>
          <w:sz w:val="24"/>
          <w:szCs w:val="72"/>
        </w:rPr>
        <w:t xml:space="preserve"> </w:t>
      </w:r>
      <w:r w:rsidRPr="007A6EAA">
        <w:rPr>
          <w:rFonts w:ascii="宋体" w:eastAsia="宋体" w:hAnsi="宋体" w:hint="eastAsia"/>
          <w:color w:val="000000"/>
          <w:kern w:val="0"/>
          <w:sz w:val="24"/>
          <w:szCs w:val="72"/>
        </w:rPr>
        <w:t xml:space="preserve">课 </w:t>
      </w:r>
      <w:r w:rsidRPr="007A6EAA">
        <w:rPr>
          <w:rFonts w:ascii="宋体" w:eastAsia="宋体" w:hAnsi="宋体"/>
          <w:color w:val="000000"/>
          <w:kern w:val="0"/>
          <w:sz w:val="24"/>
          <w:szCs w:val="72"/>
        </w:rPr>
        <w:t xml:space="preserve"> </w:t>
      </w:r>
      <w:r w:rsidRPr="007A6EAA">
        <w:rPr>
          <w:rFonts w:ascii="宋体" w:eastAsia="宋体" w:hAnsi="宋体" w:hint="eastAsia"/>
          <w:color w:val="000000"/>
          <w:kern w:val="0"/>
          <w:sz w:val="24"/>
          <w:szCs w:val="72"/>
        </w:rPr>
        <w:t xml:space="preserve">教 </w:t>
      </w:r>
      <w:r w:rsidRPr="007A6EAA">
        <w:rPr>
          <w:rFonts w:ascii="宋体" w:eastAsia="宋体" w:hAnsi="宋体"/>
          <w:color w:val="000000"/>
          <w:kern w:val="0"/>
          <w:sz w:val="24"/>
          <w:szCs w:val="72"/>
        </w:rPr>
        <w:t xml:space="preserve"> </w:t>
      </w:r>
      <w:r w:rsidRPr="007A6EAA">
        <w:rPr>
          <w:rFonts w:ascii="宋体" w:eastAsia="宋体" w:hAnsi="宋体" w:hint="eastAsia"/>
          <w:color w:val="000000"/>
          <w:kern w:val="0"/>
          <w:sz w:val="24"/>
          <w:szCs w:val="72"/>
        </w:rPr>
        <w:t>师</w:t>
      </w:r>
      <w:r w:rsidRPr="007A6EAA">
        <w:rPr>
          <w:rFonts w:ascii="宋体" w:eastAsia="宋体" w:hAnsi="宋体"/>
          <w:color w:val="000000"/>
          <w:sz w:val="36"/>
          <w:szCs w:val="36"/>
        </w:rPr>
        <w:t xml:space="preserve">    </w:t>
      </w:r>
      <w:r w:rsidRPr="007A6EAA">
        <w:rPr>
          <w:rFonts w:ascii="宋体" w:eastAsia="宋体" w:hAnsi="宋体"/>
          <w:color w:val="000000"/>
          <w:sz w:val="24"/>
          <w:szCs w:val="36"/>
        </w:rPr>
        <w:t xml:space="preserve"> </w:t>
      </w:r>
      <w:r w:rsidRPr="007A6EAA">
        <w:rPr>
          <w:rFonts w:ascii="宋体" w:eastAsia="宋体" w:hAnsi="宋体"/>
          <w:color w:val="000000"/>
          <w:sz w:val="40"/>
          <w:szCs w:val="36"/>
        </w:rPr>
        <w:t xml:space="preserve">   </w:t>
      </w:r>
      <w:r>
        <w:rPr>
          <w:rFonts w:ascii="宋体" w:eastAsia="宋体" w:hAnsi="宋体" w:hint="eastAsia"/>
          <w:color w:val="000000"/>
          <w:sz w:val="24"/>
          <w:szCs w:val="36"/>
        </w:rPr>
        <w:t>王琥</w:t>
      </w:r>
    </w:p>
    <w:p w14:paraId="1FFE22F0" w14:textId="67110FC3" w:rsidR="009D2B1B" w:rsidRDefault="009D2B1B" w:rsidP="009D2B1B"/>
    <w:p w14:paraId="1496A886" w14:textId="77777777" w:rsidR="009D2B1B" w:rsidRDefault="009D2B1B">
      <w:pPr>
        <w:widowControl/>
        <w:jc w:val="left"/>
      </w:pPr>
    </w:p>
    <w:p w14:paraId="3FF958EA" w14:textId="77777777" w:rsidR="00DE67C6" w:rsidRDefault="00DE67C6">
      <w:pPr>
        <w:widowControl/>
        <w:jc w:val="left"/>
      </w:pPr>
    </w:p>
    <w:p w14:paraId="11EFA66B" w14:textId="77777777" w:rsidR="00DE67C6" w:rsidRDefault="00DE67C6">
      <w:pPr>
        <w:widowControl/>
        <w:jc w:val="left"/>
      </w:pPr>
    </w:p>
    <w:p w14:paraId="18AAA1A8" w14:textId="77777777" w:rsidR="00DE67C6" w:rsidRDefault="00DE67C6">
      <w:pPr>
        <w:widowControl/>
        <w:jc w:val="left"/>
      </w:pPr>
    </w:p>
    <w:p w14:paraId="0FAFB69B" w14:textId="77777777" w:rsidR="00DE67C6" w:rsidRDefault="00DE67C6">
      <w:pPr>
        <w:widowControl/>
        <w:jc w:val="left"/>
      </w:pPr>
    </w:p>
    <w:p w14:paraId="20AE7036" w14:textId="77777777" w:rsidR="00DE67C6" w:rsidRDefault="00DE67C6">
      <w:pPr>
        <w:widowControl/>
        <w:jc w:val="left"/>
      </w:pPr>
    </w:p>
    <w:p w14:paraId="0BCD3DB8" w14:textId="77777777" w:rsidR="00DE67C6" w:rsidRDefault="00DE67C6">
      <w:pPr>
        <w:widowControl/>
        <w:jc w:val="left"/>
      </w:pPr>
    </w:p>
    <w:p w14:paraId="4F367E42" w14:textId="77777777" w:rsidR="00DE67C6" w:rsidRDefault="00DE67C6">
      <w:pPr>
        <w:widowControl/>
        <w:jc w:val="left"/>
        <w:sectPr w:rsidR="00DE67C6" w:rsidSect="00A908C2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4C6E76" w14:textId="77777777" w:rsidR="00DE67C6" w:rsidRDefault="00DE67C6">
      <w:pPr>
        <w:widowControl/>
        <w:jc w:val="left"/>
      </w:pPr>
    </w:p>
    <w:p w14:paraId="013E9AEF" w14:textId="4294C46C" w:rsidR="009D2B1B" w:rsidRPr="000C7C6B" w:rsidRDefault="000C7C6B" w:rsidP="000C7C6B">
      <w:pPr>
        <w:rPr>
          <w:rFonts w:ascii="宋体" w:eastAsia="宋体" w:hAnsi="宋体"/>
          <w:sz w:val="30"/>
          <w:szCs w:val="30"/>
        </w:rPr>
      </w:pPr>
      <w:r w:rsidRPr="000C7C6B">
        <w:rPr>
          <w:rFonts w:ascii="宋体" w:eastAsia="宋体" w:hAnsi="宋体" w:hint="eastAsia"/>
          <w:sz w:val="30"/>
          <w:szCs w:val="30"/>
        </w:rPr>
        <w:lastRenderedPageBreak/>
        <w:t>一．</w:t>
      </w:r>
      <w:r w:rsidR="009D2B1B" w:rsidRPr="000C7C6B">
        <w:rPr>
          <w:rFonts w:ascii="宋体" w:eastAsia="宋体" w:hAnsi="宋体" w:hint="eastAsia"/>
          <w:sz w:val="30"/>
          <w:szCs w:val="30"/>
        </w:rPr>
        <w:t>C</w:t>
      </w:r>
      <w:r w:rsidR="009D2B1B" w:rsidRPr="000C7C6B">
        <w:rPr>
          <w:rFonts w:ascii="宋体" w:eastAsia="宋体" w:hAnsi="宋体"/>
          <w:sz w:val="30"/>
          <w:szCs w:val="30"/>
        </w:rPr>
        <w:t>ST</w:t>
      </w:r>
      <w:r w:rsidR="009D2B1B" w:rsidRPr="000C7C6B">
        <w:rPr>
          <w:rFonts w:ascii="宋体" w:eastAsia="宋体" w:hAnsi="宋体" w:hint="eastAsia"/>
          <w:sz w:val="30"/>
          <w:szCs w:val="30"/>
        </w:rPr>
        <w:t>单元介绍</w:t>
      </w:r>
    </w:p>
    <w:p w14:paraId="4E0F9565" w14:textId="5AB15BD3" w:rsidR="009D2B1B" w:rsidRPr="00EF63F6" w:rsidRDefault="009D2B1B" w:rsidP="00A500A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F113A">
        <w:rPr>
          <w:rFonts w:ascii="宋体" w:eastAsia="宋体" w:hAnsi="宋体" w:hint="eastAsia"/>
          <w:sz w:val="24"/>
          <w:szCs w:val="24"/>
        </w:rPr>
        <w:t>三节点三角形单元有三个节点和三条边，单元内应力为常数，因此称为常应变三</w:t>
      </w:r>
      <w:r w:rsidR="00A500AD" w:rsidRPr="009F113A">
        <w:rPr>
          <w:rFonts w:ascii="宋体" w:eastAsia="宋体" w:hAnsi="宋体" w:hint="eastAsia"/>
          <w:sz w:val="24"/>
          <w:szCs w:val="24"/>
        </w:rPr>
        <w:t>角</w:t>
      </w:r>
      <w:r w:rsidRPr="009F113A">
        <w:rPr>
          <w:rFonts w:ascii="宋体" w:eastAsia="宋体" w:hAnsi="宋体" w:hint="eastAsia"/>
          <w:sz w:val="24"/>
          <w:szCs w:val="24"/>
        </w:rPr>
        <w:t>形单元</w:t>
      </w:r>
      <w:r w:rsidR="00B2510B" w:rsidRPr="009F113A">
        <w:rPr>
          <w:rFonts w:ascii="宋体" w:eastAsia="宋体" w:hAnsi="宋体" w:hint="eastAsia"/>
          <w:sz w:val="24"/>
          <w:szCs w:val="24"/>
        </w:rPr>
        <w:t>，即</w:t>
      </w:r>
      <w:r w:rsidR="00B2510B" w:rsidRPr="009F113A">
        <w:rPr>
          <w:rFonts w:ascii="Times New Roman" w:eastAsia="宋体" w:hAnsi="Times New Roman" w:cs="Times New Roman"/>
          <w:sz w:val="24"/>
          <w:szCs w:val="24"/>
        </w:rPr>
        <w:t>Constant Stress Triangle Element</w:t>
      </w:r>
      <w:r w:rsidR="00B2510B" w:rsidRPr="009F113A">
        <w:rPr>
          <w:rFonts w:ascii="宋体" w:eastAsia="宋体" w:hAnsi="宋体"/>
          <w:sz w:val="24"/>
          <w:szCs w:val="24"/>
        </w:rPr>
        <w:t>,</w:t>
      </w:r>
      <w:r w:rsidR="00B2510B" w:rsidRPr="009F113A">
        <w:rPr>
          <w:rFonts w:ascii="宋体" w:eastAsia="宋体" w:hAnsi="宋体" w:hint="eastAsia"/>
          <w:sz w:val="24"/>
          <w:szCs w:val="24"/>
        </w:rPr>
        <w:t>简称</w:t>
      </w:r>
      <w:r w:rsidR="00B2510B" w:rsidRPr="009F113A">
        <w:rPr>
          <w:rFonts w:ascii="Times New Roman" w:eastAsia="宋体" w:hAnsi="Times New Roman" w:cs="Times New Roman"/>
          <w:sz w:val="24"/>
          <w:szCs w:val="24"/>
        </w:rPr>
        <w:t>CST</w:t>
      </w:r>
      <w:r w:rsidR="00B2510B" w:rsidRPr="009F113A">
        <w:rPr>
          <w:rFonts w:ascii="宋体" w:eastAsia="宋体" w:hAnsi="宋体" w:hint="eastAsia"/>
          <w:sz w:val="24"/>
          <w:szCs w:val="24"/>
        </w:rPr>
        <w:t>单元。</w:t>
      </w:r>
      <w:r w:rsidR="00EF63F6" w:rsidRPr="00EF63F6">
        <w:rPr>
          <w:rFonts w:ascii="宋体" w:eastAsia="宋体" w:hAnsi="宋体" w:cs="Arial"/>
          <w:color w:val="202122"/>
          <w:sz w:val="24"/>
          <w:szCs w:val="24"/>
          <w:shd w:val="clear" w:color="auto" w:fill="FFFFFF"/>
        </w:rPr>
        <w:t>是</w:t>
      </w:r>
      <w:r w:rsidR="00EF63F6" w:rsidRPr="00EF63F6">
        <w:rPr>
          <w:rFonts w:ascii="宋体" w:eastAsia="宋体" w:hAnsi="宋体" w:hint="eastAsia"/>
          <w:sz w:val="24"/>
          <w:szCs w:val="24"/>
        </w:rPr>
        <w:t>有限元分析</w:t>
      </w:r>
      <w:r w:rsidR="00EF63F6" w:rsidRPr="00EF63F6">
        <w:rPr>
          <w:rFonts w:ascii="宋体" w:eastAsia="宋体" w:hAnsi="宋体" w:cs="Arial"/>
          <w:color w:val="202122"/>
          <w:sz w:val="24"/>
          <w:szCs w:val="24"/>
          <w:shd w:val="clear" w:color="auto" w:fill="FFFFFF"/>
        </w:rPr>
        <w:t>中使用的一种单元，用于在给定</w:t>
      </w:r>
      <w:r w:rsidR="00EF63F6" w:rsidRPr="00EF63F6">
        <w:rPr>
          <w:rFonts w:ascii="宋体" w:eastAsia="宋体" w:hAnsi="宋体" w:hint="eastAsia"/>
          <w:sz w:val="24"/>
          <w:szCs w:val="24"/>
        </w:rPr>
        <w:t>微分方程</w:t>
      </w:r>
      <w:r w:rsidR="00EF63F6" w:rsidRPr="00EF63F6">
        <w:rPr>
          <w:rFonts w:ascii="宋体" w:eastAsia="宋体" w:hAnsi="宋体" w:cs="Arial"/>
          <w:color w:val="202122"/>
          <w:sz w:val="24"/>
          <w:szCs w:val="24"/>
          <w:shd w:val="clear" w:color="auto" w:fill="FFFFFF"/>
        </w:rPr>
        <w:t>的精确解的二维域中提供近似解</w:t>
      </w:r>
      <w:r w:rsidR="00EF63F6">
        <w:rPr>
          <w:rFonts w:ascii="宋体" w:eastAsia="宋体" w:hAnsi="宋体" w:cs="Arial" w:hint="eastAsia"/>
          <w:color w:val="202122"/>
          <w:sz w:val="24"/>
          <w:szCs w:val="24"/>
          <w:shd w:val="clear" w:color="auto" w:fill="FFFFFF"/>
        </w:rPr>
        <w:t>。</w:t>
      </w:r>
      <w:r w:rsidR="00EF63F6" w:rsidRPr="00EF63F6">
        <w:rPr>
          <w:rFonts w:ascii="宋体" w:eastAsia="宋体" w:hAnsi="宋体" w:cs="Arial"/>
          <w:color w:val="202122"/>
          <w:sz w:val="24"/>
          <w:szCs w:val="24"/>
          <w:shd w:val="clear" w:color="auto" w:fill="FFFFFF"/>
        </w:rPr>
        <w:t>当应用于平面应力和平面应变问题时，这意味着为</w:t>
      </w:r>
      <w:r w:rsidR="00EF63F6" w:rsidRPr="00EF63F6">
        <w:rPr>
          <w:rFonts w:ascii="宋体" w:eastAsia="宋体" w:hAnsi="宋体" w:cs="Arial" w:hint="eastAsia"/>
          <w:color w:val="202122"/>
          <w:sz w:val="24"/>
          <w:szCs w:val="24"/>
          <w:shd w:val="clear" w:color="auto" w:fill="FFFFFF"/>
        </w:rPr>
        <w:t>应力</w:t>
      </w:r>
      <w:r w:rsidR="00EF63F6" w:rsidRPr="00EF63F6">
        <w:rPr>
          <w:rFonts w:ascii="宋体" w:eastAsia="宋体" w:hAnsi="宋体" w:cs="Arial"/>
          <w:color w:val="202122"/>
          <w:sz w:val="24"/>
          <w:szCs w:val="24"/>
          <w:shd w:val="clear" w:color="auto" w:fill="FFFFFF"/>
        </w:rPr>
        <w:t>场和</w:t>
      </w:r>
      <w:r w:rsidR="00EF63F6" w:rsidRPr="00EF63F6">
        <w:rPr>
          <w:rFonts w:ascii="宋体" w:eastAsia="宋体" w:hAnsi="宋体" w:hint="eastAsia"/>
          <w:sz w:val="24"/>
          <w:szCs w:val="24"/>
        </w:rPr>
        <w:t>应变</w:t>
      </w:r>
      <w:r w:rsidR="00EF63F6" w:rsidRPr="00EF63F6">
        <w:rPr>
          <w:rFonts w:ascii="宋体" w:eastAsia="宋体" w:hAnsi="宋体" w:cs="Arial"/>
          <w:color w:val="202122"/>
          <w:sz w:val="24"/>
          <w:szCs w:val="24"/>
          <w:shd w:val="clear" w:color="auto" w:fill="FFFFFF"/>
        </w:rPr>
        <w:t>场获得的近似解在整个单元域中是恒定的。</w:t>
      </w:r>
    </w:p>
    <w:p w14:paraId="518A5334" w14:textId="42A6D2EC" w:rsidR="00A500AD" w:rsidRPr="000C7C6B" w:rsidRDefault="000C7C6B" w:rsidP="00FC15DF">
      <w:pPr>
        <w:spacing w:beforeLines="75" w:before="234"/>
        <w:rPr>
          <w:rFonts w:ascii="宋体" w:eastAsia="宋体" w:hAnsi="宋体"/>
          <w:sz w:val="30"/>
          <w:szCs w:val="30"/>
        </w:rPr>
      </w:pPr>
      <w:r w:rsidRPr="000C7C6B">
        <w:rPr>
          <w:rFonts w:ascii="宋体" w:eastAsia="宋体" w:hAnsi="宋体" w:hint="eastAsia"/>
          <w:sz w:val="30"/>
          <w:szCs w:val="30"/>
        </w:rPr>
        <w:t>二．理论部分</w:t>
      </w:r>
    </w:p>
    <w:p w14:paraId="59FBF8F8" w14:textId="30F3835D" w:rsidR="00B2510B" w:rsidRDefault="00B2510B" w:rsidP="00A500AD">
      <w:pPr>
        <w:rPr>
          <w:rFonts w:ascii="宋体" w:eastAsia="宋体" w:hAnsi="宋体"/>
          <w:sz w:val="28"/>
          <w:szCs w:val="28"/>
        </w:rPr>
      </w:pPr>
      <w:r w:rsidRPr="00A500AD">
        <w:rPr>
          <w:rFonts w:ascii="Times New Roman" w:eastAsia="宋体" w:hAnsi="Times New Roman" w:cs="Times New Roman"/>
          <w:sz w:val="28"/>
          <w:szCs w:val="28"/>
        </w:rPr>
        <w:t>1</w:t>
      </w:r>
      <w:r w:rsidR="000C7C6B" w:rsidRPr="00A500AD">
        <w:rPr>
          <w:rFonts w:ascii="Times New Roman" w:eastAsia="宋体" w:hAnsi="Times New Roman" w:cs="Times New Roman"/>
          <w:sz w:val="28"/>
          <w:szCs w:val="28"/>
        </w:rPr>
        <w:t>．</w:t>
      </w:r>
      <w:r w:rsidR="000C7C6B" w:rsidRPr="00A500AD">
        <w:rPr>
          <w:rFonts w:ascii="宋体" w:eastAsia="宋体" w:hAnsi="宋体" w:hint="eastAsia"/>
          <w:sz w:val="28"/>
          <w:szCs w:val="28"/>
        </w:rPr>
        <w:t>位移场</w:t>
      </w:r>
    </w:p>
    <w:p w14:paraId="056EBCD8" w14:textId="26CCD137" w:rsidR="000C7C6B" w:rsidRPr="004D2C75" w:rsidRDefault="004D2C75" w:rsidP="004D2C75">
      <w:pPr>
        <w:spacing w:line="300" w:lineRule="auto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6485D3" wp14:editId="1F9B8D7C">
            <wp:simplePos x="0" y="0"/>
            <wp:positionH relativeFrom="margin">
              <wp:posOffset>817245</wp:posOffset>
            </wp:positionH>
            <wp:positionV relativeFrom="paragraph">
              <wp:posOffset>1318895</wp:posOffset>
            </wp:positionV>
            <wp:extent cx="4137660" cy="1719580"/>
            <wp:effectExtent l="0" t="0" r="0" b="0"/>
            <wp:wrapTopAndBottom/>
            <wp:docPr id="980887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7147" name="图片 9808871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5DF">
        <w:rPr>
          <w:rFonts w:ascii="宋体" w:eastAsia="宋体" w:hAnsi="宋体" w:hint="eastAsia"/>
          <w:sz w:val="24"/>
          <w:szCs w:val="24"/>
        </w:rPr>
        <w:t>常应变三角形单元</w:t>
      </w:r>
      <w:r w:rsidRPr="00FC15DF">
        <w:rPr>
          <w:rFonts w:ascii="Times New Roman" w:eastAsia="宋体" w:hAnsi="Times New Roman" w:cs="Times New Roman"/>
          <w:sz w:val="24"/>
          <w:szCs w:val="24"/>
        </w:rPr>
        <w:t>(CST)</w:t>
      </w:r>
      <w:r w:rsidRPr="00FC15DF">
        <w:rPr>
          <w:rFonts w:ascii="宋体" w:eastAsia="宋体" w:hAnsi="宋体" w:hint="eastAsia"/>
          <w:sz w:val="24"/>
          <w:szCs w:val="24"/>
        </w:rPr>
        <w:t>有三个节点和三个直边，每个节点有两个平动自由度，如图</w:t>
      </w:r>
      <w:r w:rsidRPr="00FC15DF">
        <w:rPr>
          <w:rFonts w:ascii="Times New Roman" w:eastAsia="宋体" w:hAnsi="Times New Roman" w:cs="Times New Roman"/>
          <w:sz w:val="24"/>
          <w:szCs w:val="24"/>
        </w:rPr>
        <w:t>1</w:t>
      </w:r>
      <w:r w:rsidRPr="00FC15DF">
        <w:rPr>
          <w:rFonts w:ascii="宋体" w:eastAsia="宋体" w:hAnsi="宋体" w:hint="eastAsia"/>
          <w:sz w:val="24"/>
          <w:szCs w:val="24"/>
        </w:rPr>
        <w:t>，令单元节点位移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Pr="00FC15DF">
        <w:rPr>
          <w:rFonts w:ascii="宋体" w:eastAsia="宋体" w:hAnsi="宋体" w:hint="eastAsia"/>
          <w:sz w:val="24"/>
          <w:szCs w:val="24"/>
        </w:rPr>
        <w:t>,则单元中任一点的位移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  <m:r>
              <w:rPr>
                <w:rFonts w:ascii="Cambria Math" w:eastAsia="宋体" w:hAnsi="Cambria Math"/>
                <w:sz w:val="24"/>
                <w:szCs w:val="24"/>
              </w:rPr>
              <m:t xml:space="preserve"> v</m:t>
            </m:r>
          </m:e>
        </m:d>
      </m:oMath>
      <w:r w:rsidRPr="00FC15DF">
        <w:rPr>
          <w:rFonts w:ascii="宋体" w:eastAsia="宋体" w:hAnsi="宋体" w:hint="eastAsia"/>
          <w:sz w:val="24"/>
          <w:szCs w:val="24"/>
        </w:rPr>
        <w:t>可表示为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29AAA7D1" w14:textId="4A9709A9" w:rsidR="00FC15DF" w:rsidRPr="00556EDC" w:rsidRDefault="00000000" w:rsidP="00FC15DF">
      <w:pPr>
        <w:pStyle w:val="a3"/>
        <w:spacing w:line="300" w:lineRule="auto"/>
        <w:ind w:left="431" w:firstLine="48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B927CD4" w14:textId="0334CBC4" w:rsidR="00556EDC" w:rsidRPr="005B6588" w:rsidRDefault="005B6588" w:rsidP="005B6588">
      <w:pPr>
        <w:pStyle w:val="a3"/>
        <w:spacing w:line="300" w:lineRule="auto"/>
        <w:ind w:left="431" w:firstLine="422"/>
        <w:jc w:val="center"/>
        <w:rPr>
          <w:rFonts w:ascii="宋体" w:eastAsia="宋体" w:hAnsi="宋体"/>
          <w:b/>
          <w:bCs/>
          <w:szCs w:val="21"/>
        </w:rPr>
      </w:pPr>
      <w:r w:rsidRPr="005B6588">
        <w:rPr>
          <w:rFonts w:ascii="宋体" w:eastAsia="宋体" w:hAnsi="宋体" w:hint="eastAsia"/>
          <w:b/>
          <w:bCs/>
          <w:szCs w:val="21"/>
        </w:rPr>
        <w:t>图1 三节点三角形单元</w:t>
      </w:r>
    </w:p>
    <w:p w14:paraId="77BC878F" w14:textId="04C41CBC" w:rsidR="00556EDC" w:rsidRPr="00377A39" w:rsidRDefault="00377A39" w:rsidP="00A500A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77A39">
        <w:rPr>
          <w:rFonts w:ascii="宋体" w:eastAsia="宋体" w:hAnsi="宋体" w:hint="eastAsia"/>
          <w:sz w:val="24"/>
          <w:szCs w:val="24"/>
        </w:rPr>
        <w:t>用矩阵表示为：</w:t>
      </w:r>
    </w:p>
    <w:p w14:paraId="7C15BBE1" w14:textId="3BED1381" w:rsidR="00556EDC" w:rsidRPr="00A373AE" w:rsidRDefault="00000000" w:rsidP="00FC15DF">
      <w:pPr>
        <w:pStyle w:val="a3"/>
        <w:spacing w:line="300" w:lineRule="auto"/>
        <w:ind w:left="431" w:firstLine="48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eastAsia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Na</m:t>
          </m:r>
        </m:oMath>
      </m:oMathPara>
    </w:p>
    <w:p w14:paraId="37504186" w14:textId="44ADA7AE" w:rsidR="00A373AE" w:rsidRDefault="00A373AE" w:rsidP="00A500A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将单元节点按图</w:t>
      </w:r>
      <w:r w:rsidRPr="00A373AE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所示进行编号，并用自然坐标表示，此时单元形函数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</w:t>
      </w:r>
    </w:p>
    <w:p w14:paraId="7962D820" w14:textId="2636B649" w:rsidR="00A373AE" w:rsidRPr="00A500AD" w:rsidRDefault="00000000" w:rsidP="00A373AE">
      <w:pPr>
        <w:spacing w:line="300" w:lineRule="auto"/>
        <w:ind w:firstLineChars="175" w:firstLine="42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=ξ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=η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aln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=1-ξ-η</m:t>
                  </m:r>
                </m:e>
              </m:eqArr>
            </m:e>
          </m:d>
        </m:oMath>
      </m:oMathPara>
    </w:p>
    <w:p w14:paraId="6C25B91C" w14:textId="38C7C916" w:rsidR="00A500AD" w:rsidRDefault="00A500AD" w:rsidP="004D2C7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ξ∈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0,1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η∈[0,1]</m:t>
        </m:r>
      </m:oMath>
      <w:r>
        <w:rPr>
          <w:rFonts w:ascii="宋体" w:eastAsia="宋体" w:hAnsi="宋体" w:hint="eastAsia"/>
          <w:sz w:val="24"/>
          <w:szCs w:val="24"/>
        </w:rPr>
        <w:t>，可以看出在单元节点</w:t>
      </w:r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</m:oMath>
      <w:r>
        <w:rPr>
          <w:rFonts w:ascii="宋体" w:eastAsia="宋体" w:hAnsi="宋体" w:hint="eastAsia"/>
          <w:sz w:val="24"/>
          <w:szCs w:val="24"/>
        </w:rPr>
        <w:t>处，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</m:t>
        </m:r>
      </m:oMath>
    </w:p>
    <w:p w14:paraId="5FB60B77" w14:textId="39949D05" w:rsidR="00A500AD" w:rsidRDefault="00A500AD" w:rsidP="004D2C7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基于单元节点坐标，使相同的形状函数</w:t>
      </w:r>
      <w:r w:rsidRPr="00A86D10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对单元内任意一点的几何坐标</w:t>
      </w:r>
      <w:r w:rsidRPr="004D2C75">
        <w:rPr>
          <w:rFonts w:ascii="Times New Roman" w:eastAsia="宋体" w:hAnsi="Times New Roman" w:cs="Times New Roman"/>
          <w:sz w:val="24"/>
          <w:szCs w:val="24"/>
        </w:rPr>
        <w:t>（</w:t>
      </w:r>
      <w:r w:rsidRPr="004D2C75">
        <w:rPr>
          <w:rFonts w:ascii="Times New Roman" w:eastAsia="宋体" w:hAnsi="Times New Roman" w:cs="Times New Roman"/>
          <w:sz w:val="24"/>
          <w:szCs w:val="24"/>
        </w:rPr>
        <w:t>x,y</w:t>
      </w:r>
      <w:r w:rsidRPr="004D2C7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进行插值</w:t>
      </w:r>
      <w:r w:rsidR="004D2C75">
        <w:rPr>
          <w:rFonts w:ascii="宋体" w:eastAsia="宋体" w:hAnsi="宋体" w:hint="eastAsia"/>
          <w:sz w:val="24"/>
          <w:szCs w:val="24"/>
        </w:rPr>
        <w:t>(等参单元)可以得到单元内任一点的几何坐标表达式：</w:t>
      </w:r>
    </w:p>
    <w:p w14:paraId="28649416" w14:textId="2A229081" w:rsidR="004D2C75" w:rsidRPr="004D2C75" w:rsidRDefault="00000000" w:rsidP="00A500A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B996033" w14:textId="093A4189" w:rsidR="004D2C75" w:rsidRDefault="004D2C75" w:rsidP="00A500A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可以求得</w:t>
      </w:r>
      <w:r w:rsidRPr="009F113A">
        <w:rPr>
          <w:rFonts w:ascii="Times New Roman" w:eastAsia="宋体" w:hAnsi="Times New Roman" w:cs="Times New Roman"/>
          <w:sz w:val="24"/>
          <w:szCs w:val="24"/>
        </w:rPr>
        <w:t>CST</w:t>
      </w:r>
      <w:r>
        <w:rPr>
          <w:rFonts w:ascii="宋体" w:eastAsia="宋体" w:hAnsi="宋体" w:hint="eastAsia"/>
          <w:sz w:val="24"/>
          <w:szCs w:val="24"/>
        </w:rPr>
        <w:t>单元的雅可比矩阵及其逆矩阵：</w:t>
      </w:r>
    </w:p>
    <w:p w14:paraId="1DEE7CCD" w14:textId="450E7F85" w:rsidR="004D2C75" w:rsidRPr="00AD3E86" w:rsidRDefault="004D2C75" w:rsidP="00A500AD">
      <w:pPr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J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∂ξ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∂ξ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∂η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∂η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1EFA246" w14:textId="32261D6F" w:rsidR="00AD3E86" w:rsidRPr="00AD3E86" w:rsidRDefault="00000000" w:rsidP="00A500AD">
      <w:pPr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(J)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2A7680A4" w14:textId="1F31D897" w:rsidR="002E5BE3" w:rsidRDefault="009F113A" w:rsidP="00C64748">
      <w:pPr>
        <w:spacing w:beforeLines="75" w:before="234" w:line="300" w:lineRule="auto"/>
        <w:rPr>
          <w:rFonts w:ascii="宋体" w:eastAsia="宋体" w:hAnsi="宋体"/>
          <w:iCs/>
          <w:sz w:val="28"/>
          <w:szCs w:val="28"/>
        </w:rPr>
      </w:pPr>
      <w:r w:rsidRPr="009F113A">
        <w:rPr>
          <w:rFonts w:ascii="Times New Roman" w:eastAsia="宋体" w:hAnsi="Times New Roman" w:cs="Times New Roman"/>
          <w:iCs/>
          <w:sz w:val="28"/>
          <w:szCs w:val="28"/>
        </w:rPr>
        <w:t>2</w:t>
      </w:r>
      <w:r w:rsidRPr="009F113A">
        <w:rPr>
          <w:rFonts w:ascii="Times New Roman" w:eastAsia="宋体" w:hAnsi="Times New Roman" w:cs="Times New Roman"/>
          <w:iCs/>
          <w:sz w:val="28"/>
          <w:szCs w:val="28"/>
        </w:rPr>
        <w:t>．</w:t>
      </w:r>
      <w:r w:rsidRPr="009F113A">
        <w:rPr>
          <w:rFonts w:ascii="宋体" w:eastAsia="宋体" w:hAnsi="宋体" w:hint="eastAsia"/>
          <w:iCs/>
          <w:sz w:val="28"/>
          <w:szCs w:val="28"/>
        </w:rPr>
        <w:t>几何方程与应变矩阵</w:t>
      </w:r>
    </w:p>
    <w:p w14:paraId="56BD9D05" w14:textId="18BBDA4A" w:rsidR="009F113A" w:rsidRDefault="009F113A" w:rsidP="00A86D10">
      <w:pPr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 w:rsidRPr="009F113A">
        <w:rPr>
          <w:rFonts w:ascii="宋体" w:eastAsia="宋体" w:hAnsi="宋体" w:hint="eastAsia"/>
          <w:iCs/>
          <w:sz w:val="24"/>
          <w:szCs w:val="24"/>
        </w:rPr>
        <w:t>根据几何方程，将单元内任一点的应变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>
        <w:rPr>
          <w:rFonts w:ascii="宋体" w:eastAsia="宋体" w:hAnsi="宋体" w:hint="eastAsia"/>
          <w:iCs/>
          <w:sz w:val="24"/>
          <w:szCs w:val="24"/>
        </w:rPr>
        <w:t>表示为单元节点位移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>
        <w:rPr>
          <w:rFonts w:ascii="宋体" w:eastAsia="宋体" w:hAnsi="宋体" w:hint="eastAsia"/>
          <w:iCs/>
          <w:sz w:val="24"/>
          <w:szCs w:val="24"/>
        </w:rPr>
        <w:t>的函数</w:t>
      </w:r>
      <w:r w:rsidR="00A86D10">
        <w:rPr>
          <w:rFonts w:ascii="宋体" w:eastAsia="宋体" w:hAnsi="宋体" w:hint="eastAsia"/>
          <w:iCs/>
          <w:sz w:val="24"/>
          <w:szCs w:val="24"/>
        </w:rPr>
        <w:t>，即：</w:t>
      </w:r>
    </w:p>
    <w:p w14:paraId="4C3DAA1D" w14:textId="622A5E6B" w:rsidR="00A86D10" w:rsidRPr="00A86D10" w:rsidRDefault="00A86D10" w:rsidP="0011030F">
      <w:pPr>
        <w:snapToGrid w:val="0"/>
        <w:spacing w:line="300" w:lineRule="auto"/>
        <w:rPr>
          <w:rFonts w:ascii="宋体" w:eastAsia="宋体" w:hAnsi="宋体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ε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B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a</m:t>
          </m:r>
        </m:oMath>
      </m:oMathPara>
    </w:p>
    <w:p w14:paraId="635F66DD" w14:textId="06670665" w:rsidR="00A86D10" w:rsidRDefault="00A86D10" w:rsidP="009F113A">
      <w:pPr>
        <w:spacing w:line="300" w:lineRule="auto"/>
        <w:rPr>
          <w:rFonts w:ascii="宋体" w:eastAsia="宋体" w:hAnsi="宋体"/>
          <w:iCs/>
          <w:sz w:val="24"/>
          <w:szCs w:val="24"/>
        </w:rPr>
      </w:pPr>
      <w:r w:rsidRPr="00A86D10">
        <w:rPr>
          <w:rFonts w:ascii="宋体" w:eastAsia="宋体" w:hAnsi="宋体" w:hint="eastAsia"/>
          <w:iCs/>
          <w:sz w:val="24"/>
          <w:szCs w:val="24"/>
        </w:rPr>
        <w:t>其中，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ε</m:t>
        </m:r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xy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hint="eastAsia"/>
          <w:iCs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B</m:t>
        </m:r>
      </m:oMath>
      <w:r>
        <w:rPr>
          <w:rFonts w:ascii="宋体" w:eastAsia="宋体" w:hAnsi="宋体" w:hint="eastAsia"/>
          <w:iCs/>
          <w:sz w:val="24"/>
          <w:szCs w:val="24"/>
        </w:rPr>
        <w:t>称为应变矩阵，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</m:oMath>
      <w:r>
        <w:rPr>
          <w:rFonts w:ascii="宋体" w:eastAsia="宋体" w:hAnsi="宋体" w:hint="eastAsia"/>
          <w:iCs/>
          <w:sz w:val="24"/>
          <w:szCs w:val="24"/>
        </w:rPr>
        <w:t>为此前定义的单元节点位移向量</w:t>
      </w:r>
    </w:p>
    <w:p w14:paraId="2F03A1F9" w14:textId="58B7DB52" w:rsidR="00A86D10" w:rsidRDefault="00A86D10" w:rsidP="00A86D10">
      <w:pPr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 w:rsidRPr="00C14B73">
        <w:rPr>
          <w:rFonts w:ascii="Times New Roman" w:eastAsia="宋体" w:hAnsi="Times New Roman" w:cs="Times New Roman"/>
          <w:iCs/>
          <w:sz w:val="24"/>
          <w:szCs w:val="24"/>
        </w:rPr>
        <w:t>CST</w:t>
      </w:r>
      <w:r>
        <w:rPr>
          <w:rFonts w:ascii="宋体" w:eastAsia="宋体" w:hAnsi="宋体" w:hint="eastAsia"/>
          <w:iCs/>
          <w:sz w:val="24"/>
          <w:szCs w:val="24"/>
        </w:rPr>
        <w:t>单元的应变矩阵推导过程如下：</w:t>
      </w:r>
    </w:p>
    <w:p w14:paraId="7B489C37" w14:textId="2514446D" w:rsidR="00A86D10" w:rsidRPr="000B79E6" w:rsidRDefault="00A86D10" w:rsidP="009F113A">
      <w:pPr>
        <w:spacing w:line="300" w:lineRule="auto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ε=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(J)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∂ξ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∂η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(J)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1F0A854" w14:textId="77777777" w:rsidR="00EF63F6" w:rsidRDefault="00B86E58" w:rsidP="009F113A">
      <w:pPr>
        <w:spacing w:line="300" w:lineRule="auto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B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AG</m:t>
        </m:r>
      </m:oMath>
      <w:r>
        <w:rPr>
          <w:rFonts w:ascii="宋体" w:eastAsia="宋体" w:hAnsi="宋体" w:hint="eastAsia"/>
          <w:iCs/>
          <w:sz w:val="24"/>
          <w:szCs w:val="24"/>
        </w:rPr>
        <w:t>,则上式可简写为：</w:t>
      </w:r>
    </w:p>
    <w:p w14:paraId="270720D6" w14:textId="78767EA5" w:rsidR="000B79E6" w:rsidRDefault="00B86E58" w:rsidP="009F113A">
      <w:pPr>
        <w:spacing w:line="300" w:lineRule="auto"/>
        <w:rPr>
          <w:rFonts w:ascii="宋体" w:eastAsia="宋体" w:hAnsi="宋体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ε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AG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a</m:t>
          </m:r>
        </m:oMath>
      </m:oMathPara>
    </w:p>
    <w:p w14:paraId="664BC4A6" w14:textId="12089E3A" w:rsidR="00B86E58" w:rsidRDefault="00B86E58" w:rsidP="009F113A">
      <w:pPr>
        <w:spacing w:line="300" w:lineRule="auto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其中，</w:t>
      </w:r>
    </w:p>
    <w:p w14:paraId="7B66D4D1" w14:textId="69DB73C0" w:rsidR="00B86E58" w:rsidRPr="00B86E58" w:rsidRDefault="00C64748" w:rsidP="009F113A">
      <w:pPr>
        <w:spacing w:line="300" w:lineRule="auto"/>
        <w:rPr>
          <w:rFonts w:ascii="宋体" w:eastAsia="宋体" w:hAnsi="宋体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a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(J)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-J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14:paraId="441D91E8" w14:textId="1A7FC1F0" w:rsidR="00B86E58" w:rsidRPr="00B86E58" w:rsidRDefault="00C64748" w:rsidP="009F113A">
      <w:pPr>
        <w:spacing w:line="300" w:lineRule="auto"/>
        <w:rPr>
          <w:rFonts w:ascii="宋体" w:eastAsia="宋体" w:hAnsi="宋体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G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∂ξ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</m:oMath>
      </m:oMathPara>
    </w:p>
    <w:p w14:paraId="26D2C333" w14:textId="2370278A" w:rsidR="00B86E58" w:rsidRDefault="00B86E58" w:rsidP="00C64748">
      <w:pPr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对于</w:t>
      </w:r>
      <w:r w:rsidRPr="00C64748">
        <w:rPr>
          <w:rFonts w:ascii="Times New Roman" w:eastAsia="宋体" w:hAnsi="Times New Roman" w:cs="Times New Roman"/>
          <w:iCs/>
          <w:sz w:val="24"/>
          <w:szCs w:val="24"/>
        </w:rPr>
        <w:t>CST</w:t>
      </w:r>
      <w:r>
        <w:rPr>
          <w:rFonts w:ascii="宋体" w:eastAsia="宋体" w:hAnsi="宋体" w:hint="eastAsia"/>
          <w:iCs/>
          <w:sz w:val="24"/>
          <w:szCs w:val="24"/>
        </w:rPr>
        <w:t>单元，矩阵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A</m:t>
        </m:r>
      </m:oMath>
      <w:r>
        <w:rPr>
          <w:rFonts w:ascii="宋体" w:eastAsia="宋体" w:hAnsi="宋体" w:hint="eastAsia"/>
          <w:iCs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G</m:t>
        </m:r>
      </m:oMath>
      <w:r w:rsidRPr="00C64748">
        <w:rPr>
          <w:rFonts w:ascii="宋体" w:eastAsia="宋体" w:hAnsi="宋体" w:hint="eastAsia"/>
          <w:iCs/>
          <w:sz w:val="24"/>
          <w:szCs w:val="24"/>
        </w:rPr>
        <w:t>均</w:t>
      </w:r>
      <w:r>
        <w:rPr>
          <w:rFonts w:ascii="宋体" w:eastAsia="宋体" w:hAnsi="宋体" w:hint="eastAsia"/>
          <w:iCs/>
          <w:sz w:val="24"/>
          <w:szCs w:val="24"/>
        </w:rPr>
        <w:t>为常数矩阵，则应变矩阵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 w:hint="eastAsia"/>
          <w:iCs/>
          <w:sz w:val="24"/>
          <w:szCs w:val="24"/>
        </w:rPr>
        <w:t>也为常数矩阵</w:t>
      </w:r>
      <w:r w:rsidR="00C64748">
        <w:rPr>
          <w:rFonts w:ascii="宋体" w:eastAsia="宋体" w:hAnsi="宋体" w:hint="eastAsia"/>
          <w:iCs/>
          <w:sz w:val="24"/>
          <w:szCs w:val="24"/>
        </w:rPr>
        <w:t>。</w:t>
      </w:r>
    </w:p>
    <w:p w14:paraId="04CDCC8F" w14:textId="0A922C8E" w:rsidR="002E5BE3" w:rsidRDefault="00C64748" w:rsidP="00C64748">
      <w:pPr>
        <w:spacing w:beforeLines="75" w:before="234" w:line="300" w:lineRule="auto"/>
        <w:rPr>
          <w:rFonts w:ascii="宋体" w:eastAsia="宋体" w:hAnsi="宋体"/>
          <w:iCs/>
          <w:sz w:val="28"/>
          <w:szCs w:val="28"/>
        </w:rPr>
      </w:pPr>
      <w:r w:rsidRPr="008B6B1A">
        <w:rPr>
          <w:rFonts w:ascii="Times New Roman" w:eastAsia="宋体" w:hAnsi="Times New Roman" w:cs="Times New Roman"/>
          <w:iCs/>
          <w:sz w:val="28"/>
          <w:szCs w:val="28"/>
        </w:rPr>
        <w:t>3</w:t>
      </w:r>
      <w:r w:rsidR="00EF63F6">
        <w:rPr>
          <w:rFonts w:ascii="Times New Roman" w:eastAsia="宋体" w:hAnsi="Times New Roman" w:cs="Times New Roman" w:hint="eastAsia"/>
          <w:iCs/>
          <w:sz w:val="28"/>
          <w:szCs w:val="28"/>
        </w:rPr>
        <w:t>．</w:t>
      </w:r>
      <w:r w:rsidR="002E5BE3">
        <w:rPr>
          <w:rFonts w:ascii="宋体" w:eastAsia="宋体" w:hAnsi="宋体" w:hint="eastAsia"/>
          <w:iCs/>
          <w:sz w:val="28"/>
          <w:szCs w:val="28"/>
        </w:rPr>
        <w:t>单元刚度矩阵</w:t>
      </w:r>
    </w:p>
    <w:p w14:paraId="7D8ACC80" w14:textId="77777777" w:rsidR="004228C2" w:rsidRDefault="002E5BE3" w:rsidP="008B6B1A">
      <w:pPr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单元的应变能可表示为</w:t>
      </w:r>
      <w:r w:rsidR="008B6B1A">
        <w:rPr>
          <w:rFonts w:ascii="宋体" w:eastAsia="宋体" w:hAnsi="宋体" w:hint="eastAsia"/>
          <w:iCs/>
          <w:sz w:val="24"/>
          <w:szCs w:val="24"/>
        </w:rPr>
        <w:t>:</w:t>
      </w:r>
    </w:p>
    <w:p w14:paraId="174BAFA5" w14:textId="51888608" w:rsidR="002E5BE3" w:rsidRPr="008B6B1A" w:rsidRDefault="002E5BE3" w:rsidP="008B6B1A">
      <w:pPr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u</m:t>
        </m:r>
      </m:oMath>
      <w:r w:rsidRPr="002E5BE3">
        <w:rPr>
          <w:rFonts w:ascii="Cambria Math" w:eastAsia="宋体" w:hAnsi="Cambria Math"/>
          <w:iCs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sub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ε</m:t>
            </m:r>
            <m:box>
              <m:boxPr>
                <m:diff m:val="1"/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dV</m:t>
                </m:r>
              </m:e>
            </m:box>
          </m:e>
        </m:nary>
      </m:oMath>
      <w:r w:rsidRPr="002E5BE3">
        <w:rPr>
          <w:rFonts w:ascii="Cambria Math" w:eastAsia="宋体" w:hAnsi="Cambria Math"/>
          <w:iCs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[</m:t>
        </m:r>
        <m:nary>
          <m:naryPr>
            <m:limLoc m:val="undOvr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sub>
          <m:sup/>
          <m:e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DB</m:t>
            </m:r>
            <m:box>
              <m:boxPr>
                <m:diff m:val="1"/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dV</m:t>
                </m:r>
              </m:e>
            </m:box>
          </m:e>
        </m:nary>
        <m:r>
          <w:rPr>
            <w:rFonts w:ascii="Cambria Math" w:eastAsia="宋体" w:hAnsi="Cambria Math"/>
            <w:sz w:val="24"/>
            <w:szCs w:val="24"/>
          </w:rPr>
          <m:t>]a</m:t>
        </m:r>
      </m:oMath>
      <w:r>
        <w:rPr>
          <w:rFonts w:ascii="Cambria Math" w:eastAsia="宋体" w:hAnsi="Cambria Math" w:hint="eastAsia"/>
          <w:iCs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[t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1-η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DB</m:t>
                </m:r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det⁡</m:t>
        </m:r>
        <m:r>
          <w:rPr>
            <w:rFonts w:ascii="Cambria Math" w:eastAsia="宋体" w:hAnsi="Cambria Math"/>
            <w:sz w:val="24"/>
            <w:szCs w:val="24"/>
          </w:rPr>
          <m:t>(J)</m:t>
        </m:r>
        <m:box>
          <m:boxPr>
            <m:diff m:val="1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boxPr>
          <m:e>
            <m:r>
              <w:rPr>
                <w:rFonts w:ascii="Cambria Math" w:eastAsia="宋体" w:hAnsi="Cambria Math"/>
                <w:sz w:val="24"/>
                <w:szCs w:val="24"/>
              </w:rPr>
              <m:t>dξ</m:t>
            </m:r>
          </m:e>
        </m:box>
        <m:r>
          <w:rPr>
            <w:rFonts w:ascii="Cambria Math" w:eastAsia="宋体" w:hAnsi="Cambria Math"/>
            <w:sz w:val="24"/>
            <w:szCs w:val="24"/>
          </w:rPr>
          <m:t>dη]a</m:t>
        </m:r>
      </m:oMath>
    </w:p>
    <w:p w14:paraId="0046E2C1" w14:textId="268D5407" w:rsidR="00605B22" w:rsidRDefault="008226E7" w:rsidP="008226E7">
      <w:pPr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由最小势能原理可得单元的刚度矩阵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>
        <w:rPr>
          <w:rFonts w:ascii="宋体" w:eastAsia="宋体" w:hAnsi="宋体" w:hint="eastAsia"/>
          <w:iCs/>
          <w:sz w:val="24"/>
          <w:szCs w:val="24"/>
        </w:rPr>
        <w:t>为：</w:t>
      </w:r>
    </w:p>
    <w:p w14:paraId="432532DE" w14:textId="33001907" w:rsidR="008226E7" w:rsidRDefault="008226E7" w:rsidP="0011030F">
      <w:pPr>
        <w:snapToGrid w:val="0"/>
        <w:spacing w:line="300" w:lineRule="auto"/>
        <w:jc w:val="center"/>
        <w:rPr>
          <w:rFonts w:ascii="Cambria Math" w:eastAsia="宋体" w:hAnsi="Cambria Math"/>
          <w:iCs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Pr="008226E7">
        <w:rPr>
          <w:rFonts w:ascii="Cambria Math" w:eastAsia="宋体" w:hAnsi="Cambria Math"/>
          <w:iCs/>
          <w:sz w:val="24"/>
          <w:szCs w:val="24"/>
        </w:rPr>
        <w:t>=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1-η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DB</m:t>
                </m:r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det⁡</m:t>
        </m:r>
        <m:r>
          <w:rPr>
            <w:rFonts w:ascii="Cambria Math" w:eastAsia="宋体" w:hAnsi="Cambria Math"/>
            <w:sz w:val="24"/>
            <w:szCs w:val="24"/>
          </w:rPr>
          <m:t>(J)</m:t>
        </m:r>
        <m:box>
          <m:boxPr>
            <m:diff m:val="1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boxPr>
          <m:e>
            <m:r>
              <w:rPr>
                <w:rFonts w:ascii="Cambria Math" w:eastAsia="宋体" w:hAnsi="Cambria Math"/>
                <w:sz w:val="24"/>
                <w:szCs w:val="24"/>
              </w:rPr>
              <m:t>dξ</m:t>
            </m:r>
          </m:e>
        </m:box>
        <m:r>
          <w:rPr>
            <w:rFonts w:ascii="Cambria Math" w:eastAsia="宋体" w:hAnsi="Cambria Math"/>
            <w:sz w:val="24"/>
            <w:szCs w:val="24"/>
          </w:rPr>
          <m:t>dη</m:t>
        </m:r>
      </m:oMath>
      <w:r>
        <w:rPr>
          <w:rFonts w:ascii="Cambria Math" w:eastAsia="宋体" w:hAnsi="Cambria Math" w:hint="eastAsia"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DB</m:t>
        </m:r>
        <m:r>
          <w:rPr>
            <w:rFonts w:ascii="Cambria Math" w:eastAsia="宋体" w:hAnsi="Cambria Math"/>
            <w:sz w:val="24"/>
            <w:szCs w:val="24"/>
          </w:rPr>
          <m:t>t</m:t>
        </m:r>
      </m:oMath>
    </w:p>
    <w:p w14:paraId="4AFA188D" w14:textId="1CB80983" w:rsidR="008226E7" w:rsidRDefault="008226E7" w:rsidP="0011030F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Cambria Math" w:eastAsia="宋体" w:hAnsi="Cambria Math" w:hint="eastAsia"/>
          <w:iCs/>
          <w:sz w:val="24"/>
          <w:szCs w:val="24"/>
        </w:rPr>
        <w:t>其中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</m:oMath>
      <w:r>
        <w:rPr>
          <w:rFonts w:ascii="Cambria Math" w:eastAsia="宋体" w:hAnsi="Cambria Math" w:hint="eastAsia"/>
          <w:iCs/>
          <w:sz w:val="24"/>
          <w:szCs w:val="24"/>
        </w:rPr>
        <w:t>为单元厚度，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det⁡</m:t>
        </m:r>
        <m:r>
          <w:rPr>
            <w:rFonts w:ascii="Cambria Math" w:eastAsia="宋体" w:hAnsi="Cambria Math"/>
            <w:sz w:val="24"/>
            <w:szCs w:val="24"/>
          </w:rPr>
          <m:t>(J)</m:t>
        </m:r>
      </m:oMath>
      <w:r>
        <w:rPr>
          <w:rFonts w:ascii="Cambria Math" w:eastAsia="宋体" w:hAnsi="Cambria Math" w:hint="eastAsia"/>
          <w:iCs/>
          <w:sz w:val="24"/>
          <w:szCs w:val="24"/>
        </w:rPr>
        <w:t>,</w:t>
      </w:r>
      <w:r>
        <w:rPr>
          <w:rFonts w:ascii="Cambria Math" w:eastAsia="宋体" w:hAnsi="Cambria Math" w:hint="eastAsia"/>
          <w:iCs/>
          <w:sz w:val="24"/>
          <w:szCs w:val="24"/>
        </w:rPr>
        <w:t>等于</w:t>
      </w:r>
      <w:r w:rsidRPr="008226E7">
        <w:rPr>
          <w:rFonts w:ascii="Times New Roman" w:eastAsia="宋体" w:hAnsi="Times New Roman" w:cs="Times New Roman"/>
          <w:iCs/>
          <w:sz w:val="24"/>
          <w:szCs w:val="24"/>
        </w:rPr>
        <w:t>CST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单元的面积。对于特定的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C</w:t>
      </w:r>
      <w:r>
        <w:rPr>
          <w:rFonts w:ascii="Times New Roman" w:eastAsia="宋体" w:hAnsi="Times New Roman" w:cs="Times New Roman"/>
          <w:iCs/>
          <w:sz w:val="24"/>
          <w:szCs w:val="24"/>
        </w:rPr>
        <w:t>ST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单元，式中各项均为常数矩阵，因此可直接计算单元刚度矩阵，无需数值积分。</w:t>
      </w:r>
    </w:p>
    <w:p w14:paraId="64A786D0" w14:textId="55F955E5" w:rsidR="008226E7" w:rsidRDefault="008226E7" w:rsidP="0079262F">
      <w:pPr>
        <w:spacing w:beforeLines="75" w:before="234" w:line="300" w:lineRule="auto"/>
        <w:rPr>
          <w:rFonts w:ascii="宋体" w:eastAsia="宋体" w:hAnsi="宋体" w:cs="Times New Roman"/>
          <w:iCs/>
          <w:sz w:val="28"/>
          <w:szCs w:val="28"/>
        </w:rPr>
      </w:pPr>
      <w:r w:rsidRPr="008B6B1A">
        <w:rPr>
          <w:rFonts w:ascii="Times New Roman" w:eastAsia="宋体" w:hAnsi="Times New Roman" w:cs="Times New Roman"/>
          <w:iCs/>
          <w:sz w:val="28"/>
          <w:szCs w:val="28"/>
        </w:rPr>
        <w:t>4</w:t>
      </w:r>
      <w:r w:rsidR="00EF63F6">
        <w:rPr>
          <w:rFonts w:ascii="Times New Roman" w:eastAsia="宋体" w:hAnsi="Times New Roman" w:cs="Times New Roman" w:hint="eastAsia"/>
          <w:iCs/>
          <w:sz w:val="28"/>
          <w:szCs w:val="28"/>
        </w:rPr>
        <w:t>．</w:t>
      </w:r>
      <w:r>
        <w:rPr>
          <w:rFonts w:ascii="宋体" w:eastAsia="宋体" w:hAnsi="宋体" w:cs="Times New Roman" w:hint="eastAsia"/>
          <w:iCs/>
          <w:sz w:val="28"/>
          <w:szCs w:val="28"/>
        </w:rPr>
        <w:t>单元载荷列阵及等效节点力</w:t>
      </w:r>
    </w:p>
    <w:p w14:paraId="3A4B3DE1" w14:textId="1CD33509" w:rsidR="008226E7" w:rsidRDefault="008226E7" w:rsidP="0079262F">
      <w:pPr>
        <w:spacing w:line="300" w:lineRule="auto"/>
        <w:ind w:firstLineChars="200" w:firstLine="480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单元</w:t>
      </w:r>
      <w:r w:rsidR="0079262F">
        <w:rPr>
          <w:rFonts w:ascii="宋体" w:eastAsia="宋体" w:hAnsi="宋体" w:cs="Times New Roman" w:hint="eastAsia"/>
          <w:iCs/>
          <w:sz w:val="24"/>
          <w:szCs w:val="24"/>
        </w:rPr>
        <w:t>的载荷主要包括面力(分布在单元边上的面力</w:t>
      </w:r>
      <w:r w:rsidR="0079262F">
        <w:rPr>
          <w:rFonts w:ascii="宋体" w:eastAsia="宋体" w:hAnsi="宋体" w:cs="Times New Roman"/>
          <w:iCs/>
          <w:sz w:val="24"/>
          <w:szCs w:val="24"/>
        </w:rPr>
        <w:t>)</w:t>
      </w:r>
      <w:r w:rsidR="0079262F">
        <w:rPr>
          <w:rFonts w:ascii="宋体" w:eastAsia="宋体" w:hAnsi="宋体" w:cs="Times New Roman" w:hint="eastAsia"/>
          <w:iCs/>
          <w:sz w:val="24"/>
          <w:szCs w:val="24"/>
        </w:rPr>
        <w:t>、体力(分布在单元体积上的力</w:t>
      </w:r>
      <w:r w:rsidR="0079262F">
        <w:rPr>
          <w:rFonts w:ascii="宋体" w:eastAsia="宋体" w:hAnsi="宋体" w:cs="Times New Roman"/>
          <w:iCs/>
          <w:sz w:val="24"/>
          <w:szCs w:val="24"/>
        </w:rPr>
        <w:t>)</w:t>
      </w:r>
      <w:r w:rsidR="0079262F">
        <w:rPr>
          <w:rFonts w:ascii="宋体" w:eastAsia="宋体" w:hAnsi="宋体" w:cs="Times New Roman" w:hint="eastAsia"/>
          <w:iCs/>
          <w:sz w:val="24"/>
          <w:szCs w:val="24"/>
        </w:rPr>
        <w:t>及温度载荷等。以体积力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</m:oMath>
      <w:r w:rsidR="0079262F">
        <w:rPr>
          <w:rFonts w:ascii="宋体" w:eastAsia="宋体" w:hAnsi="宋体" w:cs="Times New Roman" w:hint="eastAsia"/>
          <w:iCs/>
          <w:sz w:val="24"/>
          <w:szCs w:val="24"/>
        </w:rPr>
        <w:t>为例，给出其等效节点载荷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</m:oMath>
      <w:r w:rsidR="0079262F">
        <w:rPr>
          <w:rFonts w:ascii="宋体" w:eastAsia="宋体" w:hAnsi="宋体" w:cs="Times New Roman" w:hint="eastAsia"/>
          <w:iCs/>
          <w:sz w:val="24"/>
          <w:szCs w:val="24"/>
        </w:rPr>
        <w:t>的计算方法。</w:t>
      </w:r>
    </w:p>
    <w:p w14:paraId="235A0386" w14:textId="73672CB0" w:rsidR="0079262F" w:rsidRDefault="0079262F" w:rsidP="0011030F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单元的体力表示为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vx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vy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iCs/>
          <w:sz w:val="24"/>
          <w:szCs w:val="24"/>
        </w:rPr>
        <w:t>。单元体力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</m:oMath>
      <w:r>
        <w:rPr>
          <w:rFonts w:ascii="宋体" w:eastAsia="宋体" w:hAnsi="宋体" w:cs="Times New Roman" w:hint="eastAsia"/>
          <w:iCs/>
          <w:sz w:val="24"/>
          <w:szCs w:val="24"/>
        </w:rPr>
        <w:t>在单元变形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宋体" w:eastAsia="宋体" w:hAnsi="宋体" w:cs="Times New Roman" w:hint="eastAsia"/>
          <w:iCs/>
          <w:sz w:val="24"/>
          <w:szCs w:val="24"/>
        </w:rPr>
        <w:t>上做的外力功势能可表示为：</w:t>
      </w:r>
    </w:p>
    <w:p w14:paraId="575F42B4" w14:textId="19AB0CDF" w:rsidR="0011030F" w:rsidRPr="00C14B73" w:rsidRDefault="0011030F" w:rsidP="0011030F">
      <w:pPr>
        <w:snapToGrid w:val="0"/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W=-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sub>
              </m:sSub>
            </m:e>
          </m:nary>
          <m:box>
            <m:boxPr>
              <m:diff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box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dV</m:t>
              </m:r>
            </m:e>
          </m:box>
        </m:oMath>
      </m:oMathPara>
    </w:p>
    <w:p w14:paraId="270150B6" w14:textId="6115A6C2" w:rsidR="00C14B73" w:rsidRDefault="00C14B73" w:rsidP="0011030F">
      <w:pPr>
        <w:snapToGrid w:val="0"/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由最小势能原理可得，C</w:t>
      </w:r>
      <w:r>
        <w:rPr>
          <w:rFonts w:ascii="宋体" w:eastAsia="宋体" w:hAnsi="宋体"/>
          <w:iCs/>
          <w:sz w:val="24"/>
          <w:szCs w:val="24"/>
        </w:rPr>
        <w:t>ST</w:t>
      </w:r>
      <w:r>
        <w:rPr>
          <w:rFonts w:ascii="宋体" w:eastAsia="宋体" w:hAnsi="宋体" w:hint="eastAsia"/>
          <w:iCs/>
          <w:sz w:val="24"/>
          <w:szCs w:val="24"/>
        </w:rPr>
        <w:t>单元体的等效节点荷载列阵为：</w:t>
      </w:r>
    </w:p>
    <w:p w14:paraId="44A9476A" w14:textId="0E5B192D" w:rsidR="00C14B73" w:rsidRPr="00C14B73" w:rsidRDefault="002C68AB" w:rsidP="0011030F">
      <w:pPr>
        <w:snapToGrid w:val="0"/>
        <w:spacing w:line="300" w:lineRule="auto"/>
        <w:ind w:firstLineChars="200" w:firstLine="482"/>
        <w:rPr>
          <w:rFonts w:ascii="宋体" w:eastAsia="宋体" w:hAnsi="宋体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f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sub>
              </m:sSub>
            </m:e>
          </m:nary>
          <m:box>
            <m:boxPr>
              <m:diff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box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dV</m:t>
              </m:r>
            </m:e>
          </m:box>
          <m:r>
            <w:rPr>
              <w:rFonts w:ascii="Cambria Math" w:eastAsia="宋体" w:hAnsi="Cambria Math"/>
              <w:sz w:val="24"/>
              <w:szCs w:val="24"/>
            </w:rPr>
            <m:t>=t[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1-η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nary>
          <m:func>
            <m:funcPr>
              <m:ctrlPr>
                <w:rPr>
                  <w:rFonts w:ascii="Cambria Math" w:eastAsia="宋体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e>
              </m:d>
            </m:e>
          </m:func>
          <m:box>
            <m:boxPr>
              <m:diff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box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dξ</m:t>
              </m:r>
            </m:e>
          </m:box>
          <m:r>
            <w:rPr>
              <w:rFonts w:ascii="Cambria Math" w:eastAsia="宋体" w:hAnsi="Cambria Math"/>
              <w:sz w:val="24"/>
              <w:szCs w:val="24"/>
            </w:rPr>
            <m:t>dη]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sub>
          </m:sSub>
        </m:oMath>
      </m:oMathPara>
    </w:p>
    <w:p w14:paraId="3F664FD9" w14:textId="5F025BAB" w:rsidR="00C14B73" w:rsidRDefault="00C14B73" w:rsidP="0011030F">
      <w:pPr>
        <w:snapToGrid w:val="0"/>
        <w:spacing w:line="300" w:lineRule="auto"/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积分得到</w:t>
      </w:r>
      <w:r>
        <w:rPr>
          <w:rFonts w:ascii="宋体" w:eastAsia="宋体" w:hAnsi="宋体"/>
          <w:iCs/>
          <w:sz w:val="24"/>
          <w:szCs w:val="24"/>
        </w:rPr>
        <w:t>CST</w:t>
      </w:r>
      <w:r>
        <w:rPr>
          <w:rFonts w:ascii="宋体" w:eastAsia="宋体" w:hAnsi="宋体" w:hint="eastAsia"/>
          <w:iCs/>
          <w:sz w:val="24"/>
          <w:szCs w:val="24"/>
        </w:rPr>
        <w:t>单元荷载列阵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</m:oMath>
      <w:r>
        <w:rPr>
          <w:rFonts w:ascii="宋体" w:eastAsia="宋体" w:hAnsi="宋体" w:hint="eastAsia"/>
          <w:iCs/>
          <w:sz w:val="24"/>
          <w:szCs w:val="24"/>
        </w:rPr>
        <w:t>为：</w:t>
      </w:r>
    </w:p>
    <w:p w14:paraId="6A550996" w14:textId="45F3CD43" w:rsidR="00C14B73" w:rsidRPr="004228C2" w:rsidRDefault="002C68AB" w:rsidP="0011030F">
      <w:pPr>
        <w:snapToGrid w:val="0"/>
        <w:spacing w:line="300" w:lineRule="auto"/>
        <w:ind w:firstLineChars="200" w:firstLine="482"/>
        <w:rPr>
          <w:rFonts w:ascii="宋体" w:eastAsia="宋体" w:hAnsi="宋体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f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14:paraId="0C9C55FB" w14:textId="4E789522" w:rsidR="00EF63F6" w:rsidRDefault="00EF63F6" w:rsidP="00343401">
      <w:pPr>
        <w:snapToGrid w:val="0"/>
        <w:spacing w:beforeLines="75" w:before="234"/>
        <w:rPr>
          <w:rFonts w:ascii="宋体" w:eastAsia="宋体" w:hAnsi="宋体"/>
          <w:iCs/>
          <w:sz w:val="30"/>
          <w:szCs w:val="30"/>
        </w:rPr>
      </w:pPr>
      <w:r w:rsidRPr="00EF63F6">
        <w:rPr>
          <w:rFonts w:ascii="Times New Roman" w:eastAsia="宋体" w:hAnsi="Times New Roman" w:cs="Times New Roman" w:hint="eastAsia"/>
          <w:iCs/>
          <w:sz w:val="30"/>
          <w:szCs w:val="30"/>
        </w:rPr>
        <w:t>三．</w:t>
      </w:r>
      <w:r w:rsidR="004228C2" w:rsidRPr="00EF63F6">
        <w:rPr>
          <w:rFonts w:ascii="宋体" w:eastAsia="宋体" w:hAnsi="宋体" w:hint="eastAsia"/>
          <w:iCs/>
          <w:sz w:val="30"/>
          <w:szCs w:val="30"/>
        </w:rPr>
        <w:t>问题描述</w:t>
      </w:r>
    </w:p>
    <w:p w14:paraId="6A217A3A" w14:textId="51B74429" w:rsidR="00343401" w:rsidRDefault="00343401" w:rsidP="00343401">
      <w:pPr>
        <w:snapToGrid w:val="0"/>
        <w:spacing w:beforeLines="75" w:before="234" w:line="30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算例内容如下：是一根</w:t>
      </w:r>
      <m:oMath>
        <m:r>
          <w:rPr>
            <w:rFonts w:ascii="Cambria Math" w:eastAsia="宋体" w:hAnsi="Cambria Math" w:hint="eastAsia"/>
            <w:sz w:val="24"/>
            <w:szCs w:val="24"/>
          </w:rPr>
          <m:t>xz</m:t>
        </m:r>
      </m:oMath>
      <w:r>
        <w:rPr>
          <w:rFonts w:ascii="宋体" w:eastAsia="宋体" w:hAnsi="宋体" w:hint="eastAsia"/>
          <w:iCs/>
          <w:sz w:val="24"/>
          <w:szCs w:val="24"/>
        </w:rPr>
        <w:t>平面内的悬臂梁，悬臂长度</w:t>
      </w:r>
      <w:r w:rsidRPr="00343401">
        <w:rPr>
          <w:rFonts w:ascii="Times New Roman" w:eastAsia="宋体" w:hAnsi="Times New Roman" w:cs="Times New Roman"/>
          <w:iCs/>
          <w:sz w:val="24"/>
          <w:szCs w:val="24"/>
        </w:rPr>
        <w:t>2.0m</w:t>
      </w:r>
      <w:r>
        <w:rPr>
          <w:rFonts w:ascii="宋体" w:eastAsia="宋体" w:hAnsi="宋体" w:hint="eastAsia"/>
          <w:iCs/>
          <w:sz w:val="24"/>
          <w:szCs w:val="24"/>
        </w:rPr>
        <w:t>，梁高</w:t>
      </w:r>
      <w:r w:rsidRPr="00343401">
        <w:rPr>
          <w:rFonts w:ascii="Times New Roman" w:eastAsia="宋体" w:hAnsi="Times New Roman" w:cs="Times New Roman" w:hint="eastAsia"/>
          <w:iCs/>
          <w:sz w:val="24"/>
          <w:szCs w:val="24"/>
        </w:rPr>
        <w:t>0</w:t>
      </w:r>
      <w:r w:rsidRPr="00343401">
        <w:rPr>
          <w:rFonts w:ascii="Times New Roman" w:eastAsia="宋体" w:hAnsi="Times New Roman" w:cs="Times New Roman"/>
          <w:iCs/>
          <w:sz w:val="24"/>
          <w:szCs w:val="24"/>
        </w:rPr>
        <w:t>.5</w:t>
      </w:r>
      <w:r w:rsidRPr="00343401">
        <w:rPr>
          <w:rFonts w:ascii="Times New Roman" w:eastAsia="宋体" w:hAnsi="Times New Roman" w:cs="Times New Roman" w:hint="eastAsia"/>
          <w:iCs/>
          <w:sz w:val="24"/>
          <w:szCs w:val="24"/>
        </w:rPr>
        <w:t>m</w:t>
      </w:r>
      <w:r>
        <w:rPr>
          <w:rFonts w:ascii="宋体" w:eastAsia="宋体" w:hAnsi="宋体" w:hint="eastAsia"/>
          <w:iCs/>
          <w:sz w:val="24"/>
          <w:szCs w:val="24"/>
        </w:rPr>
        <w:t>，梁</w:t>
      </w:r>
      <w:r w:rsidR="00B61F57" w:rsidRPr="00B61F57">
        <w:rPr>
          <w:rFonts w:ascii="Times New Roman" w:eastAsia="宋体" w:hAnsi="Times New Roman" w:cs="Times New Roman"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3B297C2" wp14:editId="12BA209F">
            <wp:simplePos x="0" y="0"/>
            <wp:positionH relativeFrom="column">
              <wp:posOffset>518160</wp:posOffset>
            </wp:positionH>
            <wp:positionV relativeFrom="paragraph">
              <wp:posOffset>635000</wp:posOffset>
            </wp:positionV>
            <wp:extent cx="3784600" cy="1894840"/>
            <wp:effectExtent l="0" t="0" r="6350" b="0"/>
            <wp:wrapTopAndBottom/>
            <wp:docPr id="99227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79912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44"/>
                    <a:stretch/>
                  </pic:blipFill>
                  <pic:spPr bwMode="auto">
                    <a:xfrm>
                      <a:off x="0" y="0"/>
                      <a:ext cx="3784600" cy="189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iCs/>
          <w:sz w:val="24"/>
          <w:szCs w:val="24"/>
        </w:rPr>
        <w:t>宽</w:t>
      </w:r>
      <w:r w:rsidRPr="00343401">
        <w:rPr>
          <w:rFonts w:ascii="Times New Roman" w:eastAsia="宋体" w:hAnsi="Times New Roman" w:cs="Times New Roman" w:hint="eastAsia"/>
          <w:iCs/>
          <w:sz w:val="24"/>
          <w:szCs w:val="24"/>
        </w:rPr>
        <w:t>0</w:t>
      </w:r>
      <w:r w:rsidRPr="00343401">
        <w:rPr>
          <w:rFonts w:ascii="Times New Roman" w:eastAsia="宋体" w:hAnsi="Times New Roman" w:cs="Times New Roman"/>
          <w:iCs/>
          <w:sz w:val="24"/>
          <w:szCs w:val="24"/>
        </w:rPr>
        <w:t>.2</w:t>
      </w:r>
      <w:r w:rsidRPr="00343401">
        <w:rPr>
          <w:rFonts w:ascii="Times New Roman" w:eastAsia="宋体" w:hAnsi="Times New Roman" w:cs="Times New Roman" w:hint="eastAsia"/>
          <w:iCs/>
          <w:sz w:val="24"/>
          <w:szCs w:val="24"/>
        </w:rPr>
        <w:t>m</w:t>
      </w:r>
      <w:r>
        <w:rPr>
          <w:rFonts w:ascii="宋体" w:eastAsia="宋体" w:hAnsi="宋体" w:hint="eastAsia"/>
          <w:iCs/>
          <w:sz w:val="24"/>
          <w:szCs w:val="24"/>
        </w:rPr>
        <w:t>。梁左端嵌固，右端受到</w:t>
      </w:r>
      <m:oMath>
        <m:r>
          <w:rPr>
            <w:rFonts w:ascii="Cambria Math" w:eastAsia="宋体" w:hAnsi="Cambria Math"/>
            <w:sz w:val="24"/>
            <w:szCs w:val="24"/>
          </w:rPr>
          <m:t>-</m:t>
        </m:r>
        <m:r>
          <w:rPr>
            <w:rFonts w:ascii="Cambria Math" w:eastAsia="宋体" w:hAnsi="Cambria Math" w:hint="eastAsia"/>
            <w:sz w:val="24"/>
            <w:szCs w:val="24"/>
          </w:rPr>
          <m:t>z</m:t>
        </m:r>
      </m:oMath>
      <w:r>
        <w:rPr>
          <w:rFonts w:ascii="宋体" w:eastAsia="宋体" w:hAnsi="宋体" w:hint="eastAsia"/>
          <w:iCs/>
          <w:sz w:val="24"/>
          <w:szCs w:val="24"/>
        </w:rPr>
        <w:t>方向的集中力</w:t>
      </w:r>
      <w:r w:rsidRPr="00343401">
        <w:rPr>
          <w:rFonts w:ascii="Times New Roman" w:eastAsia="宋体" w:hAnsi="Times New Roman" w:cs="Times New Roman"/>
          <w:iCs/>
          <w:sz w:val="24"/>
          <w:szCs w:val="24"/>
        </w:rPr>
        <w:t>1000</w:t>
      </w:r>
      <m:oMath>
        <m:r>
          <w:rPr>
            <w:rFonts w:ascii="Cambria Math" w:eastAsia="宋体" w:hAnsi="Cambria Math" w:hint="eastAsia"/>
            <w:sz w:val="24"/>
            <w:szCs w:val="24"/>
          </w:rPr>
          <m:t>kN</m:t>
        </m:r>
      </m:oMath>
      <w:r>
        <w:rPr>
          <w:rFonts w:ascii="宋体" w:eastAsia="宋体" w:hAnsi="宋体" w:hint="eastAsia"/>
          <w:iCs/>
          <w:sz w:val="24"/>
          <w:szCs w:val="24"/>
        </w:rPr>
        <w:t>。材料弹性模量</w:t>
      </w:r>
      <m:oMath>
        <m:r>
          <w:rPr>
            <w:rFonts w:ascii="Cambria Math" w:eastAsia="宋体" w:hAnsi="Cambria Math"/>
            <w:sz w:val="24"/>
            <w:szCs w:val="24"/>
          </w:rPr>
          <m:t>E=200000MPa</m:t>
        </m:r>
      </m:oMath>
      <w:r>
        <w:rPr>
          <w:rFonts w:ascii="宋体" w:eastAsia="宋体" w:hAnsi="宋体" w:hint="eastAsia"/>
          <w:iCs/>
          <w:sz w:val="24"/>
          <w:szCs w:val="24"/>
        </w:rPr>
        <w:t>，材料泊松比为</w:t>
      </w:r>
      <w:r w:rsidRPr="00343401">
        <w:rPr>
          <w:rFonts w:ascii="Times New Roman" w:eastAsia="宋体" w:hAnsi="Times New Roman" w:cs="Times New Roman"/>
          <w:iCs/>
          <w:sz w:val="24"/>
          <w:szCs w:val="24"/>
        </w:rPr>
        <w:t>0.3</w:t>
      </w:r>
      <w:r>
        <w:rPr>
          <w:rFonts w:ascii="宋体" w:eastAsia="宋体" w:hAnsi="宋体" w:hint="eastAsia"/>
          <w:iCs/>
          <w:sz w:val="24"/>
          <w:szCs w:val="24"/>
        </w:rPr>
        <w:t>，如图</w:t>
      </w:r>
      <w:r w:rsidRPr="00343401">
        <w:rPr>
          <w:rFonts w:ascii="Times New Roman" w:eastAsia="宋体" w:hAnsi="Times New Roman" w:cs="Times New Roman"/>
          <w:iCs/>
          <w:sz w:val="24"/>
          <w:szCs w:val="24"/>
        </w:rPr>
        <w:t>2</w:t>
      </w:r>
    </w:p>
    <w:p w14:paraId="28E85CBA" w14:textId="4BE9E527" w:rsidR="00B61F57" w:rsidRDefault="00F420B3" w:rsidP="00F420B3">
      <w:pPr>
        <w:snapToGrid w:val="0"/>
        <w:spacing w:beforeLines="75" w:before="234" w:line="300" w:lineRule="auto"/>
        <w:ind w:firstLineChars="200" w:firstLine="422"/>
        <w:jc w:val="center"/>
        <w:rPr>
          <w:rFonts w:ascii="Times New Roman" w:eastAsia="宋体" w:hAnsi="Times New Roman" w:cs="Times New Roman"/>
          <w:b/>
          <w:bCs/>
          <w:iCs/>
          <w:szCs w:val="21"/>
        </w:rPr>
      </w:pPr>
      <w:r w:rsidRPr="00F420B3">
        <w:rPr>
          <w:rFonts w:ascii="Times New Roman" w:eastAsia="宋体" w:hAnsi="Times New Roman" w:cs="Times New Roman" w:hint="eastAsia"/>
          <w:b/>
          <w:bCs/>
          <w:iCs/>
          <w:szCs w:val="21"/>
        </w:rPr>
        <w:t>图</w:t>
      </w:r>
      <w:r w:rsidRPr="00F420B3">
        <w:rPr>
          <w:rFonts w:ascii="Times New Roman" w:eastAsia="宋体" w:hAnsi="Times New Roman" w:cs="Times New Roman" w:hint="eastAsia"/>
          <w:b/>
          <w:bCs/>
          <w:iCs/>
          <w:szCs w:val="21"/>
        </w:rPr>
        <w:t>2</w:t>
      </w:r>
      <w:r w:rsidRPr="00F420B3">
        <w:rPr>
          <w:rFonts w:ascii="Times New Roman" w:eastAsia="宋体" w:hAnsi="Times New Roman" w:cs="Times New Roman"/>
          <w:b/>
          <w:bCs/>
          <w:iCs/>
          <w:szCs w:val="21"/>
        </w:rPr>
        <w:t xml:space="preserve"> </w:t>
      </w:r>
      <w:r w:rsidRPr="00F420B3">
        <w:rPr>
          <w:rFonts w:ascii="Times New Roman" w:eastAsia="宋体" w:hAnsi="Times New Roman" w:cs="Times New Roman" w:hint="eastAsia"/>
          <w:b/>
          <w:bCs/>
          <w:iCs/>
          <w:szCs w:val="21"/>
        </w:rPr>
        <w:t>结构模型示意图</w:t>
      </w:r>
    </w:p>
    <w:p w14:paraId="2C74F037" w14:textId="27791DA0" w:rsidR="00F420B3" w:rsidRPr="00F420B3" w:rsidRDefault="00F420B3" w:rsidP="00F420B3">
      <w:pPr>
        <w:snapToGrid w:val="0"/>
        <w:spacing w:beforeLines="75" w:before="234" w:line="300" w:lineRule="auto"/>
        <w:rPr>
          <w:rFonts w:ascii="Times New Roman" w:eastAsia="宋体" w:hAnsi="Times New Roman" w:cs="Times New Roman"/>
          <w:iCs/>
          <w:sz w:val="30"/>
          <w:szCs w:val="30"/>
        </w:rPr>
      </w:pPr>
      <w:r w:rsidRPr="00F420B3">
        <w:rPr>
          <w:rFonts w:ascii="Times New Roman" w:eastAsia="宋体" w:hAnsi="Times New Roman" w:cs="Times New Roman" w:hint="eastAsia"/>
          <w:iCs/>
          <w:sz w:val="30"/>
          <w:szCs w:val="30"/>
        </w:rPr>
        <w:t>四．算例代码</w:t>
      </w:r>
    </w:p>
    <w:p w14:paraId="375EA56E" w14:textId="47217366" w:rsidR="00F420B3" w:rsidRPr="00F420B3" w:rsidRDefault="00F420B3" w:rsidP="009B5F19">
      <w:pPr>
        <w:snapToGrid w:val="0"/>
        <w:spacing w:beforeLines="75" w:before="234" w:line="300" w:lineRule="auto"/>
        <w:rPr>
          <w:rFonts w:ascii="Times New Roman" w:eastAsia="宋体" w:hAnsi="Times New Roman" w:cs="Times New Roman"/>
          <w:iCs/>
          <w:sz w:val="24"/>
          <w:szCs w:val="24"/>
        </w:rPr>
      </w:pPr>
      <w:r w:rsidRPr="00F420B3">
        <w:rPr>
          <w:rFonts w:ascii="Times New Roman" w:eastAsia="宋体" w:hAnsi="Times New Roman" w:cs="Times New Roman" w:hint="eastAsia"/>
          <w:iCs/>
          <w:sz w:val="24"/>
          <w:szCs w:val="24"/>
        </w:rPr>
        <w:t>代码如下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：</w:t>
      </w:r>
    </w:p>
    <w:p w14:paraId="50C3D401" w14:textId="47237C26" w:rsidR="00F420B3" w:rsidRPr="00F420B3" w:rsidRDefault="00F420B3" w:rsidP="00A53B64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F420B3">
        <w:rPr>
          <w:rFonts w:ascii="Times New Roman" w:hAnsi="Times New Roman" w:cs="Times New Roman"/>
          <w:sz w:val="24"/>
          <w:szCs w:val="24"/>
        </w:rPr>
        <w:t>close all</w:t>
      </w:r>
    </w:p>
    <w:p w14:paraId="03A8F8F8" w14:textId="77777777" w:rsidR="00F420B3" w:rsidRPr="00F420B3" w:rsidRDefault="00F420B3" w:rsidP="00A53B64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F420B3">
        <w:rPr>
          <w:rFonts w:ascii="Times New Roman" w:hAnsi="Times New Roman" w:cs="Times New Roman"/>
          <w:sz w:val="24"/>
          <w:szCs w:val="24"/>
        </w:rPr>
        <w:t>clear</w:t>
      </w:r>
    </w:p>
    <w:p w14:paraId="4FC320F5" w14:textId="6F4B78E1" w:rsidR="00B61F57" w:rsidRDefault="00F420B3" w:rsidP="00A53B64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F420B3">
        <w:rPr>
          <w:rFonts w:ascii="Times New Roman" w:hAnsi="Times New Roman" w:cs="Times New Roman"/>
          <w:sz w:val="24"/>
          <w:szCs w:val="24"/>
        </w:rPr>
        <w:t>clc</w:t>
      </w:r>
    </w:p>
    <w:p w14:paraId="36FAB8E0" w14:textId="77777777" w:rsidR="00F420B3" w:rsidRPr="00F420B3" w:rsidRDefault="00F420B3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420B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f</w:t>
      </w: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ormat shortEng</w:t>
      </w:r>
    </w:p>
    <w:p w14:paraId="4B9338B9" w14:textId="77777777" w:rsidR="00F420B3" w:rsidRPr="00F420B3" w:rsidRDefault="00F420B3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420B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E = 2.000E+08;</w:t>
      </w:r>
    </w:p>
    <w:p w14:paraId="69F3F8C1" w14:textId="77777777" w:rsidR="00F420B3" w:rsidRPr="00F420B3" w:rsidRDefault="00F420B3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420B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v=0.3;</w:t>
      </w:r>
    </w:p>
    <w:p w14:paraId="4F9B055D" w14:textId="77777777" w:rsidR="00F420B3" w:rsidRPr="00F420B3" w:rsidRDefault="00F420B3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420B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L=2;</w:t>
      </w:r>
    </w:p>
    <w:p w14:paraId="0929A74A" w14:textId="77777777" w:rsidR="00F420B3" w:rsidRPr="00F420B3" w:rsidRDefault="00F420B3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420B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H=0.5;</w:t>
      </w:r>
    </w:p>
    <w:p w14:paraId="1E0387F1" w14:textId="77777777" w:rsidR="00F420B3" w:rsidRPr="00F420B3" w:rsidRDefault="00F420B3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420B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t=0.2;</w:t>
      </w:r>
    </w:p>
    <w:p w14:paraId="0882FC06" w14:textId="77777777" w:rsidR="00F420B3" w:rsidRPr="00F420B3" w:rsidRDefault="00F420B3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420B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scalefactor=0.2;</w:t>
      </w:r>
    </w:p>
    <w:p w14:paraId="43145E01" w14:textId="7F6722D4" w:rsidR="009B5F19" w:rsidRDefault="009B5F19" w:rsidP="00A53B64">
      <w:pPr>
        <w:snapToGrid w:val="0"/>
        <w:spacing w:afterLines="75" w:after="234"/>
        <w:rPr>
          <w:rFonts w:ascii="宋体" w:eastAsia="宋体" w:hAnsi="宋体" w:cs="Times New Roman"/>
          <w:szCs w:val="21"/>
        </w:rPr>
      </w:pPr>
      <w:r w:rsidRPr="009B5F19">
        <w:rPr>
          <w:rFonts w:ascii="宋体" w:eastAsia="宋体" w:hAnsi="宋体" w:cs="Times New Roman" w:hint="eastAsia"/>
          <w:szCs w:val="21"/>
        </w:rPr>
        <w:t>%该段代码定义了若干变量，包括材料的弹性模量</w:t>
      </w:r>
      <w:r w:rsidRPr="00F10746">
        <w:rPr>
          <w:rFonts w:ascii="Times New Roman" w:eastAsia="宋体" w:hAnsi="Times New Roman" w:cs="Times New Roman"/>
          <w:szCs w:val="21"/>
        </w:rPr>
        <w:t>E</w:t>
      </w:r>
      <w:r w:rsidRPr="009B5F19">
        <w:rPr>
          <w:rFonts w:ascii="宋体" w:eastAsia="宋体" w:hAnsi="宋体" w:cs="Times New Roman"/>
          <w:szCs w:val="21"/>
        </w:rPr>
        <w:t>，材料的泊松比</w:t>
      </w:r>
      <w:r w:rsidRPr="00F10746">
        <w:rPr>
          <w:rFonts w:ascii="Times New Roman" w:eastAsia="宋体" w:hAnsi="Times New Roman" w:cs="Times New Roman"/>
          <w:szCs w:val="21"/>
        </w:rPr>
        <w:t>v</w:t>
      </w:r>
      <w:r w:rsidRPr="009B5F19">
        <w:rPr>
          <w:rFonts w:ascii="宋体" w:eastAsia="宋体" w:hAnsi="宋体" w:cs="Times New Roman"/>
          <w:szCs w:val="21"/>
        </w:rPr>
        <w:t>，梁长</w:t>
      </w:r>
      <w:r w:rsidRPr="00F10746">
        <w:rPr>
          <w:rFonts w:ascii="Times New Roman" w:eastAsia="宋体" w:hAnsi="Times New Roman" w:cs="Times New Roman"/>
          <w:szCs w:val="21"/>
        </w:rPr>
        <w:t>L</w:t>
      </w:r>
      <w:r w:rsidRPr="009B5F19">
        <w:rPr>
          <w:rFonts w:ascii="宋体" w:eastAsia="宋体" w:hAnsi="宋体" w:cs="Times New Roman"/>
          <w:szCs w:val="21"/>
        </w:rPr>
        <w:t>、粱高</w:t>
      </w:r>
      <w:r w:rsidRPr="00F10746">
        <w:rPr>
          <w:rFonts w:ascii="Times New Roman" w:eastAsia="宋体" w:hAnsi="Times New Roman" w:cs="Times New Roman"/>
          <w:szCs w:val="21"/>
        </w:rPr>
        <w:t>H</w:t>
      </w:r>
      <w:r w:rsidRPr="009B5F19">
        <w:rPr>
          <w:rFonts w:ascii="宋体" w:eastAsia="宋体" w:hAnsi="宋体" w:cs="Times New Roman"/>
          <w:szCs w:val="21"/>
        </w:rPr>
        <w:t>、梁厚</w:t>
      </w:r>
      <w:r w:rsidRPr="00F10746">
        <w:rPr>
          <w:rFonts w:ascii="Times New Roman" w:eastAsia="宋体" w:hAnsi="Times New Roman" w:cs="Times New Roman"/>
          <w:szCs w:val="21"/>
        </w:rPr>
        <w:t>t</w:t>
      </w:r>
      <w:r w:rsidRPr="009B5F19">
        <w:rPr>
          <w:rFonts w:ascii="宋体" w:eastAsia="宋体" w:hAnsi="宋体" w:cs="Times New Roman"/>
          <w:szCs w:val="21"/>
        </w:rPr>
        <w:t>，并为变量赋值，另外定义了一个用</w:t>
      </w:r>
      <w:r w:rsidRPr="009B5F19">
        <w:rPr>
          <w:rFonts w:ascii="宋体" w:eastAsia="宋体" w:hAnsi="宋体" w:cs="Times New Roman" w:hint="eastAsia"/>
          <w:szCs w:val="21"/>
        </w:rPr>
        <w:t>于绘图的变量</w:t>
      </w:r>
      <w:r w:rsidRPr="00F10746">
        <w:rPr>
          <w:rFonts w:ascii="Times New Roman" w:eastAsia="宋体" w:hAnsi="Times New Roman" w:cs="Times New Roman"/>
          <w:szCs w:val="21"/>
        </w:rPr>
        <w:t>scalefactor</w:t>
      </w:r>
    </w:p>
    <w:p w14:paraId="177568CF" w14:textId="77777777" w:rsidR="009B5F19" w:rsidRPr="009B5F19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9B5F19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DoE=0.125;</w:t>
      </w:r>
    </w:p>
    <w:p w14:paraId="0E427A3C" w14:textId="77777777" w:rsidR="009B5F19" w:rsidRPr="009B5F19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9B5F19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NEofH=round(4*H/DoE);</w:t>
      </w:r>
    </w:p>
    <w:p w14:paraId="275809A5" w14:textId="77777777" w:rsidR="009B5F19" w:rsidRPr="009B5F19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9B5F19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NEofL=round(4*L/DoE); </w:t>
      </w:r>
    </w:p>
    <w:p w14:paraId="06A10497" w14:textId="0593EA1F" w:rsidR="009B5F19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</w:pPr>
      <w:r w:rsidRPr="009B5F19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nodeCoord=zeros((NEofH+1)*(NEofL+1),2);</w:t>
      </w:r>
    </w:p>
    <w:p w14:paraId="57150D67" w14:textId="05DC6706" w:rsidR="009B5F19" w:rsidRDefault="009B5F19" w:rsidP="00A53B64">
      <w:pPr>
        <w:spacing w:afterLines="75" w:after="234"/>
        <w:rPr>
          <w:rFonts w:ascii="宋体" w:eastAsia="宋体" w:hAnsi="宋体"/>
        </w:rPr>
      </w:pPr>
      <w:r w:rsidRPr="009B5F19">
        <w:rPr>
          <w:rFonts w:ascii="宋体" w:eastAsia="宋体" w:hAnsi="宋体"/>
        </w:rPr>
        <w:t>%规划网格划分，此处规划的网格是</w:t>
      </w:r>
      <w:r w:rsidRPr="007847CE">
        <w:rPr>
          <w:rFonts w:ascii="Times New Roman" w:eastAsia="宋体" w:hAnsi="Times New Roman" w:cs="Times New Roman"/>
        </w:rPr>
        <w:t>16×64=1024</w:t>
      </w:r>
      <w:r w:rsidRPr="009B5F19">
        <w:rPr>
          <w:rFonts w:ascii="宋体" w:eastAsia="宋体" w:hAnsi="宋体"/>
        </w:rPr>
        <w:t>个</w:t>
      </w:r>
    </w:p>
    <w:p w14:paraId="093D4824" w14:textId="77777777" w:rsidR="009B5F19" w:rsidRPr="00582C5C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i=1:NEofL+1</w:t>
      </w:r>
    </w:p>
    <w:p w14:paraId="0F05504B" w14:textId="77777777" w:rsidR="009B5F19" w:rsidRPr="00582C5C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for j=1:NEofH+1</w:t>
      </w:r>
    </w:p>
    <w:p w14:paraId="59E5FE19" w14:textId="77777777" w:rsidR="009B5F19" w:rsidRPr="00582C5C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nodeCoord((i-1)*(NEofH+1)+j,1)=(L/NEofL)*(i-1);</w:t>
      </w:r>
    </w:p>
    <w:p w14:paraId="6751EF67" w14:textId="77777777" w:rsidR="009B5F19" w:rsidRPr="00582C5C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nodeCoord((i-1)*(NEofH+1)+j,2)=(H/NEofH)*(j-1);</w:t>
      </w:r>
    </w:p>
    <w:p w14:paraId="4D5A38F4" w14:textId="77777777" w:rsidR="009B5F19" w:rsidRPr="00582C5C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end</w:t>
      </w:r>
    </w:p>
    <w:p w14:paraId="1947D01F" w14:textId="77777777" w:rsidR="009B5F19" w:rsidRPr="00582C5C" w:rsidRDefault="009B5F19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379555F7" w14:textId="4C1B2E09" w:rsidR="009B5F19" w:rsidRPr="009B5F19" w:rsidRDefault="009B5F19" w:rsidP="00A53B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 w:rsidRPr="009B5F19">
        <w:rPr>
          <w:rFonts w:ascii="Times New Roman" w:hAnsi="Times New Roman" w:cs="Times New Roman" w:hint="eastAsia"/>
          <w:kern w:val="0"/>
          <w:sz w:val="24"/>
          <w:szCs w:val="24"/>
          <w14:ligatures w14:val="standardContextual"/>
        </w:rPr>
        <w:t>node</w:t>
      </w:r>
      <w:r w:rsidRPr="009B5F19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Coord</w:t>
      </w:r>
    </w:p>
    <w:p w14:paraId="15598EA6" w14:textId="77777777" w:rsidR="009B5F19" w:rsidRPr="009B5F19" w:rsidRDefault="009B5F19" w:rsidP="009B5F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9B5F19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lastRenderedPageBreak/>
        <w:t>EleNode=zeros(NEofL*NEofH*2,3);</w:t>
      </w:r>
    </w:p>
    <w:p w14:paraId="4271A076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i=1:NEofL</w:t>
      </w:r>
    </w:p>
    <w:p w14:paraId="1C2599DF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for j=1:NEofH</w:t>
      </w:r>
    </w:p>
    <w:p w14:paraId="698CD308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EleNode((i-1)*NEofH*2+(2*j-1),1)=(NEofH+1)*(i-1)+1+(j-1);</w:t>
      </w:r>
    </w:p>
    <w:p w14:paraId="5A88BDA2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EleNode((i-1)*NEofH*2+(2*j-1),2)=(NEofH+1)*i+1+(j-1);</w:t>
      </w:r>
    </w:p>
    <w:p w14:paraId="4ADFE6FD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EleNode((i-1)*NEofH*2+(2*j-1),3)=(NEofH+1)*(i-1)+2+(j-1);</w:t>
      </w:r>
    </w:p>
    <w:p w14:paraId="0AAD4A69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EleNode((i-1)*NEofH*2+(2*j),1)=(NEofH+1)*(i-1)+2+(j-1);</w:t>
      </w:r>
    </w:p>
    <w:p w14:paraId="350C5119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EleNode((i-1)*NEofH*2+(2*j),2)=(NEofH+1)*i+1+(j-1);</w:t>
      </w:r>
    </w:p>
    <w:p w14:paraId="348FF357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EleNode((i-1)*NEofH*2+(2*j),3)=(NEofH+1)*i+2+(j-1);</w:t>
      </w:r>
    </w:p>
    <w:p w14:paraId="1177207B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end</w:t>
      </w:r>
    </w:p>
    <w:p w14:paraId="2225DA4A" w14:textId="77777777" w:rsidR="009635EC" w:rsidRPr="00582C5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213406ED" w14:textId="77777777" w:rsidR="009635EC" w:rsidRDefault="009635EC" w:rsidP="009635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14:ligatures w14:val="standardContextual"/>
        </w:rPr>
      </w:pPr>
      <w:r w:rsidRPr="009635EC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EleNode</w:t>
      </w:r>
    </w:p>
    <w:p w14:paraId="1E6E9802" w14:textId="6D170067" w:rsidR="009B5F19" w:rsidRDefault="009635EC" w:rsidP="00582C5C">
      <w:pPr>
        <w:snapToGrid w:val="0"/>
        <w:spacing w:afterLines="75" w:after="234"/>
        <w:rPr>
          <w:rFonts w:ascii="宋体" w:eastAsia="宋体" w:hAnsi="宋体"/>
          <w:szCs w:val="21"/>
        </w:rPr>
      </w:pPr>
      <w:r w:rsidRPr="009635EC">
        <w:rPr>
          <w:rFonts w:ascii="宋体" w:eastAsia="宋体" w:hAnsi="宋体" w:hint="eastAsia"/>
          <w:szCs w:val="21"/>
        </w:rPr>
        <w:t>%本段代码对结构进行有限元网格划分，网格划分完成后，所有的有限元节点的坐标存储于矩阵</w:t>
      </w:r>
      <w:r w:rsidRPr="00F10746">
        <w:rPr>
          <w:rFonts w:ascii="Times New Roman" w:eastAsia="宋体" w:hAnsi="Times New Roman" w:cs="Times New Roman"/>
          <w:szCs w:val="21"/>
        </w:rPr>
        <w:t>nodeCoord</w:t>
      </w:r>
      <w:r w:rsidRPr="009635EC">
        <w:rPr>
          <w:rFonts w:ascii="宋体" w:eastAsia="宋体" w:hAnsi="宋体"/>
          <w:szCs w:val="21"/>
        </w:rPr>
        <w:t>中，</w:t>
      </w:r>
      <w:r w:rsidRPr="009635EC">
        <w:rPr>
          <w:rFonts w:ascii="宋体" w:eastAsia="宋体" w:hAnsi="宋体" w:hint="eastAsia"/>
          <w:szCs w:val="21"/>
        </w:rPr>
        <w:t>所有单元节点编号存储于矩阵</w:t>
      </w:r>
      <w:r w:rsidRPr="00F10746">
        <w:rPr>
          <w:rFonts w:ascii="Times New Roman" w:eastAsia="宋体" w:hAnsi="Times New Roman" w:cs="Times New Roman"/>
          <w:szCs w:val="21"/>
        </w:rPr>
        <w:t>E1eNode</w:t>
      </w:r>
      <w:r w:rsidRPr="009635EC">
        <w:rPr>
          <w:rFonts w:ascii="宋体" w:eastAsia="宋体" w:hAnsi="宋体"/>
          <w:szCs w:val="21"/>
        </w:rPr>
        <w:t>中，本程序共有</w:t>
      </w:r>
      <w:r w:rsidRPr="00F10746">
        <w:rPr>
          <w:rFonts w:ascii="Times New Roman" w:eastAsia="宋体" w:hAnsi="Times New Roman" w:cs="Times New Roman"/>
          <w:szCs w:val="21"/>
        </w:rPr>
        <w:t>1105</w:t>
      </w:r>
      <w:r w:rsidRPr="009635EC">
        <w:rPr>
          <w:rFonts w:ascii="宋体" w:eastAsia="宋体" w:hAnsi="宋体"/>
          <w:szCs w:val="21"/>
        </w:rPr>
        <w:t>个节点，每个节点有</w:t>
      </w:r>
      <w:r w:rsidRPr="00F10746">
        <w:rPr>
          <w:rFonts w:ascii="Times New Roman" w:eastAsia="宋体" w:hAnsi="Times New Roman" w:cs="Times New Roman"/>
          <w:szCs w:val="21"/>
        </w:rPr>
        <w:t>x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y</w:t>
      </w:r>
      <w:r w:rsidRPr="009635EC">
        <w:rPr>
          <w:rFonts w:ascii="宋体" w:eastAsia="宋体" w:hAnsi="宋体"/>
          <w:szCs w:val="21"/>
        </w:rPr>
        <w:t>两个坐标，因此</w:t>
      </w:r>
      <w:r w:rsidRPr="00F10746">
        <w:rPr>
          <w:rFonts w:ascii="Times New Roman" w:eastAsia="宋体" w:hAnsi="Times New Roman" w:cs="Times New Roman"/>
          <w:szCs w:val="21"/>
        </w:rPr>
        <w:t>nodeCoord</w:t>
      </w:r>
      <w:r w:rsidRPr="009635EC">
        <w:rPr>
          <w:rFonts w:ascii="宋体" w:eastAsia="宋体" w:hAnsi="宋体"/>
          <w:szCs w:val="21"/>
        </w:rPr>
        <w:t>为</w:t>
      </w:r>
      <w:r w:rsidRPr="00F10746">
        <w:rPr>
          <w:rFonts w:ascii="Times New Roman" w:eastAsia="宋体" w:hAnsi="Times New Roman" w:cs="Times New Roman"/>
          <w:szCs w:val="21"/>
        </w:rPr>
        <w:t>1105×2</w:t>
      </w:r>
      <w:r w:rsidRPr="009635EC">
        <w:rPr>
          <w:rFonts w:ascii="宋体" w:eastAsia="宋体" w:hAnsi="宋体"/>
          <w:szCs w:val="21"/>
        </w:rPr>
        <w:t>的矩</w:t>
      </w:r>
      <w:r w:rsidRPr="009635EC">
        <w:rPr>
          <w:rFonts w:ascii="宋体" w:eastAsia="宋体" w:hAnsi="宋体" w:hint="eastAsia"/>
          <w:szCs w:val="21"/>
        </w:rPr>
        <w:t>阵；本程序一共有</w:t>
      </w:r>
      <w:r w:rsidRPr="00F10746">
        <w:rPr>
          <w:rFonts w:ascii="Times New Roman" w:eastAsia="宋体" w:hAnsi="Times New Roman" w:cs="Times New Roman"/>
          <w:szCs w:val="21"/>
        </w:rPr>
        <w:t>16×64×2=2048</w:t>
      </w:r>
      <w:r w:rsidRPr="009635EC">
        <w:rPr>
          <w:rFonts w:ascii="宋体" w:eastAsia="宋体" w:hAnsi="宋体"/>
          <w:szCs w:val="21"/>
        </w:rPr>
        <w:t>个三角形单元，每个单元有三个节点，因此</w:t>
      </w:r>
      <w:r w:rsidRPr="00F10746">
        <w:rPr>
          <w:rFonts w:ascii="Times New Roman" w:eastAsia="宋体" w:hAnsi="Times New Roman" w:cs="Times New Roman"/>
          <w:szCs w:val="21"/>
        </w:rPr>
        <w:t>E1eNode</w:t>
      </w:r>
      <w:r w:rsidRPr="009635EC">
        <w:rPr>
          <w:rFonts w:ascii="宋体" w:eastAsia="宋体" w:hAnsi="宋体"/>
          <w:szCs w:val="21"/>
        </w:rPr>
        <w:t>为</w:t>
      </w:r>
      <w:r w:rsidRPr="00F10746">
        <w:rPr>
          <w:rFonts w:ascii="Times New Roman" w:eastAsia="宋体" w:hAnsi="Times New Roman" w:cs="Times New Roman"/>
          <w:szCs w:val="21"/>
        </w:rPr>
        <w:t>2048×3</w:t>
      </w:r>
      <w:r w:rsidRPr="009635EC">
        <w:rPr>
          <w:rFonts w:ascii="宋体" w:eastAsia="宋体" w:hAnsi="宋体"/>
          <w:szCs w:val="21"/>
        </w:rPr>
        <w:t>的矩阵</w:t>
      </w:r>
      <w:r w:rsidRPr="009635EC">
        <w:rPr>
          <w:rFonts w:ascii="宋体" w:eastAsia="宋体" w:hAnsi="宋体" w:hint="eastAsia"/>
          <w:szCs w:val="21"/>
        </w:rPr>
        <w:t>，节点和单元编号顺序为从左到右，从下到上</w:t>
      </w:r>
    </w:p>
    <w:p w14:paraId="09F52C62" w14:textId="77777777" w:rsidR="009635EC" w:rsidRPr="009635E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9635EC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numEle=size(EleNode,1);</w:t>
      </w:r>
    </w:p>
    <w:p w14:paraId="1DB46F6A" w14:textId="77777777" w:rsidR="009635EC" w:rsidRPr="009635EC" w:rsidRDefault="009635EC" w:rsidP="009635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9635EC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numNode=size(nodeCoord,1);</w:t>
      </w:r>
    </w:p>
    <w:p w14:paraId="334498B6" w14:textId="1E001BD9" w:rsidR="009635EC" w:rsidRPr="00F10746" w:rsidRDefault="009635EC" w:rsidP="00582C5C">
      <w:pPr>
        <w:snapToGrid w:val="0"/>
        <w:spacing w:afterLines="75" w:after="234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>%</w:t>
      </w:r>
      <w:r w:rsidRPr="009635EC">
        <w:rPr>
          <w:rFonts w:ascii="宋体" w:eastAsia="宋体" w:hAnsi="宋体" w:hint="eastAsia"/>
          <w:szCs w:val="21"/>
        </w:rPr>
        <w:t>该段代码定义了两个变量</w:t>
      </w:r>
      <w:r w:rsidRPr="00F10746">
        <w:rPr>
          <w:rFonts w:ascii="Times New Roman" w:eastAsia="宋体" w:hAnsi="Times New Roman" w:cs="Times New Roman"/>
          <w:szCs w:val="21"/>
        </w:rPr>
        <w:t>numE1</w:t>
      </w:r>
      <w:r w:rsidRPr="00F10746">
        <w:rPr>
          <w:rFonts w:ascii="Times New Roman" w:eastAsia="宋体" w:hAnsi="Times New Roman" w:cs="Times New Roman" w:hint="eastAsia"/>
          <w:szCs w:val="21"/>
        </w:rPr>
        <w:t>e</w:t>
      </w:r>
      <w:r w:rsidRPr="009635EC">
        <w:rPr>
          <w:rFonts w:ascii="宋体" w:eastAsia="宋体" w:hAnsi="宋体"/>
          <w:szCs w:val="21"/>
        </w:rPr>
        <w:t>和</w:t>
      </w:r>
      <w:r w:rsidRPr="00F10746">
        <w:rPr>
          <w:rFonts w:ascii="Times New Roman" w:eastAsia="宋体" w:hAnsi="Times New Roman" w:cs="Times New Roman"/>
          <w:szCs w:val="21"/>
        </w:rPr>
        <w:t>numNode</w:t>
      </w:r>
      <w:r>
        <w:rPr>
          <w:rFonts w:ascii="宋体" w:eastAsia="宋体" w:hAnsi="宋体" w:hint="eastAsia"/>
          <w:szCs w:val="21"/>
        </w:rPr>
        <w:t>，</w:t>
      </w:r>
      <w:r w:rsidRPr="009635EC">
        <w:rPr>
          <w:rFonts w:ascii="宋体" w:eastAsia="宋体" w:hAnsi="宋体"/>
          <w:szCs w:val="21"/>
        </w:rPr>
        <w:t>分别用于存储结构中的单元数量(即矩阵中的</w:t>
      </w:r>
      <w:r w:rsidRPr="00F10746">
        <w:rPr>
          <w:rFonts w:ascii="Times New Roman" w:eastAsia="宋体" w:hAnsi="Times New Roman" w:cs="Times New Roman"/>
          <w:szCs w:val="21"/>
        </w:rPr>
        <w:t>E1eNMode</w:t>
      </w:r>
      <w:r w:rsidRPr="009635EC">
        <w:rPr>
          <w:rFonts w:ascii="宋体" w:eastAsia="宋体" w:hAnsi="宋体"/>
          <w:szCs w:val="21"/>
        </w:rPr>
        <w:t>行数)和节点数量(即矩</w:t>
      </w:r>
      <w:r w:rsidR="00F10746">
        <w:rPr>
          <w:rFonts w:ascii="宋体" w:eastAsia="宋体" w:hAnsi="宋体" w:hint="eastAsia"/>
          <w:szCs w:val="21"/>
        </w:rPr>
        <w:t>阵</w:t>
      </w:r>
      <w:r w:rsidRPr="00F10746">
        <w:rPr>
          <w:rFonts w:ascii="Times New Roman" w:eastAsia="宋体" w:hAnsi="Times New Roman" w:cs="Times New Roman"/>
          <w:szCs w:val="21"/>
        </w:rPr>
        <w:t>nodeCoord</w:t>
      </w:r>
      <w:r w:rsidRPr="009635EC">
        <w:rPr>
          <w:rFonts w:ascii="宋体" w:eastAsia="宋体" w:hAnsi="宋体"/>
          <w:szCs w:val="21"/>
        </w:rPr>
        <w:t>的行数</w:t>
      </w:r>
      <w:r>
        <w:rPr>
          <w:rFonts w:ascii="宋体" w:eastAsia="宋体" w:hAnsi="宋体" w:hint="eastAsia"/>
          <w:szCs w:val="21"/>
        </w:rPr>
        <w:t>)</w:t>
      </w:r>
      <w:r>
        <w:rPr>
          <w:rFonts w:hint="eastAsia"/>
        </w:rPr>
        <w:t>，</w:t>
      </w:r>
      <w:r w:rsidRPr="009635EC">
        <w:rPr>
          <w:rFonts w:ascii="宋体" w:eastAsia="宋体" w:hAnsi="宋体" w:hint="eastAsia"/>
          <w:szCs w:val="21"/>
        </w:rPr>
        <w:t>因此</w:t>
      </w:r>
      <w:r w:rsidRPr="00F10746">
        <w:rPr>
          <w:rFonts w:ascii="Times New Roman" w:eastAsia="宋体" w:hAnsi="Times New Roman" w:cs="Times New Roman"/>
          <w:szCs w:val="21"/>
        </w:rPr>
        <w:t>numE1e=2048</w:t>
      </w:r>
      <w:r w:rsidRPr="009635EC">
        <w:rPr>
          <w:rFonts w:ascii="宋体" w:eastAsia="宋体" w:hAnsi="宋体"/>
          <w:szCs w:val="21"/>
        </w:rPr>
        <w:t xml:space="preserve">, </w:t>
      </w:r>
      <w:r w:rsidRPr="00F10746">
        <w:rPr>
          <w:rFonts w:ascii="Times New Roman" w:eastAsia="宋体" w:hAnsi="Times New Roman" w:cs="Times New Roman"/>
          <w:szCs w:val="21"/>
        </w:rPr>
        <w:t>numNode=1105</w:t>
      </w:r>
    </w:p>
    <w:p w14:paraId="68BD60DE" w14:textId="77777777" w:rsidR="009635EC" w:rsidRPr="009635EC" w:rsidRDefault="009635EC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9635EC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restrainedDof=zeros(1,2*(NEofH+1));</w:t>
      </w:r>
    </w:p>
    <w:p w14:paraId="443A00B3" w14:textId="77777777" w:rsidR="009635EC" w:rsidRPr="00582C5C" w:rsidRDefault="009635EC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i=1:2*(NEofH+1)</w:t>
      </w:r>
    </w:p>
    <w:p w14:paraId="00399F4F" w14:textId="77777777" w:rsidR="009635EC" w:rsidRPr="00582C5C" w:rsidRDefault="009635EC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restrainedDof(i)=i;</w:t>
      </w:r>
    </w:p>
    <w:p w14:paraId="3DA149BB" w14:textId="77777777" w:rsidR="009635EC" w:rsidRPr="00582C5C" w:rsidRDefault="009635EC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527B3CF4" w14:textId="7AB27963" w:rsidR="009635EC" w:rsidRDefault="00A53B64" w:rsidP="00A53B64">
      <w:pPr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restr</w:t>
      </w:r>
      <w:r w:rsidRPr="009635EC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ainedDof</w:t>
      </w:r>
    </w:p>
    <w:p w14:paraId="28327D8B" w14:textId="6FF72A24" w:rsidR="00A53B64" w:rsidRDefault="00A53B64" w:rsidP="00582C5C">
      <w:pPr>
        <w:snapToGrid w:val="0"/>
        <w:spacing w:afterLines="75" w:after="234"/>
        <w:rPr>
          <w:rFonts w:ascii="宋体" w:eastAsia="宋体" w:hAnsi="宋体"/>
          <w:szCs w:val="21"/>
        </w:rPr>
      </w:pPr>
      <w:r w:rsidRPr="00A53B64">
        <w:rPr>
          <w:rFonts w:ascii="宋体" w:eastAsia="宋体" w:hAnsi="宋体"/>
          <w:szCs w:val="21"/>
        </w:rPr>
        <w:t>%本算例中，梁左端为嵌固，因此将最左一列节点(节点</w:t>
      </w:r>
      <w:r w:rsidRPr="00F10746">
        <w:rPr>
          <w:rFonts w:ascii="Times New Roman" w:eastAsia="宋体" w:hAnsi="Times New Roman" w:cs="Times New Roman"/>
          <w:szCs w:val="21"/>
        </w:rPr>
        <w:t>1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2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3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4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5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6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7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8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9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10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11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12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13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14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15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16</w:t>
      </w:r>
      <w:r w:rsidRPr="00F10746">
        <w:rPr>
          <w:rFonts w:ascii="Times New Roman" w:eastAsia="宋体" w:hAnsi="Times New Roman" w:cs="Times New Roman"/>
          <w:szCs w:val="21"/>
        </w:rPr>
        <w:t>、</w:t>
      </w:r>
      <w:r w:rsidRPr="00F10746">
        <w:rPr>
          <w:rFonts w:ascii="Times New Roman" w:eastAsia="宋体" w:hAnsi="Times New Roman" w:cs="Times New Roman"/>
          <w:szCs w:val="21"/>
        </w:rPr>
        <w:t>17</w:t>
      </w:r>
      <w:r w:rsidRPr="00A53B64">
        <w:rPr>
          <w:rFonts w:ascii="宋体" w:eastAsia="宋体" w:hAnsi="宋体"/>
          <w:szCs w:val="21"/>
        </w:rPr>
        <w:t>)</w:t>
      </w:r>
      <w:r w:rsidRPr="00A53B64">
        <w:rPr>
          <w:rFonts w:hint="eastAsia"/>
        </w:rPr>
        <w:t xml:space="preserve"> </w:t>
      </w:r>
      <w:r w:rsidRPr="00A53B64">
        <w:rPr>
          <w:rFonts w:ascii="宋体" w:eastAsia="宋体" w:hAnsi="宋体" w:hint="eastAsia"/>
          <w:szCs w:val="21"/>
        </w:rPr>
        <w:t>的两个平动自由度进行约束</w:t>
      </w:r>
      <w:r w:rsidRPr="00A53B64">
        <w:rPr>
          <w:rFonts w:ascii="宋体" w:eastAsia="宋体" w:hAnsi="宋体"/>
          <w:szCs w:val="21"/>
        </w:rPr>
        <w:t>,</w:t>
      </w:r>
      <w:r w:rsidRPr="00A53B64">
        <w:rPr>
          <w:rFonts w:hint="eastAsia"/>
        </w:rPr>
        <w:t xml:space="preserve"> </w:t>
      </w:r>
      <w:r w:rsidRPr="00A53B64">
        <w:rPr>
          <w:rFonts w:ascii="宋体" w:eastAsia="宋体" w:hAnsi="宋体" w:hint="eastAsia"/>
          <w:szCs w:val="21"/>
        </w:rPr>
        <w:t>被约束的自由度编号存储在</w:t>
      </w:r>
      <w:r w:rsidRPr="00F10746">
        <w:rPr>
          <w:rFonts w:ascii="Times New Roman" w:eastAsia="宋体" w:hAnsi="Times New Roman" w:cs="Times New Roman"/>
          <w:szCs w:val="21"/>
        </w:rPr>
        <w:t>restrainedDof</w:t>
      </w:r>
      <w:r w:rsidRPr="00A53B64">
        <w:rPr>
          <w:rFonts w:ascii="宋体" w:eastAsia="宋体" w:hAnsi="宋体"/>
          <w:szCs w:val="21"/>
        </w:rPr>
        <w:t>中，矩阵为</w:t>
      </w:r>
      <w:r w:rsidRPr="00F10746">
        <w:rPr>
          <w:rFonts w:ascii="Times New Roman" w:eastAsia="宋体" w:hAnsi="Times New Roman" w:cs="Times New Roman"/>
          <w:szCs w:val="21"/>
        </w:rPr>
        <w:t>1×34</w:t>
      </w:r>
      <w:r w:rsidRPr="00A53B64">
        <w:rPr>
          <w:rFonts w:ascii="宋体" w:eastAsia="宋体" w:hAnsi="宋体"/>
          <w:szCs w:val="21"/>
        </w:rPr>
        <w:t>矩阵</w:t>
      </w:r>
    </w:p>
    <w:p w14:paraId="7743AA50" w14:textId="77777777" w:rsidR="00A53B64" w:rsidRPr="00A53B64" w:rsidRDefault="00A53B64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A53B64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xx=nodeCoord(:,1);</w:t>
      </w:r>
    </w:p>
    <w:p w14:paraId="79E9A51D" w14:textId="77777777" w:rsidR="00A53B64" w:rsidRPr="00A53B64" w:rsidRDefault="00A53B64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A53B64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yy=nodeCoord(:,2);</w:t>
      </w:r>
    </w:p>
    <w:p w14:paraId="6B2A864D" w14:textId="404D5A24" w:rsidR="00A53B64" w:rsidRDefault="00A53B64" w:rsidP="00582C5C">
      <w:pPr>
        <w:spacing w:afterLines="75" w:after="234"/>
        <w:rPr>
          <w:rFonts w:ascii="宋体" w:eastAsia="宋体" w:hAnsi="宋体"/>
          <w:szCs w:val="21"/>
        </w:rPr>
      </w:pPr>
      <w:r w:rsidRPr="00A53B64">
        <w:rPr>
          <w:rFonts w:ascii="宋体" w:eastAsia="宋体" w:hAnsi="宋体"/>
          <w:szCs w:val="21"/>
        </w:rPr>
        <w:t>%该段代码定义了两个列向量</w:t>
      </w:r>
      <w:r w:rsidRPr="00F10746">
        <w:rPr>
          <w:rFonts w:ascii="Times New Roman" w:eastAsia="宋体" w:hAnsi="Times New Roman" w:cs="Times New Roman"/>
          <w:szCs w:val="21"/>
        </w:rPr>
        <w:t>xx</w:t>
      </w:r>
      <w:r w:rsidRPr="00A53B64">
        <w:rPr>
          <w:rFonts w:ascii="宋体" w:eastAsia="宋体" w:hAnsi="宋体"/>
          <w:szCs w:val="21"/>
        </w:rPr>
        <w:t>和</w:t>
      </w:r>
      <w:r w:rsidRPr="00F10746">
        <w:rPr>
          <w:rFonts w:ascii="Times New Roman" w:eastAsia="宋体" w:hAnsi="Times New Roman" w:cs="Times New Roman"/>
          <w:szCs w:val="21"/>
        </w:rPr>
        <w:t>yy</w:t>
      </w:r>
      <w:r w:rsidRPr="00A53B64">
        <w:rPr>
          <w:rFonts w:ascii="宋体" w:eastAsia="宋体" w:hAnsi="宋体"/>
          <w:szCs w:val="21"/>
        </w:rPr>
        <w:t>,分别用于存储</w:t>
      </w:r>
      <w:r w:rsidRPr="00F10746">
        <w:rPr>
          <w:rFonts w:ascii="Times New Roman" w:eastAsia="宋体" w:hAnsi="Times New Roman" w:cs="Times New Roman"/>
          <w:szCs w:val="21"/>
        </w:rPr>
        <w:t>nodeCoord</w:t>
      </w:r>
      <w:r w:rsidRPr="00A53B64">
        <w:rPr>
          <w:rFonts w:ascii="宋体" w:eastAsia="宋体" w:hAnsi="宋体"/>
          <w:szCs w:val="21"/>
        </w:rPr>
        <w:t>中所有结点的</w:t>
      </w:r>
      <w:r w:rsidRPr="00F10746">
        <w:rPr>
          <w:rFonts w:ascii="Times New Roman" w:eastAsia="宋体" w:hAnsi="Times New Roman" w:cs="Times New Roman"/>
          <w:szCs w:val="21"/>
        </w:rPr>
        <w:t>x</w:t>
      </w:r>
      <w:r w:rsidRPr="00A53B64">
        <w:rPr>
          <w:rFonts w:ascii="宋体" w:eastAsia="宋体" w:hAnsi="宋体"/>
          <w:szCs w:val="21"/>
        </w:rPr>
        <w:t>坐标和所有节点的</w:t>
      </w:r>
      <w:r w:rsidRPr="00F10746">
        <w:rPr>
          <w:rFonts w:ascii="Times New Roman" w:eastAsia="宋体" w:hAnsi="Times New Roman" w:cs="Times New Roman"/>
          <w:szCs w:val="21"/>
        </w:rPr>
        <w:t>y</w:t>
      </w:r>
      <w:r w:rsidRPr="00A53B64">
        <w:rPr>
          <w:rFonts w:ascii="宋体" w:eastAsia="宋体" w:hAnsi="宋体"/>
          <w:szCs w:val="21"/>
        </w:rPr>
        <w:t>坐标</w:t>
      </w:r>
    </w:p>
    <w:p w14:paraId="392468FB" w14:textId="77777777" w:rsidR="00A53B64" w:rsidRDefault="00A53B64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</w:pPr>
      <w:r w:rsidRPr="00A53B64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numDOF=numNode*2;</w:t>
      </w:r>
    </w:p>
    <w:p w14:paraId="5C75B18F" w14:textId="782AF57A" w:rsidR="00A53B64" w:rsidRPr="00A53B64" w:rsidRDefault="00A53B64" w:rsidP="00582C5C">
      <w:pPr>
        <w:spacing w:afterLines="75" w:after="234"/>
        <w:rPr>
          <w:rFonts w:ascii="宋体" w:eastAsia="宋体" w:hAnsi="宋体"/>
          <w:szCs w:val="21"/>
        </w:rPr>
      </w:pPr>
      <w:r w:rsidRPr="00A53B64">
        <w:rPr>
          <w:rFonts w:ascii="宋体" w:eastAsia="宋体" w:hAnsi="宋体"/>
          <w:szCs w:val="21"/>
        </w:rPr>
        <w:t>%该段代码定义了一个变量</w:t>
      </w:r>
      <w:r w:rsidRPr="00F10746">
        <w:rPr>
          <w:rFonts w:ascii="Times New Roman" w:eastAsia="宋体" w:hAnsi="Times New Roman" w:cs="Times New Roman"/>
          <w:szCs w:val="21"/>
        </w:rPr>
        <w:t>numDOF</w:t>
      </w:r>
      <w:r w:rsidRPr="00A53B64">
        <w:rPr>
          <w:rFonts w:ascii="宋体" w:eastAsia="宋体" w:hAnsi="宋体"/>
          <w:szCs w:val="21"/>
        </w:rPr>
        <w:t>，用于存储自由度的总数。本算例共有</w:t>
      </w:r>
      <w:r w:rsidRPr="00F10746">
        <w:rPr>
          <w:rFonts w:ascii="Times New Roman" w:eastAsia="宋体" w:hAnsi="Times New Roman" w:cs="Times New Roman"/>
          <w:szCs w:val="21"/>
        </w:rPr>
        <w:t>numNode=1105</w:t>
      </w:r>
      <w:r w:rsidRPr="00A53B64">
        <w:rPr>
          <w:rFonts w:ascii="宋体" w:eastAsia="宋体" w:hAnsi="宋体"/>
          <w:szCs w:val="21"/>
        </w:rPr>
        <w:t>个节点，每个节点有</w:t>
      </w:r>
      <w:r w:rsidRPr="00F10746">
        <w:rPr>
          <w:rFonts w:ascii="Times New Roman" w:eastAsia="宋体" w:hAnsi="Times New Roman" w:cs="Times New Roman"/>
          <w:szCs w:val="21"/>
        </w:rPr>
        <w:t>2</w:t>
      </w:r>
      <w:r w:rsidRPr="00A53B64">
        <w:rPr>
          <w:rFonts w:ascii="宋体" w:eastAsia="宋体" w:hAnsi="宋体"/>
          <w:szCs w:val="21"/>
        </w:rPr>
        <w:t>个自由度，</w:t>
      </w:r>
      <w:r w:rsidRPr="00A53B64">
        <w:rPr>
          <w:rFonts w:ascii="宋体" w:eastAsia="宋体" w:hAnsi="宋体" w:hint="eastAsia"/>
          <w:szCs w:val="21"/>
        </w:rPr>
        <w:t>因此</w:t>
      </w:r>
      <w:r w:rsidRPr="00F10746">
        <w:rPr>
          <w:rFonts w:ascii="Times New Roman" w:eastAsia="宋体" w:hAnsi="Times New Roman" w:cs="Times New Roman"/>
          <w:szCs w:val="21"/>
        </w:rPr>
        <w:t>numDOF</w:t>
      </w:r>
      <w:r w:rsidRPr="00A53B64">
        <w:rPr>
          <w:rFonts w:ascii="宋体" w:eastAsia="宋体" w:hAnsi="宋体"/>
          <w:szCs w:val="21"/>
        </w:rPr>
        <w:t>的值为</w:t>
      </w:r>
      <w:r w:rsidRPr="00F10746">
        <w:rPr>
          <w:rFonts w:ascii="Times New Roman" w:eastAsia="宋体" w:hAnsi="Times New Roman" w:cs="Times New Roman"/>
          <w:szCs w:val="21"/>
        </w:rPr>
        <w:t>1105×2=2210</w:t>
      </w:r>
    </w:p>
    <w:p w14:paraId="5ED3EC4E" w14:textId="77777777" w:rsidR="00A53B64" w:rsidRPr="00A53B64" w:rsidRDefault="00A53B64" w:rsidP="00A53B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A53B64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displacement=zeros(numDOF,1);</w:t>
      </w:r>
    </w:p>
    <w:p w14:paraId="65B92774" w14:textId="6137D235" w:rsidR="00A53B64" w:rsidRDefault="008B4B00" w:rsidP="008B4B00">
      <w:pPr>
        <w:spacing w:afterLines="75" w:after="234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%</w:t>
      </w:r>
      <w:r w:rsidRPr="008B4B00">
        <w:rPr>
          <w:rFonts w:ascii="宋体" w:eastAsia="宋体" w:hAnsi="宋体" w:hint="eastAsia"/>
          <w:szCs w:val="21"/>
        </w:rPr>
        <w:t>该段代码定义了一个列向量</w:t>
      </w:r>
      <w:r w:rsidRPr="00F10746">
        <w:rPr>
          <w:rFonts w:ascii="Times New Roman" w:eastAsia="宋体" w:hAnsi="Times New Roman" w:cs="Times New Roman"/>
          <w:szCs w:val="21"/>
        </w:rPr>
        <w:t>displacement</w:t>
      </w:r>
      <w:r w:rsidRPr="008B4B00">
        <w:rPr>
          <w:rFonts w:ascii="宋体" w:eastAsia="宋体" w:hAnsi="宋体"/>
          <w:szCs w:val="21"/>
        </w:rPr>
        <w:t>,用于存储整体位移。本例一共有</w:t>
      </w:r>
      <w:r w:rsidRPr="00F10746">
        <w:rPr>
          <w:rFonts w:ascii="Times New Roman" w:eastAsia="宋体" w:hAnsi="Times New Roman" w:cs="Times New Roman"/>
          <w:szCs w:val="21"/>
        </w:rPr>
        <w:t>numDOF=2210</w:t>
      </w:r>
      <w:r w:rsidRPr="008B4B00">
        <w:rPr>
          <w:rFonts w:ascii="宋体" w:eastAsia="宋体" w:hAnsi="宋体"/>
          <w:szCs w:val="21"/>
        </w:rPr>
        <w:t>个自由度，令各节点初始位移为</w:t>
      </w:r>
      <w:r w:rsidRPr="00F10746">
        <w:rPr>
          <w:rFonts w:ascii="Times New Roman" w:eastAsia="宋体" w:hAnsi="Times New Roman" w:cs="Times New Roman"/>
          <w:szCs w:val="21"/>
        </w:rPr>
        <w:t>0</w:t>
      </w:r>
      <w:r>
        <w:rPr>
          <w:rFonts w:ascii="宋体" w:eastAsia="宋体" w:hAnsi="宋体" w:hint="eastAsia"/>
          <w:szCs w:val="21"/>
        </w:rPr>
        <w:t>，</w:t>
      </w:r>
      <w:r w:rsidRPr="008B4B00">
        <w:rPr>
          <w:rFonts w:ascii="宋体" w:eastAsia="宋体" w:hAnsi="宋体" w:hint="eastAsia"/>
          <w:szCs w:val="21"/>
        </w:rPr>
        <w:t>故用</w:t>
      </w:r>
      <w:r w:rsidRPr="00F10746">
        <w:rPr>
          <w:rFonts w:ascii="Times New Roman" w:eastAsia="宋体" w:hAnsi="Times New Roman" w:cs="Times New Roman"/>
          <w:szCs w:val="21"/>
        </w:rPr>
        <w:t>zeros(numDof,1)</w:t>
      </w:r>
      <w:r w:rsidRPr="008B4B00">
        <w:rPr>
          <w:rFonts w:ascii="宋体" w:eastAsia="宋体" w:hAnsi="宋体"/>
          <w:szCs w:val="21"/>
        </w:rPr>
        <w:t>定义了一个</w:t>
      </w:r>
      <w:r w:rsidRPr="00F10746">
        <w:rPr>
          <w:rFonts w:ascii="Times New Roman" w:eastAsia="宋体" w:hAnsi="Times New Roman" w:cs="Times New Roman"/>
          <w:szCs w:val="21"/>
        </w:rPr>
        <w:t>numDOF×1</w:t>
      </w:r>
      <w:r w:rsidRPr="008B4B00">
        <w:rPr>
          <w:rFonts w:ascii="宋体" w:eastAsia="宋体" w:hAnsi="宋体"/>
          <w:szCs w:val="21"/>
        </w:rPr>
        <w:t>的零向量，并赋给</w:t>
      </w:r>
      <w:r w:rsidRPr="00F10746">
        <w:rPr>
          <w:rFonts w:ascii="Times New Roman" w:eastAsia="宋体" w:hAnsi="Times New Roman" w:cs="Times New Roman"/>
          <w:szCs w:val="21"/>
        </w:rPr>
        <w:t>displacement</w:t>
      </w:r>
    </w:p>
    <w:p w14:paraId="3C8507AA" w14:textId="77777777" w:rsidR="008B4B00" w:rsidRPr="008B4B00" w:rsidRDefault="008B4B00" w:rsidP="008B4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8B4B00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lastRenderedPageBreak/>
        <w:t>force=zeros(numDOF,1);</w:t>
      </w:r>
    </w:p>
    <w:p w14:paraId="750FA0FE" w14:textId="21535ED5" w:rsidR="008B4B00" w:rsidRDefault="008B4B00" w:rsidP="008B4B00">
      <w:pPr>
        <w:spacing w:afterLines="75" w:after="234"/>
        <w:rPr>
          <w:rFonts w:ascii="宋体" w:eastAsia="宋体" w:hAnsi="宋体"/>
          <w:szCs w:val="21"/>
        </w:rPr>
      </w:pPr>
      <w:r w:rsidRPr="008B4B00">
        <w:rPr>
          <w:rFonts w:ascii="宋体" w:eastAsia="宋体" w:hAnsi="宋体"/>
          <w:szCs w:val="21"/>
        </w:rPr>
        <w:t>%该段代码定义了一个一个</w:t>
      </w:r>
      <w:r w:rsidRPr="00F10746">
        <w:rPr>
          <w:rFonts w:ascii="Times New Roman" w:eastAsia="宋体" w:hAnsi="Times New Roman" w:cs="Times New Roman"/>
          <w:szCs w:val="21"/>
        </w:rPr>
        <w:t>2210×1</w:t>
      </w:r>
      <w:r w:rsidRPr="008B4B00">
        <w:rPr>
          <w:rFonts w:ascii="宋体" w:eastAsia="宋体" w:hAnsi="宋体"/>
          <w:szCs w:val="21"/>
        </w:rPr>
        <w:t>的零向量</w:t>
      </w:r>
      <w:r w:rsidRPr="00F10746">
        <w:rPr>
          <w:rFonts w:ascii="Times New Roman" w:eastAsia="宋体" w:hAnsi="Times New Roman" w:cs="Times New Roman"/>
          <w:szCs w:val="21"/>
        </w:rPr>
        <w:t>force</w:t>
      </w:r>
      <w:r w:rsidRPr="008B4B00">
        <w:rPr>
          <w:rFonts w:ascii="宋体" w:eastAsia="宋体" w:hAnsi="宋体"/>
          <w:szCs w:val="21"/>
        </w:rPr>
        <w:t>,用于存储整体节点力</w:t>
      </w:r>
    </w:p>
    <w:p w14:paraId="7C699EDF" w14:textId="77777777" w:rsidR="008B4B00" w:rsidRPr="008B4B00" w:rsidRDefault="008B4B00" w:rsidP="008B4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8B4B00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P=-1000;</w:t>
      </w:r>
    </w:p>
    <w:p w14:paraId="7B00BD48" w14:textId="77777777" w:rsidR="008B4B00" w:rsidRPr="008B4B00" w:rsidRDefault="008B4B00" w:rsidP="008B4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8B4B00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force(numDOF-NEofH)=P;</w:t>
      </w:r>
    </w:p>
    <w:p w14:paraId="666A5F20" w14:textId="4415ED49" w:rsidR="008B4B00" w:rsidRDefault="008B4B00" w:rsidP="008B4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8B4B00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force</w:t>
      </w:r>
    </w:p>
    <w:p w14:paraId="5EF3D562" w14:textId="3551C42A" w:rsidR="008B4B00" w:rsidRPr="008B4B00" w:rsidRDefault="008B4B00" w:rsidP="00BE4125">
      <w:pPr>
        <w:autoSpaceDE w:val="0"/>
        <w:autoSpaceDN w:val="0"/>
        <w:adjustRightInd w:val="0"/>
        <w:spacing w:afterLines="75" w:after="234"/>
        <w:rPr>
          <w:rFonts w:ascii="宋体" w:eastAsia="宋体" w:hAnsi="宋体" w:cs="Times New Roman"/>
          <w:kern w:val="0"/>
          <w:szCs w:val="21"/>
          <w14:ligatures w14:val="standardContextual"/>
        </w:rPr>
      </w:pPr>
      <w:r w:rsidRPr="008B4B00">
        <w:rPr>
          <w:rFonts w:ascii="宋体" w:eastAsia="宋体" w:hAnsi="宋体" w:cs="Times New Roman"/>
          <w:kern w:val="0"/>
          <w:szCs w:val="21"/>
          <w14:ligatures w14:val="standardContextual"/>
        </w:rPr>
        <w:t>%该段代码中另有梁端集中弯</w:t>
      </w:r>
      <w:r w:rsidRPr="008B4B00">
        <w:rPr>
          <w:rFonts w:ascii="宋体" w:eastAsia="宋体" w:hAnsi="宋体" w:cs="Times New Roman" w:hint="eastAsia"/>
          <w:kern w:val="0"/>
          <w:szCs w:val="21"/>
          <w14:ligatures w14:val="standardContextual"/>
        </w:rPr>
        <w:t>矩</w:t>
      </w:r>
      <w:r w:rsidRPr="008B4B00">
        <w:rPr>
          <w:rFonts w:ascii="宋体" w:eastAsia="宋体" w:hAnsi="宋体" w:cs="Times New Roman"/>
          <w:kern w:val="0"/>
          <w:szCs w:val="21"/>
          <w14:ligatures w14:val="standardContextual"/>
        </w:rPr>
        <w:t>、粱上均布载荷、梁</w:t>
      </w:r>
      <w:r>
        <w:rPr>
          <w:rFonts w:ascii="宋体" w:eastAsia="宋体" w:hAnsi="宋体" w:cs="Times New Roman" w:hint="eastAsia"/>
          <w:kern w:val="0"/>
          <w:szCs w:val="21"/>
          <w14:ligatures w14:val="standardContextual"/>
        </w:rPr>
        <w:t>自</w:t>
      </w:r>
      <w:r w:rsidRPr="008B4B00">
        <w:rPr>
          <w:rFonts w:ascii="宋体" w:eastAsia="宋体" w:hAnsi="宋体" w:cs="Times New Roman"/>
          <w:kern w:val="0"/>
          <w:szCs w:val="21"/>
          <w14:ligatures w14:val="standardContextual"/>
        </w:rPr>
        <w:t>重载荷的施加，此处</w:t>
      </w:r>
      <w:r>
        <w:rPr>
          <w:rFonts w:ascii="宋体" w:eastAsia="宋体" w:hAnsi="宋体" w:cs="Times New Roman" w:hint="eastAsia"/>
          <w:kern w:val="0"/>
          <w:szCs w:val="21"/>
          <w14:ligatures w14:val="standardContextual"/>
        </w:rPr>
        <w:t>仅</w:t>
      </w:r>
      <w:r w:rsidRPr="008B4B00">
        <w:rPr>
          <w:rFonts w:ascii="宋体" w:eastAsia="宋体" w:hAnsi="宋体" w:cs="Times New Roman"/>
          <w:kern w:val="0"/>
          <w:szCs w:val="21"/>
          <w14:ligatures w14:val="standardContextual"/>
        </w:rPr>
        <w:t>介绍两端集中载荷的施加。本算例在悬臂端</w:t>
      </w:r>
      <w:r w:rsidRPr="00F10746">
        <w:rPr>
          <w:rFonts w:ascii="Times New Roman" w:eastAsia="宋体" w:hAnsi="Times New Roman" w:cs="Times New Roman"/>
          <w:szCs w:val="21"/>
        </w:rPr>
        <w:t>1/2</w:t>
      </w:r>
      <w:r w:rsidRPr="008B4B00">
        <w:rPr>
          <w:rFonts w:ascii="宋体" w:eastAsia="宋体" w:hAnsi="宋体" w:cs="Times New Roman"/>
          <w:kern w:val="0"/>
          <w:szCs w:val="21"/>
          <w14:ligatures w14:val="standardContextual"/>
        </w:rPr>
        <w:t>梁高处施加了</w:t>
      </w:r>
      <w:r w:rsidRPr="00F10746">
        <w:rPr>
          <w:rFonts w:ascii="Times New Roman" w:eastAsia="宋体" w:hAnsi="Times New Roman" w:cs="Times New Roman"/>
          <w:szCs w:val="21"/>
        </w:rPr>
        <w:t>-z</w:t>
      </w:r>
      <w:r w:rsidRPr="00F10746">
        <w:rPr>
          <w:rFonts w:ascii="Times New Roman" w:eastAsia="宋体" w:hAnsi="Times New Roman" w:cs="Times New Roman"/>
          <w:szCs w:val="21"/>
        </w:rPr>
        <w:t>方向</w:t>
      </w:r>
      <w:r w:rsidRPr="008B4B00">
        <w:rPr>
          <w:rFonts w:ascii="宋体" w:eastAsia="宋体" w:hAnsi="宋体" w:cs="Times New Roman"/>
          <w:kern w:val="0"/>
          <w:szCs w:val="21"/>
          <w14:ligatures w14:val="standardContextual"/>
        </w:rPr>
        <w:t>的集中力</w:t>
      </w:r>
      <w:r w:rsidRPr="00F10746">
        <w:rPr>
          <w:rFonts w:ascii="Times New Roman" w:eastAsia="宋体" w:hAnsi="Times New Roman" w:cs="Times New Roman"/>
          <w:szCs w:val="21"/>
        </w:rPr>
        <w:t>100</w:t>
      </w:r>
      <w:r w:rsidR="00F10746">
        <w:rPr>
          <w:rFonts w:ascii="Times New Roman" w:eastAsia="宋体" w:hAnsi="Times New Roman" w:cs="Times New Roman"/>
          <w:szCs w:val="21"/>
        </w:rPr>
        <w:t>0</w:t>
      </w:r>
      <w:r w:rsidRPr="00F10746">
        <w:rPr>
          <w:rFonts w:ascii="Times New Roman" w:eastAsia="宋体" w:hAnsi="Times New Roman" w:cs="Times New Roman"/>
          <w:szCs w:val="21"/>
        </w:rPr>
        <w:t>KN</w:t>
      </w:r>
      <w:r w:rsidRPr="008B4B00">
        <w:rPr>
          <w:rFonts w:ascii="宋体" w:eastAsia="宋体" w:hAnsi="宋体" w:cs="Times New Roman"/>
          <w:kern w:val="0"/>
          <w:szCs w:val="21"/>
          <w14:ligatures w14:val="standardContextual"/>
        </w:rPr>
        <w:t>，在结构整体自由度矩阵中查得相应的整体自由度编号为</w:t>
      </w:r>
      <w:r w:rsidR="00F2568D" w:rsidRPr="00F10746">
        <w:rPr>
          <w:rFonts w:ascii="Times New Roman" w:eastAsia="宋体" w:hAnsi="Times New Roman" w:cs="Times New Roman" w:hint="eastAsia"/>
          <w:szCs w:val="21"/>
        </w:rPr>
        <w:t>(</w:t>
      </w:r>
      <w:r w:rsidR="00F2568D" w:rsidRPr="00F10746">
        <w:rPr>
          <w:rFonts w:ascii="Times New Roman" w:eastAsia="宋体" w:hAnsi="Times New Roman" w:cs="Times New Roman"/>
          <w:szCs w:val="21"/>
        </w:rPr>
        <w:t>numDOF</w:t>
      </w:r>
      <w:r w:rsidR="00BE4125">
        <w:rPr>
          <w:rFonts w:ascii="Times New Roman" w:eastAsia="宋体" w:hAnsi="Times New Roman" w:cs="Times New Roman"/>
          <w:szCs w:val="21"/>
        </w:rPr>
        <w:t>-</w:t>
      </w:r>
      <w:r w:rsidR="00F2568D" w:rsidRPr="00F10746">
        <w:rPr>
          <w:rFonts w:ascii="Times New Roman" w:eastAsia="宋体" w:hAnsi="Times New Roman" w:cs="Times New Roman"/>
          <w:szCs w:val="21"/>
        </w:rPr>
        <w:t>NEofH)</w:t>
      </w:r>
      <w:r w:rsidR="00F2568D">
        <w:rPr>
          <w:rFonts w:ascii="宋体" w:eastAsia="宋体" w:hAnsi="宋体" w:cs="Times New Roman" w:hint="eastAsia"/>
          <w:kern w:val="0"/>
          <w:szCs w:val="21"/>
          <w14:ligatures w14:val="standardContextual"/>
        </w:rPr>
        <w:t>，</w:t>
      </w:r>
      <w:r w:rsidR="00F2568D" w:rsidRPr="00F2568D">
        <w:rPr>
          <w:rFonts w:ascii="宋体" w:eastAsia="宋体" w:hAnsi="宋体" w:cs="Times New Roman" w:hint="eastAsia"/>
          <w:kern w:val="0"/>
          <w:szCs w:val="21"/>
          <w14:ligatures w14:val="standardContextual"/>
        </w:rPr>
        <w:t>施加相应的载荷，其余元素的值仍为</w:t>
      </w:r>
      <w:r w:rsidR="00F2568D" w:rsidRPr="00F10746">
        <w:rPr>
          <w:rFonts w:ascii="Times New Roman" w:eastAsia="宋体" w:hAnsi="Times New Roman" w:cs="Times New Roman"/>
          <w:szCs w:val="21"/>
        </w:rPr>
        <w:t>0</w:t>
      </w:r>
    </w:p>
    <w:p w14:paraId="08428FF6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stiffness=zeros(numDOF);</w:t>
      </w:r>
    </w:p>
    <w:p w14:paraId="7C998B8F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D=(E/(1-v^2))*[1,v,0;v,1,0;0,0,(1-v)/2];</w:t>
      </w:r>
    </w:p>
    <w:p w14:paraId="298BD9D2" w14:textId="77777777" w:rsidR="00F2568D" w:rsidRPr="00582C5C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i=1:numEle</w:t>
      </w:r>
    </w:p>
    <w:p w14:paraId="75302447" w14:textId="77777777" w:rsidR="00F2568D" w:rsidRPr="00582C5C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noindex=EleNode(i,:);</w:t>
      </w:r>
    </w:p>
    <w:p w14:paraId="52ECB393" w14:textId="77777777" w:rsidR="00F2568D" w:rsidRPr="00582C5C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xy=zeros(3,2);</w:t>
      </w:r>
    </w:p>
    <w:p w14:paraId="5DB1EAF0" w14:textId="77777777" w:rsidR="00F2568D" w:rsidRPr="00582C5C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for j=1:3</w:t>
      </w:r>
    </w:p>
    <w:p w14:paraId="0D8EDF8B" w14:textId="77777777" w:rsidR="00F2568D" w:rsidRPr="00582C5C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xy(j,1)=xx(noindex(j));</w:t>
      </w:r>
    </w:p>
    <w:p w14:paraId="3D228F9E" w14:textId="77777777" w:rsidR="00F2568D" w:rsidRPr="00582C5C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xy(j,2)=yy(noindex(j));</w:t>
      </w:r>
    </w:p>
    <w:p w14:paraId="71EC7C1C" w14:textId="77777777" w:rsidR="00F2568D" w:rsidRPr="00582C5C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end</w:t>
      </w:r>
    </w:p>
    <w:p w14:paraId="1862249A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J=CST_J(xy);</w:t>
      </w:r>
    </w:p>
    <w:p w14:paraId="0822E71D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Ae=1/2*det(J);</w:t>
      </w:r>
    </w:p>
    <w:p w14:paraId="3E08FBBB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A=1/det(J)*[J(2,2),-J(1,2),0,0;0,0,-J(2,1),J(1,1);-J(2,1),J(1,1),J(2,2),-J(1,2)];</w:t>
      </w:r>
    </w:p>
    <w:p w14:paraId="79AE179C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G=[1,0,0,0,-1,0;0,0,1,0,-1,0;0,1,0,0,0,-1;0,0,0,1,0,-1];</w:t>
      </w:r>
    </w:p>
    <w:p w14:paraId="26CCC458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B=A*G;</w:t>
      </w:r>
    </w:p>
    <w:p w14:paraId="18952370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eleK=t*Ae*B'*D*B;</w:t>
      </w:r>
    </w:p>
    <w:p w14:paraId="2C7D2D65" w14:textId="1C221168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eleDof=[noindex(1)*2-1,noindex(1)*2,noindex(2)*2</w:t>
      </w:r>
      <w:r w:rsidR="00B17BD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-</w:t>
      </w: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1,noindex(2)*2,noindex</w:t>
      </w:r>
      <w:r w:rsidR="00B17BD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</w:t>
      </w: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(3)*2-1,noindex(3)*2];</w:t>
      </w:r>
    </w:p>
    <w:p w14:paraId="59434DE3" w14:textId="77777777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stiffness(eleDof,eleDof)=stiffness(eleDof,eleDof)+eleK;</w:t>
      </w:r>
    </w:p>
    <w:p w14:paraId="060FE146" w14:textId="77777777" w:rsidR="00F2568D" w:rsidRPr="00582C5C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2A41EBCF" w14:textId="3C864031" w:rsidR="00F2568D" w:rsidRPr="00F2568D" w:rsidRDefault="00F2568D" w:rsidP="00F25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F2568D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stiffness</w:t>
      </w:r>
    </w:p>
    <w:p w14:paraId="317BB375" w14:textId="77777777" w:rsidR="00FD5AFD" w:rsidRDefault="00F2568D" w:rsidP="00FD5AFD">
      <w:pPr>
        <w:rPr>
          <w:rFonts w:ascii="宋体" w:eastAsia="宋体" w:hAnsi="宋体"/>
          <w:szCs w:val="21"/>
        </w:rPr>
      </w:pPr>
      <w:r w:rsidRPr="00F2568D">
        <w:rPr>
          <w:rFonts w:ascii="宋体" w:eastAsia="宋体" w:hAnsi="宋体"/>
          <w:szCs w:val="21"/>
        </w:rPr>
        <w:t>%本算例一共</w:t>
      </w:r>
      <w:r>
        <w:rPr>
          <w:rFonts w:ascii="宋体" w:eastAsia="宋体" w:hAnsi="宋体" w:hint="eastAsia"/>
          <w:szCs w:val="21"/>
        </w:rPr>
        <w:t>有</w:t>
      </w:r>
      <w:r w:rsidRPr="00F2568D">
        <w:rPr>
          <w:rFonts w:ascii="Times New Roman" w:eastAsia="宋体" w:hAnsi="Times New Roman" w:cs="Times New Roman"/>
          <w:szCs w:val="21"/>
        </w:rPr>
        <w:t>numDOF</w:t>
      </w:r>
      <w:r w:rsidRPr="00F2568D">
        <w:rPr>
          <w:rFonts w:ascii="宋体" w:eastAsia="宋体" w:hAnsi="宋体"/>
          <w:szCs w:val="21"/>
        </w:rPr>
        <w:t>个自由度，因此该段代码定义了一</w:t>
      </w:r>
      <w:r>
        <w:rPr>
          <w:rFonts w:ascii="宋体" w:eastAsia="宋体" w:hAnsi="宋体" w:hint="eastAsia"/>
          <w:szCs w:val="21"/>
        </w:rPr>
        <w:t>个</w:t>
      </w:r>
      <w:r w:rsidRPr="00F2568D">
        <w:rPr>
          <w:rFonts w:ascii="Times New Roman" w:eastAsia="宋体" w:hAnsi="Times New Roman" w:cs="Times New Roman"/>
          <w:szCs w:val="21"/>
        </w:rPr>
        <w:t>numDOF×numDOF</w:t>
      </w:r>
      <w:r w:rsidRPr="00F2568D">
        <w:rPr>
          <w:rFonts w:ascii="宋体" w:eastAsia="宋体" w:hAnsi="宋体"/>
          <w:szCs w:val="21"/>
        </w:rPr>
        <w:t>的方阵</w:t>
      </w:r>
      <w:r w:rsidRPr="00FD5AFD">
        <w:rPr>
          <w:rFonts w:ascii="Times New Roman" w:eastAsia="宋体" w:hAnsi="Times New Roman" w:cs="Times New Roman"/>
          <w:szCs w:val="21"/>
        </w:rPr>
        <w:t>stiffness</w:t>
      </w:r>
      <w:r w:rsidRPr="00F2568D">
        <w:rPr>
          <w:rFonts w:ascii="宋体" w:eastAsia="宋体" w:hAnsi="宋体"/>
          <w:szCs w:val="21"/>
        </w:rPr>
        <w:t>,用于存储结构整体刚度矩阵。</w:t>
      </w:r>
      <w:r w:rsidRPr="00F2568D">
        <w:rPr>
          <w:rFonts w:ascii="宋体" w:eastAsia="宋体" w:hAnsi="宋体" w:hint="eastAsia"/>
          <w:szCs w:val="21"/>
        </w:rPr>
        <w:t>该段代码主要包括以下重要步骤</w:t>
      </w:r>
      <w:r>
        <w:rPr>
          <w:rFonts w:ascii="宋体" w:eastAsia="宋体" w:hAnsi="宋体" w:hint="eastAsia"/>
          <w:szCs w:val="21"/>
        </w:rPr>
        <w:t>：</w:t>
      </w:r>
    </w:p>
    <w:p w14:paraId="5C5257F8" w14:textId="77777777" w:rsidR="00FD5AFD" w:rsidRDefault="00F2568D" w:rsidP="00FD5AFD">
      <w:pPr>
        <w:rPr>
          <w:rFonts w:ascii="宋体" w:eastAsia="宋体" w:hAnsi="宋体"/>
          <w:szCs w:val="21"/>
        </w:rPr>
      </w:pPr>
      <w:r w:rsidRPr="00F2568D">
        <w:rPr>
          <w:rFonts w:ascii="宋体" w:eastAsia="宋体" w:hAnsi="宋体"/>
          <w:szCs w:val="21"/>
        </w:rPr>
        <w:t>1.对所有单元进行遍历，求得各单元的矩阵刚度</w:t>
      </w:r>
      <w:r w:rsidRPr="00FD5AFD">
        <w:rPr>
          <w:rFonts w:ascii="Times New Roman" w:eastAsia="宋体" w:hAnsi="Times New Roman" w:cs="Times New Roman"/>
          <w:szCs w:val="21"/>
        </w:rPr>
        <w:t>eleK</w:t>
      </w:r>
      <w:r>
        <w:rPr>
          <w:rFonts w:ascii="宋体" w:eastAsia="宋体" w:hAnsi="宋体" w:hint="eastAsia"/>
          <w:szCs w:val="21"/>
        </w:rPr>
        <w:t>。</w:t>
      </w:r>
    </w:p>
    <w:p w14:paraId="74CE3EEA" w14:textId="101EDA95" w:rsidR="008B4B00" w:rsidRDefault="00F2568D" w:rsidP="008B4B00">
      <w:pPr>
        <w:spacing w:afterLines="75" w:after="234"/>
        <w:rPr>
          <w:rFonts w:ascii="宋体" w:eastAsia="宋体" w:hAnsi="宋体"/>
          <w:szCs w:val="21"/>
        </w:rPr>
      </w:pPr>
      <w:r w:rsidRPr="00FD5AFD">
        <w:rPr>
          <w:rFonts w:ascii="Times New Roman" w:eastAsia="宋体" w:hAnsi="Times New Roman" w:cs="Times New Roman"/>
          <w:szCs w:val="21"/>
        </w:rPr>
        <w:t>2.</w:t>
      </w:r>
      <w:r w:rsidRPr="00F2568D">
        <w:rPr>
          <w:rFonts w:ascii="宋体" w:eastAsia="宋体" w:hAnsi="宋体"/>
          <w:szCs w:val="21"/>
        </w:rPr>
        <w:t>根据各单元自由度与整体自由度的编号对应关系，将各单元刚度矩阵组装成结构整体刚度矩阵</w:t>
      </w:r>
    </w:p>
    <w:p w14:paraId="0FDB14D1" w14:textId="77777777" w:rsidR="00B17BD3" w:rsidRPr="00B17BD3" w:rsidRDefault="00B17BD3" w:rsidP="00B17B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B17BD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activeDof=setdiff([1:numDOF]',restrainedDof);</w:t>
      </w:r>
    </w:p>
    <w:p w14:paraId="17FA800D" w14:textId="038F6B89" w:rsidR="00B17BD3" w:rsidRDefault="00B17BD3" w:rsidP="008B4B00">
      <w:pPr>
        <w:spacing w:afterLines="75" w:after="234"/>
        <w:rPr>
          <w:rFonts w:ascii="宋体" w:eastAsia="宋体" w:hAnsi="宋体"/>
          <w:szCs w:val="21"/>
        </w:rPr>
      </w:pPr>
      <w:r w:rsidRPr="00B17BD3">
        <w:rPr>
          <w:rFonts w:ascii="宋体" w:eastAsia="宋体" w:hAnsi="宋体"/>
          <w:szCs w:val="21"/>
        </w:rPr>
        <w:t>%该段代码定义了一个列向量</w:t>
      </w:r>
      <w:r w:rsidRPr="00FD5AFD">
        <w:rPr>
          <w:rFonts w:ascii="Times New Roman" w:eastAsia="宋体" w:hAnsi="Times New Roman" w:cs="Times New Roman"/>
          <w:szCs w:val="21"/>
        </w:rPr>
        <w:t>activeDof</w:t>
      </w:r>
      <w:r w:rsidRPr="00B17BD3">
        <w:rPr>
          <w:rFonts w:ascii="宋体" w:eastAsia="宋体" w:hAnsi="宋体"/>
          <w:szCs w:val="21"/>
        </w:rPr>
        <w:t>，用于存储处于激活状态的自由度，激活状态的自由度数量为</w:t>
      </w:r>
      <w:r w:rsidRPr="00FD5AFD">
        <w:rPr>
          <w:rFonts w:ascii="Times New Roman" w:eastAsia="宋体" w:hAnsi="Times New Roman" w:cs="Times New Roman"/>
          <w:szCs w:val="21"/>
        </w:rPr>
        <w:t>2210-34=2176</w:t>
      </w:r>
      <w:r w:rsidRPr="00B17BD3">
        <w:rPr>
          <w:rFonts w:ascii="宋体" w:eastAsia="宋体" w:hAnsi="宋体"/>
          <w:szCs w:val="21"/>
        </w:rPr>
        <w:t>个</w:t>
      </w:r>
    </w:p>
    <w:p w14:paraId="2F20835B" w14:textId="77777777" w:rsidR="00B17BD3" w:rsidRPr="00B17BD3" w:rsidRDefault="00B17BD3" w:rsidP="00B17B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B17BD3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disp('Displacement')</w:t>
      </w:r>
    </w:p>
    <w:p w14:paraId="0A6E2BEB" w14:textId="77777777" w:rsidR="00B17BD3" w:rsidRPr="00B17BD3" w:rsidRDefault="00B17BD3" w:rsidP="00B17B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B17BD3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displacement(activeDof)=stiffness(activeDof,activeDof)\force(activeDof);</w:t>
      </w:r>
    </w:p>
    <w:p w14:paraId="3F978E58" w14:textId="6EDEC44E" w:rsidR="00B17BD3" w:rsidRPr="00C12B06" w:rsidRDefault="000A434A" w:rsidP="00C12B06">
      <w:pPr>
        <w:autoSpaceDE w:val="0"/>
        <w:autoSpaceDN w:val="0"/>
        <w:adjustRightInd w:val="0"/>
        <w:spacing w:afterLines="75" w:after="234"/>
        <w:jc w:val="left"/>
        <w:rPr>
          <w:rFonts w:ascii="宋体" w:eastAsia="宋体" w:hAnsi="宋体" w:cs="Courier New"/>
          <w:kern w:val="0"/>
          <w:szCs w:val="21"/>
          <w14:ligatures w14:val="standardContextual"/>
        </w:rPr>
      </w:pPr>
      <w:r w:rsidRPr="00C12B06">
        <w:rPr>
          <w:rFonts w:ascii="宋体" w:eastAsia="宋体" w:hAnsi="宋体" w:cs="Courier New"/>
          <w:kern w:val="0"/>
          <w:szCs w:val="21"/>
          <w14:ligatures w14:val="standardContextual"/>
        </w:rPr>
        <w:t>%通过以上过程，已经求得了结构的整体刚度矩阵</w:t>
      </w:r>
      <w:r w:rsidRPr="00FD5AFD">
        <w:rPr>
          <w:rFonts w:ascii="Times New Roman" w:eastAsia="宋体" w:hAnsi="Times New Roman" w:cs="Times New Roman"/>
          <w:szCs w:val="21"/>
        </w:rPr>
        <w:t>stiffness(eleDof,eleDof)</w:t>
      </w:r>
      <w:r w:rsidRPr="00C12B06">
        <w:rPr>
          <w:rFonts w:ascii="宋体" w:eastAsia="宋体" w:hAnsi="宋体" w:cs="Courier New"/>
          <w:kern w:val="0"/>
          <w:szCs w:val="21"/>
          <w14:ligatures w14:val="standardContextual"/>
        </w:rPr>
        <w:t>、节点力向量</w:t>
      </w:r>
      <w:r w:rsidRPr="00FD5AFD">
        <w:rPr>
          <w:rFonts w:ascii="Times New Roman" w:eastAsia="宋体" w:hAnsi="Times New Roman" w:cs="Times New Roman"/>
          <w:szCs w:val="21"/>
        </w:rPr>
        <w:t>force</w:t>
      </w:r>
      <w:r w:rsidRPr="00C12B06">
        <w:rPr>
          <w:rFonts w:ascii="宋体" w:eastAsia="宋体" w:hAnsi="宋体" w:cs="Courier New"/>
          <w:kern w:val="0"/>
          <w:szCs w:val="21"/>
          <w14:ligatures w14:val="standardContextual"/>
        </w:rPr>
        <w:t>和节点位移向量</w:t>
      </w:r>
      <w:r w:rsidRPr="00FD5AFD">
        <w:rPr>
          <w:rFonts w:ascii="Times New Roman" w:eastAsia="宋体" w:hAnsi="Times New Roman" w:cs="Times New Roman"/>
          <w:szCs w:val="21"/>
        </w:rPr>
        <w:t>displacement</w:t>
      </w:r>
      <w:r w:rsidRPr="00C12B06">
        <w:rPr>
          <w:rFonts w:ascii="宋体" w:eastAsia="宋体" w:hAnsi="宋体" w:cs="Courier New" w:hint="eastAsia"/>
          <w:kern w:val="0"/>
          <w:szCs w:val="21"/>
          <w14:ligatures w14:val="standardContextual"/>
        </w:rPr>
        <w:t>，该段代码采用“划行划列法”求取未约束自由度的节点位</w:t>
      </w:r>
      <w:r w:rsidRPr="00C12B06">
        <w:rPr>
          <w:rFonts w:ascii="宋体" w:eastAsia="宋体" w:hAnsi="宋体" w:cs="Courier New" w:hint="eastAsia"/>
          <w:kern w:val="0"/>
          <w:szCs w:val="21"/>
          <w14:ligatures w14:val="standardContextual"/>
        </w:rPr>
        <w:lastRenderedPageBreak/>
        <w:t>移，通过用刚度矩阵</w:t>
      </w:r>
      <w:r w:rsidRPr="00FD5AFD">
        <w:rPr>
          <w:rFonts w:ascii="Times New Roman" w:eastAsia="宋体" w:hAnsi="Times New Roman" w:cs="Times New Roman"/>
          <w:szCs w:val="21"/>
        </w:rPr>
        <w:t>stiffness(activeDof, activeDof)</w:t>
      </w:r>
      <w:r w:rsidRPr="00C12B06">
        <w:rPr>
          <w:rFonts w:ascii="宋体" w:eastAsia="宋体" w:hAnsi="宋体" w:cs="Courier New"/>
          <w:kern w:val="0"/>
          <w:szCs w:val="21"/>
          <w14:ligatures w14:val="standardContextual"/>
        </w:rPr>
        <w:t>右除</w:t>
      </w:r>
      <w:r w:rsidRPr="00FD5AFD">
        <w:rPr>
          <w:rFonts w:ascii="Times New Roman" w:eastAsia="宋体" w:hAnsi="Times New Roman" w:cs="Times New Roman"/>
          <w:szCs w:val="21"/>
        </w:rPr>
        <w:t>节点</w:t>
      </w:r>
      <w:r w:rsidRPr="00C12B06">
        <w:rPr>
          <w:rFonts w:ascii="宋体" w:eastAsia="宋体" w:hAnsi="宋体" w:cs="Courier New"/>
          <w:kern w:val="0"/>
          <w:szCs w:val="21"/>
          <w14:ligatures w14:val="standardContextual"/>
        </w:rPr>
        <w:t>力向</w:t>
      </w:r>
      <w:r w:rsidRPr="00C12B06">
        <w:rPr>
          <w:rFonts w:ascii="宋体" w:eastAsia="宋体" w:hAnsi="宋体" w:cs="Courier New" w:hint="eastAsia"/>
          <w:kern w:val="0"/>
          <w:szCs w:val="21"/>
          <w14:ligatures w14:val="standardContextual"/>
        </w:rPr>
        <w:t>量</w:t>
      </w:r>
      <w:r w:rsidRPr="00FD5AFD">
        <w:rPr>
          <w:rFonts w:ascii="Times New Roman" w:eastAsia="宋体" w:hAnsi="Times New Roman" w:cs="Times New Roman" w:hint="eastAsia"/>
          <w:szCs w:val="21"/>
        </w:rPr>
        <w:t>force</w:t>
      </w:r>
      <w:r w:rsidRPr="00C12B06">
        <w:rPr>
          <w:rFonts w:ascii="宋体" w:eastAsia="宋体" w:hAnsi="宋体" w:cs="Courier New"/>
          <w:kern w:val="0"/>
          <w:szCs w:val="21"/>
          <w14:ligatures w14:val="standardContextual"/>
        </w:rPr>
        <w:t>,</w:t>
      </w:r>
      <w:r w:rsidRPr="00C12B06">
        <w:rPr>
          <w:rFonts w:ascii="宋体" w:eastAsia="宋体" w:hAnsi="宋体" w:cs="Courier New" w:hint="eastAsia"/>
          <w:kern w:val="0"/>
          <w:szCs w:val="21"/>
          <w14:ligatures w14:val="standardContextual"/>
        </w:rPr>
        <w:t>得到激活自由度的节点位移结果向量</w:t>
      </w:r>
      <w:r w:rsidRPr="00FD5AFD">
        <w:rPr>
          <w:rFonts w:ascii="Times New Roman" w:eastAsia="宋体" w:hAnsi="Times New Roman" w:cs="Times New Roman"/>
          <w:szCs w:val="21"/>
        </w:rPr>
        <w:t>displacement(activeDof)</w:t>
      </w:r>
    </w:p>
    <w:p w14:paraId="18DCFCC3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disp_Node=zeros(numNode,3);</w:t>
      </w:r>
    </w:p>
    <w:p w14:paraId="70D97697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i=1:numNode</w:t>
      </w:r>
    </w:p>
    <w:p w14:paraId="61A77012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disp_Node(i,:)=[i, displacement(i*2-1:i*2)'];</w:t>
      </w:r>
    </w:p>
    <w:p w14:paraId="6F834E0F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1B568864" w14:textId="44263462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disp_</w:t>
      </w:r>
      <w:r w:rsidRPr="00C12B06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Node</w:t>
      </w:r>
    </w:p>
    <w:p w14:paraId="1654D104" w14:textId="28AFF1DC" w:rsidR="00FD5AFD" w:rsidRDefault="00FD5AFD" w:rsidP="00FD5AFD">
      <w:pPr>
        <w:rPr>
          <w:rFonts w:ascii="宋体" w:eastAsia="宋体" w:hAnsi="宋体"/>
          <w:szCs w:val="21"/>
        </w:rPr>
      </w:pPr>
      <w:r w:rsidRPr="00FD5AFD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1434526C" wp14:editId="1EBC9FD5">
            <wp:simplePos x="0" y="0"/>
            <wp:positionH relativeFrom="margin">
              <wp:posOffset>1407160</wp:posOffset>
            </wp:positionH>
            <wp:positionV relativeFrom="paragraph">
              <wp:posOffset>476250</wp:posOffset>
            </wp:positionV>
            <wp:extent cx="2367280" cy="2868295"/>
            <wp:effectExtent l="0" t="0" r="0" b="8255"/>
            <wp:wrapTopAndBottom/>
            <wp:docPr id="969671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11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B06" w:rsidRPr="00C12B06">
        <w:rPr>
          <w:rFonts w:ascii="宋体" w:eastAsia="宋体" w:hAnsi="宋体"/>
          <w:szCs w:val="21"/>
        </w:rPr>
        <w:t>%该段代码按节点编号输出各节点的位移，其中第一列为节点编号，第二列，第三列依次是</w:t>
      </w:r>
      <w:r w:rsidR="00C12B06" w:rsidRPr="00FD5AFD">
        <w:rPr>
          <w:rFonts w:ascii="Times New Roman" w:eastAsia="宋体" w:hAnsi="Times New Roman" w:cs="Times New Roman"/>
          <w:szCs w:val="21"/>
        </w:rPr>
        <w:t>x</w:t>
      </w:r>
      <w:r w:rsidR="00C12B06" w:rsidRPr="00C12B06">
        <w:rPr>
          <w:rFonts w:ascii="宋体" w:eastAsia="宋体" w:hAnsi="宋体"/>
          <w:szCs w:val="21"/>
        </w:rPr>
        <w:t>向、</w:t>
      </w:r>
      <w:r w:rsidR="00C12B06" w:rsidRPr="00FD5AFD">
        <w:rPr>
          <w:rFonts w:ascii="Times New Roman" w:eastAsia="宋体" w:hAnsi="Times New Roman" w:cs="Times New Roman"/>
          <w:szCs w:val="21"/>
        </w:rPr>
        <w:t>y</w:t>
      </w:r>
      <w:r w:rsidR="00C12B06" w:rsidRPr="00C12B06">
        <w:rPr>
          <w:rFonts w:ascii="宋体" w:eastAsia="宋体" w:hAnsi="宋体"/>
          <w:szCs w:val="21"/>
        </w:rPr>
        <w:t>向平动位移</w:t>
      </w:r>
      <w:r>
        <w:rPr>
          <w:rFonts w:ascii="宋体" w:eastAsia="宋体" w:hAnsi="宋体" w:hint="eastAsia"/>
          <w:szCs w:val="21"/>
        </w:rPr>
        <w:t>，如图</w:t>
      </w:r>
      <w:r w:rsidRPr="00FD5AFD">
        <w:rPr>
          <w:rFonts w:ascii="Times New Roman" w:eastAsia="宋体" w:hAnsi="Times New Roman" w:cs="Times New Roman"/>
          <w:szCs w:val="21"/>
        </w:rPr>
        <w:t>3</w:t>
      </w:r>
      <w:r>
        <w:rPr>
          <w:rFonts w:ascii="宋体" w:eastAsia="宋体" w:hAnsi="宋体" w:hint="eastAsia"/>
          <w:szCs w:val="21"/>
        </w:rPr>
        <w:t>：</w:t>
      </w:r>
    </w:p>
    <w:p w14:paraId="757FB305" w14:textId="3CF2B553" w:rsidR="00FD5AFD" w:rsidRPr="00FD5AFD" w:rsidRDefault="00FD5AFD" w:rsidP="00287EB7">
      <w:pPr>
        <w:spacing w:afterLines="75" w:after="234"/>
        <w:jc w:val="center"/>
        <w:rPr>
          <w:rFonts w:ascii="宋体" w:eastAsia="宋体" w:hAnsi="宋体"/>
          <w:b/>
          <w:bCs/>
          <w:szCs w:val="21"/>
        </w:rPr>
      </w:pPr>
      <w:r w:rsidRPr="00FD5AFD">
        <w:rPr>
          <w:rFonts w:ascii="宋体" w:eastAsia="宋体" w:hAnsi="宋体" w:hint="eastAsia"/>
          <w:b/>
          <w:bCs/>
          <w:szCs w:val="21"/>
        </w:rPr>
        <w:t>图</w:t>
      </w:r>
      <w:r w:rsidRPr="00FD5AFD">
        <w:rPr>
          <w:rFonts w:ascii="Times New Roman" w:eastAsia="宋体" w:hAnsi="Times New Roman" w:cs="Times New Roman"/>
          <w:b/>
          <w:bCs/>
          <w:szCs w:val="21"/>
        </w:rPr>
        <w:t xml:space="preserve">3 </w:t>
      </w:r>
      <w:r w:rsidRPr="00FD5AFD">
        <w:rPr>
          <w:rFonts w:ascii="宋体" w:eastAsia="宋体" w:hAnsi="宋体" w:hint="eastAsia"/>
          <w:b/>
          <w:bCs/>
          <w:szCs w:val="21"/>
        </w:rPr>
        <w:t>按节点编号输出位移(部分数据</w:t>
      </w:r>
      <w:r w:rsidRPr="00FD5AFD">
        <w:rPr>
          <w:rFonts w:ascii="宋体" w:eastAsia="宋体" w:hAnsi="宋体"/>
          <w:b/>
          <w:bCs/>
          <w:szCs w:val="21"/>
        </w:rPr>
        <w:t xml:space="preserve">) </w:t>
      </w:r>
      <w:r w:rsidRPr="00FD5AFD">
        <w:rPr>
          <w:rFonts w:ascii="宋体" w:eastAsia="宋体" w:hAnsi="宋体" w:hint="eastAsia"/>
          <w:b/>
          <w:bCs/>
          <w:szCs w:val="21"/>
        </w:rPr>
        <w:t>单位：</w:t>
      </w:r>
      <w:r w:rsidRPr="00FD5AFD">
        <w:rPr>
          <w:rFonts w:ascii="Times New Roman" w:eastAsia="宋体" w:hAnsi="Times New Roman" w:cs="Times New Roman"/>
          <w:b/>
          <w:bCs/>
          <w:szCs w:val="21"/>
        </w:rPr>
        <w:t>m</w:t>
      </w:r>
    </w:p>
    <w:p w14:paraId="5643AF33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stress_Node=zeros(numEle*3,5);</w:t>
      </w:r>
    </w:p>
    <w:p w14:paraId="7DA513D6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i=1:numEle</w:t>
      </w:r>
    </w:p>
    <w:p w14:paraId="40F6F08E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noindex=EleNode(i,:);</w:t>
      </w:r>
    </w:p>
    <w:p w14:paraId="5C773C25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xy_node=zeros(3,2);</w:t>
      </w:r>
    </w:p>
    <w:p w14:paraId="654B38FF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d=zeros(6,1);</w:t>
      </w:r>
    </w:p>
    <w:p w14:paraId="11D67B83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for j=1:3</w:t>
      </w:r>
    </w:p>
    <w:p w14:paraId="6C4D0124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xy_node(j,1)=xx(noindex(j));</w:t>
      </w:r>
    </w:p>
    <w:p w14:paraId="6131B6E4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xy_node(j,2)=yy(noindex(j));</w:t>
      </w:r>
    </w:p>
    <w:p w14:paraId="4B42298F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d(2*j-1)=displacement((noindex(j)-1)*2+1);</w:t>
      </w:r>
    </w:p>
    <w:p w14:paraId="44413FE5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d(2*j)=displacement((noindex(j)-1)*2+2);</w:t>
      </w:r>
    </w:p>
    <w:p w14:paraId="163D1214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end</w:t>
      </w:r>
    </w:p>
    <w:p w14:paraId="3FEB5398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J=CST_J(</w:t>
      </w: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>xy_node);</w:t>
      </w:r>
    </w:p>
    <w:p w14:paraId="41F2CF40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A=1/det(J)*[J(2,2),-J(1,2),0,0;0,0,-J(2,1),J(1,1);-J(2,1),J(1,1),J(2,2),-J(1,2)];</w:t>
      </w:r>
    </w:p>
    <w:p w14:paraId="1B05ACB5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G=[1,0,0,0,-1,0;0,0,1,0,-1,0;0,1,0,0,0,-1;0,0,0,1,0,-1];</w:t>
      </w:r>
    </w:p>
    <w:p w14:paraId="43BF6928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B=A*G;</w:t>
      </w:r>
    </w:p>
    <w:p w14:paraId="2131EF5C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sigma=D*B*d;</w:t>
      </w:r>
    </w:p>
    <w:p w14:paraId="13B86F5F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stress_Node((i-1)*3+1,:)=[i,noindex(1),sigma(1),sigma(2),sigma(3)];</w:t>
      </w:r>
    </w:p>
    <w:p w14:paraId="259545E9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t xml:space="preserve">    stress_Node((i-1)*3+2,:)=[i,noindex(2),sigma(1),sigma(2),sigma(3)];</w:t>
      </w:r>
    </w:p>
    <w:p w14:paraId="6AA7D089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color w:val="000000"/>
          <w:kern w:val="0"/>
          <w:sz w:val="24"/>
          <w:szCs w:val="24"/>
          <w14:ligatures w14:val="standardContextual"/>
        </w:rPr>
        <w:lastRenderedPageBreak/>
        <w:t xml:space="preserve">    stress_Node((i-1)*3+3,:)=[i,noindex(3),sigma(1),sigma(2),sigma(3)];</w:t>
      </w:r>
    </w:p>
    <w:p w14:paraId="42F81041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308F6AB5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disp('nodal stress')</w:t>
      </w:r>
    </w:p>
    <w:p w14:paraId="699F4F86" w14:textId="77777777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stress_Node</w:t>
      </w:r>
    </w:p>
    <w:p w14:paraId="3306AB80" w14:textId="3AA550FC" w:rsidR="00C12B06" w:rsidRDefault="00A60ED0" w:rsidP="00287EB7">
      <w:pPr>
        <w:rPr>
          <w:rFonts w:ascii="宋体" w:eastAsia="宋体" w:hAnsi="宋体"/>
          <w:szCs w:val="21"/>
        </w:rPr>
      </w:pPr>
      <w:r w:rsidRPr="00A60ED0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7456" behindDoc="0" locked="0" layoutInCell="1" allowOverlap="1" wp14:anchorId="0E6E2DE0" wp14:editId="3DFE0C3D">
            <wp:simplePos x="0" y="0"/>
            <wp:positionH relativeFrom="margin">
              <wp:align>center</wp:align>
            </wp:positionH>
            <wp:positionV relativeFrom="paragraph">
              <wp:posOffset>665480</wp:posOffset>
            </wp:positionV>
            <wp:extent cx="3799840" cy="2470150"/>
            <wp:effectExtent l="0" t="0" r="0" b="6350"/>
            <wp:wrapTopAndBottom/>
            <wp:docPr id="2049793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930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B06" w:rsidRPr="00C12B06">
        <w:rPr>
          <w:rFonts w:ascii="宋体" w:eastAsia="宋体" w:hAnsi="宋体"/>
          <w:szCs w:val="21"/>
        </w:rPr>
        <w:t>%该段代码用于求解各节点的应力，并存储在</w:t>
      </w:r>
      <w:r w:rsidR="00C12B06" w:rsidRPr="00287EB7">
        <w:rPr>
          <w:rFonts w:ascii="Times New Roman" w:eastAsia="宋体" w:hAnsi="Times New Roman" w:cs="Times New Roman"/>
          <w:szCs w:val="21"/>
        </w:rPr>
        <w:t>stress_Node</w:t>
      </w:r>
      <w:r w:rsidR="00C12B06" w:rsidRPr="00C12B06">
        <w:rPr>
          <w:rFonts w:ascii="宋体" w:eastAsia="宋体" w:hAnsi="宋体"/>
          <w:szCs w:val="21"/>
        </w:rPr>
        <w:t>中。其中矩阵第</w:t>
      </w:r>
      <w:r w:rsidR="00582C5C" w:rsidRPr="00582C5C">
        <w:rPr>
          <w:rFonts w:ascii="Times New Roman" w:eastAsia="宋体" w:hAnsi="Times New Roman" w:cs="Times New Roman"/>
          <w:szCs w:val="21"/>
        </w:rPr>
        <w:t>1</w:t>
      </w:r>
      <w:r w:rsidR="00C12B06" w:rsidRPr="00C12B06">
        <w:rPr>
          <w:rFonts w:ascii="宋体" w:eastAsia="宋体" w:hAnsi="宋体"/>
          <w:szCs w:val="21"/>
        </w:rPr>
        <w:t>列用于存储单元编号，第</w:t>
      </w:r>
      <w:r w:rsidR="00582C5C" w:rsidRPr="00582C5C">
        <w:rPr>
          <w:rFonts w:ascii="Times New Roman" w:eastAsia="宋体" w:hAnsi="Times New Roman" w:cs="Times New Roman" w:hint="eastAsia"/>
          <w:szCs w:val="21"/>
        </w:rPr>
        <w:t>2</w:t>
      </w:r>
      <w:r w:rsidR="00C12B06" w:rsidRPr="00C12B06">
        <w:rPr>
          <w:rFonts w:ascii="宋体" w:eastAsia="宋体" w:hAnsi="宋体"/>
          <w:szCs w:val="21"/>
        </w:rPr>
        <w:t>列用于存储单元的节点，</w:t>
      </w:r>
      <w:r w:rsidR="00C12B06" w:rsidRPr="00C12B06">
        <w:rPr>
          <w:rFonts w:ascii="宋体" w:eastAsia="宋体" w:hAnsi="宋体" w:hint="eastAsia"/>
          <w:szCs w:val="21"/>
        </w:rPr>
        <w:t>从第</w:t>
      </w:r>
      <w:r w:rsidR="00582C5C" w:rsidRPr="00582C5C">
        <w:rPr>
          <w:rFonts w:ascii="Times New Roman" w:eastAsia="宋体" w:hAnsi="Times New Roman" w:cs="Times New Roman" w:hint="eastAsia"/>
          <w:szCs w:val="21"/>
        </w:rPr>
        <w:t>3</w:t>
      </w:r>
      <w:r w:rsidR="00C12B06" w:rsidRPr="00C12B06">
        <w:rPr>
          <w:rFonts w:ascii="宋体" w:eastAsia="宋体" w:hAnsi="宋体" w:hint="eastAsia"/>
          <w:szCs w:val="21"/>
        </w:rPr>
        <w:t>到第</w:t>
      </w:r>
      <w:r w:rsidR="00582C5C" w:rsidRPr="00582C5C">
        <w:rPr>
          <w:rFonts w:ascii="Times New Roman" w:eastAsia="宋体" w:hAnsi="Times New Roman" w:cs="Times New Roman" w:hint="eastAsia"/>
          <w:szCs w:val="21"/>
        </w:rPr>
        <w:t>5</w:t>
      </w:r>
      <w:r w:rsidR="00C12B06" w:rsidRPr="00C12B06">
        <w:rPr>
          <w:rFonts w:ascii="宋体" w:eastAsia="宋体" w:hAnsi="宋体" w:hint="eastAsia"/>
          <w:szCs w:val="21"/>
        </w:rPr>
        <w:t>列分别用于存储各节点的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</m:oMath>
      <w:r w:rsidR="00C12B06" w:rsidRPr="00C12B06">
        <w:rPr>
          <w:rFonts w:ascii="宋体" w:eastAsia="宋体" w:hAnsi="宋体"/>
          <w:szCs w:val="2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</m:oMath>
      <w:r w:rsidR="00C12B06" w:rsidRPr="00C12B06">
        <w:rPr>
          <w:rFonts w:ascii="宋体" w:eastAsia="宋体" w:hAnsi="宋体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τ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</m:oMath>
      <w:r w:rsidR="00C12B06" w:rsidRPr="00C12B06">
        <w:rPr>
          <w:rFonts w:ascii="宋体" w:eastAsia="宋体" w:hAnsi="宋体"/>
          <w:szCs w:val="21"/>
        </w:rPr>
        <w:t>,</w:t>
      </w:r>
      <w:r w:rsidR="00287EB7">
        <w:rPr>
          <w:rFonts w:ascii="宋体" w:eastAsia="宋体" w:hAnsi="宋体" w:hint="eastAsia"/>
          <w:szCs w:val="21"/>
        </w:rPr>
        <w:t>输出结果如图</w:t>
      </w:r>
      <w:r w:rsidR="00287EB7" w:rsidRPr="00287EB7">
        <w:rPr>
          <w:rFonts w:ascii="Times New Roman" w:eastAsia="宋体" w:hAnsi="Times New Roman" w:cs="Times New Roman" w:hint="eastAsia"/>
          <w:szCs w:val="21"/>
        </w:rPr>
        <w:t>4</w:t>
      </w:r>
      <w:r w:rsidR="00287EB7">
        <w:rPr>
          <w:rFonts w:ascii="宋体" w:eastAsia="宋体" w:hAnsi="宋体" w:hint="eastAsia"/>
          <w:szCs w:val="21"/>
        </w:rPr>
        <w:t>，</w:t>
      </w:r>
      <w:r w:rsidR="00C12B06" w:rsidRPr="00C12B06">
        <w:rPr>
          <w:rFonts w:ascii="宋体" w:eastAsia="宋体" w:hAnsi="宋体"/>
          <w:szCs w:val="21"/>
        </w:rPr>
        <w:t>该段代码另外包含了各单元积分点应力的求解</w:t>
      </w:r>
    </w:p>
    <w:p w14:paraId="4AC5EBE3" w14:textId="4C76F39C" w:rsidR="00287EB7" w:rsidRPr="00A60ED0" w:rsidRDefault="00A60ED0" w:rsidP="00A60ED0">
      <w:pPr>
        <w:jc w:val="center"/>
        <w:rPr>
          <w:rFonts w:ascii="宋体" w:eastAsia="宋体" w:hAnsi="宋体"/>
          <w:b/>
          <w:bCs/>
          <w:szCs w:val="21"/>
        </w:rPr>
      </w:pPr>
      <w:r w:rsidRPr="00A60ED0">
        <w:rPr>
          <w:rFonts w:ascii="宋体" w:eastAsia="宋体" w:hAnsi="宋体" w:hint="eastAsia"/>
          <w:b/>
          <w:bCs/>
          <w:szCs w:val="21"/>
        </w:rPr>
        <w:t>图</w:t>
      </w:r>
      <w:r w:rsidRPr="00A60ED0">
        <w:rPr>
          <w:rFonts w:ascii="Times New Roman" w:eastAsia="宋体" w:hAnsi="Times New Roman" w:cs="Times New Roman"/>
          <w:b/>
          <w:bCs/>
          <w:szCs w:val="21"/>
        </w:rPr>
        <w:t>4</w:t>
      </w:r>
      <w:r w:rsidRPr="00A60ED0">
        <w:rPr>
          <w:rFonts w:ascii="宋体" w:eastAsia="宋体" w:hAnsi="宋体"/>
          <w:b/>
          <w:bCs/>
          <w:szCs w:val="21"/>
        </w:rPr>
        <w:t xml:space="preserve"> </w:t>
      </w:r>
      <w:r w:rsidRPr="00A60ED0">
        <w:rPr>
          <w:rFonts w:ascii="宋体" w:eastAsia="宋体" w:hAnsi="宋体" w:hint="eastAsia"/>
          <w:b/>
          <w:bCs/>
          <w:szCs w:val="21"/>
        </w:rPr>
        <w:t>节点应力输出(部分数据)</w:t>
      </w:r>
    </w:p>
    <w:p w14:paraId="29BC5900" w14:textId="77777777" w:rsidR="00287EB7" w:rsidRDefault="00287EB7" w:rsidP="00287EB7">
      <w:pPr>
        <w:rPr>
          <w:rFonts w:ascii="宋体" w:eastAsia="宋体" w:hAnsi="宋体"/>
          <w:szCs w:val="21"/>
        </w:rPr>
      </w:pPr>
    </w:p>
    <w:p w14:paraId="02DEDA40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  <w:t>for i=1:size(restrainedDof,2)</w:t>
      </w:r>
    </w:p>
    <w:p w14:paraId="3A677A7B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  <w:t xml:space="preserve">    rownum=restrainedDof(i);</w:t>
      </w:r>
    </w:p>
    <w:p w14:paraId="2ED28120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  <w:t xml:space="preserve">    reaction(i)=stiffness(rownum,:)*displacement-force(rownum);</w:t>
      </w:r>
    </w:p>
    <w:p w14:paraId="5CB07B32" w14:textId="77777777" w:rsidR="00C12B06" w:rsidRPr="00582C5C" w:rsidRDefault="00C12B06" w:rsidP="00C12B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79730D72" w14:textId="46E819E1" w:rsidR="00C12B06" w:rsidRPr="00C12B06" w:rsidRDefault="00C12B06" w:rsidP="00C12B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  <w:t>disp('</w:t>
      </w:r>
      <w:r w:rsidRPr="00C12B06"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  <w:t>Reaction')</w:t>
      </w:r>
    </w:p>
    <w:p w14:paraId="4DD7B7EA" w14:textId="5D54377E" w:rsidR="00C12B06" w:rsidRDefault="00C12B06" w:rsidP="00C12B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</w:pPr>
      <w:r w:rsidRPr="00C12B06">
        <w:rPr>
          <w:rFonts w:ascii="Times New Roman" w:eastAsia="宋体" w:hAnsi="Times New Roman" w:cs="Times New Roman"/>
          <w:kern w:val="0"/>
          <w:sz w:val="24"/>
          <w:szCs w:val="24"/>
          <w14:ligatures w14:val="standardContextual"/>
        </w:rPr>
        <w:t>reaction'</w:t>
      </w:r>
    </w:p>
    <w:p w14:paraId="732748D8" w14:textId="66A00708" w:rsidR="00C576E3" w:rsidRDefault="00EC6B06" w:rsidP="00EC6B0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  <w14:ligatures w14:val="standardContextual"/>
        </w:rPr>
      </w:pPr>
      <w:r w:rsidRPr="00EC6B06">
        <w:rPr>
          <w:rFonts w:ascii="宋体" w:eastAsia="宋体" w:hAnsi="宋体" w:cs="Times New Roman"/>
          <w:noProof/>
          <w:kern w:val="0"/>
          <w:szCs w:val="21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17E7EE57" wp14:editId="555F82E3">
            <wp:simplePos x="0" y="0"/>
            <wp:positionH relativeFrom="margin">
              <wp:posOffset>1920240</wp:posOffset>
            </wp:positionH>
            <wp:positionV relativeFrom="paragraph">
              <wp:posOffset>418465</wp:posOffset>
            </wp:positionV>
            <wp:extent cx="1183640" cy="2443480"/>
            <wp:effectExtent l="0" t="0" r="0" b="0"/>
            <wp:wrapTopAndBottom/>
            <wp:docPr id="545027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70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6E3" w:rsidRPr="00C576E3">
        <w:rPr>
          <w:rFonts w:ascii="宋体" w:eastAsia="宋体" w:hAnsi="宋体" w:cs="Times New Roman"/>
          <w:kern w:val="0"/>
          <w:szCs w:val="21"/>
          <w14:ligatures w14:val="standardContextual"/>
        </w:rPr>
        <w:t>%该段代码用于求取支座反力。本算例共有</w:t>
      </w:r>
      <w:r w:rsidR="00C576E3" w:rsidRPr="00EC6B06">
        <w:rPr>
          <w:rFonts w:ascii="Times New Roman" w:eastAsia="宋体" w:hAnsi="Times New Roman" w:cs="Times New Roman"/>
          <w:kern w:val="0"/>
          <w:szCs w:val="21"/>
          <w14:ligatures w14:val="standardContextual"/>
        </w:rPr>
        <w:t>6</w:t>
      </w:r>
      <w:r w:rsidR="00C576E3" w:rsidRPr="00C576E3">
        <w:rPr>
          <w:rFonts w:ascii="宋体" w:eastAsia="宋体" w:hAnsi="宋体" w:cs="Times New Roman"/>
          <w:kern w:val="0"/>
          <w:szCs w:val="21"/>
          <w14:ligatures w14:val="standardContextual"/>
        </w:rPr>
        <w:t>个支座反力，通过将各自由度对应的整体刚度矩阵</w:t>
      </w:r>
      <w:r w:rsidR="00C576E3" w:rsidRPr="00EC6B06">
        <w:rPr>
          <w:rFonts w:ascii="Times New Roman" w:eastAsia="宋体" w:hAnsi="Times New Roman" w:cs="Times New Roman"/>
          <w:kern w:val="0"/>
          <w:szCs w:val="21"/>
          <w14:ligatures w14:val="standardContextual"/>
        </w:rPr>
        <w:t>stiffness(rownum :)</w:t>
      </w:r>
      <w:r w:rsidR="00C576E3" w:rsidRPr="00C576E3">
        <w:rPr>
          <w:rFonts w:ascii="宋体" w:eastAsia="宋体" w:hAnsi="宋体" w:cs="Times New Roman"/>
          <w:kern w:val="0"/>
          <w:szCs w:val="21"/>
          <w14:ligatures w14:val="standardContextual"/>
        </w:rPr>
        <w:t>与整体位移向量</w:t>
      </w:r>
      <w:r w:rsidR="00C576E3" w:rsidRPr="00EC6B06">
        <w:rPr>
          <w:rFonts w:ascii="Times New Roman" w:eastAsia="宋体" w:hAnsi="Times New Roman" w:cs="Times New Roman"/>
          <w:kern w:val="0"/>
          <w:szCs w:val="21"/>
          <w14:ligatures w14:val="standardContextual"/>
        </w:rPr>
        <w:t>displacement</w:t>
      </w:r>
      <w:r w:rsidR="00C576E3" w:rsidRPr="00C576E3">
        <w:rPr>
          <w:rFonts w:ascii="宋体" w:eastAsia="宋体" w:hAnsi="宋体" w:cs="Times New Roman"/>
          <w:kern w:val="0"/>
          <w:szCs w:val="21"/>
          <w14:ligatures w14:val="standardContextual"/>
        </w:rPr>
        <w:t>点乘得到</w:t>
      </w:r>
      <w:r>
        <w:rPr>
          <w:rFonts w:ascii="宋体" w:eastAsia="宋体" w:hAnsi="宋体" w:cs="Times New Roman" w:hint="eastAsia"/>
          <w:kern w:val="0"/>
          <w:szCs w:val="21"/>
          <w14:ligatures w14:val="standardContextual"/>
        </w:rPr>
        <w:t>,支座反力结果输出如图</w:t>
      </w:r>
      <w:r w:rsidRPr="00EC6B06">
        <w:rPr>
          <w:rFonts w:ascii="Times New Roman" w:eastAsia="宋体" w:hAnsi="Times New Roman" w:cs="Times New Roman"/>
          <w:kern w:val="0"/>
          <w:szCs w:val="21"/>
          <w14:ligatures w14:val="standardContextual"/>
        </w:rPr>
        <w:t>5</w:t>
      </w:r>
      <w:r>
        <w:rPr>
          <w:rFonts w:ascii="宋体" w:eastAsia="宋体" w:hAnsi="宋体" w:cs="Times New Roman" w:hint="eastAsia"/>
          <w:kern w:val="0"/>
          <w:szCs w:val="21"/>
          <w14:ligatures w14:val="standardContextual"/>
        </w:rPr>
        <w:t>：</w:t>
      </w:r>
    </w:p>
    <w:p w14:paraId="04E9D270" w14:textId="53B68D77" w:rsidR="00EC6B06" w:rsidRPr="00EC6B06" w:rsidRDefault="00EC6B06" w:rsidP="00EC6B06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b/>
          <w:bCs/>
          <w:kern w:val="0"/>
          <w:szCs w:val="21"/>
          <w14:ligatures w14:val="standardContextual"/>
        </w:rPr>
      </w:pPr>
      <w:r w:rsidRPr="00EC6B06">
        <w:rPr>
          <w:rFonts w:ascii="宋体" w:eastAsia="宋体" w:hAnsi="宋体" w:cs="Times New Roman" w:hint="eastAsia"/>
          <w:b/>
          <w:bCs/>
          <w:kern w:val="0"/>
          <w:szCs w:val="21"/>
          <w14:ligatures w14:val="standardContextual"/>
        </w:rPr>
        <w:t>图</w:t>
      </w:r>
      <w:r w:rsidRPr="00EC6B06">
        <w:rPr>
          <w:rFonts w:ascii="Times New Roman" w:eastAsia="宋体" w:hAnsi="Times New Roman" w:cs="Times New Roman"/>
          <w:b/>
          <w:bCs/>
          <w:kern w:val="0"/>
          <w:szCs w:val="21"/>
          <w14:ligatures w14:val="standardContextual"/>
        </w:rPr>
        <w:t xml:space="preserve">5 </w:t>
      </w:r>
      <w:r w:rsidRPr="00EC6B06">
        <w:rPr>
          <w:rFonts w:ascii="宋体" w:eastAsia="宋体" w:hAnsi="宋体" w:cs="Times New Roman" w:hint="eastAsia"/>
          <w:b/>
          <w:bCs/>
          <w:kern w:val="0"/>
          <w:szCs w:val="21"/>
          <w14:ligatures w14:val="standardContextual"/>
        </w:rPr>
        <w:t>支座反力输出结果(部分数据</w:t>
      </w:r>
      <w:r w:rsidRPr="00EC6B06">
        <w:rPr>
          <w:rFonts w:ascii="宋体" w:eastAsia="宋体" w:hAnsi="宋体" w:cs="Times New Roman"/>
          <w:b/>
          <w:bCs/>
          <w:kern w:val="0"/>
          <w:szCs w:val="21"/>
          <w14:ligatures w14:val="standardContextual"/>
        </w:rPr>
        <w:t>)</w:t>
      </w:r>
      <w:r>
        <w:rPr>
          <w:rFonts w:ascii="宋体" w:eastAsia="宋体" w:hAnsi="宋体" w:cs="Times New Roman"/>
          <w:b/>
          <w:bCs/>
          <w:kern w:val="0"/>
          <w:szCs w:val="21"/>
          <w14:ligatures w14:val="standardContextual"/>
        </w:rPr>
        <w:t xml:space="preserve"> </w:t>
      </w:r>
      <w:r>
        <w:rPr>
          <w:rFonts w:ascii="宋体" w:eastAsia="宋体" w:hAnsi="宋体" w:cs="Times New Roman" w:hint="eastAsia"/>
          <w:b/>
          <w:bCs/>
          <w:kern w:val="0"/>
          <w:szCs w:val="21"/>
          <w14:ligatures w14:val="standardContextual"/>
        </w:rPr>
        <w:t>单位：</w:t>
      </w:r>
      <w:r>
        <w:rPr>
          <w:rFonts w:ascii="宋体" w:eastAsia="宋体" w:hAnsi="宋体" w:cs="Times New Roman"/>
          <w:b/>
          <w:bCs/>
          <w:kern w:val="0"/>
          <w:szCs w:val="21"/>
          <w14:ligatures w14:val="standardContextual"/>
        </w:rPr>
        <w:t>kN</w:t>
      </w:r>
    </w:p>
    <w:p w14:paraId="05D4ED9A" w14:textId="77777777" w:rsidR="00C576E3" w:rsidRPr="00582C5C" w:rsidRDefault="00C576E3" w:rsidP="00EC6B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maxlen=-1;</w:t>
      </w:r>
    </w:p>
    <w:p w14:paraId="54ABD4CE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lastRenderedPageBreak/>
        <w:t>for i=1:numEle</w:t>
      </w:r>
    </w:p>
    <w:p w14:paraId="5F0FD4F3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noindex=EleNode(i,:);</w:t>
      </w:r>
    </w:p>
    <w:p w14:paraId="7D69609D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deltax=xx(noindex(2))-xx(noindex(1));</w:t>
      </w:r>
    </w:p>
    <w:p w14:paraId="4EAC6E48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deltay=yy(noindex(2))-yy(noindex(1));</w:t>
      </w:r>
    </w:p>
    <w:p w14:paraId="480F94C0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L=sqrt(deltax*deltax+deltay*deltay);</w:t>
      </w:r>
    </w:p>
    <w:p w14:paraId="18CA665D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if(L&gt;maxlen)</w:t>
      </w:r>
    </w:p>
    <w:p w14:paraId="27C5C4BE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maxlen=L;</w:t>
      </w:r>
    </w:p>
    <w:p w14:paraId="69198763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end</w:t>
      </w:r>
    </w:p>
    <w:p w14:paraId="136BBD0E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27407EA1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maxabsDisp=0;</w:t>
      </w:r>
    </w:p>
    <w:p w14:paraId="7046B755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i=1:numNode</w:t>
      </w:r>
    </w:p>
    <w:p w14:paraId="63F437B4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tempdispU=displacement(i*2-1);</w:t>
      </w:r>
    </w:p>
    <w:p w14:paraId="2B09F019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tempdispV=displacement(i*2);</w:t>
      </w:r>
    </w:p>
    <w:p w14:paraId="374CC4A7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tempdisp=sqrt(tempdispU*tempdispU+tempdispV*tempdispV);</w:t>
      </w:r>
    </w:p>
    <w:p w14:paraId="1720FEC8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if(tempdisp&gt;maxabsDisp)</w:t>
      </w:r>
    </w:p>
    <w:p w14:paraId="67DAF667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   maxabsDisp=tempdisp;</w:t>
      </w:r>
    </w:p>
    <w:p w14:paraId="562BACA7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end</w:t>
      </w:r>
    </w:p>
    <w:p w14:paraId="648B5756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50A261D2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factor=0.1;</w:t>
      </w:r>
    </w:p>
    <w:p w14:paraId="008F9E7E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if(maxabsDisp&gt;1e-30)</w:t>
      </w:r>
    </w:p>
    <w:p w14:paraId="20BFFC27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factor=scalefactor*maxlen/maxabsDisp;</w:t>
      </w:r>
    </w:p>
    <w:p w14:paraId="00391660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291C1451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figure</w:t>
      </w:r>
    </w:p>
    <w:p w14:paraId="3544226F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i=1:numEle</w:t>
      </w:r>
    </w:p>
    <w:p w14:paraId="11E9D2FB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noindex1=EleNode(i,:);</w:t>
      </w:r>
    </w:p>
    <w:p w14:paraId="524FB06D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noindex=[noindex1,noindex1(1)];</w:t>
      </w:r>
    </w:p>
    <w:p w14:paraId="5630217F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Line1=plot(xx([noindex]),yy([noindex]),'--','Color',[0.4,0.4,0.4],'LineWidth',2);</w:t>
      </w:r>
    </w:p>
    <w:p w14:paraId="0F81E9D8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hold on</w:t>
      </w:r>
    </w:p>
    <w:p w14:paraId="05F4BBBE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18D32B50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xxDeformed=xx;</w:t>
      </w:r>
    </w:p>
    <w:p w14:paraId="783153E2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yyDeformed=yy;</w:t>
      </w:r>
    </w:p>
    <w:p w14:paraId="176BEB4E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i=1:numNode</w:t>
      </w:r>
    </w:p>
    <w:p w14:paraId="222EDFE3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xxDeformed(i)=xxDeformed(i)+factor*displacement(i*2-1);</w:t>
      </w:r>
    </w:p>
    <w:p w14:paraId="7B4FC50D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yyDeformed(i)=yyDeformed(i)+factor*displacement(i*2);</w:t>
      </w:r>
    </w:p>
    <w:p w14:paraId="3E478FC4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5A631869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i=1:numNode</w:t>
      </w:r>
    </w:p>
    <w:p w14:paraId="26AC558E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xxDeformed(i)=xxDeformed(i)+factor*displacement(i*2-1);</w:t>
      </w:r>
    </w:p>
    <w:p w14:paraId="3C5AE128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yyDeformed(i)=yyDeformed(i)+factor*displacement(i*2);</w:t>
      </w:r>
    </w:p>
    <w:p w14:paraId="057C9AB2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18474601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for i=1:numEle</w:t>
      </w:r>
    </w:p>
    <w:p w14:paraId="015555B4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noindex=EleNode(i,:);</w:t>
      </w:r>
    </w:p>
    <w:p w14:paraId="41C59CDA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coordx=[xxDeformed(noindex(1)),xxDeformed(noindex(2)),xxDeformed(noindex(3)),xxDeformed(noindex(1))];</w:t>
      </w:r>
    </w:p>
    <w:p w14:paraId="551F3575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lastRenderedPageBreak/>
        <w:t xml:space="preserve">    coordy=[yyDeformed(noindex(1)),yyDeformed(noindex(2)),yyDeformed(noindex(3)),yyDeformed(noindex(1))];</w:t>
      </w:r>
    </w:p>
    <w:p w14:paraId="29529BC7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stressX=[stress_Node((i-1)*3+1,3),stress_Node((i-1)*3+2,3),stress_Node((i-1)*3+3,3),stress_Node((i-1)*3+3,4)];</w:t>
      </w:r>
    </w:p>
    <w:p w14:paraId="612EE5B3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fill(coordx,coordy,stressX);</w:t>
      </w:r>
    </w:p>
    <w:p w14:paraId="5F2EFE02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shading interp;</w:t>
      </w:r>
    </w:p>
    <w:p w14:paraId="28D387D7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colorbar;</w:t>
      </w:r>
    </w:p>
    <w:p w14:paraId="560F1946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end</w:t>
      </w:r>
    </w:p>
    <w:p w14:paraId="1C4967ED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for i=1:numEle</w:t>
      </w:r>
    </w:p>
    <w:p w14:paraId="4724AC3D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noindex1=EleNode(i,:);</w:t>
      </w:r>
    </w:p>
    <w:p w14:paraId="64F08264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noindex=[noindex1,noindex1(1)];</w:t>
      </w:r>
    </w:p>
    <w:p w14:paraId="79C7152F" w14:textId="1C7219D9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Line2=plot(xxDeformed([noindex]),yyDeformed([noindex]),'-','LineWidth',</w:t>
      </w:r>
      <w:r w:rsidR="00630A08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2</w:t>
      </w: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);</w:t>
      </w:r>
    </w:p>
    <w:p w14:paraId="6584AAA0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    hold on</w:t>
      </w:r>
    </w:p>
    <w:p w14:paraId="2D92B463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 xml:space="preserve"> end</w:t>
      </w:r>
    </w:p>
    <w:p w14:paraId="701F01E5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minx=-0.2*(max(xxDeformed)-min(xxDeformed))+min(xxDeformed);</w:t>
      </w:r>
    </w:p>
    <w:p w14:paraId="7098966A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maxx=0.2*(max(xxDeformed)-min(xxDeformed))+max(xxDeformed);</w:t>
      </w:r>
    </w:p>
    <w:p w14:paraId="28CF53D3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miny=-0.2*(max(yyDeformed)-min(yyDeformed))+min(yyDeformed);</w:t>
      </w:r>
    </w:p>
    <w:p w14:paraId="34CF8E1C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maxy=0.2*(max(yyDeformed)-min(yyDeformed))+max(yyDeformed);</w:t>
      </w:r>
    </w:p>
    <w:p w14:paraId="198B9474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axis([minx,maxx,miny,maxy]);</w:t>
      </w:r>
    </w:p>
    <w:p w14:paraId="1ACAD62C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xlabel('X');</w:t>
      </w:r>
    </w:p>
    <w:p w14:paraId="72871A04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ylabel('Y');</w:t>
      </w:r>
    </w:p>
    <w:p w14:paraId="43FE08F5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zlabel('Z');</w:t>
      </w:r>
    </w:p>
    <w:p w14:paraId="03AA8270" w14:textId="77777777" w:rsidR="00C576E3" w:rsidRPr="00582C5C" w:rsidRDefault="00C576E3" w:rsidP="00C57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</w:pPr>
      <w:r w:rsidRPr="00582C5C">
        <w:rPr>
          <w:rFonts w:ascii="Times New Roman" w:hAnsi="Times New Roman" w:cs="Times New Roman"/>
          <w:kern w:val="0"/>
          <w:sz w:val="24"/>
          <w:szCs w:val="24"/>
          <w14:ligatures w14:val="standardContextual"/>
        </w:rPr>
        <w:t>legend([Line1,Line2],'Undeformed Shape','Deformed Shape')</w:t>
      </w:r>
    </w:p>
    <w:p w14:paraId="39BEC821" w14:textId="77777777" w:rsidR="00EC6B06" w:rsidRDefault="00C576E3" w:rsidP="00EC6B06">
      <w:r>
        <w:rPr>
          <w:rFonts w:ascii="宋体" w:eastAsia="宋体" w:hAnsi="宋体" w:hint="eastAsia"/>
          <w:szCs w:val="21"/>
        </w:rPr>
        <w:t>%</w:t>
      </w:r>
      <w:r w:rsidRPr="00C576E3">
        <w:rPr>
          <w:rFonts w:ascii="宋体" w:eastAsia="宋体" w:hAnsi="宋体" w:hint="eastAsia"/>
          <w:szCs w:val="21"/>
        </w:rPr>
        <w:t>该段代码用于绘制结构的变形图，主要包括以下内容</w:t>
      </w:r>
      <w:r w:rsidRPr="00C576E3">
        <w:rPr>
          <w:rFonts w:ascii="宋体" w:eastAsia="宋体" w:hAnsi="宋体"/>
          <w:szCs w:val="21"/>
        </w:rPr>
        <w:t>:</w:t>
      </w:r>
      <w:r w:rsidRPr="00C576E3">
        <w:t xml:space="preserve"> </w:t>
      </w:r>
    </w:p>
    <w:p w14:paraId="74920549" w14:textId="0CE0C1FE" w:rsidR="00BC0E39" w:rsidRDefault="00C576E3" w:rsidP="005E0938">
      <w:pPr>
        <w:rPr>
          <w:rFonts w:ascii="宋体" w:eastAsia="宋体" w:hAnsi="宋体"/>
          <w:szCs w:val="21"/>
        </w:rPr>
      </w:pPr>
      <w:r w:rsidRPr="00582C5C">
        <w:rPr>
          <w:rFonts w:ascii="Times New Roman" w:eastAsia="宋体" w:hAnsi="Times New Roman" w:cs="Times New Roman"/>
          <w:szCs w:val="21"/>
        </w:rPr>
        <w:t>1.</w:t>
      </w:r>
      <w:r w:rsidRPr="00C576E3">
        <w:rPr>
          <w:rFonts w:ascii="宋体" w:eastAsia="宋体" w:hAnsi="宋体"/>
          <w:szCs w:val="21"/>
        </w:rPr>
        <w:t>绘图参数设置:该段代码用于设置各项绘图参数，主要包括:</w:t>
      </w:r>
      <w:r w:rsidR="00BC0E39" w:rsidRPr="00BC0E39">
        <w:rPr>
          <w:rFonts w:ascii="Times New Roman" w:eastAsia="宋体" w:hAnsi="Times New Roman" w:cs="Times New Roman"/>
          <w:szCs w:val="21"/>
        </w:rPr>
        <w:t>a</w:t>
      </w:r>
      <w:r w:rsidR="00BE4125">
        <w:rPr>
          <w:rFonts w:ascii="Times New Roman" w:eastAsia="宋体" w:hAnsi="Times New Roman" w:cs="Times New Roman" w:hint="eastAsia"/>
          <w:szCs w:val="21"/>
        </w:rPr>
        <w:t>,</w:t>
      </w:r>
      <w:r w:rsidRPr="00C576E3">
        <w:rPr>
          <w:rFonts w:ascii="宋体" w:eastAsia="宋体" w:hAnsi="宋体"/>
          <w:szCs w:val="21"/>
        </w:rPr>
        <w:t>获得各个单元的最大长度的</w:t>
      </w:r>
      <w:r w:rsidRPr="00BC0E39">
        <w:rPr>
          <w:rFonts w:ascii="Times New Roman" w:eastAsia="宋体" w:hAnsi="Times New Roman" w:cs="Times New Roman"/>
          <w:szCs w:val="21"/>
        </w:rPr>
        <w:t>maxlen</w:t>
      </w:r>
      <w:r w:rsidRPr="00C576E3">
        <w:rPr>
          <w:rFonts w:ascii="宋体" w:eastAsia="宋体" w:hAnsi="宋体"/>
          <w:szCs w:val="21"/>
        </w:rPr>
        <w:t>;</w:t>
      </w:r>
      <w:r w:rsidR="00BC0E39" w:rsidRPr="00BC0E39">
        <w:rPr>
          <w:rFonts w:ascii="Times New Roman" w:eastAsia="宋体" w:hAnsi="Times New Roman" w:cs="Times New Roman"/>
          <w:szCs w:val="21"/>
        </w:rPr>
        <w:t>b</w:t>
      </w:r>
      <w:r w:rsidR="00BE4125">
        <w:rPr>
          <w:rFonts w:ascii="Times New Roman" w:eastAsia="宋体" w:hAnsi="Times New Roman" w:cs="Times New Roman" w:hint="eastAsia"/>
          <w:szCs w:val="21"/>
        </w:rPr>
        <w:t>,</w:t>
      </w:r>
      <w:r w:rsidRPr="00C576E3">
        <w:rPr>
          <w:rFonts w:ascii="宋体" w:eastAsia="宋体" w:hAnsi="宋体"/>
          <w:szCs w:val="21"/>
        </w:rPr>
        <w:t>获得节点位移最大值</w:t>
      </w:r>
      <w:r w:rsidRPr="00BC0E39">
        <w:rPr>
          <w:rFonts w:ascii="Times New Roman" w:eastAsia="宋体" w:hAnsi="Times New Roman" w:cs="Times New Roman"/>
          <w:szCs w:val="21"/>
        </w:rPr>
        <w:t>maxabsDisp</w:t>
      </w:r>
      <w:r w:rsidRPr="00C576E3">
        <w:rPr>
          <w:rFonts w:ascii="宋体" w:eastAsia="宋体" w:hAnsi="宋体"/>
          <w:szCs w:val="21"/>
        </w:rPr>
        <w:t>;</w:t>
      </w:r>
      <w:r w:rsidRPr="00C576E3">
        <w:rPr>
          <w:rFonts w:hint="eastAsia"/>
        </w:rPr>
        <w:t xml:space="preserve"> </w:t>
      </w:r>
      <w:r w:rsidR="00BC0E39" w:rsidRPr="00BC0E39">
        <w:rPr>
          <w:rFonts w:ascii="Times New Roman" w:eastAsia="宋体" w:hAnsi="Times New Roman" w:cs="Times New Roman"/>
          <w:szCs w:val="21"/>
        </w:rPr>
        <w:t>c</w:t>
      </w:r>
      <w:r w:rsidR="00BE4125">
        <w:rPr>
          <w:rFonts w:ascii="Times New Roman" w:eastAsia="宋体" w:hAnsi="Times New Roman" w:cs="Times New Roman" w:hint="eastAsia"/>
          <w:szCs w:val="21"/>
        </w:rPr>
        <w:t>,</w:t>
      </w:r>
      <w:r w:rsidRPr="00C576E3">
        <w:rPr>
          <w:rFonts w:ascii="宋体" w:eastAsia="宋体" w:hAnsi="宋体" w:hint="eastAsia"/>
          <w:szCs w:val="21"/>
        </w:rPr>
        <w:t>基于上述条件中求得的单元最大长度和节点位移的最大值，计算用于图形绘制的缩放系数</w:t>
      </w:r>
      <w:r w:rsidRPr="007847CE">
        <w:rPr>
          <w:rFonts w:ascii="Times New Roman" w:eastAsia="宋体" w:hAnsi="Times New Roman" w:cs="Times New Roman"/>
          <w:szCs w:val="21"/>
        </w:rPr>
        <w:t>factor</w:t>
      </w:r>
      <w:r>
        <w:rPr>
          <w:rFonts w:ascii="宋体" w:eastAsia="宋体" w:hAnsi="宋体" w:hint="eastAsia"/>
          <w:szCs w:val="21"/>
        </w:rPr>
        <w:t>。</w:t>
      </w:r>
    </w:p>
    <w:p w14:paraId="10412A85" w14:textId="2D5D209A" w:rsidR="00BC0E39" w:rsidRDefault="00C576E3" w:rsidP="005E0938">
      <w:pPr>
        <w:rPr>
          <w:rFonts w:ascii="宋体" w:eastAsia="宋体" w:hAnsi="宋体"/>
          <w:szCs w:val="21"/>
        </w:rPr>
      </w:pPr>
      <w:r w:rsidRPr="00582C5C">
        <w:rPr>
          <w:rFonts w:ascii="Times New Roman" w:eastAsia="宋体" w:hAnsi="Times New Roman" w:cs="Times New Roman"/>
          <w:szCs w:val="21"/>
        </w:rPr>
        <w:t>2.</w:t>
      </w:r>
      <w:r w:rsidRPr="00C576E3">
        <w:rPr>
          <w:rFonts w:ascii="宋体" w:eastAsia="宋体" w:hAnsi="宋体"/>
          <w:szCs w:val="21"/>
        </w:rPr>
        <w:t>绘制变形图;该段代码用于绘制结构变形图，主要包括以下内容:</w:t>
      </w:r>
      <w:r w:rsidR="00BC0E39" w:rsidRPr="00BC0E39">
        <w:rPr>
          <w:rFonts w:ascii="Times New Roman" w:eastAsia="宋体" w:hAnsi="Times New Roman" w:cs="Times New Roman"/>
          <w:szCs w:val="21"/>
        </w:rPr>
        <w:t>a</w:t>
      </w:r>
      <w:r w:rsidR="00BE4125">
        <w:rPr>
          <w:rFonts w:ascii="Times New Roman" w:eastAsia="宋体" w:hAnsi="Times New Roman" w:cs="Times New Roman" w:hint="eastAsia"/>
          <w:szCs w:val="21"/>
        </w:rPr>
        <w:t>,</w:t>
      </w:r>
      <w:r w:rsidRPr="00C576E3">
        <w:rPr>
          <w:rFonts w:ascii="宋体" w:eastAsia="宋体" w:hAnsi="宋体"/>
          <w:szCs w:val="21"/>
        </w:rPr>
        <w:t>遍历所有单元，根据单元与节点的关系，连点成线，绘制变形之前的结构;</w:t>
      </w:r>
      <w:r w:rsidR="00B63C97" w:rsidRPr="00B63C97">
        <w:rPr>
          <w:rFonts w:hint="eastAsia"/>
        </w:rPr>
        <w:t xml:space="preserve"> </w:t>
      </w:r>
      <w:r w:rsidR="00BC0E39" w:rsidRPr="00BC0E39">
        <w:rPr>
          <w:rFonts w:ascii="Times New Roman" w:eastAsia="宋体" w:hAnsi="Times New Roman" w:cs="Times New Roman"/>
          <w:szCs w:val="21"/>
        </w:rPr>
        <w:t>b</w:t>
      </w:r>
      <w:r w:rsidR="00BE4125">
        <w:rPr>
          <w:rFonts w:ascii="Times New Roman" w:eastAsia="宋体" w:hAnsi="Times New Roman" w:cs="Times New Roman" w:hint="eastAsia"/>
          <w:szCs w:val="21"/>
        </w:rPr>
        <w:t>,</w:t>
      </w:r>
      <w:r w:rsidR="00B63C97" w:rsidRPr="00B63C97">
        <w:rPr>
          <w:rFonts w:ascii="宋体" w:eastAsia="宋体" w:hAnsi="宋体" w:hint="eastAsia"/>
          <w:szCs w:val="21"/>
        </w:rPr>
        <w:t>根据结构变形后的的节点坐标，绘制变形后的结构形状</w:t>
      </w:r>
      <w:r w:rsidR="00B63C97" w:rsidRPr="00B63C97">
        <w:rPr>
          <w:rFonts w:ascii="宋体" w:eastAsia="宋体" w:hAnsi="宋体"/>
          <w:szCs w:val="21"/>
        </w:rPr>
        <w:t>;</w:t>
      </w:r>
      <w:r w:rsidR="00BC0E39" w:rsidRPr="00BC0E39">
        <w:rPr>
          <w:rFonts w:ascii="Times New Roman" w:eastAsia="宋体" w:hAnsi="Times New Roman" w:cs="Times New Roman"/>
          <w:szCs w:val="21"/>
        </w:rPr>
        <w:t>c</w:t>
      </w:r>
      <w:r w:rsidR="00BE4125">
        <w:rPr>
          <w:rFonts w:ascii="Times New Roman" w:eastAsia="宋体" w:hAnsi="Times New Roman" w:cs="Times New Roman" w:hint="eastAsia"/>
          <w:szCs w:val="21"/>
        </w:rPr>
        <w:t>,</w:t>
      </w:r>
      <w:r w:rsidR="00B63C97" w:rsidRPr="00B63C97">
        <w:rPr>
          <w:rFonts w:ascii="宋体" w:eastAsia="宋体" w:hAnsi="宋体"/>
          <w:szCs w:val="21"/>
        </w:rPr>
        <w:t>在各节点处绘制相应的节点编号;</w:t>
      </w:r>
      <w:r w:rsidR="00BC0E39" w:rsidRPr="00BC0E39">
        <w:rPr>
          <w:rFonts w:ascii="Times New Roman" w:eastAsia="宋体" w:hAnsi="Times New Roman" w:cs="Times New Roman"/>
          <w:szCs w:val="21"/>
        </w:rPr>
        <w:t>d</w:t>
      </w:r>
      <w:r w:rsidR="00BE4125">
        <w:rPr>
          <w:rFonts w:ascii="Times New Roman" w:eastAsia="宋体" w:hAnsi="Times New Roman" w:cs="Times New Roman" w:hint="eastAsia"/>
          <w:szCs w:val="21"/>
        </w:rPr>
        <w:t>,</w:t>
      </w:r>
      <w:r w:rsidR="00B63C97" w:rsidRPr="00B63C97">
        <w:rPr>
          <w:rFonts w:ascii="宋体" w:eastAsia="宋体" w:hAnsi="宋体"/>
          <w:szCs w:val="21"/>
        </w:rPr>
        <w:t>在各单元处绘制相应的单元编号;</w:t>
      </w:r>
      <w:r w:rsidR="00BC0E39" w:rsidRPr="00BC0E39">
        <w:rPr>
          <w:rFonts w:ascii="Times New Roman" w:eastAsia="宋体" w:hAnsi="Times New Roman" w:cs="Times New Roman"/>
          <w:szCs w:val="21"/>
        </w:rPr>
        <w:t>e</w:t>
      </w:r>
      <w:r w:rsidR="00BE4125">
        <w:rPr>
          <w:rFonts w:ascii="Times New Roman" w:eastAsia="宋体" w:hAnsi="Times New Roman" w:cs="Times New Roman" w:hint="eastAsia"/>
          <w:szCs w:val="21"/>
        </w:rPr>
        <w:t>,</w:t>
      </w:r>
      <w:r w:rsidR="00B63C97" w:rsidRPr="00B63C97">
        <w:rPr>
          <w:rFonts w:ascii="宋体" w:eastAsia="宋体" w:hAnsi="宋体"/>
          <w:szCs w:val="21"/>
        </w:rPr>
        <w:t>通过设置</w:t>
      </w:r>
      <w:r w:rsidR="00B63C97" w:rsidRPr="00BC0E39">
        <w:rPr>
          <w:rFonts w:ascii="Times New Roman" w:eastAsia="宋体" w:hAnsi="Times New Roman" w:cs="Times New Roman"/>
          <w:szCs w:val="21"/>
        </w:rPr>
        <w:t>x</w:t>
      </w:r>
      <w:r w:rsidR="00B63C97" w:rsidRPr="00BC0E39">
        <w:rPr>
          <w:rFonts w:ascii="Times New Roman" w:eastAsia="宋体" w:hAnsi="Times New Roman" w:cs="Times New Roman"/>
          <w:szCs w:val="21"/>
        </w:rPr>
        <w:t>、</w:t>
      </w:r>
      <w:r w:rsidR="00B63C97" w:rsidRPr="00BC0E39">
        <w:rPr>
          <w:rFonts w:ascii="Times New Roman" w:eastAsia="宋体" w:hAnsi="Times New Roman" w:cs="Times New Roman"/>
          <w:szCs w:val="21"/>
        </w:rPr>
        <w:t>y</w:t>
      </w:r>
      <w:r w:rsidR="00B63C97" w:rsidRPr="00B63C97">
        <w:rPr>
          <w:rFonts w:ascii="宋体" w:eastAsia="宋体" w:hAnsi="宋体"/>
          <w:szCs w:val="21"/>
        </w:rPr>
        <w:t>轴显示范围，</w:t>
      </w:r>
      <w:r w:rsidR="00B63C97" w:rsidRPr="00B63C97">
        <w:rPr>
          <w:rFonts w:ascii="宋体" w:eastAsia="宋体" w:hAnsi="宋体" w:hint="eastAsia"/>
          <w:szCs w:val="21"/>
        </w:rPr>
        <w:t>使得图形以合适的比例进行显示</w:t>
      </w:r>
      <w:r w:rsidR="00B63C97">
        <w:rPr>
          <w:rFonts w:ascii="宋体" w:eastAsia="宋体" w:hAnsi="宋体" w:hint="eastAsia"/>
          <w:szCs w:val="21"/>
        </w:rPr>
        <w:t>。</w:t>
      </w:r>
    </w:p>
    <w:p w14:paraId="3E17DBD2" w14:textId="77777777" w:rsidR="00CF11E0" w:rsidRDefault="000477C3" w:rsidP="000477C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5B141629" wp14:editId="50C4752A">
            <wp:simplePos x="0" y="0"/>
            <wp:positionH relativeFrom="margin">
              <wp:posOffset>785495</wp:posOffset>
            </wp:positionH>
            <wp:positionV relativeFrom="paragraph">
              <wp:posOffset>432435</wp:posOffset>
            </wp:positionV>
            <wp:extent cx="3781425" cy="2075180"/>
            <wp:effectExtent l="0" t="0" r="9525" b="1270"/>
            <wp:wrapTopAndBottom/>
            <wp:docPr id="785450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0616" name="图片 7854506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C97" w:rsidRPr="00582C5C">
        <w:rPr>
          <w:rFonts w:ascii="Times New Roman" w:eastAsia="宋体" w:hAnsi="Times New Roman" w:cs="Times New Roman"/>
          <w:szCs w:val="21"/>
        </w:rPr>
        <w:t>3.</w:t>
      </w:r>
      <w:r w:rsidR="00B63C97" w:rsidRPr="00B63C97">
        <w:rPr>
          <w:rFonts w:ascii="宋体" w:eastAsia="宋体" w:hAnsi="宋体"/>
          <w:szCs w:val="21"/>
        </w:rPr>
        <w:t>绘制节点应力:该段代码用于在变形图的基础上绘制节点应力，主要包括以下内容:</w:t>
      </w:r>
    </w:p>
    <w:p w14:paraId="6554990F" w14:textId="3458DBBC" w:rsidR="000477C3" w:rsidRDefault="00B63C97" w:rsidP="000477C3">
      <w:pPr>
        <w:rPr>
          <w:rFonts w:ascii="宋体" w:eastAsia="宋体" w:hAnsi="宋体"/>
          <w:szCs w:val="21"/>
        </w:rPr>
      </w:pPr>
      <w:r w:rsidRPr="00B63C97">
        <w:rPr>
          <w:rFonts w:ascii="宋体" w:eastAsia="宋体" w:hAnsi="宋体"/>
          <w:szCs w:val="21"/>
        </w:rPr>
        <w:t>绘制节点应力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</m:oMath>
      <w:r w:rsidRPr="00B63C97">
        <w:rPr>
          <w:rFonts w:ascii="宋体" w:eastAsia="宋体" w:hAnsi="宋体"/>
          <w:szCs w:val="21"/>
        </w:rPr>
        <w:t>;绘制节点应力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</m:oMath>
      <w:r w:rsidRPr="00B63C97">
        <w:rPr>
          <w:rFonts w:ascii="宋体" w:eastAsia="宋体" w:hAnsi="宋体"/>
          <w:szCs w:val="21"/>
        </w:rPr>
        <w:t>;绘制节点应力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τ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</m:oMath>
      <w:r w:rsidR="000477C3">
        <w:rPr>
          <w:rFonts w:ascii="宋体" w:eastAsia="宋体" w:hAnsi="宋体" w:hint="eastAsia"/>
          <w:szCs w:val="21"/>
        </w:rPr>
        <w:t>，绘制的应力图如下：</w:t>
      </w:r>
      <w:r w:rsidR="00DE669A">
        <w:rPr>
          <w:rFonts w:ascii="宋体" w:eastAsia="宋体" w:hAnsi="宋体" w:hint="eastAsia"/>
          <w:szCs w:val="21"/>
        </w:rPr>
        <w:t>共</w:t>
      </w:r>
      <w:r w:rsidR="00DE669A" w:rsidRPr="00DE669A">
        <w:rPr>
          <w:rFonts w:ascii="Times New Roman" w:eastAsia="宋体" w:hAnsi="Times New Roman" w:cs="Times New Roman"/>
          <w:szCs w:val="21"/>
        </w:rPr>
        <w:t>2048</w:t>
      </w:r>
      <w:r w:rsidR="00DE669A">
        <w:rPr>
          <w:rFonts w:ascii="宋体" w:eastAsia="宋体" w:hAnsi="宋体" w:hint="eastAsia"/>
          <w:szCs w:val="21"/>
        </w:rPr>
        <w:t>个单元</w:t>
      </w:r>
    </w:p>
    <w:p w14:paraId="7887DAA4" w14:textId="77D0E20D" w:rsidR="00CF11E0" w:rsidRDefault="00CF11E0" w:rsidP="000477C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3B004B8E" wp14:editId="3FAE5FBC">
            <wp:simplePos x="0" y="0"/>
            <wp:positionH relativeFrom="margin">
              <wp:posOffset>822960</wp:posOffset>
            </wp:positionH>
            <wp:positionV relativeFrom="paragraph">
              <wp:posOffset>257175</wp:posOffset>
            </wp:positionV>
            <wp:extent cx="3893820" cy="2074545"/>
            <wp:effectExtent l="0" t="0" r="0" b="1905"/>
            <wp:wrapTopAndBottom/>
            <wp:docPr id="198281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409" name="图片 19828140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>为使图像美观便于查看，去除线条，如下图：</w:t>
      </w:r>
    </w:p>
    <w:p w14:paraId="21A3CB5E" w14:textId="5CCD010E" w:rsidR="00CF11E0" w:rsidRDefault="00CF11E0" w:rsidP="000477C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由图可知，左上角区域受到了较大的拉应力，而左下角受到了较大的压应力。</w:t>
      </w:r>
    </w:p>
    <w:p w14:paraId="48D2AEB1" w14:textId="77777777" w:rsidR="00CF11E0" w:rsidRDefault="00CF11E0" w:rsidP="000477C3">
      <w:pPr>
        <w:rPr>
          <w:rFonts w:ascii="宋体" w:eastAsia="宋体" w:hAnsi="宋体"/>
          <w:szCs w:val="21"/>
        </w:rPr>
      </w:pPr>
    </w:p>
    <w:p w14:paraId="5C60BF27" w14:textId="77777777" w:rsidR="00CF11E0" w:rsidRDefault="00CF11E0" w:rsidP="000477C3">
      <w:pPr>
        <w:rPr>
          <w:rFonts w:ascii="宋体" w:eastAsia="宋体" w:hAnsi="宋体"/>
          <w:szCs w:val="21"/>
        </w:rPr>
      </w:pPr>
    </w:p>
    <w:p w14:paraId="2D849C2B" w14:textId="77777777" w:rsidR="00CF11E0" w:rsidRPr="000477C3" w:rsidRDefault="00CF11E0" w:rsidP="000477C3">
      <w:pPr>
        <w:rPr>
          <w:rFonts w:ascii="宋体" w:eastAsia="宋体" w:hAnsi="宋体" w:hint="eastAsia"/>
          <w:szCs w:val="21"/>
        </w:rPr>
      </w:pPr>
    </w:p>
    <w:sectPr w:rsidR="00CF11E0" w:rsidRPr="000477C3" w:rsidSect="00A908C2">
      <w:footerReference w:type="default" r:id="rId17"/>
      <w:type w:val="continuous"/>
      <w:pgSz w:w="11906" w:h="16838"/>
      <w:pgMar w:top="1440" w:right="1800" w:bottom="1440" w:left="1800" w:header="1134" w:footer="850" w:gutter="0"/>
      <w:pgNumType w:fmt="numberInDash" w:start="0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28DE" w14:textId="77777777" w:rsidR="00A908C2" w:rsidRDefault="00A908C2" w:rsidP="00556EDC">
      <w:r>
        <w:separator/>
      </w:r>
    </w:p>
  </w:endnote>
  <w:endnote w:type="continuationSeparator" w:id="0">
    <w:p w14:paraId="2736161D" w14:textId="77777777" w:rsidR="00A908C2" w:rsidRDefault="00A908C2" w:rsidP="0055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9B84" w14:textId="4C868348" w:rsidR="00DE67C6" w:rsidRDefault="00DE67C6">
    <w:pPr>
      <w:pStyle w:val="a7"/>
      <w:jc w:val="center"/>
    </w:pPr>
  </w:p>
  <w:p w14:paraId="685F0C60" w14:textId="77777777" w:rsidR="00DE67C6" w:rsidRDefault="00DE67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23711"/>
      <w:docPartObj>
        <w:docPartGallery w:val="Page Numbers (Bottom of Page)"/>
        <w:docPartUnique/>
      </w:docPartObj>
    </w:sdtPr>
    <w:sdtContent>
      <w:p w14:paraId="374ADF39" w14:textId="5CC7DC7C" w:rsidR="00DE67C6" w:rsidRDefault="00DE67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B07A70" w14:textId="77777777" w:rsidR="00DE67C6" w:rsidRDefault="00DE67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356D" w14:textId="77777777" w:rsidR="00A908C2" w:rsidRDefault="00A908C2" w:rsidP="00556EDC">
      <w:r>
        <w:separator/>
      </w:r>
    </w:p>
  </w:footnote>
  <w:footnote w:type="continuationSeparator" w:id="0">
    <w:p w14:paraId="465A0C1D" w14:textId="77777777" w:rsidR="00A908C2" w:rsidRDefault="00A908C2" w:rsidP="00556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7E2C"/>
    <w:multiLevelType w:val="hybridMultilevel"/>
    <w:tmpl w:val="908CBE04"/>
    <w:lvl w:ilvl="0" w:tplc="2B46A54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904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F3"/>
    <w:rsid w:val="00027E78"/>
    <w:rsid w:val="000477C3"/>
    <w:rsid w:val="000A434A"/>
    <w:rsid w:val="000B79E6"/>
    <w:rsid w:val="000C7C6B"/>
    <w:rsid w:val="0011030F"/>
    <w:rsid w:val="0018284A"/>
    <w:rsid w:val="00214768"/>
    <w:rsid w:val="00287EB7"/>
    <w:rsid w:val="002C68AB"/>
    <w:rsid w:val="002E5BE3"/>
    <w:rsid w:val="00331FB2"/>
    <w:rsid w:val="00343401"/>
    <w:rsid w:val="0035521A"/>
    <w:rsid w:val="00377A39"/>
    <w:rsid w:val="004228C2"/>
    <w:rsid w:val="004D2C75"/>
    <w:rsid w:val="00556EDC"/>
    <w:rsid w:val="00582C5C"/>
    <w:rsid w:val="005B6588"/>
    <w:rsid w:val="005C31D6"/>
    <w:rsid w:val="005E0938"/>
    <w:rsid w:val="00605B22"/>
    <w:rsid w:val="00630A08"/>
    <w:rsid w:val="006F593F"/>
    <w:rsid w:val="007670B1"/>
    <w:rsid w:val="007847CE"/>
    <w:rsid w:val="0079262F"/>
    <w:rsid w:val="008226E7"/>
    <w:rsid w:val="008B4B00"/>
    <w:rsid w:val="008B6B1A"/>
    <w:rsid w:val="00901DF3"/>
    <w:rsid w:val="009635EC"/>
    <w:rsid w:val="009B5F19"/>
    <w:rsid w:val="009D2B1B"/>
    <w:rsid w:val="009F113A"/>
    <w:rsid w:val="00A373AE"/>
    <w:rsid w:val="00A40B82"/>
    <w:rsid w:val="00A500AD"/>
    <w:rsid w:val="00A53B64"/>
    <w:rsid w:val="00A60ED0"/>
    <w:rsid w:val="00A81376"/>
    <w:rsid w:val="00A86D10"/>
    <w:rsid w:val="00A908C2"/>
    <w:rsid w:val="00AD3E86"/>
    <w:rsid w:val="00AE7F4A"/>
    <w:rsid w:val="00B17BD3"/>
    <w:rsid w:val="00B2510B"/>
    <w:rsid w:val="00B61F57"/>
    <w:rsid w:val="00B63C97"/>
    <w:rsid w:val="00B86E58"/>
    <w:rsid w:val="00BC0E39"/>
    <w:rsid w:val="00BE4125"/>
    <w:rsid w:val="00C12B06"/>
    <w:rsid w:val="00C14B73"/>
    <w:rsid w:val="00C576E3"/>
    <w:rsid w:val="00C64748"/>
    <w:rsid w:val="00C93DCC"/>
    <w:rsid w:val="00CF11E0"/>
    <w:rsid w:val="00DC0DC1"/>
    <w:rsid w:val="00DE669A"/>
    <w:rsid w:val="00DE67C6"/>
    <w:rsid w:val="00EC6B06"/>
    <w:rsid w:val="00EF63F6"/>
    <w:rsid w:val="00F10746"/>
    <w:rsid w:val="00F2568D"/>
    <w:rsid w:val="00F33C0E"/>
    <w:rsid w:val="00F420B3"/>
    <w:rsid w:val="00FC15DF"/>
    <w:rsid w:val="00F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1A1"/>
  <w15:chartTrackingRefBased/>
  <w15:docId w15:val="{9A311422-2783-4741-B8D6-01BCEFB2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B1B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B1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7C6B"/>
    <w:rPr>
      <w:color w:val="666666"/>
    </w:rPr>
  </w:style>
  <w:style w:type="paragraph" w:styleId="a5">
    <w:name w:val="header"/>
    <w:basedOn w:val="a"/>
    <w:link w:val="a6"/>
    <w:uiPriority w:val="99"/>
    <w:unhideWhenUsed/>
    <w:rsid w:val="00556E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6EDC"/>
    <w:rPr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556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6EDC"/>
    <w:rPr>
      <w:sz w:val="18"/>
      <w:szCs w:val="18"/>
      <w14:ligatures w14:val="none"/>
    </w:rPr>
  </w:style>
  <w:style w:type="character" w:styleId="a9">
    <w:name w:val="Hyperlink"/>
    <w:basedOn w:val="a0"/>
    <w:uiPriority w:val="99"/>
    <w:semiHidden/>
    <w:unhideWhenUsed/>
    <w:rsid w:val="00EF6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44834-2D6C-41CA-8E48-3C74B330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12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钰彬 王</dc:creator>
  <cp:keywords/>
  <dc:description/>
  <cp:lastModifiedBy>钰彬 王</cp:lastModifiedBy>
  <cp:revision>14</cp:revision>
  <dcterms:created xsi:type="dcterms:W3CDTF">2024-01-27T05:01:00Z</dcterms:created>
  <dcterms:modified xsi:type="dcterms:W3CDTF">2024-02-19T04:28:00Z</dcterms:modified>
</cp:coreProperties>
</file>