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D04" w:rsidRPr="006975C9" w:rsidRDefault="00AE6D04" w:rsidP="00D26978">
      <w:pPr>
        <w:spacing w:line="480" w:lineRule="auto"/>
        <w:jc w:val="center"/>
        <w:rPr>
          <w:rFonts w:ascii="Times" w:hAnsi="Times"/>
          <w:b/>
          <w:bCs/>
          <w:sz w:val="28"/>
          <w:szCs w:val="28"/>
        </w:rPr>
      </w:pPr>
      <w:r>
        <w:rPr>
          <w:rFonts w:ascii="Times" w:hAnsi="Times"/>
          <w:b/>
          <w:bCs/>
          <w:sz w:val="28"/>
          <w:szCs w:val="28"/>
        </w:rPr>
        <w:t>QWE Customer Churn Analysis</w:t>
      </w:r>
    </w:p>
    <w:p w:rsidR="00AE6D04" w:rsidRPr="006975C9" w:rsidRDefault="00876F03" w:rsidP="00D26978">
      <w:pPr>
        <w:spacing w:line="480" w:lineRule="auto"/>
        <w:jc w:val="center"/>
        <w:rPr>
          <w:rFonts w:ascii="Times" w:hAnsi="Times"/>
          <w:b/>
          <w:bCs/>
          <w:i/>
          <w:iCs/>
          <w:sz w:val="28"/>
          <w:szCs w:val="28"/>
        </w:rPr>
      </w:pPr>
      <w:r>
        <w:rPr>
          <w:rFonts w:ascii="Times" w:hAnsi="Times" w:hint="eastAsia"/>
          <w:b/>
          <w:bCs/>
          <w:i/>
          <w:iCs/>
          <w:sz w:val="28"/>
          <w:szCs w:val="28"/>
        </w:rPr>
        <w:t>Based</w:t>
      </w:r>
      <w:r>
        <w:rPr>
          <w:rFonts w:ascii="Times" w:hAnsi="Times"/>
          <w:b/>
          <w:bCs/>
          <w:i/>
          <w:iCs/>
          <w:sz w:val="28"/>
          <w:szCs w:val="28"/>
        </w:rPr>
        <w:t xml:space="preserve"> on Machine Learning and Deep Learning Methods</w:t>
      </w:r>
    </w:p>
    <w:p w:rsidR="00AE6D04" w:rsidRPr="006975C9" w:rsidRDefault="00AE6D04" w:rsidP="00D26978">
      <w:pPr>
        <w:spacing w:line="480" w:lineRule="auto"/>
        <w:jc w:val="center"/>
        <w:rPr>
          <w:rFonts w:ascii="Times" w:hAnsi="Times"/>
          <w:sz w:val="24"/>
        </w:rPr>
      </w:pPr>
      <w:r w:rsidRPr="006975C9">
        <w:rPr>
          <w:rFonts w:ascii="Times" w:hAnsi="Times"/>
          <w:sz w:val="24"/>
        </w:rPr>
        <w:t>Z</w:t>
      </w:r>
      <w:r w:rsidR="00876F03">
        <w:rPr>
          <w:rFonts w:ascii="Times" w:hAnsi="Times"/>
          <w:sz w:val="24"/>
        </w:rPr>
        <w:t>hou</w:t>
      </w:r>
      <w:r w:rsidRPr="006975C9">
        <w:rPr>
          <w:rFonts w:ascii="Times" w:hAnsi="Times"/>
          <w:sz w:val="24"/>
        </w:rPr>
        <w:t xml:space="preserve"> </w:t>
      </w:r>
      <w:proofErr w:type="spellStart"/>
      <w:r w:rsidRPr="006975C9">
        <w:rPr>
          <w:rFonts w:ascii="Times" w:hAnsi="Times"/>
          <w:sz w:val="24"/>
        </w:rPr>
        <w:t>Jijia</w:t>
      </w:r>
      <w:proofErr w:type="spellEnd"/>
      <w:r w:rsidRPr="006975C9">
        <w:rPr>
          <w:rFonts w:ascii="Times" w:hAnsi="Times"/>
          <w:sz w:val="24"/>
        </w:rPr>
        <w:t xml:space="preserve"> 20307100030</w:t>
      </w:r>
    </w:p>
    <w:p w:rsidR="00AE6D04" w:rsidRDefault="00AE6D04" w:rsidP="00D26978">
      <w:pPr>
        <w:spacing w:line="480" w:lineRule="auto"/>
        <w:jc w:val="center"/>
        <w:rPr>
          <w:rFonts w:ascii="Times" w:hAnsi="Times"/>
          <w:sz w:val="28"/>
          <w:szCs w:val="28"/>
        </w:rPr>
      </w:pPr>
    </w:p>
    <w:p w:rsidR="00AE6D04" w:rsidRPr="007604F6" w:rsidRDefault="00876F03" w:rsidP="00D26978">
      <w:pPr>
        <w:pStyle w:val="a3"/>
        <w:numPr>
          <w:ilvl w:val="0"/>
          <w:numId w:val="2"/>
        </w:numPr>
        <w:spacing w:line="480" w:lineRule="auto"/>
        <w:ind w:firstLineChars="0"/>
        <w:jc w:val="left"/>
        <w:rPr>
          <w:rFonts w:ascii="Times" w:hAnsi="Times"/>
          <w:b/>
          <w:bCs/>
          <w:sz w:val="24"/>
        </w:rPr>
      </w:pPr>
      <w:r w:rsidRPr="007604F6">
        <w:rPr>
          <w:rFonts w:ascii="Times" w:hAnsi="Times"/>
          <w:b/>
          <w:bCs/>
          <w:sz w:val="24"/>
        </w:rPr>
        <w:t>QWE Case Overview</w:t>
      </w:r>
    </w:p>
    <w:p w:rsidR="000650C1" w:rsidRPr="00246043" w:rsidRDefault="000650C1" w:rsidP="00D26978">
      <w:pPr>
        <w:pStyle w:val="a3"/>
        <w:numPr>
          <w:ilvl w:val="0"/>
          <w:numId w:val="3"/>
        </w:numPr>
        <w:spacing w:line="480" w:lineRule="auto"/>
        <w:ind w:firstLineChars="0"/>
        <w:jc w:val="left"/>
        <w:rPr>
          <w:rFonts w:ascii="Times" w:hAnsi="Times"/>
          <w:sz w:val="24"/>
        </w:rPr>
      </w:pPr>
      <w:r w:rsidRPr="00246043">
        <w:rPr>
          <w:rFonts w:ascii="Times" w:hAnsi="Times"/>
          <w:sz w:val="24"/>
        </w:rPr>
        <w:t>Background of QWE Case</w:t>
      </w:r>
    </w:p>
    <w:p w:rsidR="00AE6D04" w:rsidRDefault="00876F03" w:rsidP="00D26978">
      <w:pPr>
        <w:spacing w:line="480" w:lineRule="auto"/>
        <w:jc w:val="left"/>
        <w:rPr>
          <w:rFonts w:ascii="Times" w:hAnsi="Times"/>
          <w:sz w:val="24"/>
        </w:rPr>
      </w:pPr>
      <w:r>
        <w:rPr>
          <w:rFonts w:ascii="Times" w:hAnsi="Times"/>
          <w:sz w:val="24"/>
        </w:rPr>
        <w:t xml:space="preserve">Customer churn has been a headache for many of </w:t>
      </w:r>
      <w:r w:rsidR="000650C1">
        <w:rPr>
          <w:rFonts w:ascii="Times" w:hAnsi="Times"/>
          <w:sz w:val="24"/>
        </w:rPr>
        <w:t>corporations, especially for emerging Internet corporations. QWE is no exception</w:t>
      </w:r>
      <w:r w:rsidR="000650C1">
        <w:rPr>
          <w:rFonts w:ascii="Times" w:hAnsi="Times" w:hint="eastAsia"/>
          <w:sz w:val="24"/>
        </w:rPr>
        <w:t>.</w:t>
      </w:r>
      <w:r w:rsidR="000650C1">
        <w:rPr>
          <w:rFonts w:ascii="Times" w:hAnsi="Times"/>
          <w:sz w:val="24"/>
        </w:rPr>
        <w:t xml:space="preserve"> </w:t>
      </w:r>
      <w:r w:rsidR="00AD2EB4">
        <w:rPr>
          <w:rFonts w:ascii="Times" w:hAnsi="Times"/>
          <w:sz w:val="24"/>
        </w:rPr>
        <w:t xml:space="preserve">The company runs its business by managing the digital business performance of mid-small enterprises and charging service fees with subscriptions. </w:t>
      </w:r>
      <w:r w:rsidR="000650C1">
        <w:rPr>
          <w:rFonts w:ascii="Times" w:hAnsi="Times"/>
          <w:sz w:val="24"/>
        </w:rPr>
        <w:t xml:space="preserve">As a mid-early-stage company struggling to break through the churn spell, the </w:t>
      </w:r>
      <w:r w:rsidR="000650C1">
        <w:rPr>
          <w:rFonts w:ascii="Times" w:hAnsi="Times" w:hint="eastAsia"/>
          <w:sz w:val="24"/>
        </w:rPr>
        <w:t>QWE</w:t>
      </w:r>
      <w:r w:rsidR="000650C1">
        <w:rPr>
          <w:rFonts w:ascii="Times" w:hAnsi="Times"/>
          <w:sz w:val="24"/>
        </w:rPr>
        <w:t xml:space="preserve"> managers determined to </w:t>
      </w:r>
      <w:r w:rsidR="00F05264">
        <w:rPr>
          <w:rFonts w:ascii="Times" w:hAnsi="Times"/>
          <w:sz w:val="24"/>
        </w:rPr>
        <w:t>replace</w:t>
      </w:r>
      <w:r w:rsidR="000650C1">
        <w:rPr>
          <w:rFonts w:ascii="Times" w:hAnsi="Times"/>
          <w:sz w:val="24"/>
        </w:rPr>
        <w:t xml:space="preserve"> its passive</w:t>
      </w:r>
      <w:r w:rsidR="00483EEF">
        <w:rPr>
          <w:rFonts w:ascii="Times" w:hAnsi="Times"/>
          <w:sz w:val="24"/>
        </w:rPr>
        <w:t xml:space="preserve"> strategy </w:t>
      </w:r>
      <w:r w:rsidR="00F05264">
        <w:rPr>
          <w:rFonts w:ascii="Times" w:hAnsi="Times"/>
          <w:sz w:val="24"/>
        </w:rPr>
        <w:t xml:space="preserve">with proactive ones. Currently, facing with churn customers, QWE offers discounted or free services to unsubscribing customers to persuade them to stay. This method has mainly two </w:t>
      </w:r>
      <w:r w:rsidR="00F05264">
        <w:rPr>
          <w:rFonts w:ascii="Times" w:hAnsi="Times" w:hint="eastAsia"/>
          <w:sz w:val="24"/>
        </w:rPr>
        <w:t>d</w:t>
      </w:r>
      <w:r w:rsidR="00F05264">
        <w:rPr>
          <w:rFonts w:ascii="Times" w:hAnsi="Times"/>
          <w:sz w:val="24"/>
        </w:rPr>
        <w:t>rawbacks. First, trying to keep churning customers afterwards has a low probability to succeed since they have made up their mind to leave. Second, offering free services or discounts would largely affect the income stream of QWE.</w:t>
      </w:r>
      <w:r w:rsidR="00792467">
        <w:rPr>
          <w:rFonts w:ascii="Times" w:hAnsi="Times"/>
          <w:sz w:val="24"/>
        </w:rPr>
        <w:t xml:space="preserve"> Thus, the current strategy is to be abandoned.</w:t>
      </w:r>
    </w:p>
    <w:p w:rsidR="00A0781C" w:rsidRDefault="00A0781C" w:rsidP="00D26978">
      <w:pPr>
        <w:spacing w:line="480" w:lineRule="auto"/>
        <w:jc w:val="left"/>
        <w:rPr>
          <w:rFonts w:ascii="Times" w:hAnsi="Times"/>
          <w:sz w:val="24"/>
        </w:rPr>
      </w:pPr>
    </w:p>
    <w:p w:rsidR="0033550D" w:rsidRDefault="0033550D" w:rsidP="00D26978">
      <w:pPr>
        <w:pStyle w:val="a3"/>
        <w:numPr>
          <w:ilvl w:val="0"/>
          <w:numId w:val="3"/>
        </w:numPr>
        <w:spacing w:line="480" w:lineRule="auto"/>
        <w:ind w:firstLineChars="0"/>
        <w:jc w:val="left"/>
        <w:rPr>
          <w:rFonts w:ascii="Times" w:hAnsi="Times"/>
          <w:sz w:val="24"/>
        </w:rPr>
      </w:pPr>
      <w:r>
        <w:rPr>
          <w:rFonts w:ascii="Times" w:hAnsi="Times" w:hint="eastAsia"/>
          <w:sz w:val="24"/>
        </w:rPr>
        <w:t>G</w:t>
      </w:r>
      <w:r>
        <w:rPr>
          <w:rFonts w:ascii="Times" w:hAnsi="Times"/>
          <w:sz w:val="24"/>
        </w:rPr>
        <w:t>oal</w:t>
      </w:r>
      <w:r w:rsidR="00246043">
        <w:rPr>
          <w:rFonts w:ascii="Times" w:hAnsi="Times"/>
          <w:sz w:val="24"/>
        </w:rPr>
        <w:t>s and Preliminary Analysis</w:t>
      </w:r>
    </w:p>
    <w:p w:rsidR="00F05264" w:rsidRPr="00F05264" w:rsidRDefault="00F05264" w:rsidP="00D26978">
      <w:pPr>
        <w:spacing w:line="480" w:lineRule="auto"/>
        <w:jc w:val="left"/>
        <w:rPr>
          <w:rFonts w:ascii="Times" w:hAnsi="Times"/>
          <w:sz w:val="24"/>
        </w:rPr>
      </w:pPr>
      <w:r w:rsidRPr="00F05264">
        <w:rPr>
          <w:rFonts w:ascii="Times" w:hAnsi="Times"/>
          <w:sz w:val="24"/>
        </w:rPr>
        <w:t>Under this circumstance,</w:t>
      </w:r>
      <w:r>
        <w:rPr>
          <w:rFonts w:ascii="Times" w:hAnsi="Times"/>
          <w:sz w:val="24"/>
        </w:rPr>
        <w:t xml:space="preserve"> QWE decides to take the initiative and alter to a proactive customer churn solution. To be specific, QWE designed a </w:t>
      </w:r>
      <w:r w:rsidR="00246043">
        <w:rPr>
          <w:rFonts w:ascii="Times" w:hAnsi="Times"/>
          <w:sz w:val="24"/>
        </w:rPr>
        <w:t xml:space="preserve">customer retention </w:t>
      </w:r>
      <w:r>
        <w:rPr>
          <w:rFonts w:ascii="Times" w:hAnsi="Times"/>
          <w:sz w:val="24"/>
        </w:rPr>
        <w:t>strategy with 2 steps. The first step is to identify the possible churning customers.</w:t>
      </w:r>
      <w:r w:rsidR="00AD2EB4">
        <w:rPr>
          <w:rFonts w:ascii="Times" w:hAnsi="Times"/>
          <w:sz w:val="24"/>
        </w:rPr>
        <w:t xml:space="preserve"> After that, </w:t>
      </w:r>
      <w:r w:rsidR="00AD2EB4">
        <w:rPr>
          <w:rFonts w:ascii="Times" w:hAnsi="Times"/>
          <w:sz w:val="24"/>
        </w:rPr>
        <w:lastRenderedPageBreak/>
        <w:t xml:space="preserve">QWE could </w:t>
      </w:r>
      <w:r w:rsidR="00AD2EB4">
        <w:rPr>
          <w:rFonts w:ascii="Times" w:hAnsi="Times" w:hint="eastAsia"/>
          <w:sz w:val="24"/>
        </w:rPr>
        <w:t>make</w:t>
      </w:r>
      <w:r w:rsidR="00AD2EB4">
        <w:rPr>
          <w:rFonts w:ascii="Times" w:hAnsi="Times"/>
          <w:sz w:val="24"/>
        </w:rPr>
        <w:t xml:space="preserve"> well-directed improvements on these customers in advance to their churn. During the early stage of this strategy implementation, emphasis will be </w:t>
      </w:r>
      <w:r w:rsidR="00246043">
        <w:rPr>
          <w:rFonts w:ascii="Times" w:hAnsi="Times"/>
          <w:sz w:val="24"/>
        </w:rPr>
        <w:t>put</w:t>
      </w:r>
      <w:r w:rsidR="00AD2EB4">
        <w:rPr>
          <w:rFonts w:ascii="Times" w:hAnsi="Times"/>
          <w:sz w:val="24"/>
        </w:rPr>
        <w:t xml:space="preserve"> on churn customer prediction. The main goal will be designing an optimal model that could help QWE solve the churn problem to the largest extent. Subsidiary goals include figuring out the most influencing factors leading customers to churn and thereby providing </w:t>
      </w:r>
      <w:r w:rsidR="00A0781C">
        <w:rPr>
          <w:rFonts w:ascii="Times" w:hAnsi="Times"/>
          <w:sz w:val="24"/>
        </w:rPr>
        <w:t>instruction</w:t>
      </w:r>
      <w:r w:rsidR="00AD2EB4">
        <w:rPr>
          <w:rFonts w:ascii="Times" w:hAnsi="Times"/>
          <w:sz w:val="24"/>
        </w:rPr>
        <w:t>s on service improvements.</w:t>
      </w:r>
      <w:r w:rsidR="00246043">
        <w:rPr>
          <w:rFonts w:ascii="Times" w:hAnsi="Times"/>
          <w:sz w:val="24"/>
        </w:rPr>
        <w:t xml:space="preserve"> </w:t>
      </w:r>
    </w:p>
    <w:p w:rsidR="00A0781C" w:rsidRDefault="00A0781C" w:rsidP="00D26978">
      <w:pPr>
        <w:spacing w:line="480" w:lineRule="auto"/>
        <w:jc w:val="left"/>
        <w:rPr>
          <w:rFonts w:ascii="Times" w:hAnsi="Times"/>
          <w:sz w:val="24"/>
        </w:rPr>
      </w:pPr>
    </w:p>
    <w:p w:rsidR="00A245B7" w:rsidRDefault="00A245B7" w:rsidP="00D26978">
      <w:pPr>
        <w:spacing w:line="480" w:lineRule="auto"/>
        <w:jc w:val="left"/>
        <w:rPr>
          <w:rFonts w:ascii="Times" w:hAnsi="Times" w:hint="eastAsia"/>
          <w:sz w:val="24"/>
        </w:rPr>
      </w:pPr>
      <w:r>
        <w:rPr>
          <w:rFonts w:ascii="Times" w:hAnsi="Times" w:hint="eastAsia"/>
          <w:sz w:val="24"/>
        </w:rPr>
        <w:t>T</w:t>
      </w:r>
      <w:r>
        <w:rPr>
          <w:rFonts w:ascii="Times" w:hAnsi="Times"/>
          <w:sz w:val="24"/>
        </w:rPr>
        <w:t>o simplify the problem and make our goal clear</w:t>
      </w:r>
      <w:r w:rsidR="00A0781C">
        <w:rPr>
          <w:rFonts w:ascii="Times" w:hAnsi="Times"/>
          <w:sz w:val="24"/>
        </w:rPr>
        <w:t>er</w:t>
      </w:r>
      <w:r>
        <w:rPr>
          <w:rFonts w:ascii="Times" w:hAnsi="Times"/>
          <w:sz w:val="24"/>
        </w:rPr>
        <w:t xml:space="preserve">, consider the following setting. </w:t>
      </w:r>
      <w:r w:rsidR="0033550D">
        <w:rPr>
          <w:rFonts w:ascii="Times" w:hAnsi="Times" w:hint="eastAsia"/>
          <w:sz w:val="24"/>
        </w:rPr>
        <w:t>S</w:t>
      </w:r>
      <w:r w:rsidR="0033550D">
        <w:rPr>
          <w:rFonts w:ascii="Times" w:hAnsi="Times"/>
          <w:sz w:val="24"/>
        </w:rPr>
        <w:t xml:space="preserve">uppose QWE now has </w:t>
      </w:r>
      <m:oMath>
        <m:r>
          <w:rPr>
            <w:rFonts w:ascii="Cambria Math" w:hAnsi="Cambria Math"/>
            <w:sz w:val="24"/>
          </w:rPr>
          <m:t>N</m:t>
        </m:r>
      </m:oMath>
      <w:r w:rsidR="009D2F65">
        <w:rPr>
          <w:rFonts w:ascii="Times" w:hAnsi="Times"/>
          <w:sz w:val="24"/>
        </w:rPr>
        <w:t xml:space="preserve"> </w:t>
      </w:r>
      <w:r w:rsidR="0033550D">
        <w:rPr>
          <w:rFonts w:ascii="Times" w:hAnsi="Times"/>
          <w:sz w:val="24"/>
        </w:rPr>
        <w:t>customers, and</w:t>
      </w:r>
      <w:r w:rsidR="009D2F65">
        <w:rPr>
          <w:rFonts w:ascii="Times" w:hAnsi="Times"/>
          <w:sz w:val="24"/>
        </w:rPr>
        <w:t xml:space="preserve"> </w:t>
      </w:r>
      <m:oMath>
        <m:r>
          <w:rPr>
            <w:rFonts w:ascii="Cambria Math" w:hAnsi="Cambria Math"/>
            <w:sz w:val="24"/>
          </w:rPr>
          <m:t>p</m:t>
        </m:r>
      </m:oMath>
      <w:r w:rsidR="009D2F65">
        <w:rPr>
          <w:rFonts w:ascii="Times" w:hAnsi="Times" w:hint="eastAsia"/>
          <w:sz w:val="24"/>
        </w:rPr>
        <w:t xml:space="preserve"> </w:t>
      </w:r>
      <w:r w:rsidR="009D2F65">
        <w:rPr>
          <w:rFonts w:ascii="Times" w:hAnsi="Times"/>
          <w:sz w:val="24"/>
        </w:rPr>
        <w:t>percent of them will churn</w:t>
      </w:r>
      <w:r w:rsidR="0033550D">
        <w:rPr>
          <w:rFonts w:ascii="Times" w:hAnsi="Times"/>
          <w:sz w:val="24"/>
        </w:rPr>
        <w:t xml:space="preserve"> if no or passive action is taken</w:t>
      </w:r>
      <w:r w:rsidR="009D2F65">
        <w:rPr>
          <w:rFonts w:ascii="Times" w:hAnsi="Times"/>
          <w:sz w:val="24"/>
        </w:rPr>
        <w:t xml:space="preserve">. Every churning customer would incur a loss of </w:t>
      </w:r>
      <m:oMath>
        <m:r>
          <w:rPr>
            <w:rFonts w:ascii="Cambria Math" w:hAnsi="Cambria Math"/>
            <w:sz w:val="24"/>
          </w:rPr>
          <m:t>l</m:t>
        </m:r>
      </m:oMath>
      <w:r w:rsidR="009D2F65">
        <w:rPr>
          <w:rFonts w:ascii="Times" w:hAnsi="Times"/>
          <w:sz w:val="24"/>
        </w:rPr>
        <w:t xml:space="preserve">, and taking proactive actions to keep one customer would generate a cost of </w:t>
      </w:r>
      <m:oMath>
        <m:r>
          <w:rPr>
            <w:rFonts w:ascii="Cambria Math" w:hAnsi="Cambria Math"/>
            <w:sz w:val="24"/>
          </w:rPr>
          <m:t>c</m:t>
        </m:r>
      </m:oMath>
      <w:r w:rsidR="009D2F65">
        <w:rPr>
          <w:rFonts w:ascii="Times" w:hAnsi="Times"/>
          <w:sz w:val="24"/>
        </w:rPr>
        <w:t>. QWE will spend money to save every customer predicted to churn and ignore the others</w:t>
      </w:r>
      <w:r>
        <w:rPr>
          <w:rFonts w:ascii="Times" w:hAnsi="Times"/>
          <w:sz w:val="24"/>
        </w:rPr>
        <w:t>.</w:t>
      </w:r>
      <w:r>
        <w:rPr>
          <w:rFonts w:ascii="Times" w:hAnsi="Times" w:hint="eastAsia"/>
          <w:sz w:val="24"/>
        </w:rPr>
        <w:t xml:space="preserve"> </w:t>
      </w:r>
      <w:r w:rsidR="00080F06">
        <w:rPr>
          <w:rFonts w:ascii="Times" w:hAnsi="Times"/>
          <w:sz w:val="24"/>
        </w:rPr>
        <w:t>After several steps of</w:t>
      </w:r>
      <w:r w:rsidR="00091F2C">
        <w:rPr>
          <w:rFonts w:ascii="Times" w:hAnsi="Times"/>
          <w:sz w:val="24"/>
        </w:rPr>
        <w:t xml:space="preserve"> mathematical </w:t>
      </w:r>
      <w:r w:rsidR="00091F2C" w:rsidRPr="00091F2C">
        <w:rPr>
          <w:rFonts w:ascii="Times" w:hAnsi="Times"/>
          <w:sz w:val="24"/>
        </w:rPr>
        <w:t>derivation</w:t>
      </w:r>
      <w:r>
        <w:rPr>
          <w:rFonts w:ascii="Times" w:hAnsi="Times"/>
          <w:sz w:val="24"/>
        </w:rPr>
        <w:t xml:space="preserve">, the total cost </w:t>
      </w:r>
      <w:r w:rsidR="00091F2C">
        <w:rPr>
          <w:rFonts w:ascii="Times" w:hAnsi="Times"/>
          <w:sz w:val="24"/>
        </w:rPr>
        <w:t xml:space="preserve">can be </w:t>
      </w:r>
      <w:r w:rsidR="00443E45">
        <w:rPr>
          <w:rFonts w:ascii="Times" w:hAnsi="Times"/>
          <w:sz w:val="24"/>
        </w:rPr>
        <w:t>determined by</w:t>
      </w:r>
      <w:r>
        <w:rPr>
          <w:rFonts w:ascii="Times" w:hAnsi="Times"/>
          <w:sz w:val="24"/>
        </w:rPr>
        <w:t xml:space="preserve"> follow</w:t>
      </w:r>
      <w:r w:rsidR="00443E45">
        <w:rPr>
          <w:rFonts w:ascii="Times" w:hAnsi="Times"/>
          <w:sz w:val="24"/>
        </w:rPr>
        <w:t>ing function</w:t>
      </w:r>
      <w:r>
        <w:rPr>
          <w:rFonts w:ascii="Times" w:hAnsi="Times"/>
          <w:sz w:val="24"/>
        </w:rPr>
        <w:t xml:space="preserve"> </w:t>
      </w:r>
      <w:r w:rsidR="00E119D0">
        <w:rPr>
          <w:rFonts w:ascii="Times" w:hAnsi="Times"/>
          <w:sz w:val="24"/>
        </w:rPr>
        <w:t>(Detailed derivation is in Appendix 1).</w:t>
      </w:r>
    </w:p>
    <w:p w:rsidR="00A245B7" w:rsidRPr="00A245B7" w:rsidRDefault="00A245B7" w:rsidP="00D26978">
      <w:pPr>
        <w:spacing w:line="480" w:lineRule="auto"/>
        <w:jc w:val="center"/>
        <w:rPr>
          <w:rFonts w:ascii="Times" w:hAnsi="Times"/>
          <w:sz w:val="24"/>
        </w:rPr>
      </w:pPr>
      <m:oMathPara>
        <m:oMath>
          <m:r>
            <w:rPr>
              <w:rFonts w:ascii="Cambria Math" w:hAnsi="Cambria Math"/>
              <w:sz w:val="24"/>
            </w:rPr>
            <m:t>N*</m:t>
          </m:r>
          <m:d>
            <m:dPr>
              <m:ctrlPr>
                <w:rPr>
                  <w:rFonts w:ascii="Cambria Math" w:hAnsi="Cambria Math"/>
                  <w:i/>
                  <w:sz w:val="24"/>
                </w:rPr>
              </m:ctrlPr>
            </m:dPr>
            <m:e>
              <m:r>
                <w:rPr>
                  <w:rFonts w:ascii="Cambria Math" w:hAnsi="Cambria Math"/>
                  <w:sz w:val="24"/>
                </w:rPr>
                <m:t>1-accuracy</m:t>
              </m:r>
            </m:e>
          </m:d>
          <m:r>
            <w:rPr>
              <w:rFonts w:ascii="Cambria Math" w:hAnsi="Cambria Math"/>
              <w:sz w:val="24"/>
            </w:rPr>
            <m:t>*c+N*p%*</m:t>
          </m:r>
          <m:d>
            <m:dPr>
              <m:ctrlPr>
                <w:rPr>
                  <w:rFonts w:ascii="Cambria Math" w:hAnsi="Cambria Math"/>
                  <w:i/>
                  <w:sz w:val="24"/>
                </w:rPr>
              </m:ctrlPr>
            </m:dPr>
            <m:e>
              <m:r>
                <w:rPr>
                  <w:rFonts w:ascii="Cambria Math" w:hAnsi="Cambria Math"/>
                  <w:sz w:val="24"/>
                </w:rPr>
                <m:t>1-recall</m:t>
              </m:r>
            </m:e>
          </m:d>
          <m:r>
            <w:rPr>
              <w:rFonts w:ascii="Cambria Math" w:hAnsi="Cambria Math"/>
              <w:sz w:val="24"/>
            </w:rPr>
            <m:t>*(l-</m:t>
          </m:r>
          <m:r>
            <w:rPr>
              <w:rFonts w:ascii="Cambria Math" w:hAnsi="Cambria Math"/>
              <w:sz w:val="24"/>
            </w:rPr>
            <m:t>2</m:t>
          </m:r>
          <m:r>
            <w:rPr>
              <w:rFonts w:ascii="Cambria Math" w:hAnsi="Cambria Math"/>
              <w:sz w:val="24"/>
            </w:rPr>
            <m:t>c)</m:t>
          </m:r>
        </m:oMath>
      </m:oMathPara>
    </w:p>
    <w:p w:rsidR="00466CB4" w:rsidRDefault="00A245B7" w:rsidP="00D26978">
      <w:pPr>
        <w:spacing w:line="480" w:lineRule="auto"/>
        <w:jc w:val="left"/>
        <w:rPr>
          <w:rFonts w:ascii="Times" w:hAnsi="Times"/>
          <w:sz w:val="24"/>
        </w:rPr>
      </w:pPr>
      <w:r>
        <w:rPr>
          <w:rFonts w:ascii="Times" w:hAnsi="Times" w:hint="eastAsia"/>
          <w:sz w:val="24"/>
        </w:rPr>
        <w:t>I</w:t>
      </w:r>
      <w:r>
        <w:rPr>
          <w:rFonts w:ascii="Times" w:hAnsi="Times"/>
          <w:sz w:val="24"/>
        </w:rPr>
        <w:t xml:space="preserve">n this case, the cost of churn strategy is corresponding to both accuracy and recall, indicating that the predictor should optimize both accuracy and recall. Furthermore, the priority order of this two metrics is dependent on </w:t>
      </w:r>
      <m:oMath>
        <m:r>
          <w:rPr>
            <w:rFonts w:ascii="Cambria Math" w:hAnsi="Cambria Math"/>
            <w:sz w:val="24"/>
          </w:rPr>
          <m:t>p%, l and c</m:t>
        </m:r>
      </m:oMath>
      <w:r>
        <w:rPr>
          <w:rFonts w:ascii="Times" w:hAnsi="Times"/>
          <w:sz w:val="24"/>
        </w:rPr>
        <w:t xml:space="preserve">. For instance, if the loss of a churn customer is </w:t>
      </w:r>
      <w:r w:rsidR="00F83D00">
        <w:rPr>
          <w:rFonts w:ascii="Times" w:hAnsi="Times"/>
          <w:sz w:val="24"/>
        </w:rPr>
        <w:t>2</w:t>
      </w:r>
      <w:r w:rsidR="00B6255B">
        <w:rPr>
          <w:rFonts w:ascii="Times" w:hAnsi="Times"/>
          <w:sz w:val="24"/>
        </w:rPr>
        <w:t>1</w:t>
      </w:r>
      <w:r>
        <w:rPr>
          <w:rFonts w:ascii="Times" w:hAnsi="Times"/>
          <w:sz w:val="24"/>
        </w:rPr>
        <w:t xml:space="preserve"> times more than the customer-saving cost,</w:t>
      </w:r>
      <w:r w:rsidR="00395816">
        <w:rPr>
          <w:rFonts w:ascii="Times" w:hAnsi="Times"/>
          <w:sz w:val="24"/>
        </w:rPr>
        <w:t xml:space="preserve"> and </w:t>
      </w:r>
      <w:r w:rsidR="00F83D00">
        <w:rPr>
          <w:rFonts w:ascii="Times" w:hAnsi="Times"/>
          <w:sz w:val="24"/>
        </w:rPr>
        <w:t>10</w:t>
      </w:r>
      <w:r w:rsidR="00395816">
        <w:rPr>
          <w:rFonts w:ascii="Times" w:hAnsi="Times"/>
          <w:sz w:val="24"/>
        </w:rPr>
        <w:t xml:space="preserve"> percent of customers will churn. In this case, </w:t>
      </w:r>
      <m:oMath>
        <m:r>
          <w:rPr>
            <w:rFonts w:ascii="Cambria Math" w:hAnsi="Cambria Math"/>
            <w:sz w:val="24"/>
          </w:rPr>
          <m:t>l=2</m:t>
        </m:r>
        <m:r>
          <w:rPr>
            <w:rFonts w:ascii="Cambria Math" w:hAnsi="Cambria Math"/>
            <w:sz w:val="24"/>
          </w:rPr>
          <m:t>2</m:t>
        </m:r>
        <m:r>
          <w:rPr>
            <w:rFonts w:ascii="Cambria Math" w:hAnsi="Cambria Math"/>
            <w:sz w:val="24"/>
          </w:rPr>
          <m:t>c</m:t>
        </m:r>
      </m:oMath>
      <w:r w:rsidR="00395816">
        <w:rPr>
          <w:rFonts w:ascii="Times" w:hAnsi="Times" w:hint="eastAsia"/>
          <w:sz w:val="24"/>
        </w:rPr>
        <w:t xml:space="preserve"> </w:t>
      </w:r>
      <w:r w:rsidR="00395816">
        <w:rPr>
          <w:rFonts w:ascii="Times" w:hAnsi="Times"/>
          <w:sz w:val="24"/>
        </w:rPr>
        <w:t xml:space="preserve">and </w:t>
      </w:r>
      <m:oMath>
        <m:r>
          <w:rPr>
            <w:rFonts w:ascii="Cambria Math" w:hAnsi="Cambria Math"/>
            <w:sz w:val="24"/>
          </w:rPr>
          <m:t>p=10</m:t>
        </m:r>
      </m:oMath>
      <w:r w:rsidR="00395816">
        <w:rPr>
          <w:rFonts w:ascii="Times" w:hAnsi="Times" w:hint="eastAsia"/>
          <w:sz w:val="24"/>
        </w:rPr>
        <w:t>,</w:t>
      </w:r>
      <w:r w:rsidR="00395816">
        <w:rPr>
          <w:rFonts w:ascii="Times" w:hAnsi="Times"/>
          <w:sz w:val="24"/>
        </w:rPr>
        <w:t xml:space="preserve"> the total cost should be </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1-acc</m:t>
                </m:r>
              </m:e>
            </m:d>
            <m:r>
              <w:rPr>
                <w:rFonts w:ascii="Cambria Math" w:hAnsi="Cambria Math"/>
                <w:sz w:val="24"/>
              </w:rPr>
              <m:t>+2*</m:t>
            </m:r>
            <m:d>
              <m:dPr>
                <m:ctrlPr>
                  <w:rPr>
                    <w:rFonts w:ascii="Cambria Math" w:hAnsi="Cambria Math"/>
                    <w:i/>
                    <w:sz w:val="24"/>
                  </w:rPr>
                </m:ctrlPr>
              </m:dPr>
              <m:e>
                <m:r>
                  <w:rPr>
                    <w:rFonts w:ascii="Cambria Math" w:hAnsi="Cambria Math"/>
                    <w:sz w:val="24"/>
                  </w:rPr>
                  <m:t>1-recall</m:t>
                </m:r>
              </m:e>
            </m:d>
          </m:e>
        </m:d>
        <m:r>
          <w:rPr>
            <w:rFonts w:ascii="Cambria Math" w:hAnsi="Cambria Math"/>
            <w:sz w:val="24"/>
          </w:rPr>
          <m:t>*N*c</m:t>
        </m:r>
      </m:oMath>
      <w:r w:rsidR="00395816">
        <w:rPr>
          <w:rFonts w:ascii="Times" w:hAnsi="Times" w:hint="eastAsia"/>
          <w:sz w:val="24"/>
        </w:rPr>
        <w:t>,</w:t>
      </w:r>
      <w:r w:rsidR="00395816">
        <w:rPr>
          <w:rFonts w:ascii="Times" w:hAnsi="Times"/>
          <w:sz w:val="24"/>
        </w:rPr>
        <w:t xml:space="preserve"> implying that, in this case, recall is </w:t>
      </w:r>
      <w:r w:rsidR="00246043">
        <w:rPr>
          <w:rFonts w:ascii="Times" w:hAnsi="Times"/>
          <w:sz w:val="24"/>
        </w:rPr>
        <w:t>prior to overall accuracy</w:t>
      </w:r>
      <w:r w:rsidR="00395816">
        <w:rPr>
          <w:rFonts w:ascii="Times" w:hAnsi="Times" w:hint="eastAsia"/>
          <w:sz w:val="24"/>
        </w:rPr>
        <w:t xml:space="preserve"> </w:t>
      </w:r>
      <w:r w:rsidR="00395816">
        <w:rPr>
          <w:rFonts w:ascii="Times" w:hAnsi="Times"/>
          <w:sz w:val="24"/>
        </w:rPr>
        <w:t>if we want to minimize the total cost.</w:t>
      </w:r>
      <w:r w:rsidR="00466CB4">
        <w:rPr>
          <w:rFonts w:ascii="Times" w:hAnsi="Times"/>
          <w:sz w:val="24"/>
        </w:rPr>
        <w:t xml:space="preserve"> The analysis above </w:t>
      </w:r>
      <w:r w:rsidR="00466CB4">
        <w:rPr>
          <w:rFonts w:ascii="Times" w:hAnsi="Times"/>
          <w:sz w:val="24"/>
        </w:rPr>
        <w:lastRenderedPageBreak/>
        <w:t>indicates that our goal is not merely finding a model with the best predicting performance, but also tuning it to a solution-oriented predictor with flexible accuracy and recall rate to satisfy the real need of QWE.</w:t>
      </w:r>
    </w:p>
    <w:p w:rsidR="00466CB4" w:rsidRDefault="00466CB4" w:rsidP="00D26978">
      <w:pPr>
        <w:spacing w:line="480" w:lineRule="auto"/>
        <w:jc w:val="left"/>
        <w:rPr>
          <w:rFonts w:ascii="Times" w:hAnsi="Times"/>
          <w:sz w:val="24"/>
        </w:rPr>
      </w:pPr>
    </w:p>
    <w:p w:rsidR="00466CB4" w:rsidRPr="007604F6" w:rsidRDefault="00466CB4" w:rsidP="00D26978">
      <w:pPr>
        <w:pStyle w:val="a3"/>
        <w:numPr>
          <w:ilvl w:val="0"/>
          <w:numId w:val="2"/>
        </w:numPr>
        <w:spacing w:line="480" w:lineRule="auto"/>
        <w:ind w:firstLineChars="0"/>
        <w:jc w:val="left"/>
        <w:rPr>
          <w:rFonts w:ascii="Times" w:hAnsi="Times"/>
          <w:b/>
          <w:bCs/>
          <w:sz w:val="24"/>
        </w:rPr>
      </w:pPr>
      <w:bookmarkStart w:id="0" w:name="OLE_LINK1"/>
      <w:bookmarkStart w:id="1" w:name="OLE_LINK2"/>
      <w:r w:rsidRPr="007604F6">
        <w:rPr>
          <w:rFonts w:ascii="Times" w:hAnsi="Times"/>
          <w:b/>
          <w:bCs/>
          <w:sz w:val="24"/>
        </w:rPr>
        <w:t>QWE Dataset Analysis</w:t>
      </w:r>
    </w:p>
    <w:p w:rsidR="00466CB4" w:rsidRDefault="00466CB4" w:rsidP="00D26978">
      <w:pPr>
        <w:pStyle w:val="a3"/>
        <w:numPr>
          <w:ilvl w:val="0"/>
          <w:numId w:val="4"/>
        </w:numPr>
        <w:spacing w:line="480" w:lineRule="auto"/>
        <w:ind w:firstLineChars="0"/>
        <w:jc w:val="left"/>
        <w:rPr>
          <w:rFonts w:ascii="Times" w:hAnsi="Times"/>
          <w:sz w:val="24"/>
        </w:rPr>
      </w:pPr>
      <w:r>
        <w:rPr>
          <w:rFonts w:ascii="Times" w:hAnsi="Times"/>
          <w:sz w:val="24"/>
        </w:rPr>
        <w:t>Varia</w:t>
      </w:r>
      <w:r w:rsidR="00792467">
        <w:rPr>
          <w:rFonts w:ascii="Times" w:hAnsi="Times"/>
          <w:sz w:val="24"/>
        </w:rPr>
        <w:t>ble</w:t>
      </w:r>
      <w:r>
        <w:rPr>
          <w:rFonts w:ascii="Times" w:hAnsi="Times"/>
          <w:sz w:val="24"/>
        </w:rPr>
        <w:t xml:space="preserve"> Explanation</w:t>
      </w:r>
      <w:r w:rsidR="00792467">
        <w:rPr>
          <w:rFonts w:ascii="Times" w:hAnsi="Times"/>
          <w:sz w:val="24"/>
        </w:rPr>
        <w:t xml:space="preserve"> and </w:t>
      </w:r>
      <w:r w:rsidR="00C020EA">
        <w:rPr>
          <w:rFonts w:ascii="Times" w:hAnsi="Times"/>
          <w:sz w:val="24"/>
        </w:rPr>
        <w:t>Preprocessing</w:t>
      </w:r>
    </w:p>
    <w:p w:rsidR="00792467" w:rsidRDefault="00792467" w:rsidP="00D26978">
      <w:pPr>
        <w:spacing w:line="480" w:lineRule="auto"/>
        <w:jc w:val="left"/>
        <w:rPr>
          <w:rFonts w:ascii="Times" w:hAnsi="Times"/>
          <w:sz w:val="24"/>
        </w:rPr>
      </w:pPr>
      <w:r>
        <w:rPr>
          <w:rFonts w:ascii="Times" w:hAnsi="Times"/>
          <w:sz w:val="24"/>
        </w:rPr>
        <w:t>In the dataset collected by QWE,</w:t>
      </w:r>
      <w:r w:rsidR="00DD0E0A">
        <w:rPr>
          <w:rFonts w:ascii="Times" w:hAnsi="Times"/>
          <w:sz w:val="24"/>
        </w:rPr>
        <w:t xml:space="preserve"> there are </w:t>
      </w:r>
      <w:r w:rsidR="00C020EA">
        <w:rPr>
          <w:rFonts w:ascii="Times" w:hAnsi="Times"/>
          <w:sz w:val="24"/>
        </w:rPr>
        <w:t>5077</w:t>
      </w:r>
      <w:r w:rsidR="00DD0E0A">
        <w:rPr>
          <w:rFonts w:ascii="Times" w:hAnsi="Times"/>
          <w:sz w:val="24"/>
        </w:rPr>
        <w:t xml:space="preserve"> sam</w:t>
      </w:r>
      <w:bookmarkEnd w:id="0"/>
      <w:bookmarkEnd w:id="1"/>
      <w:r w:rsidR="00DD0E0A">
        <w:rPr>
          <w:rFonts w:ascii="Times" w:hAnsi="Times"/>
          <w:sz w:val="24"/>
        </w:rPr>
        <w:t xml:space="preserve">ples in </w:t>
      </w:r>
      <w:r w:rsidR="00C020EA">
        <w:rPr>
          <w:rFonts w:ascii="Times" w:hAnsi="Times"/>
          <w:sz w:val="24"/>
        </w:rPr>
        <w:t>the train set</w:t>
      </w:r>
      <w:r w:rsidR="00DD0E0A">
        <w:rPr>
          <w:rFonts w:ascii="Times" w:hAnsi="Times"/>
          <w:sz w:val="24"/>
        </w:rPr>
        <w:t>,</w:t>
      </w:r>
      <w:r w:rsidR="00C020EA">
        <w:rPr>
          <w:rFonts w:ascii="Times" w:hAnsi="Times"/>
          <w:sz w:val="24"/>
        </w:rPr>
        <w:t xml:space="preserve"> 4817 negative</w:t>
      </w:r>
      <w:r w:rsidR="00580BEB">
        <w:rPr>
          <w:rFonts w:ascii="Times" w:hAnsi="Times"/>
          <w:sz w:val="24"/>
        </w:rPr>
        <w:t>s</w:t>
      </w:r>
      <w:r w:rsidR="00DD0E0A">
        <w:rPr>
          <w:rFonts w:ascii="Times" w:hAnsi="Times"/>
          <w:sz w:val="24"/>
        </w:rPr>
        <w:t xml:space="preserve"> and </w:t>
      </w:r>
      <w:r w:rsidR="00C020EA">
        <w:rPr>
          <w:rFonts w:ascii="Times" w:hAnsi="Times"/>
          <w:sz w:val="24"/>
        </w:rPr>
        <w:t>260</w:t>
      </w:r>
      <w:r w:rsidR="00DD0E0A">
        <w:rPr>
          <w:rFonts w:ascii="Times" w:hAnsi="Times"/>
          <w:sz w:val="24"/>
        </w:rPr>
        <w:t xml:space="preserve"> </w:t>
      </w:r>
      <w:r w:rsidR="00C020EA">
        <w:rPr>
          <w:rFonts w:ascii="Times" w:hAnsi="Times"/>
          <w:sz w:val="24"/>
        </w:rPr>
        <w:t>positive</w:t>
      </w:r>
      <w:r w:rsidR="00580BEB">
        <w:rPr>
          <w:rFonts w:ascii="Times" w:hAnsi="Times"/>
          <w:sz w:val="24"/>
        </w:rPr>
        <w:t>s</w:t>
      </w:r>
      <w:r w:rsidR="00DD0E0A">
        <w:rPr>
          <w:rFonts w:ascii="Times" w:hAnsi="Times"/>
          <w:sz w:val="24"/>
        </w:rPr>
        <w:t xml:space="preserve"> respectively.</w:t>
      </w:r>
      <w:r>
        <w:rPr>
          <w:rFonts w:ascii="Times" w:hAnsi="Times"/>
          <w:sz w:val="24"/>
        </w:rPr>
        <w:t xml:space="preserve"> </w:t>
      </w:r>
      <w:r w:rsidR="00DD0E0A">
        <w:rPr>
          <w:rFonts w:ascii="Times" w:hAnsi="Times"/>
          <w:sz w:val="24"/>
        </w:rPr>
        <w:t xml:space="preserve">Every sample has </w:t>
      </w:r>
      <w:r>
        <w:rPr>
          <w:rFonts w:ascii="Times" w:hAnsi="Times"/>
          <w:sz w:val="24"/>
        </w:rPr>
        <w:t xml:space="preserve">12 variables, including one target variable and 11 </w:t>
      </w:r>
      <w:r>
        <w:rPr>
          <w:rFonts w:ascii="Times" w:hAnsi="Times" w:hint="eastAsia"/>
          <w:sz w:val="24"/>
        </w:rPr>
        <w:t>p</w:t>
      </w:r>
      <w:r>
        <w:rPr>
          <w:rFonts w:ascii="Times" w:hAnsi="Times"/>
          <w:sz w:val="24"/>
        </w:rPr>
        <w:t>redictor</w:t>
      </w:r>
      <w:r>
        <w:rPr>
          <w:rFonts w:ascii="Times" w:hAnsi="Times" w:hint="eastAsia"/>
          <w:sz w:val="24"/>
        </w:rPr>
        <w:t xml:space="preserve"> </w:t>
      </w:r>
      <w:r>
        <w:rPr>
          <w:rFonts w:ascii="Times" w:hAnsi="Times"/>
          <w:sz w:val="24"/>
        </w:rPr>
        <w:t xml:space="preserve">variables. </w:t>
      </w:r>
      <w:r w:rsidR="00B6255B">
        <w:rPr>
          <w:rFonts w:ascii="Times" w:hAnsi="Times"/>
          <w:sz w:val="24"/>
        </w:rPr>
        <w:t xml:space="preserve">They are Churn, </w:t>
      </w:r>
      <w:proofErr w:type="spellStart"/>
      <w:r w:rsidR="00B6255B">
        <w:rPr>
          <w:rFonts w:ascii="Times" w:hAnsi="Times"/>
          <w:sz w:val="24"/>
        </w:rPr>
        <w:t>Customer_Age_inmonths</w:t>
      </w:r>
      <w:proofErr w:type="spellEnd"/>
      <w:r w:rsidR="00B6255B">
        <w:rPr>
          <w:rFonts w:ascii="Times" w:hAnsi="Times"/>
          <w:sz w:val="24"/>
        </w:rPr>
        <w:t xml:space="preserve">, </w:t>
      </w:r>
      <w:r w:rsidR="00B6255B">
        <w:rPr>
          <w:rFonts w:ascii="Times" w:hAnsi="Times"/>
          <w:i/>
          <w:iCs/>
          <w:sz w:val="24"/>
        </w:rPr>
        <w:t>CHI_M0, CHI_M01,</w:t>
      </w:r>
      <w:r w:rsidR="00B6255B">
        <w:rPr>
          <w:rFonts w:ascii="Times" w:hAnsi="Times"/>
          <w:i/>
          <w:iCs/>
          <w:sz w:val="24"/>
        </w:rPr>
        <w:t xml:space="preserve"> Support_M0, Support_M01, </w:t>
      </w:r>
      <w:r w:rsidR="00B6255B">
        <w:rPr>
          <w:rFonts w:ascii="Times" w:hAnsi="Times"/>
          <w:i/>
          <w:iCs/>
          <w:sz w:val="24"/>
        </w:rPr>
        <w:t xml:space="preserve">SP_M0, </w:t>
      </w:r>
      <w:r w:rsidR="00B6255B">
        <w:rPr>
          <w:rFonts w:ascii="Times" w:hAnsi="Times"/>
          <w:i/>
          <w:iCs/>
          <w:sz w:val="24"/>
        </w:rPr>
        <w:t xml:space="preserve">SP_M01, </w:t>
      </w:r>
      <w:r w:rsidR="00B6255B">
        <w:rPr>
          <w:rFonts w:ascii="Times" w:hAnsi="Times"/>
          <w:i/>
          <w:iCs/>
          <w:sz w:val="24"/>
        </w:rPr>
        <w:t>Logins_M01</w:t>
      </w:r>
      <w:r w:rsidR="00B6255B">
        <w:rPr>
          <w:rFonts w:ascii="Times" w:hAnsi="Times"/>
          <w:i/>
          <w:iCs/>
          <w:sz w:val="24"/>
        </w:rPr>
        <w:t>, Blog_M01, Views_M01</w:t>
      </w:r>
      <w:r w:rsidR="00B6255B">
        <w:rPr>
          <w:rFonts w:ascii="Times" w:hAnsi="Times"/>
          <w:sz w:val="24"/>
        </w:rPr>
        <w:t xml:space="preserve"> </w:t>
      </w:r>
      <w:r w:rsidR="00B6255B">
        <w:rPr>
          <w:rFonts w:ascii="Times" w:hAnsi="Times"/>
          <w:sz w:val="24"/>
        </w:rPr>
        <w:t xml:space="preserve">and </w:t>
      </w:r>
      <w:r w:rsidR="00B6255B">
        <w:rPr>
          <w:rFonts w:ascii="Times" w:hAnsi="Times"/>
          <w:i/>
          <w:iCs/>
          <w:sz w:val="24"/>
        </w:rPr>
        <w:t>DaysLastLogin_M01</w:t>
      </w:r>
      <w:r w:rsidR="00B6255B">
        <w:rPr>
          <w:rFonts w:ascii="Times" w:hAnsi="Times"/>
          <w:i/>
          <w:iCs/>
          <w:sz w:val="24"/>
        </w:rPr>
        <w:t>.</w:t>
      </w:r>
      <w:r w:rsidR="00B6255B">
        <w:rPr>
          <w:rFonts w:ascii="Times" w:hAnsi="Times"/>
          <w:sz w:val="24"/>
        </w:rPr>
        <w:t xml:space="preserve">Detailed explanations of these variables are listed </w:t>
      </w:r>
      <w:r w:rsidR="00B6255B">
        <w:rPr>
          <w:rFonts w:ascii="Times" w:hAnsi="Times"/>
          <w:sz w:val="24"/>
        </w:rPr>
        <w:t xml:space="preserve">in Appendix </w:t>
      </w:r>
      <w:r w:rsidR="00B6255B">
        <w:rPr>
          <w:rFonts w:ascii="Times" w:hAnsi="Times"/>
          <w:sz w:val="24"/>
        </w:rPr>
        <w:t>2 along with their types.</w:t>
      </w:r>
    </w:p>
    <w:p w:rsidR="00B6255B" w:rsidRDefault="00B6255B" w:rsidP="00D26978">
      <w:pPr>
        <w:spacing w:line="480" w:lineRule="auto"/>
        <w:jc w:val="left"/>
        <w:rPr>
          <w:rFonts w:ascii="Times" w:hAnsi="Times"/>
          <w:sz w:val="24"/>
        </w:rPr>
      </w:pPr>
    </w:p>
    <w:p w:rsidR="009A1A80" w:rsidRPr="0064004B" w:rsidRDefault="009A1A80" w:rsidP="00D26978">
      <w:pPr>
        <w:spacing w:line="480" w:lineRule="auto"/>
        <w:jc w:val="left"/>
        <w:rPr>
          <w:rFonts w:ascii="Times" w:hAnsi="Times"/>
          <w:sz w:val="24"/>
        </w:rPr>
      </w:pPr>
      <w:r>
        <w:rPr>
          <w:rFonts w:ascii="Times" w:hAnsi="Times" w:hint="eastAsia"/>
          <w:sz w:val="24"/>
        </w:rPr>
        <w:t>T</w:t>
      </w:r>
      <w:r>
        <w:rPr>
          <w:rFonts w:ascii="Times" w:hAnsi="Times"/>
          <w:sz w:val="24"/>
        </w:rPr>
        <w:t xml:space="preserve">he distributions of the variables are plotted as follows. The pie plot of </w:t>
      </w:r>
      <w:r w:rsidRPr="0064004B">
        <w:rPr>
          <w:rFonts w:ascii="Times" w:hAnsi="Times"/>
          <w:i/>
          <w:iCs/>
          <w:sz w:val="24"/>
        </w:rPr>
        <w:t>Churn</w:t>
      </w:r>
      <w:r w:rsidR="0064004B" w:rsidRPr="0064004B">
        <w:rPr>
          <w:rFonts w:ascii="Times" w:hAnsi="Times"/>
          <w:i/>
          <w:iCs/>
          <w:sz w:val="24"/>
        </w:rPr>
        <w:t xml:space="preserve"> </w:t>
      </w:r>
      <w:r>
        <w:rPr>
          <w:rFonts w:ascii="Times" w:hAnsi="Times"/>
          <w:sz w:val="24"/>
        </w:rPr>
        <w:t xml:space="preserve">distribution shows that the dataset is a highly imbalanced dataset with rare samples of churned customers. </w:t>
      </w:r>
      <w:r w:rsidR="0064004B">
        <w:rPr>
          <w:rFonts w:ascii="Times" w:hAnsi="Times"/>
          <w:sz w:val="24"/>
        </w:rPr>
        <w:t>T</w:t>
      </w:r>
      <w:r>
        <w:rPr>
          <w:rFonts w:ascii="Times" w:hAnsi="Times"/>
          <w:sz w:val="24"/>
        </w:rPr>
        <w:t xml:space="preserve">he independent variable </w:t>
      </w:r>
      <w:r w:rsidR="0064004B">
        <w:rPr>
          <w:rFonts w:ascii="Times" w:hAnsi="Times"/>
          <w:sz w:val="24"/>
        </w:rPr>
        <w:t xml:space="preserve">distributions of label 0 and 1 </w:t>
      </w:r>
      <w:r>
        <w:rPr>
          <w:rFonts w:ascii="Times" w:hAnsi="Times"/>
          <w:sz w:val="24"/>
        </w:rPr>
        <w:t>are</w:t>
      </w:r>
      <w:r w:rsidR="0064004B">
        <w:rPr>
          <w:rFonts w:ascii="Times" w:hAnsi="Times"/>
          <w:sz w:val="24"/>
        </w:rPr>
        <w:t xml:space="preserve"> plotted separately to observe the distinction better.</w:t>
      </w:r>
      <w:r>
        <w:rPr>
          <w:rFonts w:ascii="Times" w:hAnsi="Times"/>
          <w:sz w:val="24"/>
        </w:rPr>
        <w:t xml:space="preserve"> </w:t>
      </w:r>
      <w:r w:rsidR="0064004B">
        <w:rPr>
          <w:rFonts w:ascii="Times" w:hAnsi="Times"/>
          <w:sz w:val="24"/>
        </w:rPr>
        <w:t>M</w:t>
      </w:r>
      <w:r>
        <w:rPr>
          <w:rFonts w:ascii="Times" w:hAnsi="Times"/>
          <w:sz w:val="24"/>
        </w:rPr>
        <w:t>ost</w:t>
      </w:r>
      <w:r w:rsidR="0064004B">
        <w:rPr>
          <w:rFonts w:ascii="Times" w:hAnsi="Times"/>
          <w:sz w:val="24"/>
        </w:rPr>
        <w:t xml:space="preserve"> boxplots</w:t>
      </w:r>
      <w:r>
        <w:rPr>
          <w:rFonts w:ascii="Times" w:hAnsi="Times"/>
          <w:sz w:val="24"/>
        </w:rPr>
        <w:t xml:space="preserve"> demonstrat</w:t>
      </w:r>
      <w:r w:rsidR="0064004B">
        <w:rPr>
          <w:rFonts w:ascii="Times" w:hAnsi="Times"/>
          <w:sz w:val="24"/>
        </w:rPr>
        <w:t>e</w:t>
      </w:r>
      <w:r>
        <w:rPr>
          <w:rFonts w:ascii="Times" w:hAnsi="Times"/>
          <w:sz w:val="24"/>
        </w:rPr>
        <w:t xml:space="preserve"> dispersed </w:t>
      </w:r>
      <w:r w:rsidR="0064004B">
        <w:rPr>
          <w:rFonts w:ascii="Times" w:hAnsi="Times"/>
          <w:sz w:val="24"/>
        </w:rPr>
        <w:t>pattern of distribution</w:t>
      </w:r>
      <w:r>
        <w:rPr>
          <w:rFonts w:ascii="Times" w:hAnsi="Times"/>
          <w:sz w:val="24"/>
        </w:rPr>
        <w:t>,</w:t>
      </w:r>
      <w:r w:rsidR="0064004B">
        <w:rPr>
          <w:rFonts w:ascii="Times" w:hAnsi="Times"/>
          <w:sz w:val="24"/>
        </w:rPr>
        <w:t xml:space="preserve"> while </w:t>
      </w:r>
      <w:proofErr w:type="spellStart"/>
      <w:r w:rsidR="0064004B" w:rsidRPr="0064004B">
        <w:rPr>
          <w:rFonts w:ascii="Times" w:hAnsi="Times"/>
          <w:i/>
          <w:iCs/>
          <w:sz w:val="24"/>
        </w:rPr>
        <w:t>Customer_Age_inmonths</w:t>
      </w:r>
      <w:proofErr w:type="spellEnd"/>
      <w:r w:rsidR="0064004B">
        <w:rPr>
          <w:rFonts w:ascii="Times" w:hAnsi="Times"/>
          <w:sz w:val="24"/>
        </w:rPr>
        <w:t xml:space="preserve"> and </w:t>
      </w:r>
      <w:r w:rsidR="0064004B" w:rsidRPr="0064004B">
        <w:rPr>
          <w:rFonts w:ascii="Times" w:hAnsi="Times"/>
          <w:i/>
          <w:iCs/>
          <w:sz w:val="24"/>
        </w:rPr>
        <w:t>CHI_M0</w:t>
      </w:r>
      <w:r w:rsidR="0064004B">
        <w:rPr>
          <w:rFonts w:ascii="Times" w:hAnsi="Times"/>
          <w:i/>
          <w:iCs/>
          <w:sz w:val="24"/>
        </w:rPr>
        <w:t xml:space="preserve"> </w:t>
      </w:r>
      <w:r w:rsidR="0064004B">
        <w:rPr>
          <w:rFonts w:ascii="Times" w:hAnsi="Times"/>
          <w:sz w:val="24"/>
        </w:rPr>
        <w:t>are concentrated.</w:t>
      </w:r>
      <w:r w:rsidR="009C4F75">
        <w:rPr>
          <w:rFonts w:ascii="Times" w:hAnsi="Times"/>
          <w:sz w:val="24"/>
        </w:rPr>
        <w:t xml:space="preserve"> Some of the outliers,</w:t>
      </w:r>
      <w:r w:rsidR="009C4F75" w:rsidRPr="009C4F75">
        <w:rPr>
          <w:rFonts w:ascii="Times" w:hAnsi="Times"/>
          <w:sz w:val="24"/>
        </w:rPr>
        <w:t xml:space="preserve"> </w:t>
      </w:r>
      <w:r w:rsidR="009C4F75">
        <w:rPr>
          <w:rFonts w:ascii="Times" w:hAnsi="Times"/>
          <w:sz w:val="24"/>
        </w:rPr>
        <w:t xml:space="preserve">for example, the sample with </w:t>
      </w:r>
      <w:r w:rsidR="009C4F75" w:rsidRPr="009C4F75">
        <w:rPr>
          <w:rFonts w:ascii="Times" w:hAnsi="Times"/>
          <w:i/>
          <w:iCs/>
          <w:sz w:val="24"/>
        </w:rPr>
        <w:t>Views_M01</w:t>
      </w:r>
      <w:r w:rsidR="009C4F75">
        <w:rPr>
          <w:rFonts w:ascii="Times" w:hAnsi="Times"/>
          <w:i/>
          <w:iCs/>
          <w:sz w:val="24"/>
        </w:rPr>
        <w:t xml:space="preserve"> </w:t>
      </w:r>
      <w:r w:rsidR="009C4F75">
        <w:rPr>
          <w:rFonts w:ascii="Times" w:hAnsi="Times"/>
          <w:sz w:val="24"/>
        </w:rPr>
        <w:t>larger than 200000, are considered erroneously sampled and therefore deleted.</w:t>
      </w:r>
    </w:p>
    <w:p w:rsidR="00466CB4" w:rsidRPr="00802B97" w:rsidRDefault="00DD0E0A" w:rsidP="00D26978">
      <w:pPr>
        <w:spacing w:line="480" w:lineRule="auto"/>
        <w:rPr>
          <w:rFonts w:ascii="Times" w:hAnsi="Times"/>
          <w:sz w:val="24"/>
        </w:rPr>
      </w:pPr>
      <w:r w:rsidRPr="00DD0E0A">
        <w:rPr>
          <w:rFonts w:ascii="Times" w:hAnsi="Times"/>
          <w:noProof/>
          <w:sz w:val="24"/>
        </w:rPr>
        <w:lastRenderedPageBreak/>
        <w:drawing>
          <wp:inline distT="0" distB="0" distL="0" distR="0" wp14:anchorId="055B2F55" wp14:editId="51EF83F8">
            <wp:extent cx="1620000" cy="1138629"/>
            <wp:effectExtent l="0" t="0" r="0" b="0"/>
            <wp:docPr id="163617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7705" name=""/>
                    <pic:cNvPicPr/>
                  </pic:nvPicPr>
                  <pic:blipFill>
                    <a:blip r:embed="rId6"/>
                    <a:stretch>
                      <a:fillRect/>
                    </a:stretch>
                  </pic:blipFill>
                  <pic:spPr>
                    <a:xfrm>
                      <a:off x="0" y="0"/>
                      <a:ext cx="1620000" cy="1138629"/>
                    </a:xfrm>
                    <a:prstGeom prst="rect">
                      <a:avLst/>
                    </a:prstGeom>
                  </pic:spPr>
                </pic:pic>
              </a:graphicData>
            </a:graphic>
          </wp:inline>
        </w:drawing>
      </w:r>
      <w:r w:rsidRPr="00DD0E0A">
        <w:rPr>
          <w:noProof/>
        </w:rPr>
        <w:t xml:space="preserve"> </w:t>
      </w:r>
      <w:r w:rsidRPr="00DD0E0A">
        <w:rPr>
          <w:noProof/>
        </w:rPr>
        <w:drawing>
          <wp:inline distT="0" distB="0" distL="0" distR="0" wp14:anchorId="302426F3" wp14:editId="210EEB20">
            <wp:extent cx="1748577" cy="1254414"/>
            <wp:effectExtent l="0" t="0" r="4445" b="0"/>
            <wp:docPr id="2026920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20967" name=""/>
                    <pic:cNvPicPr/>
                  </pic:nvPicPr>
                  <pic:blipFill>
                    <a:blip r:embed="rId7"/>
                    <a:stretch>
                      <a:fillRect/>
                    </a:stretch>
                  </pic:blipFill>
                  <pic:spPr>
                    <a:xfrm>
                      <a:off x="0" y="0"/>
                      <a:ext cx="1750875" cy="1256062"/>
                    </a:xfrm>
                    <a:prstGeom prst="rect">
                      <a:avLst/>
                    </a:prstGeom>
                  </pic:spPr>
                </pic:pic>
              </a:graphicData>
            </a:graphic>
          </wp:inline>
        </w:drawing>
      </w:r>
      <w:r w:rsidRPr="00DD0E0A">
        <w:rPr>
          <w:noProof/>
        </w:rPr>
        <w:t xml:space="preserve"> </w:t>
      </w:r>
      <w:r w:rsidRPr="00DD0E0A">
        <w:rPr>
          <w:noProof/>
        </w:rPr>
        <w:drawing>
          <wp:inline distT="0" distB="0" distL="0" distR="0" wp14:anchorId="4640EF29" wp14:editId="2BC1FB86">
            <wp:extent cx="1785000" cy="1260000"/>
            <wp:effectExtent l="0" t="0" r="5715" b="0"/>
            <wp:docPr id="685393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93919" name=""/>
                    <pic:cNvPicPr/>
                  </pic:nvPicPr>
                  <pic:blipFill>
                    <a:blip r:embed="rId8"/>
                    <a:stretch>
                      <a:fillRect/>
                    </a:stretch>
                  </pic:blipFill>
                  <pic:spPr>
                    <a:xfrm>
                      <a:off x="0" y="0"/>
                      <a:ext cx="1785000" cy="1260000"/>
                    </a:xfrm>
                    <a:prstGeom prst="rect">
                      <a:avLst/>
                    </a:prstGeom>
                  </pic:spPr>
                </pic:pic>
              </a:graphicData>
            </a:graphic>
          </wp:inline>
        </w:drawing>
      </w:r>
      <w:r w:rsidRPr="00DD0E0A">
        <w:rPr>
          <w:noProof/>
        </w:rPr>
        <w:t xml:space="preserve"> </w:t>
      </w:r>
      <w:r w:rsidRPr="00DD0E0A">
        <w:rPr>
          <w:noProof/>
        </w:rPr>
        <w:drawing>
          <wp:inline distT="0" distB="0" distL="0" distR="0" wp14:anchorId="5731BC07" wp14:editId="70C2EFAB">
            <wp:extent cx="1743710" cy="1205077"/>
            <wp:effectExtent l="0" t="0" r="0" b="0"/>
            <wp:docPr id="204921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1522" name=""/>
                    <pic:cNvPicPr/>
                  </pic:nvPicPr>
                  <pic:blipFill>
                    <a:blip r:embed="rId9"/>
                    <a:stretch>
                      <a:fillRect/>
                    </a:stretch>
                  </pic:blipFill>
                  <pic:spPr>
                    <a:xfrm>
                      <a:off x="0" y="0"/>
                      <a:ext cx="1747437" cy="1207653"/>
                    </a:xfrm>
                    <a:prstGeom prst="rect">
                      <a:avLst/>
                    </a:prstGeom>
                  </pic:spPr>
                </pic:pic>
              </a:graphicData>
            </a:graphic>
          </wp:inline>
        </w:drawing>
      </w:r>
      <w:r w:rsidRPr="00DD0E0A">
        <w:rPr>
          <w:rFonts w:ascii="Times" w:hAnsi="Times"/>
          <w:noProof/>
          <w:sz w:val="24"/>
        </w:rPr>
        <w:drawing>
          <wp:inline distT="0" distB="0" distL="0" distR="0" wp14:anchorId="2825CA80" wp14:editId="4CD65C8D">
            <wp:extent cx="1673743" cy="1200727"/>
            <wp:effectExtent l="0" t="0" r="3175" b="0"/>
            <wp:docPr id="475927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27679" name=""/>
                    <pic:cNvPicPr/>
                  </pic:nvPicPr>
                  <pic:blipFill>
                    <a:blip r:embed="rId10"/>
                    <a:stretch>
                      <a:fillRect/>
                    </a:stretch>
                  </pic:blipFill>
                  <pic:spPr>
                    <a:xfrm>
                      <a:off x="0" y="0"/>
                      <a:ext cx="1687661" cy="1210712"/>
                    </a:xfrm>
                    <a:prstGeom prst="rect">
                      <a:avLst/>
                    </a:prstGeom>
                  </pic:spPr>
                </pic:pic>
              </a:graphicData>
            </a:graphic>
          </wp:inline>
        </w:drawing>
      </w:r>
      <w:r w:rsidRPr="00DD0E0A">
        <w:rPr>
          <w:rFonts w:ascii="Times" w:hAnsi="Times"/>
          <w:noProof/>
          <w:sz w:val="24"/>
        </w:rPr>
        <w:drawing>
          <wp:inline distT="0" distB="0" distL="0" distR="0" wp14:anchorId="5E65A7D5" wp14:editId="7CE470D0">
            <wp:extent cx="1749591" cy="1228436"/>
            <wp:effectExtent l="0" t="0" r="3175" b="0"/>
            <wp:docPr id="1956428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28713" name=""/>
                    <pic:cNvPicPr/>
                  </pic:nvPicPr>
                  <pic:blipFill>
                    <a:blip r:embed="rId11"/>
                    <a:stretch>
                      <a:fillRect/>
                    </a:stretch>
                  </pic:blipFill>
                  <pic:spPr>
                    <a:xfrm>
                      <a:off x="0" y="0"/>
                      <a:ext cx="1750537" cy="1229100"/>
                    </a:xfrm>
                    <a:prstGeom prst="rect">
                      <a:avLst/>
                    </a:prstGeom>
                  </pic:spPr>
                </pic:pic>
              </a:graphicData>
            </a:graphic>
          </wp:inline>
        </w:drawing>
      </w:r>
    </w:p>
    <w:p w:rsidR="00DD0E0A" w:rsidRDefault="00DD0E0A" w:rsidP="00325560">
      <w:pPr>
        <w:spacing w:line="480" w:lineRule="auto"/>
        <w:jc w:val="left"/>
        <w:rPr>
          <w:noProof/>
        </w:rPr>
      </w:pPr>
      <w:r w:rsidRPr="00DD0E0A">
        <w:rPr>
          <w:rFonts w:ascii="Times" w:hAnsi="Times"/>
          <w:noProof/>
          <w:sz w:val="24"/>
        </w:rPr>
        <w:drawing>
          <wp:inline distT="0" distB="0" distL="0" distR="0" wp14:anchorId="30FA95BB" wp14:editId="28B84ACB">
            <wp:extent cx="1708150" cy="1212236"/>
            <wp:effectExtent l="0" t="0" r="0" b="0"/>
            <wp:docPr id="1599953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3456" name=""/>
                    <pic:cNvPicPr/>
                  </pic:nvPicPr>
                  <pic:blipFill>
                    <a:blip r:embed="rId12"/>
                    <a:stretch>
                      <a:fillRect/>
                    </a:stretch>
                  </pic:blipFill>
                  <pic:spPr>
                    <a:xfrm>
                      <a:off x="0" y="0"/>
                      <a:ext cx="1719354" cy="1220187"/>
                    </a:xfrm>
                    <a:prstGeom prst="rect">
                      <a:avLst/>
                    </a:prstGeom>
                  </pic:spPr>
                </pic:pic>
              </a:graphicData>
            </a:graphic>
          </wp:inline>
        </w:drawing>
      </w:r>
      <w:r w:rsidRPr="00DD0E0A">
        <w:rPr>
          <w:noProof/>
        </w:rPr>
        <w:t xml:space="preserve"> </w:t>
      </w:r>
      <w:r w:rsidRPr="00DD0E0A">
        <w:rPr>
          <w:rFonts w:ascii="Times" w:hAnsi="Times"/>
          <w:noProof/>
          <w:sz w:val="24"/>
        </w:rPr>
        <w:drawing>
          <wp:inline distT="0" distB="0" distL="0" distR="0" wp14:anchorId="618CDB59" wp14:editId="56367085">
            <wp:extent cx="1692925" cy="1207926"/>
            <wp:effectExtent l="0" t="0" r="0" b="0"/>
            <wp:docPr id="506717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17922" name=""/>
                    <pic:cNvPicPr/>
                  </pic:nvPicPr>
                  <pic:blipFill>
                    <a:blip r:embed="rId13"/>
                    <a:stretch>
                      <a:fillRect/>
                    </a:stretch>
                  </pic:blipFill>
                  <pic:spPr>
                    <a:xfrm>
                      <a:off x="0" y="0"/>
                      <a:ext cx="1717985" cy="1225806"/>
                    </a:xfrm>
                    <a:prstGeom prst="rect">
                      <a:avLst/>
                    </a:prstGeom>
                  </pic:spPr>
                </pic:pic>
              </a:graphicData>
            </a:graphic>
          </wp:inline>
        </w:drawing>
      </w:r>
      <w:r w:rsidRPr="00DD0E0A">
        <w:rPr>
          <w:noProof/>
        </w:rPr>
        <w:drawing>
          <wp:inline distT="0" distB="0" distL="0" distR="0" wp14:anchorId="11D7F8C3" wp14:editId="2F6CE471">
            <wp:extent cx="1807177" cy="1248938"/>
            <wp:effectExtent l="0" t="0" r="0" b="0"/>
            <wp:docPr id="1432674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74519" name=""/>
                    <pic:cNvPicPr/>
                  </pic:nvPicPr>
                  <pic:blipFill>
                    <a:blip r:embed="rId14"/>
                    <a:stretch>
                      <a:fillRect/>
                    </a:stretch>
                  </pic:blipFill>
                  <pic:spPr>
                    <a:xfrm>
                      <a:off x="0" y="0"/>
                      <a:ext cx="1836147" cy="1268959"/>
                    </a:xfrm>
                    <a:prstGeom prst="rect">
                      <a:avLst/>
                    </a:prstGeom>
                  </pic:spPr>
                </pic:pic>
              </a:graphicData>
            </a:graphic>
          </wp:inline>
        </w:drawing>
      </w:r>
      <w:r w:rsidRPr="00DD0E0A">
        <w:rPr>
          <w:noProof/>
        </w:rPr>
        <w:t xml:space="preserve"> </w:t>
      </w:r>
      <w:r w:rsidRPr="00DD0E0A">
        <w:rPr>
          <w:noProof/>
        </w:rPr>
        <w:drawing>
          <wp:inline distT="0" distB="0" distL="0" distR="0" wp14:anchorId="3ABDD8A0" wp14:editId="5E14D848">
            <wp:extent cx="1708727" cy="1199744"/>
            <wp:effectExtent l="0" t="0" r="6350" b="0"/>
            <wp:docPr id="824583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83824" name=""/>
                    <pic:cNvPicPr/>
                  </pic:nvPicPr>
                  <pic:blipFill>
                    <a:blip r:embed="rId15"/>
                    <a:stretch>
                      <a:fillRect/>
                    </a:stretch>
                  </pic:blipFill>
                  <pic:spPr>
                    <a:xfrm>
                      <a:off x="0" y="0"/>
                      <a:ext cx="1716271" cy="1205041"/>
                    </a:xfrm>
                    <a:prstGeom prst="rect">
                      <a:avLst/>
                    </a:prstGeom>
                  </pic:spPr>
                </pic:pic>
              </a:graphicData>
            </a:graphic>
          </wp:inline>
        </w:drawing>
      </w:r>
      <w:r w:rsidRPr="00DD0E0A">
        <w:rPr>
          <w:noProof/>
        </w:rPr>
        <w:drawing>
          <wp:inline distT="0" distB="0" distL="0" distR="0" wp14:anchorId="048CB700" wp14:editId="4F9173BE">
            <wp:extent cx="1780215" cy="1192833"/>
            <wp:effectExtent l="0" t="0" r="0" b="0"/>
            <wp:docPr id="771599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99734" name=""/>
                    <pic:cNvPicPr/>
                  </pic:nvPicPr>
                  <pic:blipFill>
                    <a:blip r:embed="rId16"/>
                    <a:stretch>
                      <a:fillRect/>
                    </a:stretch>
                  </pic:blipFill>
                  <pic:spPr>
                    <a:xfrm>
                      <a:off x="0" y="0"/>
                      <a:ext cx="1797709" cy="1204555"/>
                    </a:xfrm>
                    <a:prstGeom prst="rect">
                      <a:avLst/>
                    </a:prstGeom>
                  </pic:spPr>
                </pic:pic>
              </a:graphicData>
            </a:graphic>
          </wp:inline>
        </w:drawing>
      </w:r>
      <w:r w:rsidRPr="00DD0E0A">
        <w:rPr>
          <w:noProof/>
        </w:rPr>
        <w:t xml:space="preserve"> </w:t>
      </w:r>
      <w:r w:rsidRPr="00DD0E0A">
        <w:rPr>
          <w:noProof/>
        </w:rPr>
        <w:drawing>
          <wp:inline distT="0" distB="0" distL="0" distR="0" wp14:anchorId="58AFFFA9" wp14:editId="797E0CA4">
            <wp:extent cx="1732568" cy="1197376"/>
            <wp:effectExtent l="0" t="0" r="0" b="0"/>
            <wp:docPr id="1259420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20590" name=""/>
                    <pic:cNvPicPr/>
                  </pic:nvPicPr>
                  <pic:blipFill>
                    <a:blip r:embed="rId17"/>
                    <a:stretch>
                      <a:fillRect/>
                    </a:stretch>
                  </pic:blipFill>
                  <pic:spPr>
                    <a:xfrm>
                      <a:off x="0" y="0"/>
                      <a:ext cx="1760277" cy="1216525"/>
                    </a:xfrm>
                    <a:prstGeom prst="rect">
                      <a:avLst/>
                    </a:prstGeom>
                  </pic:spPr>
                </pic:pic>
              </a:graphicData>
            </a:graphic>
          </wp:inline>
        </w:drawing>
      </w:r>
    </w:p>
    <w:p w:rsidR="008203B9" w:rsidRPr="008203B9" w:rsidRDefault="008203B9" w:rsidP="008203B9">
      <w:pPr>
        <w:spacing w:afterLines="100" w:after="312"/>
        <w:jc w:val="center"/>
        <w:rPr>
          <w:rFonts w:ascii="Times" w:hAnsi="Times"/>
          <w:sz w:val="22"/>
          <w:szCs w:val="22"/>
          <w:lang w:val="fr-FR"/>
        </w:rPr>
      </w:pPr>
      <w:r w:rsidRPr="008203B9">
        <w:rPr>
          <w:rFonts w:ascii="Times" w:hAnsi="Times"/>
          <w:b/>
          <w:bCs/>
          <w:sz w:val="22"/>
          <w:szCs w:val="22"/>
          <w:lang w:val="fr-FR"/>
        </w:rPr>
        <w:t>Figure 1</w:t>
      </w:r>
      <w:r w:rsidRPr="008203B9">
        <w:rPr>
          <w:rFonts w:ascii="Times" w:hAnsi="Times"/>
          <w:sz w:val="22"/>
          <w:szCs w:val="22"/>
          <w:lang w:val="fr-FR"/>
        </w:rPr>
        <w:t>. Variable distributions - pie plot and box plots</w:t>
      </w:r>
    </w:p>
    <w:p w:rsidR="00C020EA" w:rsidRDefault="00C020EA" w:rsidP="00D26978">
      <w:pPr>
        <w:pStyle w:val="a3"/>
        <w:numPr>
          <w:ilvl w:val="0"/>
          <w:numId w:val="4"/>
        </w:numPr>
        <w:spacing w:line="480" w:lineRule="auto"/>
        <w:ind w:firstLineChars="0"/>
        <w:jc w:val="left"/>
        <w:rPr>
          <w:rFonts w:ascii="Times" w:hAnsi="Times"/>
          <w:sz w:val="24"/>
        </w:rPr>
      </w:pPr>
      <w:r>
        <w:rPr>
          <w:rFonts w:ascii="Times" w:hAnsi="Times"/>
          <w:sz w:val="24"/>
        </w:rPr>
        <w:t>Explorative Data Analysis (EDA)</w:t>
      </w:r>
    </w:p>
    <w:p w:rsidR="00FA2744" w:rsidRPr="008F06A5" w:rsidRDefault="00C020EA" w:rsidP="00D26978">
      <w:pPr>
        <w:spacing w:line="480" w:lineRule="auto"/>
        <w:jc w:val="left"/>
        <w:rPr>
          <w:rFonts w:ascii="Times" w:hAnsi="Times"/>
          <w:sz w:val="24"/>
        </w:rPr>
      </w:pPr>
      <w:r>
        <w:rPr>
          <w:rFonts w:ascii="Times" w:hAnsi="Times"/>
          <w:sz w:val="24"/>
        </w:rPr>
        <w:t xml:space="preserve">To illustrate the distribution of both negative and positive samples after cleaning, density plots of every variable are drawn. According to these plots, </w:t>
      </w:r>
      <w:r w:rsidR="008F06A5">
        <w:rPr>
          <w:rFonts w:ascii="Times" w:hAnsi="Times"/>
          <w:sz w:val="24"/>
        </w:rPr>
        <w:t xml:space="preserve">the negative and positive samples are approximately similar in distributions of </w:t>
      </w:r>
      <w:r w:rsidR="008F06A5" w:rsidRPr="008F06A5">
        <w:rPr>
          <w:rFonts w:ascii="Times" w:hAnsi="Times"/>
          <w:i/>
          <w:iCs/>
          <w:sz w:val="24"/>
        </w:rPr>
        <w:t xml:space="preserve">Support_M0, Support_M01, Logins_M01 </w:t>
      </w:r>
      <w:r w:rsidR="008F06A5" w:rsidRPr="008F06A5">
        <w:rPr>
          <w:rFonts w:ascii="Times" w:hAnsi="Times"/>
          <w:sz w:val="24"/>
        </w:rPr>
        <w:t>and</w:t>
      </w:r>
      <w:r w:rsidR="008F06A5" w:rsidRPr="008F06A5">
        <w:rPr>
          <w:rFonts w:ascii="Times" w:hAnsi="Times"/>
          <w:i/>
          <w:iCs/>
          <w:sz w:val="24"/>
        </w:rPr>
        <w:t xml:space="preserve"> Blog_M0</w:t>
      </w:r>
      <w:r w:rsidR="008F06A5">
        <w:rPr>
          <w:rFonts w:ascii="Times" w:hAnsi="Times" w:hint="eastAsia"/>
          <w:i/>
          <w:iCs/>
          <w:sz w:val="24"/>
        </w:rPr>
        <w:t>1</w:t>
      </w:r>
      <w:r w:rsidR="008F06A5">
        <w:rPr>
          <w:rFonts w:ascii="Times" w:hAnsi="Times"/>
          <w:sz w:val="24"/>
        </w:rPr>
        <w:t xml:space="preserve">. On </w:t>
      </w:r>
      <w:r w:rsidR="008F06A5" w:rsidRPr="008F06A5">
        <w:rPr>
          <w:rFonts w:ascii="Times" w:hAnsi="Times"/>
          <w:i/>
          <w:iCs/>
          <w:sz w:val="24"/>
        </w:rPr>
        <w:t xml:space="preserve">CHI_M01, SP_M0, SP_M01 </w:t>
      </w:r>
      <w:r w:rsidR="008F06A5" w:rsidRPr="008F06A5">
        <w:rPr>
          <w:rFonts w:ascii="Times" w:hAnsi="Times"/>
          <w:sz w:val="24"/>
        </w:rPr>
        <w:t xml:space="preserve">and </w:t>
      </w:r>
      <w:r w:rsidR="008F06A5" w:rsidRPr="008F06A5">
        <w:rPr>
          <w:rFonts w:ascii="Times" w:hAnsi="Times"/>
          <w:i/>
          <w:iCs/>
          <w:sz w:val="24"/>
        </w:rPr>
        <w:t>Views_M01</w:t>
      </w:r>
      <w:r w:rsidR="008F06A5">
        <w:rPr>
          <w:rFonts w:ascii="Times" w:hAnsi="Times"/>
          <w:sz w:val="24"/>
        </w:rPr>
        <w:t xml:space="preserve">, the distribution patterns are alike but negative are more concentrated on certain values. While on </w:t>
      </w:r>
      <w:proofErr w:type="spellStart"/>
      <w:r w:rsidR="008F06A5">
        <w:rPr>
          <w:rFonts w:ascii="Times" w:hAnsi="Times"/>
          <w:i/>
          <w:iCs/>
          <w:sz w:val="24"/>
        </w:rPr>
        <w:t>Customer_Age_inmonths</w:t>
      </w:r>
      <w:proofErr w:type="spellEnd"/>
      <w:r w:rsidR="008F06A5">
        <w:rPr>
          <w:rFonts w:ascii="Times" w:hAnsi="Times"/>
          <w:sz w:val="24"/>
        </w:rPr>
        <w:t xml:space="preserve"> and </w:t>
      </w:r>
      <w:r w:rsidR="008F06A5">
        <w:rPr>
          <w:rFonts w:ascii="Times" w:hAnsi="Times"/>
          <w:i/>
          <w:iCs/>
          <w:sz w:val="24"/>
        </w:rPr>
        <w:t>CHI_M0</w:t>
      </w:r>
      <w:r w:rsidR="008F06A5">
        <w:rPr>
          <w:rFonts w:ascii="Times" w:hAnsi="Times"/>
          <w:sz w:val="24"/>
        </w:rPr>
        <w:t xml:space="preserve">, the two distributions </w:t>
      </w:r>
      <w:r w:rsidR="008F06A5">
        <w:rPr>
          <w:rFonts w:ascii="Times" w:hAnsi="Times"/>
          <w:sz w:val="24"/>
        </w:rPr>
        <w:lastRenderedPageBreak/>
        <w:t>are distinct. Among the distinct variables we may extract the most effective features in following tasks.</w:t>
      </w:r>
    </w:p>
    <w:p w:rsidR="008F06A5" w:rsidRDefault="00FA2744" w:rsidP="00D26978">
      <w:pPr>
        <w:spacing w:line="480" w:lineRule="auto"/>
        <w:rPr>
          <w:noProof/>
        </w:rPr>
      </w:pPr>
      <w:r w:rsidRPr="00FA2744">
        <w:rPr>
          <w:noProof/>
        </w:rPr>
        <w:drawing>
          <wp:inline distT="0" distB="0" distL="0" distR="0" wp14:anchorId="7249519C" wp14:editId="262E93A4">
            <wp:extent cx="1655546" cy="1174086"/>
            <wp:effectExtent l="0" t="0" r="0" b="0"/>
            <wp:docPr id="116472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2781" name=""/>
                    <pic:cNvPicPr/>
                  </pic:nvPicPr>
                  <pic:blipFill>
                    <a:blip r:embed="rId18"/>
                    <a:stretch>
                      <a:fillRect/>
                    </a:stretch>
                  </pic:blipFill>
                  <pic:spPr>
                    <a:xfrm>
                      <a:off x="0" y="0"/>
                      <a:ext cx="1662624" cy="1179106"/>
                    </a:xfrm>
                    <a:prstGeom prst="rect">
                      <a:avLst/>
                    </a:prstGeom>
                  </pic:spPr>
                </pic:pic>
              </a:graphicData>
            </a:graphic>
          </wp:inline>
        </w:drawing>
      </w:r>
      <w:r w:rsidRPr="00FA2744">
        <w:rPr>
          <w:noProof/>
        </w:rPr>
        <w:t xml:space="preserve"> </w:t>
      </w:r>
      <w:r w:rsidRPr="00FA2744">
        <w:rPr>
          <w:noProof/>
        </w:rPr>
        <w:drawing>
          <wp:inline distT="0" distB="0" distL="0" distR="0" wp14:anchorId="2A1073AC" wp14:editId="2C9BADDC">
            <wp:extent cx="1680307" cy="1173681"/>
            <wp:effectExtent l="0" t="0" r="0" b="0"/>
            <wp:docPr id="611074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74153" name=""/>
                    <pic:cNvPicPr/>
                  </pic:nvPicPr>
                  <pic:blipFill>
                    <a:blip r:embed="rId19"/>
                    <a:stretch>
                      <a:fillRect/>
                    </a:stretch>
                  </pic:blipFill>
                  <pic:spPr>
                    <a:xfrm>
                      <a:off x="0" y="0"/>
                      <a:ext cx="1714137" cy="1197311"/>
                    </a:xfrm>
                    <a:prstGeom prst="rect">
                      <a:avLst/>
                    </a:prstGeom>
                  </pic:spPr>
                </pic:pic>
              </a:graphicData>
            </a:graphic>
          </wp:inline>
        </w:drawing>
      </w:r>
      <w:r w:rsidRPr="00FA2744">
        <w:rPr>
          <w:noProof/>
        </w:rPr>
        <w:t xml:space="preserve"> </w:t>
      </w:r>
      <w:r w:rsidRPr="00FA2744">
        <w:rPr>
          <w:noProof/>
        </w:rPr>
        <w:drawing>
          <wp:inline distT="0" distB="0" distL="0" distR="0" wp14:anchorId="5E1E7997" wp14:editId="6BF7DCD4">
            <wp:extent cx="1680305" cy="1173681"/>
            <wp:effectExtent l="0" t="0" r="0" b="0"/>
            <wp:docPr id="866829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9934" name=""/>
                    <pic:cNvPicPr/>
                  </pic:nvPicPr>
                  <pic:blipFill>
                    <a:blip r:embed="rId20"/>
                    <a:stretch>
                      <a:fillRect/>
                    </a:stretch>
                  </pic:blipFill>
                  <pic:spPr>
                    <a:xfrm>
                      <a:off x="0" y="0"/>
                      <a:ext cx="1750207" cy="1222507"/>
                    </a:xfrm>
                    <a:prstGeom prst="rect">
                      <a:avLst/>
                    </a:prstGeom>
                  </pic:spPr>
                </pic:pic>
              </a:graphicData>
            </a:graphic>
          </wp:inline>
        </w:drawing>
      </w:r>
      <w:r w:rsidRPr="00FA2744">
        <w:rPr>
          <w:noProof/>
        </w:rPr>
        <w:t xml:space="preserve"> </w:t>
      </w:r>
      <w:r w:rsidRPr="00FA2744">
        <w:rPr>
          <w:noProof/>
        </w:rPr>
        <w:drawing>
          <wp:inline distT="0" distB="0" distL="0" distR="0" wp14:anchorId="33099AB4" wp14:editId="6EE7D373">
            <wp:extent cx="1655445" cy="1192264"/>
            <wp:effectExtent l="0" t="0" r="0" b="1905"/>
            <wp:docPr id="1067563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63176" name=""/>
                    <pic:cNvPicPr/>
                  </pic:nvPicPr>
                  <pic:blipFill>
                    <a:blip r:embed="rId21"/>
                    <a:stretch>
                      <a:fillRect/>
                    </a:stretch>
                  </pic:blipFill>
                  <pic:spPr>
                    <a:xfrm>
                      <a:off x="0" y="0"/>
                      <a:ext cx="1718405" cy="1237608"/>
                    </a:xfrm>
                    <a:prstGeom prst="rect">
                      <a:avLst/>
                    </a:prstGeom>
                  </pic:spPr>
                </pic:pic>
              </a:graphicData>
            </a:graphic>
          </wp:inline>
        </w:drawing>
      </w:r>
      <w:r w:rsidRPr="00FA2744">
        <w:rPr>
          <w:noProof/>
        </w:rPr>
        <w:t xml:space="preserve"> </w:t>
      </w:r>
      <w:r w:rsidRPr="00FA2744">
        <w:rPr>
          <w:noProof/>
        </w:rPr>
        <w:drawing>
          <wp:inline distT="0" distB="0" distL="0" distR="0" wp14:anchorId="187F10DB" wp14:editId="3A7E02B0">
            <wp:extent cx="1684421" cy="1213133"/>
            <wp:effectExtent l="0" t="0" r="5080" b="0"/>
            <wp:docPr id="1837028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28151" name=""/>
                    <pic:cNvPicPr/>
                  </pic:nvPicPr>
                  <pic:blipFill>
                    <a:blip r:embed="rId22"/>
                    <a:stretch>
                      <a:fillRect/>
                    </a:stretch>
                  </pic:blipFill>
                  <pic:spPr>
                    <a:xfrm>
                      <a:off x="0" y="0"/>
                      <a:ext cx="1714863" cy="1235058"/>
                    </a:xfrm>
                    <a:prstGeom prst="rect">
                      <a:avLst/>
                    </a:prstGeom>
                  </pic:spPr>
                </pic:pic>
              </a:graphicData>
            </a:graphic>
          </wp:inline>
        </w:drawing>
      </w:r>
      <w:r w:rsidRPr="00FA2744">
        <w:rPr>
          <w:noProof/>
        </w:rPr>
        <w:t xml:space="preserve"> </w:t>
      </w:r>
      <w:r w:rsidRPr="00FA2744">
        <w:rPr>
          <w:noProof/>
        </w:rPr>
        <w:drawing>
          <wp:inline distT="0" distB="0" distL="0" distR="0" wp14:anchorId="5226A97E" wp14:editId="4C2B689D">
            <wp:extent cx="1675955" cy="1207035"/>
            <wp:effectExtent l="0" t="0" r="635" b="0"/>
            <wp:docPr id="1215893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93775" name=""/>
                    <pic:cNvPicPr/>
                  </pic:nvPicPr>
                  <pic:blipFill>
                    <a:blip r:embed="rId23"/>
                    <a:stretch>
                      <a:fillRect/>
                    </a:stretch>
                  </pic:blipFill>
                  <pic:spPr>
                    <a:xfrm>
                      <a:off x="0" y="0"/>
                      <a:ext cx="1691585" cy="1218292"/>
                    </a:xfrm>
                    <a:prstGeom prst="rect">
                      <a:avLst/>
                    </a:prstGeom>
                  </pic:spPr>
                </pic:pic>
              </a:graphicData>
            </a:graphic>
          </wp:inline>
        </w:drawing>
      </w:r>
      <w:r w:rsidRPr="00FA2744">
        <w:rPr>
          <w:noProof/>
        </w:rPr>
        <w:t xml:space="preserve"> </w:t>
      </w:r>
      <w:r w:rsidRPr="00FA2744">
        <w:rPr>
          <w:noProof/>
        </w:rPr>
        <w:drawing>
          <wp:inline distT="0" distB="0" distL="0" distR="0" wp14:anchorId="1C2E4CDD" wp14:editId="4B5037BE">
            <wp:extent cx="1675955" cy="1207035"/>
            <wp:effectExtent l="0" t="0" r="635" b="0"/>
            <wp:docPr id="1583908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08261" name=""/>
                    <pic:cNvPicPr/>
                  </pic:nvPicPr>
                  <pic:blipFill>
                    <a:blip r:embed="rId24"/>
                    <a:stretch>
                      <a:fillRect/>
                    </a:stretch>
                  </pic:blipFill>
                  <pic:spPr>
                    <a:xfrm>
                      <a:off x="0" y="0"/>
                      <a:ext cx="1695294" cy="1220963"/>
                    </a:xfrm>
                    <a:prstGeom prst="rect">
                      <a:avLst/>
                    </a:prstGeom>
                  </pic:spPr>
                </pic:pic>
              </a:graphicData>
            </a:graphic>
          </wp:inline>
        </w:drawing>
      </w:r>
      <w:r w:rsidRPr="00FA2744">
        <w:rPr>
          <w:noProof/>
        </w:rPr>
        <w:t xml:space="preserve"> </w:t>
      </w:r>
      <w:r w:rsidRPr="00FA2744">
        <w:rPr>
          <w:noProof/>
        </w:rPr>
        <w:drawing>
          <wp:inline distT="0" distB="0" distL="0" distR="0" wp14:anchorId="58FB8F05" wp14:editId="3AE5BA93">
            <wp:extent cx="1713296" cy="1196725"/>
            <wp:effectExtent l="0" t="0" r="1270" b="0"/>
            <wp:docPr id="46743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30886" name=""/>
                    <pic:cNvPicPr/>
                  </pic:nvPicPr>
                  <pic:blipFill>
                    <a:blip r:embed="rId25"/>
                    <a:stretch>
                      <a:fillRect/>
                    </a:stretch>
                  </pic:blipFill>
                  <pic:spPr>
                    <a:xfrm>
                      <a:off x="0" y="0"/>
                      <a:ext cx="1746670" cy="1220036"/>
                    </a:xfrm>
                    <a:prstGeom prst="rect">
                      <a:avLst/>
                    </a:prstGeom>
                  </pic:spPr>
                </pic:pic>
              </a:graphicData>
            </a:graphic>
          </wp:inline>
        </w:drawing>
      </w:r>
      <w:r w:rsidRPr="00FA2744">
        <w:rPr>
          <w:noProof/>
        </w:rPr>
        <w:t xml:space="preserve"> </w:t>
      </w:r>
      <w:r w:rsidRPr="00FA2744">
        <w:rPr>
          <w:noProof/>
        </w:rPr>
        <w:drawing>
          <wp:inline distT="0" distB="0" distL="0" distR="0" wp14:anchorId="51704089" wp14:editId="79914069">
            <wp:extent cx="1675955" cy="1207035"/>
            <wp:effectExtent l="0" t="0" r="635" b="0"/>
            <wp:docPr id="1598752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52296" name=""/>
                    <pic:cNvPicPr/>
                  </pic:nvPicPr>
                  <pic:blipFill>
                    <a:blip r:embed="rId26"/>
                    <a:stretch>
                      <a:fillRect/>
                    </a:stretch>
                  </pic:blipFill>
                  <pic:spPr>
                    <a:xfrm>
                      <a:off x="0" y="0"/>
                      <a:ext cx="1728469" cy="1244856"/>
                    </a:xfrm>
                    <a:prstGeom prst="rect">
                      <a:avLst/>
                    </a:prstGeom>
                  </pic:spPr>
                </pic:pic>
              </a:graphicData>
            </a:graphic>
          </wp:inline>
        </w:drawing>
      </w:r>
      <w:r w:rsidRPr="00FA2744">
        <w:rPr>
          <w:noProof/>
        </w:rPr>
        <w:t xml:space="preserve"> </w:t>
      </w:r>
      <w:r w:rsidRPr="00FA2744">
        <w:rPr>
          <w:noProof/>
        </w:rPr>
        <w:drawing>
          <wp:inline distT="0" distB="0" distL="0" distR="0" wp14:anchorId="747C0CAA" wp14:editId="2AF040E0">
            <wp:extent cx="1780540" cy="1225223"/>
            <wp:effectExtent l="0" t="0" r="0" b="0"/>
            <wp:docPr id="536073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308" name=""/>
                    <pic:cNvPicPr/>
                  </pic:nvPicPr>
                  <pic:blipFill>
                    <a:blip r:embed="rId27"/>
                    <a:stretch>
                      <a:fillRect/>
                    </a:stretch>
                  </pic:blipFill>
                  <pic:spPr>
                    <a:xfrm>
                      <a:off x="0" y="0"/>
                      <a:ext cx="1857393" cy="1278107"/>
                    </a:xfrm>
                    <a:prstGeom prst="rect">
                      <a:avLst/>
                    </a:prstGeom>
                  </pic:spPr>
                </pic:pic>
              </a:graphicData>
            </a:graphic>
          </wp:inline>
        </w:drawing>
      </w:r>
      <w:r w:rsidRPr="00FA2744">
        <w:rPr>
          <w:noProof/>
        </w:rPr>
        <w:t xml:space="preserve"> </w:t>
      </w:r>
      <w:r w:rsidRPr="00FA2744">
        <w:rPr>
          <w:noProof/>
        </w:rPr>
        <w:drawing>
          <wp:inline distT="0" distB="0" distL="0" distR="0" wp14:anchorId="1456A98F" wp14:editId="102201D1">
            <wp:extent cx="1704975" cy="1203003"/>
            <wp:effectExtent l="0" t="0" r="0" b="3810"/>
            <wp:docPr id="87863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538" name=""/>
                    <pic:cNvPicPr/>
                  </pic:nvPicPr>
                  <pic:blipFill>
                    <a:blip r:embed="rId28"/>
                    <a:stretch>
                      <a:fillRect/>
                    </a:stretch>
                  </pic:blipFill>
                  <pic:spPr>
                    <a:xfrm>
                      <a:off x="0" y="0"/>
                      <a:ext cx="1734174" cy="1223605"/>
                    </a:xfrm>
                    <a:prstGeom prst="rect">
                      <a:avLst/>
                    </a:prstGeom>
                  </pic:spPr>
                </pic:pic>
              </a:graphicData>
            </a:graphic>
          </wp:inline>
        </w:drawing>
      </w:r>
    </w:p>
    <w:p w:rsidR="008203B9" w:rsidRPr="008203B9" w:rsidRDefault="008203B9" w:rsidP="008203B9">
      <w:pPr>
        <w:spacing w:afterLines="100" w:after="312"/>
        <w:jc w:val="center"/>
        <w:rPr>
          <w:rFonts w:ascii="Times" w:hAnsi="Times"/>
          <w:sz w:val="22"/>
          <w:szCs w:val="22"/>
        </w:rPr>
      </w:pPr>
      <w:r w:rsidRPr="008203B9">
        <w:rPr>
          <w:rFonts w:ascii="Times" w:hAnsi="Times"/>
          <w:b/>
          <w:bCs/>
          <w:sz w:val="22"/>
          <w:szCs w:val="22"/>
        </w:rPr>
        <w:t>Figure 2</w:t>
      </w:r>
      <w:r w:rsidRPr="008203B9">
        <w:rPr>
          <w:rFonts w:ascii="Times" w:hAnsi="Times"/>
          <w:sz w:val="22"/>
          <w:szCs w:val="22"/>
        </w:rPr>
        <w:t>. Predictor variable distributions after cleaning - density plot</w:t>
      </w:r>
    </w:p>
    <w:p w:rsidR="00580BEB" w:rsidRPr="00580BEB" w:rsidRDefault="00580BEB" w:rsidP="00D26978">
      <w:pPr>
        <w:spacing w:line="480" w:lineRule="auto"/>
        <w:jc w:val="left"/>
        <w:rPr>
          <w:noProof/>
        </w:rPr>
      </w:pPr>
      <w:r>
        <w:rPr>
          <w:rFonts w:ascii="Times" w:hAnsi="Times"/>
          <w:sz w:val="24"/>
        </w:rPr>
        <w:t>Then, the correlation heat map clearly summarizes the correlations between the variables. First, the second column illustrates the correlation between the target variable with others. Warm color indicates positive correlation to the label while cold color</w:t>
      </w:r>
      <w:r>
        <w:rPr>
          <w:rFonts w:ascii="Times" w:hAnsi="Times" w:hint="eastAsia"/>
          <w:sz w:val="24"/>
        </w:rPr>
        <w:t xml:space="preserve"> </w:t>
      </w:r>
      <w:r>
        <w:rPr>
          <w:rFonts w:ascii="Times" w:hAnsi="Times"/>
          <w:sz w:val="24"/>
        </w:rPr>
        <w:t xml:space="preserve">indicates negative ones. Furthermore, </w:t>
      </w:r>
      <w:r>
        <w:rPr>
          <w:rFonts w:ascii="Times" w:hAnsi="Times"/>
          <w:i/>
          <w:iCs/>
          <w:sz w:val="24"/>
        </w:rPr>
        <w:t xml:space="preserve">CHI_M0, CHI_M01, SP_M0, Logins_M01 </w:t>
      </w:r>
      <w:r>
        <w:rPr>
          <w:rFonts w:ascii="Times" w:hAnsi="Times"/>
          <w:sz w:val="24"/>
        </w:rPr>
        <w:t xml:space="preserve">and </w:t>
      </w:r>
      <w:r>
        <w:rPr>
          <w:rFonts w:ascii="Times" w:hAnsi="Times"/>
          <w:i/>
          <w:iCs/>
          <w:sz w:val="24"/>
        </w:rPr>
        <w:t>DaysLastLogin_M01</w:t>
      </w:r>
      <w:r>
        <w:rPr>
          <w:rFonts w:ascii="Times" w:hAnsi="Times"/>
          <w:sz w:val="24"/>
        </w:rPr>
        <w:t xml:space="preserve"> have relevantly stronger correlation with the target than others. Second, other columns imply the existence</w:t>
      </w:r>
      <w:r>
        <w:rPr>
          <w:rFonts w:ascii="Times" w:hAnsi="Times" w:hint="eastAsia"/>
          <w:sz w:val="24"/>
        </w:rPr>
        <w:t xml:space="preserve"> </w:t>
      </w:r>
      <w:r>
        <w:rPr>
          <w:rFonts w:ascii="Times" w:hAnsi="Times"/>
          <w:sz w:val="24"/>
        </w:rPr>
        <w:t xml:space="preserve">of multicollinearity. </w:t>
      </w:r>
      <w:r>
        <w:rPr>
          <w:rFonts w:ascii="Times" w:hAnsi="Times"/>
          <w:sz w:val="24"/>
        </w:rPr>
        <w:lastRenderedPageBreak/>
        <w:t xml:space="preserve">Taking </w:t>
      </w:r>
      <w:r w:rsidRPr="00BB6DEA">
        <w:rPr>
          <w:rFonts w:ascii="Times" w:hAnsi="Times"/>
          <w:i/>
          <w:iCs/>
          <w:sz w:val="24"/>
        </w:rPr>
        <w:t>CHI_M0</w:t>
      </w:r>
      <w:r>
        <w:rPr>
          <w:rFonts w:ascii="Times" w:hAnsi="Times"/>
          <w:sz w:val="24"/>
        </w:rPr>
        <w:t xml:space="preserve"> as an example, it is strongly </w:t>
      </w:r>
      <w:r w:rsidR="00BB6DEA">
        <w:rPr>
          <w:rFonts w:ascii="Times" w:hAnsi="Times"/>
          <w:sz w:val="24"/>
        </w:rPr>
        <w:t xml:space="preserve">positively </w:t>
      </w:r>
      <w:r>
        <w:rPr>
          <w:rFonts w:ascii="Times" w:hAnsi="Times"/>
          <w:sz w:val="24"/>
        </w:rPr>
        <w:t xml:space="preserve">correlated to </w:t>
      </w:r>
      <w:proofErr w:type="spellStart"/>
      <w:r w:rsidRPr="00BB6DEA">
        <w:rPr>
          <w:rFonts w:ascii="Times" w:hAnsi="Times"/>
          <w:i/>
          <w:iCs/>
          <w:sz w:val="24"/>
        </w:rPr>
        <w:t>Customer_Age_inmonths</w:t>
      </w:r>
      <w:proofErr w:type="spellEnd"/>
      <w:r>
        <w:rPr>
          <w:rFonts w:ascii="Times" w:hAnsi="Times"/>
          <w:sz w:val="24"/>
        </w:rPr>
        <w:t xml:space="preserve"> and </w:t>
      </w:r>
      <w:r w:rsidRPr="00BB6DEA">
        <w:rPr>
          <w:rFonts w:ascii="Times" w:hAnsi="Times"/>
          <w:i/>
          <w:iCs/>
          <w:sz w:val="24"/>
        </w:rPr>
        <w:t>SP_M0</w:t>
      </w:r>
      <w:r w:rsidR="00BB6DEA">
        <w:rPr>
          <w:rFonts w:ascii="Times" w:hAnsi="Times"/>
          <w:sz w:val="24"/>
        </w:rPr>
        <w:t>. This might be because higher priority leads to satisfaction and higher satisfaction leads to longer time of subscription. These correlations between independent variables suggest that dimension reduction and feature selection might be good options for feature engineering.</w:t>
      </w:r>
    </w:p>
    <w:p w:rsidR="007314A4" w:rsidRDefault="00FA2744" w:rsidP="007604F6">
      <w:pPr>
        <w:spacing w:line="480" w:lineRule="auto"/>
        <w:jc w:val="center"/>
        <w:rPr>
          <w:noProof/>
        </w:rPr>
      </w:pPr>
      <w:r w:rsidRPr="00FA2744">
        <w:rPr>
          <w:noProof/>
        </w:rPr>
        <w:drawing>
          <wp:inline distT="0" distB="0" distL="0" distR="0" wp14:anchorId="4AA39B7D" wp14:editId="2BBB8BC3">
            <wp:extent cx="5163376" cy="1828800"/>
            <wp:effectExtent l="0" t="0" r="5715" b="0"/>
            <wp:docPr id="1964035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35343" name=""/>
                    <pic:cNvPicPr/>
                  </pic:nvPicPr>
                  <pic:blipFill>
                    <a:blip r:embed="rId29"/>
                    <a:stretch>
                      <a:fillRect/>
                    </a:stretch>
                  </pic:blipFill>
                  <pic:spPr>
                    <a:xfrm>
                      <a:off x="0" y="0"/>
                      <a:ext cx="5248936" cy="1859104"/>
                    </a:xfrm>
                    <a:prstGeom prst="rect">
                      <a:avLst/>
                    </a:prstGeom>
                  </pic:spPr>
                </pic:pic>
              </a:graphicData>
            </a:graphic>
          </wp:inline>
        </w:drawing>
      </w:r>
    </w:p>
    <w:p w:rsidR="008203B9" w:rsidRPr="00E119D0" w:rsidRDefault="008203B9" w:rsidP="008203B9">
      <w:pPr>
        <w:spacing w:afterLines="100" w:after="312"/>
        <w:jc w:val="center"/>
        <w:rPr>
          <w:rFonts w:ascii="Times" w:hAnsi="Times"/>
          <w:sz w:val="22"/>
          <w:szCs w:val="22"/>
        </w:rPr>
      </w:pPr>
      <w:r w:rsidRPr="00E119D0">
        <w:rPr>
          <w:rFonts w:ascii="Times" w:hAnsi="Times"/>
          <w:b/>
          <w:bCs/>
          <w:sz w:val="22"/>
          <w:szCs w:val="22"/>
        </w:rPr>
        <w:t>Figure 3</w:t>
      </w:r>
      <w:r w:rsidRPr="00E119D0">
        <w:rPr>
          <w:rFonts w:ascii="Times" w:hAnsi="Times"/>
          <w:sz w:val="22"/>
          <w:szCs w:val="22"/>
        </w:rPr>
        <w:t>. Correlation heat map</w:t>
      </w:r>
    </w:p>
    <w:p w:rsidR="007314A4" w:rsidRDefault="00D26978" w:rsidP="00D26978">
      <w:pPr>
        <w:spacing w:line="480" w:lineRule="auto"/>
        <w:rPr>
          <w:noProof/>
        </w:rPr>
      </w:pPr>
      <w:r>
        <w:rPr>
          <w:rFonts w:ascii="Times" w:hAnsi="Times"/>
          <w:sz w:val="24"/>
        </w:rPr>
        <w:t xml:space="preserve">Finally, to </w:t>
      </w:r>
      <w:r w:rsidR="00325560">
        <w:rPr>
          <w:rFonts w:ascii="Times" w:hAnsi="Times"/>
          <w:sz w:val="24"/>
        </w:rPr>
        <w:t>pre-evaluate the difficulty of distinguishing negative and positive samples,</w:t>
      </w:r>
      <w:r w:rsidR="007314A4">
        <w:rPr>
          <w:rFonts w:ascii="Times" w:hAnsi="Times"/>
          <w:sz w:val="24"/>
        </w:rPr>
        <w:t xml:space="preserve"> a classification attempt </w:t>
      </w:r>
      <w:r>
        <w:rPr>
          <w:rFonts w:ascii="Times" w:hAnsi="Times"/>
          <w:sz w:val="24"/>
        </w:rPr>
        <w:t>of</w:t>
      </w:r>
      <w:r w:rsidR="007314A4">
        <w:rPr>
          <w:rFonts w:ascii="Times" w:hAnsi="Times"/>
          <w:sz w:val="24"/>
        </w:rPr>
        <w:t xml:space="preserve"> dimension reduction</w:t>
      </w:r>
      <w:r w:rsidR="00325560">
        <w:rPr>
          <w:rFonts w:ascii="Times" w:hAnsi="Times"/>
          <w:sz w:val="24"/>
        </w:rPr>
        <w:t xml:space="preserve"> is </w:t>
      </w:r>
      <w:r w:rsidR="009907C5">
        <w:rPr>
          <w:rFonts w:ascii="Times" w:hAnsi="Times"/>
          <w:sz w:val="24"/>
        </w:rPr>
        <w:t>made</w:t>
      </w:r>
      <w:r w:rsidR="007314A4">
        <w:rPr>
          <w:rFonts w:ascii="Times" w:hAnsi="Times"/>
          <w:sz w:val="24"/>
        </w:rPr>
        <w:t>.</w:t>
      </w:r>
      <w:r>
        <w:rPr>
          <w:rFonts w:ascii="Times" w:hAnsi="Times"/>
          <w:sz w:val="24"/>
        </w:rPr>
        <w:t xml:space="preserve"> </w:t>
      </w:r>
      <w:r w:rsidR="00325560">
        <w:rPr>
          <w:rFonts w:ascii="Times" w:hAnsi="Times"/>
          <w:sz w:val="24"/>
        </w:rPr>
        <w:t xml:space="preserve">With Principal Component Analysis (PCA) and t-Distributed Stochastic Neighbor Embedding (t-SNE), the train set dimension was reduced from 11 to 2. However, projected on 2-dimension space, the positive samples could not be clearly separated from negative ones. In either means, whether linear or non-linear, the two types of samples are still mixed together, implying that the classification task is complicated and require </w:t>
      </w:r>
      <w:r w:rsidR="00325560">
        <w:rPr>
          <w:rFonts w:ascii="Times" w:hAnsi="Times" w:hint="eastAsia"/>
          <w:sz w:val="24"/>
        </w:rPr>
        <w:t>com</w:t>
      </w:r>
      <w:r w:rsidR="00325560">
        <w:rPr>
          <w:rFonts w:ascii="Times" w:hAnsi="Times"/>
          <w:sz w:val="24"/>
        </w:rPr>
        <w:t>plex predictor models.</w:t>
      </w:r>
    </w:p>
    <w:p w:rsidR="00FA2744" w:rsidRDefault="00D26978" w:rsidP="00D26978">
      <w:pPr>
        <w:spacing w:line="480" w:lineRule="auto"/>
        <w:jc w:val="left"/>
      </w:pPr>
      <w:r w:rsidRPr="00D26978">
        <w:rPr>
          <w:noProof/>
        </w:rPr>
        <w:drawing>
          <wp:inline distT="0" distB="0" distL="0" distR="0" wp14:anchorId="072C378C" wp14:editId="48227B65">
            <wp:extent cx="2369574" cy="1663489"/>
            <wp:effectExtent l="0" t="0" r="5715" b="0"/>
            <wp:docPr id="326725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25919" name=""/>
                    <pic:cNvPicPr/>
                  </pic:nvPicPr>
                  <pic:blipFill>
                    <a:blip r:embed="rId30"/>
                    <a:stretch>
                      <a:fillRect/>
                    </a:stretch>
                  </pic:blipFill>
                  <pic:spPr>
                    <a:xfrm>
                      <a:off x="0" y="0"/>
                      <a:ext cx="2382933" cy="1672867"/>
                    </a:xfrm>
                    <a:prstGeom prst="rect">
                      <a:avLst/>
                    </a:prstGeom>
                  </pic:spPr>
                </pic:pic>
              </a:graphicData>
            </a:graphic>
          </wp:inline>
        </w:drawing>
      </w:r>
      <w:r w:rsidRPr="00D26978">
        <w:rPr>
          <w:noProof/>
        </w:rPr>
        <w:drawing>
          <wp:inline distT="0" distB="0" distL="0" distR="0" wp14:anchorId="1F8DC81E" wp14:editId="1D42EEE8">
            <wp:extent cx="2248334" cy="1602658"/>
            <wp:effectExtent l="0" t="0" r="0" b="0"/>
            <wp:docPr id="341838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38612" name=""/>
                    <pic:cNvPicPr/>
                  </pic:nvPicPr>
                  <pic:blipFill>
                    <a:blip r:embed="rId31"/>
                    <a:stretch>
                      <a:fillRect/>
                    </a:stretch>
                  </pic:blipFill>
                  <pic:spPr>
                    <a:xfrm>
                      <a:off x="0" y="0"/>
                      <a:ext cx="2273534" cy="1620621"/>
                    </a:xfrm>
                    <a:prstGeom prst="rect">
                      <a:avLst/>
                    </a:prstGeom>
                  </pic:spPr>
                </pic:pic>
              </a:graphicData>
            </a:graphic>
          </wp:inline>
        </w:drawing>
      </w:r>
    </w:p>
    <w:p w:rsidR="008203B9" w:rsidRDefault="008203B9" w:rsidP="008203B9">
      <w:pPr>
        <w:spacing w:afterLines="100" w:after="312"/>
        <w:jc w:val="center"/>
        <w:rPr>
          <w:rFonts w:ascii="Times" w:hAnsi="Times"/>
          <w:sz w:val="22"/>
          <w:szCs w:val="22"/>
        </w:rPr>
      </w:pPr>
      <w:r w:rsidRPr="008203B9">
        <w:rPr>
          <w:rFonts w:ascii="Times" w:hAnsi="Times"/>
          <w:b/>
          <w:bCs/>
          <w:sz w:val="22"/>
          <w:szCs w:val="22"/>
        </w:rPr>
        <w:lastRenderedPageBreak/>
        <w:t>Figure 4</w:t>
      </w:r>
      <w:r w:rsidRPr="008203B9">
        <w:rPr>
          <w:rFonts w:ascii="Times" w:hAnsi="Times"/>
          <w:sz w:val="22"/>
          <w:szCs w:val="22"/>
        </w:rPr>
        <w:t xml:space="preserve">. </w:t>
      </w:r>
      <w:r w:rsidRPr="008203B9">
        <w:rPr>
          <w:rFonts w:ascii="Times" w:hAnsi="Times" w:hint="eastAsia"/>
          <w:sz w:val="22"/>
          <w:szCs w:val="22"/>
        </w:rPr>
        <w:t>D</w:t>
      </w:r>
      <w:r>
        <w:rPr>
          <w:rFonts w:ascii="Times" w:hAnsi="Times"/>
          <w:sz w:val="22"/>
          <w:szCs w:val="22"/>
        </w:rPr>
        <w:t>imension Reduction Visualization- PCA and t-SNE</w:t>
      </w:r>
    </w:p>
    <w:p w:rsidR="008545BB" w:rsidRPr="007604F6" w:rsidRDefault="00901333" w:rsidP="008545BB">
      <w:pPr>
        <w:pStyle w:val="a3"/>
        <w:numPr>
          <w:ilvl w:val="0"/>
          <w:numId w:val="2"/>
        </w:numPr>
        <w:spacing w:line="480" w:lineRule="auto"/>
        <w:ind w:firstLineChars="0"/>
        <w:jc w:val="left"/>
        <w:rPr>
          <w:rFonts w:ascii="Times" w:hAnsi="Times"/>
          <w:b/>
          <w:bCs/>
          <w:sz w:val="24"/>
        </w:rPr>
      </w:pPr>
      <w:bookmarkStart w:id="2" w:name="OLE_LINK3"/>
      <w:bookmarkStart w:id="3" w:name="OLE_LINK4"/>
      <w:r w:rsidRPr="007604F6">
        <w:rPr>
          <w:rFonts w:ascii="Times" w:hAnsi="Times"/>
          <w:b/>
          <w:bCs/>
          <w:sz w:val="24"/>
        </w:rPr>
        <w:t>Predict</w:t>
      </w:r>
      <w:r w:rsidR="00E270F9" w:rsidRPr="007604F6">
        <w:rPr>
          <w:rFonts w:ascii="Times" w:hAnsi="Times"/>
          <w:b/>
          <w:bCs/>
          <w:sz w:val="24"/>
        </w:rPr>
        <w:t>or Model</w:t>
      </w:r>
      <w:r w:rsidR="002C7B18" w:rsidRPr="007604F6">
        <w:rPr>
          <w:rFonts w:ascii="Times" w:hAnsi="Times"/>
          <w:b/>
          <w:bCs/>
          <w:sz w:val="24"/>
        </w:rPr>
        <w:t>s</w:t>
      </w:r>
      <w:r w:rsidR="00E270F9" w:rsidRPr="007604F6">
        <w:rPr>
          <w:rFonts w:ascii="Times" w:hAnsi="Times"/>
          <w:b/>
          <w:bCs/>
          <w:sz w:val="24"/>
        </w:rPr>
        <w:t xml:space="preserve"> </w:t>
      </w:r>
      <w:r w:rsidR="00DC4624" w:rsidRPr="007604F6">
        <w:rPr>
          <w:rFonts w:ascii="Times" w:hAnsi="Times"/>
          <w:b/>
          <w:bCs/>
          <w:sz w:val="24"/>
        </w:rPr>
        <w:t>Designing and Interpretations</w:t>
      </w:r>
    </w:p>
    <w:bookmarkEnd w:id="2"/>
    <w:bookmarkEnd w:id="3"/>
    <w:p w:rsidR="008545BB" w:rsidRPr="008545BB" w:rsidRDefault="00E270F9" w:rsidP="008545BB">
      <w:pPr>
        <w:pStyle w:val="a3"/>
        <w:numPr>
          <w:ilvl w:val="0"/>
          <w:numId w:val="5"/>
        </w:numPr>
        <w:spacing w:line="480" w:lineRule="auto"/>
        <w:ind w:firstLineChars="0"/>
        <w:jc w:val="left"/>
        <w:rPr>
          <w:rFonts w:ascii="Times" w:hAnsi="Times"/>
          <w:sz w:val="24"/>
        </w:rPr>
      </w:pPr>
      <w:r>
        <w:rPr>
          <w:rFonts w:ascii="Times" w:hAnsi="Times"/>
          <w:sz w:val="24"/>
        </w:rPr>
        <w:t xml:space="preserve">Baseline </w:t>
      </w:r>
      <w:r w:rsidR="00557A9C">
        <w:rPr>
          <w:rFonts w:ascii="Times" w:hAnsi="Times"/>
          <w:sz w:val="24"/>
        </w:rPr>
        <w:t xml:space="preserve">and Explanatory </w:t>
      </w:r>
      <w:r>
        <w:rPr>
          <w:rFonts w:ascii="Times" w:hAnsi="Times"/>
          <w:sz w:val="24"/>
        </w:rPr>
        <w:t>Models: Logistic Regression</w:t>
      </w:r>
    </w:p>
    <w:p w:rsidR="008545BB" w:rsidRDefault="00854353" w:rsidP="00854353">
      <w:pPr>
        <w:spacing w:line="480" w:lineRule="auto"/>
        <w:jc w:val="left"/>
        <w:rPr>
          <w:rFonts w:ascii="Times" w:hAnsi="Times"/>
          <w:sz w:val="24"/>
        </w:rPr>
      </w:pPr>
      <w:r>
        <w:rPr>
          <w:rFonts w:ascii="Times" w:hAnsi="Times" w:hint="eastAsia"/>
          <w:sz w:val="24"/>
        </w:rPr>
        <w:t>T</w:t>
      </w:r>
      <w:r>
        <w:rPr>
          <w:rFonts w:ascii="Times" w:hAnsi="Times"/>
          <w:sz w:val="24"/>
        </w:rPr>
        <w:t>he first model is a Logistic Regression</w:t>
      </w:r>
      <w:r w:rsidR="00557A9C">
        <w:rPr>
          <w:rFonts w:ascii="Times" w:hAnsi="Times"/>
          <w:sz w:val="24"/>
        </w:rPr>
        <w:t xml:space="preserve"> (LR)</w:t>
      </w:r>
      <w:r>
        <w:rPr>
          <w:rFonts w:ascii="Times" w:hAnsi="Times"/>
          <w:sz w:val="24"/>
        </w:rPr>
        <w:t xml:space="preserve"> with standardization and no other feature engineering. This simple model has an accuracy of 95% and a recall of 0 on the test set by predicting every input to be negative due to the extremely minor amounts of positive samples in train and test set. The </w:t>
      </w:r>
      <w:r w:rsidRPr="00854353">
        <w:rPr>
          <w:rFonts w:ascii="Times" w:hAnsi="Times"/>
          <w:sz w:val="24"/>
        </w:rPr>
        <w:t>Receiver Operating Characteristic</w:t>
      </w:r>
      <w:r>
        <w:rPr>
          <w:rFonts w:ascii="Times" w:hAnsi="Times"/>
          <w:sz w:val="24"/>
        </w:rPr>
        <w:t xml:space="preserve"> (ROC) curve, which evaluates the performance of a classifier on both negatives and positives, is a </w:t>
      </w:r>
      <w:r w:rsidR="003B1246">
        <w:rPr>
          <w:rFonts w:ascii="Times" w:hAnsi="Times"/>
          <w:sz w:val="24"/>
        </w:rPr>
        <w:t>diagonal</w:t>
      </w:r>
      <w:r>
        <w:rPr>
          <w:rFonts w:ascii="Times" w:hAnsi="Times" w:hint="eastAsia"/>
          <w:sz w:val="24"/>
        </w:rPr>
        <w:t xml:space="preserve"> </w:t>
      </w:r>
      <w:r>
        <w:rPr>
          <w:rFonts w:ascii="Times" w:hAnsi="Times"/>
          <w:sz w:val="24"/>
        </w:rPr>
        <w:t>line</w:t>
      </w:r>
      <w:r w:rsidR="003B1246">
        <w:rPr>
          <w:rFonts w:ascii="Times" w:hAnsi="Times"/>
          <w:sz w:val="24"/>
        </w:rPr>
        <w:t xml:space="preserve"> and Area</w:t>
      </w:r>
      <w:r w:rsidR="003B1246">
        <w:rPr>
          <w:rFonts w:ascii="Times" w:hAnsi="Times" w:hint="eastAsia"/>
          <w:sz w:val="24"/>
        </w:rPr>
        <w:t xml:space="preserve"> Under</w:t>
      </w:r>
      <w:r w:rsidR="003B1246">
        <w:rPr>
          <w:rFonts w:ascii="Times" w:hAnsi="Times"/>
          <w:sz w:val="24"/>
        </w:rPr>
        <w:t xml:space="preserve"> Curve (AUC) is 0.5</w:t>
      </w:r>
      <w:r>
        <w:rPr>
          <w:rFonts w:ascii="Times" w:hAnsi="Times"/>
          <w:sz w:val="24"/>
        </w:rPr>
        <w:t>, the same as</w:t>
      </w:r>
      <w:r w:rsidR="003B1246">
        <w:rPr>
          <w:rFonts w:ascii="Times" w:hAnsi="Times"/>
          <w:sz w:val="24"/>
        </w:rPr>
        <w:t xml:space="preserve"> a random classifier.</w:t>
      </w:r>
      <w:r>
        <w:rPr>
          <w:rFonts w:ascii="Times" w:hAnsi="Times"/>
          <w:sz w:val="24"/>
        </w:rPr>
        <w:t xml:space="preserve"> </w:t>
      </w:r>
      <w:r>
        <w:rPr>
          <w:rFonts w:ascii="Times" w:hAnsi="Times" w:hint="eastAsia"/>
          <w:sz w:val="24"/>
        </w:rPr>
        <w:t>T</w:t>
      </w:r>
      <w:r>
        <w:rPr>
          <w:rFonts w:ascii="Times" w:hAnsi="Times"/>
          <w:sz w:val="24"/>
        </w:rPr>
        <w:t xml:space="preserve">his result suggest that accuracy alone is by no mean an effective metric since a predictor that never predict positive is of no value to QWE. </w:t>
      </w:r>
      <w:r w:rsidR="003B1246">
        <w:rPr>
          <w:rFonts w:ascii="Times" w:hAnsi="Times"/>
          <w:sz w:val="24"/>
        </w:rPr>
        <w:t>As is analyzed in part 1, the most valuable predictor for QWE is one that gives the optimal combination of accuracy and recall regarding the current business circumstance. However, the real business circumstance frequently changes over time and the optimal combination of the two metrics would vary with the change. Thus, an overall index that takes accuracy and recall into consideration is required to identify the best model in general tasks. Here the AUC is chosen to represent the balanced performance of the predictor model</w:t>
      </w:r>
      <w:r w:rsidR="008545BB">
        <w:rPr>
          <w:rFonts w:ascii="Times" w:hAnsi="Times"/>
          <w:sz w:val="24"/>
        </w:rPr>
        <w:t>.</w:t>
      </w:r>
    </w:p>
    <w:p w:rsidR="002C7B18" w:rsidRDefault="008545BB" w:rsidP="00854353">
      <w:pPr>
        <w:spacing w:line="480" w:lineRule="auto"/>
        <w:jc w:val="left"/>
        <w:rPr>
          <w:rFonts w:ascii="Times" w:hAnsi="Times"/>
          <w:sz w:val="24"/>
        </w:rPr>
      </w:pPr>
      <w:r>
        <w:rPr>
          <w:rFonts w:ascii="Times" w:hAnsi="Times"/>
          <w:sz w:val="24"/>
        </w:rPr>
        <w:t>With the evaluating metrics determined</w:t>
      </w:r>
      <w:r w:rsidR="00267200">
        <w:rPr>
          <w:rFonts w:ascii="Times" w:hAnsi="Times"/>
          <w:sz w:val="24"/>
        </w:rPr>
        <w:t xml:space="preserve"> as AUC</w:t>
      </w:r>
      <w:r>
        <w:rPr>
          <w:rFonts w:ascii="Times" w:hAnsi="Times"/>
          <w:sz w:val="24"/>
        </w:rPr>
        <w:t xml:space="preserve">, corresponding methods to tackle imbalanced data problem are needed. </w:t>
      </w:r>
      <w:r w:rsidR="008E3446">
        <w:rPr>
          <w:rFonts w:ascii="Times" w:hAnsi="Times"/>
          <w:sz w:val="24"/>
        </w:rPr>
        <w:t>Here</w:t>
      </w:r>
      <w:r w:rsidR="00267200">
        <w:rPr>
          <w:rFonts w:ascii="Times" w:hAnsi="Times"/>
          <w:sz w:val="24"/>
        </w:rPr>
        <w:t xml:space="preserve">, the weighted loss method is chosen instead of oversampling or under-sampling. This method penalizes misclassifying a positive sample more than misclassifying a negative sample by assigning weight to </w:t>
      </w:r>
      <w:r w:rsidR="00267200">
        <w:rPr>
          <w:rFonts w:ascii="Times" w:hAnsi="Times"/>
          <w:sz w:val="24"/>
        </w:rPr>
        <w:lastRenderedPageBreak/>
        <w:t>the loss function during training.</w:t>
      </w:r>
      <w:r w:rsidR="002C7B18">
        <w:rPr>
          <w:rFonts w:ascii="Times" w:hAnsi="Times"/>
          <w:sz w:val="24"/>
        </w:rPr>
        <w:t xml:space="preserve"> </w:t>
      </w:r>
      <w:r w:rsidR="005D4149">
        <w:rPr>
          <w:rFonts w:ascii="Times" w:hAnsi="Times"/>
          <w:sz w:val="24"/>
        </w:rPr>
        <w:t>By a</w:t>
      </w:r>
      <w:r w:rsidR="00267200">
        <w:rPr>
          <w:rFonts w:ascii="Times" w:hAnsi="Times"/>
          <w:sz w:val="24"/>
        </w:rPr>
        <w:t>pplying</w:t>
      </w:r>
      <w:r w:rsidR="005D4149">
        <w:rPr>
          <w:rFonts w:ascii="Times" w:hAnsi="Times"/>
          <w:sz w:val="24"/>
        </w:rPr>
        <w:t xml:space="preserve"> the </w:t>
      </w:r>
      <w:r w:rsidR="00267200">
        <w:rPr>
          <w:rFonts w:ascii="Times" w:hAnsi="Times"/>
          <w:sz w:val="24"/>
        </w:rPr>
        <w:t>weighted loss</w:t>
      </w:r>
      <w:r w:rsidR="005D4149">
        <w:rPr>
          <w:rFonts w:ascii="Times" w:hAnsi="Times"/>
          <w:sz w:val="24"/>
        </w:rPr>
        <w:t xml:space="preserve"> method</w:t>
      </w:r>
      <w:r w:rsidR="00557A9C">
        <w:rPr>
          <w:rFonts w:ascii="Times" w:hAnsi="Times"/>
          <w:sz w:val="24"/>
        </w:rPr>
        <w:t xml:space="preserve"> to LR</w:t>
      </w:r>
      <w:r w:rsidR="005D4149">
        <w:rPr>
          <w:rFonts w:ascii="Times" w:hAnsi="Times"/>
          <w:sz w:val="24"/>
        </w:rPr>
        <w:t xml:space="preserve">, the second model, which is one of the baseline models, is built. As is shown below, this model has an overall accuracy of 0.78 and recall of 0.52. The AUC is 0.66, representing the performance of basic structure without much feature engineering. </w:t>
      </w:r>
      <w:r w:rsidR="005D4149">
        <w:rPr>
          <w:rFonts w:ascii="Times" w:hAnsi="Times" w:hint="eastAsia"/>
          <w:sz w:val="24"/>
        </w:rPr>
        <w:t>It</w:t>
      </w:r>
      <w:r w:rsidR="005D4149">
        <w:rPr>
          <w:rFonts w:ascii="Times" w:hAnsi="Times"/>
          <w:sz w:val="24"/>
        </w:rPr>
        <w:t xml:space="preserve">’s worth mentioning that this rather raw model could serve as an explanatory model, since its coefficients are instructive on the overall direction of QWE service improvement, which will be discussed in next part. </w:t>
      </w:r>
    </w:p>
    <w:p w:rsidR="002C7B18" w:rsidRDefault="002C7B18" w:rsidP="005D4149">
      <w:pPr>
        <w:spacing w:line="480" w:lineRule="auto"/>
        <w:jc w:val="left"/>
        <w:rPr>
          <w:rFonts w:ascii="Times" w:hAnsi="Times"/>
          <w:sz w:val="24"/>
        </w:rPr>
      </w:pPr>
      <w:r w:rsidRPr="002C7B18">
        <w:rPr>
          <w:rFonts w:ascii="Times" w:hAnsi="Times"/>
          <w:noProof/>
          <w:sz w:val="24"/>
        </w:rPr>
        <w:drawing>
          <wp:inline distT="0" distB="0" distL="0" distR="0" wp14:anchorId="054D5354" wp14:editId="5FBA2304">
            <wp:extent cx="2334290" cy="1838849"/>
            <wp:effectExtent l="0" t="0" r="2540" b="0"/>
            <wp:docPr id="1001861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1791" name=""/>
                    <pic:cNvPicPr/>
                  </pic:nvPicPr>
                  <pic:blipFill>
                    <a:blip r:embed="rId32"/>
                    <a:stretch>
                      <a:fillRect/>
                    </a:stretch>
                  </pic:blipFill>
                  <pic:spPr>
                    <a:xfrm>
                      <a:off x="0" y="0"/>
                      <a:ext cx="2357568" cy="1857186"/>
                    </a:xfrm>
                    <a:prstGeom prst="rect">
                      <a:avLst/>
                    </a:prstGeom>
                  </pic:spPr>
                </pic:pic>
              </a:graphicData>
            </a:graphic>
          </wp:inline>
        </w:drawing>
      </w:r>
      <w:r w:rsidR="005D4149" w:rsidRPr="0005128D">
        <w:rPr>
          <w:rFonts w:ascii="Times" w:hAnsi="Times"/>
          <w:sz w:val="24"/>
        </w:rPr>
        <w:t xml:space="preserve"> </w:t>
      </w:r>
      <w:r w:rsidR="0005128D" w:rsidRPr="0005128D">
        <w:rPr>
          <w:rFonts w:ascii="Times" w:hAnsi="Times"/>
          <w:noProof/>
          <w:sz w:val="24"/>
        </w:rPr>
        <w:drawing>
          <wp:inline distT="0" distB="0" distL="0" distR="0" wp14:anchorId="06FE78CC" wp14:editId="47C034B8">
            <wp:extent cx="2483460" cy="1788606"/>
            <wp:effectExtent l="0" t="0" r="0" b="0"/>
            <wp:docPr id="1880266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66553" name=""/>
                    <pic:cNvPicPr/>
                  </pic:nvPicPr>
                  <pic:blipFill>
                    <a:blip r:embed="rId33"/>
                    <a:stretch>
                      <a:fillRect/>
                    </a:stretch>
                  </pic:blipFill>
                  <pic:spPr>
                    <a:xfrm>
                      <a:off x="0" y="0"/>
                      <a:ext cx="2497723" cy="1798879"/>
                    </a:xfrm>
                    <a:prstGeom prst="rect">
                      <a:avLst/>
                    </a:prstGeom>
                  </pic:spPr>
                </pic:pic>
              </a:graphicData>
            </a:graphic>
          </wp:inline>
        </w:drawing>
      </w:r>
    </w:p>
    <w:p w:rsidR="008203B9" w:rsidRPr="008203B9" w:rsidRDefault="008203B9" w:rsidP="008203B9">
      <w:pPr>
        <w:spacing w:afterLines="100" w:after="312"/>
        <w:jc w:val="center"/>
        <w:rPr>
          <w:rFonts w:ascii="Times" w:hAnsi="Times"/>
          <w:sz w:val="22"/>
          <w:szCs w:val="22"/>
        </w:rPr>
      </w:pPr>
      <w:r w:rsidRPr="00E119D0">
        <w:rPr>
          <w:rFonts w:ascii="Times" w:hAnsi="Times"/>
          <w:b/>
          <w:bCs/>
          <w:sz w:val="22"/>
          <w:szCs w:val="22"/>
        </w:rPr>
        <w:t>Figure 5</w:t>
      </w:r>
      <w:r w:rsidRPr="00E119D0">
        <w:rPr>
          <w:rFonts w:ascii="Times" w:hAnsi="Times"/>
          <w:sz w:val="22"/>
          <w:szCs w:val="22"/>
        </w:rPr>
        <w:t xml:space="preserve">. </w:t>
      </w:r>
      <w:r w:rsidRPr="008203B9">
        <w:rPr>
          <w:rFonts w:ascii="Times" w:hAnsi="Times"/>
          <w:sz w:val="22"/>
          <w:szCs w:val="22"/>
        </w:rPr>
        <w:t>Confusion matrix and ROC of Model</w:t>
      </w:r>
      <w:r>
        <w:rPr>
          <w:rFonts w:ascii="Times" w:hAnsi="Times"/>
          <w:sz w:val="22"/>
          <w:szCs w:val="22"/>
        </w:rPr>
        <w:t xml:space="preserve"> </w:t>
      </w:r>
      <w:r w:rsidRPr="008203B9">
        <w:rPr>
          <w:rFonts w:ascii="Times" w:hAnsi="Times"/>
          <w:sz w:val="22"/>
          <w:szCs w:val="22"/>
        </w:rPr>
        <w:t>1</w:t>
      </w:r>
    </w:p>
    <w:p w:rsidR="002C7B18" w:rsidRPr="0005128D" w:rsidRDefault="005D4149" w:rsidP="00854353">
      <w:pPr>
        <w:spacing w:line="480" w:lineRule="auto"/>
        <w:jc w:val="left"/>
        <w:rPr>
          <w:rFonts w:ascii="Times" w:hAnsi="Times"/>
          <w:sz w:val="24"/>
        </w:rPr>
      </w:pPr>
      <w:r>
        <w:rPr>
          <w:rFonts w:ascii="Times" w:hAnsi="Times"/>
          <w:sz w:val="24"/>
        </w:rPr>
        <w:t xml:space="preserve">Then, to further elevate the performance of this baseline method, </w:t>
      </w:r>
      <w:r w:rsidRPr="005D4149">
        <w:rPr>
          <w:rFonts w:ascii="Times" w:hAnsi="Times"/>
          <w:sz w:val="24"/>
        </w:rPr>
        <w:t>Recursive Feature Elimination</w:t>
      </w:r>
      <w:r>
        <w:rPr>
          <w:rFonts w:ascii="Times" w:hAnsi="Times"/>
          <w:sz w:val="24"/>
        </w:rPr>
        <w:t xml:space="preserve"> (RFE) is applied </w:t>
      </w:r>
      <w:r w:rsidR="00DC2C79">
        <w:rPr>
          <w:rFonts w:ascii="Times" w:hAnsi="Times"/>
          <w:sz w:val="24"/>
        </w:rPr>
        <w:t>in Model 3</w:t>
      </w:r>
      <w:r>
        <w:rPr>
          <w:rFonts w:ascii="Times" w:hAnsi="Times"/>
          <w:sz w:val="24"/>
        </w:rPr>
        <w:t xml:space="preserve"> to identify and drop the redundant features. </w:t>
      </w:r>
      <w:r w:rsidR="0005128D">
        <w:rPr>
          <w:rFonts w:ascii="Times" w:hAnsi="Times"/>
          <w:sz w:val="24"/>
        </w:rPr>
        <w:t xml:space="preserve">Combining the result of correlation analysis, </w:t>
      </w:r>
      <w:proofErr w:type="spellStart"/>
      <w:r w:rsidR="0005128D" w:rsidRPr="0005128D">
        <w:rPr>
          <w:rFonts w:ascii="Times" w:hAnsi="Times"/>
          <w:i/>
          <w:iCs/>
          <w:sz w:val="24"/>
        </w:rPr>
        <w:t>Customer_Age_inmonths</w:t>
      </w:r>
      <w:proofErr w:type="spellEnd"/>
      <w:r w:rsidR="0005128D" w:rsidRPr="0005128D">
        <w:rPr>
          <w:rFonts w:ascii="Times" w:hAnsi="Times"/>
          <w:i/>
          <w:iCs/>
          <w:sz w:val="24"/>
        </w:rPr>
        <w:t>, CHI_M0, CHI_M01, Support_M0, Support_M01, DaysLastLogin_M0</w:t>
      </w:r>
      <w:r w:rsidR="0005128D">
        <w:rPr>
          <w:rFonts w:ascii="Times" w:hAnsi="Times"/>
          <w:i/>
          <w:iCs/>
          <w:sz w:val="24"/>
        </w:rPr>
        <w:t>1</w:t>
      </w:r>
      <w:r w:rsidR="0005128D">
        <w:rPr>
          <w:rFonts w:ascii="Times" w:hAnsi="Times" w:hint="eastAsia"/>
          <w:i/>
          <w:iCs/>
          <w:sz w:val="24"/>
        </w:rPr>
        <w:t xml:space="preserve"> </w:t>
      </w:r>
      <w:r w:rsidR="0005128D">
        <w:rPr>
          <w:rFonts w:ascii="Times" w:hAnsi="Times"/>
          <w:sz w:val="24"/>
        </w:rPr>
        <w:t>are chosen</w:t>
      </w:r>
      <w:r w:rsidR="00DC2C79">
        <w:rPr>
          <w:rFonts w:ascii="Times" w:hAnsi="Times"/>
          <w:sz w:val="24"/>
        </w:rPr>
        <w:t xml:space="preserve"> as the features. Comparing with Model 2, Model 3 has better accuracy and thus higher AUC.</w:t>
      </w:r>
    </w:p>
    <w:p w:rsidR="0005128D" w:rsidRDefault="0005128D" w:rsidP="00854353">
      <w:pPr>
        <w:spacing w:line="480" w:lineRule="auto"/>
        <w:jc w:val="left"/>
        <w:rPr>
          <w:noProof/>
        </w:rPr>
      </w:pPr>
      <w:r w:rsidRPr="0005128D">
        <w:rPr>
          <w:rFonts w:ascii="Times" w:hAnsi="Times"/>
          <w:noProof/>
          <w:sz w:val="24"/>
        </w:rPr>
        <w:lastRenderedPageBreak/>
        <w:drawing>
          <wp:inline distT="0" distB="0" distL="0" distR="0" wp14:anchorId="7AF41C1B" wp14:editId="1C8DD1BC">
            <wp:extent cx="2371411" cy="1868091"/>
            <wp:effectExtent l="0" t="0" r="3810" b="0"/>
            <wp:docPr id="1898921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21206" name=""/>
                    <pic:cNvPicPr/>
                  </pic:nvPicPr>
                  <pic:blipFill>
                    <a:blip r:embed="rId34"/>
                    <a:stretch>
                      <a:fillRect/>
                    </a:stretch>
                  </pic:blipFill>
                  <pic:spPr>
                    <a:xfrm>
                      <a:off x="0" y="0"/>
                      <a:ext cx="2414243" cy="1901832"/>
                    </a:xfrm>
                    <a:prstGeom prst="rect">
                      <a:avLst/>
                    </a:prstGeom>
                  </pic:spPr>
                </pic:pic>
              </a:graphicData>
            </a:graphic>
          </wp:inline>
        </w:drawing>
      </w:r>
      <w:r w:rsidRPr="0005128D">
        <w:rPr>
          <w:noProof/>
        </w:rPr>
        <w:t xml:space="preserve"> </w:t>
      </w:r>
      <w:r w:rsidRPr="0005128D">
        <w:rPr>
          <w:noProof/>
        </w:rPr>
        <w:drawing>
          <wp:inline distT="0" distB="0" distL="0" distR="0" wp14:anchorId="3E19D6A6" wp14:editId="12985EDF">
            <wp:extent cx="2442657" cy="1759219"/>
            <wp:effectExtent l="0" t="0" r="0" b="0"/>
            <wp:docPr id="889748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48247" name=""/>
                    <pic:cNvPicPr/>
                  </pic:nvPicPr>
                  <pic:blipFill>
                    <a:blip r:embed="rId35"/>
                    <a:stretch>
                      <a:fillRect/>
                    </a:stretch>
                  </pic:blipFill>
                  <pic:spPr>
                    <a:xfrm>
                      <a:off x="0" y="0"/>
                      <a:ext cx="2463334" cy="1774111"/>
                    </a:xfrm>
                    <a:prstGeom prst="rect">
                      <a:avLst/>
                    </a:prstGeom>
                  </pic:spPr>
                </pic:pic>
              </a:graphicData>
            </a:graphic>
          </wp:inline>
        </w:drawing>
      </w:r>
    </w:p>
    <w:p w:rsidR="008203B9" w:rsidRPr="008203B9" w:rsidRDefault="008203B9" w:rsidP="008203B9">
      <w:pPr>
        <w:spacing w:afterLines="100" w:after="312"/>
        <w:jc w:val="center"/>
        <w:rPr>
          <w:rFonts w:ascii="Times" w:hAnsi="Times"/>
          <w:sz w:val="22"/>
          <w:szCs w:val="22"/>
        </w:rPr>
      </w:pPr>
      <w:r w:rsidRPr="008203B9">
        <w:rPr>
          <w:rFonts w:ascii="Times" w:hAnsi="Times"/>
          <w:b/>
          <w:bCs/>
          <w:sz w:val="22"/>
          <w:szCs w:val="22"/>
        </w:rPr>
        <w:t xml:space="preserve">Figure </w:t>
      </w:r>
      <w:r>
        <w:rPr>
          <w:rFonts w:ascii="Times" w:hAnsi="Times"/>
          <w:b/>
          <w:bCs/>
          <w:sz w:val="22"/>
          <w:szCs w:val="22"/>
        </w:rPr>
        <w:t>6</w:t>
      </w:r>
      <w:r w:rsidRPr="008203B9">
        <w:rPr>
          <w:rFonts w:ascii="Times" w:hAnsi="Times"/>
          <w:sz w:val="22"/>
          <w:szCs w:val="22"/>
        </w:rPr>
        <w:t>. Confusion matrix and ROC of Model</w:t>
      </w:r>
      <w:r>
        <w:rPr>
          <w:rFonts w:ascii="Times" w:hAnsi="Times"/>
          <w:sz w:val="22"/>
          <w:szCs w:val="22"/>
        </w:rPr>
        <w:t xml:space="preserve"> 2</w:t>
      </w:r>
    </w:p>
    <w:p w:rsidR="00DC2C79" w:rsidRDefault="00DC2C79" w:rsidP="00854353">
      <w:pPr>
        <w:spacing w:line="480" w:lineRule="auto"/>
        <w:jc w:val="left"/>
        <w:rPr>
          <w:rFonts w:ascii="Times" w:hAnsi="Times"/>
          <w:sz w:val="24"/>
        </w:rPr>
      </w:pPr>
      <w:r>
        <w:rPr>
          <w:rFonts w:ascii="Times" w:hAnsi="Times"/>
          <w:sz w:val="24"/>
        </w:rPr>
        <w:t>Above are the baseline chosen for this task. Besides LR models, Random Forest model is also used in experiments as a representative machine learning model, but its performance was even worse than LR models. In conclusion, traditional machine learning models do not offer an ideal solution to this problem but a baseline due to their rather simple structure and the complexity of the task</w:t>
      </w:r>
      <w:r w:rsidR="00781FC3">
        <w:rPr>
          <w:rFonts w:ascii="Times" w:hAnsi="Times"/>
          <w:sz w:val="24"/>
        </w:rPr>
        <w:t xml:space="preserve">. Meanwhile, </w:t>
      </w:r>
      <w:r>
        <w:rPr>
          <w:rFonts w:ascii="Times" w:hAnsi="Times"/>
          <w:sz w:val="24"/>
        </w:rPr>
        <w:t xml:space="preserve">Model 2 is valuable in </w:t>
      </w:r>
      <w:r w:rsidR="00781FC3">
        <w:rPr>
          <w:rFonts w:ascii="Times" w:hAnsi="Times"/>
          <w:sz w:val="24"/>
        </w:rPr>
        <w:t>later strategy designs and Model 3 suggests that feature selection is possible to be effective in later models.</w:t>
      </w:r>
    </w:p>
    <w:p w:rsidR="003B1246" w:rsidRDefault="003B1246" w:rsidP="00854353">
      <w:pPr>
        <w:spacing w:line="480" w:lineRule="auto"/>
        <w:jc w:val="left"/>
        <w:rPr>
          <w:rFonts w:ascii="Times" w:hAnsi="Times"/>
          <w:sz w:val="24"/>
        </w:rPr>
      </w:pPr>
    </w:p>
    <w:p w:rsidR="00DC2C79" w:rsidRPr="008545BB" w:rsidRDefault="00106274" w:rsidP="00DC2C79">
      <w:pPr>
        <w:pStyle w:val="a3"/>
        <w:numPr>
          <w:ilvl w:val="0"/>
          <w:numId w:val="5"/>
        </w:numPr>
        <w:spacing w:line="480" w:lineRule="auto"/>
        <w:ind w:firstLineChars="0"/>
        <w:jc w:val="left"/>
        <w:rPr>
          <w:rFonts w:ascii="Times" w:hAnsi="Times"/>
          <w:sz w:val="24"/>
        </w:rPr>
      </w:pPr>
      <w:r>
        <w:rPr>
          <w:rFonts w:ascii="Times" w:hAnsi="Times"/>
          <w:sz w:val="24"/>
        </w:rPr>
        <w:t xml:space="preserve">Effective Predictor: </w:t>
      </w:r>
      <w:r w:rsidR="00781FC3">
        <w:rPr>
          <w:rFonts w:ascii="Times" w:hAnsi="Times"/>
          <w:sz w:val="24"/>
        </w:rPr>
        <w:t>Deep Learning Models</w:t>
      </w:r>
    </w:p>
    <w:p w:rsidR="00DC4624" w:rsidRDefault="00FC03BF" w:rsidP="00DC4624">
      <w:pPr>
        <w:spacing w:line="480" w:lineRule="auto"/>
        <w:jc w:val="left"/>
        <w:rPr>
          <w:rFonts w:ascii="Times" w:hAnsi="Times"/>
          <w:sz w:val="24"/>
        </w:rPr>
      </w:pPr>
      <w:r>
        <w:rPr>
          <w:rFonts w:ascii="Times" w:hAnsi="Times"/>
          <w:sz w:val="24"/>
        </w:rPr>
        <w:t>In order to solve the complicated classification task, a F</w:t>
      </w:r>
      <w:r>
        <w:rPr>
          <w:rFonts w:ascii="Times" w:hAnsi="Times" w:hint="eastAsia"/>
          <w:sz w:val="24"/>
        </w:rPr>
        <w:t>ee</w:t>
      </w:r>
      <w:r>
        <w:rPr>
          <w:rFonts w:ascii="Times" w:hAnsi="Times"/>
          <w:sz w:val="24"/>
        </w:rPr>
        <w:t xml:space="preserve">dforward Neural Network (FNN) is a strong candidate. From the experiments of machine learning models, weighted loss and feature selection </w:t>
      </w:r>
      <w:r w:rsidR="00DC4624">
        <w:rPr>
          <w:rFonts w:ascii="Times" w:hAnsi="Times"/>
          <w:sz w:val="24"/>
        </w:rPr>
        <w:t>are decided to be inherited. The model is designed as follows</w:t>
      </w:r>
      <w:r w:rsidR="00052F50">
        <w:rPr>
          <w:rFonts w:ascii="Times" w:hAnsi="Times"/>
          <w:sz w:val="24"/>
        </w:rPr>
        <w:t xml:space="preserve">. </w:t>
      </w:r>
      <w:r w:rsidR="00DC4624">
        <w:rPr>
          <w:rFonts w:ascii="Times" w:hAnsi="Times"/>
          <w:sz w:val="24"/>
        </w:rPr>
        <w:t xml:space="preserve">First, to achieve the same class weight effect as in logistic regression, the binary cross entropy loss function that is used in FNN model for binary classification tasks should be redefined by assigning weight to </w:t>
      </w:r>
      <w:r w:rsidR="00052F50">
        <w:rPr>
          <w:rFonts w:ascii="Times" w:hAnsi="Times"/>
          <w:sz w:val="24"/>
        </w:rPr>
        <w:t>positives</w:t>
      </w:r>
      <w:r w:rsidR="00DC4624">
        <w:rPr>
          <w:rFonts w:ascii="Times" w:hAnsi="Times"/>
          <w:sz w:val="24"/>
        </w:rPr>
        <w:t xml:space="preserve">, to be more specific, </w:t>
      </w:r>
    </w:p>
    <w:p w:rsidR="00DC4624" w:rsidRPr="00DC4624" w:rsidRDefault="00DC4624" w:rsidP="00DC4624">
      <w:pPr>
        <w:spacing w:line="480" w:lineRule="auto"/>
        <w:jc w:val="center"/>
        <w:rPr>
          <w:rFonts w:ascii="Times" w:hAnsi="Times"/>
          <w:sz w:val="24"/>
        </w:rPr>
      </w:pPr>
      <m:oMath>
        <m:r>
          <w:rPr>
            <w:rFonts w:ascii="Cambria Math" w:hAnsi="Cambria Math"/>
            <w:sz w:val="24"/>
          </w:rPr>
          <m:t>weighted loss= -</m:t>
        </m:r>
        <m:nary>
          <m:naryPr>
            <m:chr m:val="∑"/>
            <m:limLoc m:val="undOvr"/>
            <m:supHide m:val="1"/>
            <m:ctrlPr>
              <w:rPr>
                <w:rFonts w:ascii="Cambria Math" w:hAnsi="Cambria Math"/>
                <w:i/>
                <w:iCs/>
                <w:sz w:val="24"/>
              </w:rPr>
            </m:ctrlPr>
          </m:naryPr>
          <m:sub>
            <m:r>
              <w:rPr>
                <w:rFonts w:ascii="Cambria Math" w:hAnsi="Cambria Math"/>
                <w:sz w:val="24"/>
              </w:rPr>
              <m:t>i</m:t>
            </m:r>
          </m:sub>
          <m:sup/>
          <m:e>
            <m:r>
              <m:rPr>
                <m:sty m:val="bi"/>
              </m:rPr>
              <w:rPr>
                <w:rFonts w:ascii="Cambria Math" w:hAnsi="Cambria Math"/>
                <w:sz w:val="24"/>
              </w:rPr>
              <m:t>w</m:t>
            </m:r>
            <m:r>
              <w:rPr>
                <w:rFonts w:ascii="Cambria Math" w:hAnsi="Cambria Math"/>
                <w:sz w:val="24"/>
              </w:rPr>
              <m:t>*</m:t>
            </m:r>
            <m:sSub>
              <m:sSubPr>
                <m:ctrlPr>
                  <w:rPr>
                    <w:rFonts w:ascii="Cambria Math" w:hAnsi="Cambria Math"/>
                    <w:i/>
                    <w:iCs/>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r>
                      <w:rPr>
                        <w:rFonts w:ascii="Cambria Math" w:hAnsi="Cambria Math"/>
                        <w:sz w:val="24"/>
                      </w:rPr>
                      <m:t>logit</m:t>
                    </m:r>
                    <m:sSub>
                      <m:sSubPr>
                        <m:ctrlPr>
                          <w:rPr>
                            <w:rFonts w:ascii="Cambria Math" w:hAnsi="Cambria Math"/>
                            <w:i/>
                            <w:iCs/>
                            <w:sz w:val="24"/>
                          </w:rPr>
                        </m:ctrlPr>
                      </m:sSubPr>
                      <m:e>
                        <m:r>
                          <w:rPr>
                            <w:rFonts w:ascii="Cambria Math" w:hAnsi="Cambria Math"/>
                            <w:sz w:val="24"/>
                          </w:rPr>
                          <m:t>s</m:t>
                        </m:r>
                      </m:e>
                      <m:sub>
                        <m:r>
                          <w:rPr>
                            <w:rFonts w:ascii="Cambria Math" w:hAnsi="Cambria Math"/>
                            <w:sz w:val="24"/>
                          </w:rPr>
                          <m:t>i</m:t>
                        </m:r>
                      </m:sub>
                    </m:sSub>
                  </m:e>
                </m:d>
              </m:e>
            </m:func>
            <m:r>
              <w:rPr>
                <w:rFonts w:ascii="Cambria Math" w:hAnsi="Cambria Math"/>
                <w:sz w:val="24"/>
              </w:rPr>
              <m:t>+</m:t>
            </m:r>
            <m:d>
              <m:dPr>
                <m:ctrlPr>
                  <w:rPr>
                    <w:rFonts w:ascii="Cambria Math" w:hAnsi="Cambria Math"/>
                    <w:i/>
                    <w:iCs/>
                    <w:sz w:val="24"/>
                  </w:rPr>
                </m:ctrlPr>
              </m:dPr>
              <m:e>
                <m:r>
                  <w:rPr>
                    <w:rFonts w:ascii="Cambria Math" w:hAnsi="Cambria Math"/>
                    <w:sz w:val="24"/>
                  </w:rPr>
                  <m:t>1-</m:t>
                </m:r>
                <m:sSub>
                  <m:sSubPr>
                    <m:ctrlPr>
                      <w:rPr>
                        <w:rFonts w:ascii="Cambria Math" w:hAnsi="Cambria Math"/>
                        <w:i/>
                        <w:iCs/>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m:t>
            </m:r>
            <m:r>
              <m:rPr>
                <m:sty m:val="p"/>
              </m:rPr>
              <w:rPr>
                <w:rFonts w:ascii="Cambria Math" w:hAnsi="Cambria Math"/>
                <w:sz w:val="24"/>
              </w:rPr>
              <m:t>log⁡</m:t>
            </m:r>
            <m:r>
              <w:rPr>
                <w:rFonts w:ascii="Cambria Math" w:hAnsi="Cambria Math"/>
                <w:sz w:val="24"/>
              </w:rPr>
              <m:t>((1-logit</m:t>
            </m:r>
            <m:sSub>
              <m:sSubPr>
                <m:ctrlPr>
                  <w:rPr>
                    <w:rFonts w:ascii="Cambria Math" w:hAnsi="Cambria Math"/>
                    <w:i/>
                    <w:iCs/>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m:t>
            </m:r>
          </m:e>
        </m:nary>
      </m:oMath>
      <w:r>
        <w:rPr>
          <w:rFonts w:ascii="Times" w:hAnsi="Times" w:hint="eastAsia"/>
          <w:iCs/>
          <w:sz w:val="24"/>
        </w:rPr>
        <w:t>,</w:t>
      </w:r>
    </w:p>
    <w:p w:rsidR="00DC4624" w:rsidRDefault="00DC4624" w:rsidP="00DC4624">
      <w:pPr>
        <w:spacing w:line="480" w:lineRule="auto"/>
        <w:jc w:val="left"/>
        <w:rPr>
          <w:rFonts w:ascii="Times" w:hAnsi="Times"/>
          <w:iCs/>
          <w:sz w:val="24"/>
        </w:rPr>
      </w:pPr>
      <w:r>
        <w:rPr>
          <w:rFonts w:ascii="Times" w:hAnsi="Times"/>
          <w:iCs/>
          <w:sz w:val="24"/>
        </w:rPr>
        <w:lastRenderedPageBreak/>
        <w:t xml:space="preserve">where </w:t>
      </w:r>
      <m:oMath>
        <m:sSub>
          <m:sSubPr>
            <m:ctrlPr>
              <w:rPr>
                <w:rFonts w:ascii="Cambria Math" w:hAnsi="Cambria Math"/>
                <w:i/>
                <w:iCs/>
                <w:sz w:val="24"/>
              </w:rPr>
            </m:ctrlPr>
          </m:sSubPr>
          <m:e>
            <m:r>
              <w:rPr>
                <w:rFonts w:ascii="Cambria Math" w:hAnsi="Cambria Math"/>
                <w:sz w:val="24"/>
              </w:rPr>
              <m:t>y</m:t>
            </m:r>
          </m:e>
          <m:sub>
            <m:r>
              <w:rPr>
                <w:rFonts w:ascii="Cambria Math" w:hAnsi="Cambria Math"/>
                <w:sz w:val="24"/>
              </w:rPr>
              <m:t>i</m:t>
            </m:r>
          </m:sub>
        </m:sSub>
      </m:oMath>
      <w:r>
        <w:rPr>
          <w:rFonts w:ascii="Times" w:hAnsi="Times"/>
          <w:iCs/>
          <w:sz w:val="24"/>
        </w:rPr>
        <w:t xml:space="preserve"> is the true value and </w:t>
      </w:r>
      <m:oMath>
        <m:r>
          <w:rPr>
            <w:rFonts w:ascii="Cambria Math" w:hAnsi="Cambria Math"/>
            <w:sz w:val="24"/>
          </w:rPr>
          <m:t>logit</m:t>
        </m:r>
        <m:sSub>
          <m:sSubPr>
            <m:ctrlPr>
              <w:rPr>
                <w:rFonts w:ascii="Cambria Math" w:hAnsi="Cambria Math"/>
                <w:i/>
                <w:iCs/>
                <w:sz w:val="24"/>
              </w:rPr>
            </m:ctrlPr>
          </m:sSubPr>
          <m:e>
            <m:r>
              <w:rPr>
                <w:rFonts w:ascii="Cambria Math" w:hAnsi="Cambria Math"/>
                <w:sz w:val="24"/>
              </w:rPr>
              <m:t>s</m:t>
            </m:r>
          </m:e>
          <m:sub>
            <m:r>
              <w:rPr>
                <w:rFonts w:ascii="Cambria Math" w:hAnsi="Cambria Math"/>
                <w:sz w:val="24"/>
              </w:rPr>
              <m:t>i</m:t>
            </m:r>
          </m:sub>
        </m:sSub>
      </m:oMath>
      <w:r>
        <w:rPr>
          <w:rFonts w:ascii="Times" w:hAnsi="Times"/>
          <w:iCs/>
          <w:sz w:val="24"/>
        </w:rPr>
        <w:t xml:space="preserve"> is the output value before sigmoid activating.</w:t>
      </w:r>
      <w:r w:rsidR="00052F50">
        <w:rPr>
          <w:rFonts w:ascii="Times" w:hAnsi="Times"/>
          <w:iCs/>
          <w:sz w:val="24"/>
        </w:rPr>
        <w:t xml:space="preserve"> Second, to reduce the redundancy of features to a low level, L2 regularization is employed and the parameter was </w:t>
      </w:r>
      <w:r w:rsidR="00C00608">
        <w:rPr>
          <w:rFonts w:ascii="Times" w:hAnsi="Times"/>
          <w:iCs/>
          <w:sz w:val="24"/>
        </w:rPr>
        <w:t xml:space="preserve">set to 0.025. At last, to avoid overfitting </w:t>
      </w:r>
      <w:r w:rsidR="00C00608">
        <w:rPr>
          <w:rFonts w:ascii="Times" w:hAnsi="Times" w:hint="eastAsia"/>
          <w:iCs/>
          <w:sz w:val="24"/>
        </w:rPr>
        <w:t>a</w:t>
      </w:r>
      <w:r w:rsidR="00C00608">
        <w:rPr>
          <w:rFonts w:ascii="Times" w:hAnsi="Times"/>
          <w:iCs/>
          <w:sz w:val="24"/>
        </w:rPr>
        <w:t>nd capturing noises into the model</w:t>
      </w:r>
      <w:r w:rsidR="00C00608">
        <w:rPr>
          <w:rFonts w:ascii="Times" w:hAnsi="Times" w:hint="eastAsia"/>
          <w:iCs/>
          <w:sz w:val="24"/>
        </w:rPr>
        <w:t>,</w:t>
      </w:r>
      <w:r w:rsidR="00C00608">
        <w:rPr>
          <w:rFonts w:ascii="Times" w:hAnsi="Times"/>
          <w:iCs/>
          <w:sz w:val="24"/>
        </w:rPr>
        <w:t xml:space="preserve"> an early stopping with patience equals to 12 is applied.</w:t>
      </w:r>
      <w:r w:rsidR="00C00608">
        <w:rPr>
          <w:rFonts w:ascii="Times" w:hAnsi="Times" w:hint="eastAsia"/>
          <w:iCs/>
          <w:sz w:val="24"/>
        </w:rPr>
        <w:t xml:space="preserve"> </w:t>
      </w:r>
      <w:r w:rsidR="00C00608">
        <w:rPr>
          <w:rFonts w:ascii="Times" w:hAnsi="Times"/>
          <w:iCs/>
          <w:sz w:val="24"/>
        </w:rPr>
        <w:t>By tuning other hyperparameters, this FNN model could reach an AUC of 0.71, largely better than the baselines.</w:t>
      </w:r>
      <w:r w:rsidR="00003574">
        <w:rPr>
          <w:rFonts w:ascii="Times" w:hAnsi="Times"/>
          <w:iCs/>
          <w:sz w:val="24"/>
        </w:rPr>
        <w:t xml:space="preserve"> </w:t>
      </w:r>
      <w:r w:rsidR="00C00608">
        <w:rPr>
          <w:rFonts w:ascii="Times" w:hAnsi="Times"/>
          <w:iCs/>
          <w:sz w:val="24"/>
        </w:rPr>
        <w:t>The performance of this model and a thorough comparison are visualized below.</w:t>
      </w:r>
    </w:p>
    <w:p w:rsidR="00DC4624" w:rsidRDefault="00C00608" w:rsidP="00DC4624">
      <w:pPr>
        <w:spacing w:line="480" w:lineRule="auto"/>
        <w:jc w:val="left"/>
        <w:rPr>
          <w:noProof/>
        </w:rPr>
      </w:pPr>
      <w:r w:rsidRPr="00C00608">
        <w:rPr>
          <w:rFonts w:ascii="Times" w:hAnsi="Times"/>
          <w:noProof/>
          <w:sz w:val="24"/>
        </w:rPr>
        <w:drawing>
          <wp:inline distT="0" distB="0" distL="0" distR="0" wp14:anchorId="45A5E90D" wp14:editId="2649E505">
            <wp:extent cx="2525772" cy="1989690"/>
            <wp:effectExtent l="0" t="0" r="1905" b="0"/>
            <wp:docPr id="910698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98033" name=""/>
                    <pic:cNvPicPr/>
                  </pic:nvPicPr>
                  <pic:blipFill>
                    <a:blip r:embed="rId36"/>
                    <a:stretch>
                      <a:fillRect/>
                    </a:stretch>
                  </pic:blipFill>
                  <pic:spPr>
                    <a:xfrm>
                      <a:off x="0" y="0"/>
                      <a:ext cx="2525772" cy="1989690"/>
                    </a:xfrm>
                    <a:prstGeom prst="rect">
                      <a:avLst/>
                    </a:prstGeom>
                  </pic:spPr>
                </pic:pic>
              </a:graphicData>
            </a:graphic>
          </wp:inline>
        </w:drawing>
      </w:r>
      <w:r w:rsidRPr="00C00608">
        <w:rPr>
          <w:noProof/>
        </w:rPr>
        <w:t xml:space="preserve"> </w:t>
      </w:r>
      <w:r w:rsidRPr="00C00608">
        <w:rPr>
          <w:noProof/>
        </w:rPr>
        <w:drawing>
          <wp:inline distT="0" distB="0" distL="0" distR="0" wp14:anchorId="4A55EDAA" wp14:editId="4A224C1F">
            <wp:extent cx="2664470" cy="1918970"/>
            <wp:effectExtent l="0" t="0" r="2540" b="0"/>
            <wp:docPr id="860273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73459" name=""/>
                    <pic:cNvPicPr/>
                  </pic:nvPicPr>
                  <pic:blipFill>
                    <a:blip r:embed="rId37"/>
                    <a:stretch>
                      <a:fillRect/>
                    </a:stretch>
                  </pic:blipFill>
                  <pic:spPr>
                    <a:xfrm>
                      <a:off x="0" y="0"/>
                      <a:ext cx="2694768" cy="1940791"/>
                    </a:xfrm>
                    <a:prstGeom prst="rect">
                      <a:avLst/>
                    </a:prstGeom>
                  </pic:spPr>
                </pic:pic>
              </a:graphicData>
            </a:graphic>
          </wp:inline>
        </w:drawing>
      </w:r>
    </w:p>
    <w:p w:rsidR="008203B9" w:rsidRPr="008203B9" w:rsidRDefault="008203B9" w:rsidP="008203B9">
      <w:pPr>
        <w:spacing w:afterLines="100" w:after="312"/>
        <w:jc w:val="center"/>
        <w:rPr>
          <w:rFonts w:ascii="Times" w:hAnsi="Times"/>
          <w:sz w:val="22"/>
          <w:szCs w:val="22"/>
        </w:rPr>
      </w:pPr>
      <w:r w:rsidRPr="008203B9">
        <w:rPr>
          <w:rFonts w:ascii="Times" w:hAnsi="Times"/>
          <w:b/>
          <w:bCs/>
          <w:sz w:val="22"/>
          <w:szCs w:val="22"/>
        </w:rPr>
        <w:t xml:space="preserve">Figure </w:t>
      </w:r>
      <w:r>
        <w:rPr>
          <w:rFonts w:ascii="Times" w:hAnsi="Times"/>
          <w:b/>
          <w:bCs/>
          <w:sz w:val="22"/>
          <w:szCs w:val="22"/>
        </w:rPr>
        <w:t>7</w:t>
      </w:r>
      <w:r w:rsidRPr="008203B9">
        <w:rPr>
          <w:rFonts w:ascii="Times" w:hAnsi="Times"/>
          <w:sz w:val="22"/>
          <w:szCs w:val="22"/>
        </w:rPr>
        <w:t xml:space="preserve">. Confusion matrix of </w:t>
      </w:r>
      <w:r>
        <w:rPr>
          <w:rFonts w:ascii="Times" w:hAnsi="Times"/>
          <w:sz w:val="22"/>
          <w:szCs w:val="22"/>
        </w:rPr>
        <w:t xml:space="preserve">FNN </w:t>
      </w:r>
      <w:r w:rsidRPr="008203B9">
        <w:rPr>
          <w:rFonts w:ascii="Times" w:hAnsi="Times"/>
          <w:sz w:val="22"/>
          <w:szCs w:val="22"/>
        </w:rPr>
        <w:t>Model</w:t>
      </w:r>
      <w:r>
        <w:rPr>
          <w:rFonts w:ascii="Times" w:hAnsi="Times"/>
          <w:sz w:val="22"/>
          <w:szCs w:val="22"/>
        </w:rPr>
        <w:t xml:space="preserve"> and its ROC compared with others</w:t>
      </w:r>
    </w:p>
    <w:p w:rsidR="00DC2C79" w:rsidRDefault="00003574" w:rsidP="00854353">
      <w:pPr>
        <w:spacing w:line="480" w:lineRule="auto"/>
        <w:jc w:val="left"/>
        <w:rPr>
          <w:rFonts w:ascii="Times" w:hAnsi="Times"/>
          <w:sz w:val="24"/>
        </w:rPr>
      </w:pPr>
      <w:r>
        <w:rPr>
          <w:rFonts w:ascii="Times" w:hAnsi="Times"/>
          <w:iCs/>
          <w:sz w:val="24"/>
        </w:rPr>
        <w:t xml:space="preserve">As is shown above, this FNN model is the model with best performance so far and considered an effective predictor of churning customers in this task. Furthermore, </w:t>
      </w:r>
      <w:r>
        <w:rPr>
          <w:rFonts w:ascii="Times" w:hAnsi="Times"/>
          <w:sz w:val="24"/>
        </w:rPr>
        <w:t>the weight parameter, the most important parameter in this model, is capable of controlling the balance between accuracy and recall. This function is essential to real business application, which will be discussed in next part.</w:t>
      </w:r>
    </w:p>
    <w:p w:rsidR="009907C5" w:rsidRDefault="009907C5" w:rsidP="00854353">
      <w:pPr>
        <w:spacing w:line="480" w:lineRule="auto"/>
        <w:jc w:val="left"/>
        <w:rPr>
          <w:rFonts w:ascii="Times" w:hAnsi="Times"/>
          <w:sz w:val="24"/>
        </w:rPr>
      </w:pPr>
    </w:p>
    <w:p w:rsidR="00267200" w:rsidRPr="007604F6" w:rsidRDefault="00267200" w:rsidP="00267200">
      <w:pPr>
        <w:pStyle w:val="a3"/>
        <w:numPr>
          <w:ilvl w:val="0"/>
          <w:numId w:val="2"/>
        </w:numPr>
        <w:spacing w:line="480" w:lineRule="auto"/>
        <w:ind w:firstLineChars="0"/>
        <w:jc w:val="left"/>
        <w:rPr>
          <w:rFonts w:ascii="Times" w:hAnsi="Times"/>
          <w:b/>
          <w:bCs/>
          <w:sz w:val="24"/>
        </w:rPr>
      </w:pPr>
      <w:r w:rsidRPr="007604F6">
        <w:rPr>
          <w:rFonts w:ascii="Times" w:hAnsi="Times"/>
          <w:b/>
          <w:bCs/>
          <w:sz w:val="24"/>
        </w:rPr>
        <w:t>Results</w:t>
      </w:r>
      <w:r w:rsidR="00C00608" w:rsidRPr="007604F6">
        <w:rPr>
          <w:rFonts w:ascii="Times" w:hAnsi="Times"/>
          <w:b/>
          <w:bCs/>
          <w:sz w:val="24"/>
        </w:rPr>
        <w:t xml:space="preserve"> and Insights</w:t>
      </w:r>
    </w:p>
    <w:p w:rsidR="00106274" w:rsidRDefault="00106274" w:rsidP="00106274">
      <w:pPr>
        <w:pStyle w:val="a3"/>
        <w:numPr>
          <w:ilvl w:val="0"/>
          <w:numId w:val="6"/>
        </w:numPr>
        <w:spacing w:line="480" w:lineRule="auto"/>
        <w:ind w:firstLineChars="0"/>
        <w:jc w:val="left"/>
        <w:rPr>
          <w:rFonts w:ascii="Times" w:hAnsi="Times"/>
          <w:sz w:val="24"/>
        </w:rPr>
      </w:pPr>
      <w:r>
        <w:rPr>
          <w:rFonts w:ascii="Times" w:hAnsi="Times"/>
          <w:sz w:val="24"/>
        </w:rPr>
        <w:t>Overall Service Improvement based on Logistic Regression Coefficients</w:t>
      </w:r>
    </w:p>
    <w:p w:rsidR="003F40D1" w:rsidRDefault="009907C5" w:rsidP="003F40D1">
      <w:pPr>
        <w:spacing w:line="480" w:lineRule="auto"/>
        <w:jc w:val="left"/>
        <w:rPr>
          <w:rFonts w:ascii="Times" w:hAnsi="Times"/>
          <w:sz w:val="24"/>
        </w:rPr>
      </w:pPr>
      <w:r>
        <w:rPr>
          <w:rFonts w:ascii="Times" w:hAnsi="Times" w:hint="eastAsia"/>
          <w:sz w:val="24"/>
        </w:rPr>
        <w:t>Th</w:t>
      </w:r>
      <w:r>
        <w:rPr>
          <w:rFonts w:ascii="Times" w:hAnsi="Times"/>
          <w:sz w:val="24"/>
        </w:rPr>
        <w:t xml:space="preserve">e </w:t>
      </w:r>
      <w:r w:rsidR="00A139EF">
        <w:rPr>
          <w:rFonts w:ascii="Times" w:hAnsi="Times"/>
          <w:sz w:val="24"/>
        </w:rPr>
        <w:t>Model 2 coefficients</w:t>
      </w:r>
      <w:r>
        <w:rPr>
          <w:rFonts w:ascii="Times" w:hAnsi="Times"/>
          <w:sz w:val="24"/>
        </w:rPr>
        <w:t xml:space="preserve"> serve as</w:t>
      </w:r>
      <w:r w:rsidR="008B5613">
        <w:rPr>
          <w:rFonts w:ascii="Times" w:hAnsi="Times"/>
          <w:sz w:val="24"/>
        </w:rPr>
        <w:t xml:space="preserve"> an instruction on how to improve their </w:t>
      </w:r>
      <w:r w:rsidR="009C0659">
        <w:rPr>
          <w:rFonts w:ascii="Times" w:hAnsi="Times"/>
          <w:sz w:val="24"/>
        </w:rPr>
        <w:t>overall</w:t>
      </w:r>
      <w:r w:rsidR="008B5613">
        <w:rPr>
          <w:rFonts w:ascii="Times" w:hAnsi="Times"/>
          <w:sz w:val="24"/>
        </w:rPr>
        <w:t xml:space="preserve"> </w:t>
      </w:r>
      <w:r w:rsidR="008B5613">
        <w:rPr>
          <w:rFonts w:ascii="Times" w:hAnsi="Times"/>
          <w:sz w:val="24"/>
        </w:rPr>
        <w:lastRenderedPageBreak/>
        <w:t xml:space="preserve">service </w:t>
      </w:r>
      <w:r w:rsidR="009C0659">
        <w:rPr>
          <w:rFonts w:ascii="Times" w:hAnsi="Times"/>
          <w:sz w:val="24"/>
        </w:rPr>
        <w:t>quality</w:t>
      </w:r>
      <w:r w:rsidR="008B5613">
        <w:rPr>
          <w:rFonts w:ascii="Times" w:hAnsi="Times"/>
          <w:sz w:val="24"/>
        </w:rPr>
        <w:t>.</w:t>
      </w:r>
      <w:r w:rsidR="009C0659">
        <w:rPr>
          <w:rFonts w:ascii="Times" w:hAnsi="Times"/>
          <w:sz w:val="24"/>
        </w:rPr>
        <w:t xml:space="preserve"> </w:t>
      </w:r>
      <w:r w:rsidR="004D2742">
        <w:rPr>
          <w:rFonts w:ascii="Times" w:hAnsi="Times"/>
          <w:sz w:val="24"/>
        </w:rPr>
        <w:t>The coefficient size plot below illustrates the rank of feature importance. To summarize, in order to retain customer</w:t>
      </w:r>
      <w:r w:rsidR="00382BB2">
        <w:rPr>
          <w:rFonts w:ascii="Times" w:hAnsi="Times"/>
          <w:sz w:val="24"/>
        </w:rPr>
        <w:t xml:space="preserve"> in the general aspect, QWE should priorly raise customer happiness index, encourage customers to post views</w:t>
      </w:r>
      <w:r w:rsidR="00360621">
        <w:rPr>
          <w:rFonts w:ascii="Times" w:hAnsi="Times"/>
          <w:sz w:val="24"/>
        </w:rPr>
        <w:t>,</w:t>
      </w:r>
      <w:r w:rsidR="00382BB2">
        <w:rPr>
          <w:rFonts w:ascii="Times" w:hAnsi="Times"/>
          <w:sz w:val="24"/>
        </w:rPr>
        <w:t xml:space="preserve"> make customers login more frequently</w:t>
      </w:r>
      <w:r w:rsidR="00360621">
        <w:rPr>
          <w:rFonts w:ascii="Times" w:hAnsi="Times"/>
          <w:sz w:val="24"/>
        </w:rPr>
        <w:t xml:space="preserve"> and control the incremental support times under a low level</w:t>
      </w:r>
      <w:r w:rsidR="00382BB2">
        <w:rPr>
          <w:rFonts w:ascii="Times" w:hAnsi="Times"/>
          <w:sz w:val="24"/>
        </w:rPr>
        <w:t xml:space="preserve">. </w:t>
      </w:r>
      <w:r w:rsidR="00360621">
        <w:rPr>
          <w:rFonts w:ascii="Times" w:hAnsi="Times"/>
          <w:sz w:val="24"/>
        </w:rPr>
        <w:t>Concretely</w:t>
      </w:r>
      <w:r w:rsidR="00382BB2">
        <w:rPr>
          <w:rFonts w:ascii="Times" w:hAnsi="Times"/>
          <w:sz w:val="24"/>
        </w:rPr>
        <w:t xml:space="preserve">, QWE could provide benefits like tokens or gifts for customers who </w:t>
      </w:r>
      <w:r w:rsidR="00360621">
        <w:rPr>
          <w:rFonts w:ascii="Times" w:hAnsi="Times"/>
          <w:sz w:val="24"/>
        </w:rPr>
        <w:t xml:space="preserve">posted a certain </w:t>
      </w:r>
      <w:proofErr w:type="gramStart"/>
      <w:r w:rsidR="00360621">
        <w:rPr>
          <w:rFonts w:ascii="Times" w:hAnsi="Times"/>
          <w:sz w:val="24"/>
        </w:rPr>
        <w:t>amount</w:t>
      </w:r>
      <w:proofErr w:type="gramEnd"/>
      <w:r w:rsidR="00360621">
        <w:rPr>
          <w:rFonts w:ascii="Times" w:hAnsi="Times"/>
          <w:sz w:val="24"/>
        </w:rPr>
        <w:t xml:space="preserve"> of views as incentives. Also, perfecting the service system helps control the increase of support times, and raise customer happiness index eventually.</w:t>
      </w:r>
    </w:p>
    <w:p w:rsidR="009907C5" w:rsidRDefault="006A32DB" w:rsidP="006A32DB">
      <w:pPr>
        <w:spacing w:line="480" w:lineRule="auto"/>
        <w:jc w:val="center"/>
        <w:rPr>
          <w:rFonts w:ascii="Times" w:hAnsi="Times"/>
          <w:sz w:val="24"/>
        </w:rPr>
      </w:pPr>
      <w:r>
        <w:rPr>
          <w:rFonts w:ascii="Times" w:hAnsi="Times" w:hint="eastAsia"/>
          <w:noProof/>
        </w:rPr>
        <w:drawing>
          <wp:inline distT="0" distB="0" distL="0" distR="0">
            <wp:extent cx="4139011" cy="3027018"/>
            <wp:effectExtent l="0" t="0" r="1270" b="0"/>
            <wp:docPr id="2025585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04979" cy="3075263"/>
                    </a:xfrm>
                    <a:prstGeom prst="rect">
                      <a:avLst/>
                    </a:prstGeom>
                    <a:noFill/>
                    <a:ln>
                      <a:noFill/>
                    </a:ln>
                  </pic:spPr>
                </pic:pic>
              </a:graphicData>
            </a:graphic>
          </wp:inline>
        </w:drawing>
      </w:r>
    </w:p>
    <w:p w:rsidR="008203B9" w:rsidRPr="008203B9" w:rsidRDefault="008203B9" w:rsidP="008203B9">
      <w:pPr>
        <w:spacing w:afterLines="100" w:after="312"/>
        <w:jc w:val="center"/>
        <w:rPr>
          <w:rFonts w:ascii="Times" w:hAnsi="Times"/>
          <w:sz w:val="22"/>
          <w:szCs w:val="22"/>
        </w:rPr>
      </w:pPr>
      <w:r w:rsidRPr="008203B9">
        <w:rPr>
          <w:rFonts w:ascii="Times" w:hAnsi="Times"/>
          <w:b/>
          <w:bCs/>
          <w:sz w:val="22"/>
          <w:szCs w:val="22"/>
        </w:rPr>
        <w:t xml:space="preserve">Figure </w:t>
      </w:r>
      <w:r>
        <w:rPr>
          <w:rFonts w:ascii="Times" w:hAnsi="Times"/>
          <w:b/>
          <w:bCs/>
          <w:sz w:val="22"/>
          <w:szCs w:val="22"/>
        </w:rPr>
        <w:t>8</w:t>
      </w:r>
      <w:r w:rsidRPr="008203B9">
        <w:rPr>
          <w:rFonts w:ascii="Times" w:hAnsi="Times"/>
          <w:sz w:val="22"/>
          <w:szCs w:val="22"/>
        </w:rPr>
        <w:t xml:space="preserve">. </w:t>
      </w:r>
      <w:r>
        <w:rPr>
          <w:rFonts w:ascii="Times" w:hAnsi="Times"/>
          <w:sz w:val="22"/>
          <w:szCs w:val="22"/>
        </w:rPr>
        <w:t xml:space="preserve">Feature </w:t>
      </w:r>
      <w:proofErr w:type="spellStart"/>
      <w:r>
        <w:rPr>
          <w:rFonts w:ascii="Times" w:hAnsi="Times"/>
          <w:sz w:val="22"/>
          <w:szCs w:val="22"/>
        </w:rPr>
        <w:t>coefficent</w:t>
      </w:r>
      <w:proofErr w:type="spellEnd"/>
      <w:r>
        <w:rPr>
          <w:rFonts w:ascii="Times" w:hAnsi="Times"/>
          <w:sz w:val="22"/>
          <w:szCs w:val="22"/>
        </w:rPr>
        <w:t xml:space="preserve"> sizes visualization</w:t>
      </w:r>
      <w:r w:rsidR="009F3315">
        <w:rPr>
          <w:rFonts w:ascii="Times" w:hAnsi="Times"/>
          <w:sz w:val="22"/>
          <w:szCs w:val="22"/>
        </w:rPr>
        <w:t xml:space="preserve"> based on Model 1</w:t>
      </w:r>
    </w:p>
    <w:p w:rsidR="00106274" w:rsidRDefault="00106274" w:rsidP="00106274">
      <w:pPr>
        <w:pStyle w:val="a3"/>
        <w:numPr>
          <w:ilvl w:val="0"/>
          <w:numId w:val="6"/>
        </w:numPr>
        <w:spacing w:line="480" w:lineRule="auto"/>
        <w:ind w:firstLineChars="0"/>
        <w:jc w:val="left"/>
        <w:rPr>
          <w:rFonts w:ascii="Times" w:hAnsi="Times"/>
          <w:sz w:val="24"/>
        </w:rPr>
      </w:pPr>
      <w:r>
        <w:rPr>
          <w:rFonts w:ascii="Times" w:hAnsi="Times"/>
          <w:sz w:val="24"/>
        </w:rPr>
        <w:t xml:space="preserve">Adjustable </w:t>
      </w:r>
      <w:r w:rsidR="00FC03BF">
        <w:rPr>
          <w:rFonts w:ascii="Times" w:hAnsi="Times"/>
          <w:sz w:val="24"/>
        </w:rPr>
        <w:t>Predictor</w:t>
      </w:r>
    </w:p>
    <w:p w:rsidR="00DB1201" w:rsidRDefault="009C0659" w:rsidP="009C0659">
      <w:pPr>
        <w:spacing w:line="480" w:lineRule="auto"/>
        <w:jc w:val="left"/>
        <w:rPr>
          <w:rFonts w:ascii="Times" w:hAnsi="Times"/>
          <w:sz w:val="24"/>
        </w:rPr>
      </w:pPr>
      <w:r>
        <w:rPr>
          <w:rFonts w:ascii="Times" w:hAnsi="Times"/>
          <w:sz w:val="24"/>
        </w:rPr>
        <w:t>The preliminary analysis in part 1</w:t>
      </w:r>
      <w:r w:rsidR="00DB1201">
        <w:rPr>
          <w:rFonts w:ascii="Times" w:hAnsi="Times"/>
          <w:sz w:val="24"/>
        </w:rPr>
        <w:t xml:space="preserve"> concludes</w:t>
      </w:r>
      <w:r>
        <w:rPr>
          <w:rFonts w:ascii="Times" w:hAnsi="Times"/>
          <w:sz w:val="24"/>
        </w:rPr>
        <w:t xml:space="preserve"> that the optimal combination of accuracy and recall is subject to the relation between </w:t>
      </w:r>
      <w:r w:rsidR="00E34EE1">
        <w:rPr>
          <w:rFonts w:ascii="Times" w:hAnsi="Times"/>
          <w:sz w:val="24"/>
        </w:rPr>
        <w:t xml:space="preserve">proactive </w:t>
      </w:r>
      <w:r>
        <w:rPr>
          <w:rFonts w:ascii="Times" w:hAnsi="Times"/>
          <w:sz w:val="24"/>
        </w:rPr>
        <w:t xml:space="preserve">service </w:t>
      </w:r>
      <w:r w:rsidR="00E34EE1">
        <w:rPr>
          <w:rFonts w:ascii="Times" w:hAnsi="Times"/>
          <w:sz w:val="24"/>
        </w:rPr>
        <w:t>improvement cost</w:t>
      </w:r>
      <w:r>
        <w:rPr>
          <w:rFonts w:ascii="Times" w:hAnsi="Times"/>
          <w:sz w:val="24"/>
        </w:rPr>
        <w:t xml:space="preserve"> and </w:t>
      </w:r>
      <w:r w:rsidR="00E34EE1">
        <w:rPr>
          <w:rFonts w:ascii="Times" w:hAnsi="Times"/>
          <w:sz w:val="24"/>
        </w:rPr>
        <w:t xml:space="preserve">customer churn loss, and the ratio of churning customers. Consequently, the predictor model is favored to be adjustable </w:t>
      </w:r>
      <w:r w:rsidR="00DB1201">
        <w:rPr>
          <w:rFonts w:ascii="Times" w:hAnsi="Times"/>
          <w:sz w:val="24"/>
        </w:rPr>
        <w:t>so as to cope with</w:t>
      </w:r>
      <w:r w:rsidR="00E34EE1">
        <w:rPr>
          <w:rFonts w:ascii="Times" w:hAnsi="Times"/>
          <w:sz w:val="24"/>
        </w:rPr>
        <w:t xml:space="preserve"> all situations. The FNN model in </w:t>
      </w:r>
      <w:r w:rsidR="00E34EE1">
        <w:rPr>
          <w:rFonts w:ascii="Times" w:hAnsi="Times"/>
          <w:sz w:val="24"/>
        </w:rPr>
        <w:lastRenderedPageBreak/>
        <w:t>last part is an ideal candidate. As is shown below, when assigned with different weight, it performs accordingly on accuracy and recall, and the model works well with weight ranging from 1:10 to 1:50.</w:t>
      </w:r>
      <w:r w:rsidR="0050340E">
        <w:rPr>
          <w:rFonts w:ascii="Times" w:hAnsi="Times"/>
          <w:sz w:val="24"/>
        </w:rPr>
        <w:t xml:space="preserve"> </w:t>
      </w:r>
    </w:p>
    <w:p w:rsidR="00DB1201" w:rsidRDefault="00DB1201" w:rsidP="00DB1201">
      <w:pPr>
        <w:spacing w:line="480" w:lineRule="auto"/>
        <w:jc w:val="center"/>
        <w:rPr>
          <w:rFonts w:ascii="Times" w:hAnsi="Times"/>
          <w:sz w:val="24"/>
        </w:rPr>
      </w:pPr>
      <w:r>
        <w:rPr>
          <w:rFonts w:ascii="Times" w:hAnsi="Times"/>
          <w:noProof/>
        </w:rPr>
        <w:drawing>
          <wp:inline distT="0" distB="0" distL="0" distR="0">
            <wp:extent cx="3342106" cy="2416200"/>
            <wp:effectExtent l="0" t="0" r="0" b="0"/>
            <wp:docPr id="491181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9201" cy="2428559"/>
                    </a:xfrm>
                    <a:prstGeom prst="rect">
                      <a:avLst/>
                    </a:prstGeom>
                    <a:noFill/>
                    <a:ln>
                      <a:noFill/>
                    </a:ln>
                  </pic:spPr>
                </pic:pic>
              </a:graphicData>
            </a:graphic>
          </wp:inline>
        </w:drawing>
      </w:r>
    </w:p>
    <w:p w:rsidR="008203B9" w:rsidRPr="009F3315" w:rsidRDefault="008203B9" w:rsidP="009F3315">
      <w:pPr>
        <w:spacing w:afterLines="100" w:after="312"/>
        <w:jc w:val="center"/>
        <w:rPr>
          <w:rFonts w:ascii="Times" w:hAnsi="Times"/>
          <w:sz w:val="22"/>
          <w:szCs w:val="22"/>
        </w:rPr>
      </w:pPr>
      <w:r w:rsidRPr="008203B9">
        <w:rPr>
          <w:rFonts w:ascii="Times" w:hAnsi="Times"/>
          <w:b/>
          <w:bCs/>
          <w:sz w:val="22"/>
          <w:szCs w:val="22"/>
        </w:rPr>
        <w:t xml:space="preserve">Figure </w:t>
      </w:r>
      <w:r>
        <w:rPr>
          <w:rFonts w:ascii="Times" w:hAnsi="Times"/>
          <w:b/>
          <w:bCs/>
          <w:sz w:val="22"/>
          <w:szCs w:val="22"/>
        </w:rPr>
        <w:t>9</w:t>
      </w:r>
      <w:r w:rsidRPr="008203B9">
        <w:rPr>
          <w:rFonts w:ascii="Times" w:hAnsi="Times"/>
          <w:sz w:val="22"/>
          <w:szCs w:val="22"/>
        </w:rPr>
        <w:t xml:space="preserve">. </w:t>
      </w:r>
      <w:r>
        <w:rPr>
          <w:rFonts w:ascii="Times" w:hAnsi="Times"/>
          <w:sz w:val="22"/>
          <w:szCs w:val="22"/>
        </w:rPr>
        <w:t>Smoothed</w:t>
      </w:r>
      <w:r w:rsidR="009F3315">
        <w:rPr>
          <w:rFonts w:ascii="Times" w:hAnsi="Times"/>
          <w:sz w:val="22"/>
          <w:szCs w:val="22"/>
        </w:rPr>
        <w:t xml:space="preserve"> accuracy and recall vs weight based on FNN model</w:t>
      </w:r>
    </w:p>
    <w:p w:rsidR="009907C5" w:rsidRPr="00F83D00" w:rsidRDefault="0050340E" w:rsidP="007604F6">
      <w:pPr>
        <w:spacing w:line="480" w:lineRule="auto"/>
        <w:jc w:val="left"/>
        <w:rPr>
          <w:rFonts w:ascii="Times" w:hAnsi="Times"/>
          <w:sz w:val="24"/>
        </w:rPr>
      </w:pPr>
      <w:r>
        <w:rPr>
          <w:rFonts w:ascii="Times" w:hAnsi="Times"/>
          <w:sz w:val="24"/>
        </w:rPr>
        <w:t xml:space="preserve">If QWE is facing a business situation that values high accuracy over high recall, a low weight ratio is suitable and the opposite otherwise. For example, consider this setting again, the loss of a churn customer is </w:t>
      </w:r>
      <w:r w:rsidR="00F83D00">
        <w:rPr>
          <w:rFonts w:ascii="Times" w:hAnsi="Times"/>
          <w:sz w:val="24"/>
        </w:rPr>
        <w:t>20</w:t>
      </w:r>
      <w:r>
        <w:rPr>
          <w:rFonts w:ascii="Times" w:hAnsi="Times"/>
          <w:sz w:val="24"/>
        </w:rPr>
        <w:t xml:space="preserve"> times more than the customer-saving cost, and </w:t>
      </w:r>
      <w:r w:rsidR="00F83D00">
        <w:rPr>
          <w:rFonts w:ascii="Times" w:hAnsi="Times"/>
          <w:sz w:val="24"/>
        </w:rPr>
        <w:t>10</w:t>
      </w:r>
      <w:r>
        <w:rPr>
          <w:rFonts w:ascii="Times" w:hAnsi="Times"/>
          <w:sz w:val="24"/>
        </w:rPr>
        <w:t xml:space="preserve"> percent of customers will churn. In this case, </w:t>
      </w:r>
      <m:oMath>
        <m:r>
          <w:rPr>
            <w:rFonts w:ascii="Cambria Math" w:hAnsi="Cambria Math"/>
            <w:sz w:val="24"/>
          </w:rPr>
          <m:t>l=2</m:t>
        </m:r>
        <m:r>
          <w:rPr>
            <w:rFonts w:ascii="Cambria Math" w:hAnsi="Cambria Math"/>
            <w:sz w:val="24"/>
          </w:rPr>
          <m:t>2</m:t>
        </m:r>
        <m:r>
          <w:rPr>
            <w:rFonts w:ascii="Cambria Math" w:hAnsi="Cambria Math"/>
            <w:sz w:val="24"/>
          </w:rPr>
          <m:t>c</m:t>
        </m:r>
      </m:oMath>
      <w:r>
        <w:rPr>
          <w:rFonts w:ascii="Times" w:hAnsi="Times" w:hint="eastAsia"/>
          <w:sz w:val="24"/>
        </w:rPr>
        <w:t xml:space="preserve"> </w:t>
      </w:r>
      <w:r>
        <w:rPr>
          <w:rFonts w:ascii="Times" w:hAnsi="Times"/>
          <w:sz w:val="24"/>
        </w:rPr>
        <w:t xml:space="preserve">and </w:t>
      </w:r>
      <m:oMath>
        <m:r>
          <w:rPr>
            <w:rFonts w:ascii="Cambria Math" w:hAnsi="Cambria Math"/>
            <w:sz w:val="24"/>
          </w:rPr>
          <m:t>p%=10%</m:t>
        </m:r>
      </m:oMath>
      <w:r>
        <w:rPr>
          <w:rFonts w:ascii="Times" w:hAnsi="Times" w:hint="eastAsia"/>
          <w:sz w:val="24"/>
        </w:rPr>
        <w:t>,</w:t>
      </w:r>
      <w:r>
        <w:rPr>
          <w:rFonts w:ascii="Times" w:hAnsi="Times"/>
          <w:sz w:val="24"/>
        </w:rPr>
        <w:t xml:space="preserve"> the total cost should be </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1-accuracy</m:t>
                </m:r>
              </m:e>
            </m:d>
            <m:r>
              <w:rPr>
                <w:rFonts w:ascii="Cambria Math" w:hAnsi="Cambria Math"/>
                <w:sz w:val="24"/>
              </w:rPr>
              <m:t>+2*</m:t>
            </m:r>
            <m:d>
              <m:dPr>
                <m:ctrlPr>
                  <w:rPr>
                    <w:rFonts w:ascii="Cambria Math" w:hAnsi="Cambria Math"/>
                    <w:i/>
                    <w:sz w:val="24"/>
                  </w:rPr>
                </m:ctrlPr>
              </m:dPr>
              <m:e>
                <m:r>
                  <w:rPr>
                    <w:rFonts w:ascii="Cambria Math" w:hAnsi="Cambria Math"/>
                    <w:sz w:val="24"/>
                  </w:rPr>
                  <m:t>1-recall</m:t>
                </m:r>
              </m:e>
            </m:d>
          </m:e>
        </m:d>
        <m:r>
          <w:rPr>
            <w:rFonts w:ascii="Cambria Math" w:hAnsi="Cambria Math"/>
            <w:sz w:val="24"/>
          </w:rPr>
          <m:t>*N*c</m:t>
        </m:r>
      </m:oMath>
      <w:r>
        <w:rPr>
          <w:rFonts w:ascii="Times" w:hAnsi="Times"/>
          <w:sz w:val="24"/>
        </w:rPr>
        <w:t>. Then the best weight to assign is</w:t>
      </w:r>
      <w:r w:rsidR="00F83D00">
        <w:rPr>
          <w:rFonts w:ascii="Times" w:hAnsi="Times"/>
          <w:sz w:val="24"/>
        </w:rPr>
        <w:t xml:space="preserve"> 1:40 so that the overall cost is approximately </w:t>
      </w:r>
      <m:oMath>
        <m:r>
          <w:rPr>
            <w:rFonts w:ascii="Cambria Math" w:hAnsi="Cambria Math"/>
            <w:sz w:val="24"/>
          </w:rPr>
          <m:t>0.70*N*c</m:t>
        </m:r>
      </m:oMath>
      <w:r w:rsidR="00F83D00">
        <w:rPr>
          <w:rFonts w:ascii="Times" w:hAnsi="Times"/>
          <w:sz w:val="24"/>
        </w:rPr>
        <w:t xml:space="preserve">. Consider another case, where all settings remain the same but </w:t>
      </w:r>
      <m:oMath>
        <m:r>
          <w:rPr>
            <w:rFonts w:ascii="Cambria Math" w:hAnsi="Cambria Math"/>
            <w:sz w:val="24"/>
          </w:rPr>
          <m:t>p%=2%</m:t>
        </m:r>
      </m:oMath>
      <w:r w:rsidR="00DB1201">
        <w:rPr>
          <w:rFonts w:ascii="Times" w:hAnsi="Times"/>
          <w:sz w:val="24"/>
        </w:rPr>
        <w:t xml:space="preserve">, then the total cost should be </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1-accuracy</m:t>
                </m:r>
              </m:e>
            </m:d>
            <m:r>
              <w:rPr>
                <w:rFonts w:ascii="Cambria Math" w:hAnsi="Cambria Math"/>
                <w:sz w:val="24"/>
              </w:rPr>
              <m:t>+0.4*</m:t>
            </m:r>
            <m:d>
              <m:dPr>
                <m:ctrlPr>
                  <w:rPr>
                    <w:rFonts w:ascii="Cambria Math" w:hAnsi="Cambria Math"/>
                    <w:i/>
                    <w:sz w:val="24"/>
                  </w:rPr>
                </m:ctrlPr>
              </m:dPr>
              <m:e>
                <m:r>
                  <w:rPr>
                    <w:rFonts w:ascii="Cambria Math" w:hAnsi="Cambria Math"/>
                    <w:sz w:val="24"/>
                  </w:rPr>
                  <m:t>1-recall</m:t>
                </m:r>
              </m:e>
            </m:d>
          </m:e>
        </m:d>
        <m:r>
          <w:rPr>
            <w:rFonts w:ascii="Cambria Math" w:hAnsi="Cambria Math"/>
            <w:sz w:val="24"/>
          </w:rPr>
          <m:t>*N*c</m:t>
        </m:r>
      </m:oMath>
      <w:r w:rsidR="00DB1201">
        <w:rPr>
          <w:rFonts w:ascii="Times" w:hAnsi="Times"/>
          <w:sz w:val="24"/>
        </w:rPr>
        <w:t>, so that accuracy dominates over recall. Therefore, the best weight</w:t>
      </w:r>
      <w:r w:rsidR="009907C5">
        <w:rPr>
          <w:rFonts w:ascii="Times" w:hAnsi="Times"/>
          <w:sz w:val="24"/>
        </w:rPr>
        <w:t xml:space="preserve"> to assign is 1:10, and the corresponding cost is approximately </w:t>
      </w:r>
      <m:oMath>
        <m:r>
          <w:rPr>
            <w:rFonts w:ascii="Cambria Math" w:hAnsi="Cambria Math"/>
            <w:sz w:val="24"/>
          </w:rPr>
          <m:t>0.37*N*c</m:t>
        </m:r>
      </m:oMath>
      <w:r w:rsidR="009907C5">
        <w:rPr>
          <w:rFonts w:ascii="Times" w:hAnsi="Times" w:hint="eastAsia"/>
          <w:sz w:val="24"/>
        </w:rPr>
        <w:t>.</w:t>
      </w:r>
    </w:p>
    <w:p w:rsidR="00FC03BF" w:rsidRDefault="00FC03BF" w:rsidP="00106274">
      <w:pPr>
        <w:pStyle w:val="a3"/>
        <w:numPr>
          <w:ilvl w:val="0"/>
          <w:numId w:val="6"/>
        </w:numPr>
        <w:spacing w:line="480" w:lineRule="auto"/>
        <w:ind w:firstLineChars="0"/>
        <w:jc w:val="left"/>
        <w:rPr>
          <w:rFonts w:ascii="Times" w:hAnsi="Times"/>
          <w:sz w:val="24"/>
        </w:rPr>
      </w:pPr>
      <w:r>
        <w:rPr>
          <w:rFonts w:ascii="Times" w:hAnsi="Times"/>
          <w:sz w:val="24"/>
        </w:rPr>
        <w:t xml:space="preserve">Customized </w:t>
      </w:r>
      <w:r w:rsidR="00991C36">
        <w:rPr>
          <w:rFonts w:ascii="Times" w:hAnsi="Times"/>
          <w:sz w:val="24"/>
        </w:rPr>
        <w:t>Retention Plan</w:t>
      </w:r>
      <w:r>
        <w:rPr>
          <w:rFonts w:ascii="Times" w:hAnsi="Times"/>
          <w:sz w:val="24"/>
        </w:rPr>
        <w:t xml:space="preserve"> based on </w:t>
      </w:r>
      <w:r w:rsidR="00991C36" w:rsidRPr="00991C36">
        <w:rPr>
          <w:rFonts w:ascii="Times" w:hAnsi="Times"/>
          <w:sz w:val="24"/>
        </w:rPr>
        <w:t>S</w:t>
      </w:r>
      <w:r w:rsidR="00991C36">
        <w:rPr>
          <w:rFonts w:ascii="Times" w:hAnsi="Times" w:hint="eastAsia"/>
          <w:sz w:val="24"/>
        </w:rPr>
        <w:t>h</w:t>
      </w:r>
      <w:r w:rsidR="00991C36" w:rsidRPr="00991C36">
        <w:rPr>
          <w:rFonts w:ascii="Times" w:hAnsi="Times"/>
          <w:sz w:val="24"/>
        </w:rPr>
        <w:t xml:space="preserve">apley Additive </w:t>
      </w:r>
      <w:r w:rsidR="00991C36">
        <w:rPr>
          <w:rFonts w:ascii="Times" w:hAnsi="Times"/>
          <w:sz w:val="24"/>
        </w:rPr>
        <w:t>Exp</w:t>
      </w:r>
      <w:r w:rsidR="00991C36" w:rsidRPr="00991C36">
        <w:rPr>
          <w:rFonts w:ascii="Times" w:hAnsi="Times"/>
          <w:sz w:val="24"/>
        </w:rPr>
        <w:t>lanations</w:t>
      </w:r>
      <w:r w:rsidR="00991C36">
        <w:rPr>
          <w:rFonts w:ascii="Times" w:hAnsi="Times"/>
          <w:sz w:val="24"/>
        </w:rPr>
        <w:t xml:space="preserve"> (SHAP)</w:t>
      </w:r>
    </w:p>
    <w:p w:rsidR="009F3315" w:rsidRPr="009F3315" w:rsidRDefault="009F3315" w:rsidP="009F3315">
      <w:pPr>
        <w:spacing w:line="480" w:lineRule="auto"/>
        <w:jc w:val="left"/>
        <w:rPr>
          <w:rFonts w:ascii="Times" w:hAnsi="Times"/>
          <w:sz w:val="24"/>
        </w:rPr>
      </w:pPr>
      <w:r>
        <w:rPr>
          <w:rFonts w:ascii="Times" w:hAnsi="Times"/>
          <w:sz w:val="24"/>
        </w:rPr>
        <w:t xml:space="preserve">Despite that a general direction </w:t>
      </w:r>
      <w:r w:rsidR="00991C36">
        <w:rPr>
          <w:rFonts w:ascii="Times" w:hAnsi="Times"/>
          <w:sz w:val="24"/>
        </w:rPr>
        <w:t xml:space="preserve">could be determined </w:t>
      </w:r>
      <w:r>
        <w:rPr>
          <w:rFonts w:ascii="Times" w:hAnsi="Times"/>
          <w:sz w:val="24"/>
        </w:rPr>
        <w:t>in how to improve QWE</w:t>
      </w:r>
      <w:r w:rsidR="00991C36">
        <w:rPr>
          <w:rFonts w:ascii="Times" w:hAnsi="Times"/>
          <w:sz w:val="24"/>
        </w:rPr>
        <w:t xml:space="preserve">’s </w:t>
      </w:r>
      <w:r w:rsidR="00991C36">
        <w:rPr>
          <w:rFonts w:ascii="Times" w:hAnsi="Times"/>
          <w:sz w:val="24"/>
        </w:rPr>
        <w:lastRenderedPageBreak/>
        <w:t>service quality in part (a), the specific cause of every churning customer may vary. QWE managers hope that for every customer predicted by the FNN model to churn, a customized retention plan could be designed according to the customer’s features, which is available through the help of SHAP.</w:t>
      </w:r>
      <w:r w:rsidR="004840CC">
        <w:rPr>
          <w:rFonts w:ascii="Times" w:hAnsi="Times"/>
          <w:sz w:val="24"/>
        </w:rPr>
        <w:t xml:space="preserve"> </w:t>
      </w:r>
    </w:p>
    <w:p w:rsidR="003B1246" w:rsidRDefault="00991C36" w:rsidP="00991C36">
      <w:pPr>
        <w:spacing w:line="480" w:lineRule="auto"/>
        <w:jc w:val="center"/>
        <w:rPr>
          <w:rFonts w:ascii="Times" w:hAnsi="Times"/>
          <w:sz w:val="24"/>
        </w:rPr>
      </w:pPr>
      <w:r>
        <w:rPr>
          <w:rFonts w:ascii="Times" w:hAnsi="Times"/>
          <w:noProof/>
        </w:rPr>
        <w:drawing>
          <wp:inline distT="0" distB="0" distL="0" distR="0">
            <wp:extent cx="3952875" cy="2546350"/>
            <wp:effectExtent l="0" t="0" r="0" b="0"/>
            <wp:docPr id="15814447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2875" cy="2546350"/>
                    </a:xfrm>
                    <a:prstGeom prst="rect">
                      <a:avLst/>
                    </a:prstGeom>
                    <a:noFill/>
                    <a:ln>
                      <a:noFill/>
                    </a:ln>
                  </pic:spPr>
                </pic:pic>
              </a:graphicData>
            </a:graphic>
          </wp:inline>
        </w:drawing>
      </w:r>
    </w:p>
    <w:p w:rsidR="00991C36" w:rsidRDefault="00991C36" w:rsidP="00991C36">
      <w:pPr>
        <w:spacing w:line="480" w:lineRule="auto"/>
        <w:jc w:val="center"/>
        <w:rPr>
          <w:rFonts w:ascii="Times" w:hAnsi="Times"/>
          <w:sz w:val="22"/>
          <w:szCs w:val="22"/>
        </w:rPr>
      </w:pPr>
      <w:r w:rsidRPr="008203B9">
        <w:rPr>
          <w:rFonts w:ascii="Times" w:hAnsi="Times"/>
          <w:b/>
          <w:bCs/>
          <w:sz w:val="22"/>
          <w:szCs w:val="22"/>
        </w:rPr>
        <w:t xml:space="preserve">Figure </w:t>
      </w:r>
      <w:r>
        <w:rPr>
          <w:rFonts w:ascii="Times" w:hAnsi="Times"/>
          <w:b/>
          <w:bCs/>
          <w:sz w:val="22"/>
          <w:szCs w:val="22"/>
        </w:rPr>
        <w:t>10</w:t>
      </w:r>
      <w:r w:rsidRPr="008203B9">
        <w:rPr>
          <w:rFonts w:ascii="Times" w:hAnsi="Times"/>
          <w:sz w:val="22"/>
          <w:szCs w:val="22"/>
        </w:rPr>
        <w:t xml:space="preserve">. </w:t>
      </w:r>
      <w:r>
        <w:rPr>
          <w:rFonts w:ascii="Times" w:hAnsi="Times"/>
          <w:sz w:val="22"/>
          <w:szCs w:val="22"/>
        </w:rPr>
        <w:t>SHAP analysis of customer No.74</w:t>
      </w:r>
    </w:p>
    <w:p w:rsidR="00991C36" w:rsidRDefault="00991C36" w:rsidP="00991C36">
      <w:pPr>
        <w:spacing w:line="480" w:lineRule="auto"/>
        <w:jc w:val="center"/>
        <w:rPr>
          <w:rFonts w:ascii="Times" w:hAnsi="Times"/>
          <w:sz w:val="22"/>
          <w:szCs w:val="22"/>
        </w:rPr>
      </w:pPr>
      <w:r>
        <w:rPr>
          <w:rFonts w:ascii="Times" w:hAnsi="Times"/>
          <w:noProof/>
          <w:sz w:val="22"/>
          <w:szCs w:val="22"/>
        </w:rPr>
        <w:drawing>
          <wp:inline distT="0" distB="0" distL="0" distR="0">
            <wp:extent cx="3971925" cy="2546350"/>
            <wp:effectExtent l="0" t="0" r="0" b="0"/>
            <wp:docPr id="3976841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1925" cy="2546350"/>
                    </a:xfrm>
                    <a:prstGeom prst="rect">
                      <a:avLst/>
                    </a:prstGeom>
                    <a:noFill/>
                    <a:ln>
                      <a:noFill/>
                    </a:ln>
                  </pic:spPr>
                </pic:pic>
              </a:graphicData>
            </a:graphic>
          </wp:inline>
        </w:drawing>
      </w:r>
    </w:p>
    <w:p w:rsidR="00991C36" w:rsidRDefault="00991C36" w:rsidP="00991C36">
      <w:pPr>
        <w:spacing w:line="480" w:lineRule="auto"/>
        <w:jc w:val="center"/>
        <w:rPr>
          <w:rFonts w:ascii="Times" w:hAnsi="Times"/>
          <w:sz w:val="22"/>
          <w:szCs w:val="22"/>
        </w:rPr>
      </w:pPr>
      <w:r w:rsidRPr="008203B9">
        <w:rPr>
          <w:rFonts w:ascii="Times" w:hAnsi="Times"/>
          <w:b/>
          <w:bCs/>
          <w:sz w:val="22"/>
          <w:szCs w:val="22"/>
        </w:rPr>
        <w:t xml:space="preserve">Figure </w:t>
      </w:r>
      <w:r>
        <w:rPr>
          <w:rFonts w:ascii="Times" w:hAnsi="Times"/>
          <w:b/>
          <w:bCs/>
          <w:sz w:val="22"/>
          <w:szCs w:val="22"/>
        </w:rPr>
        <w:t>11</w:t>
      </w:r>
      <w:r w:rsidRPr="008203B9">
        <w:rPr>
          <w:rFonts w:ascii="Times" w:hAnsi="Times"/>
          <w:sz w:val="22"/>
          <w:szCs w:val="22"/>
        </w:rPr>
        <w:t xml:space="preserve">. </w:t>
      </w:r>
      <w:r>
        <w:rPr>
          <w:rFonts w:ascii="Times" w:hAnsi="Times"/>
          <w:sz w:val="22"/>
          <w:szCs w:val="22"/>
        </w:rPr>
        <w:t>SHAP analysis of customer No.</w:t>
      </w:r>
      <w:r w:rsidR="004840CC">
        <w:rPr>
          <w:rFonts w:ascii="Times" w:hAnsi="Times"/>
          <w:sz w:val="22"/>
          <w:szCs w:val="22"/>
        </w:rPr>
        <w:t>43</w:t>
      </w:r>
    </w:p>
    <w:p w:rsidR="004840CC" w:rsidRDefault="004840CC" w:rsidP="004840CC">
      <w:pPr>
        <w:spacing w:line="480" w:lineRule="auto"/>
        <w:jc w:val="left"/>
        <w:rPr>
          <w:rFonts w:ascii="Times" w:hAnsi="Times"/>
          <w:sz w:val="24"/>
        </w:rPr>
      </w:pPr>
      <w:r>
        <w:rPr>
          <w:rFonts w:ascii="Times" w:hAnsi="Times"/>
          <w:sz w:val="24"/>
        </w:rPr>
        <w:t xml:space="preserve">Take customer No.74 and No.43 as examples. No.74 is a typical churning customer that basically all its features tells that the customer wants to unsubscribe, and the first few factors are the happiness index, customer service age and incremental login </w:t>
      </w:r>
      <w:r>
        <w:rPr>
          <w:rFonts w:ascii="Times" w:hAnsi="Times"/>
          <w:sz w:val="24"/>
        </w:rPr>
        <w:lastRenderedPageBreak/>
        <w:t>frequency. This means if QWE is to retain customer No.74, it will have to raise the customer’s satisfaction, motivate the customer to stay longer and login more frequently. While No.43 is an untypical customer that some features strongly suggest the customer would stay. In this case, QWE should especially focus on the main factors pushing the customer to unsubscribe. For customer No.43, they’re support priority and happiness index. It can be inferred that No.43 is upset with the low support priority, so that raising priority is the key to the customer’s retention.</w:t>
      </w:r>
    </w:p>
    <w:p w:rsidR="00E119D0" w:rsidRDefault="00E119D0" w:rsidP="004840CC">
      <w:pPr>
        <w:spacing w:line="480" w:lineRule="auto"/>
        <w:jc w:val="left"/>
        <w:rPr>
          <w:rFonts w:ascii="Times" w:hAnsi="Times"/>
          <w:sz w:val="24"/>
        </w:rPr>
      </w:pPr>
    </w:p>
    <w:p w:rsidR="007D228C" w:rsidRDefault="007D228C" w:rsidP="004840CC">
      <w:pPr>
        <w:spacing w:line="480" w:lineRule="auto"/>
        <w:jc w:val="left"/>
        <w:rPr>
          <w:rFonts w:ascii="Times" w:hAnsi="Times" w:hint="eastAsia"/>
          <w:sz w:val="24"/>
        </w:rPr>
      </w:pPr>
    </w:p>
    <w:p w:rsidR="00B6255B" w:rsidRPr="00B6255B" w:rsidRDefault="00E119D0" w:rsidP="00B6255B">
      <w:pPr>
        <w:spacing w:line="480" w:lineRule="auto"/>
        <w:jc w:val="left"/>
        <w:rPr>
          <w:rFonts w:ascii="Times" w:hAnsi="Times" w:hint="eastAsia"/>
          <w:b/>
          <w:bCs/>
          <w:sz w:val="24"/>
        </w:rPr>
      </w:pPr>
      <w:r>
        <w:rPr>
          <w:rFonts w:ascii="Times" w:hAnsi="Times"/>
          <w:b/>
          <w:bCs/>
          <w:sz w:val="24"/>
        </w:rPr>
        <w:t>Appendix:</w:t>
      </w:r>
    </w:p>
    <w:p w:rsidR="00E119D0" w:rsidRPr="00043389" w:rsidRDefault="00E119D0" w:rsidP="00E119D0">
      <w:pPr>
        <w:pStyle w:val="a3"/>
        <w:numPr>
          <w:ilvl w:val="0"/>
          <w:numId w:val="7"/>
        </w:numPr>
        <w:spacing w:line="480" w:lineRule="auto"/>
        <w:ind w:firstLineChars="0"/>
        <w:jc w:val="left"/>
        <w:rPr>
          <w:rFonts w:ascii="Times" w:hAnsi="Times"/>
          <w:b/>
          <w:bCs/>
          <w:sz w:val="24"/>
        </w:rPr>
      </w:pPr>
      <w:r w:rsidRPr="00043389">
        <w:rPr>
          <w:rFonts w:ascii="Times" w:hAnsi="Times"/>
          <w:b/>
          <w:bCs/>
          <w:sz w:val="24"/>
        </w:rPr>
        <w:t>Derivation of the total cost function</w:t>
      </w:r>
    </w:p>
    <w:p w:rsidR="00043389" w:rsidRPr="00E119D0" w:rsidRDefault="00E119D0" w:rsidP="00B6255B">
      <w:pPr>
        <w:spacing w:after="240" w:line="480" w:lineRule="auto"/>
        <w:jc w:val="left"/>
        <w:rPr>
          <w:rFonts w:ascii="Times" w:hAnsi="Times" w:hint="eastAsia"/>
          <w:sz w:val="24"/>
        </w:rPr>
      </w:pPr>
      <w:r>
        <w:rPr>
          <w:rFonts w:ascii="Times" w:hAnsi="Times" w:hint="eastAsia"/>
          <w:sz w:val="24"/>
        </w:rPr>
        <w:t>S</w:t>
      </w:r>
      <w:r>
        <w:rPr>
          <w:rFonts w:ascii="Times" w:hAnsi="Times"/>
          <w:sz w:val="24"/>
        </w:rPr>
        <w:t xml:space="preserve">uppose QWE now has </w:t>
      </w:r>
      <m:oMath>
        <m:r>
          <w:rPr>
            <w:rFonts w:ascii="Cambria Math" w:hAnsi="Cambria Math"/>
            <w:sz w:val="24"/>
          </w:rPr>
          <m:t>N</m:t>
        </m:r>
      </m:oMath>
      <w:r>
        <w:rPr>
          <w:rFonts w:ascii="Times" w:hAnsi="Times"/>
          <w:sz w:val="24"/>
        </w:rPr>
        <w:t xml:space="preserve"> customers, and </w:t>
      </w:r>
      <m:oMath>
        <m:r>
          <w:rPr>
            <w:rFonts w:ascii="Cambria Math" w:hAnsi="Cambria Math"/>
            <w:sz w:val="24"/>
          </w:rPr>
          <m:t>p</m:t>
        </m:r>
      </m:oMath>
      <w:r>
        <w:rPr>
          <w:rFonts w:ascii="Times" w:hAnsi="Times" w:hint="eastAsia"/>
          <w:sz w:val="24"/>
        </w:rPr>
        <w:t xml:space="preserve"> </w:t>
      </w:r>
      <w:r>
        <w:rPr>
          <w:rFonts w:ascii="Times" w:hAnsi="Times"/>
          <w:sz w:val="24"/>
        </w:rPr>
        <w:t xml:space="preserve">percent of them will churn if no or passive action is taken. Every churning customer would incur a loss of </w:t>
      </w:r>
      <m:oMath>
        <m:r>
          <w:rPr>
            <w:rFonts w:ascii="Cambria Math" w:hAnsi="Cambria Math"/>
            <w:sz w:val="24"/>
          </w:rPr>
          <m:t>l</m:t>
        </m:r>
      </m:oMath>
      <w:r>
        <w:rPr>
          <w:rFonts w:ascii="Times" w:hAnsi="Times"/>
          <w:sz w:val="24"/>
        </w:rPr>
        <w:t xml:space="preserve">, and taking proactive actions to keep one customer would generate a cost of </w:t>
      </w:r>
      <m:oMath>
        <m:r>
          <w:rPr>
            <w:rFonts w:ascii="Cambria Math" w:hAnsi="Cambria Math"/>
            <w:sz w:val="24"/>
          </w:rPr>
          <m:t>c</m:t>
        </m:r>
      </m:oMath>
      <w:r>
        <w:rPr>
          <w:rFonts w:ascii="Times" w:hAnsi="Times"/>
          <w:sz w:val="24"/>
        </w:rPr>
        <w:t>. QWE will spend money to save every customer predicted to churn and ignore the others.</w:t>
      </w:r>
      <w:r>
        <w:rPr>
          <w:rFonts w:ascii="Times" w:hAnsi="Times" w:hint="eastAsia"/>
          <w:sz w:val="24"/>
        </w:rPr>
        <w:t xml:space="preserve"> </w:t>
      </w:r>
      <w:r>
        <w:rPr>
          <w:rFonts w:ascii="Times" w:hAnsi="Times"/>
          <w:sz w:val="24"/>
        </w:rPr>
        <w:t xml:space="preserve">Then consider a confusion matrix with each of its segment set to </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oMath>
      <w:r>
        <w:rPr>
          <w:rFonts w:ascii="Times" w:hAnsi="Times" w:hint="eastAsia"/>
          <w:sz w:val="24"/>
        </w:rPr>
        <w:t>,</w:t>
      </w:r>
      <w:r>
        <w:rPr>
          <w:rFonts w:ascii="Times" w:hAnsi="Times"/>
          <w:sz w:val="24"/>
        </w:rPr>
        <w:t xml:space="preserve"> respectively representing </w:t>
      </w:r>
      <w:r w:rsidRPr="00E119D0">
        <w:rPr>
          <w:rFonts w:ascii="Times" w:hAnsi="Times"/>
          <w:i/>
          <w:iCs/>
          <w:sz w:val="24"/>
        </w:rPr>
        <w:t>True Negative, False Positive, False Negative and True Positive</w:t>
      </w:r>
      <w:r>
        <w:rPr>
          <w:rFonts w:ascii="Times" w:hAnsi="Times"/>
          <w:sz w:val="24"/>
        </w:rPr>
        <w:t xml:space="preserve">. </w:t>
      </w:r>
      <w:r w:rsidR="00043389">
        <w:rPr>
          <w:rFonts w:ascii="Times" w:hAnsi="Times"/>
          <w:sz w:val="24"/>
        </w:rPr>
        <w:t xml:space="preserve">Then </w:t>
      </w:r>
      <m:oMath>
        <m:r>
          <w:rPr>
            <w:rFonts w:ascii="Cambria Math" w:hAnsi="Cambria Math"/>
            <w:sz w:val="24"/>
          </w:rPr>
          <m:t>accuracy=</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r>
              <w:rPr>
                <w:rFonts w:ascii="Cambria Math" w:hAnsi="Cambria Math"/>
                <w:sz w:val="24"/>
              </w:rPr>
              <m:t>)</m:t>
            </m:r>
          </m:num>
          <m:den>
            <m:r>
              <w:rPr>
                <w:rFonts w:ascii="Cambria Math" w:hAnsi="Cambria Math"/>
                <w:sz w:val="24"/>
              </w:rPr>
              <m:t xml:space="preserve"> N</m:t>
            </m:r>
          </m:den>
        </m:f>
        <m:r>
          <w:rPr>
            <w:rFonts w:ascii="Cambria Math" w:hAnsi="Cambria Math"/>
            <w:sz w:val="24"/>
          </w:rPr>
          <m:t xml:space="preserve"> </m:t>
        </m:r>
      </m:oMath>
      <w:r w:rsidR="00DC52A6">
        <w:rPr>
          <w:rFonts w:ascii="Times" w:hAnsi="Times" w:hint="eastAsia"/>
          <w:sz w:val="24"/>
        </w:rPr>
        <w:t>,</w:t>
      </w:r>
      <w:r w:rsidR="00043389">
        <w:rPr>
          <w:rFonts w:ascii="Times" w:hAnsi="Times"/>
          <w:sz w:val="24"/>
        </w:rPr>
        <w:t xml:space="preserve"> </w:t>
      </w:r>
      <m:oMath>
        <m:r>
          <w:rPr>
            <w:rFonts w:ascii="Cambria Math" w:hAnsi="Cambria Math"/>
            <w:sz w:val="24"/>
          </w:rPr>
          <m:t>recall</m:t>
        </m:r>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den>
        </m:f>
      </m:oMath>
      <w:r w:rsidR="00DC52A6">
        <w:rPr>
          <w:rFonts w:ascii="Times" w:hAnsi="Times" w:hint="eastAsia"/>
          <w:sz w:val="24"/>
        </w:rPr>
        <w:t xml:space="preserve"> </w:t>
      </w:r>
      <w:r w:rsidR="00DC52A6">
        <w:rPr>
          <w:rFonts w:ascii="Times" w:hAnsi="Times"/>
          <w:sz w:val="24"/>
        </w:rPr>
        <w:t xml:space="preserve">and </w:t>
      </w:r>
      <m:oMath>
        <m:r>
          <w:rPr>
            <w:rFonts w:ascii="Cambria Math" w:hAnsi="Cambria Math"/>
            <w:sz w:val="24"/>
          </w:rPr>
          <m:t>p%*N=</m:t>
        </m:r>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oMath>
      <w:r w:rsidR="00DC52A6">
        <w:rPr>
          <w:rFonts w:ascii="Times" w:hAnsi="Times" w:hint="eastAsia"/>
          <w:sz w:val="24"/>
        </w:rPr>
        <w:t>.</w:t>
      </w:r>
    </w:p>
    <w:tbl>
      <w:tblPr>
        <w:tblStyle w:val="5"/>
        <w:tblW w:w="0" w:type="auto"/>
        <w:tblLook w:val="04A0" w:firstRow="1" w:lastRow="0" w:firstColumn="1" w:lastColumn="0" w:noHBand="0" w:noVBand="1"/>
      </w:tblPr>
      <w:tblGrid>
        <w:gridCol w:w="2767"/>
        <w:gridCol w:w="2767"/>
        <w:gridCol w:w="2768"/>
      </w:tblGrid>
      <w:tr w:rsidR="00E119D0" w:rsidTr="00E11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7" w:type="dxa"/>
          </w:tcPr>
          <w:p w:rsidR="00E119D0" w:rsidRPr="00E119D0" w:rsidRDefault="00E119D0" w:rsidP="00E119D0">
            <w:pPr>
              <w:spacing w:line="480" w:lineRule="auto"/>
              <w:jc w:val="left"/>
              <w:rPr>
                <w:rFonts w:ascii="Times" w:hAnsi="Times" w:hint="eastAsia"/>
                <w:i w:val="0"/>
                <w:iCs w:val="0"/>
                <w:sz w:val="24"/>
              </w:rPr>
            </w:pPr>
            <w:r>
              <w:rPr>
                <w:rFonts w:ascii="Times" w:hAnsi="Times" w:hint="eastAsia"/>
                <w:sz w:val="24"/>
              </w:rPr>
              <w:t>P</w:t>
            </w:r>
            <w:r>
              <w:rPr>
                <w:rFonts w:ascii="Times" w:hAnsi="Times"/>
                <w:sz w:val="24"/>
              </w:rPr>
              <w:t>redicted/Actual</w:t>
            </w:r>
          </w:p>
        </w:tc>
        <w:tc>
          <w:tcPr>
            <w:tcW w:w="2767" w:type="dxa"/>
          </w:tcPr>
          <w:p w:rsidR="00E119D0" w:rsidRDefault="00E119D0" w:rsidP="00E119D0">
            <w:pPr>
              <w:spacing w:line="480" w:lineRule="auto"/>
              <w:jc w:val="left"/>
              <w:cnfStyle w:val="100000000000" w:firstRow="1" w:lastRow="0" w:firstColumn="0" w:lastColumn="0" w:oddVBand="0" w:evenVBand="0" w:oddHBand="0" w:evenHBand="0" w:firstRowFirstColumn="0" w:firstRowLastColumn="0" w:lastRowFirstColumn="0" w:lastRowLastColumn="0"/>
              <w:rPr>
                <w:rFonts w:ascii="Times" w:hAnsi="Times" w:hint="eastAsia"/>
                <w:sz w:val="24"/>
              </w:rPr>
            </w:pPr>
            <w:r>
              <w:rPr>
                <w:rFonts w:ascii="Times" w:hAnsi="Times" w:hint="eastAsia"/>
                <w:sz w:val="24"/>
              </w:rPr>
              <w:t>P</w:t>
            </w:r>
            <w:r>
              <w:rPr>
                <w:rFonts w:ascii="Times" w:hAnsi="Times"/>
                <w:sz w:val="24"/>
              </w:rPr>
              <w:t>redicted Negative</w:t>
            </w:r>
          </w:p>
        </w:tc>
        <w:tc>
          <w:tcPr>
            <w:tcW w:w="2768" w:type="dxa"/>
          </w:tcPr>
          <w:p w:rsidR="00E119D0" w:rsidRDefault="00E119D0" w:rsidP="00E119D0">
            <w:pPr>
              <w:spacing w:line="480" w:lineRule="auto"/>
              <w:jc w:val="left"/>
              <w:cnfStyle w:val="100000000000" w:firstRow="1" w:lastRow="0" w:firstColumn="0" w:lastColumn="0" w:oddVBand="0" w:evenVBand="0" w:oddHBand="0" w:evenHBand="0" w:firstRowFirstColumn="0" w:firstRowLastColumn="0" w:lastRowFirstColumn="0" w:lastRowLastColumn="0"/>
              <w:rPr>
                <w:rFonts w:ascii="Times" w:hAnsi="Times" w:hint="eastAsia"/>
                <w:sz w:val="24"/>
              </w:rPr>
            </w:pPr>
            <w:r>
              <w:rPr>
                <w:rFonts w:ascii="Times" w:hAnsi="Times" w:hint="eastAsia"/>
                <w:sz w:val="24"/>
              </w:rPr>
              <w:t>P</w:t>
            </w:r>
            <w:r>
              <w:rPr>
                <w:rFonts w:ascii="Times" w:hAnsi="Times"/>
                <w:sz w:val="24"/>
              </w:rPr>
              <w:t>redicted Positive</w:t>
            </w:r>
          </w:p>
        </w:tc>
      </w:tr>
      <w:tr w:rsidR="00E119D0" w:rsidTr="00E1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rsidR="00E119D0" w:rsidRDefault="00E119D0" w:rsidP="00E119D0">
            <w:pPr>
              <w:spacing w:line="480" w:lineRule="auto"/>
              <w:jc w:val="left"/>
              <w:rPr>
                <w:rFonts w:ascii="Times" w:hAnsi="Times" w:hint="eastAsia"/>
                <w:sz w:val="24"/>
              </w:rPr>
            </w:pPr>
            <w:r>
              <w:rPr>
                <w:rFonts w:ascii="Times" w:hAnsi="Times" w:hint="eastAsia"/>
                <w:sz w:val="24"/>
              </w:rPr>
              <w:t>A</w:t>
            </w:r>
            <w:r>
              <w:rPr>
                <w:rFonts w:ascii="Times" w:hAnsi="Times"/>
                <w:sz w:val="24"/>
              </w:rPr>
              <w:t>ctual Negative</w:t>
            </w:r>
          </w:p>
        </w:tc>
        <w:tc>
          <w:tcPr>
            <w:tcW w:w="2767" w:type="dxa"/>
          </w:tcPr>
          <w:p w:rsidR="00E119D0" w:rsidRDefault="00E119D0" w:rsidP="0004338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hint="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sidR="00043389">
              <w:rPr>
                <w:rFonts w:ascii="Times" w:hAnsi="Times" w:hint="eastAsia"/>
                <w:sz w:val="24"/>
              </w:rPr>
              <w:t>(</w:t>
            </w:r>
            <w:r w:rsidR="00043389">
              <w:rPr>
                <w:rFonts w:ascii="Times" w:hAnsi="Times"/>
                <w:sz w:val="24"/>
              </w:rPr>
              <w:t>TN)</w:t>
            </w:r>
          </w:p>
        </w:tc>
        <w:tc>
          <w:tcPr>
            <w:tcW w:w="2768" w:type="dxa"/>
          </w:tcPr>
          <w:p w:rsidR="00E119D0" w:rsidRDefault="00E119D0" w:rsidP="0004338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w:hAnsi="Times" w:hint="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oMath>
            <w:r w:rsidR="00043389">
              <w:rPr>
                <w:rFonts w:ascii="Times" w:hAnsi="Times" w:hint="eastAsia"/>
                <w:sz w:val="24"/>
              </w:rPr>
              <w:t>(</w:t>
            </w:r>
            <w:r w:rsidR="00043389">
              <w:rPr>
                <w:rFonts w:ascii="Times" w:hAnsi="Times"/>
                <w:sz w:val="24"/>
              </w:rPr>
              <w:t>FP)</w:t>
            </w:r>
          </w:p>
        </w:tc>
      </w:tr>
      <w:tr w:rsidR="00E119D0" w:rsidTr="00E119D0">
        <w:tc>
          <w:tcPr>
            <w:cnfStyle w:val="001000000000" w:firstRow="0" w:lastRow="0" w:firstColumn="1" w:lastColumn="0" w:oddVBand="0" w:evenVBand="0" w:oddHBand="0" w:evenHBand="0" w:firstRowFirstColumn="0" w:firstRowLastColumn="0" w:lastRowFirstColumn="0" w:lastRowLastColumn="0"/>
            <w:tcW w:w="2767" w:type="dxa"/>
          </w:tcPr>
          <w:p w:rsidR="00E119D0" w:rsidRDefault="00E119D0" w:rsidP="00E119D0">
            <w:pPr>
              <w:spacing w:line="480" w:lineRule="auto"/>
              <w:jc w:val="left"/>
              <w:rPr>
                <w:rFonts w:ascii="Times" w:hAnsi="Times" w:hint="eastAsia"/>
                <w:sz w:val="24"/>
              </w:rPr>
            </w:pPr>
            <w:r>
              <w:rPr>
                <w:rFonts w:ascii="Times" w:hAnsi="Times" w:hint="eastAsia"/>
                <w:sz w:val="24"/>
              </w:rPr>
              <w:t>A</w:t>
            </w:r>
            <w:r>
              <w:rPr>
                <w:rFonts w:ascii="Times" w:hAnsi="Times"/>
                <w:sz w:val="24"/>
              </w:rPr>
              <w:t>ctual Positive</w:t>
            </w:r>
          </w:p>
        </w:tc>
        <w:tc>
          <w:tcPr>
            <w:tcW w:w="2767" w:type="dxa"/>
          </w:tcPr>
          <w:p w:rsidR="00E119D0" w:rsidRDefault="00E119D0" w:rsidP="0004338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hint="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oMath>
            <w:r w:rsidR="00043389">
              <w:rPr>
                <w:rFonts w:ascii="Times" w:hAnsi="Times" w:hint="eastAsia"/>
                <w:sz w:val="24"/>
              </w:rPr>
              <w:t>(</w:t>
            </w:r>
            <w:r w:rsidR="00043389">
              <w:rPr>
                <w:rFonts w:ascii="Times" w:hAnsi="Times"/>
                <w:sz w:val="24"/>
              </w:rPr>
              <w:t>FN)</w:t>
            </w:r>
          </w:p>
        </w:tc>
        <w:tc>
          <w:tcPr>
            <w:tcW w:w="2768" w:type="dxa"/>
          </w:tcPr>
          <w:p w:rsidR="00E119D0" w:rsidRDefault="00E119D0" w:rsidP="0004338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w:hAnsi="Times" w:hint="eastAsia"/>
                <w:sz w:val="24"/>
              </w:rPr>
            </w:p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oMath>
            <w:r w:rsidR="00043389">
              <w:rPr>
                <w:rFonts w:ascii="Times" w:hAnsi="Times" w:hint="eastAsia"/>
                <w:sz w:val="24"/>
              </w:rPr>
              <w:t>(</w:t>
            </w:r>
            <w:r w:rsidR="00043389">
              <w:rPr>
                <w:rFonts w:ascii="Times" w:hAnsi="Times"/>
                <w:sz w:val="24"/>
              </w:rPr>
              <w:t>TP)</w:t>
            </w:r>
          </w:p>
        </w:tc>
      </w:tr>
    </w:tbl>
    <w:p w:rsidR="00E119D0" w:rsidRDefault="00E119D0" w:rsidP="00043389">
      <w:pPr>
        <w:spacing w:after="240" w:line="480" w:lineRule="auto"/>
        <w:jc w:val="center"/>
        <w:rPr>
          <w:rFonts w:ascii="Times" w:hAnsi="Times"/>
          <w:sz w:val="22"/>
          <w:szCs w:val="22"/>
        </w:rPr>
      </w:pPr>
      <w:r w:rsidRPr="00E119D0">
        <w:rPr>
          <w:rFonts w:ascii="Times" w:hAnsi="Times" w:hint="eastAsia"/>
          <w:b/>
          <w:bCs/>
          <w:sz w:val="22"/>
          <w:szCs w:val="22"/>
        </w:rPr>
        <w:t>F</w:t>
      </w:r>
      <w:r w:rsidRPr="00E119D0">
        <w:rPr>
          <w:rFonts w:ascii="Times" w:hAnsi="Times"/>
          <w:b/>
          <w:bCs/>
          <w:sz w:val="22"/>
          <w:szCs w:val="22"/>
        </w:rPr>
        <w:t>igure12</w:t>
      </w:r>
      <w:r>
        <w:rPr>
          <w:rFonts w:ascii="Times" w:hAnsi="Times"/>
          <w:b/>
          <w:bCs/>
          <w:sz w:val="22"/>
          <w:szCs w:val="22"/>
        </w:rPr>
        <w:t xml:space="preserve">. </w:t>
      </w:r>
      <w:r w:rsidR="00043389">
        <w:rPr>
          <w:rFonts w:ascii="Times" w:hAnsi="Times"/>
          <w:sz w:val="22"/>
          <w:szCs w:val="22"/>
        </w:rPr>
        <w:t>Theoretical c</w:t>
      </w:r>
      <w:r>
        <w:rPr>
          <w:rFonts w:ascii="Times" w:hAnsi="Times"/>
          <w:sz w:val="22"/>
          <w:szCs w:val="22"/>
        </w:rPr>
        <w:t>onfusion matrix</w:t>
      </w:r>
    </w:p>
    <w:p w:rsidR="00043389" w:rsidRDefault="00043389" w:rsidP="00043389">
      <w:pPr>
        <w:spacing w:line="480" w:lineRule="auto"/>
        <w:jc w:val="left"/>
        <w:rPr>
          <w:rFonts w:ascii="Times" w:hAnsi="Times"/>
          <w:sz w:val="24"/>
        </w:rPr>
      </w:pPr>
      <w:r>
        <w:rPr>
          <w:rFonts w:ascii="Times" w:hAnsi="Times"/>
          <w:sz w:val="24"/>
        </w:rPr>
        <w:lastRenderedPageBreak/>
        <w:t xml:space="preserve">Therefore, the total cost will be </w:t>
      </w:r>
      <m:oMath>
        <m:sSub>
          <m:sSubPr>
            <m:ctrlPr>
              <w:rPr>
                <w:rFonts w:ascii="Cambria Math" w:hAnsi="Cambria Math"/>
                <w:i/>
                <w:sz w:val="24"/>
              </w:rPr>
            </m:ctrlPr>
          </m:sSubPr>
          <m:e>
            <m:r>
              <w:rPr>
                <w:rFonts w:ascii="Cambria Math" w:hAnsi="Cambria Math"/>
                <w:sz w:val="24"/>
              </w:rPr>
              <m:t>(</m:t>
            </m:r>
            <m:r>
              <w:rPr>
                <w:rFonts w:ascii="Cambria Math" w:hAnsi="Cambria Math"/>
                <w:sz w:val="24"/>
              </w:rPr>
              <m:t>n</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r>
          <w:rPr>
            <w:rFonts w:ascii="Cambria Math" w:hAnsi="Cambria Math"/>
            <w:sz w:val="24"/>
          </w:rPr>
          <m:t>)*c+</m:t>
        </m:r>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*l</m:t>
        </m:r>
      </m:oMath>
      <w:r w:rsidR="00DC52A6">
        <w:rPr>
          <w:rFonts w:ascii="Times" w:hAnsi="Times"/>
          <w:sz w:val="24"/>
        </w:rPr>
        <w:t>.</w:t>
      </w:r>
      <w:r>
        <w:rPr>
          <w:rFonts w:ascii="Times" w:hAnsi="Times"/>
          <w:sz w:val="24"/>
        </w:rPr>
        <w:t xml:space="preserve"> </w:t>
      </w:r>
      <w:r w:rsidR="00DC52A6">
        <w:rPr>
          <w:rFonts w:ascii="Times" w:hAnsi="Times"/>
          <w:sz w:val="24"/>
        </w:rPr>
        <w:t xml:space="preserve"> So,</w:t>
      </w:r>
    </w:p>
    <w:p w:rsidR="00E119D0" w:rsidRPr="00B6255B" w:rsidRDefault="00DC52A6" w:rsidP="00B6255B">
      <w:pPr>
        <w:spacing w:line="480" w:lineRule="auto"/>
        <w:jc w:val="center"/>
        <w:rPr>
          <w:rFonts w:ascii="Times" w:hAnsi="Times"/>
          <w:sz w:val="24"/>
        </w:rPr>
      </w:pPr>
      <m:oMathPara>
        <m:oMathParaPr>
          <m:jc m:val="left"/>
        </m:oMathParaPr>
        <m:oMath>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r>
            <w:rPr>
              <w:rFonts w:ascii="Cambria Math" w:hAnsi="Cambria Math"/>
              <w:sz w:val="24"/>
            </w:rPr>
            <m:t>)*c+</m:t>
          </m:r>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*l</m:t>
          </m:r>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)*c+</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e>
          </m:d>
          <m:r>
            <w:rPr>
              <w:rFonts w:ascii="Cambria Math" w:hAnsi="Cambria Math"/>
              <w:sz w:val="24"/>
            </w:rPr>
            <m:t>*c-</m:t>
          </m:r>
          <m:sSub>
            <m:sSubPr>
              <m:ctrlPr>
                <w:rPr>
                  <w:rFonts w:ascii="Cambria Math" w:hAnsi="Cambria Math"/>
                  <w:i/>
                  <w:sz w:val="24"/>
                </w:rPr>
              </m:ctrlPr>
            </m:sSubPr>
            <m:e>
              <m:r>
                <w:rPr>
                  <w:rFonts w:ascii="Cambria Math" w:hAnsi="Cambria Math"/>
                  <w:sz w:val="24"/>
                </w:rPr>
                <m:t>2</m:t>
              </m:r>
              <m:r>
                <w:rPr>
                  <w:rFonts w:ascii="Cambria Math" w:hAnsi="Cambria Math"/>
                  <w:sz w:val="24"/>
                </w:rPr>
                <m:t>n</m:t>
              </m:r>
            </m:e>
            <m:sub>
              <m:r>
                <w:rPr>
                  <w:rFonts w:ascii="Cambria Math" w:hAnsi="Cambria Math"/>
                  <w:sz w:val="24"/>
                </w:rPr>
                <m:t>3</m:t>
              </m:r>
            </m:sub>
          </m:sSub>
          <m:r>
            <w:rPr>
              <w:rFonts w:ascii="Cambria Math" w:hAnsi="Cambria Math"/>
              <w:sz w:val="24"/>
            </w:rPr>
            <m:t>*c+</m:t>
          </m:r>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*l</m:t>
          </m:r>
          <m:r>
            <w:rPr>
              <w:rFonts w:ascii="Cambria Math" w:hAnsi="Cambria Math"/>
              <w:sz w:val="24"/>
            </w:rPr>
            <w:br/>
          </m:r>
        </m:oMath>
        <m:oMath>
          <m:r>
            <w:rPr>
              <w:rFonts w:ascii="Cambria Math" w:hAnsi="Cambria Math"/>
              <w:sz w:val="24"/>
            </w:rPr>
            <m:t>=</m:t>
          </m:r>
          <m:r>
            <w:rPr>
              <w:rFonts w:ascii="Cambria Math" w:hAnsi="Cambria Math"/>
              <w:sz w:val="24"/>
            </w:rPr>
            <m:t>N*</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num>
                <m:den>
                  <m:r>
                    <w:rPr>
                      <w:rFonts w:ascii="Cambria Math" w:hAnsi="Cambria Math"/>
                      <w:sz w:val="24"/>
                    </w:rPr>
                    <m:t>N</m:t>
                  </m:r>
                </m:den>
              </m:f>
            </m:e>
          </m:d>
          <m:r>
            <w:rPr>
              <w:rFonts w:ascii="Cambria Math" w:hAnsi="Cambria Math"/>
              <w:sz w:val="24"/>
            </w:rPr>
            <m:t>*c+</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den>
              </m:f>
            </m:e>
          </m:d>
          <m:r>
            <w:rPr>
              <w:rFonts w:ascii="Cambria Math" w:hAnsi="Cambria Math"/>
              <w:sz w:val="24"/>
            </w:rPr>
            <m:t>*</m:t>
          </m:r>
          <m:d>
            <m:dPr>
              <m:ctrlPr>
                <w:rPr>
                  <w:rFonts w:ascii="Cambria Math" w:hAnsi="Cambria Math"/>
                  <w:i/>
                  <w:sz w:val="24"/>
                </w:rPr>
              </m:ctrlPr>
            </m:dPr>
            <m:e>
              <m:r>
                <w:rPr>
                  <w:rFonts w:ascii="Cambria Math" w:hAnsi="Cambria Math"/>
                  <w:sz w:val="24"/>
                </w:rPr>
                <m:t>l-2c</m:t>
              </m:r>
            </m:e>
          </m:d>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4</m:t>
                  </m:r>
                </m:sub>
              </m:sSub>
            </m:e>
          </m:d>
          <m:r>
            <w:rPr>
              <w:rFonts w:ascii="Cambria Math" w:hAnsi="Cambria Math"/>
              <w:sz w:val="24"/>
            </w:rPr>
            <m:t>*c</m:t>
          </m:r>
          <m:r>
            <w:rPr>
              <w:rFonts w:ascii="Cambria Math" w:hAnsi="Cambria Math"/>
              <w:sz w:val="24"/>
            </w:rPr>
            <w:br/>
          </m:r>
        </m:oMath>
        <m:oMath>
          <m:r>
            <w:rPr>
              <w:rFonts w:ascii="Cambria Math" w:hAnsi="Cambria Math"/>
              <w:sz w:val="24"/>
            </w:rPr>
            <m:t>=</m:t>
          </m:r>
          <m:r>
            <w:rPr>
              <w:rFonts w:ascii="Cambria Math" w:hAnsi="Cambria Math"/>
              <w:sz w:val="24"/>
            </w:rPr>
            <m:t>N*</m:t>
          </m:r>
          <m:d>
            <m:dPr>
              <m:ctrlPr>
                <w:rPr>
                  <w:rFonts w:ascii="Cambria Math" w:hAnsi="Cambria Math"/>
                  <w:i/>
                  <w:sz w:val="24"/>
                </w:rPr>
              </m:ctrlPr>
            </m:dPr>
            <m:e>
              <m:r>
                <w:rPr>
                  <w:rFonts w:ascii="Cambria Math" w:hAnsi="Cambria Math"/>
                  <w:sz w:val="24"/>
                </w:rPr>
                <m:t>1-accuracy</m:t>
              </m:r>
            </m:e>
          </m:d>
          <m:r>
            <w:rPr>
              <w:rFonts w:ascii="Cambria Math" w:hAnsi="Cambria Math"/>
              <w:sz w:val="24"/>
            </w:rPr>
            <m:t>*c</m:t>
          </m:r>
          <m:r>
            <w:rPr>
              <w:rFonts w:ascii="Cambria Math" w:hAnsi="Cambria Math"/>
              <w:sz w:val="24"/>
            </w:rPr>
            <m:t>+</m:t>
          </m:r>
          <m:r>
            <w:rPr>
              <w:rFonts w:ascii="Cambria Math" w:hAnsi="Cambria Math"/>
              <w:sz w:val="24"/>
            </w:rPr>
            <m:t xml:space="preserve"> </m:t>
          </m:r>
          <m:r>
            <w:rPr>
              <w:rFonts w:ascii="Cambria Math" w:hAnsi="Cambria Math"/>
              <w:sz w:val="24"/>
            </w:rPr>
            <m:t>N*p%*</m:t>
          </m:r>
          <m:d>
            <m:dPr>
              <m:ctrlPr>
                <w:rPr>
                  <w:rFonts w:ascii="Cambria Math" w:hAnsi="Cambria Math"/>
                  <w:i/>
                  <w:sz w:val="24"/>
                </w:rPr>
              </m:ctrlPr>
            </m:dPr>
            <m:e>
              <m:r>
                <w:rPr>
                  <w:rFonts w:ascii="Cambria Math" w:hAnsi="Cambria Math"/>
                  <w:sz w:val="24"/>
                </w:rPr>
                <m:t>1-recall</m:t>
              </m:r>
            </m:e>
          </m:d>
          <m:r>
            <w:rPr>
              <w:rFonts w:ascii="Cambria Math" w:hAnsi="Cambria Math"/>
              <w:sz w:val="24"/>
            </w:rPr>
            <m:t>*</m:t>
          </m:r>
          <m:d>
            <m:dPr>
              <m:ctrlPr>
                <w:rPr>
                  <w:rFonts w:ascii="Cambria Math" w:hAnsi="Cambria Math"/>
                  <w:i/>
                  <w:sz w:val="24"/>
                </w:rPr>
              </m:ctrlPr>
            </m:dPr>
            <m:e>
              <m:r>
                <w:rPr>
                  <w:rFonts w:ascii="Cambria Math" w:hAnsi="Cambria Math"/>
                  <w:sz w:val="24"/>
                </w:rPr>
                <m:t>l-</m:t>
              </m:r>
              <m:r>
                <w:rPr>
                  <w:rFonts w:ascii="Cambria Math" w:hAnsi="Cambria Math"/>
                  <w:sz w:val="24"/>
                </w:rPr>
                <m:t>2</m:t>
              </m:r>
              <m:r>
                <w:rPr>
                  <w:rFonts w:ascii="Cambria Math" w:hAnsi="Cambria Math"/>
                  <w:sz w:val="24"/>
                </w:rPr>
                <m:t>c</m:t>
              </m:r>
            </m:e>
          </m:d>
          <m:r>
            <w:rPr>
              <w:rFonts w:ascii="Cambria Math" w:hAnsi="Cambria Math"/>
              <w:sz w:val="24"/>
            </w:rPr>
            <m:t>+N*p%*c</m:t>
          </m:r>
        </m:oMath>
      </m:oMathPara>
    </w:p>
    <w:p w:rsidR="00B6255B" w:rsidRPr="00043389" w:rsidRDefault="00B6255B" w:rsidP="00B6255B">
      <w:pPr>
        <w:spacing w:line="480" w:lineRule="auto"/>
        <w:jc w:val="left"/>
        <w:rPr>
          <w:rFonts w:ascii="Times" w:hAnsi="Times" w:hint="eastAsia"/>
          <w:sz w:val="24"/>
        </w:rPr>
      </w:pPr>
      <w:r>
        <w:rPr>
          <w:rFonts w:ascii="Times" w:hAnsi="Times" w:hint="eastAsia"/>
          <w:sz w:val="24"/>
        </w:rPr>
        <w:t>T</w:t>
      </w:r>
      <w:r>
        <w:rPr>
          <w:rFonts w:ascii="Times" w:hAnsi="Times"/>
          <w:sz w:val="24"/>
        </w:rPr>
        <w:t xml:space="preserve">he last part, which is </w:t>
      </w:r>
      <m:oMath>
        <m:r>
          <w:rPr>
            <w:rFonts w:ascii="Cambria Math" w:hAnsi="Cambria Math"/>
            <w:sz w:val="24"/>
          </w:rPr>
          <m:t>N*p%*c</m:t>
        </m:r>
      </m:oMath>
      <w:r>
        <w:rPr>
          <w:rFonts w:ascii="Times" w:hAnsi="Times" w:hint="eastAsia"/>
          <w:sz w:val="24"/>
        </w:rPr>
        <w:t xml:space="preserve"> </w:t>
      </w:r>
      <w:r>
        <w:rPr>
          <w:rFonts w:ascii="Times" w:hAnsi="Times"/>
          <w:sz w:val="24"/>
        </w:rPr>
        <w:t>can be seen as a constant, so the determinant is:</w:t>
      </w:r>
    </w:p>
    <w:p w:rsidR="00E119D0" w:rsidRPr="00A245B7" w:rsidRDefault="00E119D0" w:rsidP="00E119D0">
      <w:pPr>
        <w:spacing w:line="480" w:lineRule="auto"/>
        <w:jc w:val="center"/>
        <w:rPr>
          <w:rFonts w:ascii="Times" w:hAnsi="Times"/>
          <w:sz w:val="24"/>
        </w:rPr>
      </w:pPr>
      <m:oMathPara>
        <m:oMath>
          <m:r>
            <w:rPr>
              <w:rFonts w:ascii="Cambria Math" w:hAnsi="Cambria Math"/>
              <w:sz w:val="24"/>
            </w:rPr>
            <m:t>N*</m:t>
          </m:r>
          <m:d>
            <m:dPr>
              <m:ctrlPr>
                <w:rPr>
                  <w:rFonts w:ascii="Cambria Math" w:hAnsi="Cambria Math"/>
                  <w:i/>
                  <w:sz w:val="24"/>
                </w:rPr>
              </m:ctrlPr>
            </m:dPr>
            <m:e>
              <m:r>
                <w:rPr>
                  <w:rFonts w:ascii="Cambria Math" w:hAnsi="Cambria Math"/>
                  <w:sz w:val="24"/>
                </w:rPr>
                <m:t>1-accuracy</m:t>
              </m:r>
            </m:e>
          </m:d>
          <m:r>
            <w:rPr>
              <w:rFonts w:ascii="Cambria Math" w:hAnsi="Cambria Math"/>
              <w:sz w:val="24"/>
            </w:rPr>
            <m:t>*c+N*p%*</m:t>
          </m:r>
          <m:d>
            <m:dPr>
              <m:ctrlPr>
                <w:rPr>
                  <w:rFonts w:ascii="Cambria Math" w:hAnsi="Cambria Math"/>
                  <w:i/>
                  <w:sz w:val="24"/>
                </w:rPr>
              </m:ctrlPr>
            </m:dPr>
            <m:e>
              <m:r>
                <w:rPr>
                  <w:rFonts w:ascii="Cambria Math" w:hAnsi="Cambria Math"/>
                  <w:sz w:val="24"/>
                </w:rPr>
                <m:t>1-recall</m:t>
              </m:r>
            </m:e>
          </m:d>
          <m:r>
            <w:rPr>
              <w:rFonts w:ascii="Cambria Math" w:hAnsi="Cambria Math"/>
              <w:sz w:val="24"/>
            </w:rPr>
            <m:t>*(l-</m:t>
          </m:r>
          <m:r>
            <w:rPr>
              <w:rFonts w:ascii="Cambria Math" w:hAnsi="Cambria Math"/>
              <w:sz w:val="24"/>
            </w:rPr>
            <m:t>2</m:t>
          </m:r>
          <m:r>
            <w:rPr>
              <w:rFonts w:ascii="Cambria Math" w:hAnsi="Cambria Math"/>
              <w:sz w:val="24"/>
            </w:rPr>
            <m:t>c)</m:t>
          </m:r>
        </m:oMath>
      </m:oMathPara>
    </w:p>
    <w:p w:rsidR="00B6255B" w:rsidRDefault="00DC52A6" w:rsidP="004840CC">
      <w:pPr>
        <w:spacing w:line="480" w:lineRule="auto"/>
        <w:jc w:val="left"/>
        <w:rPr>
          <w:rFonts w:ascii="Times" w:hAnsi="Times"/>
          <w:sz w:val="24"/>
        </w:rPr>
      </w:pPr>
      <w:r>
        <w:rPr>
          <w:rFonts w:ascii="Times" w:hAnsi="Times"/>
          <w:sz w:val="24"/>
        </w:rPr>
        <w:t>To be noticed</w:t>
      </w:r>
      <w:r w:rsidR="00043389">
        <w:rPr>
          <w:rFonts w:ascii="Times" w:hAnsi="Times"/>
          <w:sz w:val="24"/>
        </w:rPr>
        <w:t xml:space="preserve">, this is just a simplified setting. In reality, QWE </w:t>
      </w:r>
      <w:r>
        <w:rPr>
          <w:rFonts w:ascii="Times" w:hAnsi="Times"/>
          <w:sz w:val="24"/>
        </w:rPr>
        <w:t>could try to</w:t>
      </w:r>
      <w:r w:rsidR="00043389">
        <w:rPr>
          <w:rFonts w:ascii="Times" w:hAnsi="Times"/>
          <w:sz w:val="24"/>
        </w:rPr>
        <w:t xml:space="preserve"> take other factors like retention success rate into consideration. All these factors could be statistically estimated with past data.</w:t>
      </w:r>
    </w:p>
    <w:p w:rsidR="007D228C" w:rsidRDefault="007D228C" w:rsidP="00BF14BC">
      <w:pPr>
        <w:spacing w:line="360" w:lineRule="auto"/>
        <w:jc w:val="left"/>
        <w:rPr>
          <w:rFonts w:ascii="Times" w:hAnsi="Times" w:hint="eastAsia"/>
          <w:sz w:val="24"/>
        </w:rPr>
      </w:pPr>
    </w:p>
    <w:p w:rsidR="00B6255B" w:rsidRDefault="00B6255B" w:rsidP="00B6255B">
      <w:pPr>
        <w:pStyle w:val="a3"/>
        <w:numPr>
          <w:ilvl w:val="0"/>
          <w:numId w:val="7"/>
        </w:numPr>
        <w:spacing w:line="480" w:lineRule="auto"/>
        <w:ind w:firstLineChars="0"/>
        <w:jc w:val="left"/>
        <w:rPr>
          <w:rFonts w:ascii="Times" w:hAnsi="Times"/>
          <w:b/>
          <w:bCs/>
          <w:sz w:val="24"/>
        </w:rPr>
      </w:pPr>
      <w:r>
        <w:rPr>
          <w:rFonts w:ascii="Times" w:hAnsi="Times"/>
          <w:b/>
          <w:bCs/>
          <w:sz w:val="24"/>
        </w:rPr>
        <w:t>Variable Table</w:t>
      </w:r>
    </w:p>
    <w:tbl>
      <w:tblPr>
        <w:tblStyle w:val="1"/>
        <w:tblW w:w="0" w:type="auto"/>
        <w:tblLook w:val="04A0" w:firstRow="1" w:lastRow="0" w:firstColumn="1" w:lastColumn="0" w:noHBand="0" w:noVBand="1"/>
      </w:tblPr>
      <w:tblGrid>
        <w:gridCol w:w="2392"/>
        <w:gridCol w:w="1534"/>
        <w:gridCol w:w="4193"/>
      </w:tblGrid>
      <w:tr w:rsidR="00B6255B" w:rsidTr="007D228C">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354" w:type="dxa"/>
          </w:tcPr>
          <w:p w:rsidR="00B6255B" w:rsidRDefault="00B6255B" w:rsidP="008C15FD">
            <w:pPr>
              <w:pStyle w:val="a3"/>
              <w:spacing w:line="480" w:lineRule="auto"/>
              <w:ind w:firstLineChars="0" w:firstLine="0"/>
              <w:jc w:val="left"/>
              <w:rPr>
                <w:rFonts w:ascii="Times" w:hAnsi="Times" w:hint="eastAsia"/>
                <w:b w:val="0"/>
                <w:bCs w:val="0"/>
                <w:sz w:val="24"/>
              </w:rPr>
            </w:pPr>
            <w:r>
              <w:rPr>
                <w:rFonts w:ascii="Times" w:hAnsi="Times" w:hint="eastAsia"/>
                <w:b w:val="0"/>
                <w:bCs w:val="0"/>
                <w:sz w:val="24"/>
              </w:rPr>
              <w:t>V</w:t>
            </w:r>
            <w:r>
              <w:rPr>
                <w:rFonts w:ascii="Times" w:hAnsi="Times"/>
                <w:b w:val="0"/>
                <w:bCs w:val="0"/>
                <w:sz w:val="24"/>
              </w:rPr>
              <w:t>ariable name</w:t>
            </w:r>
          </w:p>
        </w:tc>
        <w:tc>
          <w:tcPr>
            <w:tcW w:w="1534" w:type="dxa"/>
          </w:tcPr>
          <w:p w:rsidR="00B6255B" w:rsidRDefault="00B6255B" w:rsidP="008C15FD">
            <w:pPr>
              <w:pStyle w:val="a3"/>
              <w:spacing w:line="48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Times" w:hAnsi="Times" w:hint="eastAsia"/>
                <w:b w:val="0"/>
                <w:bCs w:val="0"/>
                <w:sz w:val="24"/>
              </w:rPr>
            </w:pPr>
            <w:r>
              <w:rPr>
                <w:rFonts w:ascii="Times" w:hAnsi="Times"/>
                <w:b w:val="0"/>
                <w:bCs w:val="0"/>
                <w:sz w:val="24"/>
              </w:rPr>
              <w:t>Variable type</w:t>
            </w:r>
          </w:p>
        </w:tc>
        <w:tc>
          <w:tcPr>
            <w:tcW w:w="4193" w:type="dxa"/>
          </w:tcPr>
          <w:p w:rsidR="00B6255B" w:rsidRDefault="00B6255B" w:rsidP="008C15FD">
            <w:pPr>
              <w:pStyle w:val="a3"/>
              <w:spacing w:line="48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Times" w:hAnsi="Times" w:hint="eastAsia"/>
                <w:b w:val="0"/>
                <w:bCs w:val="0"/>
                <w:sz w:val="24"/>
              </w:rPr>
            </w:pPr>
            <w:r>
              <w:rPr>
                <w:rFonts w:ascii="Times" w:hAnsi="Times" w:hint="eastAsia"/>
                <w:b w:val="0"/>
                <w:bCs w:val="0"/>
                <w:sz w:val="24"/>
              </w:rPr>
              <w:t>V</w:t>
            </w:r>
            <w:r>
              <w:rPr>
                <w:rFonts w:ascii="Times" w:hAnsi="Times"/>
                <w:b w:val="0"/>
                <w:bCs w:val="0"/>
                <w:sz w:val="24"/>
              </w:rPr>
              <w:t>ariable explanation</w:t>
            </w:r>
          </w:p>
        </w:tc>
      </w:tr>
      <w:tr w:rsidR="00B6255B" w:rsidTr="007D228C">
        <w:trPr>
          <w:trHeight w:val="521"/>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hint="eastAsia"/>
                <w:b w:val="0"/>
                <w:bCs w:val="0"/>
                <w:sz w:val="22"/>
                <w:szCs w:val="22"/>
              </w:rPr>
            </w:pPr>
            <w:r w:rsidRPr="00B6255B">
              <w:rPr>
                <w:rFonts w:ascii="Times" w:hAnsi="Times"/>
                <w:b w:val="0"/>
                <w:bCs w:val="0"/>
                <w:sz w:val="22"/>
                <w:szCs w:val="22"/>
              </w:rPr>
              <w:t>Churn</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binary</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whether the customer churns in 2 months</w:t>
            </w:r>
          </w:p>
        </w:tc>
      </w:tr>
      <w:tr w:rsidR="00B6255B" w:rsidTr="007D228C">
        <w:trPr>
          <w:trHeight w:val="535"/>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hint="eastAsia"/>
                <w:b w:val="0"/>
                <w:bCs w:val="0"/>
                <w:sz w:val="22"/>
                <w:szCs w:val="22"/>
              </w:rPr>
            </w:pPr>
            <w:proofErr w:type="spellStart"/>
            <w:r w:rsidRPr="00B6255B">
              <w:rPr>
                <w:rFonts w:ascii="Times" w:hAnsi="Times" w:hint="eastAsia"/>
                <w:b w:val="0"/>
                <w:bCs w:val="0"/>
                <w:sz w:val="22"/>
                <w:szCs w:val="22"/>
              </w:rPr>
              <w:t>C</w:t>
            </w:r>
            <w:r w:rsidRPr="00B6255B">
              <w:rPr>
                <w:rFonts w:ascii="Times" w:hAnsi="Times"/>
                <w:b w:val="0"/>
                <w:bCs w:val="0"/>
                <w:sz w:val="22"/>
                <w:szCs w:val="22"/>
              </w:rPr>
              <w:t>utomer_Age_inmonths</w:t>
            </w:r>
            <w:proofErr w:type="spellEnd"/>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time length since subscription</w:t>
            </w:r>
          </w:p>
        </w:tc>
      </w:tr>
      <w:tr w:rsidR="00B6255B" w:rsidTr="007D228C">
        <w:trPr>
          <w:trHeight w:val="521"/>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hint="eastAsia"/>
                <w:b w:val="0"/>
                <w:bCs w:val="0"/>
                <w:sz w:val="22"/>
                <w:szCs w:val="22"/>
              </w:rPr>
            </w:pPr>
            <w:r w:rsidRPr="00B6255B">
              <w:rPr>
                <w:rFonts w:ascii="Times" w:hAnsi="Times"/>
                <w:b w:val="0"/>
                <w:bCs w:val="0"/>
                <w:sz w:val="22"/>
                <w:szCs w:val="22"/>
              </w:rPr>
              <w:t>CHI_M0</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customer happiness index</w:t>
            </w:r>
          </w:p>
        </w:tc>
      </w:tr>
      <w:tr w:rsidR="00B6255B" w:rsidTr="007D228C">
        <w:trPr>
          <w:trHeight w:val="521"/>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hint="eastAsia"/>
                <w:b w:val="0"/>
                <w:bCs w:val="0"/>
                <w:sz w:val="22"/>
                <w:szCs w:val="22"/>
              </w:rPr>
            </w:pPr>
            <w:r w:rsidRPr="00B6255B">
              <w:rPr>
                <w:rFonts w:ascii="Times" w:hAnsi="Times"/>
                <w:b w:val="0"/>
                <w:bCs w:val="0"/>
                <w:sz w:val="22"/>
                <w:szCs w:val="22"/>
              </w:rPr>
              <w:t>CHI_M01</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incremental CHI</w:t>
            </w:r>
          </w:p>
        </w:tc>
      </w:tr>
      <w:tr w:rsidR="00B6255B" w:rsidTr="007D228C">
        <w:trPr>
          <w:trHeight w:val="535"/>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hint="eastAsia"/>
                <w:b w:val="0"/>
                <w:bCs w:val="0"/>
                <w:sz w:val="22"/>
                <w:szCs w:val="22"/>
              </w:rPr>
            </w:pPr>
            <w:r w:rsidRPr="00B6255B">
              <w:rPr>
                <w:rFonts w:ascii="Times" w:hAnsi="Times"/>
                <w:b w:val="0"/>
                <w:bCs w:val="0"/>
                <w:sz w:val="22"/>
                <w:szCs w:val="22"/>
              </w:rPr>
              <w:t>Support_M0</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frequency of support</w:t>
            </w:r>
          </w:p>
        </w:tc>
      </w:tr>
      <w:tr w:rsidR="00B6255B" w:rsidTr="007D228C">
        <w:trPr>
          <w:trHeight w:val="521"/>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hint="eastAsia"/>
                <w:b w:val="0"/>
                <w:bCs w:val="0"/>
                <w:sz w:val="22"/>
                <w:szCs w:val="22"/>
              </w:rPr>
            </w:pPr>
            <w:r w:rsidRPr="00B6255B">
              <w:rPr>
                <w:rFonts w:ascii="Times" w:hAnsi="Times"/>
                <w:b w:val="0"/>
                <w:bCs w:val="0"/>
                <w:sz w:val="22"/>
                <w:szCs w:val="22"/>
              </w:rPr>
              <w:t>Support_M01</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hint="eastAsia"/>
                <w:sz w:val="22"/>
                <w:szCs w:val="22"/>
              </w:rPr>
              <w:t>incre</w:t>
            </w:r>
            <w:r w:rsidRPr="00B6255B">
              <w:rPr>
                <w:rFonts w:ascii="Times" w:hAnsi="Times"/>
                <w:sz w:val="22"/>
                <w:szCs w:val="22"/>
              </w:rPr>
              <w:t>mental support times</w:t>
            </w:r>
          </w:p>
        </w:tc>
      </w:tr>
      <w:tr w:rsidR="00B6255B" w:rsidTr="007D228C">
        <w:trPr>
          <w:trHeight w:val="69"/>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hint="eastAsia"/>
                <w:b w:val="0"/>
                <w:bCs w:val="0"/>
                <w:sz w:val="22"/>
                <w:szCs w:val="22"/>
              </w:rPr>
            </w:pPr>
            <w:r w:rsidRPr="00B6255B">
              <w:rPr>
                <w:rFonts w:ascii="Times" w:hAnsi="Times"/>
                <w:b w:val="0"/>
                <w:bCs w:val="0"/>
                <w:sz w:val="22"/>
                <w:szCs w:val="22"/>
              </w:rPr>
              <w:t>SP_M0</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discrete</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level of support priority</w:t>
            </w:r>
          </w:p>
        </w:tc>
      </w:tr>
      <w:tr w:rsidR="00B6255B" w:rsidTr="007D228C">
        <w:trPr>
          <w:trHeight w:val="69"/>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b w:val="0"/>
                <w:bCs w:val="0"/>
                <w:sz w:val="22"/>
                <w:szCs w:val="22"/>
              </w:rPr>
            </w:pPr>
            <w:r w:rsidRPr="00B6255B">
              <w:rPr>
                <w:rFonts w:ascii="Times" w:hAnsi="Times"/>
                <w:b w:val="0"/>
                <w:bCs w:val="0"/>
                <w:sz w:val="22"/>
                <w:szCs w:val="22"/>
              </w:rPr>
              <w:t>SP_M01</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discrete</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incremental level of support priority</w:t>
            </w:r>
          </w:p>
        </w:tc>
      </w:tr>
      <w:tr w:rsidR="00B6255B" w:rsidTr="007D228C">
        <w:trPr>
          <w:trHeight w:val="69"/>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b w:val="0"/>
                <w:bCs w:val="0"/>
                <w:sz w:val="22"/>
                <w:szCs w:val="22"/>
              </w:rPr>
            </w:pPr>
            <w:r w:rsidRPr="00B6255B">
              <w:rPr>
                <w:rFonts w:ascii="Times" w:hAnsi="Times" w:hint="eastAsia"/>
                <w:b w:val="0"/>
                <w:bCs w:val="0"/>
                <w:sz w:val="22"/>
                <w:szCs w:val="22"/>
              </w:rPr>
              <w:t>L</w:t>
            </w:r>
            <w:r w:rsidRPr="00B6255B">
              <w:rPr>
                <w:rFonts w:ascii="Times" w:hAnsi="Times"/>
                <w:b w:val="0"/>
                <w:bCs w:val="0"/>
                <w:sz w:val="22"/>
                <w:szCs w:val="22"/>
              </w:rPr>
              <w:t>ogins_M01</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hint="eastAsia"/>
                <w:sz w:val="22"/>
                <w:szCs w:val="22"/>
              </w:rPr>
              <w:t>incre</w:t>
            </w:r>
            <w:r w:rsidRPr="00B6255B">
              <w:rPr>
                <w:rFonts w:ascii="Times" w:hAnsi="Times"/>
                <w:sz w:val="22"/>
                <w:szCs w:val="22"/>
              </w:rPr>
              <w:t>mental login frequency</w:t>
            </w:r>
          </w:p>
        </w:tc>
      </w:tr>
      <w:tr w:rsidR="00B6255B" w:rsidTr="007D228C">
        <w:trPr>
          <w:trHeight w:val="69"/>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b w:val="0"/>
                <w:bCs w:val="0"/>
                <w:sz w:val="22"/>
                <w:szCs w:val="22"/>
              </w:rPr>
            </w:pPr>
            <w:r w:rsidRPr="00B6255B">
              <w:rPr>
                <w:rFonts w:ascii="Times" w:hAnsi="Times" w:hint="eastAsia"/>
                <w:b w:val="0"/>
                <w:bCs w:val="0"/>
                <w:sz w:val="22"/>
                <w:szCs w:val="22"/>
              </w:rPr>
              <w:t>B</w:t>
            </w:r>
            <w:r w:rsidRPr="00B6255B">
              <w:rPr>
                <w:rFonts w:ascii="Times" w:hAnsi="Times"/>
                <w:b w:val="0"/>
                <w:bCs w:val="0"/>
                <w:sz w:val="22"/>
                <w:szCs w:val="22"/>
              </w:rPr>
              <w:t>log_M01</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incremental number of blogs written</w:t>
            </w:r>
          </w:p>
        </w:tc>
      </w:tr>
      <w:tr w:rsidR="00B6255B" w:rsidTr="007D228C">
        <w:trPr>
          <w:trHeight w:val="69"/>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b w:val="0"/>
                <w:bCs w:val="0"/>
                <w:sz w:val="22"/>
                <w:szCs w:val="22"/>
              </w:rPr>
            </w:pPr>
            <w:r w:rsidRPr="00B6255B">
              <w:rPr>
                <w:rFonts w:ascii="Times" w:hAnsi="Times" w:hint="eastAsia"/>
                <w:b w:val="0"/>
                <w:bCs w:val="0"/>
                <w:sz w:val="22"/>
                <w:szCs w:val="22"/>
              </w:rPr>
              <w:t>V</w:t>
            </w:r>
            <w:r w:rsidRPr="00B6255B">
              <w:rPr>
                <w:rFonts w:ascii="Times" w:hAnsi="Times"/>
                <w:b w:val="0"/>
                <w:bCs w:val="0"/>
                <w:sz w:val="22"/>
                <w:szCs w:val="22"/>
              </w:rPr>
              <w:t>iews_M01</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incremental number of views posted</w:t>
            </w:r>
          </w:p>
        </w:tc>
      </w:tr>
      <w:tr w:rsidR="00B6255B" w:rsidTr="007D228C">
        <w:trPr>
          <w:trHeight w:val="169"/>
        </w:trPr>
        <w:tc>
          <w:tcPr>
            <w:cnfStyle w:val="001000000000" w:firstRow="0" w:lastRow="0" w:firstColumn="1" w:lastColumn="0" w:oddVBand="0" w:evenVBand="0" w:oddHBand="0" w:evenHBand="0" w:firstRowFirstColumn="0" w:firstRowLastColumn="0" w:lastRowFirstColumn="0" w:lastRowLastColumn="0"/>
            <w:tcW w:w="2354" w:type="dxa"/>
          </w:tcPr>
          <w:p w:rsidR="00B6255B" w:rsidRPr="00B6255B" w:rsidRDefault="00B6255B" w:rsidP="008C15FD">
            <w:pPr>
              <w:pStyle w:val="a3"/>
              <w:spacing w:line="480" w:lineRule="auto"/>
              <w:ind w:firstLineChars="0" w:firstLine="0"/>
              <w:jc w:val="left"/>
              <w:rPr>
                <w:rFonts w:ascii="Times" w:hAnsi="Times"/>
                <w:b w:val="0"/>
                <w:bCs w:val="0"/>
                <w:sz w:val="22"/>
                <w:szCs w:val="22"/>
              </w:rPr>
            </w:pPr>
            <w:r w:rsidRPr="00B6255B">
              <w:rPr>
                <w:rFonts w:ascii="Times" w:hAnsi="Times" w:hint="eastAsia"/>
                <w:b w:val="0"/>
                <w:bCs w:val="0"/>
                <w:sz w:val="22"/>
                <w:szCs w:val="22"/>
              </w:rPr>
              <w:t>D</w:t>
            </w:r>
            <w:r w:rsidRPr="00B6255B">
              <w:rPr>
                <w:rFonts w:ascii="Times" w:hAnsi="Times"/>
                <w:b w:val="0"/>
                <w:bCs w:val="0"/>
                <w:sz w:val="22"/>
                <w:szCs w:val="22"/>
              </w:rPr>
              <w:t>aysLastLogin_M01</w:t>
            </w:r>
          </w:p>
        </w:tc>
        <w:tc>
          <w:tcPr>
            <w:tcW w:w="1534"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sz w:val="22"/>
                <w:szCs w:val="22"/>
              </w:rPr>
            </w:pPr>
            <w:r w:rsidRPr="00B6255B">
              <w:rPr>
                <w:rFonts w:ascii="Times" w:hAnsi="Times"/>
                <w:sz w:val="22"/>
                <w:szCs w:val="22"/>
              </w:rPr>
              <w:t>continuous</w:t>
            </w:r>
          </w:p>
        </w:tc>
        <w:tc>
          <w:tcPr>
            <w:tcW w:w="4193" w:type="dxa"/>
          </w:tcPr>
          <w:p w:rsidR="00B6255B" w:rsidRPr="00B6255B" w:rsidRDefault="00B6255B" w:rsidP="008C15FD">
            <w:pPr>
              <w:pStyle w:val="a3"/>
              <w:spacing w:line="48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w:hAnsi="Times" w:hint="eastAsia"/>
                <w:sz w:val="22"/>
                <w:szCs w:val="22"/>
              </w:rPr>
            </w:pPr>
            <w:r w:rsidRPr="00B6255B">
              <w:rPr>
                <w:rFonts w:ascii="Times" w:hAnsi="Times"/>
                <w:sz w:val="22"/>
                <w:szCs w:val="22"/>
              </w:rPr>
              <w:t>incremental interval between logins</w:t>
            </w:r>
          </w:p>
        </w:tc>
      </w:tr>
    </w:tbl>
    <w:p w:rsidR="00B6255B" w:rsidRPr="00991C36" w:rsidRDefault="00B6255B" w:rsidP="00BF14BC">
      <w:pPr>
        <w:jc w:val="left"/>
        <w:rPr>
          <w:rFonts w:ascii="Times" w:hAnsi="Times" w:hint="eastAsia"/>
          <w:sz w:val="24"/>
        </w:rPr>
      </w:pPr>
    </w:p>
    <w:sectPr w:rsidR="00B6255B" w:rsidRPr="00991C36" w:rsidSect="009B2A91">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631F"/>
    <w:multiLevelType w:val="multilevel"/>
    <w:tmpl w:val="DA7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60AA4"/>
    <w:multiLevelType w:val="hybridMultilevel"/>
    <w:tmpl w:val="5B6C9188"/>
    <w:lvl w:ilvl="0" w:tplc="A5DEC492">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576E62"/>
    <w:multiLevelType w:val="hybridMultilevel"/>
    <w:tmpl w:val="27DED39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4039F9"/>
    <w:multiLevelType w:val="hybridMultilevel"/>
    <w:tmpl w:val="EB8257B8"/>
    <w:lvl w:ilvl="0" w:tplc="F91C286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7155C36"/>
    <w:multiLevelType w:val="hybridMultilevel"/>
    <w:tmpl w:val="F0A823BA"/>
    <w:lvl w:ilvl="0" w:tplc="B42C92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3176C4"/>
    <w:multiLevelType w:val="hybridMultilevel"/>
    <w:tmpl w:val="1AF208FE"/>
    <w:lvl w:ilvl="0" w:tplc="CF9063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5691FB2"/>
    <w:multiLevelType w:val="hybridMultilevel"/>
    <w:tmpl w:val="923EF90C"/>
    <w:lvl w:ilvl="0" w:tplc="EE7CD06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43264832">
    <w:abstractNumId w:val="0"/>
  </w:num>
  <w:num w:numId="2" w16cid:durableId="1943800690">
    <w:abstractNumId w:val="1"/>
  </w:num>
  <w:num w:numId="3" w16cid:durableId="165480543">
    <w:abstractNumId w:val="2"/>
  </w:num>
  <w:num w:numId="4" w16cid:durableId="1778333942">
    <w:abstractNumId w:val="5"/>
  </w:num>
  <w:num w:numId="5" w16cid:durableId="1941989746">
    <w:abstractNumId w:val="6"/>
  </w:num>
  <w:num w:numId="6" w16cid:durableId="1882864626">
    <w:abstractNumId w:val="3"/>
  </w:num>
  <w:num w:numId="7" w16cid:durableId="723138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20"/>
    <w:rsid w:val="00003574"/>
    <w:rsid w:val="00043389"/>
    <w:rsid w:val="0005128D"/>
    <w:rsid w:val="00052F50"/>
    <w:rsid w:val="000650C1"/>
    <w:rsid w:val="00080F06"/>
    <w:rsid w:val="00091F2C"/>
    <w:rsid w:val="000B2020"/>
    <w:rsid w:val="00106274"/>
    <w:rsid w:val="001535F0"/>
    <w:rsid w:val="00170C13"/>
    <w:rsid w:val="001C4C93"/>
    <w:rsid w:val="001D40AA"/>
    <w:rsid w:val="00246043"/>
    <w:rsid w:val="00267200"/>
    <w:rsid w:val="002C7B18"/>
    <w:rsid w:val="002D0F2B"/>
    <w:rsid w:val="00325560"/>
    <w:rsid w:val="0033550D"/>
    <w:rsid w:val="0034275D"/>
    <w:rsid w:val="00344B9A"/>
    <w:rsid w:val="00360621"/>
    <w:rsid w:val="00382BB2"/>
    <w:rsid w:val="00395816"/>
    <w:rsid w:val="003B1246"/>
    <w:rsid w:val="003D5B70"/>
    <w:rsid w:val="003F40D1"/>
    <w:rsid w:val="00443E45"/>
    <w:rsid w:val="00466CB4"/>
    <w:rsid w:val="00483EEF"/>
    <w:rsid w:val="004840CC"/>
    <w:rsid w:val="004B3D44"/>
    <w:rsid w:val="004D2742"/>
    <w:rsid w:val="0050340E"/>
    <w:rsid w:val="00557A9C"/>
    <w:rsid w:val="00580BEB"/>
    <w:rsid w:val="005A6805"/>
    <w:rsid w:val="005D4149"/>
    <w:rsid w:val="0064004B"/>
    <w:rsid w:val="006A32DB"/>
    <w:rsid w:val="00700C6F"/>
    <w:rsid w:val="007314A4"/>
    <w:rsid w:val="007604F6"/>
    <w:rsid w:val="00781FC3"/>
    <w:rsid w:val="00792467"/>
    <w:rsid w:val="007D228C"/>
    <w:rsid w:val="007E2613"/>
    <w:rsid w:val="00802B97"/>
    <w:rsid w:val="008203B9"/>
    <w:rsid w:val="00854353"/>
    <w:rsid w:val="008545BB"/>
    <w:rsid w:val="00876F03"/>
    <w:rsid w:val="008A2E41"/>
    <w:rsid w:val="008B5613"/>
    <w:rsid w:val="008C2E3D"/>
    <w:rsid w:val="008D1C47"/>
    <w:rsid w:val="008E3446"/>
    <w:rsid w:val="008F06A5"/>
    <w:rsid w:val="00901333"/>
    <w:rsid w:val="00955A84"/>
    <w:rsid w:val="00957FBA"/>
    <w:rsid w:val="00976505"/>
    <w:rsid w:val="009907C5"/>
    <w:rsid w:val="00991C36"/>
    <w:rsid w:val="009A1A80"/>
    <w:rsid w:val="009B2A91"/>
    <w:rsid w:val="009C0659"/>
    <w:rsid w:val="009C4F75"/>
    <w:rsid w:val="009D2F65"/>
    <w:rsid w:val="009F3315"/>
    <w:rsid w:val="00A0781C"/>
    <w:rsid w:val="00A139EF"/>
    <w:rsid w:val="00A245B7"/>
    <w:rsid w:val="00AD2EB4"/>
    <w:rsid w:val="00AE6D04"/>
    <w:rsid w:val="00B6255B"/>
    <w:rsid w:val="00BB6DEA"/>
    <w:rsid w:val="00BF14BC"/>
    <w:rsid w:val="00C00608"/>
    <w:rsid w:val="00C020EA"/>
    <w:rsid w:val="00D26978"/>
    <w:rsid w:val="00D737CC"/>
    <w:rsid w:val="00DB1201"/>
    <w:rsid w:val="00DC2C79"/>
    <w:rsid w:val="00DC4624"/>
    <w:rsid w:val="00DC52A6"/>
    <w:rsid w:val="00DD0E0A"/>
    <w:rsid w:val="00DF33F3"/>
    <w:rsid w:val="00E119D0"/>
    <w:rsid w:val="00E270F9"/>
    <w:rsid w:val="00E34EE1"/>
    <w:rsid w:val="00F05264"/>
    <w:rsid w:val="00F65572"/>
    <w:rsid w:val="00F83D00"/>
    <w:rsid w:val="00FA2744"/>
    <w:rsid w:val="00FC03BF"/>
    <w:rsid w:val="00FC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B527"/>
  <w15:docId w15:val="{3534E50C-A259-E04D-B894-90A6C483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D04"/>
    <w:pPr>
      <w:ind w:firstLineChars="200" w:firstLine="420"/>
    </w:pPr>
  </w:style>
  <w:style w:type="character" w:styleId="a4">
    <w:name w:val="Placeholder Text"/>
    <w:basedOn w:val="a0"/>
    <w:uiPriority w:val="99"/>
    <w:semiHidden/>
    <w:rsid w:val="0033550D"/>
    <w:rPr>
      <w:color w:val="808080"/>
    </w:rPr>
  </w:style>
  <w:style w:type="table" w:styleId="a5">
    <w:name w:val="Table Grid"/>
    <w:basedOn w:val="a1"/>
    <w:uiPriority w:val="39"/>
    <w:rsid w:val="00E11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E119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6">
    <w:name w:val="Grid Table Light"/>
    <w:basedOn w:val="a1"/>
    <w:uiPriority w:val="40"/>
    <w:rsid w:val="00B625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
    <w:name w:val="Plain Table 4"/>
    <w:basedOn w:val="a1"/>
    <w:uiPriority w:val="44"/>
    <w:rsid w:val="00B625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B625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202">
      <w:bodyDiv w:val="1"/>
      <w:marLeft w:val="0"/>
      <w:marRight w:val="0"/>
      <w:marTop w:val="0"/>
      <w:marBottom w:val="0"/>
      <w:divBdr>
        <w:top w:val="none" w:sz="0" w:space="0" w:color="auto"/>
        <w:left w:val="none" w:sz="0" w:space="0" w:color="auto"/>
        <w:bottom w:val="none" w:sz="0" w:space="0" w:color="auto"/>
        <w:right w:val="none" w:sz="0" w:space="0" w:color="auto"/>
      </w:divBdr>
      <w:divsChild>
        <w:div w:id="1347633770">
          <w:marLeft w:val="0"/>
          <w:marRight w:val="0"/>
          <w:marTop w:val="0"/>
          <w:marBottom w:val="0"/>
          <w:divBdr>
            <w:top w:val="none" w:sz="0" w:space="0" w:color="auto"/>
            <w:left w:val="none" w:sz="0" w:space="0" w:color="auto"/>
            <w:bottom w:val="none" w:sz="0" w:space="0" w:color="auto"/>
            <w:right w:val="none" w:sz="0" w:space="0" w:color="auto"/>
          </w:divBdr>
          <w:divsChild>
            <w:div w:id="678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4069">
      <w:bodyDiv w:val="1"/>
      <w:marLeft w:val="0"/>
      <w:marRight w:val="0"/>
      <w:marTop w:val="0"/>
      <w:marBottom w:val="0"/>
      <w:divBdr>
        <w:top w:val="none" w:sz="0" w:space="0" w:color="auto"/>
        <w:left w:val="none" w:sz="0" w:space="0" w:color="auto"/>
        <w:bottom w:val="none" w:sz="0" w:space="0" w:color="auto"/>
        <w:right w:val="none" w:sz="0" w:space="0" w:color="auto"/>
      </w:divBdr>
      <w:divsChild>
        <w:div w:id="112022630">
          <w:marLeft w:val="0"/>
          <w:marRight w:val="0"/>
          <w:marTop w:val="0"/>
          <w:marBottom w:val="0"/>
          <w:divBdr>
            <w:top w:val="none" w:sz="0" w:space="0" w:color="auto"/>
            <w:left w:val="none" w:sz="0" w:space="0" w:color="auto"/>
            <w:bottom w:val="none" w:sz="0" w:space="0" w:color="auto"/>
            <w:right w:val="none" w:sz="0" w:space="0" w:color="auto"/>
          </w:divBdr>
          <w:divsChild>
            <w:div w:id="701322982">
              <w:marLeft w:val="0"/>
              <w:marRight w:val="0"/>
              <w:marTop w:val="0"/>
              <w:marBottom w:val="0"/>
              <w:divBdr>
                <w:top w:val="none" w:sz="0" w:space="0" w:color="auto"/>
                <w:left w:val="none" w:sz="0" w:space="0" w:color="auto"/>
                <w:bottom w:val="none" w:sz="0" w:space="0" w:color="auto"/>
                <w:right w:val="none" w:sz="0" w:space="0" w:color="auto"/>
              </w:divBdr>
            </w:div>
            <w:div w:id="1623419497">
              <w:marLeft w:val="0"/>
              <w:marRight w:val="0"/>
              <w:marTop w:val="0"/>
              <w:marBottom w:val="0"/>
              <w:divBdr>
                <w:top w:val="none" w:sz="0" w:space="0" w:color="auto"/>
                <w:left w:val="none" w:sz="0" w:space="0" w:color="auto"/>
                <w:bottom w:val="none" w:sz="0" w:space="0" w:color="auto"/>
                <w:right w:val="none" w:sz="0" w:space="0" w:color="auto"/>
              </w:divBdr>
            </w:div>
            <w:div w:id="1781685910">
              <w:marLeft w:val="0"/>
              <w:marRight w:val="0"/>
              <w:marTop w:val="0"/>
              <w:marBottom w:val="0"/>
              <w:divBdr>
                <w:top w:val="none" w:sz="0" w:space="0" w:color="auto"/>
                <w:left w:val="none" w:sz="0" w:space="0" w:color="auto"/>
                <w:bottom w:val="none" w:sz="0" w:space="0" w:color="auto"/>
                <w:right w:val="none" w:sz="0" w:space="0" w:color="auto"/>
              </w:divBdr>
            </w:div>
            <w:div w:id="870341964">
              <w:marLeft w:val="0"/>
              <w:marRight w:val="0"/>
              <w:marTop w:val="0"/>
              <w:marBottom w:val="0"/>
              <w:divBdr>
                <w:top w:val="none" w:sz="0" w:space="0" w:color="auto"/>
                <w:left w:val="none" w:sz="0" w:space="0" w:color="auto"/>
                <w:bottom w:val="none" w:sz="0" w:space="0" w:color="auto"/>
                <w:right w:val="none" w:sz="0" w:space="0" w:color="auto"/>
              </w:divBdr>
            </w:div>
            <w:div w:id="1432508617">
              <w:marLeft w:val="0"/>
              <w:marRight w:val="0"/>
              <w:marTop w:val="0"/>
              <w:marBottom w:val="0"/>
              <w:divBdr>
                <w:top w:val="none" w:sz="0" w:space="0" w:color="auto"/>
                <w:left w:val="none" w:sz="0" w:space="0" w:color="auto"/>
                <w:bottom w:val="none" w:sz="0" w:space="0" w:color="auto"/>
                <w:right w:val="none" w:sz="0" w:space="0" w:color="auto"/>
              </w:divBdr>
            </w:div>
            <w:div w:id="1104375510">
              <w:marLeft w:val="0"/>
              <w:marRight w:val="0"/>
              <w:marTop w:val="0"/>
              <w:marBottom w:val="0"/>
              <w:divBdr>
                <w:top w:val="none" w:sz="0" w:space="0" w:color="auto"/>
                <w:left w:val="none" w:sz="0" w:space="0" w:color="auto"/>
                <w:bottom w:val="none" w:sz="0" w:space="0" w:color="auto"/>
                <w:right w:val="none" w:sz="0" w:space="0" w:color="auto"/>
              </w:divBdr>
            </w:div>
            <w:div w:id="9620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F5CF-4DED-E84C-A254-1F0949BC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2579</Words>
  <Characters>14705</Characters>
  <Application>Microsoft Office Word</Application>
  <DocSecurity>0</DocSecurity>
  <Lines>122</Lines>
  <Paragraphs>34</Paragraphs>
  <ScaleCrop>false</ScaleCrop>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霁稼 周</dc:creator>
  <cp:keywords/>
  <dc:description/>
  <cp:lastModifiedBy>霁稼 周</cp:lastModifiedBy>
  <cp:revision>2</cp:revision>
  <cp:lastPrinted>2023-06-17T05:54:00Z</cp:lastPrinted>
  <dcterms:created xsi:type="dcterms:W3CDTF">2023-06-17T05:58:00Z</dcterms:created>
  <dcterms:modified xsi:type="dcterms:W3CDTF">2023-06-17T05:58:00Z</dcterms:modified>
</cp:coreProperties>
</file>