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5C0BF" w14:textId="77777777" w:rsidR="009C2FCF" w:rsidRPr="009C2FCF" w:rsidRDefault="009C2FCF" w:rsidP="009C2FCF">
      <w:r w:rsidRPr="009C2FCF">
        <w:rPr>
          <w:b/>
          <w:bCs/>
        </w:rPr>
        <w:t>ОТЧЕТ ПО ПРАКТИЧЕСКОЙ РАБОТЕ</w:t>
      </w:r>
    </w:p>
    <w:p w14:paraId="18A04DE9" w14:textId="77777777" w:rsidR="009C2FCF" w:rsidRPr="009C2FCF" w:rsidRDefault="009C2FCF" w:rsidP="009C2FCF">
      <w:r w:rsidRPr="009C2FCF">
        <w:rPr>
          <w:b/>
          <w:bCs/>
        </w:rPr>
        <w:t>Тема:</w:t>
      </w:r>
      <w:r w:rsidRPr="009C2FCF">
        <w:t xml:space="preserve"> Изучение уязвимости SQL-</w:t>
      </w:r>
      <w:proofErr w:type="spellStart"/>
      <w:r w:rsidRPr="009C2FCF">
        <w:t>injection</w:t>
      </w:r>
      <w:proofErr w:type="spellEnd"/>
      <w:r w:rsidRPr="009C2FCF">
        <w:t xml:space="preserve"> и разработка способов защиты веб-приложений</w:t>
      </w:r>
    </w:p>
    <w:p w14:paraId="58D9940C" w14:textId="77777777" w:rsidR="009C2FCF" w:rsidRPr="009C2FCF" w:rsidRDefault="009C2FCF" w:rsidP="009C2FCF">
      <w:r w:rsidRPr="009C2FCF">
        <w:rPr>
          <w:b/>
          <w:bCs/>
        </w:rPr>
        <w:t>Цель работы</w:t>
      </w:r>
      <w:proofErr w:type="gramStart"/>
      <w:r w:rsidRPr="009C2FCF">
        <w:rPr>
          <w:b/>
          <w:bCs/>
        </w:rPr>
        <w:t>:</w:t>
      </w:r>
      <w:r w:rsidRPr="009C2FCF">
        <w:t xml:space="preserve"> Разобрать</w:t>
      </w:r>
      <w:proofErr w:type="gramEnd"/>
      <w:r w:rsidRPr="009C2FCF">
        <w:t xml:space="preserve"> причины появления SQL-инъекций, практически отработать эксплуатацию уязвимости класса UNION-</w:t>
      </w:r>
      <w:proofErr w:type="spellStart"/>
      <w:r w:rsidRPr="009C2FCF">
        <w:t>based</w:t>
      </w:r>
      <w:proofErr w:type="spellEnd"/>
      <w:r w:rsidRPr="009C2FCF">
        <w:t xml:space="preserve"> на учебном сайте, получить доступ к закрытым данным и внедрить защиту исходного кода от подобных атак.</w:t>
      </w:r>
    </w:p>
    <w:p w14:paraId="2E11773D" w14:textId="77777777" w:rsidR="009C2FCF" w:rsidRPr="009C2FCF" w:rsidRDefault="009C2FCF" w:rsidP="009C2FCF">
      <w:r w:rsidRPr="009C2FCF">
        <w:pict w14:anchorId="6EFCD322">
          <v:rect id="_x0000_i1037" style="width:0;height:.75pt" o:hralign="center" o:hrstd="t" o:hr="t" fillcolor="#a0a0a0" stroked="f"/>
        </w:pict>
      </w:r>
    </w:p>
    <w:p w14:paraId="6F1821B2" w14:textId="77777777" w:rsidR="009C2FCF" w:rsidRPr="009C2FCF" w:rsidRDefault="009C2FCF" w:rsidP="009C2FCF">
      <w:r w:rsidRPr="009C2FCF">
        <w:rPr>
          <w:b/>
          <w:bCs/>
        </w:rPr>
        <w:t>1. Теоретическая часть и изучение материалов</w:t>
      </w:r>
    </w:p>
    <w:p w14:paraId="0BD18EE5" w14:textId="77777777" w:rsidR="009C2FCF" w:rsidRPr="009C2FCF" w:rsidRDefault="009C2FCF" w:rsidP="009C2FCF">
      <w:r w:rsidRPr="009C2FCF">
        <w:t>В процессе работы были рассмотрены теоретические аспекты появления SQL-инъекций и способы противодействия им:</w:t>
      </w:r>
    </w:p>
    <w:p w14:paraId="0163A9F5" w14:textId="77777777" w:rsidR="009C2FCF" w:rsidRPr="009C2FCF" w:rsidRDefault="009C2FCF" w:rsidP="009C2FCF">
      <w:pPr>
        <w:numPr>
          <w:ilvl w:val="0"/>
          <w:numId w:val="1"/>
        </w:numPr>
      </w:pPr>
      <w:r w:rsidRPr="009C2FCF">
        <w:t>Изучен материал по защите PHP-приложений от SQL-инъекций (применение подготовленных выражений PDO/</w:t>
      </w:r>
      <w:proofErr w:type="spellStart"/>
      <w:r w:rsidRPr="009C2FCF">
        <w:t>MySQLi</w:t>
      </w:r>
      <w:proofErr w:type="spellEnd"/>
      <w:r w:rsidRPr="009C2FCF">
        <w:t>).</w:t>
      </w:r>
    </w:p>
    <w:p w14:paraId="677BC969" w14:textId="77777777" w:rsidR="009C2FCF" w:rsidRPr="009C2FCF" w:rsidRDefault="009C2FCF" w:rsidP="009C2FCF">
      <w:pPr>
        <w:numPr>
          <w:ilvl w:val="0"/>
          <w:numId w:val="1"/>
        </w:numPr>
      </w:pPr>
      <w:r w:rsidRPr="009C2FCF">
        <w:t>Разобраны примеры практического тестирования слепых, а также GET/Search-инъекций на основе публикаций по информационной безопасности.</w:t>
      </w:r>
    </w:p>
    <w:p w14:paraId="12EA9DD6" w14:textId="77777777" w:rsidR="009C2FCF" w:rsidRPr="009C2FCF" w:rsidRDefault="009C2FCF" w:rsidP="009C2FCF">
      <w:pPr>
        <w:numPr>
          <w:ilvl w:val="0"/>
          <w:numId w:val="1"/>
        </w:numPr>
      </w:pPr>
      <w:r w:rsidRPr="009C2FCF">
        <w:t>Изучен принцип действия оператора UNION. Этот оператор позволяет объединять результаты основного запроса с результатами дополнительного запроса, который внедряет злоумышленник. Ключевое условие успешной UNION-инъекции — совпадение количества и типов столбцов в исходном и внедряемом запросах.</w:t>
      </w:r>
    </w:p>
    <w:p w14:paraId="4DB5CDC5" w14:textId="77777777" w:rsidR="009C2FCF" w:rsidRPr="009C2FCF" w:rsidRDefault="009C2FCF" w:rsidP="009C2FCF">
      <w:r w:rsidRPr="009C2FCF">
        <w:rPr>
          <w:b/>
          <w:bCs/>
        </w:rPr>
        <w:t>2. Ход работы: практический поиск и эксплуатация уязвимости</w:t>
      </w:r>
    </w:p>
    <w:p w14:paraId="52A3CCCA" w14:textId="77777777" w:rsidR="009C2FCF" w:rsidRPr="009C2FCF" w:rsidRDefault="009C2FCF" w:rsidP="009C2FCF">
      <w:r w:rsidRPr="009C2FCF">
        <w:t xml:space="preserve">На проверяемом веб-сайте в поисковой форме была найдена уязвимость типа SQL </w:t>
      </w:r>
      <w:proofErr w:type="spellStart"/>
      <w:r w:rsidRPr="009C2FCF">
        <w:t>Injection</w:t>
      </w:r>
      <w:proofErr w:type="spellEnd"/>
      <w:r w:rsidRPr="009C2FCF">
        <w:t xml:space="preserve"> (GET/Search). Внедрение выполнялось через параметр поискового запроса, который без какой-либо фильтрации напрямую подставлялся в SQL-шаблон.</w:t>
      </w:r>
    </w:p>
    <w:p w14:paraId="70F4537F" w14:textId="77777777" w:rsidR="009C2FCF" w:rsidRPr="009C2FCF" w:rsidRDefault="009C2FCF" w:rsidP="009C2FCF">
      <w:r w:rsidRPr="009C2FCF">
        <w:t>Чтобы получить закрытые данные (</w:t>
      </w:r>
      <w:proofErr w:type="spellStart"/>
      <w:r w:rsidRPr="009C2FCF">
        <w:t>хеш</w:t>
      </w:r>
      <w:proofErr w:type="spellEnd"/>
      <w:r w:rsidRPr="009C2FCF">
        <w:t xml:space="preserve"> пароля и токен администратора), был составлен и успешно выполнен следующий UNION-запрос:</w:t>
      </w:r>
    </w:p>
    <w:p w14:paraId="6834217A" w14:textId="77777777" w:rsidR="009C2FCF" w:rsidRPr="009C2FCF" w:rsidRDefault="009C2FCF" w:rsidP="009C2FCF">
      <w:pPr>
        <w:rPr>
          <w:lang w:val="en-US"/>
        </w:rPr>
      </w:pPr>
      <w:r w:rsidRPr="009C2FCF">
        <w:rPr>
          <w:lang w:val="en-US"/>
        </w:rPr>
        <w:t xml:space="preserve">%' UNION SELECT id, 1, nickname, CONCAT_WS (' | ', email, role, </w:t>
      </w:r>
      <w:proofErr w:type="spellStart"/>
      <w:r w:rsidRPr="009C2FCF">
        <w:rPr>
          <w:lang w:val="en-US"/>
        </w:rPr>
        <w:t>password_hash</w:t>
      </w:r>
      <w:proofErr w:type="spellEnd"/>
      <w:r w:rsidRPr="009C2FCF">
        <w:rPr>
          <w:lang w:val="en-US"/>
        </w:rPr>
        <w:t xml:space="preserve">, </w:t>
      </w:r>
      <w:proofErr w:type="spellStart"/>
      <w:r w:rsidRPr="009C2FCF">
        <w:rPr>
          <w:lang w:val="en-US"/>
        </w:rPr>
        <w:t>auth_token</w:t>
      </w:r>
      <w:proofErr w:type="spellEnd"/>
      <w:r w:rsidRPr="009C2FCF">
        <w:rPr>
          <w:lang w:val="en-US"/>
        </w:rPr>
        <w:t xml:space="preserve">), </w:t>
      </w:r>
      <w:proofErr w:type="spellStart"/>
      <w:r w:rsidRPr="009C2FCF">
        <w:rPr>
          <w:lang w:val="en-US"/>
        </w:rPr>
        <w:t>created_at</w:t>
      </w:r>
      <w:proofErr w:type="spellEnd"/>
      <w:r w:rsidRPr="009C2FCF">
        <w:rPr>
          <w:lang w:val="en-US"/>
        </w:rPr>
        <w:t xml:space="preserve"> FROM users #</w:t>
      </w:r>
    </w:p>
    <w:p w14:paraId="32F5265B" w14:textId="77777777" w:rsidR="009C2FCF" w:rsidRPr="009C2FCF" w:rsidRDefault="009C2FCF" w:rsidP="009C2FCF">
      <w:r w:rsidRPr="009C2FCF">
        <w:rPr>
          <w:b/>
          <w:bCs/>
        </w:rPr>
        <w:t>Результат выполнения:</w:t>
      </w:r>
      <w:r w:rsidRPr="009C2FCF">
        <w:t xml:space="preserve"> В ответе страницы были получены записи из таблицы </w:t>
      </w:r>
      <w:proofErr w:type="spellStart"/>
      <w:r w:rsidRPr="009C2FCF">
        <w:t>users</w:t>
      </w:r>
      <w:proofErr w:type="spellEnd"/>
      <w:r w:rsidRPr="009C2FCF">
        <w:t xml:space="preserve">, среди которых — логин, </w:t>
      </w:r>
      <w:proofErr w:type="spellStart"/>
      <w:r w:rsidRPr="009C2FCF">
        <w:t>email</w:t>
      </w:r>
      <w:proofErr w:type="spellEnd"/>
      <w:r w:rsidRPr="009C2FCF">
        <w:t xml:space="preserve">, </w:t>
      </w:r>
      <w:proofErr w:type="spellStart"/>
      <w:r w:rsidRPr="009C2FCF">
        <w:t>хеш</w:t>
      </w:r>
      <w:proofErr w:type="spellEnd"/>
      <w:r w:rsidRPr="009C2FCF">
        <w:t xml:space="preserve"> пароля администратора и его действующий токен авторизации (</w:t>
      </w:r>
      <w:proofErr w:type="spellStart"/>
      <w:r w:rsidRPr="009C2FCF">
        <w:t>auth_token</w:t>
      </w:r>
      <w:proofErr w:type="spellEnd"/>
      <w:r w:rsidRPr="009C2FCF">
        <w:t>).</w:t>
      </w:r>
    </w:p>
    <w:p w14:paraId="01CD2D28" w14:textId="77777777" w:rsidR="009C2FCF" w:rsidRPr="009C2FCF" w:rsidRDefault="009C2FCF" w:rsidP="009C2FCF">
      <w:r w:rsidRPr="009C2FCF">
        <w:t>Извлечённые данные:</w:t>
      </w:r>
    </w:p>
    <w:p w14:paraId="3749FE92" w14:textId="77777777" w:rsidR="009C2FCF" w:rsidRPr="009C2FCF" w:rsidRDefault="009C2FCF" w:rsidP="009C2FCF">
      <w:pPr>
        <w:numPr>
          <w:ilvl w:val="0"/>
          <w:numId w:val="2"/>
        </w:numPr>
      </w:pPr>
      <w:r w:rsidRPr="009C2FCF">
        <w:t xml:space="preserve">Логин: </w:t>
      </w:r>
      <w:proofErr w:type="spellStart"/>
      <w:r w:rsidRPr="009C2FCF">
        <w:t>Nik</w:t>
      </w:r>
      <w:proofErr w:type="spellEnd"/>
      <w:r w:rsidRPr="009C2FCF">
        <w:t xml:space="preserve">, </w:t>
      </w:r>
      <w:proofErr w:type="spellStart"/>
      <w:r w:rsidRPr="009C2FCF">
        <w:t>Email</w:t>
      </w:r>
      <w:proofErr w:type="spellEnd"/>
      <w:r w:rsidRPr="009C2FCF">
        <w:t xml:space="preserve">: nik@mail.ru, Роль: </w:t>
      </w:r>
      <w:proofErr w:type="spellStart"/>
      <w:r w:rsidRPr="009C2FCF">
        <w:t>user</w:t>
      </w:r>
      <w:proofErr w:type="spellEnd"/>
      <w:r w:rsidRPr="009C2FCF">
        <w:t xml:space="preserve">, Хеш: </w:t>
      </w:r>
      <w:proofErr w:type="spellStart"/>
      <w:r w:rsidRPr="009C2FCF">
        <w:t>wqwqw</w:t>
      </w:r>
      <w:proofErr w:type="spellEnd"/>
      <w:r w:rsidRPr="009C2FCF">
        <w:t xml:space="preserve">, Токен: </w:t>
      </w:r>
      <w:proofErr w:type="spellStart"/>
      <w:r w:rsidRPr="009C2FCF">
        <w:t>qweqw</w:t>
      </w:r>
      <w:proofErr w:type="spellEnd"/>
    </w:p>
    <w:p w14:paraId="2CB7F2DF" w14:textId="77777777" w:rsidR="009C2FCF" w:rsidRPr="009C2FCF" w:rsidRDefault="009C2FCF" w:rsidP="009C2FCF">
      <w:pPr>
        <w:numPr>
          <w:ilvl w:val="0"/>
          <w:numId w:val="2"/>
        </w:numPr>
      </w:pPr>
      <w:r w:rsidRPr="009C2FCF">
        <w:t xml:space="preserve">Логин: </w:t>
      </w:r>
      <w:proofErr w:type="spellStart"/>
      <w:r w:rsidRPr="009C2FCF">
        <w:t>hellboy</w:t>
      </w:r>
      <w:proofErr w:type="spellEnd"/>
      <w:r w:rsidRPr="009C2FCF">
        <w:t xml:space="preserve">, </w:t>
      </w:r>
      <w:proofErr w:type="spellStart"/>
      <w:r w:rsidRPr="009C2FCF">
        <w:t>Email</w:t>
      </w:r>
      <w:proofErr w:type="spellEnd"/>
      <w:r w:rsidRPr="009C2FCF">
        <w:t xml:space="preserve">: hellboy@gmail.com, Роль: </w:t>
      </w:r>
      <w:proofErr w:type="spellStart"/>
      <w:r w:rsidRPr="009C2FCF">
        <w:t>user</w:t>
      </w:r>
      <w:proofErr w:type="spellEnd"/>
      <w:r w:rsidRPr="009C2FCF">
        <w:t xml:space="preserve">, Хеш: $2y$10$3L.JcYkBQjnIYN4Vam7eUuMV2fKJBv22t/qhSWVOe1zB.qWQEQWHy, Токен: </w:t>
      </w:r>
      <w:r w:rsidRPr="009C2FCF">
        <w:lastRenderedPageBreak/>
        <w:t>d4f82bd4a015cf60eed4cc875d34d20f5650d231a8cc6b71dc57f750ee305f4ec8d35c189ff6650a</w:t>
      </w:r>
    </w:p>
    <w:p w14:paraId="27ED1899" w14:textId="77777777" w:rsidR="009C2FCF" w:rsidRPr="009C2FCF" w:rsidRDefault="009C2FCF" w:rsidP="009C2FCF">
      <w:pPr>
        <w:numPr>
          <w:ilvl w:val="0"/>
          <w:numId w:val="2"/>
        </w:numPr>
      </w:pPr>
      <w:proofErr w:type="spellStart"/>
      <w:r w:rsidRPr="009C2FCF">
        <w:t>Email</w:t>
      </w:r>
      <w:proofErr w:type="spellEnd"/>
      <w:r w:rsidRPr="009C2FCF">
        <w:t xml:space="preserve">: buda.pakhutov@bk.ru, Роль: </w:t>
      </w:r>
      <w:proofErr w:type="spellStart"/>
      <w:r w:rsidRPr="009C2FCF">
        <w:t>user</w:t>
      </w:r>
      <w:proofErr w:type="spellEnd"/>
      <w:r w:rsidRPr="009C2FCF">
        <w:t>, Хеш: $2y$10$QQnNHWFeELNqz/0v4YbClu2W6t/iMZZPv6Vm7uKX6CAVOqUGFEUQu, Токен: 16e4a38bc23f472e349681101d2d2a4f2b261590d331f7d155fe1b1599cb2cb32d2ea620a42eadb</w:t>
      </w:r>
    </w:p>
    <w:p w14:paraId="4DD57947" w14:textId="77777777" w:rsidR="009C2FCF" w:rsidRPr="009C2FCF" w:rsidRDefault="009C2FCF" w:rsidP="009C2FCF">
      <w:r w:rsidRPr="009C2FCF">
        <w:rPr>
          <w:b/>
          <w:bCs/>
        </w:rPr>
        <w:t>3. Рекомендации по защите от SQL-инъекций</w:t>
      </w:r>
    </w:p>
    <w:p w14:paraId="119A6E84" w14:textId="77777777" w:rsidR="009C2FCF" w:rsidRPr="009C2FCF" w:rsidRDefault="009C2FCF" w:rsidP="009C2FCF">
      <w:r w:rsidRPr="009C2FCF">
        <w:t>Чтобы исключить появление подобных уязвимостей, нужно полностью отказаться от конкатенации пользовательского ввода с текстом SQL-запроса. Рекомендуются следующие меры:</w:t>
      </w:r>
    </w:p>
    <w:p w14:paraId="6C8E69A2" w14:textId="77777777" w:rsidR="009C2FCF" w:rsidRPr="009C2FCF" w:rsidRDefault="009C2FCF" w:rsidP="009C2FCF">
      <w:pPr>
        <w:numPr>
          <w:ilvl w:val="0"/>
          <w:numId w:val="3"/>
        </w:numPr>
      </w:pPr>
      <w:r w:rsidRPr="009C2FCF">
        <w:rPr>
          <w:b/>
          <w:bCs/>
        </w:rPr>
        <w:t>Использование подготовленных выражений (</w:t>
      </w:r>
      <w:proofErr w:type="spellStart"/>
      <w:r w:rsidRPr="009C2FCF">
        <w:rPr>
          <w:b/>
          <w:bCs/>
        </w:rPr>
        <w:t>Prepared</w:t>
      </w:r>
      <w:proofErr w:type="spellEnd"/>
      <w:r w:rsidRPr="009C2FCF">
        <w:rPr>
          <w:b/>
          <w:bCs/>
        </w:rPr>
        <w:t xml:space="preserve"> </w:t>
      </w:r>
      <w:proofErr w:type="spellStart"/>
      <w:r w:rsidRPr="009C2FCF">
        <w:rPr>
          <w:b/>
          <w:bCs/>
        </w:rPr>
        <w:t>Statements</w:t>
      </w:r>
      <w:proofErr w:type="spellEnd"/>
      <w:r w:rsidRPr="009C2FCF">
        <w:rPr>
          <w:b/>
          <w:bCs/>
        </w:rPr>
        <w:t>).</w:t>
      </w:r>
      <w:r w:rsidRPr="009C2FCF">
        <w:t xml:space="preserve"> Это основной способ защиты. СУБД компилирует SQL-шаблон отдельно от пользовательских данных, воспринимая ввод строго как параметры (литералы), а не как исполняемый код.</w:t>
      </w:r>
    </w:p>
    <w:p w14:paraId="2E776816" w14:textId="77777777" w:rsidR="009C2FCF" w:rsidRPr="009C2FCF" w:rsidRDefault="009C2FCF" w:rsidP="009C2FCF">
      <w:pPr>
        <w:numPr>
          <w:ilvl w:val="0"/>
          <w:numId w:val="3"/>
        </w:numPr>
      </w:pPr>
      <w:r w:rsidRPr="009C2FCF">
        <w:rPr>
          <w:b/>
          <w:bCs/>
        </w:rPr>
        <w:t>Валидация и фильтрация входных данных.</w:t>
      </w:r>
      <w:r w:rsidRPr="009C2FCF">
        <w:t xml:space="preserve"> Проверка типов (например, приведение к (</w:t>
      </w:r>
      <w:proofErr w:type="spellStart"/>
      <w:r w:rsidRPr="009C2FCF">
        <w:t>int</w:t>
      </w:r>
      <w:proofErr w:type="spellEnd"/>
      <w:r w:rsidRPr="009C2FCF">
        <w:t>) для ID), применение белых списков для имён таблиц и столбцов.</w:t>
      </w:r>
    </w:p>
    <w:p w14:paraId="35E0CDC3" w14:textId="77777777" w:rsidR="009C2FCF" w:rsidRPr="009C2FCF" w:rsidRDefault="009C2FCF" w:rsidP="009C2FCF">
      <w:pPr>
        <w:numPr>
          <w:ilvl w:val="0"/>
          <w:numId w:val="3"/>
        </w:numPr>
      </w:pPr>
      <w:r w:rsidRPr="009C2FCF">
        <w:rPr>
          <w:b/>
          <w:bCs/>
        </w:rPr>
        <w:t>Принцип наименьших привилегий.</w:t>
      </w:r>
      <w:r w:rsidRPr="009C2FCF">
        <w:t xml:space="preserve"> Учётная запись, от имени которой приложение подключается к базе данных, должна иметь права только на чтение и запись необходимых таблиц и не обладать административными правами в СУБД.</w:t>
      </w:r>
    </w:p>
    <w:p w14:paraId="0C428D68" w14:textId="77777777" w:rsidR="009C2FCF" w:rsidRPr="009C2FCF" w:rsidRDefault="009C2FCF" w:rsidP="009C2FCF">
      <w:r w:rsidRPr="009C2FCF">
        <w:rPr>
          <w:b/>
          <w:bCs/>
        </w:rPr>
        <w:t>4. Исправление уязвимости на сайте (рефакторинг кода)</w:t>
      </w:r>
    </w:p>
    <w:p w14:paraId="703780E8" w14:textId="77777777" w:rsidR="009C2FCF" w:rsidRPr="009C2FCF" w:rsidRDefault="009C2FCF" w:rsidP="009C2FCF">
      <w:r w:rsidRPr="009C2FCF">
        <w:rPr>
          <w:b/>
          <w:bCs/>
        </w:rPr>
        <w:t>Было (уязвимый код на PHP):</w:t>
      </w:r>
    </w:p>
    <w:p w14:paraId="1C5931FB" w14:textId="77777777" w:rsidR="009C2FCF" w:rsidRPr="009C2FCF" w:rsidRDefault="009C2FCF" w:rsidP="009C2FCF">
      <w:r w:rsidRPr="009C2FCF">
        <w:t>Здесь переменная $</w:t>
      </w:r>
      <w:proofErr w:type="spellStart"/>
      <w:r w:rsidRPr="009C2FCF">
        <w:t>searchString</w:t>
      </w:r>
      <w:proofErr w:type="spellEnd"/>
      <w:r w:rsidRPr="009C2FCF">
        <w:t xml:space="preserve"> вручную оборачивается в кавычки и знаки процента, а затем подставляется прямо в SQL-строку, что и позволяет провести UNION-инъекцию.</w:t>
      </w:r>
    </w:p>
    <w:p w14:paraId="24DF1AAA" w14:textId="77777777" w:rsidR="009C2FCF" w:rsidRPr="009C2FCF" w:rsidRDefault="009C2FCF" w:rsidP="009C2FCF">
      <w:pPr>
        <w:rPr>
          <w:lang w:val="en-US"/>
        </w:rPr>
      </w:pPr>
      <w:r w:rsidRPr="009C2FCF">
        <w:rPr>
          <w:lang w:val="en-US"/>
        </w:rPr>
        <w:t xml:space="preserve">public static function </w:t>
      </w:r>
      <w:proofErr w:type="gramStart"/>
      <w:r w:rsidRPr="009C2FCF">
        <w:rPr>
          <w:lang w:val="en-US"/>
        </w:rPr>
        <w:t>search(</w:t>
      </w:r>
      <w:proofErr w:type="gramEnd"/>
      <w:r w:rsidRPr="009C2FCF">
        <w:rPr>
          <w:lang w:val="en-US"/>
        </w:rPr>
        <w:t xml:space="preserve">string </w:t>
      </w:r>
      <w:proofErr w:type="spellStart"/>
      <w:r w:rsidRPr="009C2FCF">
        <w:rPr>
          <w:lang w:val="en-US"/>
        </w:rPr>
        <w:t>column,string</w:t>
      </w:r>
      <w:r w:rsidRPr="009C2FCF">
        <w:rPr>
          <w:i/>
          <w:iCs/>
          <w:lang w:val="en-US"/>
        </w:rPr>
        <w:t>column</w:t>
      </w:r>
      <w:r w:rsidRPr="009C2FCF">
        <w:rPr>
          <w:lang w:val="en-US"/>
        </w:rPr>
        <w:t>,</w:t>
      </w:r>
      <w:r w:rsidRPr="009C2FCF">
        <w:rPr>
          <w:i/>
          <w:iCs/>
          <w:lang w:val="en-US"/>
        </w:rPr>
        <w:t>string</w:t>
      </w:r>
      <w:r w:rsidRPr="009C2FCF">
        <w:rPr>
          <w:lang w:val="en-US"/>
        </w:rPr>
        <w:t>searchString</w:t>
      </w:r>
      <w:proofErr w:type="spellEnd"/>
      <w:r w:rsidRPr="009C2FCF">
        <w:rPr>
          <w:lang w:val="en-US"/>
        </w:rPr>
        <w:t>): ?array</w:t>
      </w:r>
      <w:r w:rsidRPr="009C2FCF">
        <w:rPr>
          <w:lang w:val="en-US"/>
        </w:rPr>
        <w:br/>
        <w:t>{</w:t>
      </w:r>
      <w:r w:rsidRPr="009C2FCF">
        <w:rPr>
          <w:lang w:val="en-US"/>
        </w:rPr>
        <w:br/>
      </w:r>
      <w:proofErr w:type="spellStart"/>
      <w:r w:rsidRPr="009C2FCF">
        <w:rPr>
          <w:lang w:val="en-US"/>
        </w:rPr>
        <w:t>db</w:t>
      </w:r>
      <w:proofErr w:type="spellEnd"/>
      <w:r w:rsidRPr="009C2FCF">
        <w:rPr>
          <w:lang w:val="en-US"/>
        </w:rPr>
        <w:t>=Db::</w:t>
      </w:r>
      <w:proofErr w:type="spellStart"/>
      <w:r w:rsidRPr="009C2FCF">
        <w:rPr>
          <w:lang w:val="en-US"/>
        </w:rPr>
        <w:t>getInstance</w:t>
      </w:r>
      <w:proofErr w:type="spellEnd"/>
      <w:r w:rsidRPr="009C2FCF">
        <w:rPr>
          <w:lang w:val="en-US"/>
        </w:rPr>
        <w:t>();</w:t>
      </w:r>
      <w:proofErr w:type="spellStart"/>
      <w:r w:rsidRPr="009C2FCF">
        <w:rPr>
          <w:i/>
          <w:iCs/>
          <w:lang w:val="en-US"/>
        </w:rPr>
        <w:t>db</w:t>
      </w:r>
      <w:proofErr w:type="spellEnd"/>
      <w:r w:rsidRPr="009C2FCF">
        <w:rPr>
          <w:lang w:val="en-US"/>
        </w:rPr>
        <w:t>=</w:t>
      </w:r>
      <w:r w:rsidRPr="009C2FCF">
        <w:rPr>
          <w:i/>
          <w:iCs/>
          <w:lang w:val="en-US"/>
        </w:rPr>
        <w:t>Db</w:t>
      </w:r>
      <w:r w:rsidRPr="009C2FCF">
        <w:rPr>
          <w:lang w:val="en-US"/>
        </w:rPr>
        <w:t>::</w:t>
      </w:r>
      <w:proofErr w:type="spellStart"/>
      <w:r w:rsidRPr="009C2FCF">
        <w:rPr>
          <w:i/>
          <w:iCs/>
          <w:lang w:val="en-US"/>
        </w:rPr>
        <w:t>getInstance</w:t>
      </w:r>
      <w:proofErr w:type="spellEnd"/>
      <w:r w:rsidRPr="009C2FCF">
        <w:rPr>
          <w:lang w:val="en-US"/>
        </w:rPr>
        <w:t>();</w:t>
      </w:r>
      <w:proofErr w:type="spellStart"/>
      <w:r w:rsidRPr="009C2FCF">
        <w:rPr>
          <w:lang w:val="en-US"/>
        </w:rPr>
        <w:t>searchString</w:t>
      </w:r>
      <w:proofErr w:type="spellEnd"/>
      <w:r w:rsidRPr="009C2FCF">
        <w:rPr>
          <w:lang w:val="en-US"/>
        </w:rPr>
        <w:t xml:space="preserve"> = "'%</w:t>
      </w:r>
      <w:proofErr w:type="spellStart"/>
      <w:r w:rsidRPr="009C2FCF">
        <w:rPr>
          <w:lang w:val="en-US"/>
        </w:rPr>
        <w:t>searchString</w:t>
      </w:r>
      <w:r w:rsidRPr="009C2FCF">
        <w:rPr>
          <w:i/>
          <w:iCs/>
          <w:lang w:val="en-US"/>
        </w:rPr>
        <w:t>searchString</w:t>
      </w:r>
      <w:r w:rsidRPr="009C2FCF">
        <w:rPr>
          <w:lang w:val="en-US"/>
        </w:rPr>
        <w:t>table</w:t>
      </w:r>
      <w:proofErr w:type="spellEnd"/>
      <w:r w:rsidRPr="009C2FCF">
        <w:rPr>
          <w:lang w:val="en-US"/>
        </w:rPr>
        <w:t xml:space="preserve"> = static::</w:t>
      </w:r>
      <w:proofErr w:type="spellStart"/>
      <w:r w:rsidRPr="009C2FCF">
        <w:rPr>
          <w:lang w:val="en-US"/>
        </w:rPr>
        <w:t>getTableName</w:t>
      </w:r>
      <w:proofErr w:type="spellEnd"/>
      <w:r w:rsidRPr="009C2FCF">
        <w:rPr>
          <w:lang w:val="en-US"/>
        </w:rPr>
        <w:t>();</w:t>
      </w:r>
      <w:r w:rsidRPr="009C2FCF">
        <w:rPr>
          <w:lang w:val="en-US"/>
        </w:rPr>
        <w:br/>
        <w:t xml:space="preserve">return </w:t>
      </w:r>
      <w:proofErr w:type="spellStart"/>
      <w:r w:rsidRPr="009C2FCF">
        <w:rPr>
          <w:lang w:val="en-US"/>
        </w:rPr>
        <w:t>db</w:t>
      </w:r>
      <w:proofErr w:type="spellEnd"/>
      <w:r w:rsidRPr="009C2FCF">
        <w:rPr>
          <w:lang w:val="en-US"/>
        </w:rPr>
        <w:t>−&gt;query("</w:t>
      </w:r>
      <w:proofErr w:type="spellStart"/>
      <w:r w:rsidRPr="009C2FCF">
        <w:rPr>
          <w:lang w:val="en-US"/>
        </w:rPr>
        <w:t>SELECT</w:t>
      </w:r>
      <w:r w:rsidRPr="009C2FCF">
        <w:rPr>
          <w:rFonts w:ascii="Cambria Math" w:hAnsi="Cambria Math" w:cs="Cambria Math"/>
          <w:lang w:val="en-US"/>
        </w:rPr>
        <w:t>∗</w:t>
      </w:r>
      <w:r w:rsidRPr="009C2FCF">
        <w:rPr>
          <w:lang w:val="en-US"/>
        </w:rPr>
        <w:t>FROM</w:t>
      </w:r>
      <w:r w:rsidRPr="009C2FCF">
        <w:rPr>
          <w:rFonts w:ascii="Aptos" w:hAnsi="Aptos" w:cs="Aptos"/>
          <w:lang w:val="en-US"/>
        </w:rPr>
        <w:t>‘</w:t>
      </w:r>
      <w:r w:rsidRPr="009C2FCF">
        <w:rPr>
          <w:i/>
          <w:iCs/>
          <w:lang w:val="en-US"/>
        </w:rPr>
        <w:t>db</w:t>
      </w:r>
      <w:proofErr w:type="spellEnd"/>
      <w:r w:rsidRPr="009C2FCF">
        <w:rPr>
          <w:lang w:val="en-US"/>
        </w:rPr>
        <w:t>−&gt;</w:t>
      </w:r>
      <w:r w:rsidRPr="009C2FCF">
        <w:rPr>
          <w:i/>
          <w:iCs/>
          <w:lang w:val="en-US"/>
        </w:rPr>
        <w:t>query</w:t>
      </w:r>
      <w:r w:rsidRPr="009C2FCF">
        <w:rPr>
          <w:lang w:val="en-US"/>
        </w:rPr>
        <w:t>("</w:t>
      </w:r>
      <w:proofErr w:type="spellStart"/>
      <w:r w:rsidRPr="009C2FCF">
        <w:rPr>
          <w:i/>
          <w:iCs/>
          <w:lang w:val="en-US"/>
        </w:rPr>
        <w:t>SELECT</w:t>
      </w:r>
      <w:r w:rsidRPr="009C2FCF">
        <w:rPr>
          <w:rFonts w:ascii="Cambria Math" w:hAnsi="Cambria Math" w:cs="Cambria Math"/>
          <w:lang w:val="en-US"/>
        </w:rPr>
        <w:t>∗</w:t>
      </w:r>
      <w:r w:rsidRPr="009C2FCF">
        <w:rPr>
          <w:i/>
          <w:iCs/>
          <w:lang w:val="en-US"/>
        </w:rPr>
        <w:t>FROM</w:t>
      </w:r>
      <w:r w:rsidRPr="009C2FCF">
        <w:rPr>
          <w:lang w:val="en-US"/>
        </w:rPr>
        <w:t>‘table</w:t>
      </w:r>
      <w:proofErr w:type="spellEnd"/>
      <w:r w:rsidRPr="009C2FCF">
        <w:rPr>
          <w:lang w:val="en-US"/>
        </w:rPr>
        <w:t xml:space="preserve">` WHERE </w:t>
      </w:r>
      <w:proofErr w:type="spellStart"/>
      <w:r w:rsidRPr="009C2FCF">
        <w:rPr>
          <w:lang w:val="en-US"/>
        </w:rPr>
        <w:t>columnLIKE</w:t>
      </w:r>
      <w:r w:rsidRPr="009C2FCF">
        <w:rPr>
          <w:i/>
          <w:iCs/>
          <w:lang w:val="en-US"/>
        </w:rPr>
        <w:t>columnLIKE</w:t>
      </w:r>
      <w:r w:rsidRPr="009C2FCF">
        <w:rPr>
          <w:lang w:val="en-US"/>
        </w:rPr>
        <w:t>searchString</w:t>
      </w:r>
      <w:proofErr w:type="spellEnd"/>
      <w:r w:rsidRPr="009C2FCF">
        <w:rPr>
          <w:lang w:val="en-US"/>
        </w:rPr>
        <w:t>", [], static::class);</w:t>
      </w:r>
      <w:r w:rsidRPr="009C2FCF">
        <w:rPr>
          <w:lang w:val="en-US"/>
        </w:rPr>
        <w:br/>
        <w:t>}</w:t>
      </w:r>
    </w:p>
    <w:p w14:paraId="1E0EB33E" w14:textId="77777777" w:rsidR="009C2FCF" w:rsidRPr="009C2FCF" w:rsidRDefault="009C2FCF" w:rsidP="009C2FCF">
      <w:r w:rsidRPr="009C2FCF">
        <w:rPr>
          <w:b/>
          <w:bCs/>
        </w:rPr>
        <w:t>Стало:</w:t>
      </w:r>
    </w:p>
    <w:p w14:paraId="34FF0FF1" w14:textId="77777777" w:rsidR="009C2FCF" w:rsidRPr="009C2FCF" w:rsidRDefault="009C2FCF" w:rsidP="009C2FCF">
      <w:r w:rsidRPr="009C2FCF">
        <w:t xml:space="preserve">Для устранения уязвимости строка поиска передаётся отдельно от структуры запроса в массиве параметров (второй аргумент метода </w:t>
      </w:r>
      <w:proofErr w:type="spellStart"/>
      <w:r w:rsidRPr="009C2FCF">
        <w:t>query</w:t>
      </w:r>
      <w:proofErr w:type="spellEnd"/>
      <w:r w:rsidRPr="009C2FCF">
        <w:t xml:space="preserve">). Также добавлена строгая </w:t>
      </w:r>
      <w:r w:rsidRPr="009C2FCF">
        <w:lastRenderedPageBreak/>
        <w:t xml:space="preserve">проверка имени столбца по «белому списку», поскольку имена столбцов нельзя </w:t>
      </w:r>
      <w:proofErr w:type="spellStart"/>
      <w:r w:rsidRPr="009C2FCF">
        <w:t>параметризовать</w:t>
      </w:r>
      <w:proofErr w:type="spellEnd"/>
      <w:r w:rsidRPr="009C2FCF">
        <w:t xml:space="preserve"> через </w:t>
      </w:r>
      <w:proofErr w:type="spellStart"/>
      <w:r w:rsidRPr="009C2FCF">
        <w:t>плейсхолдеры</w:t>
      </w:r>
      <w:proofErr w:type="spellEnd"/>
      <w:r w:rsidRPr="009C2FCF">
        <w:t xml:space="preserve"> в SQL.</w:t>
      </w:r>
    </w:p>
    <w:p w14:paraId="38134FCB" w14:textId="6B6692AE" w:rsidR="009C2FCF" w:rsidRPr="009C2FCF" w:rsidRDefault="009C2FCF" w:rsidP="009C2FCF">
      <w:pPr>
        <w:rPr>
          <w:lang w:val="en-US"/>
        </w:rPr>
      </w:pPr>
      <w:r w:rsidRPr="009C2FCF">
        <w:rPr>
          <w:lang w:val="en-US"/>
        </w:rPr>
        <w:t xml:space="preserve">public static function </w:t>
      </w:r>
      <w:proofErr w:type="gramStart"/>
      <w:r w:rsidRPr="009C2FCF">
        <w:rPr>
          <w:lang w:val="en-US"/>
        </w:rPr>
        <w:t>search(</w:t>
      </w:r>
      <w:proofErr w:type="gramEnd"/>
      <w:r w:rsidRPr="009C2FCF">
        <w:rPr>
          <w:lang w:val="en-US"/>
        </w:rPr>
        <w:t>string column,</w:t>
      </w:r>
      <w:r>
        <w:rPr>
          <w:lang w:val="en-US"/>
        </w:rPr>
        <w:t xml:space="preserve"> </w:t>
      </w:r>
      <w:proofErr w:type="spellStart"/>
      <w:r w:rsidRPr="009C2FCF">
        <w:rPr>
          <w:i/>
          <w:iCs/>
          <w:lang w:val="en-US"/>
        </w:rPr>
        <w:t>string</w:t>
      </w:r>
      <w:r w:rsidRPr="009C2FCF">
        <w:rPr>
          <w:lang w:val="en-US"/>
        </w:rPr>
        <w:t>searchString</w:t>
      </w:r>
      <w:proofErr w:type="spellEnd"/>
      <w:r w:rsidRPr="009C2FCF">
        <w:rPr>
          <w:lang w:val="en-US"/>
        </w:rPr>
        <w:t>): ?array</w:t>
      </w:r>
      <w:r w:rsidRPr="009C2FCF">
        <w:rPr>
          <w:lang w:val="en-US"/>
        </w:rPr>
        <w:br/>
        <w:t>{</w:t>
      </w:r>
      <w:r w:rsidRPr="009C2FCF">
        <w:rPr>
          <w:lang w:val="en-US"/>
        </w:rPr>
        <w:br/>
      </w:r>
      <w:proofErr w:type="spellStart"/>
      <w:r w:rsidRPr="009C2FCF">
        <w:rPr>
          <w:lang w:val="en-US"/>
        </w:rPr>
        <w:t>db</w:t>
      </w:r>
      <w:proofErr w:type="spellEnd"/>
      <w:r w:rsidRPr="009C2FCF">
        <w:rPr>
          <w:lang w:val="en-US"/>
        </w:rPr>
        <w:t>=Db::</w:t>
      </w:r>
      <w:proofErr w:type="spellStart"/>
      <w:r w:rsidRPr="009C2FCF">
        <w:rPr>
          <w:lang w:val="en-US"/>
        </w:rPr>
        <w:t>getInstance</w:t>
      </w:r>
      <w:proofErr w:type="spellEnd"/>
      <w:r w:rsidRPr="009C2FCF">
        <w:rPr>
          <w:lang w:val="en-US"/>
        </w:rPr>
        <w:t>();</w:t>
      </w:r>
      <w:proofErr w:type="spellStart"/>
      <w:r w:rsidRPr="009C2FCF">
        <w:rPr>
          <w:i/>
          <w:iCs/>
          <w:lang w:val="en-US"/>
        </w:rPr>
        <w:t>db</w:t>
      </w:r>
      <w:proofErr w:type="spellEnd"/>
      <w:r w:rsidRPr="009C2FCF">
        <w:rPr>
          <w:lang w:val="en-US"/>
        </w:rPr>
        <w:t>=</w:t>
      </w:r>
      <w:r w:rsidRPr="009C2FCF">
        <w:rPr>
          <w:i/>
          <w:iCs/>
          <w:lang w:val="en-US"/>
        </w:rPr>
        <w:t>Db</w:t>
      </w:r>
      <w:r w:rsidRPr="009C2FCF">
        <w:rPr>
          <w:lang w:val="en-US"/>
        </w:rPr>
        <w:t>::</w:t>
      </w:r>
      <w:proofErr w:type="spellStart"/>
      <w:r w:rsidRPr="009C2FCF">
        <w:rPr>
          <w:i/>
          <w:iCs/>
          <w:lang w:val="en-US"/>
        </w:rPr>
        <w:t>getInstance</w:t>
      </w:r>
      <w:proofErr w:type="spellEnd"/>
      <w:r w:rsidRPr="009C2FCF">
        <w:rPr>
          <w:lang w:val="en-US"/>
        </w:rPr>
        <w:t>();table = static::</w:t>
      </w:r>
      <w:proofErr w:type="spellStart"/>
      <w:r w:rsidRPr="009C2FCF">
        <w:rPr>
          <w:lang w:val="en-US"/>
        </w:rPr>
        <w:t>getTableName</w:t>
      </w:r>
      <w:proofErr w:type="spellEnd"/>
      <w:r w:rsidRPr="009C2FCF">
        <w:rPr>
          <w:lang w:val="en-US"/>
        </w:rPr>
        <w:t>();</w:t>
      </w:r>
      <w:r w:rsidRPr="009C2FCF">
        <w:rPr>
          <w:lang w:val="en-US"/>
        </w:rPr>
        <w:br/>
      </w:r>
      <w:proofErr w:type="spellStart"/>
      <w:r w:rsidRPr="009C2FCF">
        <w:rPr>
          <w:lang w:val="en-US"/>
        </w:rPr>
        <w:t>likeParam</w:t>
      </w:r>
      <w:proofErr w:type="spellEnd"/>
      <w:r w:rsidRPr="009C2FCF">
        <w:rPr>
          <w:lang w:val="en-US"/>
        </w:rPr>
        <w:t>="</w:t>
      </w:r>
      <w:proofErr w:type="spellStart"/>
      <w:r w:rsidRPr="009C2FCF">
        <w:rPr>
          <w:i/>
          <w:iCs/>
          <w:lang w:val="en-US"/>
        </w:rPr>
        <w:t>likeParam</w:t>
      </w:r>
      <w:proofErr w:type="spellEnd"/>
      <w:r w:rsidRPr="009C2FCF">
        <w:rPr>
          <w:lang w:val="en-US"/>
        </w:rPr>
        <w:t>="</w:t>
      </w:r>
      <w:proofErr w:type="spellStart"/>
      <w:r w:rsidRPr="009C2FCF">
        <w:rPr>
          <w:lang w:val="en-US"/>
        </w:rPr>
        <w:t>searchString</w:t>
      </w:r>
      <w:proofErr w:type="spellEnd"/>
      <w:r w:rsidRPr="009C2FCF">
        <w:rPr>
          <w:lang w:val="en-US"/>
        </w:rPr>
        <w:t xml:space="preserve"> . "%";</w:t>
      </w:r>
      <w:r w:rsidRPr="009C2FCF">
        <w:rPr>
          <w:lang w:val="en-US"/>
        </w:rPr>
        <w:br/>
        <w:t>return db−&gt;query("SELECT</w:t>
      </w:r>
      <w:r w:rsidRPr="009C2FCF">
        <w:rPr>
          <w:rFonts w:ascii="Cambria Math" w:hAnsi="Cambria Math" w:cs="Cambria Math"/>
          <w:lang w:val="en-US"/>
        </w:rPr>
        <w:t>∗</w:t>
      </w:r>
      <w:proofErr w:type="gramStart"/>
      <w:r w:rsidRPr="009C2FCF">
        <w:rPr>
          <w:lang w:val="en-US"/>
        </w:rPr>
        <w:t>FROM</w:t>
      </w:r>
      <w:r w:rsidRPr="009C2FCF">
        <w:rPr>
          <w:rFonts w:ascii="Aptos" w:hAnsi="Aptos" w:cs="Aptos"/>
          <w:lang w:val="en-US"/>
        </w:rPr>
        <w:t>‘</w:t>
      </w:r>
      <w:proofErr w:type="gramEnd"/>
      <w:r w:rsidRPr="009C2FCF">
        <w:rPr>
          <w:i/>
          <w:iCs/>
          <w:lang w:val="en-US"/>
        </w:rPr>
        <w:t>db</w:t>
      </w:r>
      <w:r w:rsidRPr="009C2FCF">
        <w:rPr>
          <w:lang w:val="en-US"/>
        </w:rPr>
        <w:t>−&gt;</w:t>
      </w:r>
      <w:r w:rsidRPr="009C2FCF">
        <w:rPr>
          <w:i/>
          <w:iCs/>
          <w:lang w:val="en-US"/>
        </w:rPr>
        <w:t>query</w:t>
      </w:r>
      <w:r w:rsidRPr="009C2FCF">
        <w:rPr>
          <w:lang w:val="en-US"/>
        </w:rPr>
        <w:t>("</w:t>
      </w:r>
      <w:r w:rsidRPr="009C2FCF">
        <w:rPr>
          <w:i/>
          <w:iCs/>
          <w:lang w:val="en-US"/>
        </w:rPr>
        <w:t>SELECT</w:t>
      </w:r>
      <w:r w:rsidRPr="009C2FCF">
        <w:rPr>
          <w:rFonts w:ascii="Cambria Math" w:hAnsi="Cambria Math" w:cs="Cambria Math"/>
          <w:lang w:val="en-US"/>
        </w:rPr>
        <w:t>∗</w:t>
      </w:r>
      <w:r w:rsidRPr="009C2FCF">
        <w:rPr>
          <w:i/>
          <w:iCs/>
          <w:lang w:val="en-US"/>
        </w:rPr>
        <w:t>FROM</w:t>
      </w:r>
      <w:r w:rsidRPr="009C2FCF">
        <w:rPr>
          <w:lang w:val="en-US"/>
        </w:rPr>
        <w:t>‘tableWHEREcolumn‘LIKE:search",[′search′=&gt;</w:t>
      </w:r>
      <w:r w:rsidRPr="009C2FCF">
        <w:rPr>
          <w:i/>
          <w:iCs/>
          <w:lang w:val="en-US"/>
        </w:rPr>
        <w:t>column</w:t>
      </w:r>
      <w:r w:rsidRPr="009C2FCF">
        <w:rPr>
          <w:lang w:val="en-US"/>
        </w:rPr>
        <w:t>‘</w:t>
      </w:r>
      <w:r w:rsidRPr="009C2FCF">
        <w:rPr>
          <w:i/>
          <w:iCs/>
          <w:lang w:val="en-US"/>
        </w:rPr>
        <w:t>LIKE</w:t>
      </w:r>
      <w:r w:rsidRPr="009C2FCF">
        <w:rPr>
          <w:lang w:val="en-US"/>
        </w:rPr>
        <w:t>:</w:t>
      </w:r>
      <w:r w:rsidRPr="009C2FCF">
        <w:rPr>
          <w:i/>
          <w:iCs/>
          <w:lang w:val="en-US"/>
        </w:rPr>
        <w:t>search</w:t>
      </w:r>
      <w:r w:rsidRPr="009C2FCF">
        <w:rPr>
          <w:lang w:val="en-US"/>
        </w:rPr>
        <w:t>",[′</w:t>
      </w:r>
      <w:r w:rsidRPr="009C2FCF">
        <w:rPr>
          <w:i/>
          <w:iCs/>
          <w:lang w:val="en-US"/>
        </w:rPr>
        <w:t>search</w:t>
      </w:r>
      <w:r w:rsidRPr="009C2FCF">
        <w:rPr>
          <w:lang w:val="en-US"/>
        </w:rPr>
        <w:t>′=&gt;likeParam],</w:t>
      </w:r>
      <w:r w:rsidRPr="009C2FCF">
        <w:rPr>
          <w:lang w:val="en-US"/>
        </w:rPr>
        <w:br/>
        <w:t>static::class</w:t>
      </w:r>
      <w:r w:rsidRPr="009C2FCF">
        <w:rPr>
          <w:lang w:val="en-US"/>
        </w:rPr>
        <w:br/>
        <w:t>);</w:t>
      </w:r>
      <w:r w:rsidRPr="009C2FCF">
        <w:rPr>
          <w:lang w:val="en-US"/>
        </w:rPr>
        <w:br/>
        <w:t>}</w:t>
      </w:r>
    </w:p>
    <w:p w14:paraId="57E8DDE9" w14:textId="77777777" w:rsidR="009C2FCF" w:rsidRPr="009C2FCF" w:rsidRDefault="009C2FCF" w:rsidP="009C2FCF">
      <w:pPr>
        <w:rPr>
          <w:lang w:val="en-US"/>
        </w:rPr>
      </w:pPr>
      <w:r w:rsidRPr="009C2FCF">
        <w:rPr>
          <w:b/>
          <w:bCs/>
        </w:rPr>
        <w:t>Результаты</w:t>
      </w:r>
      <w:r w:rsidRPr="009C2FCF">
        <w:rPr>
          <w:b/>
          <w:bCs/>
          <w:lang w:val="en-US"/>
        </w:rPr>
        <w:t xml:space="preserve"> </w:t>
      </w:r>
      <w:r w:rsidRPr="009C2FCF">
        <w:rPr>
          <w:b/>
          <w:bCs/>
        </w:rPr>
        <w:t>поиска</w:t>
      </w:r>
      <w:r w:rsidRPr="009C2FCF">
        <w:rPr>
          <w:b/>
          <w:bCs/>
          <w:lang w:val="en-US"/>
        </w:rPr>
        <w:t>.</w:t>
      </w:r>
      <w:r w:rsidRPr="009C2FCF">
        <w:rPr>
          <w:lang w:val="en-US"/>
        </w:rPr>
        <w:t xml:space="preserve"> </w:t>
      </w:r>
      <w:r w:rsidRPr="009C2FCF">
        <w:t>По</w:t>
      </w:r>
      <w:r w:rsidRPr="009C2FCF">
        <w:rPr>
          <w:lang w:val="en-US"/>
        </w:rPr>
        <w:t xml:space="preserve"> </w:t>
      </w:r>
      <w:r w:rsidRPr="009C2FCF">
        <w:t>запросу</w:t>
      </w:r>
      <w:r w:rsidRPr="009C2FCF">
        <w:rPr>
          <w:lang w:val="en-US"/>
        </w:rPr>
        <w:t>:</w:t>
      </w:r>
    </w:p>
    <w:p w14:paraId="1B961235" w14:textId="77777777" w:rsidR="009C2FCF" w:rsidRPr="009C2FCF" w:rsidRDefault="009C2FCF" w:rsidP="009C2FCF">
      <w:pPr>
        <w:rPr>
          <w:lang w:val="en-US"/>
        </w:rPr>
      </w:pPr>
      <w:r w:rsidRPr="009C2FCF">
        <w:rPr>
          <w:lang w:val="en-US"/>
        </w:rPr>
        <w:t>%' UNION SELECT id, 1, nickname, CONCAT_</w:t>
      </w:r>
      <w:proofErr w:type="gramStart"/>
      <w:r w:rsidRPr="009C2FCF">
        <w:rPr>
          <w:lang w:val="en-US"/>
        </w:rPr>
        <w:t>WS(</w:t>
      </w:r>
      <w:proofErr w:type="gramEnd"/>
      <w:r w:rsidRPr="009C2FCF">
        <w:rPr>
          <w:lang w:val="en-US"/>
        </w:rPr>
        <w:t xml:space="preserve">' ', email, role, </w:t>
      </w:r>
      <w:proofErr w:type="spellStart"/>
      <w:r w:rsidRPr="009C2FCF">
        <w:rPr>
          <w:lang w:val="en-US"/>
        </w:rPr>
        <w:t>password_hash</w:t>
      </w:r>
      <w:proofErr w:type="spellEnd"/>
      <w:r w:rsidRPr="009C2FCF">
        <w:rPr>
          <w:lang w:val="en-US"/>
        </w:rPr>
        <w:t xml:space="preserve">, </w:t>
      </w:r>
      <w:proofErr w:type="spellStart"/>
      <w:r w:rsidRPr="009C2FCF">
        <w:rPr>
          <w:lang w:val="en-US"/>
        </w:rPr>
        <w:t>auth_token</w:t>
      </w:r>
      <w:proofErr w:type="spellEnd"/>
      <w:r w:rsidRPr="009C2FCF">
        <w:rPr>
          <w:lang w:val="en-US"/>
        </w:rPr>
        <w:t xml:space="preserve">), </w:t>
      </w:r>
      <w:proofErr w:type="spellStart"/>
      <w:r w:rsidRPr="009C2FCF">
        <w:rPr>
          <w:lang w:val="en-US"/>
        </w:rPr>
        <w:t>created_at</w:t>
      </w:r>
      <w:proofErr w:type="spellEnd"/>
      <w:r w:rsidRPr="009C2FCF">
        <w:rPr>
          <w:lang w:val="en-US"/>
        </w:rPr>
        <w:t xml:space="preserve"> FROM users #</w:t>
      </w:r>
    </w:p>
    <w:p w14:paraId="67453792" w14:textId="77777777" w:rsidR="009C2FCF" w:rsidRPr="009C2FCF" w:rsidRDefault="009C2FCF" w:rsidP="009C2FCF">
      <w:r w:rsidRPr="009C2FCF">
        <w:t>Ничего не найдено.</w:t>
      </w:r>
    </w:p>
    <w:p w14:paraId="6571BE58" w14:textId="77777777" w:rsidR="009C2FCF" w:rsidRPr="009C2FCF" w:rsidRDefault="009C2FCF" w:rsidP="009C2FCF">
      <w:r w:rsidRPr="009C2FCF">
        <w:rPr>
          <w:b/>
          <w:bCs/>
        </w:rPr>
        <w:t>5. Выводы</w:t>
      </w:r>
    </w:p>
    <w:p w14:paraId="0F9A2FDA" w14:textId="5C9ABAFD" w:rsidR="00F37758" w:rsidRPr="009C2FCF" w:rsidRDefault="009C2FCF">
      <w:pPr>
        <w:rPr>
          <w:lang w:val="en-US"/>
        </w:rPr>
      </w:pPr>
      <w:r w:rsidRPr="009C2FCF">
        <w:t>В ходе лабораторной работы на практике была подтверждена опасность SQL-инъекций, способных привести к полной компрометации базы данных и утечке учётных записей администраторов. Было показано, что использование устаревших подходов к формированию динамических SQL-запросов делает приложение критически уязвимым. Внедрение защиты на основе подготовленных выражений (</w:t>
      </w:r>
      <w:proofErr w:type="spellStart"/>
      <w:r w:rsidRPr="009C2FCF">
        <w:t>Prepared</w:t>
      </w:r>
      <w:proofErr w:type="spellEnd"/>
      <w:r w:rsidRPr="009C2FCF">
        <w:t xml:space="preserve"> </w:t>
      </w:r>
      <w:proofErr w:type="spellStart"/>
      <w:r w:rsidRPr="009C2FCF">
        <w:t>Statements</w:t>
      </w:r>
      <w:proofErr w:type="spellEnd"/>
      <w:r w:rsidRPr="009C2FCF">
        <w:t>) полностью устранило возможность выполнения стороннего SQL-кода и обеспечило безопасность пользовательских данных.</w:t>
      </w:r>
    </w:p>
    <w:sectPr w:rsidR="00F37758" w:rsidRPr="009C2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04494"/>
    <w:multiLevelType w:val="multilevel"/>
    <w:tmpl w:val="45A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75AED"/>
    <w:multiLevelType w:val="multilevel"/>
    <w:tmpl w:val="041A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A10FD"/>
    <w:multiLevelType w:val="multilevel"/>
    <w:tmpl w:val="D12A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014698">
    <w:abstractNumId w:val="0"/>
  </w:num>
  <w:num w:numId="2" w16cid:durableId="1134177645">
    <w:abstractNumId w:val="1"/>
  </w:num>
  <w:num w:numId="3" w16cid:durableId="1595043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53"/>
    <w:rsid w:val="000A4DBC"/>
    <w:rsid w:val="002A5D53"/>
    <w:rsid w:val="009C2FCF"/>
    <w:rsid w:val="00E7006D"/>
    <w:rsid w:val="00E744D6"/>
    <w:rsid w:val="00F3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15897"/>
  <w15:chartTrackingRefBased/>
  <w15:docId w15:val="{F007E2F0-EA4F-4D21-9EF2-01668A3BE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5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5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5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5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5D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5D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5D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5D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5D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5D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5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5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5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5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5D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5D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5D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5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5D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5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2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Кабаков Глеб</dc:creator>
  <cp:keywords/>
  <dc:description/>
  <cp:lastModifiedBy>Кабаков Глеб</cp:lastModifiedBy>
  <cp:revision>2</cp:revision>
  <dcterms:created xsi:type="dcterms:W3CDTF">2026-09-29T16:38:00Z</dcterms:created>
  <dcterms:modified xsi:type="dcterms:W3CDTF">2026-09-29T16:39:00Z</dcterms:modified>
</cp:coreProperties>
</file>