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EE31178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</w:t>
      </w:r>
      <w:proofErr w:type="spellStart"/>
      <w:r w:rsidR="00A14264" w:rsidRPr="00A14264">
        <w:rPr>
          <w:b/>
          <w:bCs/>
        </w:rPr>
        <w:t>Mass</w:t>
      </w:r>
      <w:r w:rsidR="00796393">
        <w:rPr>
          <w:b/>
          <w:bCs/>
        </w:rPr>
        <w:t>I</w:t>
      </w:r>
      <w:r w:rsidR="00A14264" w:rsidRPr="00A14264">
        <w:rPr>
          <w:b/>
          <w:bCs/>
        </w:rPr>
        <w:t>ve</w:t>
      </w:r>
      <w:proofErr w:type="spellEnd"/>
      <w:r w:rsidR="00A14264" w:rsidRPr="00A14264">
        <w:rPr>
          <w:b/>
          <w:bCs/>
        </w:rPr>
        <w:t xml:space="preserve">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727B596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</w:t>
      </w:r>
      <w:r w:rsidR="00215991">
        <w:rPr>
          <w:b/>
        </w:rPr>
        <w:t>3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688C823E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215991">
        <w:rPr>
          <w:b/>
        </w:rPr>
        <w:t>A software library implementation of the modelling framework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685"/>
      </w:tblGrid>
      <w:tr w:rsidR="00EE3841" w:rsidRPr="00366A6F" w14:paraId="6A2A3737" w14:textId="77777777" w:rsidTr="00D16FB2">
        <w:tc>
          <w:tcPr>
            <w:tcW w:w="6062" w:type="dxa"/>
          </w:tcPr>
          <w:p w14:paraId="484CC88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Contractual Date of Delivery to the CEC:</w:t>
            </w:r>
          </w:p>
        </w:tc>
        <w:tc>
          <w:tcPr>
            <w:tcW w:w="3685" w:type="dxa"/>
          </w:tcPr>
          <w:p w14:paraId="44B4E10B" w14:textId="7581201D" w:rsidR="00EE3841" w:rsidRPr="00366A6F" w:rsidRDefault="00EE3841" w:rsidP="00215991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="00215991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.0</w:t>
            </w:r>
            <w:r w:rsidR="00215991">
              <w:rPr>
                <w:b/>
                <w:sz w:val="21"/>
                <w:szCs w:val="21"/>
              </w:rPr>
              <w:t>3</w:t>
            </w:r>
            <w:r w:rsidRPr="00366A6F">
              <w:rPr>
                <w:b/>
                <w:sz w:val="21"/>
                <w:szCs w:val="21"/>
              </w:rPr>
              <w:t>.201</w:t>
            </w:r>
            <w:r w:rsidR="00215991">
              <w:rPr>
                <w:b/>
                <w:sz w:val="21"/>
                <w:szCs w:val="21"/>
              </w:rPr>
              <w:t>5</w:t>
            </w:r>
          </w:p>
        </w:tc>
      </w:tr>
      <w:tr w:rsidR="00EE3841" w:rsidRPr="00366A6F" w14:paraId="1D8E1CBA" w14:textId="77777777" w:rsidTr="00D16FB2">
        <w:tc>
          <w:tcPr>
            <w:tcW w:w="6062" w:type="dxa"/>
          </w:tcPr>
          <w:p w14:paraId="7095191C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Actual Date of Delivery to the CEC:</w:t>
            </w:r>
          </w:p>
        </w:tc>
        <w:tc>
          <w:tcPr>
            <w:tcW w:w="3685" w:type="dxa"/>
          </w:tcPr>
          <w:p w14:paraId="22F1491A" w14:textId="314DA54D" w:rsidR="00EE3841" w:rsidRPr="00366A6F" w:rsidRDefault="00EE3841" w:rsidP="00215991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="00215991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.0</w:t>
            </w:r>
            <w:r w:rsidR="00215991">
              <w:rPr>
                <w:b/>
                <w:sz w:val="21"/>
                <w:szCs w:val="21"/>
              </w:rPr>
              <w:t>3</w:t>
            </w:r>
            <w:r w:rsidRPr="00366A6F">
              <w:rPr>
                <w:b/>
                <w:sz w:val="21"/>
                <w:szCs w:val="21"/>
              </w:rPr>
              <w:t>.201</w:t>
            </w:r>
            <w:r w:rsidR="00215991">
              <w:rPr>
                <w:b/>
                <w:sz w:val="21"/>
                <w:szCs w:val="21"/>
              </w:rPr>
              <w:t>5</w:t>
            </w:r>
          </w:p>
        </w:tc>
      </w:tr>
      <w:tr w:rsidR="00EE3841" w:rsidRPr="00366A6F" w14:paraId="76132E0A" w14:textId="77777777" w:rsidTr="00D16FB2">
        <w:tc>
          <w:tcPr>
            <w:tcW w:w="6062" w:type="dxa"/>
          </w:tcPr>
          <w:p w14:paraId="6FF0BA79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Organisation name of lead contractor for this deliverable</w:t>
            </w:r>
            <w:proofErr w:type="gramStart"/>
            <w:r w:rsidRPr="00366A6F">
              <w:rPr>
                <w:b/>
                <w:sz w:val="21"/>
                <w:szCs w:val="21"/>
              </w:rPr>
              <w:t xml:space="preserve">:     </w:t>
            </w:r>
            <w:proofErr w:type="gramEnd"/>
          </w:p>
        </w:tc>
        <w:tc>
          <w:tcPr>
            <w:tcW w:w="3685" w:type="dxa"/>
          </w:tcPr>
          <w:p w14:paraId="012EA8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AAU</w:t>
            </w:r>
          </w:p>
        </w:tc>
      </w:tr>
      <w:tr w:rsidR="00EE3841" w:rsidRPr="00366A6F" w14:paraId="765AAE1B" w14:textId="77777777" w:rsidTr="00D16FB2">
        <w:tc>
          <w:tcPr>
            <w:tcW w:w="6062" w:type="dxa"/>
          </w:tcPr>
          <w:p w14:paraId="58DA1A5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Author(s):                                                </w:t>
            </w:r>
          </w:p>
        </w:tc>
        <w:tc>
          <w:tcPr>
            <w:tcW w:w="3685" w:type="dxa"/>
          </w:tcPr>
          <w:p w14:paraId="42313F6A" w14:textId="66AEEF35" w:rsidR="00EE3841" w:rsidRPr="00366A6F" w:rsidRDefault="00EE3841" w:rsidP="00215991">
            <w:pPr>
              <w:spacing w:after="120" w:line="200" w:lineRule="atLeast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 xml:space="preserve">Hanen Borchani, Antonio </w:t>
            </w:r>
            <w:proofErr w:type="spellStart"/>
            <w:r w:rsidRPr="00366A6F">
              <w:rPr>
                <w:b/>
                <w:sz w:val="22"/>
                <w:szCs w:val="22"/>
              </w:rPr>
              <w:t>Fernández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366A6F">
              <w:rPr>
                <w:b/>
                <w:sz w:val="22"/>
                <w:szCs w:val="22"/>
              </w:rPr>
              <w:t>Helge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66A6F">
              <w:rPr>
                <w:b/>
                <w:sz w:val="22"/>
                <w:szCs w:val="22"/>
              </w:rPr>
              <w:t>Langseth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, Anders L. Madsen, </w:t>
            </w:r>
            <w:r>
              <w:rPr>
                <w:b/>
                <w:sz w:val="22"/>
                <w:szCs w:val="22"/>
              </w:rPr>
              <w:t xml:space="preserve">Ana M. </w:t>
            </w:r>
            <w:proofErr w:type="spellStart"/>
            <w:r>
              <w:rPr>
                <w:b/>
                <w:sz w:val="22"/>
                <w:szCs w:val="22"/>
              </w:rPr>
              <w:t>Mart</w:t>
            </w:r>
            <w:r w:rsidR="001C0E05" w:rsidRPr="00366A6F">
              <w:rPr>
                <w:b/>
                <w:sz w:val="22"/>
                <w:szCs w:val="22"/>
              </w:rPr>
              <w:t>í</w:t>
            </w:r>
            <w:r>
              <w:rPr>
                <w:b/>
                <w:sz w:val="22"/>
                <w:szCs w:val="22"/>
              </w:rPr>
              <w:t>nez</w:t>
            </w:r>
            <w:proofErr w:type="spellEnd"/>
            <w:r>
              <w:rPr>
                <w:b/>
                <w:sz w:val="22"/>
                <w:szCs w:val="22"/>
              </w:rPr>
              <w:t>,</w:t>
            </w:r>
            <w:r w:rsidR="00215991">
              <w:rPr>
                <w:b/>
                <w:sz w:val="22"/>
                <w:szCs w:val="22"/>
              </w:rPr>
              <w:t xml:space="preserve"> </w:t>
            </w:r>
            <w:r w:rsidRPr="00366A6F">
              <w:rPr>
                <w:b/>
                <w:sz w:val="22"/>
                <w:szCs w:val="22"/>
              </w:rPr>
              <w:t xml:space="preserve">Andrés </w:t>
            </w:r>
            <w:proofErr w:type="spellStart"/>
            <w:r w:rsidRPr="00366A6F">
              <w:rPr>
                <w:b/>
                <w:sz w:val="22"/>
                <w:szCs w:val="22"/>
              </w:rPr>
              <w:t>Masegosa</w:t>
            </w:r>
            <w:proofErr w:type="spellEnd"/>
            <w:r w:rsidRPr="00366A6F">
              <w:rPr>
                <w:b/>
                <w:sz w:val="22"/>
                <w:szCs w:val="22"/>
              </w:rPr>
              <w:t>, Thom</w:t>
            </w:r>
            <w:r w:rsidR="00215991">
              <w:rPr>
                <w:b/>
                <w:sz w:val="22"/>
                <w:szCs w:val="22"/>
              </w:rPr>
              <w:t xml:space="preserve">as D. Nielsen, Antonio </w:t>
            </w:r>
            <w:proofErr w:type="spellStart"/>
            <w:r w:rsidR="00215991">
              <w:rPr>
                <w:b/>
                <w:sz w:val="22"/>
                <w:szCs w:val="22"/>
              </w:rPr>
              <w:t>Salmerón</w:t>
            </w:r>
            <w:proofErr w:type="spellEnd"/>
          </w:p>
        </w:tc>
      </w:tr>
      <w:tr w:rsidR="00EE3841" w:rsidRPr="00366A6F" w14:paraId="7E877827" w14:textId="77777777" w:rsidTr="00D16FB2">
        <w:tc>
          <w:tcPr>
            <w:tcW w:w="6062" w:type="dxa"/>
          </w:tcPr>
          <w:p w14:paraId="0FD63188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Participants(s):</w:t>
            </w:r>
          </w:p>
        </w:tc>
        <w:tc>
          <w:tcPr>
            <w:tcW w:w="3685" w:type="dxa"/>
          </w:tcPr>
          <w:p w14:paraId="2736DB4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>P01, P02, P03, P04, P05, P06, P07</w:t>
            </w:r>
          </w:p>
        </w:tc>
      </w:tr>
      <w:tr w:rsidR="00EE3841" w:rsidRPr="00366A6F" w14:paraId="4EFD7D9B" w14:textId="77777777" w:rsidTr="00D16FB2">
        <w:tc>
          <w:tcPr>
            <w:tcW w:w="6062" w:type="dxa"/>
          </w:tcPr>
          <w:p w14:paraId="2E195AF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Work package contributing to the deliverable:</w:t>
            </w:r>
          </w:p>
        </w:tc>
        <w:tc>
          <w:tcPr>
            <w:tcW w:w="3685" w:type="dxa"/>
          </w:tcPr>
          <w:p w14:paraId="1DC2A34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WP2</w:t>
            </w:r>
          </w:p>
        </w:tc>
      </w:tr>
      <w:tr w:rsidR="00EE3841" w:rsidRPr="00366A6F" w14:paraId="5D62D93B" w14:textId="77777777" w:rsidTr="00D16FB2">
        <w:tc>
          <w:tcPr>
            <w:tcW w:w="6062" w:type="dxa"/>
          </w:tcPr>
          <w:p w14:paraId="6DC8755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Nature:                                                                                           </w:t>
            </w:r>
          </w:p>
        </w:tc>
        <w:tc>
          <w:tcPr>
            <w:tcW w:w="3685" w:type="dxa"/>
          </w:tcPr>
          <w:p w14:paraId="3E4AF9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R</w:t>
            </w:r>
          </w:p>
        </w:tc>
      </w:tr>
      <w:tr w:rsidR="00EE3841" w:rsidRPr="00366A6F" w14:paraId="0EC12B53" w14:textId="77777777" w:rsidTr="00D16FB2">
        <w:tc>
          <w:tcPr>
            <w:tcW w:w="6062" w:type="dxa"/>
          </w:tcPr>
          <w:p w14:paraId="343487F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Version:</w:t>
            </w:r>
          </w:p>
        </w:tc>
        <w:tc>
          <w:tcPr>
            <w:tcW w:w="3685" w:type="dxa"/>
          </w:tcPr>
          <w:p w14:paraId="5E521A2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1.0</w:t>
            </w:r>
          </w:p>
        </w:tc>
      </w:tr>
      <w:tr w:rsidR="00EE3841" w:rsidRPr="00366A6F" w14:paraId="4F5BAEA8" w14:textId="77777777" w:rsidTr="00D16FB2">
        <w:tc>
          <w:tcPr>
            <w:tcW w:w="6062" w:type="dxa"/>
          </w:tcPr>
          <w:p w14:paraId="23A7BFA2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Total number of pages</w:t>
            </w:r>
            <w:proofErr w:type="gramStart"/>
            <w:r w:rsidRPr="00366A6F">
              <w:rPr>
                <w:b/>
                <w:sz w:val="21"/>
                <w:szCs w:val="21"/>
              </w:rPr>
              <w:t xml:space="preserve">:                                                                </w:t>
            </w:r>
            <w:proofErr w:type="gramEnd"/>
          </w:p>
        </w:tc>
        <w:tc>
          <w:tcPr>
            <w:tcW w:w="3685" w:type="dxa"/>
          </w:tcPr>
          <w:p w14:paraId="756F7155" w14:textId="29F68D32" w:rsidR="00EE3841" w:rsidRPr="00366A6F" w:rsidRDefault="009F462C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20</w:t>
            </w:r>
            <w:bookmarkStart w:id="0" w:name="_GoBack"/>
            <w:bookmarkEnd w:id="0"/>
          </w:p>
        </w:tc>
      </w:tr>
      <w:tr w:rsidR="00EE3841" w:rsidRPr="00366A6F" w14:paraId="5B5355B0" w14:textId="77777777" w:rsidTr="00D16FB2">
        <w:tc>
          <w:tcPr>
            <w:tcW w:w="6062" w:type="dxa"/>
          </w:tcPr>
          <w:p w14:paraId="0B4848B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Start date of project</w:t>
            </w:r>
            <w:proofErr w:type="gramStart"/>
            <w:r w:rsidRPr="00366A6F">
              <w:rPr>
                <w:sz w:val="21"/>
                <w:szCs w:val="21"/>
              </w:rPr>
              <w:t xml:space="preserve">:                                                                    </w:t>
            </w:r>
            <w:proofErr w:type="gramEnd"/>
          </w:p>
        </w:tc>
        <w:tc>
          <w:tcPr>
            <w:tcW w:w="3685" w:type="dxa"/>
          </w:tcPr>
          <w:p w14:paraId="6F1A343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1st January 2014 Duration: </w:t>
            </w:r>
            <w:proofErr w:type="gramStart"/>
            <w:r w:rsidRPr="00366A6F">
              <w:rPr>
                <w:b/>
                <w:sz w:val="21"/>
                <w:szCs w:val="21"/>
              </w:rPr>
              <w:t>36  month</w:t>
            </w:r>
            <w:proofErr w:type="gramEnd"/>
          </w:p>
        </w:tc>
      </w:tr>
    </w:tbl>
    <w:p w14:paraId="4E19A146" w14:textId="77777777" w:rsidR="00EE3841" w:rsidRPr="005B59F8" w:rsidRDefault="00EE3841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43C62808" w:rsidR="007B679A" w:rsidRPr="00820132" w:rsidRDefault="007B679A" w:rsidP="00B721F3">
            <w:pPr>
              <w:spacing w:before="60" w:after="60"/>
              <w:jc w:val="both"/>
            </w:pPr>
            <w:r w:rsidRPr="007B679A">
              <w:t xml:space="preserve">In this document, we </w:t>
            </w:r>
            <w:r w:rsidR="00215991">
              <w:t>describe the software library implementation of the AMIDST modelling framework</w:t>
            </w:r>
            <w:r w:rsidRPr="007B679A">
              <w:t xml:space="preserve">. </w:t>
            </w:r>
            <w:r w:rsidR="00B721F3">
              <w:t>We give</w:t>
            </w:r>
            <w:r w:rsidR="00B721F3" w:rsidRPr="00B721F3">
              <w:t xml:space="preserve"> a general overview of the </w:t>
            </w:r>
            <w:r w:rsidR="00B721F3">
              <w:t xml:space="preserve">developed </w:t>
            </w:r>
            <w:r w:rsidR="00B721F3" w:rsidRPr="00B721F3">
              <w:t>core components</w:t>
            </w:r>
            <w:r w:rsidR="00B721F3">
              <w:t xml:space="preserve"> consisting of the data structures and the </w:t>
            </w:r>
            <w:r w:rsidR="00B721F3" w:rsidRPr="00B721F3">
              <w:t xml:space="preserve">database functionalities </w:t>
            </w:r>
            <w:r w:rsidR="00B721F3">
              <w:t>related to the</w:t>
            </w:r>
            <w:r w:rsidR="00B721F3" w:rsidRPr="00B721F3">
              <w:t xml:space="preserve"> AMIDST learning and inference algorithms</w:t>
            </w:r>
            <w:r w:rsidR="00B721F3">
              <w:t>. In addition, we present the HUGIN AMIDST API ensuring the interaction between the open source ADMIST toolbox and HUGIN software.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23FAA5D5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</w:t>
      </w:r>
      <w:r w:rsidR="00215991">
        <w:t xml:space="preserve"> software library, implementation</w:t>
      </w:r>
      <w:r w:rsidR="00B721F3">
        <w:t>, core components</w:t>
      </w:r>
      <w:r w:rsidR="009D5178">
        <w:t>.</w:t>
      </w:r>
      <w:bookmarkEnd w:id="1"/>
    </w:p>
    <w:sectPr w:rsidR="000535DA" w:rsidRPr="00C8240C" w:rsidSect="00353A1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0445FA" w:rsidRDefault="000445FA">
      <w:r>
        <w:separator/>
      </w:r>
    </w:p>
  </w:endnote>
  <w:endnote w:type="continuationSeparator" w:id="0">
    <w:p w14:paraId="0EB690BC" w14:textId="77777777" w:rsidR="000445FA" w:rsidRDefault="0004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0445FA" w:rsidRDefault="000445FA" w:rsidP="00694B97">
    <w:pPr>
      <w:pStyle w:val="Footer"/>
      <w:rPr>
        <w:bCs/>
        <w:sz w:val="12"/>
        <w:szCs w:val="12"/>
      </w:rPr>
    </w:pPr>
  </w:p>
  <w:p w14:paraId="457A9961" w14:textId="77777777" w:rsidR="000445FA" w:rsidRDefault="000445F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0445FA" w:rsidRDefault="000445F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0445FA" w:rsidRDefault="000445FA">
      <w:r>
        <w:separator/>
      </w:r>
    </w:p>
  </w:footnote>
  <w:footnote w:type="continuationSeparator" w:id="0">
    <w:p w14:paraId="14BF2759" w14:textId="77777777" w:rsidR="000445FA" w:rsidRDefault="00044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0445FA" w:rsidRDefault="000445F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215991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A12A5F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0445FA" w:rsidRPr="007334AA" w:rsidRDefault="000445F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0445FA" w:rsidRPr="00105232" w:rsidRDefault="000445FA" w:rsidP="006116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0445F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0445FA" w:rsidRPr="00830B80" w:rsidRDefault="000445F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0445FA" w:rsidRPr="008870A9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28EC937" w:rsidR="000445FA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A12A5F">
            <w:rPr>
              <w:rFonts w:ascii="Arial" w:hAnsi="Arial" w:cs="Arial"/>
              <w:noProof/>
              <w:sz w:val="20"/>
              <w:szCs w:val="20"/>
            </w:rPr>
            <w:t>06/03/2015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43C02482" w:rsidR="000445FA" w:rsidRPr="00AA30D9" w:rsidRDefault="000445FA" w:rsidP="009F462C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A12A5F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="009F462C">
            <w:rPr>
              <w:rFonts w:ascii="Arial" w:hAnsi="Arial" w:cs="Arial"/>
              <w:noProof/>
              <w:sz w:val="20"/>
              <w:szCs w:val="20"/>
            </w:rPr>
            <w:t>20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0445FA" w:rsidRDefault="000445F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0445FA" w:rsidRDefault="000445F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0445FA" w:rsidRDefault="000445F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0445FA" w:rsidRPr="001D0247" w:rsidRDefault="000445F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0445FA" w:rsidRPr="00900731" w:rsidRDefault="00044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445FA"/>
    <w:rsid w:val="000535DA"/>
    <w:rsid w:val="000570D7"/>
    <w:rsid w:val="0006383E"/>
    <w:rsid w:val="00067225"/>
    <w:rsid w:val="000672B9"/>
    <w:rsid w:val="00070E1E"/>
    <w:rsid w:val="00073DB9"/>
    <w:rsid w:val="00074E5E"/>
    <w:rsid w:val="0009327A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0E05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15991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3816"/>
    <w:rsid w:val="00326845"/>
    <w:rsid w:val="00333A9F"/>
    <w:rsid w:val="003368D0"/>
    <w:rsid w:val="00337514"/>
    <w:rsid w:val="00346C73"/>
    <w:rsid w:val="00353A1F"/>
    <w:rsid w:val="003541C2"/>
    <w:rsid w:val="00360035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44918"/>
    <w:rsid w:val="005503C2"/>
    <w:rsid w:val="00550517"/>
    <w:rsid w:val="005640A7"/>
    <w:rsid w:val="00566D2C"/>
    <w:rsid w:val="005742FB"/>
    <w:rsid w:val="00575B4F"/>
    <w:rsid w:val="005809EB"/>
    <w:rsid w:val="005810EC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45F4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393"/>
    <w:rsid w:val="00796B6C"/>
    <w:rsid w:val="007A1FF1"/>
    <w:rsid w:val="007A4053"/>
    <w:rsid w:val="007A4DEE"/>
    <w:rsid w:val="007B2C17"/>
    <w:rsid w:val="007B679A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55C2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462C"/>
    <w:rsid w:val="009F66EA"/>
    <w:rsid w:val="00A032F4"/>
    <w:rsid w:val="00A12A5F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1860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21F3"/>
    <w:rsid w:val="00B75373"/>
    <w:rsid w:val="00B75FAB"/>
    <w:rsid w:val="00B80F84"/>
    <w:rsid w:val="00B85D13"/>
    <w:rsid w:val="00B87EB8"/>
    <w:rsid w:val="00B90C68"/>
    <w:rsid w:val="00BA3153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26E1A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C0C13"/>
    <w:rsid w:val="00CD0FF8"/>
    <w:rsid w:val="00CD3BEF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679E0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2469"/>
    <w:rsid w:val="00ED5DCD"/>
    <w:rsid w:val="00EE3841"/>
    <w:rsid w:val="00EE63BB"/>
    <w:rsid w:val="00EE75C3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5CEE"/>
    <w:rsid w:val="00F47A03"/>
    <w:rsid w:val="00F5039A"/>
    <w:rsid w:val="00F51FC5"/>
    <w:rsid w:val="00F52E33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B7C64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429D7-B7FD-D844-9928-ED1DB7BB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288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1933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Hanen Borchani</cp:lastModifiedBy>
  <cp:revision>17</cp:revision>
  <cp:lastPrinted>2015-03-06T13:21:00Z</cp:lastPrinted>
  <dcterms:created xsi:type="dcterms:W3CDTF">2014-09-29T07:40:00Z</dcterms:created>
  <dcterms:modified xsi:type="dcterms:W3CDTF">2015-03-06T13:22:00Z</dcterms:modified>
</cp:coreProperties>
</file>