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65" w:rsidRDefault="006E5BE7" w:rsidP="006E5BE7">
      <w:pPr>
        <w:pStyle w:val="Heading1"/>
      </w:pPr>
      <w:r>
        <w:t>Enterprise computing</w:t>
      </w:r>
    </w:p>
    <w:p w:rsidR="006E5BE7" w:rsidRDefault="006E5BE7" w:rsidP="006E5BE7"/>
    <w:p w:rsidR="006E5BE7" w:rsidRDefault="006E5BE7" w:rsidP="006E5BE7">
      <w:pPr>
        <w:pStyle w:val="Heading1"/>
      </w:pPr>
      <w:r>
        <w:t>Web Application Architectural styles</w:t>
      </w:r>
    </w:p>
    <w:p w:rsidR="006E5BE7" w:rsidRDefault="006E5BE7" w:rsidP="006E5BE7">
      <w:pPr>
        <w:pStyle w:val="Heading2"/>
      </w:pPr>
      <w:r>
        <w:t>6.what is meant by the term "Servic</w:t>
      </w:r>
      <w:r w:rsidR="00654EB5">
        <w:t>e</w:t>
      </w:r>
      <w:r>
        <w:t xml:space="preserve"> Oriented Architecture"?</w:t>
      </w:r>
    </w:p>
    <w:p w:rsidR="006E5BE7" w:rsidRDefault="00654EB5" w:rsidP="006E5BE7">
      <w:r>
        <w:t>Service oriented architecture is a collection of services. These services communicate with each other. The communication can involve either data passing or it could involve two or more services coordinating some activity. There are some concepts like different transport porotocol and using different message services involve.</w:t>
      </w:r>
    </w:p>
    <w:p w:rsidR="00B231CB" w:rsidRDefault="00B231CB" w:rsidP="00B231CB">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color w:val="000000"/>
          <w:sz w:val="48"/>
          <w:szCs w:val="48"/>
        </w:rPr>
        <w:t xml:space="preserve">An SOA is based on </w:t>
      </w:r>
    </w:p>
    <w:p w:rsidR="00B231CB" w:rsidRDefault="00B231CB" w:rsidP="00B231CB">
      <w:pPr>
        <w:rPr>
          <w:rFonts w:ascii="Times New Roman" w:hAnsi="Times New Roman" w:cs="Times New Roman"/>
          <w:sz w:val="24"/>
          <w:szCs w:val="24"/>
        </w:rPr>
      </w:pPr>
      <w:r>
        <w:t xml:space="preserve">-the interaction between decoupled services and/or end-user applications </w:t>
      </w:r>
    </w:p>
    <w:p w:rsidR="00B231CB" w:rsidRDefault="00B231CB" w:rsidP="00B231CB">
      <w:pPr>
        <w:rPr>
          <w:rFonts w:ascii="Times New Roman" w:hAnsi="Times New Roman" w:cs="Times New Roman"/>
          <w:sz w:val="24"/>
          <w:szCs w:val="24"/>
        </w:rPr>
      </w:pPr>
      <w:r>
        <w:t xml:space="preserve">-associated with messages &amp; governed by policies. </w:t>
      </w:r>
    </w:p>
    <w:p w:rsidR="00B231CB" w:rsidRDefault="00B231CB" w:rsidP="00B231CB">
      <w:r>
        <w:t>-services distributed in a network, via published and discoverable</w:t>
      </w:r>
    </w:p>
    <w:p w:rsidR="00B231CB" w:rsidRDefault="00B231CB" w:rsidP="00B231CB">
      <w:r>
        <w:t>interfaces.</w:t>
      </w:r>
    </w:p>
    <w:p w:rsidR="00B231CB" w:rsidRDefault="00134D48" w:rsidP="00B231CB">
      <w:r>
        <w:rPr>
          <w:noProof/>
          <w:lang w:eastAsia="en-AU"/>
        </w:rPr>
        <w:drawing>
          <wp:inline distT="0" distB="0" distL="0" distR="0">
            <wp:extent cx="5231765" cy="320421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31765" cy="3204210"/>
                    </a:xfrm>
                    <a:prstGeom prst="rect">
                      <a:avLst/>
                    </a:prstGeom>
                    <a:noFill/>
                    <a:ln w="9525">
                      <a:noFill/>
                      <a:miter lim="800000"/>
                      <a:headEnd/>
                      <a:tailEnd/>
                    </a:ln>
                  </pic:spPr>
                </pic:pic>
              </a:graphicData>
            </a:graphic>
          </wp:inline>
        </w:drawing>
      </w:r>
    </w:p>
    <w:p w:rsidR="00654EB5" w:rsidRDefault="00654EB5" w:rsidP="00654EB5">
      <w:pPr>
        <w:pStyle w:val="Heading2"/>
      </w:pPr>
      <w:r>
        <w:t>7. what is differences between web services and SOA?</w:t>
      </w:r>
      <w:r w:rsidR="00D32BAE">
        <w:t>f</w:t>
      </w:r>
    </w:p>
    <w:p w:rsidR="00D32BAE" w:rsidRDefault="00D32BAE" w:rsidP="00D32BAE">
      <w:pPr>
        <w:rPr>
          <w:rFonts w:ascii="Times New Roman" w:hAnsi="Times New Roman" w:cs="Times New Roman"/>
          <w:sz w:val="24"/>
          <w:szCs w:val="24"/>
        </w:rPr>
      </w:pPr>
      <w:r>
        <w:t xml:space="preserve">A Web service is a software system </w:t>
      </w:r>
      <w:r>
        <w:rPr>
          <w:i/>
          <w:iCs/>
        </w:rPr>
        <w:t xml:space="preserve">identified </w:t>
      </w:r>
      <w:r>
        <w:t xml:space="preserve">by a URL, </w:t>
      </w:r>
    </w:p>
    <w:p w:rsidR="00D32BAE" w:rsidRDefault="00D32BAE" w:rsidP="00D32BAE">
      <w:r>
        <w:t xml:space="preserve">whose public interfaces and bindings are </w:t>
      </w:r>
      <w:r>
        <w:rPr>
          <w:i/>
          <w:iCs/>
        </w:rPr>
        <w:t xml:space="preserve">defined </w:t>
      </w:r>
      <w:r>
        <w:t>and</w:t>
      </w:r>
    </w:p>
    <w:p w:rsidR="00D32BAE" w:rsidRDefault="00D32BAE" w:rsidP="00D32BAE">
      <w:pPr>
        <w:rPr>
          <w:rFonts w:ascii="Times New Roman" w:hAnsi="Times New Roman" w:cs="Times New Roman"/>
          <w:sz w:val="24"/>
          <w:szCs w:val="24"/>
        </w:rPr>
      </w:pPr>
      <w:r>
        <w:rPr>
          <w:i/>
          <w:iCs/>
        </w:rPr>
        <w:t xml:space="preserve">described </w:t>
      </w:r>
      <w:r>
        <w:t xml:space="preserve">using XML. </w:t>
      </w:r>
    </w:p>
    <w:p w:rsidR="00D32BAE" w:rsidRDefault="00D32BAE" w:rsidP="00D32BAE">
      <w:pPr>
        <w:rPr>
          <w:rFonts w:ascii="Times New Roman" w:hAnsi="Times New Roman" w:cs="Times New Roman"/>
          <w:sz w:val="24"/>
          <w:szCs w:val="24"/>
        </w:rPr>
      </w:pPr>
      <w:r>
        <w:rPr>
          <w:rFonts w:ascii="Wingdings" w:hAnsi="Wingdings" w:cs="Wingdings"/>
          <w:sz w:val="42"/>
          <w:szCs w:val="42"/>
        </w:rPr>
        <w:t></w:t>
      </w:r>
      <w:r>
        <w:rPr>
          <w:rFonts w:ascii="Wingdings" w:hAnsi="Wingdings" w:cs="Wingdings"/>
          <w:sz w:val="42"/>
          <w:szCs w:val="42"/>
        </w:rPr>
        <w:t></w:t>
      </w:r>
      <w:r>
        <w:t xml:space="preserve">Its definition can be </w:t>
      </w:r>
      <w:r>
        <w:rPr>
          <w:i/>
          <w:iCs/>
        </w:rPr>
        <w:t xml:space="preserve">discovered </w:t>
      </w:r>
      <w:r>
        <w:t xml:space="preserve">by other software </w:t>
      </w:r>
    </w:p>
    <w:p w:rsidR="00D32BAE" w:rsidRDefault="00D32BAE" w:rsidP="00D32BAE">
      <w:pPr>
        <w:rPr>
          <w:rFonts w:ascii="Times New Roman" w:hAnsi="Times New Roman" w:cs="Times New Roman"/>
          <w:sz w:val="24"/>
          <w:szCs w:val="24"/>
        </w:rPr>
      </w:pPr>
      <w:r>
        <w:t xml:space="preserve">systems </w:t>
      </w:r>
    </w:p>
    <w:p w:rsidR="00D32BAE" w:rsidRDefault="00D32BAE" w:rsidP="00D32BAE">
      <w:r>
        <w:rPr>
          <w:rFonts w:ascii="Wingdings" w:hAnsi="Wingdings" w:cs="Wingdings"/>
          <w:sz w:val="42"/>
          <w:szCs w:val="42"/>
        </w:rPr>
        <w:t></w:t>
      </w:r>
      <w:r>
        <w:rPr>
          <w:rFonts w:ascii="Wingdings" w:hAnsi="Wingdings" w:cs="Wingdings"/>
          <w:sz w:val="42"/>
          <w:szCs w:val="42"/>
        </w:rPr>
        <w:t></w:t>
      </w:r>
      <w:r>
        <w:t>These systems may then interact with the Web service</w:t>
      </w:r>
    </w:p>
    <w:p w:rsidR="00D32BAE" w:rsidRDefault="00D32BAE" w:rsidP="00D32BAE">
      <w:pPr>
        <w:rPr>
          <w:rFonts w:ascii="Times New Roman" w:hAnsi="Times New Roman" w:cs="Times New Roman"/>
          <w:sz w:val="24"/>
          <w:szCs w:val="24"/>
        </w:rPr>
      </w:pPr>
      <w:r>
        <w:t xml:space="preserve">using XML based messages conveyed by Internet </w:t>
      </w:r>
    </w:p>
    <w:p w:rsidR="00654EB5" w:rsidRDefault="00D32BAE" w:rsidP="00D32BAE">
      <w:r>
        <w:lastRenderedPageBreak/>
        <w:t>protocols (not necessarily Web protocols!)</w:t>
      </w:r>
    </w:p>
    <w:p w:rsidR="00D32BAE" w:rsidRDefault="00D32BAE" w:rsidP="00D32BAE">
      <w:r>
        <w:t>but .. diffinition of soa</w:t>
      </w:r>
    </w:p>
    <w:p w:rsidR="00D32BAE" w:rsidRDefault="00D32BAE" w:rsidP="00D32BAE"/>
    <w:p w:rsidR="00D32BAE" w:rsidRDefault="00D32BAE" w:rsidP="00D32BAE">
      <w:pPr>
        <w:pStyle w:val="Heading2"/>
      </w:pPr>
      <w:r>
        <w:t>8.what is the difference between stateful and stateless web services? Give an example of each</w:t>
      </w:r>
    </w:p>
    <w:p w:rsidR="00D32BAE" w:rsidRPr="00D32BAE" w:rsidRDefault="00D32BAE" w:rsidP="00D32BAE">
      <w:pPr>
        <w:rPr>
          <w:sz w:val="28"/>
          <w:szCs w:val="28"/>
        </w:rPr>
      </w:pPr>
      <w:r w:rsidRPr="00D32BAE">
        <w:rPr>
          <w:sz w:val="28"/>
          <w:szCs w:val="28"/>
        </w:rPr>
        <w:t>Services that can be invoked repeatedly without having to maintain context</w:t>
      </w:r>
    </w:p>
    <w:p w:rsidR="00D32BAE" w:rsidRPr="00D32BAE" w:rsidRDefault="00D32BAE" w:rsidP="00D32BAE">
      <w:pPr>
        <w:rPr>
          <w:rFonts w:ascii="Times New Roman" w:hAnsi="Times New Roman" w:cs="Times New Roman"/>
          <w:sz w:val="28"/>
          <w:szCs w:val="28"/>
        </w:rPr>
      </w:pPr>
      <w:r w:rsidRPr="00D32BAE">
        <w:rPr>
          <w:sz w:val="28"/>
          <w:szCs w:val="28"/>
        </w:rPr>
        <w:t xml:space="preserve">or state are called </w:t>
      </w:r>
      <w:r w:rsidRPr="00D32BAE">
        <w:rPr>
          <w:i/>
          <w:iCs/>
          <w:color w:val="FF0000"/>
          <w:sz w:val="28"/>
          <w:szCs w:val="28"/>
        </w:rPr>
        <w:t>stateless</w:t>
      </w:r>
      <w:r w:rsidRPr="00D32BAE">
        <w:rPr>
          <w:sz w:val="28"/>
          <w:szCs w:val="28"/>
        </w:rPr>
        <w:t>.</w:t>
      </w:r>
    </w:p>
    <w:p w:rsidR="00D32BAE" w:rsidRPr="00D32BAE" w:rsidRDefault="00D32BAE" w:rsidP="00D32BAE">
      <w:pPr>
        <w:rPr>
          <w:sz w:val="28"/>
          <w:szCs w:val="28"/>
        </w:rPr>
      </w:pPr>
      <w:r w:rsidRPr="00D32BAE">
        <w:rPr>
          <w:sz w:val="28"/>
          <w:szCs w:val="28"/>
        </w:rPr>
        <w:t xml:space="preserve">Simple informational services are stateless. </w:t>
      </w:r>
    </w:p>
    <w:p w:rsidR="00D32BAE" w:rsidRPr="00D32BAE" w:rsidRDefault="00D32BAE" w:rsidP="00D32BAE">
      <w:pPr>
        <w:rPr>
          <w:rFonts w:ascii="Times New Roman" w:hAnsi="Times New Roman" w:cs="Times New Roman"/>
          <w:sz w:val="28"/>
          <w:szCs w:val="28"/>
        </w:rPr>
      </w:pPr>
      <w:r w:rsidRPr="00D32BAE">
        <w:rPr>
          <w:sz w:val="28"/>
          <w:szCs w:val="28"/>
        </w:rPr>
        <w:t>Stateless means that service does not record information of the user.</w:t>
      </w:r>
      <w:r>
        <w:rPr>
          <w:sz w:val="28"/>
          <w:szCs w:val="28"/>
        </w:rPr>
        <w:t>-------</w:t>
      </w:r>
    </w:p>
    <w:p w:rsidR="00D32BAE" w:rsidRPr="00D32BAE" w:rsidRDefault="00D32BAE" w:rsidP="00D32BAE">
      <w:pPr>
        <w:rPr>
          <w:sz w:val="28"/>
          <w:szCs w:val="28"/>
        </w:rPr>
      </w:pPr>
      <w:r w:rsidRPr="00D32BAE">
        <w:rPr>
          <w:rFonts w:ascii="Wingdings" w:hAnsi="Wingdings" w:cs="Wingdings"/>
          <w:sz w:val="28"/>
          <w:szCs w:val="28"/>
        </w:rPr>
        <w:t></w:t>
      </w:r>
      <w:r w:rsidRPr="00D32BAE">
        <w:rPr>
          <w:sz w:val="28"/>
          <w:szCs w:val="28"/>
        </w:rPr>
        <w:t>Services that require their context to be preserved from one invocation to</w:t>
      </w:r>
    </w:p>
    <w:p w:rsidR="00D32BAE" w:rsidRPr="00D32BAE" w:rsidRDefault="00D32BAE" w:rsidP="00D32BAE">
      <w:pPr>
        <w:rPr>
          <w:rFonts w:ascii="Times New Roman" w:hAnsi="Times New Roman" w:cs="Times New Roman"/>
          <w:sz w:val="28"/>
          <w:szCs w:val="28"/>
        </w:rPr>
      </w:pPr>
      <w:r w:rsidRPr="00D32BAE">
        <w:rPr>
          <w:sz w:val="28"/>
          <w:szCs w:val="28"/>
        </w:rPr>
        <w:t xml:space="preserve">the next are called </w:t>
      </w:r>
      <w:r w:rsidRPr="00D32BAE">
        <w:rPr>
          <w:i/>
          <w:iCs/>
          <w:color w:val="FF0000"/>
          <w:sz w:val="28"/>
          <w:szCs w:val="28"/>
        </w:rPr>
        <w:t>stateful</w:t>
      </w:r>
      <w:r w:rsidRPr="00D32BAE">
        <w:rPr>
          <w:sz w:val="28"/>
          <w:szCs w:val="28"/>
        </w:rPr>
        <w:t xml:space="preserve">. </w:t>
      </w:r>
    </w:p>
    <w:p w:rsidR="00D32BAE" w:rsidRPr="00D32BAE" w:rsidRDefault="00D32BAE" w:rsidP="00D32BAE">
      <w:pPr>
        <w:rPr>
          <w:sz w:val="28"/>
          <w:szCs w:val="28"/>
        </w:rPr>
      </w:pPr>
      <w:r w:rsidRPr="00D32BAE">
        <w:rPr>
          <w:sz w:val="28"/>
          <w:szCs w:val="28"/>
        </w:rPr>
        <w:t>Complex services (business processes) typically involve stateful interactions.</w:t>
      </w:r>
    </w:p>
    <w:p w:rsidR="00D32BAE" w:rsidRDefault="00D32BAE" w:rsidP="00D32BAE">
      <w:pPr>
        <w:rPr>
          <w:sz w:val="28"/>
          <w:szCs w:val="28"/>
        </w:rPr>
      </w:pPr>
      <w:r w:rsidRPr="00D32BAE">
        <w:rPr>
          <w:sz w:val="28"/>
          <w:szCs w:val="28"/>
        </w:rPr>
        <w:t>Statefull means that service does remember information of the user(by key or composite key or something like that)</w:t>
      </w:r>
    </w:p>
    <w:p w:rsidR="00F873EF" w:rsidRDefault="00F873EF" w:rsidP="00F873EF">
      <w:pPr>
        <w:pStyle w:val="Heading2"/>
      </w:pPr>
      <w:r>
        <w:t xml:space="preserve">9.explain </w:t>
      </w:r>
      <w:r w:rsidR="00E72B3B">
        <w:t>how RPC(remote procedure call) and message styles of interaction differ?</w:t>
      </w:r>
    </w:p>
    <w:p w:rsidR="00E72B3B" w:rsidRDefault="008C1327" w:rsidP="00E72B3B">
      <w:r>
        <w:t>1.RPC is synchronous</w:t>
      </w:r>
    </w:p>
    <w:p w:rsidR="008C1327" w:rsidRPr="008C1327" w:rsidRDefault="008C1327" w:rsidP="00E72B3B">
      <w:pPr>
        <w:rPr>
          <w:sz w:val="28"/>
          <w:szCs w:val="28"/>
        </w:rPr>
      </w:pPr>
      <w:r>
        <w:t>In RPC:</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Arial Narrow" w:hAnsi="Arial Narrow" w:cs="Arial Narrow"/>
          <w:color w:val="000000"/>
          <w:sz w:val="28"/>
          <w:szCs w:val="28"/>
        </w:rPr>
        <w:t>Object/component-oriented</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approach to distributed </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computing e.g. CORBA</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Application elements use a</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request/wait-for-reply </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w:t>
      </w:r>
      <w:r w:rsidRPr="008C1327">
        <w:rPr>
          <w:rFonts w:ascii="Arial Narrow" w:hAnsi="Arial Narrow" w:cs="Arial Narrow"/>
          <w:b/>
          <w:bCs/>
          <w:color w:val="000000"/>
          <w:sz w:val="28"/>
          <w:szCs w:val="28"/>
        </w:rPr>
        <w:t>synchronous</w:t>
      </w:r>
      <w:r w:rsidRPr="008C1327">
        <w:rPr>
          <w:rFonts w:ascii="Arial Narrow" w:hAnsi="Arial Narrow" w:cs="Arial Narrow"/>
          <w:color w:val="000000"/>
          <w:sz w:val="28"/>
          <w:szCs w:val="28"/>
        </w:rPr>
        <w:t>) model of</w:t>
      </w:r>
    </w:p>
    <w:p w:rsidR="008C1327" w:rsidRPr="008C1327" w:rsidRDefault="008C1327" w:rsidP="008C1327">
      <w:pPr>
        <w:autoSpaceDE w:val="0"/>
        <w:autoSpaceDN w:val="0"/>
        <w:adjustRightInd w:val="0"/>
        <w:spacing w:after="0" w:line="240" w:lineRule="auto"/>
        <w:rPr>
          <w:rFonts w:ascii="Times New Roman" w:hAnsi="Times New Roman" w:cs="Times New Roman"/>
          <w:sz w:val="28"/>
          <w:szCs w:val="28"/>
        </w:rPr>
      </w:pPr>
      <w:r w:rsidRPr="008C1327">
        <w:rPr>
          <w:rFonts w:ascii="Arial Narrow" w:hAnsi="Arial Narrow" w:cs="Arial Narrow"/>
          <w:color w:val="000000"/>
          <w:sz w:val="28"/>
          <w:szCs w:val="28"/>
        </w:rPr>
        <w:t xml:space="preserve">communication. </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RPC-style programming</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leads to </w:t>
      </w:r>
      <w:r w:rsidRPr="008C1327">
        <w:rPr>
          <w:rFonts w:ascii="Arial Narrow" w:hAnsi="Arial Narrow" w:cs="Arial Narrow"/>
          <w:i/>
          <w:iCs/>
          <w:color w:val="000000"/>
          <w:sz w:val="28"/>
          <w:szCs w:val="28"/>
        </w:rPr>
        <w:t xml:space="preserve">tight coupling </w:t>
      </w:r>
      <w:r w:rsidRPr="008C1327">
        <w:rPr>
          <w:rFonts w:ascii="Arial Narrow" w:hAnsi="Arial Narrow" w:cs="Arial Narrow"/>
          <w:color w:val="000000"/>
          <w:sz w:val="28"/>
          <w:szCs w:val="28"/>
        </w:rPr>
        <w:t>of interfaces and applications.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In an RPC environment each application needs to know the intimate</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details of the </w:t>
      </w:r>
      <w:r w:rsidRPr="008C1327">
        <w:rPr>
          <w:rFonts w:ascii="Arial Narrow" w:hAnsi="Arial Narrow" w:cs="Arial Narrow"/>
          <w:i/>
          <w:iCs/>
          <w:color w:val="000000"/>
          <w:sz w:val="28"/>
          <w:szCs w:val="28"/>
        </w:rPr>
        <w:t xml:space="preserve">interface </w:t>
      </w:r>
      <w:r w:rsidRPr="008C1327">
        <w:rPr>
          <w:rFonts w:ascii="Arial Narrow" w:hAnsi="Arial Narrow" w:cs="Arial Narrow"/>
          <w:color w:val="000000"/>
          <w:sz w:val="28"/>
          <w:szCs w:val="28"/>
        </w:rPr>
        <w:t>of every other application – the number of methods it exposes &amp; the details of each method signature it exposes.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Pr>
          <w:rFonts w:ascii="Arial Narrow" w:hAnsi="Arial Narrow" w:cs="Arial Narrow"/>
          <w:color w:val="000000"/>
          <w:sz w:val="28"/>
          <w:szCs w:val="28"/>
        </w:rPr>
        <w:t>In message oriented service:</w:t>
      </w:r>
    </w:p>
    <w:p w:rsidR="008C1327" w:rsidRPr="008C1327" w:rsidRDefault="008C1327" w:rsidP="008C1327">
      <w:pPr>
        <w:autoSpaceDE w:val="0"/>
        <w:autoSpaceDN w:val="0"/>
        <w:adjustRightInd w:val="0"/>
        <w:spacing w:after="0" w:line="240" w:lineRule="auto"/>
        <w:rPr>
          <w:rFonts w:ascii="Times New Roman" w:hAnsi="Times New Roman" w:cs="Times New Roman"/>
          <w:sz w:val="28"/>
          <w:szCs w:val="28"/>
        </w:rPr>
      </w:pPr>
      <w:r w:rsidRPr="008C1327">
        <w:rPr>
          <w:rFonts w:ascii="Arial Narrow" w:hAnsi="Arial Narrow" w:cs="Arial Narrow"/>
          <w:color w:val="000000"/>
          <w:sz w:val="28"/>
          <w:szCs w:val="28"/>
        </w:rPr>
        <w:t>Most asynchronous messaging mechanisms follow the “fire-and-forget” messaging principle where the sending application can conduct its work as</w:t>
      </w:r>
      <w:r>
        <w:rPr>
          <w:rFonts w:ascii="Times New Roman" w:hAnsi="Times New Roman" w:cs="Times New Roman"/>
          <w:sz w:val="28"/>
          <w:szCs w:val="28"/>
        </w:rPr>
        <w:t xml:space="preserve"> </w:t>
      </w:r>
      <w:r w:rsidRPr="008C1327">
        <w:rPr>
          <w:rFonts w:ascii="Arial Narrow" w:hAnsi="Arial Narrow" w:cs="Arial Narrow"/>
          <w:color w:val="000000"/>
          <w:sz w:val="28"/>
          <w:szCs w:val="28"/>
        </w:rPr>
        <w:t xml:space="preserve">usual once a message was asynchronously sent. </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The sending application assumes that the message will arrive safely at its</w:t>
      </w:r>
    </w:p>
    <w:p w:rsidR="008C1327" w:rsidRPr="008C1327" w:rsidRDefault="008C1327" w:rsidP="008C1327">
      <w:pPr>
        <w:autoSpaceDE w:val="0"/>
        <w:autoSpaceDN w:val="0"/>
        <w:adjustRightInd w:val="0"/>
        <w:spacing w:after="0" w:line="240" w:lineRule="auto"/>
        <w:rPr>
          <w:rFonts w:ascii="Times New Roman" w:hAnsi="Times New Roman" w:cs="Times New Roman"/>
          <w:sz w:val="28"/>
          <w:szCs w:val="28"/>
        </w:rPr>
      </w:pPr>
      <w:r w:rsidRPr="008C1327">
        <w:rPr>
          <w:rFonts w:ascii="Arial Narrow" w:hAnsi="Arial Narrow" w:cs="Arial Narrow"/>
          <w:color w:val="000000"/>
          <w:sz w:val="28"/>
          <w:szCs w:val="28"/>
        </w:rPr>
        <w:t xml:space="preserve">destination at some point in time. </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This mode messaging does not preclude the necessity to perform</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Arial Narrow" w:hAnsi="Arial Narrow" w:cs="Arial Narrow"/>
          <w:color w:val="000000"/>
          <w:sz w:val="28"/>
          <w:szCs w:val="28"/>
        </w:rPr>
        <w:t>request/reply operations.</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Arial Narrow" w:hAnsi="Arial Narrow" w:cs="Arial Narrow"/>
          <w:color w:val="000000"/>
          <w:sz w:val="28"/>
          <w:szCs w:val="28"/>
        </w:rPr>
        <w:t>MOM is an infrastructure that involves the passing of data between</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applications using a common communication channel that carries </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self-contained messages.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Arial Narrow" w:hAnsi="Arial Narrow" w:cs="Arial Narrow"/>
          <w:color w:val="000000"/>
          <w:sz w:val="28"/>
          <w:szCs w:val="28"/>
        </w:rPr>
        <w:t>Messages are sent and received asynchronously. The messaging system (integration broker) is responsible for</w:t>
      </w:r>
      <w:r>
        <w:rPr>
          <w:rFonts w:ascii="Times New Roman" w:hAnsi="Times New Roman" w:cs="Times New Roman"/>
          <w:sz w:val="28"/>
          <w:szCs w:val="28"/>
        </w:rPr>
        <w:t xml:space="preserve"> </w:t>
      </w:r>
      <w:r w:rsidRPr="008C1327">
        <w:rPr>
          <w:rFonts w:ascii="Arial Narrow" w:hAnsi="Arial Narrow" w:cs="Arial Narrow"/>
          <w:color w:val="000000"/>
          <w:sz w:val="28"/>
          <w:szCs w:val="28"/>
        </w:rPr>
        <w:t>managing the connection points between clients &amp; for managing multiple channels of communication between the connection points.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p>
    <w:p w:rsidR="00663E59" w:rsidRDefault="00663E59" w:rsidP="00663E59">
      <w:pPr>
        <w:pStyle w:val="Heading2"/>
      </w:pPr>
      <w:r>
        <w:lastRenderedPageBreak/>
        <w:t>10.explain what is meant by the term choreographic language?</w:t>
      </w:r>
    </w:p>
    <w:p w:rsidR="008D6814" w:rsidRPr="008D6814" w:rsidRDefault="008D6814" w:rsidP="008D6814">
      <w:pPr>
        <w:autoSpaceDE w:val="0"/>
        <w:autoSpaceDN w:val="0"/>
        <w:adjustRightInd w:val="0"/>
        <w:spacing w:after="0" w:line="240" w:lineRule="auto"/>
        <w:rPr>
          <w:rFonts w:ascii="Arial Narrow" w:hAnsi="Arial Narrow" w:cs="Arial Narrow"/>
          <w:color w:val="000000"/>
          <w:sz w:val="28"/>
          <w:szCs w:val="28"/>
        </w:rPr>
      </w:pPr>
      <w:r w:rsidRPr="008D6814">
        <w:rPr>
          <w:rFonts w:ascii="Arial Narrow" w:hAnsi="Arial Narrow" w:cs="Arial Narrow"/>
          <w:color w:val="FF0000"/>
          <w:sz w:val="28"/>
          <w:szCs w:val="28"/>
        </w:rPr>
        <w:t xml:space="preserve">Choreography </w:t>
      </w:r>
      <w:r w:rsidRPr="008D6814">
        <w:rPr>
          <w:rFonts w:ascii="Arial Narrow" w:hAnsi="Arial Narrow" w:cs="Arial Narrow"/>
          <w:color w:val="000000"/>
          <w:sz w:val="28"/>
          <w:szCs w:val="28"/>
        </w:rPr>
        <w:t>is associated with the public (globally visible)message exchanges, rules of interaction &amp; agreements that occur between multiple business process endpoints. It tracks the</w:t>
      </w:r>
      <w:r>
        <w:rPr>
          <w:rFonts w:ascii="Arial Narrow" w:hAnsi="Arial Narrow" w:cs="Arial Narrow"/>
          <w:color w:val="000000"/>
          <w:sz w:val="28"/>
          <w:szCs w:val="28"/>
        </w:rPr>
        <w:t xml:space="preserve"> </w:t>
      </w:r>
      <w:r w:rsidRPr="008D6814">
        <w:rPr>
          <w:rFonts w:ascii="Arial Narrow" w:hAnsi="Arial Narrow" w:cs="Arial Narrow"/>
          <w:color w:val="000000"/>
          <w:sz w:val="28"/>
          <w:szCs w:val="28"/>
        </w:rPr>
        <w:t xml:space="preserve">sequence of messages that may involve multiple parties &amp; multiple sources, &amp;  described from the </w:t>
      </w:r>
      <w:r w:rsidRPr="008D6814">
        <w:rPr>
          <w:rFonts w:ascii="Arial Narrow" w:hAnsi="Arial Narrow" w:cs="Arial Narrow"/>
          <w:i/>
          <w:iCs/>
          <w:color w:val="000000"/>
          <w:sz w:val="28"/>
          <w:szCs w:val="28"/>
        </w:rPr>
        <w:t>perspectives of all parties</w:t>
      </w:r>
      <w:r w:rsidRPr="008D6814">
        <w:rPr>
          <w:rFonts w:ascii="Arial Narrow" w:hAnsi="Arial Narrow" w:cs="Arial Narrow"/>
          <w:color w:val="000000"/>
          <w:sz w:val="28"/>
          <w:szCs w:val="28"/>
        </w:rPr>
        <w:t>(common view).</w:t>
      </w:r>
    </w:p>
    <w:p w:rsidR="00663E59" w:rsidRDefault="008D6814" w:rsidP="008D6814">
      <w:pPr>
        <w:rPr>
          <w:rFonts w:ascii="Arial Narrow" w:hAnsi="Arial Narrow" w:cs="Arial Narrow"/>
          <w:color w:val="000000"/>
          <w:sz w:val="28"/>
          <w:szCs w:val="28"/>
        </w:rPr>
      </w:pPr>
      <w:r w:rsidRPr="008D6814">
        <w:rPr>
          <w:rFonts w:ascii="Wingdings" w:hAnsi="Wingdings" w:cs="Wingdings"/>
          <w:color w:val="000000"/>
          <w:sz w:val="28"/>
          <w:szCs w:val="28"/>
        </w:rPr>
        <w:t></w:t>
      </w:r>
      <w:r w:rsidRPr="008D6814">
        <w:rPr>
          <w:rFonts w:ascii="Wingdings" w:hAnsi="Wingdings" w:cs="Wingdings"/>
          <w:color w:val="000000"/>
          <w:sz w:val="28"/>
          <w:szCs w:val="28"/>
        </w:rPr>
        <w:t></w:t>
      </w:r>
      <w:r w:rsidRPr="008D6814">
        <w:rPr>
          <w:rFonts w:ascii="Arial Narrow" w:hAnsi="Arial Narrow" w:cs="Arial Narrow"/>
          <w:color w:val="000000"/>
          <w:sz w:val="28"/>
          <w:szCs w:val="28"/>
        </w:rPr>
        <w:t>Not necessarily activity-centric</w:t>
      </w:r>
    </w:p>
    <w:p w:rsidR="008D6814" w:rsidRDefault="009A3FAE" w:rsidP="008D6814">
      <w:pPr>
        <w:rPr>
          <w:rFonts w:ascii="Arial Narrow" w:hAnsi="Arial Narrow" w:cs="Arial Narrow"/>
          <w:color w:val="000000"/>
          <w:sz w:val="28"/>
          <w:szCs w:val="28"/>
        </w:rPr>
      </w:pPr>
      <w:r>
        <w:rPr>
          <w:rFonts w:ascii="Arial Narrow" w:hAnsi="Arial Narrow" w:cs="Arial Narrow"/>
          <w:color w:val="000000"/>
          <w:sz w:val="28"/>
          <w:szCs w:val="28"/>
        </w:rPr>
        <w:t>Usually in any application we can come up with two structre:</w:t>
      </w:r>
    </w:p>
    <w:p w:rsidR="009A3FAE" w:rsidRDefault="009A3FAE" w:rsidP="008D6814">
      <w:pPr>
        <w:rPr>
          <w:rFonts w:ascii="Arial Narrow" w:hAnsi="Arial Narrow" w:cs="Arial Narrow"/>
          <w:color w:val="000000"/>
          <w:sz w:val="28"/>
          <w:szCs w:val="28"/>
        </w:rPr>
      </w:pPr>
      <w:r>
        <w:rPr>
          <w:rFonts w:ascii="Arial Narrow" w:hAnsi="Arial Narrow" w:cs="Arial Narrow"/>
          <w:color w:val="000000"/>
          <w:sz w:val="28"/>
          <w:szCs w:val="28"/>
        </w:rPr>
        <w:t>1.Centralised orchestration bpel</w:t>
      </w:r>
    </w:p>
    <w:p w:rsidR="009A3FAE" w:rsidRDefault="009A3FAE" w:rsidP="008D6814">
      <w:pPr>
        <w:rPr>
          <w:rFonts w:ascii="Arial Narrow" w:hAnsi="Arial Narrow" w:cs="Arial Narrow"/>
          <w:color w:val="000000"/>
          <w:sz w:val="28"/>
          <w:szCs w:val="28"/>
        </w:rPr>
      </w:pPr>
      <w:r>
        <w:rPr>
          <w:rFonts w:ascii="Arial Narrow" w:hAnsi="Arial Narrow" w:cs="Arial Narrow"/>
          <w:color w:val="000000"/>
          <w:sz w:val="28"/>
          <w:szCs w:val="28"/>
        </w:rPr>
        <w:t>2. decentralised choreography (application send message )</w:t>
      </w:r>
    </w:p>
    <w:p w:rsidR="009A3FAE" w:rsidRDefault="009A3FAE" w:rsidP="008D6814">
      <w:pPr>
        <w:rPr>
          <w:rFonts w:ascii="Arial Narrow" w:hAnsi="Arial Narrow" w:cs="Arial Narrow"/>
          <w:color w:val="000000"/>
          <w:sz w:val="28"/>
          <w:szCs w:val="28"/>
        </w:rPr>
      </w:pPr>
    </w:p>
    <w:p w:rsidR="009A3FAE" w:rsidRDefault="009A3FAE" w:rsidP="009A3FAE">
      <w:pPr>
        <w:pStyle w:val="Heading2"/>
      </w:pPr>
      <w:r>
        <w:t>11.List 4 advantages of using middleware?</w:t>
      </w:r>
    </w:p>
    <w:p w:rsidR="009A3FAE" w:rsidRPr="00F21621" w:rsidRDefault="009A3FAE" w:rsidP="00F21621">
      <w:pPr>
        <w:pStyle w:val="ListParagraph"/>
        <w:numPr>
          <w:ilvl w:val="0"/>
          <w:numId w:val="2"/>
        </w:numPr>
        <w:autoSpaceDE w:val="0"/>
        <w:autoSpaceDN w:val="0"/>
        <w:adjustRightInd w:val="0"/>
        <w:spacing w:after="0" w:line="240" w:lineRule="auto"/>
        <w:rPr>
          <w:rFonts w:ascii="Arial Narrow" w:hAnsi="Arial Narrow" w:cs="Arial Narrow"/>
          <w:color w:val="000000"/>
          <w:sz w:val="28"/>
          <w:szCs w:val="28"/>
        </w:rPr>
      </w:pPr>
      <w:r w:rsidRPr="00F21621">
        <w:rPr>
          <w:rFonts w:ascii="Arial Narrow" w:hAnsi="Arial Narrow" w:cs="Arial Narrow"/>
          <w:color w:val="000000"/>
          <w:sz w:val="28"/>
          <w:szCs w:val="28"/>
        </w:rPr>
        <w:t>MOM is an infrastructure that involves the passing of data betweenapplications using a common communication channel that carries self-contained messages.</w:t>
      </w:r>
    </w:p>
    <w:p w:rsidR="009A3FAE" w:rsidRPr="00F21621" w:rsidRDefault="009A3FAE" w:rsidP="00F21621">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21621">
        <w:rPr>
          <w:rFonts w:ascii="Arial Narrow" w:hAnsi="Arial Narrow" w:cs="Arial Narrow"/>
          <w:color w:val="000000"/>
          <w:sz w:val="28"/>
          <w:szCs w:val="28"/>
        </w:rPr>
        <w:t>--Messages are sent and received asynchronously. The messaging system (integration broker) is responsible for</w:t>
      </w:r>
      <w:r w:rsidR="00F21621">
        <w:rPr>
          <w:rFonts w:ascii="Arial Narrow" w:hAnsi="Arial Narrow" w:cs="Arial Narrow"/>
          <w:color w:val="000000"/>
          <w:sz w:val="28"/>
          <w:szCs w:val="28"/>
        </w:rPr>
        <w:t xml:space="preserve"> </w:t>
      </w:r>
      <w:r w:rsidRPr="00F21621">
        <w:rPr>
          <w:rFonts w:ascii="Arial Narrow" w:hAnsi="Arial Narrow" w:cs="Arial Narrow"/>
          <w:color w:val="000000"/>
          <w:sz w:val="28"/>
          <w:szCs w:val="28"/>
        </w:rPr>
        <w:t>managing the connection points between clients &amp; for managing multiple channels of communication between the connection points.</w:t>
      </w:r>
    </w:p>
    <w:p w:rsidR="00F21621" w:rsidRPr="00F21621" w:rsidRDefault="00F21621" w:rsidP="00F21621">
      <w:pPr>
        <w:pStyle w:val="ListParagraph"/>
        <w:numPr>
          <w:ilvl w:val="0"/>
          <w:numId w:val="1"/>
        </w:numPr>
        <w:autoSpaceDE w:val="0"/>
        <w:autoSpaceDN w:val="0"/>
        <w:adjustRightInd w:val="0"/>
        <w:spacing w:after="0" w:line="240" w:lineRule="auto"/>
        <w:rPr>
          <w:rFonts w:ascii="Arial Narrow" w:hAnsi="Arial Narrow" w:cs="Arial Narrow"/>
          <w:color w:val="000000"/>
          <w:sz w:val="28"/>
          <w:szCs w:val="28"/>
        </w:rPr>
      </w:pPr>
      <w:r w:rsidRPr="00F21621">
        <w:rPr>
          <w:rFonts w:ascii="Arial Narrow" w:hAnsi="Arial Narrow" w:cs="Arial Narrow"/>
          <w:color w:val="000000"/>
          <w:sz w:val="28"/>
          <w:szCs w:val="28"/>
        </w:rPr>
        <w:t>--Middleware functions in enterprise computing. As well assupporting distributed computing, middleware need to support</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Pr>
          <w:rFonts w:ascii="Wingdings" w:hAnsi="Wingdings" w:cs="Wingdings"/>
          <w:color w:val="000000"/>
          <w:sz w:val="30"/>
          <w:szCs w:val="30"/>
        </w:rPr>
        <w:t></w:t>
      </w:r>
      <w:r>
        <w:rPr>
          <w:rFonts w:ascii="Wingdings" w:hAnsi="Wingdings" w:cs="Wingdings"/>
          <w:color w:val="000000"/>
          <w:sz w:val="30"/>
          <w:szCs w:val="30"/>
        </w:rPr>
        <w:t></w:t>
      </w:r>
      <w:r w:rsidRPr="00F21621">
        <w:rPr>
          <w:rFonts w:ascii="Arial Narrow" w:hAnsi="Arial Narrow" w:cs="Arial Narrow"/>
          <w:color w:val="000000"/>
          <w:sz w:val="28"/>
          <w:szCs w:val="28"/>
        </w:rPr>
        <w:t xml:space="preserve">Inter-operability between </w:t>
      </w:r>
      <w:r w:rsidRPr="00F21621">
        <w:rPr>
          <w:rFonts w:ascii="Arial Narrow" w:hAnsi="Arial Narrow" w:cs="Arial Narrow"/>
          <w:b/>
          <w:bCs/>
          <w:i/>
          <w:iCs/>
          <w:color w:val="000000"/>
          <w:sz w:val="28"/>
          <w:szCs w:val="28"/>
        </w:rPr>
        <w:t>heterogeneous</w:t>
      </w:r>
    </w:p>
    <w:p w:rsidR="00F21621" w:rsidRPr="00F21621" w:rsidRDefault="00F21621" w:rsidP="00F21621">
      <w:pPr>
        <w:autoSpaceDE w:val="0"/>
        <w:autoSpaceDN w:val="0"/>
        <w:adjustRightInd w:val="0"/>
        <w:spacing w:after="0" w:line="240" w:lineRule="auto"/>
        <w:ind w:left="1440"/>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systems</w:t>
      </w:r>
    </w:p>
    <w:p w:rsidR="00F21621" w:rsidRPr="00F21621" w:rsidRDefault="00F21621" w:rsidP="00F21621">
      <w:pPr>
        <w:autoSpaceDE w:val="0"/>
        <w:autoSpaceDN w:val="0"/>
        <w:adjustRightInd w:val="0"/>
        <w:spacing w:after="0" w:line="240" w:lineRule="auto"/>
        <w:ind w:left="1440"/>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data formats</w:t>
      </w:r>
    </w:p>
    <w:p w:rsidR="00F21621" w:rsidRPr="00F21621" w:rsidRDefault="00F21621" w:rsidP="00F21621">
      <w:pPr>
        <w:autoSpaceDE w:val="0"/>
        <w:autoSpaceDN w:val="0"/>
        <w:adjustRightInd w:val="0"/>
        <w:spacing w:after="0" w:line="240" w:lineRule="auto"/>
        <w:ind w:left="1440"/>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interaction styles</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Management and monitoring</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Identity and security</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Business process enactment</w:t>
      </w:r>
    </w:p>
    <w:p w:rsidR="008C1327" w:rsidRPr="00F21621" w:rsidRDefault="00F21621" w:rsidP="00F21621">
      <w:pPr>
        <w:autoSpaceDE w:val="0"/>
        <w:autoSpaceDN w:val="0"/>
        <w:adjustRightInd w:val="0"/>
        <w:spacing w:after="0" w:line="240" w:lineRule="auto"/>
        <w:rPr>
          <w:rFonts w:ascii="Arial Narrow" w:hAnsi="Arial Narrow" w:cs="Arial Narrow"/>
          <w:color w:val="000000"/>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Governance and policy</w:t>
      </w:r>
    </w:p>
    <w:p w:rsidR="008C1327" w:rsidRPr="00F21621"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Pr="00F21621"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Default="00F21621" w:rsidP="00F21621">
      <w:pPr>
        <w:pStyle w:val="Heading2"/>
      </w:pPr>
      <w:r>
        <w:t>12.List 4 functions of message-oriented middlewar?</w:t>
      </w:r>
    </w:p>
    <w:p w:rsidR="00F21621" w:rsidRDefault="00F21621" w:rsidP="00F21621">
      <w:r>
        <w:t>Second part of the q11 answer</w:t>
      </w:r>
    </w:p>
    <w:p w:rsidR="00F21621" w:rsidRDefault="00F21621" w:rsidP="00F21621">
      <w:pPr>
        <w:pStyle w:val="Heading2"/>
      </w:pPr>
      <w:r>
        <w:t>13.what is an enterprise integration pattern?what type of architectural styles uses these patterns?give an example of such a pattern</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 xml:space="preserve">Design patterns for the use of enterprise application integration </w:t>
      </w:r>
    </w:p>
    <w:p w:rsidR="0052481A" w:rsidRPr="0052481A" w:rsidRDefault="0052481A" w:rsidP="0052481A">
      <w:pPr>
        <w:autoSpaceDE w:val="0"/>
        <w:autoSpaceDN w:val="0"/>
        <w:adjustRightInd w:val="0"/>
        <w:spacing w:after="0" w:line="240" w:lineRule="auto"/>
        <w:rPr>
          <w:rFonts w:ascii="Arial Narrow" w:hAnsi="Arial Narrow" w:cs="Arial Narrow"/>
          <w:color w:val="000000"/>
          <w:sz w:val="28"/>
          <w:szCs w:val="28"/>
        </w:rPr>
      </w:pPr>
      <w:r w:rsidRPr="0052481A">
        <w:rPr>
          <w:rFonts w:ascii="Wingdings" w:hAnsi="Wingdings" w:cs="Wingdings"/>
          <w:color w:val="000000"/>
          <w:sz w:val="28"/>
          <w:szCs w:val="28"/>
        </w:rPr>
        <w:t></w:t>
      </w:r>
      <w:r w:rsidRPr="0052481A">
        <w:rPr>
          <w:rFonts w:ascii="Wingdings" w:hAnsi="Wingdings" w:cs="Wingdings"/>
          <w:color w:val="000000"/>
          <w:sz w:val="28"/>
          <w:szCs w:val="28"/>
        </w:rPr>
        <w:t></w:t>
      </w:r>
      <w:r w:rsidRPr="0052481A">
        <w:rPr>
          <w:rFonts w:ascii="Arial Narrow" w:hAnsi="Arial Narrow" w:cs="Arial Narrow"/>
          <w:color w:val="000000"/>
          <w:sz w:val="28"/>
          <w:szCs w:val="28"/>
        </w:rPr>
        <w:t>Enterprise Integration Patterns are implemented in many open</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source ESB's</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r w:rsidRPr="0052481A">
        <w:rPr>
          <w:rFonts w:ascii="Wingdings" w:hAnsi="Wingdings" w:cs="Wingdings"/>
          <w:color w:val="000000"/>
          <w:sz w:val="28"/>
          <w:szCs w:val="28"/>
        </w:rPr>
        <w:t></w:t>
      </w:r>
      <w:r w:rsidRPr="0052481A">
        <w:rPr>
          <w:rFonts w:ascii="Wingdings" w:hAnsi="Wingdings" w:cs="Wingdings"/>
          <w:color w:val="000000"/>
          <w:sz w:val="28"/>
          <w:szCs w:val="28"/>
        </w:rPr>
        <w:t></w:t>
      </w:r>
      <w:r w:rsidRPr="0052481A">
        <w:rPr>
          <w:rFonts w:ascii="Arial Narrow" w:hAnsi="Arial Narrow" w:cs="Arial Narrow"/>
          <w:color w:val="000000"/>
          <w:sz w:val="28"/>
          <w:szCs w:val="28"/>
        </w:rPr>
        <w:t xml:space="preserve">Spring Integration, </w:t>
      </w:r>
      <w:r w:rsidRPr="0052481A">
        <w:rPr>
          <w:rFonts w:ascii="Arial Narrow" w:hAnsi="Arial Narrow" w:cs="Arial Narrow"/>
          <w:color w:val="5F5F5F"/>
          <w:sz w:val="28"/>
          <w:szCs w:val="28"/>
        </w:rPr>
        <w:t>Apache ActiveMQ/ Camel</w:t>
      </w:r>
      <w:r w:rsidRPr="0052481A">
        <w:rPr>
          <w:rFonts w:ascii="Arial Narrow" w:hAnsi="Arial Narrow" w:cs="Arial Narrow"/>
          <w:color w:val="000000"/>
          <w:sz w:val="28"/>
          <w:szCs w:val="28"/>
        </w:rPr>
        <w:t xml:space="preserve">, ... </w:t>
      </w:r>
    </w:p>
    <w:p w:rsidR="0052481A" w:rsidRPr="0052481A" w:rsidRDefault="0052481A" w:rsidP="0052481A">
      <w:pPr>
        <w:autoSpaceDE w:val="0"/>
        <w:autoSpaceDN w:val="0"/>
        <w:adjustRightInd w:val="0"/>
        <w:spacing w:after="0" w:line="240" w:lineRule="auto"/>
        <w:rPr>
          <w:rFonts w:ascii="Times New Roman" w:hAnsi="Times New Roman" w:cs="Times New Roman"/>
          <w:color w:val="000000"/>
          <w:sz w:val="28"/>
          <w:szCs w:val="28"/>
        </w:rPr>
      </w:pPr>
      <w:r w:rsidRPr="0052481A">
        <w:rPr>
          <w:rFonts w:ascii="Times New Roman" w:hAnsi="Times New Roman" w:cs="Times New Roman"/>
          <w:color w:val="000000"/>
          <w:sz w:val="28"/>
          <w:szCs w:val="28"/>
        </w:rPr>
        <w:t>From book by Gregor Hohpe and Bobby Woolf</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r w:rsidRPr="0052481A">
        <w:rPr>
          <w:rFonts w:ascii="Times New Roman" w:hAnsi="Times New Roman" w:cs="Times New Roman"/>
          <w:color w:val="000000"/>
          <w:sz w:val="28"/>
          <w:szCs w:val="28"/>
        </w:rPr>
        <w:t xml:space="preserve">describing 65 design patterns </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Categories:</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Integration Styles</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Messaging Systems</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Message Construction</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lastRenderedPageBreak/>
        <w:t>Message Routing</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Message Transformation</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Messaging Endpoints</w:t>
      </w:r>
    </w:p>
    <w:p w:rsidR="00175064" w:rsidRPr="0052481A" w:rsidRDefault="0052481A" w:rsidP="0052481A">
      <w:pPr>
        <w:pStyle w:val="ListParagraph"/>
        <w:numPr>
          <w:ilvl w:val="0"/>
          <w:numId w:val="1"/>
        </w:numPr>
        <w:rPr>
          <w:sz w:val="28"/>
          <w:szCs w:val="28"/>
        </w:rPr>
      </w:pPr>
      <w:r w:rsidRPr="0052481A">
        <w:rPr>
          <w:rFonts w:ascii="Arial Narrow" w:hAnsi="Arial Narrow" w:cs="Arial Narrow"/>
          <w:color w:val="000000"/>
          <w:sz w:val="28"/>
          <w:szCs w:val="28"/>
        </w:rPr>
        <w:t>System Management</w:t>
      </w:r>
    </w:p>
    <w:p w:rsidR="0052481A" w:rsidRDefault="0052481A" w:rsidP="0052481A">
      <w:pPr>
        <w:rPr>
          <w:sz w:val="28"/>
          <w:szCs w:val="28"/>
        </w:rPr>
      </w:pPr>
      <w:r>
        <w:rPr>
          <w:sz w:val="28"/>
          <w:szCs w:val="28"/>
        </w:rPr>
        <w:t>Example of pattern:</w:t>
      </w:r>
    </w:p>
    <w:p w:rsidR="0052481A" w:rsidRPr="0052481A" w:rsidRDefault="0052481A" w:rsidP="0052481A">
      <w:pPr>
        <w:rPr>
          <w:sz w:val="28"/>
          <w:szCs w:val="28"/>
        </w:rPr>
      </w:pPr>
      <w:r>
        <w:rPr>
          <w:noProof/>
          <w:sz w:val="28"/>
          <w:szCs w:val="28"/>
          <w:lang w:eastAsia="en-AU"/>
        </w:rPr>
        <w:drawing>
          <wp:inline distT="0" distB="0" distL="0" distR="0">
            <wp:extent cx="5247640" cy="2663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47640" cy="2663825"/>
                    </a:xfrm>
                    <a:prstGeom prst="rect">
                      <a:avLst/>
                    </a:prstGeom>
                    <a:noFill/>
                    <a:ln w="9525">
                      <a:noFill/>
                      <a:miter lim="800000"/>
                      <a:headEnd/>
                      <a:tailEnd/>
                    </a:ln>
                  </pic:spPr>
                </pic:pic>
              </a:graphicData>
            </a:graphic>
          </wp:inline>
        </w:drawing>
      </w:r>
    </w:p>
    <w:p w:rsidR="00F21621" w:rsidRDefault="00F21621" w:rsidP="00F21621">
      <w:pPr>
        <w:pStyle w:val="Heading2"/>
      </w:pPr>
      <w:r>
        <w:t>14.list 2 advantages claimed for restful approach to web services as opposed to Ws* approach?</w:t>
      </w:r>
      <w:r w:rsidR="00150EB6">
        <w:t>(also you can look at next question)</w:t>
      </w:r>
    </w:p>
    <w:p w:rsidR="00917904" w:rsidRPr="00917904" w:rsidRDefault="00917904" w:rsidP="0091790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Standard simple operations, standard error codes</w:t>
      </w:r>
      <w:r>
        <w:rPr>
          <w:rFonts w:ascii="Arial Narrow" w:hAnsi="Arial Narrow" w:cs="Arial Narrow"/>
          <w:color w:val="000000"/>
          <w:sz w:val="28"/>
          <w:szCs w:val="28"/>
        </w:rPr>
        <w:t xml:space="preserve"> </w:t>
      </w:r>
      <w:r w:rsidRPr="00917904">
        <w:rPr>
          <w:rFonts w:ascii="Arial Narrow" w:hAnsi="Arial Narrow" w:cs="Arial Narrow"/>
          <w:i/>
          <w:iCs/>
          <w:color w:val="000000"/>
          <w:sz w:val="28"/>
          <w:szCs w:val="28"/>
        </w:rPr>
        <w:t xml:space="preserve">looser </w:t>
      </w:r>
      <w:r w:rsidRPr="00917904">
        <w:rPr>
          <w:rFonts w:ascii="Arial Narrow" w:hAnsi="Arial Narrow" w:cs="Arial Narrow"/>
          <w:b/>
          <w:bCs/>
          <w:i/>
          <w:iCs/>
          <w:color w:val="000000"/>
          <w:sz w:val="28"/>
          <w:szCs w:val="28"/>
        </w:rPr>
        <w:t xml:space="preserve">interface </w:t>
      </w:r>
      <w:r w:rsidRPr="00917904">
        <w:rPr>
          <w:rFonts w:ascii="Arial Narrow" w:hAnsi="Arial Narrow" w:cs="Arial Narrow"/>
          <w:i/>
          <w:iCs/>
          <w:color w:val="000000"/>
          <w:sz w:val="28"/>
          <w:szCs w:val="28"/>
        </w:rPr>
        <w:t>coupling (still need to know resourceURI)</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i/>
          <w:iCs/>
          <w:color w:val="000000"/>
          <w:sz w:val="28"/>
          <w:szCs w:val="28"/>
        </w:rPr>
        <w:t xml:space="preserve">Generic interface </w:t>
      </w:r>
      <w:r w:rsidRPr="00917904">
        <w:rPr>
          <w:rFonts w:ascii="Wingdings" w:hAnsi="Wingdings" w:cs="Wingdings"/>
          <w:color w:val="000000"/>
          <w:sz w:val="28"/>
          <w:szCs w:val="28"/>
        </w:rPr>
        <w:t></w:t>
      </w:r>
    </w:p>
    <w:p w:rsidR="00917904" w:rsidRPr="00917904" w:rsidRDefault="00917904" w:rsidP="00917904">
      <w:pPr>
        <w:pStyle w:val="ListParagraph"/>
        <w:numPr>
          <w:ilvl w:val="0"/>
          <w:numId w:val="4"/>
        </w:numPr>
        <w:autoSpaceDE w:val="0"/>
        <w:autoSpaceDN w:val="0"/>
        <w:adjustRightInd w:val="0"/>
        <w:spacing w:after="0" w:line="240" w:lineRule="auto"/>
        <w:rPr>
          <w:rFonts w:ascii="Arial Narrow" w:hAnsi="Arial Narrow" w:cs="Arial Narrow"/>
          <w:color w:val="000000"/>
          <w:sz w:val="28"/>
          <w:szCs w:val="28"/>
        </w:rPr>
      </w:pPr>
      <w:r w:rsidRPr="00917904">
        <w:rPr>
          <w:rFonts w:ascii="Arial Narrow" w:hAnsi="Arial Narrow" w:cs="Arial Narrow"/>
          <w:color w:val="000000"/>
          <w:sz w:val="28"/>
          <w:szCs w:val="28"/>
        </w:rPr>
        <w:t xml:space="preserve">Multiple representations </w:t>
      </w: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Ability to support client preferences /</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disparate clients</w:t>
      </w:r>
      <w:r>
        <w:rPr>
          <w:rFonts w:ascii="Times New Roman" w:hAnsi="Times New Roman" w:cs="Times New Roman"/>
          <w:sz w:val="28"/>
          <w:szCs w:val="28"/>
        </w:rPr>
        <w:t xml:space="preserve">    and </w:t>
      </w:r>
      <w:r w:rsidRPr="00917904">
        <w:rPr>
          <w:rFonts w:ascii="Arial Narrow" w:hAnsi="Arial Narrow" w:cs="Arial Narrow"/>
          <w:i/>
          <w:iCs/>
          <w:color w:val="000000"/>
          <w:sz w:val="28"/>
          <w:szCs w:val="28"/>
        </w:rPr>
        <w:t xml:space="preserve">looser </w:t>
      </w:r>
      <w:r w:rsidRPr="00917904">
        <w:rPr>
          <w:rFonts w:ascii="Arial Narrow" w:hAnsi="Arial Narrow" w:cs="Arial Narrow"/>
          <w:b/>
          <w:bCs/>
          <w:i/>
          <w:iCs/>
          <w:color w:val="000000"/>
          <w:sz w:val="28"/>
          <w:szCs w:val="28"/>
        </w:rPr>
        <w:t xml:space="preserve">data </w:t>
      </w:r>
      <w:r w:rsidRPr="00917904">
        <w:rPr>
          <w:rFonts w:ascii="Arial Narrow" w:hAnsi="Arial Narrow" w:cs="Arial Narrow"/>
          <w:i/>
          <w:iCs/>
          <w:color w:val="000000"/>
          <w:sz w:val="28"/>
          <w:szCs w:val="28"/>
        </w:rPr>
        <w:t>coupling</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
    <w:p w:rsidR="00917904" w:rsidRPr="00917904" w:rsidRDefault="00917904" w:rsidP="0091790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7904">
        <w:rPr>
          <w:rFonts w:ascii="Wingdings" w:hAnsi="Wingdings" w:cs="Wingdings"/>
          <w:color w:val="000000"/>
          <w:sz w:val="28"/>
          <w:szCs w:val="28"/>
        </w:rPr>
        <w:t></w:t>
      </w:r>
      <w:r w:rsidRPr="00917904">
        <w:rPr>
          <w:rFonts w:ascii="Arial Narrow" w:hAnsi="Arial Narrow" w:cs="Arial Narrow"/>
          <w:color w:val="000000"/>
          <w:sz w:val="28"/>
          <w:szCs w:val="28"/>
        </w:rPr>
        <w:t>No complex standards – HTTP well understood</w:t>
      </w:r>
    </w:p>
    <w:p w:rsidR="00F21621" w:rsidRPr="00917904" w:rsidRDefault="00917904" w:rsidP="00917904">
      <w:pPr>
        <w:pStyle w:val="ListParagraph"/>
        <w:numPr>
          <w:ilvl w:val="0"/>
          <w:numId w:val="4"/>
        </w:numPr>
        <w:rPr>
          <w:rFonts w:ascii="Arial Narrow" w:hAnsi="Arial Narrow" w:cs="Arial Narrow"/>
          <w:color w:val="000000"/>
          <w:sz w:val="28"/>
          <w:szCs w:val="28"/>
        </w:rPr>
      </w:pPr>
      <w:r w:rsidRPr="00917904">
        <w:rPr>
          <w:rFonts w:ascii="Arial Narrow" w:hAnsi="Arial Narrow" w:cs="Arial Narrow"/>
          <w:color w:val="000000"/>
          <w:sz w:val="28"/>
          <w:szCs w:val="28"/>
        </w:rPr>
        <w:t>Can be implemented with any server-side technology</w:t>
      </w:r>
    </w:p>
    <w:p w:rsidR="00917904" w:rsidRPr="00917904" w:rsidRDefault="00917904" w:rsidP="00917904">
      <w:pPr>
        <w:rPr>
          <w:rFonts w:ascii="Arial Narrow" w:hAnsi="Arial Narrow" w:cs="Arial Narrow"/>
          <w:color w:val="000000"/>
          <w:sz w:val="28"/>
          <w:szCs w:val="28"/>
        </w:rPr>
      </w:pPr>
    </w:p>
    <w:p w:rsidR="00917904" w:rsidRPr="00917904" w:rsidRDefault="00917904" w:rsidP="00917904">
      <w:pPr>
        <w:pStyle w:val="ListParagraph"/>
        <w:numPr>
          <w:ilvl w:val="0"/>
          <w:numId w:val="4"/>
        </w:numPr>
        <w:autoSpaceDE w:val="0"/>
        <w:autoSpaceDN w:val="0"/>
        <w:adjustRightInd w:val="0"/>
        <w:spacing w:after="0" w:line="240" w:lineRule="auto"/>
        <w:rPr>
          <w:rFonts w:ascii="Arial Narrow" w:hAnsi="Arial Narrow" w:cs="Arial Narrow"/>
          <w:color w:val="000000"/>
          <w:sz w:val="28"/>
          <w:szCs w:val="28"/>
        </w:rPr>
      </w:pPr>
      <w:r w:rsidRPr="00917904">
        <w:rPr>
          <w:rFonts w:ascii="Arial Narrow" w:hAnsi="Arial Narrow" w:cs="Arial Narrow"/>
          <w:color w:val="000000"/>
          <w:sz w:val="28"/>
          <w:szCs w:val="28"/>
        </w:rPr>
        <w:t>Because REST is stateless (servers do not  have to remember</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state):</w:t>
      </w:r>
    </w:p>
    <w:p w:rsidR="00917904" w:rsidRPr="00917904" w:rsidRDefault="00917904" w:rsidP="00917904">
      <w:pPr>
        <w:autoSpaceDE w:val="0"/>
        <w:autoSpaceDN w:val="0"/>
        <w:adjustRightInd w:val="0"/>
        <w:spacing w:after="0" w:line="240" w:lineRule="auto"/>
        <w:ind w:left="1440"/>
        <w:rPr>
          <w:rFonts w:ascii="Times New Roman" w:hAnsi="Times New Roman" w:cs="Times New Roman"/>
          <w:sz w:val="28"/>
          <w:szCs w:val="28"/>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 xml:space="preserve">highly </w:t>
      </w:r>
      <w:r w:rsidRPr="00917904">
        <w:rPr>
          <w:rFonts w:ascii="Arial Narrow" w:hAnsi="Arial Narrow" w:cs="Arial Narrow"/>
          <w:b/>
          <w:bCs/>
          <w:color w:val="000000"/>
          <w:sz w:val="28"/>
          <w:szCs w:val="28"/>
        </w:rPr>
        <w:t xml:space="preserve">scalable </w:t>
      </w: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suitable load balancing  / cloud</w:t>
      </w:r>
    </w:p>
    <w:p w:rsidR="00917904" w:rsidRDefault="00917904" w:rsidP="00917904">
      <w:pPr>
        <w:autoSpaceDE w:val="0"/>
        <w:autoSpaceDN w:val="0"/>
        <w:adjustRightInd w:val="0"/>
        <w:spacing w:after="0" w:line="240" w:lineRule="auto"/>
        <w:ind w:left="1440"/>
        <w:rPr>
          <w:rFonts w:ascii="Arial Narrow" w:hAnsi="Arial Narrow" w:cs="Arial Narrow"/>
          <w:color w:val="000000"/>
          <w:sz w:val="28"/>
          <w:szCs w:val="28"/>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b/>
          <w:bCs/>
          <w:color w:val="000000"/>
          <w:sz w:val="28"/>
          <w:szCs w:val="28"/>
        </w:rPr>
        <w:t xml:space="preserve">fast </w:t>
      </w:r>
      <w:r w:rsidRPr="00917904">
        <w:rPr>
          <w:rFonts w:ascii="Arial Narrow" w:hAnsi="Arial Narrow" w:cs="Arial Narrow"/>
          <w:color w:val="000000"/>
          <w:sz w:val="28"/>
          <w:szCs w:val="28"/>
        </w:rPr>
        <w:t>caching: HTTP gets can be cached in reverse proxy reducing load</w:t>
      </w:r>
      <w:r>
        <w:rPr>
          <w:rFonts w:ascii="Arial Narrow" w:hAnsi="Arial Narrow" w:cs="Arial Narrow"/>
          <w:color w:val="000000"/>
          <w:sz w:val="28"/>
          <w:szCs w:val="28"/>
        </w:rPr>
        <w:t xml:space="preserve"> </w:t>
      </w:r>
      <w:r w:rsidRPr="00917904">
        <w:rPr>
          <w:rFonts w:ascii="Arial Narrow" w:hAnsi="Arial Narrow" w:cs="Arial Narrow"/>
          <w:color w:val="000000"/>
          <w:sz w:val="28"/>
          <w:szCs w:val="28"/>
        </w:rPr>
        <w:t xml:space="preserve">on origin server, clients can also have their own caches avoid call to </w:t>
      </w:r>
    </w:p>
    <w:p w:rsidR="00917904" w:rsidRPr="00917904" w:rsidRDefault="00917904" w:rsidP="00917904">
      <w:pPr>
        <w:autoSpaceDE w:val="0"/>
        <w:autoSpaceDN w:val="0"/>
        <w:adjustRightInd w:val="0"/>
        <w:spacing w:after="0" w:line="240" w:lineRule="auto"/>
        <w:rPr>
          <w:rFonts w:ascii="Arial Narrow" w:hAnsi="Arial Narrow" w:cs="Arial Narrow"/>
          <w:color w:val="000000"/>
          <w:sz w:val="28"/>
          <w:szCs w:val="28"/>
        </w:rPr>
      </w:pPr>
      <w:r>
        <w:rPr>
          <w:rFonts w:ascii="Arial Narrow" w:hAnsi="Arial Narrow" w:cs="Arial Narrow"/>
          <w:color w:val="000000"/>
          <w:sz w:val="28"/>
          <w:szCs w:val="28"/>
        </w:rPr>
        <w:t>6.</w:t>
      </w:r>
      <w:r w:rsidRPr="00917904">
        <w:rPr>
          <w:rFonts w:ascii="Wingdings" w:hAnsi="Wingdings" w:cs="Wingdings"/>
          <w:color w:val="000000"/>
          <w:sz w:val="28"/>
          <w:szCs w:val="28"/>
        </w:rPr>
        <w:t></w:t>
      </w:r>
      <w:r w:rsidRPr="00917904">
        <w:rPr>
          <w:rFonts w:ascii="Arial Narrow" w:hAnsi="Arial Narrow" w:cs="Arial Narrow"/>
          <w:color w:val="000000"/>
          <w:sz w:val="28"/>
          <w:szCs w:val="28"/>
        </w:rPr>
        <w:t>Late binding / linked services – client does not need to know all</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 xml:space="preserve">links in advance. Resource links can be changed on the fly  </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server</w:t>
      </w:r>
    </w:p>
    <w:p w:rsidR="00917904" w:rsidRDefault="00917904" w:rsidP="00917904">
      <w:pPr>
        <w:autoSpaceDE w:val="0"/>
        <w:autoSpaceDN w:val="0"/>
        <w:adjustRightInd w:val="0"/>
        <w:spacing w:after="0" w:line="240" w:lineRule="auto"/>
        <w:rPr>
          <w:rFonts w:ascii="Arial Narrow" w:hAnsi="Arial Narrow" w:cs="Arial Narrow" w:hint="cs"/>
          <w:color w:val="000000"/>
          <w:sz w:val="28"/>
          <w:szCs w:val="28"/>
          <w:rtl/>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 xml:space="preserve">loose </w:t>
      </w:r>
      <w:r w:rsidRPr="00917904">
        <w:rPr>
          <w:rFonts w:ascii="Arial Narrow" w:hAnsi="Arial Narrow" w:cs="Arial Narrow"/>
          <w:b/>
          <w:bCs/>
          <w:color w:val="000000"/>
          <w:sz w:val="28"/>
          <w:szCs w:val="28"/>
        </w:rPr>
        <w:t xml:space="preserve">interface </w:t>
      </w:r>
      <w:r w:rsidRPr="00917904">
        <w:rPr>
          <w:rFonts w:ascii="Arial Narrow" w:hAnsi="Arial Narrow" w:cs="Arial Narrow"/>
          <w:color w:val="000000"/>
          <w:sz w:val="28"/>
          <w:szCs w:val="28"/>
        </w:rPr>
        <w:t xml:space="preserve">and </w:t>
      </w:r>
      <w:r w:rsidRPr="00917904">
        <w:rPr>
          <w:rFonts w:ascii="Arial Narrow" w:hAnsi="Arial Narrow" w:cs="Arial Narrow"/>
          <w:b/>
          <w:bCs/>
          <w:color w:val="000000"/>
          <w:sz w:val="28"/>
          <w:szCs w:val="28"/>
        </w:rPr>
        <w:t xml:space="preserve">address </w:t>
      </w:r>
      <w:r w:rsidRPr="00917904">
        <w:rPr>
          <w:rFonts w:ascii="Arial Narrow" w:hAnsi="Arial Narrow" w:cs="Arial Narrow"/>
          <w:color w:val="000000"/>
          <w:sz w:val="28"/>
          <w:szCs w:val="28"/>
        </w:rPr>
        <w:t>coupling!!</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Pr>
          <w:rFonts w:ascii="Arial Narrow" w:hAnsi="Arial Narrow" w:cs="Arial Narrow" w:hint="cs"/>
          <w:color w:val="000000"/>
          <w:sz w:val="28"/>
          <w:szCs w:val="28"/>
          <w:rtl/>
        </w:rPr>
        <w:t>7</w:t>
      </w:r>
      <w:r w:rsidRPr="00917904">
        <w:rPr>
          <w:rFonts w:ascii="Wingdings" w:hAnsi="Wingdings" w:cs="Wingdings"/>
          <w:color w:val="000000"/>
          <w:sz w:val="28"/>
          <w:szCs w:val="28"/>
        </w:rPr>
        <w:t></w:t>
      </w:r>
      <w:r w:rsidRPr="00917904">
        <w:rPr>
          <w:rFonts w:ascii="Arial Narrow" w:hAnsi="Arial Narrow" w:cs="Arial Narrow"/>
          <w:color w:val="000000"/>
          <w:sz w:val="28"/>
          <w:szCs w:val="28"/>
        </w:rPr>
        <w:t>Good for processes where clients drive the process decisions</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(e.g. human’s involved in decision making)</w:t>
      </w:r>
    </w:p>
    <w:p w:rsidR="00917904" w:rsidRDefault="00917904" w:rsidP="00917904">
      <w:pPr>
        <w:rPr>
          <w:rFonts w:ascii="Arial Narrow" w:hAnsi="Arial Narrow" w:cs="Arial Narrow" w:hint="cs"/>
          <w:color w:val="000000"/>
          <w:sz w:val="28"/>
          <w:szCs w:val="28"/>
          <w:rtl/>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 xml:space="preserve">loose </w:t>
      </w:r>
      <w:r w:rsidRPr="00917904">
        <w:rPr>
          <w:rFonts w:ascii="Arial Narrow" w:hAnsi="Arial Narrow" w:cs="Arial Narrow"/>
          <w:b/>
          <w:bCs/>
          <w:color w:val="000000"/>
          <w:sz w:val="28"/>
          <w:szCs w:val="28"/>
        </w:rPr>
        <w:t xml:space="preserve">behavioural </w:t>
      </w:r>
      <w:r w:rsidRPr="00917904">
        <w:rPr>
          <w:rFonts w:ascii="Arial Narrow" w:hAnsi="Arial Narrow" w:cs="Arial Narrow"/>
          <w:color w:val="000000"/>
          <w:sz w:val="28"/>
          <w:szCs w:val="28"/>
        </w:rPr>
        <w:t>(</w:t>
      </w:r>
      <w:r w:rsidRPr="00917904">
        <w:rPr>
          <w:rFonts w:ascii="Arial Narrow" w:hAnsi="Arial Narrow" w:cs="Arial Narrow"/>
          <w:b/>
          <w:bCs/>
          <w:color w:val="000000"/>
          <w:sz w:val="28"/>
          <w:szCs w:val="28"/>
        </w:rPr>
        <w:t>temporal</w:t>
      </w:r>
      <w:r w:rsidRPr="00917904">
        <w:rPr>
          <w:rFonts w:ascii="Arial Narrow" w:hAnsi="Arial Narrow" w:cs="Arial Narrow"/>
          <w:color w:val="000000"/>
          <w:sz w:val="28"/>
          <w:szCs w:val="28"/>
        </w:rPr>
        <w:t>) coupling!!</w:t>
      </w:r>
    </w:p>
    <w:p w:rsidR="00917904" w:rsidRDefault="00150EB6" w:rsidP="00150EB6">
      <w:pPr>
        <w:pStyle w:val="Heading2"/>
      </w:pPr>
      <w:r>
        <w:rPr>
          <w:rFonts w:hint="cs"/>
          <w:rtl/>
        </w:rPr>
        <w:lastRenderedPageBreak/>
        <w:t>15</w:t>
      </w:r>
      <w:r>
        <w:t>.List 2 advantages claimed for a WS* approach to web services as opposed to a restful approach?</w:t>
      </w:r>
    </w:p>
    <w:p w:rsidR="00150EB6" w:rsidRDefault="00150EB6" w:rsidP="00150EB6">
      <w:pPr>
        <w:pStyle w:val="ListParagraph"/>
        <w:numPr>
          <w:ilvl w:val="0"/>
          <w:numId w:val="7"/>
        </w:numPr>
      </w:pPr>
      <w:r>
        <w:t>it is not just specific to web</w:t>
      </w:r>
    </w:p>
    <w:p w:rsidR="00150EB6" w:rsidRPr="00150EB6" w:rsidRDefault="00150EB6" w:rsidP="00150EB6">
      <w:pPr>
        <w:pStyle w:val="ListParagraph"/>
        <w:numPr>
          <w:ilvl w:val="0"/>
          <w:numId w:val="7"/>
        </w:numPr>
      </w:pPr>
      <w:r>
        <w:t>that is implementation of SOA</w:t>
      </w:r>
    </w:p>
    <w:p w:rsidR="00150EB6" w:rsidRPr="00150EB6" w:rsidRDefault="00150EB6" w:rsidP="00150EB6">
      <w:pPr>
        <w:rPr>
          <w:rFonts w:hint="cs"/>
        </w:rPr>
      </w:pPr>
      <w:r>
        <w:rPr>
          <w:rFonts w:hint="cs"/>
          <w:noProof/>
          <w:lang w:eastAsia="en-AU"/>
        </w:rPr>
        <w:drawing>
          <wp:inline distT="0" distB="0" distL="0" distR="0">
            <wp:extent cx="6583680" cy="429387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583680" cy="4293870"/>
                    </a:xfrm>
                    <a:prstGeom prst="rect">
                      <a:avLst/>
                    </a:prstGeom>
                    <a:noFill/>
                    <a:ln w="9525">
                      <a:noFill/>
                      <a:miter lim="800000"/>
                      <a:headEnd/>
                      <a:tailEnd/>
                    </a:ln>
                  </pic:spPr>
                </pic:pic>
              </a:graphicData>
            </a:graphic>
          </wp:inline>
        </w:drawing>
      </w:r>
    </w:p>
    <w:p w:rsidR="00150EB6" w:rsidRDefault="00150EB6" w:rsidP="00150EB6">
      <w:pPr>
        <w:pStyle w:val="Heading2"/>
      </w:pPr>
      <w:r>
        <w:t>16.explain 4 main HTTP verbs are used in restful approach?</w:t>
      </w:r>
    </w:p>
    <w:p w:rsidR="00F164A5" w:rsidRPr="00F164A5" w:rsidRDefault="00F164A5" w:rsidP="00F164A5">
      <w:pPr>
        <w:autoSpaceDE w:val="0"/>
        <w:autoSpaceDN w:val="0"/>
        <w:adjustRightInd w:val="0"/>
        <w:spacing w:after="0" w:line="240" w:lineRule="auto"/>
        <w:rPr>
          <w:rFonts w:ascii="Arial Narrow" w:hAnsi="Arial Narrow" w:cs="Arial Narrow"/>
          <w:color w:val="000000"/>
          <w:sz w:val="28"/>
          <w:szCs w:val="28"/>
        </w:rPr>
      </w:pPr>
      <w:r w:rsidRPr="00F164A5">
        <w:rPr>
          <w:rFonts w:ascii="Arial Narrow" w:hAnsi="Arial Narrow" w:cs="Arial Narrow"/>
          <w:color w:val="000000"/>
          <w:sz w:val="28"/>
          <w:szCs w:val="28"/>
        </w:rPr>
        <w:t xml:space="preserve">HTTP ‘verbs’ have specific meaning </w:t>
      </w: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uniform CRUD interface for keeping</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Arial Narrow" w:hAnsi="Arial Narrow" w:cs="Arial Narrow"/>
          <w:color w:val="000000"/>
          <w:sz w:val="28"/>
          <w:szCs w:val="28"/>
        </w:rPr>
        <w:t>resources updated:</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GET </w:t>
      </w:r>
      <w:r w:rsidRPr="00F164A5">
        <w:rPr>
          <w:rFonts w:ascii="Arial Narrow" w:hAnsi="Arial Narrow" w:cs="Arial Narrow"/>
          <w:color w:val="000000"/>
          <w:sz w:val="28"/>
          <w:szCs w:val="28"/>
        </w:rPr>
        <w:t>– retrieve information on a resource</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POST </w:t>
      </w:r>
      <w:r w:rsidRPr="00F164A5">
        <w:rPr>
          <w:rFonts w:ascii="Arial Narrow" w:hAnsi="Arial Narrow" w:cs="Arial Narrow"/>
          <w:color w:val="000000"/>
          <w:sz w:val="28"/>
          <w:szCs w:val="28"/>
        </w:rPr>
        <w:t>– Create a new resource</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PUT </w:t>
      </w:r>
      <w:r w:rsidRPr="00F164A5">
        <w:rPr>
          <w:rFonts w:ascii="Arial Narrow" w:hAnsi="Arial Narrow" w:cs="Arial Narrow"/>
          <w:color w:val="000000"/>
          <w:sz w:val="28"/>
          <w:szCs w:val="28"/>
        </w:rPr>
        <w:t>– Modify an existing resource</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DELETE </w:t>
      </w:r>
      <w:r w:rsidRPr="00F164A5">
        <w:rPr>
          <w:rFonts w:ascii="Arial Narrow" w:hAnsi="Arial Narrow" w:cs="Arial Narrow"/>
          <w:color w:val="000000"/>
          <w:sz w:val="28"/>
          <w:szCs w:val="28"/>
        </w:rPr>
        <w:t>– Delete an existing resource</w:t>
      </w:r>
    </w:p>
    <w:p w:rsidR="00150EB6" w:rsidRDefault="00F164A5" w:rsidP="00F164A5">
      <w:pPr>
        <w:rPr>
          <w:rFonts w:ascii="Arial Narrow" w:hAnsi="Arial Narrow" w:cs="Arial Narrow"/>
          <w:color w:val="000000"/>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 xml:space="preserve">Also use </w:t>
      </w:r>
      <w:r w:rsidRPr="00F164A5">
        <w:rPr>
          <w:rFonts w:ascii="Arial Narrow" w:hAnsi="Arial Narrow" w:cs="Arial Narrow"/>
          <w:b/>
          <w:bCs/>
          <w:color w:val="000000"/>
          <w:sz w:val="28"/>
          <w:szCs w:val="28"/>
        </w:rPr>
        <w:t xml:space="preserve">HEAD </w:t>
      </w:r>
      <w:r w:rsidRPr="00F164A5">
        <w:rPr>
          <w:rFonts w:ascii="Arial Narrow" w:hAnsi="Arial Narrow" w:cs="Arial Narrow"/>
          <w:color w:val="000000"/>
          <w:sz w:val="28"/>
          <w:szCs w:val="28"/>
        </w:rPr>
        <w:t xml:space="preserve">(get meta-data), </w:t>
      </w:r>
      <w:r w:rsidRPr="00F164A5">
        <w:rPr>
          <w:rFonts w:ascii="Arial Narrow" w:hAnsi="Arial Narrow" w:cs="Arial Narrow"/>
          <w:b/>
          <w:bCs/>
          <w:color w:val="000000"/>
          <w:sz w:val="28"/>
          <w:szCs w:val="28"/>
        </w:rPr>
        <w:t xml:space="preserve">OPTIONS </w:t>
      </w:r>
      <w:r w:rsidRPr="00F164A5">
        <w:rPr>
          <w:rFonts w:ascii="Arial Narrow" w:hAnsi="Arial Narrow" w:cs="Arial Narrow"/>
          <w:color w:val="000000"/>
          <w:sz w:val="28"/>
          <w:szCs w:val="28"/>
        </w:rPr>
        <w:t>(check which verbs supported)</w:t>
      </w:r>
    </w:p>
    <w:p w:rsidR="00F164A5" w:rsidRDefault="00F164A5" w:rsidP="00F164A5">
      <w:pPr>
        <w:rPr>
          <w:rFonts w:ascii="Arial Narrow" w:hAnsi="Arial Narrow" w:cs="Arial Narrow"/>
          <w:color w:val="000000"/>
          <w:sz w:val="28"/>
          <w:szCs w:val="28"/>
        </w:rPr>
      </w:pPr>
    </w:p>
    <w:p w:rsidR="00F164A5" w:rsidRDefault="00F164A5" w:rsidP="00F164A5">
      <w:pPr>
        <w:pStyle w:val="Heading2"/>
      </w:pPr>
      <w:r>
        <w:t>17.why are restful / resource-based architecture claimed to be more scalable that ws* / middleware-based architectures. Do you agree?</w:t>
      </w:r>
    </w:p>
    <w:p w:rsidR="00F164A5" w:rsidRDefault="00A86608" w:rsidP="00F164A5">
      <w:r>
        <w:t xml:space="preserve">Yes, </w:t>
      </w:r>
      <w:r w:rsidR="00F164A5">
        <w:t>Because rest is stateless</w:t>
      </w:r>
      <w:r w:rsidR="0056047C">
        <w:t xml:space="preserve"> and using url</w:t>
      </w:r>
      <w:r>
        <w:t xml:space="preserve"> more elaboration as below:</w:t>
      </w:r>
    </w:p>
    <w:p w:rsidR="00F164A5" w:rsidRPr="00F164A5" w:rsidRDefault="00F164A5" w:rsidP="00F164A5">
      <w:pPr>
        <w:autoSpaceDE w:val="0"/>
        <w:autoSpaceDN w:val="0"/>
        <w:adjustRightInd w:val="0"/>
        <w:spacing w:after="0" w:line="240" w:lineRule="auto"/>
        <w:rPr>
          <w:rFonts w:ascii="Arial Narrow" w:hAnsi="Arial Narrow" w:cs="Arial Narrow"/>
          <w:color w:val="000000"/>
          <w:sz w:val="28"/>
          <w:szCs w:val="28"/>
        </w:rPr>
      </w:pPr>
      <w:r w:rsidRPr="00F164A5">
        <w:rPr>
          <w:rFonts w:ascii="Arial Narrow" w:hAnsi="Arial Narrow" w:cs="Arial Narrow"/>
          <w:color w:val="000000"/>
          <w:sz w:val="28"/>
          <w:szCs w:val="28"/>
        </w:rPr>
        <w:t>Because REST is stateless (servers do not  have to remember</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Arial Narrow" w:hAnsi="Arial Narrow" w:cs="Arial Narrow"/>
          <w:color w:val="000000"/>
          <w:sz w:val="28"/>
          <w:szCs w:val="28"/>
        </w:rPr>
        <w:t>state):</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 xml:space="preserve">highly </w:t>
      </w:r>
      <w:r w:rsidRPr="00F164A5">
        <w:rPr>
          <w:rFonts w:ascii="Arial Narrow" w:hAnsi="Arial Narrow" w:cs="Arial Narrow"/>
          <w:b/>
          <w:bCs/>
          <w:color w:val="000000"/>
          <w:sz w:val="28"/>
          <w:szCs w:val="28"/>
        </w:rPr>
        <w:t xml:space="preserve">scalable </w:t>
      </w: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suitable load balancing  / cloud</w:t>
      </w:r>
    </w:p>
    <w:p w:rsidR="00F164A5" w:rsidRPr="00F164A5" w:rsidRDefault="00F164A5" w:rsidP="00F164A5">
      <w:pPr>
        <w:autoSpaceDE w:val="0"/>
        <w:autoSpaceDN w:val="0"/>
        <w:adjustRightInd w:val="0"/>
        <w:spacing w:after="0" w:line="240" w:lineRule="auto"/>
        <w:rPr>
          <w:rFonts w:ascii="Arial Narrow" w:hAnsi="Arial Narrow" w:cs="Arial Narrow"/>
          <w:color w:val="000000"/>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fast </w:t>
      </w:r>
      <w:r w:rsidRPr="00F164A5">
        <w:rPr>
          <w:rFonts w:ascii="Arial Narrow" w:hAnsi="Arial Narrow" w:cs="Arial Narrow"/>
          <w:color w:val="000000"/>
          <w:sz w:val="28"/>
          <w:szCs w:val="28"/>
        </w:rPr>
        <w:t>caching: HTTP gets can be cached in reverse proxy reducing load</w:t>
      </w:r>
    </w:p>
    <w:p w:rsidR="00F164A5" w:rsidRDefault="00F164A5" w:rsidP="00F164A5">
      <w:pPr>
        <w:rPr>
          <w:rFonts w:ascii="Arial Narrow" w:hAnsi="Arial Narrow" w:cs="Arial Narrow"/>
          <w:color w:val="000000"/>
          <w:sz w:val="28"/>
          <w:szCs w:val="28"/>
        </w:rPr>
      </w:pPr>
      <w:r w:rsidRPr="00F164A5">
        <w:rPr>
          <w:rFonts w:ascii="Arial Narrow" w:hAnsi="Arial Narrow" w:cs="Arial Narrow"/>
          <w:color w:val="000000"/>
          <w:sz w:val="28"/>
          <w:szCs w:val="28"/>
        </w:rPr>
        <w:t>on origin server, clients can also have their own caches avoid call to</w:t>
      </w:r>
      <w:r>
        <w:rPr>
          <w:rFonts w:ascii="Arial Narrow" w:hAnsi="Arial Narrow" w:cs="Arial Narrow"/>
          <w:color w:val="000000"/>
          <w:sz w:val="28"/>
          <w:szCs w:val="28"/>
        </w:rPr>
        <w:t xml:space="preserve"> server</w:t>
      </w:r>
    </w:p>
    <w:p w:rsidR="00F164A5" w:rsidRDefault="00F164A5" w:rsidP="00F164A5">
      <w:pPr>
        <w:rPr>
          <w:rFonts w:ascii="Arial Narrow" w:hAnsi="Arial Narrow" w:cs="Arial Narrow"/>
          <w:color w:val="000000"/>
          <w:sz w:val="28"/>
          <w:szCs w:val="28"/>
        </w:rPr>
      </w:pPr>
    </w:p>
    <w:p w:rsidR="00F164A5" w:rsidRDefault="00F164A5" w:rsidP="00F164A5">
      <w:pPr>
        <w:pStyle w:val="Heading2"/>
      </w:pPr>
      <w:r>
        <w:lastRenderedPageBreak/>
        <w:t>18. what is pub-sub overlay network? Describe the process by which subscribe receives information</w:t>
      </w:r>
    </w:p>
    <w:p w:rsidR="00F164A5" w:rsidRDefault="00A86608" w:rsidP="00F164A5">
      <w:r>
        <w:rPr>
          <w:noProof/>
          <w:lang w:eastAsia="en-AU"/>
        </w:rPr>
        <w:drawing>
          <wp:inline distT="0" distB="0" distL="0" distR="0">
            <wp:extent cx="5009515" cy="197167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009515" cy="1971675"/>
                    </a:xfrm>
                    <a:prstGeom prst="rect">
                      <a:avLst/>
                    </a:prstGeom>
                    <a:noFill/>
                    <a:ln w="9525">
                      <a:noFill/>
                      <a:miter lim="800000"/>
                      <a:headEnd/>
                      <a:tailEnd/>
                    </a:ln>
                  </pic:spPr>
                </pic:pic>
              </a:graphicData>
            </a:graphic>
          </wp:inline>
        </w:drawing>
      </w:r>
    </w:p>
    <w:p w:rsidR="00A86608" w:rsidRDefault="00CD5B52" w:rsidP="00CD5B52">
      <w:pPr>
        <w:pStyle w:val="Heading2"/>
      </w:pPr>
      <w:r>
        <w:t>19. Briefly describe the 3 styles of event processing in EDA?</w:t>
      </w:r>
      <w:r w:rsidR="007E5F7B">
        <w:t>(lec06)</w:t>
      </w:r>
    </w:p>
    <w:p w:rsidR="00CD5B52" w:rsidRDefault="007E5F7B" w:rsidP="00CD5B52">
      <w:r>
        <w:rPr>
          <w:noProof/>
          <w:lang w:eastAsia="en-AU"/>
        </w:rPr>
        <w:drawing>
          <wp:inline distT="0" distB="0" distL="0" distR="0">
            <wp:extent cx="5287645" cy="3649345"/>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87645" cy="3649345"/>
                    </a:xfrm>
                    <a:prstGeom prst="rect">
                      <a:avLst/>
                    </a:prstGeom>
                    <a:noFill/>
                    <a:ln w="9525">
                      <a:noFill/>
                      <a:miter lim="800000"/>
                      <a:headEnd/>
                      <a:tailEnd/>
                    </a:ln>
                  </pic:spPr>
                </pic:pic>
              </a:graphicData>
            </a:graphic>
          </wp:inline>
        </w:drawing>
      </w:r>
    </w:p>
    <w:p w:rsidR="007E5F7B" w:rsidRDefault="007E5F7B" w:rsidP="00CD5B52"/>
    <w:p w:rsidR="007E5F7B" w:rsidRDefault="007E5F7B" w:rsidP="007E5F7B">
      <w:pPr>
        <w:pStyle w:val="Heading2"/>
      </w:pPr>
      <w:r>
        <w:t>20.what is complex event(lec06)?</w:t>
      </w:r>
    </w:p>
    <w:p w:rsidR="00C0796D" w:rsidRPr="00C0796D" w:rsidRDefault="00C0796D" w:rsidP="00C0796D">
      <w:r>
        <w:t>Complex event is an event that is inferred from relationships between other events. More elaboration as below:</w:t>
      </w:r>
    </w:p>
    <w:p w:rsidR="007E5F7B" w:rsidRPr="007E5F7B" w:rsidRDefault="007E5F7B" w:rsidP="007E5F7B">
      <w:r>
        <w:rPr>
          <w:noProof/>
          <w:lang w:eastAsia="en-AU"/>
        </w:rPr>
        <w:drawing>
          <wp:inline distT="0" distB="0" distL="0" distR="0">
            <wp:extent cx="3098533" cy="2194560"/>
            <wp:effectExtent l="19050" t="0" r="661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098533" cy="2194560"/>
                    </a:xfrm>
                    <a:prstGeom prst="rect">
                      <a:avLst/>
                    </a:prstGeom>
                    <a:noFill/>
                    <a:ln w="9525">
                      <a:noFill/>
                      <a:miter lim="800000"/>
                      <a:headEnd/>
                      <a:tailEnd/>
                    </a:ln>
                  </pic:spPr>
                </pic:pic>
              </a:graphicData>
            </a:graphic>
          </wp:inline>
        </w:drawing>
      </w:r>
    </w:p>
    <w:p w:rsidR="00A86608" w:rsidRDefault="00A86608" w:rsidP="00F164A5"/>
    <w:p w:rsidR="00C0796D" w:rsidRDefault="00015B23" w:rsidP="00015B23">
      <w:pPr>
        <w:pStyle w:val="Heading2"/>
      </w:pPr>
      <w:r>
        <w:lastRenderedPageBreak/>
        <w:t>21.What is JMS? What are the two communication models it supports?</w:t>
      </w:r>
      <w:r w:rsidR="00632743">
        <w:t>(lec05)</w:t>
      </w:r>
    </w:p>
    <w:p w:rsidR="00632743" w:rsidRPr="00DD5E53" w:rsidRDefault="00632743" w:rsidP="00DD5E53">
      <w:pPr>
        <w:autoSpaceDE w:val="0"/>
        <w:autoSpaceDN w:val="0"/>
        <w:adjustRightInd w:val="0"/>
        <w:spacing w:after="0" w:line="240" w:lineRule="auto"/>
        <w:rPr>
          <w:rFonts w:ascii="Times New Roman" w:hAnsi="Times New Roman" w:cs="Times New Roman"/>
          <w:sz w:val="24"/>
          <w:szCs w:val="24"/>
        </w:rPr>
      </w:pPr>
      <w:r w:rsidRPr="00DD5E53">
        <w:rPr>
          <w:rFonts w:ascii="Arial Narrow" w:hAnsi="Arial Narrow" w:cs="Arial Narrow"/>
          <w:color w:val="000000"/>
          <w:sz w:val="24"/>
          <w:szCs w:val="24"/>
        </w:rPr>
        <w:t xml:space="preserve">The Java Message Service (JMS) API is a MOM API for sending messages between </w:t>
      </w:r>
      <w:r w:rsidRPr="00DD5E53">
        <w:rPr>
          <w:rFonts w:ascii="Arial Narrow" w:hAnsi="Arial Narrow" w:cs="Arial Narrow"/>
          <w:color w:val="FF0000"/>
          <w:sz w:val="24"/>
          <w:szCs w:val="24"/>
        </w:rPr>
        <w:t>two or more clients</w:t>
      </w:r>
      <w:r w:rsidRPr="00DD5E53">
        <w:rPr>
          <w:rFonts w:ascii="Arial Narrow" w:hAnsi="Arial Narrow" w:cs="Arial Narrow"/>
          <w:color w:val="000000"/>
          <w:sz w:val="24"/>
          <w:szCs w:val="24"/>
        </w:rPr>
        <w:t>.</w:t>
      </w:r>
    </w:p>
    <w:p w:rsidR="00DD5E53" w:rsidRPr="00DD5E53" w:rsidRDefault="00DD5E53" w:rsidP="00DD5E53">
      <w:pPr>
        <w:autoSpaceDE w:val="0"/>
        <w:autoSpaceDN w:val="0"/>
        <w:adjustRightInd w:val="0"/>
        <w:spacing w:after="0" w:line="240" w:lineRule="auto"/>
        <w:rPr>
          <w:rFonts w:ascii="Arial Narrow" w:hAnsi="Arial Narrow" w:cs="Arial Narrow"/>
          <w:color w:val="000000"/>
          <w:sz w:val="24"/>
          <w:szCs w:val="24"/>
        </w:rPr>
      </w:pPr>
      <w:r w:rsidRPr="00DD5E53">
        <w:rPr>
          <w:rFonts w:ascii="Arial Narrow" w:hAnsi="Arial Narrow" w:cs="Arial Narrow"/>
          <w:color w:val="000000"/>
          <w:sz w:val="24"/>
          <w:szCs w:val="24"/>
        </w:rPr>
        <w:t>Allows application components based on Java EE to</w:t>
      </w:r>
      <w:r>
        <w:rPr>
          <w:rFonts w:ascii="Arial Narrow" w:hAnsi="Arial Narrow" w:cs="Arial Narrow"/>
          <w:color w:val="000000"/>
          <w:sz w:val="24"/>
          <w:szCs w:val="24"/>
        </w:rPr>
        <w:t xml:space="preserve"> </w:t>
      </w:r>
      <w:r w:rsidRPr="00DD5E53">
        <w:rPr>
          <w:rFonts w:ascii="Arial Narrow" w:hAnsi="Arial Narrow" w:cs="Arial Narrow"/>
          <w:color w:val="000000"/>
          <w:sz w:val="24"/>
          <w:szCs w:val="24"/>
        </w:rPr>
        <w:t xml:space="preserve">create, send, receive, and read messages. </w:t>
      </w:r>
    </w:p>
    <w:p w:rsidR="00DD5E53" w:rsidRPr="00DD5E53" w:rsidRDefault="00DD5E53" w:rsidP="00DD5E53">
      <w:pPr>
        <w:autoSpaceDE w:val="0"/>
        <w:autoSpaceDN w:val="0"/>
        <w:adjustRightInd w:val="0"/>
        <w:spacing w:after="0" w:line="240" w:lineRule="auto"/>
        <w:ind w:left="720"/>
        <w:rPr>
          <w:rFonts w:ascii="Times New Roman" w:hAnsi="Times New Roman" w:cs="Times New Roman"/>
          <w:sz w:val="24"/>
          <w:szCs w:val="24"/>
        </w:rPr>
      </w:pPr>
      <w:r w:rsidRPr="00DD5E53">
        <w:rPr>
          <w:rFonts w:ascii="Wingdings" w:hAnsi="Wingdings" w:cs="Wingdings"/>
          <w:color w:val="000000"/>
          <w:sz w:val="24"/>
          <w:szCs w:val="24"/>
        </w:rPr>
        <w:t></w:t>
      </w:r>
      <w:r w:rsidRPr="00DD5E53">
        <w:rPr>
          <w:rFonts w:ascii="Wingdings" w:hAnsi="Wingdings" w:cs="Wingdings"/>
          <w:color w:val="000000"/>
          <w:sz w:val="24"/>
          <w:szCs w:val="24"/>
        </w:rPr>
        <w:t></w:t>
      </w:r>
      <w:r w:rsidRPr="00DD5E53">
        <w:rPr>
          <w:rFonts w:ascii="Arial Narrow" w:hAnsi="Arial Narrow" w:cs="Arial Narrow"/>
          <w:color w:val="000000"/>
          <w:sz w:val="24"/>
          <w:szCs w:val="24"/>
        </w:rPr>
        <w:t>loosely coupled</w:t>
      </w:r>
    </w:p>
    <w:p w:rsidR="00DD5E53" w:rsidRPr="00DD5E53" w:rsidRDefault="00DD5E53" w:rsidP="00DD5E53">
      <w:pPr>
        <w:autoSpaceDE w:val="0"/>
        <w:autoSpaceDN w:val="0"/>
        <w:adjustRightInd w:val="0"/>
        <w:spacing w:after="0" w:line="240" w:lineRule="auto"/>
        <w:ind w:left="720"/>
        <w:rPr>
          <w:rFonts w:ascii="Times New Roman" w:hAnsi="Times New Roman" w:cs="Times New Roman"/>
          <w:sz w:val="24"/>
          <w:szCs w:val="24"/>
        </w:rPr>
      </w:pPr>
      <w:r w:rsidRPr="00DD5E53">
        <w:rPr>
          <w:rFonts w:ascii="Wingdings" w:hAnsi="Wingdings" w:cs="Wingdings"/>
          <w:color w:val="000000"/>
          <w:sz w:val="24"/>
          <w:szCs w:val="24"/>
        </w:rPr>
        <w:t></w:t>
      </w:r>
      <w:r w:rsidRPr="00DD5E53">
        <w:rPr>
          <w:rFonts w:ascii="Wingdings" w:hAnsi="Wingdings" w:cs="Wingdings"/>
          <w:color w:val="000000"/>
          <w:sz w:val="24"/>
          <w:szCs w:val="24"/>
        </w:rPr>
        <w:t></w:t>
      </w:r>
      <w:r w:rsidRPr="00DD5E53">
        <w:rPr>
          <w:rFonts w:ascii="Arial Narrow" w:hAnsi="Arial Narrow" w:cs="Arial Narrow"/>
          <w:color w:val="000000"/>
          <w:sz w:val="24"/>
          <w:szCs w:val="24"/>
        </w:rPr>
        <w:t>asynchronous</w:t>
      </w:r>
    </w:p>
    <w:p w:rsidR="00DD5E53" w:rsidRPr="00DD5E53" w:rsidRDefault="00DD5E53" w:rsidP="00DD5E53">
      <w:pPr>
        <w:autoSpaceDE w:val="0"/>
        <w:autoSpaceDN w:val="0"/>
        <w:adjustRightInd w:val="0"/>
        <w:spacing w:after="0" w:line="240" w:lineRule="auto"/>
        <w:ind w:left="720"/>
        <w:rPr>
          <w:rFonts w:ascii="Times New Roman" w:hAnsi="Times New Roman" w:cs="Times New Roman"/>
          <w:sz w:val="24"/>
          <w:szCs w:val="24"/>
        </w:rPr>
      </w:pPr>
      <w:r w:rsidRPr="00DD5E53">
        <w:rPr>
          <w:rFonts w:ascii="Arial Narrow" w:hAnsi="Arial Narrow" w:cs="Arial Narrow"/>
          <w:b/>
          <w:bCs/>
          <w:color w:val="000000"/>
          <w:sz w:val="24"/>
          <w:szCs w:val="24"/>
        </w:rPr>
        <w:t>JMS</w:t>
      </w:r>
    </w:p>
    <w:p w:rsidR="00632743" w:rsidRDefault="00DD5E53" w:rsidP="00DD5E53">
      <w:pPr>
        <w:ind w:left="720"/>
        <w:rPr>
          <w:rFonts w:ascii="Arial Narrow" w:hAnsi="Arial Narrow" w:cs="Arial Narrow"/>
          <w:color w:val="000000"/>
          <w:sz w:val="24"/>
          <w:szCs w:val="24"/>
        </w:rPr>
      </w:pPr>
      <w:r w:rsidRPr="00DD5E53">
        <w:rPr>
          <w:rFonts w:ascii="Wingdings" w:hAnsi="Wingdings" w:cs="Wingdings"/>
          <w:color w:val="000000"/>
          <w:sz w:val="24"/>
          <w:szCs w:val="24"/>
        </w:rPr>
        <w:t></w:t>
      </w:r>
      <w:r w:rsidRPr="00DD5E53">
        <w:rPr>
          <w:rFonts w:ascii="Wingdings" w:hAnsi="Wingdings" w:cs="Wingdings"/>
          <w:color w:val="000000"/>
          <w:sz w:val="24"/>
          <w:szCs w:val="24"/>
        </w:rPr>
        <w:t></w:t>
      </w:r>
      <w:r w:rsidRPr="00DD5E53">
        <w:rPr>
          <w:rFonts w:ascii="Arial Narrow" w:hAnsi="Arial Narrow" w:cs="Arial Narrow"/>
          <w:color w:val="000000"/>
          <w:sz w:val="24"/>
          <w:szCs w:val="24"/>
        </w:rPr>
        <w:t>reliable</w:t>
      </w:r>
    </w:p>
    <w:p w:rsidR="004902FD" w:rsidRDefault="004902FD" w:rsidP="00DD5E53">
      <w:pPr>
        <w:ind w:left="720"/>
        <w:rPr>
          <w:rFonts w:ascii="Arial Narrow" w:hAnsi="Arial Narrow" w:cs="Arial Narrow"/>
          <w:color w:val="000000"/>
          <w:sz w:val="24"/>
          <w:szCs w:val="24"/>
        </w:rPr>
      </w:pPr>
    </w:p>
    <w:p w:rsidR="004902FD" w:rsidRPr="00DD5E53" w:rsidRDefault="004902FD" w:rsidP="00DD5E53">
      <w:pPr>
        <w:ind w:left="720"/>
        <w:rPr>
          <w:sz w:val="24"/>
          <w:szCs w:val="24"/>
        </w:rPr>
      </w:pPr>
      <w:r>
        <w:rPr>
          <w:noProof/>
          <w:sz w:val="24"/>
          <w:szCs w:val="24"/>
          <w:lang w:eastAsia="en-AU"/>
        </w:rPr>
        <w:drawing>
          <wp:inline distT="0" distB="0" distL="0" distR="0">
            <wp:extent cx="3733965" cy="113755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33249" cy="1137341"/>
                    </a:xfrm>
                    <a:prstGeom prst="rect">
                      <a:avLst/>
                    </a:prstGeom>
                    <a:noFill/>
                    <a:ln w="9525">
                      <a:noFill/>
                      <a:miter lim="800000"/>
                      <a:headEnd/>
                      <a:tailEnd/>
                    </a:ln>
                  </pic:spPr>
                </pic:pic>
              </a:graphicData>
            </a:graphic>
          </wp:inline>
        </w:drawing>
      </w:r>
    </w:p>
    <w:p w:rsidR="00015B23" w:rsidRDefault="004902FD" w:rsidP="004902FD">
      <w:pPr>
        <w:pStyle w:val="Heading2"/>
      </w:pPr>
      <w:r>
        <w:t>22.what are the key ESB capabilities?</w:t>
      </w:r>
    </w:p>
    <w:p w:rsidR="004902FD" w:rsidRPr="004902FD" w:rsidRDefault="004902FD" w:rsidP="004902FD"/>
    <w:p w:rsidR="004902FD" w:rsidRPr="00015B23" w:rsidRDefault="004902FD" w:rsidP="00015B23"/>
    <w:p w:rsidR="00015B23" w:rsidRPr="00015B23" w:rsidRDefault="00015B23" w:rsidP="00015B23"/>
    <w:sectPr w:rsidR="00015B23" w:rsidRPr="00015B23" w:rsidSect="00F21621">
      <w:pgSz w:w="11906" w:h="16838"/>
      <w:pgMar w:top="709" w:right="707" w:bottom="851"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A5F3A"/>
    <w:multiLevelType w:val="hybridMultilevel"/>
    <w:tmpl w:val="1B26BF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3C28C7"/>
    <w:multiLevelType w:val="hybridMultilevel"/>
    <w:tmpl w:val="96A25A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8856C1C"/>
    <w:multiLevelType w:val="hybridMultilevel"/>
    <w:tmpl w:val="C1402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792532"/>
    <w:multiLevelType w:val="hybridMultilevel"/>
    <w:tmpl w:val="4BB27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7118EF"/>
    <w:multiLevelType w:val="hybridMultilevel"/>
    <w:tmpl w:val="7726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CD0F15"/>
    <w:multiLevelType w:val="hybridMultilevel"/>
    <w:tmpl w:val="B2BECFAA"/>
    <w:lvl w:ilvl="0" w:tplc="0C09000F">
      <w:start w:val="1"/>
      <w:numFmt w:val="decimal"/>
      <w:lvlText w:val="%1."/>
      <w:lvlJc w:val="left"/>
      <w:pPr>
        <w:ind w:left="995" w:hanging="360"/>
      </w:pPr>
    </w:lvl>
    <w:lvl w:ilvl="1" w:tplc="0C090019" w:tentative="1">
      <w:start w:val="1"/>
      <w:numFmt w:val="lowerLetter"/>
      <w:lvlText w:val="%2."/>
      <w:lvlJc w:val="left"/>
      <w:pPr>
        <w:ind w:left="1715" w:hanging="360"/>
      </w:pPr>
    </w:lvl>
    <w:lvl w:ilvl="2" w:tplc="0C09001B" w:tentative="1">
      <w:start w:val="1"/>
      <w:numFmt w:val="lowerRoman"/>
      <w:lvlText w:val="%3."/>
      <w:lvlJc w:val="right"/>
      <w:pPr>
        <w:ind w:left="2435" w:hanging="180"/>
      </w:pPr>
    </w:lvl>
    <w:lvl w:ilvl="3" w:tplc="0C09000F" w:tentative="1">
      <w:start w:val="1"/>
      <w:numFmt w:val="decimal"/>
      <w:lvlText w:val="%4."/>
      <w:lvlJc w:val="left"/>
      <w:pPr>
        <w:ind w:left="3155" w:hanging="360"/>
      </w:pPr>
    </w:lvl>
    <w:lvl w:ilvl="4" w:tplc="0C090019" w:tentative="1">
      <w:start w:val="1"/>
      <w:numFmt w:val="lowerLetter"/>
      <w:lvlText w:val="%5."/>
      <w:lvlJc w:val="left"/>
      <w:pPr>
        <w:ind w:left="3875" w:hanging="360"/>
      </w:pPr>
    </w:lvl>
    <w:lvl w:ilvl="5" w:tplc="0C09001B" w:tentative="1">
      <w:start w:val="1"/>
      <w:numFmt w:val="lowerRoman"/>
      <w:lvlText w:val="%6."/>
      <w:lvlJc w:val="right"/>
      <w:pPr>
        <w:ind w:left="4595" w:hanging="180"/>
      </w:pPr>
    </w:lvl>
    <w:lvl w:ilvl="6" w:tplc="0C09000F" w:tentative="1">
      <w:start w:val="1"/>
      <w:numFmt w:val="decimal"/>
      <w:lvlText w:val="%7."/>
      <w:lvlJc w:val="left"/>
      <w:pPr>
        <w:ind w:left="5315" w:hanging="360"/>
      </w:pPr>
    </w:lvl>
    <w:lvl w:ilvl="7" w:tplc="0C090019" w:tentative="1">
      <w:start w:val="1"/>
      <w:numFmt w:val="lowerLetter"/>
      <w:lvlText w:val="%8."/>
      <w:lvlJc w:val="left"/>
      <w:pPr>
        <w:ind w:left="6035" w:hanging="360"/>
      </w:pPr>
    </w:lvl>
    <w:lvl w:ilvl="8" w:tplc="0C09001B" w:tentative="1">
      <w:start w:val="1"/>
      <w:numFmt w:val="lowerRoman"/>
      <w:lvlText w:val="%9."/>
      <w:lvlJc w:val="right"/>
      <w:pPr>
        <w:ind w:left="6755" w:hanging="180"/>
      </w:pPr>
    </w:lvl>
  </w:abstractNum>
  <w:abstractNum w:abstractNumId="6">
    <w:nsid w:val="6E741C02"/>
    <w:multiLevelType w:val="hybridMultilevel"/>
    <w:tmpl w:val="5588BDD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E5BE7"/>
    <w:rsid w:val="00015B23"/>
    <w:rsid w:val="00134D48"/>
    <w:rsid w:val="00150EB6"/>
    <w:rsid w:val="00175064"/>
    <w:rsid w:val="004902FD"/>
    <w:rsid w:val="0052481A"/>
    <w:rsid w:val="0056047C"/>
    <w:rsid w:val="00632743"/>
    <w:rsid w:val="00654EB5"/>
    <w:rsid w:val="00663E59"/>
    <w:rsid w:val="00666965"/>
    <w:rsid w:val="006E5BE7"/>
    <w:rsid w:val="007E5F7B"/>
    <w:rsid w:val="008C1327"/>
    <w:rsid w:val="008D6814"/>
    <w:rsid w:val="008E1FF4"/>
    <w:rsid w:val="00917904"/>
    <w:rsid w:val="009A3FAE"/>
    <w:rsid w:val="00A86608"/>
    <w:rsid w:val="00A90203"/>
    <w:rsid w:val="00B231CB"/>
    <w:rsid w:val="00C0796D"/>
    <w:rsid w:val="00CD5B52"/>
    <w:rsid w:val="00D32BAE"/>
    <w:rsid w:val="00DD5E53"/>
    <w:rsid w:val="00E72B3B"/>
    <w:rsid w:val="00F164A5"/>
    <w:rsid w:val="00F21621"/>
    <w:rsid w:val="00F873EF"/>
    <w:rsid w:val="00FA2177"/>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65"/>
  </w:style>
  <w:style w:type="paragraph" w:styleId="Heading1">
    <w:name w:val="heading 1"/>
    <w:basedOn w:val="Normal"/>
    <w:next w:val="Normal"/>
    <w:link w:val="Heading1Char"/>
    <w:uiPriority w:val="9"/>
    <w:qFormat/>
    <w:rsid w:val="006E5BE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E5BE7"/>
    <w:pPr>
      <w:keepNext/>
      <w:keepLines/>
      <w:spacing w:before="200" w:after="0"/>
      <w:outlineLvl w:val="1"/>
    </w:pPr>
    <w:rPr>
      <w:rFonts w:asciiTheme="majorHAnsi" w:eastAsiaTheme="majorEastAsia" w:hAnsiTheme="majorHAnsi" w:cstheme="majorBidi"/>
      <w:b/>
      <w:bCs/>
      <w:color w:val="833C0B" w:themeColor="accen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BE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E5BE7"/>
    <w:rPr>
      <w:rFonts w:asciiTheme="majorHAnsi" w:eastAsiaTheme="majorEastAsia" w:hAnsiTheme="majorHAnsi" w:cstheme="majorBidi"/>
      <w:b/>
      <w:bCs/>
      <w:color w:val="833C0B" w:themeColor="accent2" w:themeShade="80"/>
      <w:sz w:val="26"/>
      <w:szCs w:val="26"/>
    </w:rPr>
  </w:style>
  <w:style w:type="paragraph" w:styleId="BalloonText">
    <w:name w:val="Balloon Text"/>
    <w:basedOn w:val="Normal"/>
    <w:link w:val="BalloonTextChar"/>
    <w:uiPriority w:val="99"/>
    <w:semiHidden/>
    <w:unhideWhenUsed/>
    <w:rsid w:val="0013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48"/>
    <w:rPr>
      <w:rFonts w:ascii="Tahoma" w:hAnsi="Tahoma" w:cs="Tahoma"/>
      <w:sz w:val="16"/>
      <w:szCs w:val="16"/>
    </w:rPr>
  </w:style>
  <w:style w:type="paragraph" w:styleId="ListParagraph">
    <w:name w:val="List Paragraph"/>
    <w:basedOn w:val="Normal"/>
    <w:uiPriority w:val="34"/>
    <w:qFormat/>
    <w:rsid w:val="00F216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XC8184</dc:creator>
  <cp:keywords/>
  <dc:description/>
  <cp:lastModifiedBy>XC8184</cp:lastModifiedBy>
  <cp:revision>25</cp:revision>
  <dcterms:created xsi:type="dcterms:W3CDTF">2017-06-04T06:10:00Z</dcterms:created>
  <dcterms:modified xsi:type="dcterms:W3CDTF">2017-06-04T10:06:00Z</dcterms:modified>
</cp:coreProperties>
</file>