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8"/>
          <w:szCs w:val="28"/>
        </w:rPr>
      </w:pPr>
    </w:p>
    <w:p>
      <w:pPr>
        <w:pStyle w:val="23"/>
        <w:pageBreakBefore w:val="0"/>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cs="Times New Roman"/>
          <w:sz w:val="48"/>
          <w:szCs w:val="48"/>
        </w:rPr>
      </w:pPr>
      <w:bookmarkStart w:id="0" w:name="_Toc11624"/>
      <w:r>
        <w:rPr>
          <w:rFonts w:hint="default" w:ascii="Times New Roman" w:hAnsi="Times New Roman" w:cs="Times New Roman"/>
          <w:sz w:val="48"/>
          <w:szCs w:val="48"/>
        </w:rPr>
        <w:t>QUESTLABS COMPANION</w:t>
      </w:r>
      <w:bookmarkEnd w:id="0"/>
    </w:p>
    <w:p>
      <w:pPr>
        <w:pStyle w:val="25"/>
        <w:pageBreakBefore w:val="0"/>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cs="Times New Roman"/>
          <w:b w:val="0"/>
          <w:bCs w:val="0"/>
          <w:sz w:val="36"/>
          <w:szCs w:val="36"/>
        </w:rPr>
      </w:pPr>
      <w:r>
        <w:rPr>
          <w:rFonts w:hint="default" w:ascii="Times New Roman" w:hAnsi="Times New Roman" w:cs="Times New Roman"/>
          <w:b/>
          <w:bCs/>
          <w:sz w:val="36"/>
          <w:szCs w:val="36"/>
          <w:lang w:val="en-CA"/>
        </w:rPr>
        <w:t xml:space="preserve"> </w:t>
      </w:r>
      <w:bookmarkStart w:id="1" w:name="_Toc31178"/>
      <w:r>
        <w:rPr>
          <w:rFonts w:hint="default" w:ascii="Times New Roman" w:hAnsi="Times New Roman" w:cs="Times New Roman"/>
          <w:b w:val="0"/>
          <w:bCs w:val="0"/>
          <w:sz w:val="36"/>
          <w:szCs w:val="36"/>
        </w:rPr>
        <w:t>Project Proposal</w:t>
      </w:r>
      <w:bookmarkEnd w:id="1"/>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36"/>
          <w:szCs w:val="36"/>
        </w:rPr>
      </w:pPr>
      <w:r>
        <w:rPr>
          <w:rFonts w:hint="default" w:ascii="Times New Roman" w:hAnsi="Times New Roman" w:cs="Times New Roman"/>
          <w:sz w:val="36"/>
        </w:rPr>
        <mc:AlternateContent>
          <mc:Choice Requires="wps">
            <w:drawing>
              <wp:anchor distT="0" distB="0" distL="114300" distR="114300" simplePos="0" relativeHeight="251659264" behindDoc="0" locked="0" layoutInCell="1" allowOverlap="1">
                <wp:simplePos x="0" y="0"/>
                <wp:positionH relativeFrom="column">
                  <wp:posOffset>2406650</wp:posOffset>
                </wp:positionH>
                <wp:positionV relativeFrom="paragraph">
                  <wp:posOffset>130810</wp:posOffset>
                </wp:positionV>
                <wp:extent cx="948690" cy="635"/>
                <wp:effectExtent l="0" t="9525" r="3810" b="15240"/>
                <wp:wrapNone/>
                <wp:docPr id="1" name="直接连接符 1"/>
                <wp:cNvGraphicFramePr/>
                <a:graphic xmlns:a="http://schemas.openxmlformats.org/drawingml/2006/main">
                  <a:graphicData uri="http://schemas.microsoft.com/office/word/2010/wordprocessingShape">
                    <wps:wsp>
                      <wps:cNvCnPr/>
                      <wps:spPr>
                        <a:xfrm>
                          <a:off x="2849245" y="2217420"/>
                          <a:ext cx="948690" cy="63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margin-left:189.5pt;margin-top:10.3pt;height:0.05pt;width:74.7pt;z-index:251659264;mso-width-relative:page;mso-height-relative:page;" filled="f" stroked="t" coordsize="21600,21600" o:gfxdata="UEsDBAoAAAAAAIdO4kAAAAAAAAAAAAAAAAAEAAAAZHJzL1BLAwQUAAAACACHTuJAnPajO9gAAAAJ&#10;AQAADwAAAGRycy9kb3ducmV2LnhtbE2PwW6DMBBE75XyD9ZW6qVqbGgSKMVESqReqyTtJTeDt4CK&#10;1wgbSP++zik5zs5o9k2+vZiOTTi41pKEaCmAIVVWt1RL+P76eEmBOa9Iq84SSvhDB9ti8ZCrTNuZ&#10;jjidfM1CCblMSWi87zPOXdWgUW5pe6Tg/djBKB/kUHM9qDmUm47HQmy4US2FD43qcd9g9XsajYTd&#10;5346U1Qm52O5OiTzczqP60rKp8dIvAPzePG3MFzxAzoUgam0I2nHOgmvyVvY4iXEYgMsBNZxugJW&#10;Xg8J8CLn9wuKf1BLAwQUAAAACACHTuJAHiuilfYBAAC/AwAADgAAAGRycy9lMm9Eb2MueG1srVPN&#10;jtMwEL4j8Q6W7zRpaEsbNd3DVssFwUrAA0wdJ7HkP3m8TfsSvAASNzhx5M7bsDwG4yTswnLZAzk4&#10;4/HMN/N9Hm8vTkazowyonK34fJZzJq1wtbJtxd+/u3q25gwj2Bq0s7LiZ4n8Yvf0ybb3pSxc53Qt&#10;AyMQi2XvK97F6MssQ9FJAzhzXlo6bFwwEGkb2qwO0BO60VmR56usd6H2wQmJSN79eMgnxPAYQNc0&#10;Ssi9EzdG2jiiBqkhEiXslEe+G7ptGinim6ZBGZmuODGNw0pFyD6kNdttoWwD+E6JqQV4TAsPOBlQ&#10;loreQe0hArsJ6h8oo0Rw6Jo4E85kI5FBEWIxzx9o87YDLwcuJDX6O9Hx/8GK18frwFRNk8CZBUMX&#10;fvvx248Pn39+/0Tr7dcvbJ5E6j2WFHtpr8O0Q38dEuNTE0z6Exd2qnixXmyKxZKzM9nF/MWimESW&#10;p8gEBWwW69WG5BcUsHq+TODZPYoPGF9KZ1gyKq6VTQJACcdXGMfQ3yHJbd2V0pr8UGrLeiq5XOQJ&#10;HGgyG5oIMo0ndmhbzkC3NPIihgESnVZ1Sk/ZGNrDpQ7sCDQo8+UqXxdTZ3+Fpdp7wG6MG45SGJRG&#10;RXoVWpmKr/P0TdnaEr0k3ihXsg6uPg8qDn6610GAaQbT4Py5H7Lv393u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z2ozvYAAAACQEAAA8AAAAAAAAAAQAgAAAAIgAAAGRycy9kb3ducmV2LnhtbFBL&#10;AQIUABQAAAAIAIdO4kAeK6KV9gEAAL8DAAAOAAAAAAAAAAEAIAAAACcBAABkcnMvZTJvRG9jLnht&#10;bFBLBQYAAAAABgAGAFkBAACPBQAAAAA=&#10;">
                <v:fill on="f" focussize="0,0"/>
                <v:stroke weight="2pt" color="#156082 [3204]" miterlimit="8" joinstyle="miter"/>
                <v:imagedata o:title=""/>
                <o:lock v:ext="edit" aspectratio="f"/>
              </v:line>
            </w:pict>
          </mc:Fallback>
        </mc:AlternateContent>
      </w:r>
    </w:p>
    <w:p>
      <w:pPr>
        <w:pStyle w:val="25"/>
        <w:pageBreakBefore w:val="0"/>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cs="Times New Roman"/>
          <w:b w:val="0"/>
          <w:bCs w:val="0"/>
          <w:color w:val="747474" w:themeColor="background2" w:themeShade="80"/>
          <w:sz w:val="36"/>
          <w:szCs w:val="36"/>
        </w:rPr>
      </w:pPr>
      <w:bookmarkStart w:id="2" w:name="_Toc25155"/>
      <w:r>
        <w:rPr>
          <w:rFonts w:hint="default" w:ascii="Times New Roman" w:hAnsi="Times New Roman" w:cs="Times New Roman"/>
          <w:color w:val="747474" w:themeColor="background2" w:themeShade="80"/>
          <w:sz w:val="28"/>
          <w:szCs w:val="28"/>
        </w:rPr>
        <w:t>INFS 3375 - Section 1</w:t>
      </w:r>
      <w:bookmarkEnd w:id="2"/>
      <w:r>
        <w:rPr>
          <w:rFonts w:hint="default" w:ascii="Times New Roman" w:hAnsi="Times New Roman" w:cs="Times New Roman"/>
          <w:color w:val="747474" w:themeColor="background2" w:themeShade="80"/>
          <w:sz w:val="28"/>
          <w:szCs w:val="28"/>
        </w:rPr>
        <w:t xml:space="preserve"> </w:t>
      </w:r>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color w:val="747474" w:themeColor="background2" w:themeShade="80"/>
          <w:sz w:val="28"/>
          <w:szCs w:val="28"/>
        </w:rPr>
      </w:pPr>
      <w:r>
        <w:rPr>
          <w:rFonts w:hint="default" w:ascii="Times New Roman" w:hAnsi="Times New Roman" w:cs="Times New Roman"/>
          <w:i/>
          <w:iCs/>
          <w:color w:val="747474" w:themeColor="background2" w:themeShade="80"/>
          <w:sz w:val="28"/>
          <w:szCs w:val="28"/>
        </w:rPr>
        <w:t xml:space="preserve">From present awareness to future possibilities—together </w:t>
      </w:r>
      <w:r>
        <w:rPr>
          <w:rFonts w:hint="default" w:ascii="Times New Roman" w:hAnsi="Times New Roman" w:cs="Times New Roman"/>
          <w:color w:val="747474" w:themeColor="background2" w:themeShade="80"/>
          <w:sz w:val="28"/>
          <w:szCs w:val="28"/>
        </w:rPr>
        <w:t xml:space="preserve"> </w:t>
      </w:r>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8"/>
          <w:szCs w:val="28"/>
          <w:lang w:val="en-CA"/>
        </w:rPr>
      </w:pPr>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8"/>
          <w:szCs w:val="28"/>
          <w:lang w:val="en-CA"/>
        </w:rPr>
      </w:pPr>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8"/>
          <w:szCs w:val="28"/>
          <w:lang w:val="en-CA"/>
        </w:rPr>
      </w:pPr>
      <w:r>
        <w:rPr>
          <w:rFonts w:hint="default" w:ascii="Times New Roman" w:hAnsi="Times New Roman" w:cs="Times New Roman"/>
          <w:sz w:val="28"/>
          <w:szCs w:val="28"/>
          <w:lang w:val="en-US" w:eastAsia="zh-CN"/>
        </w:rPr>
        <w:t>STUDENT 1</w:t>
      </w:r>
      <w:r>
        <w:rPr>
          <w:rFonts w:hint="default" w:ascii="Times New Roman" w:hAnsi="Times New Roman" w:cs="Times New Roman"/>
          <w:sz w:val="28"/>
          <w:szCs w:val="28"/>
          <w:lang w:val="en-CA"/>
        </w:rPr>
        <w:t>:</w:t>
      </w:r>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8"/>
          <w:szCs w:val="28"/>
          <w:lang w:val="en-CA"/>
        </w:rPr>
      </w:pPr>
      <w:r>
        <w:rPr>
          <w:rFonts w:hint="default" w:ascii="Times New Roman" w:hAnsi="Times New Roman" w:cs="Times New Roman"/>
          <w:sz w:val="28"/>
          <w:szCs w:val="28"/>
          <w:lang w:val="en-CA"/>
        </w:rPr>
        <w:t>Zhi Kang</w:t>
      </w:r>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8"/>
          <w:szCs w:val="28"/>
          <w:lang w:val="en-CA"/>
        </w:rPr>
      </w:pPr>
      <w:r>
        <w:rPr>
          <w:rFonts w:hint="default" w:ascii="Times New Roman" w:hAnsi="Times New Roman" w:cs="Times New Roman"/>
          <w:sz w:val="28"/>
          <w:szCs w:val="28"/>
          <w:lang w:val="en-US" w:eastAsia="zh-CN"/>
        </w:rPr>
        <w:t>STUDENT 2</w:t>
      </w:r>
      <w:r>
        <w:rPr>
          <w:rFonts w:hint="default" w:ascii="Times New Roman" w:hAnsi="Times New Roman" w:cs="Times New Roman"/>
          <w:sz w:val="28"/>
          <w:szCs w:val="28"/>
          <w:lang w:val="en-CA"/>
        </w:rPr>
        <w:t>:</w:t>
      </w:r>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sz w:val="28"/>
          <w:szCs w:val="28"/>
          <w:lang w:val="en-CA" w:eastAsia="zh-CN"/>
        </w:rPr>
      </w:pPr>
      <w:r>
        <w:rPr>
          <w:rFonts w:hint="default" w:ascii="Times New Roman" w:hAnsi="Times New Roman" w:cs="Times New Roman"/>
          <w:sz w:val="28"/>
          <w:szCs w:val="28"/>
          <w:lang w:val="en-CA"/>
        </w:rPr>
        <w:t>Dong Zhang</w:t>
      </w:r>
    </w:p>
    <w:p>
      <w:pPr>
        <w:pStyle w:val="25"/>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8"/>
          <w:szCs w:val="28"/>
          <w:lang w:val="en-CA"/>
        </w:rPr>
      </w:pPr>
      <w:r>
        <w:rPr>
          <w:rFonts w:hint="default" w:ascii="Times New Roman" w:hAnsi="Times New Roman" w:cs="Times New Roman"/>
          <w:sz w:val="32"/>
          <w:szCs w:val="32"/>
          <w:lang w:val="en-CA"/>
        </w:rPr>
        <w:t xml:space="preserve"> </w:t>
      </w:r>
      <w:r>
        <w:rPr>
          <w:rFonts w:hint="default" w:ascii="Times New Roman" w:hAnsi="Times New Roman" w:cs="Times New Roman"/>
          <w:sz w:val="32"/>
          <w:szCs w:val="32"/>
          <w:lang w:val="en-CA"/>
        </w:rPr>
        <w:tab/>
      </w:r>
      <w:r>
        <w:rPr>
          <w:rFonts w:hint="default" w:ascii="Times New Roman" w:hAnsi="Times New Roman" w:cs="Times New Roman"/>
          <w:sz w:val="32"/>
          <w:szCs w:val="32"/>
          <w:lang w:val="en-CA"/>
        </w:rPr>
        <w:tab/>
      </w:r>
      <w:r>
        <w:rPr>
          <w:rFonts w:hint="default" w:ascii="Times New Roman" w:hAnsi="Times New Roman" w:cs="Times New Roman"/>
          <w:sz w:val="32"/>
          <w:szCs w:val="32"/>
          <w:lang w:val="en-CA"/>
        </w:rPr>
        <w:tab/>
      </w:r>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8"/>
          <w:szCs w:val="28"/>
          <w:lang w:val="en-CA"/>
        </w:rPr>
      </w:pPr>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Fall 2025</w:t>
      </w:r>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Instructor: Padmapriya Arasanipalai Kandhadai</w:t>
      </w:r>
    </w:p>
    <w:p>
      <w:pPr>
        <w:pStyle w:val="25"/>
        <w:pageBreakBefore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8"/>
          <w:szCs w:val="28"/>
          <w:lang w:val="en-CA"/>
        </w:rPr>
      </w:pPr>
    </w:p>
    <w:p>
      <w:pPr>
        <w:pStyle w:val="25"/>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8"/>
          <w:szCs w:val="28"/>
          <w:lang w:val="en-CA"/>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CA"/>
        </w:rPr>
      </w:pPr>
      <w:r>
        <w:rPr>
          <w:rFonts w:hint="default" w:ascii="Times New Roman" w:hAnsi="Times New Roman" w:cs="Times New Roman"/>
          <w:sz w:val="28"/>
          <w:szCs w:val="28"/>
          <w:lang w:val="en-CA"/>
        </w:rPr>
        <w:br w:type="page"/>
      </w:r>
    </w:p>
    <w:sdt>
      <w:sdtPr>
        <w:rPr>
          <w:rFonts w:hint="default" w:ascii="Times New Roman" w:hAnsi="Times New Roman" w:eastAsia="SimSun" w:cs="Times New Roman"/>
          <w:kern w:val="2"/>
          <w:sz w:val="21"/>
          <w:szCs w:val="24"/>
          <w:lang w:val="en-US" w:eastAsia="zh-CN" w:bidi="ar-SA"/>
          <w14:ligatures w14:val="standardContextual"/>
        </w:rPr>
        <w:id w:val="147480436"/>
        <w15:color w:val="DBDBDB"/>
        <w:docPartObj>
          <w:docPartGallery w:val="Table of Contents"/>
          <w:docPartUnique/>
        </w:docPartObj>
      </w:sdtPr>
      <w:sdtEndPr>
        <w:rPr>
          <w:rFonts w:hint="default" w:ascii="Times New Roman" w:hAnsi="Times New Roman" w:eastAsia="SimSun" w:cs="Times New Roman"/>
          <w:b/>
          <w:kern w:val="2"/>
          <w:sz w:val="21"/>
          <w:szCs w:val="24"/>
          <w:lang w:val="en-US" w:eastAsia="zh-CN" w:bidi="ar-SA"/>
          <w14:ligatures w14:val="standardContextual"/>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lang w:val="en-US"/>
            </w:rPr>
          </w:pPr>
          <w:r>
            <w:rPr>
              <w:rFonts w:hint="default" w:ascii="Times New Roman" w:hAnsi="Times New Roman" w:eastAsia="SimSun" w:cs="Times New Roman"/>
              <w:b/>
              <w:bCs/>
              <w:kern w:val="2"/>
              <w:sz w:val="21"/>
              <w:szCs w:val="24"/>
              <w:lang w:val="en-US" w:eastAsia="zh-CN" w:bidi="ar-SA"/>
              <w14:ligatures w14:val="standardContextual"/>
            </w:rPr>
            <w:t>Contents</w:t>
          </w:r>
        </w:p>
        <w:p>
          <w:pPr>
            <w:pStyle w:val="45"/>
            <w:tabs>
              <w:tab w:val="right" w:leader="dot" w:pos="9026"/>
            </w:tabs>
            <w:rPr>
              <w:rFonts w:hint="default" w:ascii="Times New Roman" w:hAnsi="Times New Roman" w:cs="Times New Roman"/>
              <w:b/>
            </w:rPr>
          </w:pPr>
          <w:r>
            <w:rPr>
              <w:rFonts w:hint="default" w:ascii="Times New Roman" w:hAnsi="Times New Roman" w:cs="Times New Roman"/>
            </w:rPr>
            <w:fldChar w:fldCharType="begin"/>
          </w:r>
          <w:r>
            <w:rPr>
              <w:rFonts w:hint="default" w:ascii="Times New Roman" w:hAnsi="Times New Roman" w:cs="Times New Roman"/>
            </w:rPr>
            <w:instrText xml:space="preserve">TOC \o "1-2" \h \u </w:instrText>
          </w:r>
          <w:r>
            <w:rPr>
              <w:rFonts w:hint="default" w:ascii="Times New Roman" w:hAnsi="Times New Roman" w:cs="Times New Roman"/>
            </w:rPr>
            <w:fldChar w:fldCharType="separate"/>
          </w:r>
          <w:r>
            <w:rPr>
              <w:rFonts w:hint="default" w:ascii="Times New Roman" w:hAnsi="Times New Roman" w:cs="Times New Roman"/>
              <w:b/>
            </w:rPr>
            <w:fldChar w:fldCharType="begin"/>
          </w:r>
          <w:r>
            <w:rPr>
              <w:rFonts w:hint="default" w:ascii="Times New Roman" w:hAnsi="Times New Roman" w:cs="Times New Roman"/>
              <w:b/>
            </w:rPr>
            <w:instrText xml:space="preserve"> HYPERLINK \l _Toc11624 </w:instrText>
          </w:r>
          <w:r>
            <w:rPr>
              <w:rFonts w:hint="default" w:ascii="Times New Roman" w:hAnsi="Times New Roman" w:cs="Times New Roman"/>
              <w:b/>
            </w:rPr>
            <w:fldChar w:fldCharType="separate"/>
          </w:r>
          <w:r>
            <w:rPr>
              <w:rFonts w:hint="default" w:ascii="Times New Roman" w:hAnsi="Times New Roman" w:cs="Times New Roman"/>
              <w:b/>
              <w:szCs w:val="48"/>
            </w:rPr>
            <w:t>QUESTLABS COMPANION</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_Toc11624 \h </w:instrText>
          </w:r>
          <w:r>
            <w:rPr>
              <w:rFonts w:hint="default" w:ascii="Times New Roman" w:hAnsi="Times New Roman" w:cs="Times New Roman"/>
              <w:b/>
            </w:rPr>
            <w:fldChar w:fldCharType="separate"/>
          </w:r>
          <w:r>
            <w:rPr>
              <w:rFonts w:hint="default" w:ascii="Times New Roman" w:hAnsi="Times New Roman" w:cs="Times New Roman"/>
              <w:b/>
            </w:rPr>
            <w:t>1</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_Toc31178 </w:instrText>
          </w:r>
          <w:r>
            <w:rPr>
              <w:rFonts w:hint="default" w:ascii="Times New Roman" w:hAnsi="Times New Roman" w:cs="Times New Roman"/>
              <w:b/>
            </w:rPr>
            <w:fldChar w:fldCharType="separate"/>
          </w:r>
          <w:r>
            <w:rPr>
              <w:rFonts w:hint="default" w:ascii="Times New Roman" w:hAnsi="Times New Roman" w:cs="Times New Roman"/>
              <w:b/>
              <w:bCs w:val="0"/>
              <w:szCs w:val="36"/>
            </w:rPr>
            <w:t>Project Proposal</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_Toc31178 \h </w:instrText>
          </w:r>
          <w:r>
            <w:rPr>
              <w:rFonts w:hint="default" w:ascii="Times New Roman" w:hAnsi="Times New Roman" w:cs="Times New Roman"/>
              <w:b/>
            </w:rPr>
            <w:fldChar w:fldCharType="separate"/>
          </w:r>
          <w:r>
            <w:rPr>
              <w:rFonts w:hint="default" w:ascii="Times New Roman" w:hAnsi="Times New Roman" w:cs="Times New Roman"/>
              <w:b/>
            </w:rPr>
            <w:t>1</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_Toc20394 </w:instrText>
          </w:r>
          <w:r>
            <w:rPr>
              <w:rFonts w:hint="default" w:ascii="Times New Roman" w:hAnsi="Times New Roman" w:cs="Times New Roman"/>
              <w:b/>
            </w:rPr>
            <w:fldChar w:fldCharType="separate"/>
          </w:r>
          <w:r>
            <w:rPr>
              <w:rFonts w:hint="default" w:ascii="Times New Roman" w:hAnsi="Times New Roman" w:cs="Times New Roman"/>
              <w:b/>
            </w:rPr>
            <w:t>T</w:t>
          </w:r>
          <w:r>
            <w:rPr>
              <w:rFonts w:hint="default" w:ascii="Times New Roman" w:hAnsi="Times New Roman" w:cs="Times New Roman"/>
              <w:b/>
              <w:lang w:val="en-US" w:eastAsia="zh-CN"/>
            </w:rPr>
            <w:t>ITLE</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_Toc20394 \h </w:instrText>
          </w:r>
          <w:r>
            <w:rPr>
              <w:rFonts w:hint="default" w:ascii="Times New Roman" w:hAnsi="Times New Roman" w:cs="Times New Roman"/>
              <w:b/>
            </w:rPr>
            <w:fldChar w:fldCharType="separate"/>
          </w:r>
          <w:r>
            <w:rPr>
              <w:rFonts w:hint="default" w:ascii="Times New Roman" w:hAnsi="Times New Roman" w:cs="Times New Roman"/>
              <w:b/>
            </w:rPr>
            <w:t>3</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_Toc9206 </w:instrText>
          </w:r>
          <w:r>
            <w:rPr>
              <w:rFonts w:hint="default" w:ascii="Times New Roman" w:hAnsi="Times New Roman" w:cs="Times New Roman"/>
            </w:rPr>
            <w:fldChar w:fldCharType="separate"/>
          </w:r>
          <w:r>
            <w:rPr>
              <w:rFonts w:hint="default" w:ascii="Times New Roman" w:hAnsi="Times New Roman" w:cs="Times New Roman"/>
              <w:lang w:val="en-US" w:eastAsia="zh-CN"/>
            </w:rPr>
            <w:t>App Name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_Toc9206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_Toc24253 </w:instrText>
          </w:r>
          <w:r>
            <w:rPr>
              <w:rFonts w:hint="default" w:ascii="Times New Roman" w:hAnsi="Times New Roman" w:cs="Times New Roman"/>
            </w:rPr>
            <w:fldChar w:fldCharType="separate"/>
          </w:r>
          <w:r>
            <w:rPr>
              <w:rFonts w:hint="default" w:ascii="Times New Roman" w:hAnsi="Times New Roman" w:cs="Times New Roman"/>
            </w:rPr>
            <w:t>App Description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_Toc24253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_Toc8148 </w:instrText>
          </w:r>
          <w:r>
            <w:rPr>
              <w:rFonts w:hint="default" w:ascii="Times New Roman" w:hAnsi="Times New Roman" w:cs="Times New Roman"/>
            </w:rPr>
            <w:fldChar w:fldCharType="separate"/>
          </w:r>
          <w:r>
            <w:rPr>
              <w:rFonts w:hint="default" w:ascii="Times New Roman" w:hAnsi="Times New Roman" w:cs="Times New Roman"/>
            </w:rPr>
            <w:t>Team Members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_Toc8148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_Toc32503 </w:instrText>
          </w:r>
          <w:r>
            <w:rPr>
              <w:rFonts w:hint="default" w:ascii="Times New Roman" w:hAnsi="Times New Roman" w:cs="Times New Roman"/>
              <w:b/>
            </w:rPr>
            <w:fldChar w:fldCharType="separate"/>
          </w:r>
          <w:r>
            <w:rPr>
              <w:rFonts w:hint="default" w:ascii="Times New Roman" w:hAnsi="Times New Roman" w:cs="Times New Roman"/>
              <w:b/>
            </w:rPr>
            <w:t>INTRODUCTION</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_Toc32503 \h </w:instrText>
          </w:r>
          <w:r>
            <w:rPr>
              <w:rFonts w:hint="default" w:ascii="Times New Roman" w:hAnsi="Times New Roman" w:cs="Times New Roman"/>
              <w:b/>
            </w:rPr>
            <w:fldChar w:fldCharType="separate"/>
          </w:r>
          <w:r>
            <w:rPr>
              <w:rFonts w:hint="default" w:ascii="Times New Roman" w:hAnsi="Times New Roman" w:cs="Times New Roman"/>
              <w:b/>
            </w:rPr>
            <w:t>3</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_Toc22092 </w:instrText>
          </w:r>
          <w:r>
            <w:rPr>
              <w:rFonts w:hint="default" w:ascii="Times New Roman" w:hAnsi="Times New Roman" w:cs="Times New Roman"/>
            </w:rPr>
            <w:fldChar w:fldCharType="separate"/>
          </w:r>
          <w:r>
            <w:rPr>
              <w:rFonts w:hint="default" w:ascii="Times New Roman" w:hAnsi="Times New Roman" w:cs="Times New Roman"/>
              <w:lang w:val="en-US" w:eastAsia="zh-CN"/>
            </w:rPr>
            <w:t>Describe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_Toc22092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_Toc7748 </w:instrText>
          </w:r>
          <w:r>
            <w:rPr>
              <w:rFonts w:hint="default" w:ascii="Times New Roman" w:hAnsi="Times New Roman" w:cs="Times New Roman"/>
            </w:rPr>
            <w:fldChar w:fldCharType="separate"/>
          </w:r>
          <w:r>
            <w:rPr>
              <w:rFonts w:hint="default" w:ascii="Times New Roman" w:hAnsi="Times New Roman" w:cs="Times New Roman"/>
              <w:lang w:val="en-CA"/>
            </w:rPr>
            <w:t>Novelty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_Toc7748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_Toc6117 </w:instrText>
          </w:r>
          <w:r>
            <w:rPr>
              <w:rFonts w:hint="default" w:ascii="Times New Roman" w:hAnsi="Times New Roman" w:cs="Times New Roman"/>
            </w:rPr>
            <w:fldChar w:fldCharType="separate"/>
          </w:r>
          <w:r>
            <w:rPr>
              <w:rFonts w:hint="default" w:ascii="Times New Roman" w:hAnsi="Times New Roman" w:cs="Times New Roman"/>
              <w:lang w:val="en-CA"/>
            </w:rPr>
            <w:t>Transformative Experience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_Toc6117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_Toc17434 </w:instrText>
          </w:r>
          <w:r>
            <w:rPr>
              <w:rFonts w:hint="default" w:ascii="Times New Roman" w:hAnsi="Times New Roman" w:cs="Times New Roman"/>
            </w:rPr>
            <w:fldChar w:fldCharType="separate"/>
          </w:r>
          <w:r>
            <w:rPr>
              <w:rFonts w:hint="default" w:ascii="Times New Roman" w:hAnsi="Times New Roman" w:cs="Times New Roman"/>
              <w:lang w:val="en-CA"/>
            </w:rPr>
            <w:t>Motto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_Toc17434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_Toc2846 </w:instrText>
          </w:r>
          <w:r>
            <w:rPr>
              <w:rFonts w:hint="default" w:ascii="Times New Roman" w:hAnsi="Times New Roman" w:cs="Times New Roman"/>
              <w:b/>
            </w:rPr>
            <w:fldChar w:fldCharType="separate"/>
          </w:r>
          <w:r>
            <w:rPr>
              <w:rFonts w:hint="default" w:ascii="Times New Roman" w:hAnsi="Times New Roman" w:cs="Times New Roman"/>
              <w:b/>
            </w:rPr>
            <w:t>BACKGROUND RESEARCH</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_Toc2846 \h </w:instrText>
          </w:r>
          <w:r>
            <w:rPr>
              <w:rFonts w:hint="default" w:ascii="Times New Roman" w:hAnsi="Times New Roman" w:cs="Times New Roman"/>
              <w:b/>
            </w:rPr>
            <w:fldChar w:fldCharType="separate"/>
          </w:r>
          <w:r>
            <w:rPr>
              <w:rFonts w:hint="default" w:ascii="Times New Roman" w:hAnsi="Times New Roman" w:cs="Times New Roman"/>
              <w:b/>
            </w:rPr>
            <w:t>4</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_Toc20051 </w:instrText>
          </w:r>
          <w:r>
            <w:rPr>
              <w:rFonts w:hint="default" w:ascii="Times New Roman" w:hAnsi="Times New Roman" w:cs="Times New Roman"/>
            </w:rPr>
            <w:fldChar w:fldCharType="separate"/>
          </w:r>
          <w:r>
            <w:rPr>
              <w:rFonts w:hint="default" w:ascii="Times New Roman" w:hAnsi="Times New Roman" w:cs="Times New Roman"/>
            </w:rPr>
            <w:t>Market Competitors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_Toc20051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_Toc2658 </w:instrText>
          </w:r>
          <w:r>
            <w:rPr>
              <w:rFonts w:hint="default" w:ascii="Times New Roman" w:hAnsi="Times New Roman" w:cs="Times New Roman"/>
              <w:b/>
            </w:rPr>
            <w:fldChar w:fldCharType="separate"/>
          </w:r>
          <w:r>
            <w:rPr>
              <w:rFonts w:hint="default" w:ascii="Times New Roman" w:hAnsi="Times New Roman" w:cs="Times New Roman"/>
              <w:b/>
              <w:bCs/>
              <w:szCs w:val="28"/>
            </w:rPr>
            <w:t>Market Inspiration</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_Toc2658 \h </w:instrText>
          </w:r>
          <w:r>
            <w:rPr>
              <w:rFonts w:hint="default" w:ascii="Times New Roman" w:hAnsi="Times New Roman" w:cs="Times New Roman"/>
              <w:b/>
            </w:rPr>
            <w:fldChar w:fldCharType="separate"/>
          </w:r>
          <w:r>
            <w:rPr>
              <w:rFonts w:hint="default" w:ascii="Times New Roman" w:hAnsi="Times New Roman" w:cs="Times New Roman"/>
              <w:b/>
            </w:rPr>
            <w:t>6</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_Toc6621 </w:instrText>
          </w:r>
          <w:r>
            <w:rPr>
              <w:rFonts w:hint="default" w:ascii="Times New Roman" w:hAnsi="Times New Roman" w:cs="Times New Roman"/>
              <w:b/>
            </w:rPr>
            <w:fldChar w:fldCharType="separate"/>
          </w:r>
          <w:r>
            <w:rPr>
              <w:rFonts w:hint="default" w:ascii="Times New Roman" w:hAnsi="Times New Roman" w:cs="Times New Roman"/>
              <w:b/>
              <w:bCs/>
              <w:szCs w:val="24"/>
            </w:rPr>
            <w:t>(1) Holistic Integration</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_Toc6621 \h </w:instrText>
          </w:r>
          <w:r>
            <w:rPr>
              <w:rFonts w:hint="default" w:ascii="Times New Roman" w:hAnsi="Times New Roman" w:cs="Times New Roman"/>
              <w:b/>
            </w:rPr>
            <w:fldChar w:fldCharType="separate"/>
          </w:r>
          <w:r>
            <w:rPr>
              <w:rFonts w:hint="default" w:ascii="Times New Roman" w:hAnsi="Times New Roman" w:cs="Times New Roman"/>
              <w:b/>
            </w:rPr>
            <w:t>6</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_Toc25189 </w:instrText>
          </w:r>
          <w:r>
            <w:rPr>
              <w:rFonts w:hint="default" w:ascii="Times New Roman" w:hAnsi="Times New Roman" w:cs="Times New Roman"/>
              <w:b/>
            </w:rPr>
            <w:fldChar w:fldCharType="separate"/>
          </w:r>
          <w:r>
            <w:rPr>
              <w:rFonts w:hint="default" w:ascii="Times New Roman" w:hAnsi="Times New Roman" w:cs="Times New Roman"/>
              <w:b/>
              <w:bCs/>
              <w:szCs w:val="24"/>
            </w:rPr>
            <w:t>(2) Small Group Accountability</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_Toc25189 \h </w:instrText>
          </w:r>
          <w:r>
            <w:rPr>
              <w:rFonts w:hint="default" w:ascii="Times New Roman" w:hAnsi="Times New Roman" w:cs="Times New Roman"/>
              <w:b/>
            </w:rPr>
            <w:fldChar w:fldCharType="separate"/>
          </w:r>
          <w:r>
            <w:rPr>
              <w:rFonts w:hint="default" w:ascii="Times New Roman" w:hAnsi="Times New Roman" w:cs="Times New Roman"/>
              <w:b/>
            </w:rPr>
            <w:t>6</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_Toc7699 </w:instrText>
          </w:r>
          <w:r>
            <w:rPr>
              <w:rFonts w:hint="default" w:ascii="Times New Roman" w:hAnsi="Times New Roman" w:cs="Times New Roman"/>
              <w:b/>
            </w:rPr>
            <w:fldChar w:fldCharType="separate"/>
          </w:r>
          <w:r>
            <w:rPr>
              <w:rFonts w:hint="default" w:ascii="Times New Roman" w:hAnsi="Times New Roman" w:cs="Times New Roman"/>
              <w:b/>
              <w:bCs/>
              <w:szCs w:val="24"/>
            </w:rPr>
            <w:t>(3) Quick + Structured</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_Toc7699 \h </w:instrText>
          </w:r>
          <w:r>
            <w:rPr>
              <w:rFonts w:hint="default" w:ascii="Times New Roman" w:hAnsi="Times New Roman" w:cs="Times New Roman"/>
              <w:b/>
            </w:rPr>
            <w:fldChar w:fldCharType="separate"/>
          </w:r>
          <w:r>
            <w:rPr>
              <w:rFonts w:hint="default" w:ascii="Times New Roman" w:hAnsi="Times New Roman" w:cs="Times New Roman"/>
              <w:b/>
            </w:rPr>
            <w:t>6</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_Toc31913 </w:instrText>
          </w:r>
          <w:r>
            <w:rPr>
              <w:rFonts w:hint="default" w:ascii="Times New Roman" w:hAnsi="Times New Roman" w:cs="Times New Roman"/>
              <w:b/>
            </w:rPr>
            <w:fldChar w:fldCharType="separate"/>
          </w:r>
          <w:r>
            <w:rPr>
              <w:rFonts w:hint="default" w:ascii="Times New Roman" w:hAnsi="Times New Roman" w:cs="Times New Roman"/>
              <w:b/>
              <w:lang w:val="en-CA"/>
            </w:rPr>
            <w:t>PACT FRAMEWORK</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_Toc31913 \h </w:instrText>
          </w:r>
          <w:r>
            <w:rPr>
              <w:rFonts w:hint="default" w:ascii="Times New Roman" w:hAnsi="Times New Roman" w:cs="Times New Roman"/>
              <w:b/>
            </w:rPr>
            <w:fldChar w:fldCharType="separate"/>
          </w:r>
          <w:r>
            <w:rPr>
              <w:rFonts w:hint="default" w:ascii="Times New Roman" w:hAnsi="Times New Roman" w:cs="Times New Roman"/>
              <w:b/>
            </w:rPr>
            <w:t>7</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_Toc30649 </w:instrText>
          </w:r>
          <w:r>
            <w:rPr>
              <w:rFonts w:hint="default" w:ascii="Times New Roman" w:hAnsi="Times New Roman" w:cs="Times New Roman"/>
            </w:rPr>
            <w:fldChar w:fldCharType="separate"/>
          </w:r>
          <w:r>
            <w:rPr>
              <w:rFonts w:hint="default" w:ascii="Times New Roman" w:hAnsi="Times New Roman" w:cs="Times New Roman"/>
              <w:lang w:val="en-CA"/>
            </w:rPr>
            <w:t>People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_Toc30649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_Toc7938 </w:instrText>
          </w:r>
          <w:r>
            <w:rPr>
              <w:rFonts w:hint="default" w:ascii="Times New Roman" w:hAnsi="Times New Roman" w:cs="Times New Roman"/>
            </w:rPr>
            <w:fldChar w:fldCharType="separate"/>
          </w:r>
          <w:r>
            <w:rPr>
              <w:rFonts w:hint="default" w:ascii="Times New Roman" w:hAnsi="Times New Roman" w:cs="Times New Roman"/>
              <w:lang w:val="en-CA"/>
            </w:rPr>
            <w:t>Activities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_Toc7938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_Toc2285 </w:instrText>
          </w:r>
          <w:r>
            <w:rPr>
              <w:rFonts w:hint="default" w:ascii="Times New Roman" w:hAnsi="Times New Roman" w:cs="Times New Roman"/>
            </w:rPr>
            <w:fldChar w:fldCharType="separate"/>
          </w:r>
          <w:r>
            <w:rPr>
              <w:rFonts w:hint="default" w:ascii="Times New Roman" w:hAnsi="Times New Roman" w:cs="Times New Roman"/>
              <w:lang w:val="en-CA"/>
            </w:rPr>
            <w:t>Context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_Toc2285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_Toc28745 </w:instrText>
          </w:r>
          <w:r>
            <w:rPr>
              <w:rFonts w:hint="default" w:ascii="Times New Roman" w:hAnsi="Times New Roman" w:cs="Times New Roman"/>
            </w:rPr>
            <w:fldChar w:fldCharType="separate"/>
          </w:r>
          <w:r>
            <w:rPr>
              <w:rFonts w:hint="default" w:ascii="Times New Roman" w:hAnsi="Times New Roman" w:cs="Times New Roman"/>
              <w:lang w:val="en-CA"/>
            </w:rPr>
            <w:t>Technologies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_Toc28745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_Toc15758 </w:instrText>
          </w:r>
          <w:r>
            <w:rPr>
              <w:rFonts w:hint="default" w:ascii="Times New Roman" w:hAnsi="Times New Roman" w:cs="Times New Roman"/>
              <w:b/>
            </w:rPr>
            <w:fldChar w:fldCharType="separate"/>
          </w:r>
          <w:r>
            <w:rPr>
              <w:rFonts w:hint="default" w:ascii="Times New Roman" w:hAnsi="Times New Roman" w:cs="Times New Roman"/>
              <w:b/>
              <w:lang w:val="en-CA"/>
            </w:rPr>
            <w:t>VALUE PROPOSITION</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_Toc15758 \h </w:instrText>
          </w:r>
          <w:r>
            <w:rPr>
              <w:rFonts w:hint="default" w:ascii="Times New Roman" w:hAnsi="Times New Roman" w:cs="Times New Roman"/>
              <w:b/>
            </w:rPr>
            <w:fldChar w:fldCharType="separate"/>
          </w:r>
          <w:r>
            <w:rPr>
              <w:rFonts w:hint="default" w:ascii="Times New Roman" w:hAnsi="Times New Roman" w:cs="Times New Roman"/>
              <w:b/>
            </w:rPr>
            <w:t>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_Toc13220 </w:instrText>
          </w:r>
          <w:r>
            <w:rPr>
              <w:rFonts w:hint="default" w:ascii="Times New Roman" w:hAnsi="Times New Roman" w:cs="Times New Roman"/>
              <w:b/>
            </w:rPr>
            <w:fldChar w:fldCharType="separate"/>
          </w:r>
          <w:r>
            <w:rPr>
              <w:rFonts w:hint="default" w:ascii="Times New Roman" w:hAnsi="Times New Roman" w:cs="Times New Roman"/>
              <w:b/>
              <w:lang w:val="en-CA"/>
            </w:rPr>
            <w:t>PROJECT CONTRACT</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_Toc13220 \h </w:instrText>
          </w:r>
          <w:r>
            <w:rPr>
              <w:rFonts w:hint="default" w:ascii="Times New Roman" w:hAnsi="Times New Roman" w:cs="Times New Roman"/>
              <w:b/>
            </w:rPr>
            <w:fldChar w:fldCharType="separate"/>
          </w:r>
          <w:r>
            <w:rPr>
              <w:rFonts w:hint="default" w:ascii="Times New Roman" w:hAnsi="Times New Roman" w:cs="Times New Roman"/>
              <w:b/>
            </w:rPr>
            <w:t>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_Toc16356 </w:instrText>
          </w:r>
          <w:r>
            <w:rPr>
              <w:rFonts w:hint="default" w:ascii="Times New Roman" w:hAnsi="Times New Roman" w:cs="Times New Roman"/>
              <w:b/>
            </w:rPr>
            <w:fldChar w:fldCharType="separate"/>
          </w:r>
          <w:r>
            <w:rPr>
              <w:rFonts w:hint="default" w:ascii="Times New Roman" w:hAnsi="Times New Roman" w:cs="Times New Roman"/>
              <w:b/>
              <w:lang w:val="en-CA"/>
            </w:rPr>
            <w:t>PRELIMINARY FEATURES LIST</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_Toc16356 \h </w:instrText>
          </w:r>
          <w:r>
            <w:rPr>
              <w:rFonts w:hint="default" w:ascii="Times New Roman" w:hAnsi="Times New Roman" w:cs="Times New Roman"/>
              <w:b/>
            </w:rPr>
            <w:fldChar w:fldCharType="separate"/>
          </w:r>
          <w:r>
            <w:rPr>
              <w:rFonts w:hint="default" w:ascii="Times New Roman" w:hAnsi="Times New Roman" w:cs="Times New Roman"/>
              <w:b/>
            </w:rPr>
            <w:t>9</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_Toc30473 </w:instrText>
          </w:r>
          <w:r>
            <w:rPr>
              <w:rFonts w:hint="default" w:ascii="Times New Roman" w:hAnsi="Times New Roman" w:cs="Times New Roman"/>
            </w:rPr>
            <w:fldChar w:fldCharType="separate"/>
          </w:r>
          <w:r>
            <w:rPr>
              <w:rFonts w:hint="default" w:ascii="Times New Roman" w:hAnsi="Times New Roman" w:cs="Times New Roman"/>
              <w:szCs w:val="24"/>
              <w:lang w:val="en-CA"/>
            </w:rPr>
            <w:t>1. Three-Layer Goal Framework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_Toc30473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_Toc1943 </w:instrText>
          </w:r>
          <w:r>
            <w:rPr>
              <w:rFonts w:hint="default" w:ascii="Times New Roman" w:hAnsi="Times New Roman" w:cs="Times New Roman"/>
            </w:rPr>
            <w:fldChar w:fldCharType="separate"/>
          </w:r>
          <w:r>
            <w:rPr>
              <w:rFonts w:hint="default" w:ascii="Times New Roman" w:hAnsi="Times New Roman" w:cs="Times New Roman"/>
              <w:szCs w:val="24"/>
              <w:lang w:val="en-CA"/>
            </w:rPr>
            <w:t>2. Daily Check-In (&lt;2 min)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_Toc1943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_Toc5867 </w:instrText>
          </w:r>
          <w:r>
            <w:rPr>
              <w:rFonts w:hint="default" w:ascii="Times New Roman" w:hAnsi="Times New Roman" w:cs="Times New Roman"/>
            </w:rPr>
            <w:fldChar w:fldCharType="separate"/>
          </w:r>
          <w:r>
            <w:rPr>
              <w:rFonts w:hint="default" w:ascii="Times New Roman" w:hAnsi="Times New Roman" w:cs="Times New Roman"/>
              <w:szCs w:val="24"/>
              <w:lang w:val="en-CA"/>
            </w:rPr>
            <w:t>3. Weekly Planning (5-10 min)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_Toc5867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_Toc15657 </w:instrText>
          </w:r>
          <w:r>
            <w:rPr>
              <w:rFonts w:hint="default" w:ascii="Times New Roman" w:hAnsi="Times New Roman" w:cs="Times New Roman"/>
            </w:rPr>
            <w:fldChar w:fldCharType="separate"/>
          </w:r>
          <w:r>
            <w:rPr>
              <w:rFonts w:hint="default" w:ascii="Times New Roman" w:hAnsi="Times New Roman" w:cs="Times New Roman"/>
              <w:szCs w:val="24"/>
              <w:lang w:val="en-CA"/>
            </w:rPr>
            <w:t>5. Progress Dashboard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_Toc15657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_Toc18477 </w:instrText>
          </w:r>
          <w:r>
            <w:rPr>
              <w:rFonts w:hint="default" w:ascii="Times New Roman" w:hAnsi="Times New Roman" w:cs="Times New Roman"/>
            </w:rPr>
            <w:fldChar w:fldCharType="separate"/>
          </w:r>
          <w:r>
            <w:rPr>
              <w:rFonts w:hint="default" w:ascii="Times New Roman" w:hAnsi="Times New Roman" w:cs="Times New Roman"/>
              <w:szCs w:val="24"/>
              <w:lang w:val="en-CA"/>
            </w:rPr>
            <w:t>6. Cohort Space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_Toc18477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_Toc32412 </w:instrText>
          </w:r>
          <w:r>
            <w:rPr>
              <w:rFonts w:hint="default" w:ascii="Times New Roman" w:hAnsi="Times New Roman" w:cs="Times New Roman"/>
              <w:b/>
            </w:rPr>
            <w:fldChar w:fldCharType="separate"/>
          </w:r>
          <w:r>
            <w:rPr>
              <w:rFonts w:hint="default" w:ascii="Times New Roman" w:hAnsi="Times New Roman" w:cs="Times New Roman"/>
              <w:b/>
              <w:lang w:val="en-CA"/>
            </w:rPr>
            <w:t>AI USE SECTION</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_Toc32412 \h </w:instrText>
          </w:r>
          <w:r>
            <w:rPr>
              <w:rFonts w:hint="default" w:ascii="Times New Roman" w:hAnsi="Times New Roman" w:cs="Times New Roman"/>
              <w:b/>
            </w:rPr>
            <w:fldChar w:fldCharType="separate"/>
          </w:r>
          <w:r>
            <w:rPr>
              <w:rFonts w:hint="default" w:ascii="Times New Roman" w:hAnsi="Times New Roman" w:cs="Times New Roman"/>
              <w:b/>
            </w:rPr>
            <w:t>10</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_Toc8910 </w:instrText>
          </w:r>
          <w:r>
            <w:rPr>
              <w:rFonts w:hint="default" w:ascii="Times New Roman" w:hAnsi="Times New Roman" w:cs="Times New Roman"/>
              <w:b/>
            </w:rPr>
            <w:fldChar w:fldCharType="separate"/>
          </w:r>
          <w:r>
            <w:rPr>
              <w:rFonts w:hint="default" w:ascii="Times New Roman" w:hAnsi="Times New Roman" w:cs="Times New Roman"/>
              <w:b/>
              <w:bCs/>
              <w:szCs w:val="28"/>
              <w:lang w:val="en-CA"/>
            </w:rPr>
            <w:t>AI Tools Used</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_Toc8910 \h </w:instrText>
          </w:r>
          <w:r>
            <w:rPr>
              <w:rFonts w:hint="default" w:ascii="Times New Roman" w:hAnsi="Times New Roman" w:cs="Times New Roman"/>
              <w:b/>
            </w:rPr>
            <w:fldChar w:fldCharType="separate"/>
          </w:r>
          <w:r>
            <w:rPr>
              <w:rFonts w:hint="default" w:ascii="Times New Roman" w:hAnsi="Times New Roman" w:cs="Times New Roman"/>
              <w:b/>
            </w:rPr>
            <w:t>10</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_Toc13801 </w:instrText>
          </w:r>
          <w:r>
            <w:rPr>
              <w:rFonts w:hint="default" w:ascii="Times New Roman" w:hAnsi="Times New Roman" w:cs="Times New Roman"/>
              <w:b/>
            </w:rPr>
            <w:fldChar w:fldCharType="separate"/>
          </w:r>
          <w:r>
            <w:rPr>
              <w:rFonts w:hint="default" w:ascii="Times New Roman" w:hAnsi="Times New Roman" w:cs="Times New Roman"/>
              <w:b/>
              <w:szCs w:val="24"/>
              <w:lang w:val="en-CA"/>
            </w:rPr>
            <w:t>- PACT framework application</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_Toc13801 \h </w:instrText>
          </w:r>
          <w:r>
            <w:rPr>
              <w:rFonts w:hint="default" w:ascii="Times New Roman" w:hAnsi="Times New Roman" w:cs="Times New Roman"/>
              <w:b/>
            </w:rPr>
            <w:fldChar w:fldCharType="separate"/>
          </w:r>
          <w:r>
            <w:rPr>
              <w:rFonts w:hint="default" w:ascii="Times New Roman" w:hAnsi="Times New Roman" w:cs="Times New Roman"/>
              <w:b/>
            </w:rPr>
            <w:t>10</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5"/>
            <w:tabs>
              <w:tab w:val="right" w:leader="dot" w:pos="9026"/>
            </w:tabs>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_Toc15092 </w:instrText>
          </w:r>
          <w:r>
            <w:rPr>
              <w:rFonts w:hint="default" w:ascii="Times New Roman" w:hAnsi="Times New Roman" w:cs="Times New Roman"/>
              <w:b/>
            </w:rPr>
            <w:fldChar w:fldCharType="separate"/>
          </w:r>
          <w:r>
            <w:rPr>
              <w:rFonts w:hint="default" w:ascii="Times New Roman" w:hAnsi="Times New Roman" w:cs="Times New Roman"/>
              <w:b/>
              <w:lang w:val="en-US" w:eastAsia="zh-CN"/>
            </w:rPr>
            <w:t>WORK LOGS</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_Toc15092 \h </w:instrText>
          </w:r>
          <w:r>
            <w:rPr>
              <w:rFonts w:hint="default" w:ascii="Times New Roman" w:hAnsi="Times New Roman" w:cs="Times New Roman"/>
              <w:b/>
            </w:rPr>
            <w:fldChar w:fldCharType="separate"/>
          </w:r>
          <w:r>
            <w:rPr>
              <w:rFonts w:hint="default" w:ascii="Times New Roman" w:hAnsi="Times New Roman" w:cs="Times New Roman"/>
              <w:b/>
            </w:rPr>
            <w:t>10</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_Toc30825 </w:instrText>
          </w:r>
          <w:r>
            <w:rPr>
              <w:rFonts w:hint="default" w:ascii="Times New Roman" w:hAnsi="Times New Roman" w:cs="Times New Roman"/>
            </w:rPr>
            <w:fldChar w:fldCharType="separate"/>
          </w:r>
          <w:r>
            <w:rPr>
              <w:rFonts w:hint="default" w:ascii="Times New Roman" w:hAnsi="Times New Roman" w:cs="Times New Roman"/>
              <w:szCs w:val="24"/>
            </w:rPr>
            <w:t>StudentName: Zhi Kang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_Toc30825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6"/>
            <w:tabs>
              <w:tab w:val="right" w:leader="dot" w:pos="902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_Toc826 </w:instrText>
          </w:r>
          <w:r>
            <w:rPr>
              <w:rFonts w:hint="default" w:ascii="Times New Roman" w:hAnsi="Times New Roman" w:cs="Times New Roman"/>
            </w:rPr>
            <w:fldChar w:fldCharType="separate"/>
          </w:r>
          <w:r>
            <w:rPr>
              <w:rFonts w:hint="default" w:ascii="Times New Roman" w:hAnsi="Times New Roman" w:cs="Times New Roman"/>
              <w:szCs w:val="24"/>
            </w:rPr>
            <w:t>StudentName: Dong Zhang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_Toc826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b/>
            </w:rPr>
            <w:fldChar w:fldCharType="end"/>
          </w:r>
        </w:p>
      </w:sdtContent>
    </w:sdt>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ajorEastAsia"/>
          <w:lang w:val="en-US" w:eastAsia="zh-CN"/>
        </w:rPr>
      </w:pPr>
      <w:bookmarkStart w:id="3" w:name="_Toc20394"/>
      <w:r>
        <w:rPr>
          <w:rFonts w:hint="default" w:ascii="Times New Roman" w:hAnsi="Times New Roman" w:cs="Times New Roman"/>
        </w:rPr>
        <w:t>T</w:t>
      </w:r>
      <w:r>
        <w:rPr>
          <w:rFonts w:hint="default" w:ascii="Times New Roman" w:hAnsi="Times New Roman" w:cs="Times New Roman"/>
          <w:lang w:val="en-US" w:eastAsia="zh-CN"/>
        </w:rPr>
        <w:t>ITLE</w:t>
      </w:r>
      <w:bookmarkEnd w:id="3"/>
    </w:p>
    <w:p>
      <w:pPr>
        <w:pStyle w:val="3"/>
        <w:pageBreakBefore w:val="0"/>
        <w:kinsoku/>
        <w:wordWrap/>
        <w:overflowPunct/>
        <w:topLinePunct w:val="0"/>
        <w:autoSpaceDE/>
        <w:autoSpaceDN/>
        <w:bidi w:val="0"/>
        <w:adjustRightInd/>
        <w:snapToGrid/>
        <w:spacing w:line="240" w:lineRule="auto"/>
        <w:textAlignment w:val="auto"/>
        <w:outlineLvl w:val="0"/>
        <w:rPr>
          <w:rFonts w:hint="default" w:ascii="Times New Roman" w:hAnsi="Times New Roman" w:cs="Times New Roman"/>
          <w:lang w:val="en-US" w:eastAsia="zh-CN"/>
        </w:rPr>
      </w:pPr>
      <w:bookmarkStart w:id="4" w:name="_Toc9206"/>
      <w:r>
        <w:rPr>
          <w:rFonts w:hint="default" w:ascii="Times New Roman" w:hAnsi="Times New Roman" w:cs="Times New Roman"/>
          <w:lang w:val="en-US" w:eastAsia="zh-CN"/>
        </w:rPr>
        <w:t>App Name</w:t>
      </w:r>
      <w:bookmarkEnd w:id="4"/>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questlabs companion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159000" cy="2159000"/>
            <wp:effectExtent l="0" t="0" r="0" b="0"/>
            <wp:docPr id="7" name="图片 7"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riginal"/>
                    <pic:cNvPicPr>
                      <a:picLocks noChangeAspect="1"/>
                    </pic:cNvPicPr>
                  </pic:nvPicPr>
                  <pic:blipFill>
                    <a:blip r:embed="rId6"/>
                    <a:stretch>
                      <a:fillRect/>
                    </a:stretch>
                  </pic:blipFill>
                  <pic:spPr>
                    <a:xfrm>
                      <a:off x="0" y="0"/>
                      <a:ext cx="2159000" cy="2159000"/>
                    </a:xfrm>
                    <a:prstGeom prst="rect">
                      <a:avLst/>
                    </a:prstGeom>
                  </pic:spPr>
                </pic:pic>
              </a:graphicData>
            </a:graphic>
          </wp:inline>
        </w:drawing>
      </w:r>
      <w:bookmarkStart w:id="37" w:name="_GoBack"/>
      <w:bookmarkEnd w:id="37"/>
    </w:p>
    <w:p>
      <w:pPr>
        <w:pStyle w:val="3"/>
        <w:pageBreakBefore w:val="0"/>
        <w:kinsoku/>
        <w:wordWrap/>
        <w:overflowPunct/>
        <w:topLinePunct w:val="0"/>
        <w:autoSpaceDE/>
        <w:autoSpaceDN/>
        <w:bidi w:val="0"/>
        <w:adjustRightInd/>
        <w:snapToGrid/>
        <w:spacing w:line="240" w:lineRule="auto"/>
        <w:textAlignment w:val="auto"/>
        <w:outlineLvl w:val="0"/>
        <w:rPr>
          <w:rFonts w:hint="default" w:ascii="Times New Roman" w:hAnsi="Times New Roman" w:cs="Times New Roman"/>
        </w:rPr>
      </w:pPr>
      <w:bookmarkStart w:id="5" w:name="_Toc24253"/>
      <w:r>
        <w:rPr>
          <w:rFonts w:hint="default" w:ascii="Times New Roman" w:hAnsi="Times New Roman" w:cs="Times New Roman"/>
        </w:rPr>
        <w:t>App Description</w:t>
      </w:r>
      <w:bookmarkEnd w:id="5"/>
      <w:r>
        <w:rPr>
          <w:rFonts w:hint="default" w:ascii="Times New Roman" w:hAnsi="Times New Roman" w:cs="Times New Roman"/>
        </w:rPr>
        <w:t xml:space="preserve"> </w:t>
      </w:r>
    </w:p>
    <w:p>
      <w:pPr>
        <w:pStyle w:val="25"/>
        <w:pageBreakBefore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b/>
          <w:bCs/>
          <w:sz w:val="32"/>
          <w:szCs w:val="32"/>
        </w:rPr>
      </w:pPr>
      <w:r>
        <w:rPr>
          <w:rFonts w:hint="default" w:ascii="Times New Roman" w:hAnsi="Times New Roman" w:cs="Times New Roman"/>
          <w:sz w:val="28"/>
          <w:szCs w:val="28"/>
        </w:rPr>
        <w:t>A holistic growth companion for college students, integrating emotional</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wellness, relationship tracking, and goal progress within structured peer</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communities.</w:t>
      </w:r>
    </w:p>
    <w:p>
      <w:pPr>
        <w:pStyle w:val="3"/>
        <w:pageBreakBefore w:val="0"/>
        <w:kinsoku/>
        <w:wordWrap/>
        <w:overflowPunct/>
        <w:topLinePunct w:val="0"/>
        <w:autoSpaceDE/>
        <w:autoSpaceDN/>
        <w:bidi w:val="0"/>
        <w:adjustRightInd/>
        <w:snapToGrid/>
        <w:spacing w:line="240" w:lineRule="auto"/>
        <w:textAlignment w:val="auto"/>
        <w:outlineLvl w:val="0"/>
        <w:rPr>
          <w:rFonts w:hint="default" w:ascii="Times New Roman" w:hAnsi="Times New Roman" w:cs="Times New Roman"/>
        </w:rPr>
      </w:pPr>
      <w:bookmarkStart w:id="6" w:name="_Toc8148"/>
      <w:r>
        <w:rPr>
          <w:rFonts w:hint="default" w:ascii="Times New Roman" w:hAnsi="Times New Roman" w:cs="Times New Roman"/>
        </w:rPr>
        <w:t>Team Members</w:t>
      </w:r>
      <w:bookmarkEnd w:id="6"/>
      <w:r>
        <w:rPr>
          <w:rFonts w:hint="default" w:ascii="Times New Roman" w:hAnsi="Times New Roman" w:cs="Times New Roman"/>
        </w:rPr>
        <w:t xml:space="preserve">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Team leader: Zhi Kang </w:t>
      </w:r>
      <w:r>
        <w:rPr>
          <w:rFonts w:hint="default" w:ascii="Times New Roman" w:hAnsi="Times New Roman" w:cs="Times New Roman"/>
          <w:b w:val="0"/>
          <w:bCs w:val="0"/>
          <w:sz w:val="24"/>
          <w:szCs w:val="24"/>
        </w:rPr>
        <w:tab/>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Student ID: 300403869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rPr>
        <w:t>E-mail: kangz4@student.douglascollege.ca</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lang w:val="en-CA"/>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Team member: Dong Zhang</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Student ID: 300403848</w:t>
      </w:r>
    </w:p>
    <w:p>
      <w:pPr>
        <w:pStyle w:val="25"/>
        <w:pageBreakBefore w:val="0"/>
        <w:numPr>
          <w:ilvl w:val="0"/>
          <w:numId w:val="2"/>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b w:val="0"/>
          <w:bCs w:val="0"/>
          <w:sz w:val="24"/>
          <w:szCs w:val="24"/>
        </w:rPr>
        <w:t>mail: windyheratz5201314@gmail.com</w:t>
      </w:r>
    </w:p>
    <w:p>
      <w:pPr>
        <w:pStyle w:val="25"/>
        <w:pageBreakBefore w:val="0"/>
        <w:widowControl w:val="0"/>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rPr>
      </w:pPr>
    </w:p>
    <w:p>
      <w:pPr>
        <w:pStyle w:val="25"/>
        <w:pageBreakBefore w:val="0"/>
        <w:widowControl w:val="0"/>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US" w:eastAsia="zh-CN"/>
        </w:rPr>
        <w:t xml:space="preserve">Course section: </w:t>
      </w:r>
      <w:r>
        <w:rPr>
          <w:rFonts w:hint="default" w:ascii="Times New Roman" w:hAnsi="Times New Roman" w:cs="Times New Roman"/>
          <w:b w:val="0"/>
          <w:bCs w:val="0"/>
          <w:sz w:val="24"/>
          <w:szCs w:val="24"/>
          <w:lang w:val="en-CA"/>
        </w:rPr>
        <w:t>CSIS 3375 001</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rPr>
      </w:pPr>
      <w:bookmarkStart w:id="7" w:name="_Toc32503"/>
      <w:r>
        <w:rPr>
          <w:rFonts w:hint="default" w:ascii="Times New Roman" w:hAnsi="Times New Roman" w:cs="Times New Roman"/>
        </w:rPr>
        <w:t>INTRODUCTION</w:t>
      </w:r>
      <w:bookmarkEnd w:id="7"/>
    </w:p>
    <w:p>
      <w:pPr>
        <w:pStyle w:val="3"/>
        <w:pageBreakBefore w:val="0"/>
        <w:kinsoku/>
        <w:wordWrap/>
        <w:overflowPunct/>
        <w:topLinePunct w:val="0"/>
        <w:autoSpaceDE/>
        <w:autoSpaceDN/>
        <w:bidi w:val="0"/>
        <w:adjustRightInd/>
        <w:snapToGrid/>
        <w:spacing w:line="240" w:lineRule="auto"/>
        <w:textAlignment w:val="auto"/>
        <w:outlineLvl w:val="0"/>
        <w:rPr>
          <w:rFonts w:hint="default" w:ascii="Times New Roman" w:hAnsi="Times New Roman" w:cs="Times New Roman"/>
          <w:lang w:val="en-US" w:eastAsia="zh-CN"/>
        </w:rPr>
      </w:pPr>
      <w:bookmarkStart w:id="8" w:name="_Toc22092"/>
      <w:r>
        <w:rPr>
          <w:rFonts w:hint="default" w:ascii="Times New Roman" w:hAnsi="Times New Roman" w:cs="Times New Roman"/>
          <w:lang w:val="en-US" w:eastAsia="zh-CN"/>
        </w:rPr>
        <w:t>Describe</w:t>
      </w:r>
      <w:bookmarkEnd w:id="8"/>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QuestLabs Companion integrates emotional wellness, relational quality, and academic progress tracking for college students in cohort-based programs. The app provides daily reflection prompts (under 2 minutes), three-layer goal frameworks (vision → quarterly → weekly), and peer accountability within small groups of 5-10 students.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3"/>
        <w:pageBreakBefore w:val="0"/>
        <w:kinsoku/>
        <w:wordWrap/>
        <w:overflowPunct/>
        <w:topLinePunct w:val="0"/>
        <w:autoSpaceDE/>
        <w:autoSpaceDN/>
        <w:bidi w:val="0"/>
        <w:adjustRightInd/>
        <w:snapToGrid/>
        <w:spacing w:line="240" w:lineRule="auto"/>
        <w:textAlignment w:val="auto"/>
        <w:outlineLvl w:val="0"/>
        <w:rPr>
          <w:rFonts w:hint="default" w:ascii="Times New Roman" w:hAnsi="Times New Roman" w:cs="Times New Roman"/>
          <w:lang w:val="en-CA"/>
        </w:rPr>
      </w:pPr>
      <w:bookmarkStart w:id="9" w:name="_Toc7748"/>
      <w:r>
        <w:rPr>
          <w:rFonts w:hint="default" w:ascii="Times New Roman" w:hAnsi="Times New Roman" w:cs="Times New Roman"/>
          <w:lang w:val="en-CA"/>
        </w:rPr>
        <w:t>Novelty</w:t>
      </w:r>
      <w:bookmarkEnd w:id="9"/>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Unlike single-purpose apps (Daylio for mood, Todoist for tasks), QuestLabs Companion treats life dimensions as interconnected. It serves known small groups rather than anonymous communities, emphasizing collaborative growth over competition through an intentionally anti-gamified design.</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3"/>
        <w:bidi w:val="0"/>
        <w:outlineLvl w:val="0"/>
        <w:rPr>
          <w:rFonts w:hint="default" w:ascii="Times New Roman" w:hAnsi="Times New Roman" w:cs="Times New Roman"/>
          <w:lang w:val="en-CA"/>
        </w:rPr>
      </w:pPr>
      <w:bookmarkStart w:id="10" w:name="_Toc6117"/>
      <w:r>
        <w:rPr>
          <w:rFonts w:hint="default" w:ascii="Times New Roman" w:hAnsi="Times New Roman" w:cs="Times New Roman"/>
          <w:lang w:val="en-CA"/>
        </w:rPr>
        <w:t>Transformative Experience</w:t>
      </w:r>
      <w:bookmarkEnd w:id="10"/>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Students shift from reactive to intentional living through structured reflection, developing metacognition about their own patterns. The cohort structure provides accountability without judgment, while the three-layer framework connects daily actions to future aspirations.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3"/>
        <w:bidi w:val="0"/>
        <w:outlineLvl w:val="0"/>
        <w:rPr>
          <w:rFonts w:hint="default" w:ascii="Times New Roman" w:hAnsi="Times New Roman" w:cs="Times New Roman"/>
          <w:lang w:val="en-CA"/>
        </w:rPr>
      </w:pPr>
      <w:bookmarkStart w:id="11" w:name="_Toc17434"/>
      <w:r>
        <w:rPr>
          <w:rFonts w:hint="default" w:ascii="Times New Roman" w:hAnsi="Times New Roman" w:cs="Times New Roman"/>
          <w:lang w:val="en-CA"/>
        </w:rPr>
        <w:t>Motto</w:t>
      </w:r>
      <w:bookmarkEnd w:id="11"/>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"From present awareness to future possibilities—together."</w:t>
      </w:r>
    </w:p>
    <w:p>
      <w:pPr>
        <w:pStyle w:val="2"/>
        <w:bidi w:val="0"/>
        <w:rPr>
          <w:rFonts w:hint="default" w:ascii="Times New Roman" w:hAnsi="Times New Roman" w:cs="Times New Roman"/>
        </w:rPr>
      </w:pPr>
      <w:bookmarkStart w:id="12" w:name="_Toc2846"/>
      <w:r>
        <w:rPr>
          <w:rFonts w:hint="default" w:ascii="Times New Roman" w:hAnsi="Times New Roman" w:cs="Times New Roman"/>
        </w:rPr>
        <w:t>BACKGROUND RESEARCH</w:t>
      </w:r>
      <w:bookmarkEnd w:id="12"/>
    </w:p>
    <w:p>
      <w:pPr>
        <w:pStyle w:val="3"/>
        <w:bidi w:val="0"/>
        <w:outlineLvl w:val="0"/>
        <w:rPr>
          <w:rFonts w:hint="default" w:ascii="Times New Roman" w:hAnsi="Times New Roman" w:cs="Times New Roman"/>
        </w:rPr>
      </w:pPr>
      <w:bookmarkStart w:id="13" w:name="_Toc20051"/>
      <w:r>
        <w:rPr>
          <w:rFonts w:hint="default" w:ascii="Times New Roman" w:hAnsi="Times New Roman" w:cs="Times New Roman"/>
        </w:rPr>
        <w:t>Market Competitors</w:t>
      </w:r>
      <w:bookmarkEnd w:id="13"/>
      <w:r>
        <w:rPr>
          <w:rFonts w:hint="default" w:ascii="Times New Roman" w:hAnsi="Times New Roman" w:cs="Times New Roman"/>
        </w:rPr>
        <w:t xml:space="preserve">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rPr>
        <w:t xml:space="preserve">Daylio: </w:t>
      </w:r>
      <w:r>
        <w:rPr>
          <w:rFonts w:hint="default" w:ascii="Times New Roman" w:hAnsi="Times New Roman" w:cs="Times New Roman"/>
          <w:sz w:val="24"/>
          <w:szCs w:val="24"/>
        </w:rPr>
        <w:t xml:space="preserve">Mood tracker with quick icon-based logging and statistical analysis. Strong individual tracking but no community features or goal integration.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rPr>
        <w:t xml:space="preserve">Habitica: </w:t>
      </w:r>
      <w:r>
        <w:rPr>
          <w:rFonts w:hint="default" w:ascii="Times New Roman" w:hAnsi="Times New Roman" w:cs="Times New Roman"/>
          <w:sz w:val="24"/>
          <w:szCs w:val="24"/>
        </w:rPr>
        <w:t xml:space="preserve">Gamified habit tracker with party/guild features. Effective motivation but competitive design contradicts collaborative growth philosophy.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rPr>
        <w:t>Reflectly:</w:t>
      </w:r>
      <w:r>
        <w:rPr>
          <w:rFonts w:hint="default" w:ascii="Times New Roman" w:hAnsi="Times New Roman" w:cs="Times New Roman"/>
          <w:sz w:val="24"/>
          <w:szCs w:val="24"/>
        </w:rPr>
        <w:t xml:space="preserve"> AI-powered journal with adaptive prompts. Entirely individual focus, requires 5-10 minutes daily, premium features cost $60/year.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Fonts w:hint="default" w:ascii="Times New Roman" w:hAnsi="Times New Roman" w:cs="Times New Roman"/>
          <w:b/>
          <w:bCs/>
          <w:sz w:val="24"/>
          <w:szCs w:val="24"/>
        </w:rPr>
        <w:t>Strides:</w:t>
      </w:r>
      <w:r>
        <w:rPr>
          <w:rFonts w:hint="default" w:ascii="Times New Roman" w:hAnsi="Times New Roman" w:cs="Times New Roman"/>
          <w:sz w:val="24"/>
          <w:szCs w:val="24"/>
        </w:rPr>
        <w:t xml:space="preserve"> Flexible goal/habit tracker with strong data visualization. No emotional context or social features.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b/>
          <w:bCs/>
          <w:sz w:val="24"/>
          <w:szCs w:val="24"/>
        </w:rPr>
        <w:t xml:space="preserve"> Notion: </w:t>
      </w:r>
      <w:r>
        <w:rPr>
          <w:rFonts w:hint="default" w:ascii="Times New Roman" w:hAnsi="Times New Roman" w:cs="Times New Roman"/>
          <w:sz w:val="24"/>
          <w:szCs w:val="24"/>
        </w:rPr>
        <w:t xml:space="preserve">Customizable workspace for notes and tasks. Powerful but overwhelming for users seeking structured guidance.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Gap:</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729605" cy="2958465"/>
            <wp:effectExtent l="0" t="0" r="1079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729605" cy="2958465"/>
                    </a:xfrm>
                    <a:prstGeom prst="rect">
                      <a:avLst/>
                    </a:prstGeom>
                    <a:noFill/>
                    <a:ln>
                      <a:noFill/>
                    </a:ln>
                  </pic:spPr>
                </pic:pic>
              </a:graphicData>
            </a:graphic>
          </wp:inline>
        </w:drawing>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725795" cy="3009900"/>
            <wp:effectExtent l="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725795" cy="3009900"/>
                    </a:xfrm>
                    <a:prstGeom prst="rect">
                      <a:avLst/>
                    </a:prstGeom>
                    <a:noFill/>
                    <a:ln>
                      <a:noFill/>
                    </a:ln>
                  </pic:spPr>
                </pic:pic>
              </a:graphicData>
            </a:graphic>
          </wp:inline>
        </w:drawing>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728335" cy="1851660"/>
            <wp:effectExtent l="0" t="0" r="1206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728335" cy="1851660"/>
                    </a:xfrm>
                    <a:prstGeom prst="rect">
                      <a:avLst/>
                    </a:prstGeom>
                    <a:noFill/>
                    <a:ln>
                      <a:noFill/>
                    </a:ln>
                  </pic:spPr>
                </pic:pic>
              </a:graphicData>
            </a:graphic>
          </wp:inline>
        </w:drawing>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Highest Growth: Social Wellness (28.3%) and Mental Wellness (23.7%) - QuestLabs' core focus areas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No existing app integrates emotional wellness, relational quality, and academic progress within small-group accountability frameworks.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i/>
          <w:iCs/>
          <w:sz w:val="24"/>
          <w:szCs w:val="24"/>
          <w:lang w:val="en-US" w:eastAsia="zh-CN"/>
        </w:rPr>
        <w:t xml:space="preserve">Source: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"https://www.grandviewresearch.com/industry-analysis/mental-health-apps-market-report" </w:instrText>
      </w:r>
      <w:r>
        <w:rPr>
          <w:rFonts w:hint="default" w:ascii="Times New Roman" w:hAnsi="Times New Roman" w:cs="Times New Roman"/>
          <w:sz w:val="24"/>
          <w:szCs w:val="24"/>
          <w:lang w:val="en-US" w:eastAsia="zh-CN"/>
        </w:rPr>
        <w:fldChar w:fldCharType="separate"/>
      </w:r>
      <w:r>
        <w:rPr>
          <w:rStyle w:val="16"/>
          <w:rFonts w:hint="default" w:ascii="Times New Roman" w:hAnsi="Times New Roman" w:cs="Times New Roman"/>
          <w:sz w:val="24"/>
          <w:szCs w:val="24"/>
          <w:lang w:val="en-US" w:eastAsia="zh-CN"/>
        </w:rPr>
        <w:t>https://www.grandviewresearch.com/industry-analysis/mental-health-apps-market-report</w:t>
      </w:r>
      <w:r>
        <w:rPr>
          <w:rFonts w:hint="default" w:ascii="Times New Roman" w:hAnsi="Times New Roman" w:cs="Times New Roman"/>
          <w:sz w:val="24"/>
          <w:szCs w:val="24"/>
          <w:lang w:val="en-US" w:eastAsia="zh-CN"/>
        </w:rPr>
        <w:fldChar w:fldCharType="end"/>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"https://www.fortunebusinessinsights.com/mental-health-apps-market-109012" </w:instrText>
      </w:r>
      <w:r>
        <w:rPr>
          <w:rFonts w:hint="default" w:ascii="Times New Roman" w:hAnsi="Times New Roman" w:cs="Times New Roman"/>
          <w:sz w:val="24"/>
          <w:szCs w:val="24"/>
          <w:lang w:val="en-US" w:eastAsia="zh-CN"/>
        </w:rPr>
        <w:fldChar w:fldCharType="separate"/>
      </w:r>
      <w:r>
        <w:rPr>
          <w:rStyle w:val="16"/>
          <w:rFonts w:hint="default" w:ascii="Times New Roman" w:hAnsi="Times New Roman" w:cs="Times New Roman"/>
          <w:sz w:val="24"/>
          <w:szCs w:val="24"/>
          <w:lang w:val="en-US" w:eastAsia="zh-CN"/>
        </w:rPr>
        <w:t>https://www.fortunebusinessinsights.com/mental-health-apps-market-109012</w:t>
      </w:r>
      <w:r>
        <w:rPr>
          <w:rFonts w:hint="default" w:ascii="Times New Roman" w:hAnsi="Times New Roman" w:cs="Times New Roman"/>
          <w:sz w:val="24"/>
          <w:szCs w:val="24"/>
          <w:lang w:val="en-US" w:eastAsia="zh-CN"/>
        </w:rPr>
        <w:fldChar w:fldCharType="end"/>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https://www.businessresearchinsights.com/market-reports/productivity-apps-market-117791</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"https://media.market.us/mental-health-apps-market-news-2024/" </w:instrText>
      </w:r>
      <w:r>
        <w:rPr>
          <w:rFonts w:hint="default" w:ascii="Times New Roman" w:hAnsi="Times New Roman" w:cs="Times New Roman"/>
          <w:sz w:val="24"/>
          <w:szCs w:val="24"/>
          <w:lang w:val="en-US" w:eastAsia="zh-CN"/>
        </w:rPr>
        <w:fldChar w:fldCharType="separate"/>
      </w:r>
      <w:r>
        <w:rPr>
          <w:rStyle w:val="16"/>
          <w:rFonts w:hint="default" w:ascii="Times New Roman" w:hAnsi="Times New Roman" w:cs="Times New Roman"/>
          <w:sz w:val="24"/>
          <w:szCs w:val="24"/>
          <w:lang w:val="en-US" w:eastAsia="zh-CN"/>
        </w:rPr>
        <w:t>https://media.market.us/mental-health-apps-market-news-2024/</w:t>
      </w:r>
      <w:r>
        <w:rPr>
          <w:rFonts w:hint="default" w:ascii="Times New Roman" w:hAnsi="Times New Roman" w:cs="Times New Roman"/>
          <w:sz w:val="24"/>
          <w:szCs w:val="24"/>
          <w:lang w:val="en-US" w:eastAsia="zh-CN"/>
        </w:rPr>
        <w:fldChar w:fldCharType="end"/>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https://upbase.io/blog/18-best-productivity-apps-for-students/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p>
    <w:p>
      <w:pPr>
        <w:pStyle w:val="25"/>
        <w:pageBreakBefore w:val="0"/>
        <w:kinsoku/>
        <w:wordWrap/>
        <w:overflowPunct/>
        <w:topLinePunct w:val="0"/>
        <w:autoSpaceDE/>
        <w:autoSpaceDN/>
        <w:bidi w:val="0"/>
        <w:adjustRightInd/>
        <w:snapToGrid/>
        <w:spacing w:line="240" w:lineRule="auto"/>
        <w:textAlignment w:val="auto"/>
        <w:outlineLvl w:val="0"/>
        <w:rPr>
          <w:rFonts w:hint="default" w:ascii="Times New Roman" w:hAnsi="Times New Roman" w:cs="Times New Roman"/>
          <w:sz w:val="24"/>
          <w:szCs w:val="24"/>
        </w:rPr>
      </w:pPr>
      <w:bookmarkStart w:id="14" w:name="_Toc2658"/>
      <w:r>
        <w:rPr>
          <w:rFonts w:hint="default" w:ascii="Times New Roman" w:hAnsi="Times New Roman" w:cs="Times New Roman"/>
          <w:b/>
          <w:bCs/>
          <w:sz w:val="28"/>
          <w:szCs w:val="28"/>
        </w:rPr>
        <w:t>Market Inspiration</w:t>
      </w:r>
      <w:bookmarkEnd w:id="14"/>
      <w:r>
        <w:rPr>
          <w:rFonts w:hint="default" w:ascii="Times New Roman" w:hAnsi="Times New Roman" w:cs="Times New Roman"/>
          <w:sz w:val="24"/>
          <w:szCs w:val="24"/>
        </w:rPr>
        <w:t xml:space="preserve">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rPr>
        <w:t xml:space="preserve">Strava: </w:t>
      </w:r>
      <w:r>
        <w:rPr>
          <w:rFonts w:hint="default" w:ascii="Times New Roman" w:hAnsi="Times New Roman" w:cs="Times New Roman"/>
          <w:sz w:val="24"/>
          <w:szCs w:val="24"/>
        </w:rPr>
        <w:t xml:space="preserve">Privacy-preserving social visibility—users see peers' activity without detailed data. Applied to QuestLabs through aggregated cohort progress displays.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b/>
          <w:bCs/>
          <w:sz w:val="24"/>
          <w:szCs w:val="24"/>
        </w:rPr>
        <w:t xml:space="preserve"> Forest:</w:t>
      </w:r>
      <w:r>
        <w:rPr>
          <w:rFonts w:hint="default" w:ascii="Times New Roman" w:hAnsi="Times New Roman" w:cs="Times New Roman"/>
          <w:sz w:val="24"/>
          <w:szCs w:val="24"/>
        </w:rPr>
        <w:t xml:space="preserve"> Visualizes abstract progress (focus time) as tangible growth (trees). Applied through journey metaphors for personal development.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b/>
          <w:bCs/>
          <w:sz w:val="24"/>
          <w:szCs w:val="24"/>
        </w:rPr>
        <w:t xml:space="preserve"> Discord:</w:t>
      </w:r>
      <w:r>
        <w:rPr>
          <w:rFonts w:hint="default" w:ascii="Times New Roman" w:hAnsi="Times New Roman" w:cs="Times New Roman"/>
          <w:sz w:val="24"/>
          <w:szCs w:val="24"/>
        </w:rPr>
        <w:t xml:space="preserve"> Channel-based community organization. Applied through cohort-specific structured spaces.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So for the QuestLabs, we can focus on the specific features and do our designs:</w:t>
      </w:r>
    </w:p>
    <w:p>
      <w:pPr>
        <w:pStyle w:val="25"/>
        <w:pageBreakBefore w:val="0"/>
        <w:numPr>
          <w:ilvl w:val="0"/>
          <w:numId w:val="3"/>
        </w:numPr>
        <w:kinsoku/>
        <w:wordWrap/>
        <w:overflowPunct/>
        <w:topLinePunct w:val="0"/>
        <w:autoSpaceDE/>
        <w:autoSpaceDN/>
        <w:bidi w:val="0"/>
        <w:adjustRightInd/>
        <w:snapToGrid/>
        <w:spacing w:line="240" w:lineRule="auto"/>
        <w:ind w:left="425" w:leftChars="0" w:hanging="425" w:firstLineChars="0"/>
        <w:textAlignment w:val="auto"/>
        <w:outlineLvl w:val="0"/>
        <w:rPr>
          <w:rFonts w:hint="default" w:ascii="Times New Roman" w:hAnsi="Times New Roman" w:cs="Times New Roman"/>
          <w:b/>
          <w:bCs/>
          <w:sz w:val="24"/>
          <w:szCs w:val="24"/>
        </w:rPr>
      </w:pPr>
      <w:bookmarkStart w:id="15" w:name="_Toc6621"/>
      <w:r>
        <w:rPr>
          <w:rFonts w:hint="default" w:ascii="Times New Roman" w:hAnsi="Times New Roman" w:cs="Times New Roman"/>
          <w:b/>
          <w:bCs/>
          <w:sz w:val="24"/>
          <w:szCs w:val="24"/>
        </w:rPr>
        <w:t>Holistic Integration</w:t>
      </w:r>
      <w:bookmarkEnd w:id="15"/>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Only app combining emotional wellness, relational quality, and academic progress in one platform</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Style w:val="25"/>
        <w:pageBreakBefore w:val="0"/>
        <w:numPr>
          <w:ilvl w:val="0"/>
          <w:numId w:val="3"/>
        </w:numPr>
        <w:kinsoku/>
        <w:wordWrap/>
        <w:overflowPunct/>
        <w:topLinePunct w:val="0"/>
        <w:autoSpaceDE/>
        <w:autoSpaceDN/>
        <w:bidi w:val="0"/>
        <w:adjustRightInd/>
        <w:snapToGrid/>
        <w:spacing w:line="240" w:lineRule="auto"/>
        <w:ind w:left="425" w:leftChars="0" w:hanging="425" w:firstLineChars="0"/>
        <w:textAlignment w:val="auto"/>
        <w:outlineLvl w:val="0"/>
        <w:rPr>
          <w:rFonts w:hint="default" w:ascii="Times New Roman" w:hAnsi="Times New Roman" w:cs="Times New Roman"/>
          <w:b/>
          <w:bCs/>
          <w:sz w:val="24"/>
          <w:szCs w:val="24"/>
        </w:rPr>
      </w:pPr>
      <w:bookmarkStart w:id="16" w:name="_Toc25189"/>
      <w:r>
        <w:rPr>
          <w:rFonts w:hint="default" w:ascii="Times New Roman" w:hAnsi="Times New Roman" w:cs="Times New Roman"/>
          <w:b/>
          <w:bCs/>
          <w:sz w:val="24"/>
          <w:szCs w:val="24"/>
        </w:rPr>
        <w:t>Small Group Accountability</w:t>
      </w:r>
      <w:bookmarkEnd w:id="16"/>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Privacy-preserving cohort system inspired by Strava's social model - see progress without exposed data</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Style w:val="25"/>
        <w:pageBreakBefore w:val="0"/>
        <w:numPr>
          <w:ilvl w:val="0"/>
          <w:numId w:val="3"/>
        </w:numPr>
        <w:kinsoku/>
        <w:wordWrap/>
        <w:overflowPunct/>
        <w:topLinePunct w:val="0"/>
        <w:autoSpaceDE/>
        <w:autoSpaceDN/>
        <w:bidi w:val="0"/>
        <w:adjustRightInd/>
        <w:snapToGrid/>
        <w:spacing w:line="240" w:lineRule="auto"/>
        <w:ind w:left="425" w:leftChars="0" w:hanging="425" w:firstLineChars="0"/>
        <w:textAlignment w:val="auto"/>
        <w:outlineLvl w:val="0"/>
        <w:rPr>
          <w:rFonts w:hint="default" w:ascii="Times New Roman" w:hAnsi="Times New Roman" w:cs="Times New Roman"/>
          <w:b/>
          <w:bCs/>
          <w:sz w:val="24"/>
          <w:szCs w:val="24"/>
        </w:rPr>
      </w:pPr>
      <w:bookmarkStart w:id="17" w:name="_Toc7699"/>
      <w:r>
        <w:rPr>
          <w:rFonts w:hint="default" w:ascii="Times New Roman" w:hAnsi="Times New Roman" w:cs="Times New Roman"/>
          <w:b/>
          <w:bCs/>
          <w:sz w:val="24"/>
          <w:szCs w:val="24"/>
        </w:rPr>
        <w:t>Quick + Structured</w:t>
      </w:r>
      <w:bookmarkEnd w:id="17"/>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Under 2 minutes daily with guided prompts - combines Daylio's speed with Reflectly's guidance</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b/>
          <w:bCs/>
          <w:sz w:val="28"/>
          <w:szCs w:val="28"/>
        </w:rPr>
        <w:t xml:space="preserve">Insight: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Simplicity (&lt;2 min daily), structured guidance, and privacy-aware community features drive sustained engagement.</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rPr>
      </w:pPr>
      <w:r>
        <w:rPr>
          <w:rFonts w:hint="default" w:ascii="Times New Roman" w:hAnsi="Times New Roman" w:cs="Times New Roman"/>
          <w:sz w:val="24"/>
        </w:rPr>
        <w:br w:type="page"/>
      </w:r>
    </w:p>
    <w:p>
      <w:pPr>
        <w:pStyle w:val="2"/>
        <w:bidi w:val="0"/>
        <w:outlineLvl w:val="1"/>
        <w:rPr>
          <w:rFonts w:hint="default" w:ascii="Times New Roman" w:hAnsi="Times New Roman" w:cs="Times New Roman"/>
          <w:lang w:val="en-CA"/>
        </w:rPr>
      </w:pPr>
      <w:bookmarkStart w:id="18" w:name="_Toc31913"/>
      <w:r>
        <w:rPr>
          <w:rFonts w:hint="default" w:ascii="Times New Roman" w:hAnsi="Times New Roman" w:cs="Times New Roman"/>
          <w:lang w:val="en-CA"/>
        </w:rPr>
        <w:t>PACT FRAMEWORK</w:t>
      </w:r>
      <w:bookmarkEnd w:id="18"/>
    </w:p>
    <w:p>
      <w:pPr>
        <w:pStyle w:val="3"/>
        <w:bidi w:val="0"/>
        <w:rPr>
          <w:rFonts w:hint="default" w:ascii="Times New Roman" w:hAnsi="Times New Roman" w:cs="Times New Roman"/>
          <w:lang w:val="en-CA"/>
        </w:rPr>
      </w:pPr>
      <w:bookmarkStart w:id="19" w:name="_Toc30649"/>
      <w:r>
        <w:rPr>
          <w:rFonts w:hint="default" w:ascii="Times New Roman" w:hAnsi="Times New Roman" w:cs="Times New Roman"/>
          <w:lang w:val="en-CA"/>
        </w:rPr>
        <w:t>People</w:t>
      </w:r>
      <w:bookmarkEnd w:id="19"/>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b/>
          <w:bCs/>
          <w:sz w:val="24"/>
          <w:szCs w:val="24"/>
          <w:lang w:val="en-CA"/>
        </w:rPr>
        <w:t xml:space="preserve">Primary: </w:t>
      </w:r>
      <w:r>
        <w:rPr>
          <w:rFonts w:hint="default" w:ascii="Times New Roman" w:hAnsi="Times New Roman" w:cs="Times New Roman"/>
          <w:sz w:val="24"/>
          <w:szCs w:val="24"/>
          <w:lang w:val="en-CA"/>
        </w:rPr>
        <w:t>College students (18-30) in structured development programs. Digitally fluent but time-constrained, seeking meaningful engagement over passive consumption. Value peer connection within small trusted groups.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b/>
          <w:bCs/>
          <w:sz w:val="24"/>
          <w:szCs w:val="24"/>
          <w:lang w:val="en-CA"/>
        </w:rPr>
        <w:t>Secondary:</w:t>
      </w:r>
      <w:r>
        <w:rPr>
          <w:rFonts w:hint="default" w:ascii="Times New Roman" w:hAnsi="Times New Roman" w:cs="Times New Roman"/>
          <w:sz w:val="24"/>
          <w:szCs w:val="24"/>
          <w:lang w:val="en-CA"/>
        </w:rPr>
        <w:t xml:space="preserve"> Program facilitators needing aggregated cohort insights without individual privacy invasion.</w:t>
      </w:r>
    </w:p>
    <w:p>
      <w:pPr>
        <w:pStyle w:val="3"/>
        <w:bidi w:val="0"/>
        <w:rPr>
          <w:rFonts w:hint="default" w:ascii="Times New Roman" w:hAnsi="Times New Roman" w:cs="Times New Roman"/>
          <w:lang w:val="en-CA"/>
        </w:rPr>
      </w:pPr>
      <w:bookmarkStart w:id="20" w:name="_Toc7938"/>
      <w:r>
        <w:rPr>
          <w:rFonts w:hint="default" w:ascii="Times New Roman" w:hAnsi="Times New Roman" w:cs="Times New Roman"/>
          <w:lang w:val="en-CA"/>
        </w:rPr>
        <w:t>Activities</w:t>
      </w:r>
      <w:bookmarkEnd w:id="20"/>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Goal Management (Time-spanning):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1. Future visioning (one-time, 15-20 min): Articulate 3-year aspirations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 Quarterly goal setting (every 3 months, 10-15 min): Align with vision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 Weekly planning (weekly, 5-10 min): Set specific actions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 Daily progress tracking (daily, &lt;1 min): Note which goals worked on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Reflection &amp; Awareness: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 Daily emotional check-in (daily, 1-2 min): Rate three dimensions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 Reflection entries (2-3x/week, 2-5 min): Process experiences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 Monthly progress review (monthly, 5-10 min): Visualize trends Community</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 Cohort engagement (2-3x/week, 3-5 min): View peer progress, encourage</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3"/>
        <w:bidi w:val="0"/>
        <w:rPr>
          <w:rFonts w:hint="default" w:ascii="Times New Roman" w:hAnsi="Times New Roman" w:cs="Times New Roman"/>
          <w:lang w:val="en-CA"/>
        </w:rPr>
      </w:pPr>
      <w:bookmarkStart w:id="21" w:name="_Toc2285"/>
      <w:r>
        <w:rPr>
          <w:rFonts w:hint="default" w:ascii="Times New Roman" w:hAnsi="Times New Roman" w:cs="Times New Roman"/>
          <w:lang w:val="en-CA"/>
        </w:rPr>
        <w:t>Context</w:t>
      </w:r>
      <w:bookmarkEnd w:id="21"/>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Physical: Dorm rooms, libraries, commute; smartphone primary device</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Temporal: Morning (7-9am) or evening (9-11pm); must fit &lt;5 min windows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Social: Small cohorts (5-10) with face-to-face meetings; privacy essential</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Emotional: Users often stressed, seeking grounding not judgment</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Technical: Reliable connectivity assumed; lightweight design required</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3"/>
        <w:bidi w:val="0"/>
        <w:rPr>
          <w:rFonts w:hint="default" w:ascii="Times New Roman" w:hAnsi="Times New Roman" w:cs="Times New Roman"/>
          <w:lang w:val="en-CA"/>
        </w:rPr>
      </w:pPr>
      <w:bookmarkStart w:id="22" w:name="_Toc28745"/>
      <w:r>
        <w:rPr>
          <w:rFonts w:hint="default" w:ascii="Times New Roman" w:hAnsi="Times New Roman" w:cs="Times New Roman"/>
          <w:lang w:val="en-CA"/>
        </w:rPr>
        <w:t>Technologies</w:t>
      </w:r>
      <w:bookmarkEnd w:id="22"/>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4"/>
          <w:szCs w:val="24"/>
          <w:lang w:val="en-CA"/>
        </w:rPr>
      </w:pPr>
      <w:r>
        <w:rPr>
          <w:rFonts w:hint="default" w:ascii="Times New Roman" w:hAnsi="Times New Roman" w:cs="Times New Roman"/>
          <w:b/>
          <w:bCs/>
          <w:sz w:val="24"/>
          <w:szCs w:val="24"/>
          <w:lang w:val="en-CA"/>
        </w:rPr>
        <w:t>Required:</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Cross-platform mobile framework (React Native/Flutter)</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Cloud database &amp; authentication (Firebase/Supabase)</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Data visualization (Recharts/Victory)</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Push notifications (FCM/OneSignal)</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Offline storage (AsyncStorage)</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8"/>
          <w:szCs w:val="28"/>
          <w:lang w:val="en-CA"/>
        </w:rPr>
      </w:pPr>
      <w:r>
        <w:rPr>
          <w:rFonts w:hint="default" w:ascii="Times New Roman" w:hAnsi="Times New Roman" w:cs="Times New Roman"/>
          <w:b/>
          <w:bCs/>
          <w:sz w:val="28"/>
          <w:szCs w:val="28"/>
          <w:lang w:val="en-CA"/>
        </w:rPr>
        <w:t>Key Insights: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Time-constrained users in interruptible contexts require activities under 2 minutes with mobile-optimized, privacy-preserving community features and structured guidance over flexibility.</w:t>
      </w:r>
    </w:p>
    <w:p>
      <w:pPr>
        <w:pStyle w:val="2"/>
        <w:bidi w:val="0"/>
        <w:rPr>
          <w:rFonts w:hint="default" w:ascii="Times New Roman" w:hAnsi="Times New Roman" w:cs="Times New Roman"/>
          <w:lang w:val="en-CA"/>
        </w:rPr>
      </w:pPr>
      <w:bookmarkStart w:id="23" w:name="_Toc15758"/>
      <w:r>
        <w:rPr>
          <w:rFonts w:hint="default" w:ascii="Times New Roman" w:hAnsi="Times New Roman" w:cs="Times New Roman"/>
          <w:lang w:val="en-CA"/>
        </w:rPr>
        <w:t>VALUE PROPOSITION</w:t>
      </w:r>
      <w:bookmarkEnd w:id="23"/>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lang w:val="en-CA"/>
        </w:rPr>
      </w:pPr>
      <w:r>
        <w:rPr>
          <w:rFonts w:hint="default" w:ascii="Times New Roman" w:hAnsi="Times New Roman" w:cs="Times New Roman"/>
          <w:sz w:val="24"/>
          <w:lang w:val="en-CA"/>
        </w:rPr>
        <w:t>For college students in structured personal development programs who need to sustain reflection and goal progress beyond program duration,</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lang w:val="en-CA"/>
        </w:rPr>
      </w:pPr>
      <w:r>
        <w:rPr>
          <w:rFonts w:hint="default" w:ascii="Times New Roman" w:hAnsi="Times New Roman" w:cs="Times New Roman"/>
          <w:sz w:val="24"/>
          <w:lang w:val="en-CA"/>
        </w:rPr>
        <w:t>QuestLabs Companion is a mobile tracking tool that integrates emotional wellness, relational quality, and academic goals while connecting daily actions to long-term aspirations within small peer cohorts.</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lang w:val="en-CA"/>
        </w:rPr>
        <w:t>Unlike standalone mood trackers, gamified habit apps, or overwhelming flexible tools, our app provides structured three-dimensional tracking designed for small known groups, emphasizing collaborative growth over individual competition.</w:t>
      </w:r>
    </w:p>
    <w:p>
      <w:pPr>
        <w:pStyle w:val="2"/>
        <w:bidi w:val="0"/>
        <w:rPr>
          <w:rFonts w:hint="default" w:ascii="Times New Roman" w:hAnsi="Times New Roman" w:cs="Times New Roman"/>
          <w:lang w:val="en-CA"/>
        </w:rPr>
      </w:pPr>
      <w:bookmarkStart w:id="24" w:name="_Toc13220"/>
      <w:r>
        <w:rPr>
          <w:rFonts w:hint="default" w:ascii="Times New Roman" w:hAnsi="Times New Roman" w:cs="Times New Roman"/>
          <w:lang w:val="en-CA"/>
        </w:rPr>
        <w:t>PROJECT CONTRACT</w:t>
      </w:r>
      <w:bookmarkEnd w:id="24"/>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We agree to the following collaboration terms for QuestLabs Companion:</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Meetings: </w:t>
      </w:r>
      <w:r>
        <w:rPr>
          <w:rFonts w:hint="default" w:ascii="Times New Roman" w:hAnsi="Times New Roman" w:cs="Times New Roman"/>
          <w:sz w:val="24"/>
          <w:szCs w:val="24"/>
          <w:lang w:val="en-US" w:eastAsia="zh-CN"/>
        </w:rPr>
        <w:t xml:space="preserve">Three times per week </w:t>
      </w:r>
      <w:r>
        <w:rPr>
          <w:rFonts w:hint="default" w:ascii="Times New Roman" w:hAnsi="Times New Roman" w:cs="Times New Roman"/>
          <w:sz w:val="24"/>
          <w:szCs w:val="24"/>
          <w:lang w:val="en-CA"/>
        </w:rPr>
        <w:t>(</w:t>
      </w:r>
      <w:r>
        <w:rPr>
          <w:rFonts w:hint="default" w:ascii="Times New Roman" w:hAnsi="Times New Roman" w:cs="Times New Roman"/>
          <w:sz w:val="24"/>
          <w:szCs w:val="24"/>
          <w:lang w:val="en-US" w:eastAsia="zh-CN"/>
        </w:rPr>
        <w:t>By the Onsite and online ways</w:t>
      </w:r>
      <w:r>
        <w:rPr>
          <w:rFonts w:hint="default" w:ascii="Times New Roman" w:hAnsi="Times New Roman" w:cs="Times New Roman"/>
          <w:sz w:val="24"/>
          <w:szCs w:val="24"/>
          <w:lang w:val="en-CA"/>
        </w:rPr>
        <w:t>)</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Communication: </w:t>
      </w:r>
      <w:r>
        <w:rPr>
          <w:rFonts w:hint="default" w:ascii="Times New Roman" w:hAnsi="Times New Roman" w:cs="Times New Roman"/>
          <w:sz w:val="24"/>
          <w:szCs w:val="24"/>
          <w:lang w:val="en-US" w:eastAsia="zh-CN"/>
        </w:rPr>
        <w:t xml:space="preserve">using WhatsApp program group, </w:t>
      </w:r>
      <w:r>
        <w:rPr>
          <w:rFonts w:hint="default" w:ascii="Times New Roman" w:hAnsi="Times New Roman" w:cs="Times New Roman"/>
          <w:sz w:val="24"/>
          <w:szCs w:val="24"/>
          <w:lang w:val="en-CA"/>
        </w:rPr>
        <w:t>offline, respond within 24 hours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CA"/>
        </w:rPr>
        <w:t>Work Distribution: Equal workload, tasks assigned in meetings</w:t>
      </w:r>
      <w:r>
        <w:rPr>
          <w:rFonts w:hint="default" w:ascii="Times New Roman" w:hAnsi="Times New Roman" w:cs="Times New Roman"/>
          <w:sz w:val="24"/>
          <w:szCs w:val="24"/>
          <w:lang w:val="en-US" w:eastAsia="zh-CN"/>
        </w:rPr>
        <w:t>, every one will contribute ourselves best efforts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Deadlines: Complete work 48 hours before submission for team review</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Conflict Resolution: Direct discussion first, then team meeting, then instructor</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AI Usage: Document all use, save prompts, no direct copy-paste</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4"/>
          <w:szCs w:val="24"/>
          <w:lang w:val="en-CA"/>
        </w:rPr>
      </w:pPr>
      <w:r>
        <w:rPr>
          <w:rFonts w:hint="default" w:ascii="Times New Roman" w:hAnsi="Times New Roman" w:cs="Times New Roman"/>
          <w:b/>
          <w:bCs/>
          <w:sz w:val="24"/>
          <w:szCs w:val="24"/>
          <w:lang w:val="en-CA"/>
        </w:rPr>
        <w:t>Signed:</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__</w:t>
      </w:r>
      <w:r>
        <w:rPr>
          <w:rFonts w:hint="default" w:ascii="Times New Roman" w:hAnsi="Times New Roman" w:cs="Times New Roman"/>
          <w:sz w:val="24"/>
          <w:szCs w:val="24"/>
          <w:lang w:val="en-US" w:eastAsia="zh-CN"/>
        </w:rPr>
        <w:t xml:space="preserve">Zhi </w:t>
      </w:r>
      <w:r>
        <w:rPr>
          <w:rFonts w:hint="default" w:ascii="Times New Roman" w:hAnsi="Times New Roman" w:cs="Times New Roman"/>
          <w:sz w:val="24"/>
          <w:szCs w:val="24"/>
          <w:lang w:val="en-CA"/>
        </w:rPr>
        <w:t>________  _</w:t>
      </w:r>
      <w:r>
        <w:rPr>
          <w:rFonts w:hint="default" w:ascii="Times New Roman" w:hAnsi="Times New Roman" w:cs="Times New Roman"/>
          <w:sz w:val="24"/>
          <w:szCs w:val="24"/>
          <w:lang w:val="en-US" w:eastAsia="zh-CN"/>
        </w:rPr>
        <w:t>Kang</w:t>
      </w:r>
      <w:r>
        <w:rPr>
          <w:rFonts w:hint="default" w:ascii="Times New Roman" w:hAnsi="Times New Roman" w:cs="Times New Roman"/>
          <w:sz w:val="24"/>
          <w:szCs w:val="24"/>
          <w:lang w:val="en-CA"/>
        </w:rPr>
        <w:t>____    Team Lead: Zhi Kang</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__</w:t>
      </w:r>
      <w:r>
        <w:rPr>
          <w:rFonts w:hint="default" w:ascii="Times New Roman" w:hAnsi="Times New Roman" w:cs="Times New Roman"/>
          <w:sz w:val="24"/>
          <w:szCs w:val="24"/>
          <w:lang w:val="en-US" w:eastAsia="zh-CN"/>
        </w:rPr>
        <w:t>Dong</w:t>
      </w:r>
      <w:r>
        <w:rPr>
          <w:rFonts w:hint="default" w:ascii="Times New Roman" w:hAnsi="Times New Roman" w:cs="Times New Roman"/>
          <w:sz w:val="24"/>
          <w:szCs w:val="24"/>
          <w:lang w:val="en-CA"/>
        </w:rPr>
        <w:t>_______  _</w:t>
      </w:r>
      <w:r>
        <w:rPr>
          <w:rFonts w:hint="default" w:ascii="Times New Roman" w:hAnsi="Times New Roman" w:cs="Times New Roman"/>
          <w:sz w:val="24"/>
          <w:szCs w:val="24"/>
          <w:lang w:val="en-US" w:eastAsia="zh-CN"/>
        </w:rPr>
        <w:t>Zhang</w:t>
      </w:r>
      <w:r>
        <w:rPr>
          <w:rFonts w:hint="default" w:ascii="Times New Roman" w:hAnsi="Times New Roman" w:cs="Times New Roman"/>
          <w:sz w:val="24"/>
          <w:szCs w:val="24"/>
          <w:lang w:val="en-CA"/>
        </w:rPr>
        <w:t xml:space="preserve">___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CA"/>
        </w:rPr>
        <w:t>Member 2: Dong Zhang</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lang w:val="en-CA"/>
        </w:rPr>
      </w:pPr>
      <w:r>
        <w:rPr>
          <w:rFonts w:hint="default" w:ascii="Times New Roman" w:hAnsi="Times New Roman" w:cs="Times New Roman"/>
          <w:sz w:val="24"/>
          <w:lang w:val="en-CA"/>
        </w:rPr>
        <w:br w:type="page"/>
      </w:r>
    </w:p>
    <w:p>
      <w:pPr>
        <w:pStyle w:val="2"/>
        <w:bidi w:val="0"/>
        <w:rPr>
          <w:rFonts w:hint="default" w:ascii="Times New Roman" w:hAnsi="Times New Roman" w:cs="Times New Roman"/>
          <w:sz w:val="24"/>
          <w:szCs w:val="24"/>
          <w:lang w:val="en-CA"/>
        </w:rPr>
      </w:pPr>
      <w:bookmarkStart w:id="25" w:name="_Toc16356"/>
      <w:r>
        <w:rPr>
          <w:rFonts w:hint="default" w:ascii="Times New Roman" w:hAnsi="Times New Roman" w:cs="Times New Roman"/>
          <w:lang w:val="en-CA"/>
        </w:rPr>
        <w:t>PRELIMINARY FEATURES LIST</w:t>
      </w:r>
      <w:bookmarkEnd w:id="25"/>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8"/>
          <w:szCs w:val="28"/>
          <w:lang w:val="en-CA"/>
        </w:rPr>
      </w:pPr>
      <w:r>
        <w:rPr>
          <w:rFonts w:hint="default" w:ascii="Times New Roman" w:hAnsi="Times New Roman" w:cs="Times New Roman"/>
          <w:b/>
          <w:bCs/>
          <w:sz w:val="28"/>
          <w:szCs w:val="28"/>
          <w:lang w:val="en-CA"/>
        </w:rPr>
        <w:t>Core Features:</w:t>
      </w:r>
    </w:p>
    <w:p>
      <w:pPr>
        <w:pStyle w:val="25"/>
        <w:pageBreakBefore w:val="0"/>
        <w:kinsoku/>
        <w:wordWrap/>
        <w:overflowPunct/>
        <w:topLinePunct w:val="0"/>
        <w:autoSpaceDE/>
        <w:autoSpaceDN/>
        <w:bidi w:val="0"/>
        <w:adjustRightInd/>
        <w:snapToGrid/>
        <w:spacing w:line="240" w:lineRule="auto"/>
        <w:textAlignment w:val="auto"/>
        <w:outlineLvl w:val="1"/>
        <w:rPr>
          <w:rFonts w:hint="default" w:ascii="Times New Roman" w:hAnsi="Times New Roman" w:cs="Times New Roman"/>
          <w:sz w:val="24"/>
          <w:szCs w:val="24"/>
          <w:lang w:val="en-CA"/>
        </w:rPr>
      </w:pPr>
      <w:bookmarkStart w:id="26" w:name="_Toc30473"/>
      <w:r>
        <w:rPr>
          <w:rFonts w:hint="default" w:ascii="Times New Roman" w:hAnsi="Times New Roman" w:cs="Times New Roman"/>
          <w:sz w:val="24"/>
          <w:szCs w:val="24"/>
          <w:lang w:val="en-CA"/>
        </w:rPr>
        <w:t>1. Three-Layer Goal Framework</w:t>
      </w:r>
      <w:bookmarkEnd w:id="26"/>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Long-term vision → Quarterly goals → Weekly actions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25"/>
        <w:pageBreakBefore w:val="0"/>
        <w:kinsoku/>
        <w:wordWrap/>
        <w:overflowPunct/>
        <w:topLinePunct w:val="0"/>
        <w:autoSpaceDE/>
        <w:autoSpaceDN/>
        <w:bidi w:val="0"/>
        <w:adjustRightInd/>
        <w:snapToGrid/>
        <w:spacing w:line="240" w:lineRule="auto"/>
        <w:textAlignment w:val="auto"/>
        <w:outlineLvl w:val="1"/>
        <w:rPr>
          <w:rFonts w:hint="default" w:ascii="Times New Roman" w:hAnsi="Times New Roman" w:cs="Times New Roman"/>
          <w:sz w:val="24"/>
          <w:szCs w:val="24"/>
          <w:lang w:val="en-CA"/>
        </w:rPr>
      </w:pPr>
      <w:bookmarkStart w:id="27" w:name="_Toc1943"/>
      <w:r>
        <w:rPr>
          <w:rFonts w:hint="default" w:ascii="Times New Roman" w:hAnsi="Times New Roman" w:cs="Times New Roman"/>
          <w:sz w:val="24"/>
          <w:szCs w:val="24"/>
          <w:lang w:val="en-CA"/>
        </w:rPr>
        <w:t>2. Daily Check-In (&lt;2 min)</w:t>
      </w:r>
      <w:bookmarkEnd w:id="27"/>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Rate emotional/relational/academic (1-5), mark goal progress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25"/>
        <w:pageBreakBefore w:val="0"/>
        <w:kinsoku/>
        <w:wordWrap/>
        <w:overflowPunct/>
        <w:topLinePunct w:val="0"/>
        <w:autoSpaceDE/>
        <w:autoSpaceDN/>
        <w:bidi w:val="0"/>
        <w:adjustRightInd/>
        <w:snapToGrid/>
        <w:spacing w:line="240" w:lineRule="auto"/>
        <w:textAlignment w:val="auto"/>
        <w:outlineLvl w:val="1"/>
        <w:rPr>
          <w:rFonts w:hint="default" w:ascii="Times New Roman" w:hAnsi="Times New Roman" w:cs="Times New Roman"/>
          <w:sz w:val="24"/>
          <w:szCs w:val="24"/>
          <w:lang w:val="en-CA"/>
        </w:rPr>
      </w:pPr>
      <w:bookmarkStart w:id="28" w:name="_Toc5867"/>
      <w:r>
        <w:rPr>
          <w:rFonts w:hint="default" w:ascii="Times New Roman" w:hAnsi="Times New Roman" w:cs="Times New Roman"/>
          <w:sz w:val="24"/>
          <w:szCs w:val="24"/>
          <w:lang w:val="en-CA"/>
        </w:rPr>
        <w:t>3. Weekly Planning (5-10 min)</w:t>
      </w:r>
      <w:bookmarkEnd w:id="28"/>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Review past week, set actions for coming week</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4. Structured Reflection Journal</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Fill-in-the-blank prompts, tag themes, timeline view</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25"/>
        <w:pageBreakBefore w:val="0"/>
        <w:kinsoku/>
        <w:wordWrap/>
        <w:overflowPunct/>
        <w:topLinePunct w:val="0"/>
        <w:autoSpaceDE/>
        <w:autoSpaceDN/>
        <w:bidi w:val="0"/>
        <w:adjustRightInd/>
        <w:snapToGrid/>
        <w:spacing w:line="240" w:lineRule="auto"/>
        <w:textAlignment w:val="auto"/>
        <w:outlineLvl w:val="1"/>
        <w:rPr>
          <w:rFonts w:hint="default" w:ascii="Times New Roman" w:hAnsi="Times New Roman" w:cs="Times New Roman"/>
          <w:sz w:val="24"/>
          <w:szCs w:val="24"/>
          <w:lang w:val="en-CA"/>
        </w:rPr>
      </w:pPr>
      <w:bookmarkStart w:id="29" w:name="_Toc15657"/>
      <w:r>
        <w:rPr>
          <w:rFonts w:hint="default" w:ascii="Times New Roman" w:hAnsi="Times New Roman" w:cs="Times New Roman"/>
          <w:sz w:val="24"/>
          <w:szCs w:val="24"/>
          <w:lang w:val="en-CA"/>
        </w:rPr>
        <w:t>5. Progress Dashboard</w:t>
      </w:r>
      <w:bookmarkEnd w:id="29"/>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Trend graphs, goal completion rates, pattern insights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25"/>
        <w:pageBreakBefore w:val="0"/>
        <w:kinsoku/>
        <w:wordWrap/>
        <w:overflowPunct/>
        <w:topLinePunct w:val="0"/>
        <w:autoSpaceDE/>
        <w:autoSpaceDN/>
        <w:bidi w:val="0"/>
        <w:adjustRightInd/>
        <w:snapToGrid/>
        <w:spacing w:line="240" w:lineRule="auto"/>
        <w:textAlignment w:val="auto"/>
        <w:outlineLvl w:val="1"/>
        <w:rPr>
          <w:rFonts w:hint="default" w:ascii="Times New Roman" w:hAnsi="Times New Roman" w:cs="Times New Roman"/>
          <w:sz w:val="24"/>
          <w:szCs w:val="24"/>
          <w:lang w:val="en-CA"/>
        </w:rPr>
      </w:pPr>
      <w:bookmarkStart w:id="30" w:name="_Toc18477"/>
      <w:r>
        <w:rPr>
          <w:rFonts w:hint="default" w:ascii="Times New Roman" w:hAnsi="Times New Roman" w:cs="Times New Roman"/>
          <w:sz w:val="24"/>
          <w:szCs w:val="24"/>
          <w:lang w:val="en-CA"/>
        </w:rPr>
        <w:t>6. Cohort Space</w:t>
      </w:r>
      <w:bookmarkEnd w:id="30"/>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Aggregated peer progress, encouragement reactions, group milestones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8"/>
          <w:szCs w:val="28"/>
          <w:lang w:val="en-CA"/>
        </w:rPr>
      </w:pPr>
      <w:r>
        <w:rPr>
          <w:rFonts w:hint="default" w:ascii="Times New Roman" w:hAnsi="Times New Roman" w:cs="Times New Roman"/>
          <w:b/>
          <w:bCs/>
          <w:sz w:val="28"/>
          <w:szCs w:val="28"/>
          <w:lang w:val="en-CA"/>
        </w:rPr>
        <w:t>Intentionally Excluded:</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Gamification, AI insights, open social features, real-time chat</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lang w:val="en-CA"/>
        </w:rPr>
      </w:pPr>
      <w:r>
        <w:rPr>
          <w:rFonts w:hint="default" w:ascii="Times New Roman" w:hAnsi="Times New Roman" w:cs="Times New Roman"/>
          <w:sz w:val="24"/>
          <w:lang w:val="en-CA"/>
        </w:rPr>
        <w:br w:type="page"/>
      </w:r>
    </w:p>
    <w:p>
      <w:pPr>
        <w:pStyle w:val="2"/>
        <w:bidi w:val="0"/>
        <w:rPr>
          <w:rFonts w:hint="default" w:ascii="Times New Roman" w:hAnsi="Times New Roman" w:cs="Times New Roman"/>
          <w:lang w:val="en-CA"/>
        </w:rPr>
      </w:pPr>
      <w:bookmarkStart w:id="31" w:name="_Toc32412"/>
      <w:r>
        <w:rPr>
          <w:rFonts w:hint="default" w:ascii="Times New Roman" w:hAnsi="Times New Roman" w:cs="Times New Roman"/>
          <w:lang w:val="en-CA"/>
        </w:rPr>
        <w:t>AI USE SECTION</w:t>
      </w:r>
      <w:bookmarkEnd w:id="31"/>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25"/>
        <w:pageBreakBefore w:val="0"/>
        <w:kinsoku/>
        <w:wordWrap/>
        <w:overflowPunct/>
        <w:topLinePunct w:val="0"/>
        <w:autoSpaceDE/>
        <w:autoSpaceDN/>
        <w:bidi w:val="0"/>
        <w:adjustRightInd/>
        <w:snapToGrid/>
        <w:spacing w:line="240" w:lineRule="auto"/>
        <w:textAlignment w:val="auto"/>
        <w:outlineLvl w:val="0"/>
        <w:rPr>
          <w:rFonts w:hint="default" w:ascii="Times New Roman" w:hAnsi="Times New Roman" w:cs="Times New Roman"/>
          <w:b/>
          <w:bCs/>
          <w:sz w:val="28"/>
          <w:szCs w:val="28"/>
          <w:lang w:val="en-CA"/>
        </w:rPr>
      </w:pPr>
      <w:bookmarkStart w:id="32" w:name="_Toc8910"/>
      <w:r>
        <w:rPr>
          <w:rFonts w:hint="default" w:ascii="Times New Roman" w:hAnsi="Times New Roman" w:cs="Times New Roman"/>
          <w:b/>
          <w:bCs/>
          <w:sz w:val="28"/>
          <w:szCs w:val="28"/>
          <w:lang w:val="en-CA"/>
        </w:rPr>
        <w:t>AI Tools Used</w:t>
      </w:r>
      <w:bookmarkEnd w:id="32"/>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AI Tool Name: Claude (Anthropic)</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Version: Sonnet 4.5, </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Account Type: Pro</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Specific Use: Project analysis, </w:t>
      </w:r>
      <w:r>
        <w:rPr>
          <w:rFonts w:hint="default" w:ascii="Times New Roman" w:hAnsi="Times New Roman" w:cs="Times New Roman"/>
          <w:sz w:val="24"/>
          <w:szCs w:val="24"/>
          <w:lang w:val="en-US" w:eastAsia="zh-CN"/>
        </w:rPr>
        <w:t xml:space="preserve">Survey Questionnaire design, </w:t>
      </w:r>
      <w:r>
        <w:rPr>
          <w:rFonts w:hint="default" w:ascii="Times New Roman" w:hAnsi="Times New Roman" w:cs="Times New Roman"/>
          <w:sz w:val="24"/>
          <w:szCs w:val="24"/>
          <w:lang w:val="en-CA"/>
        </w:rPr>
        <w:t>competitive research</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8"/>
          <w:szCs w:val="28"/>
          <w:lang w:val="en-CA"/>
        </w:rPr>
      </w:pPr>
      <w:r>
        <w:rPr>
          <w:rFonts w:hint="default" w:ascii="Times New Roman" w:hAnsi="Times New Roman" w:cs="Times New Roman"/>
          <w:b/>
          <w:bCs/>
          <w:sz w:val="28"/>
          <w:szCs w:val="28"/>
          <w:lang w:val="en-CA"/>
        </w:rPr>
        <w:t>Value Addition Over AI</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Our team added:</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Critical analysis of founder's business model vs. project requirements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User research insights from peer discussions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Feature prioritization based on realistic project constraints</w:t>
      </w:r>
    </w:p>
    <w:p>
      <w:pPr>
        <w:pStyle w:val="25"/>
        <w:pageBreakBefore w:val="0"/>
        <w:kinsoku/>
        <w:wordWrap/>
        <w:overflowPunct/>
        <w:topLinePunct w:val="0"/>
        <w:autoSpaceDE/>
        <w:autoSpaceDN/>
        <w:bidi w:val="0"/>
        <w:adjustRightInd/>
        <w:snapToGrid/>
        <w:spacing w:line="240" w:lineRule="auto"/>
        <w:textAlignment w:val="auto"/>
        <w:outlineLvl w:val="0"/>
        <w:rPr>
          <w:rFonts w:hint="default" w:ascii="Times New Roman" w:hAnsi="Times New Roman" w:cs="Times New Roman"/>
          <w:sz w:val="24"/>
          <w:szCs w:val="24"/>
          <w:lang w:val="en-CA"/>
        </w:rPr>
      </w:pPr>
      <w:bookmarkStart w:id="33" w:name="_Toc13801"/>
      <w:r>
        <w:rPr>
          <w:rFonts w:hint="default" w:ascii="Times New Roman" w:hAnsi="Times New Roman" w:cs="Times New Roman"/>
          <w:sz w:val="24"/>
          <w:szCs w:val="24"/>
          <w:lang w:val="en-CA"/>
        </w:rPr>
        <w:t>- PACT framework application</w:t>
      </w:r>
      <w:bookmarkEnd w:id="33"/>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Design philosophy (anti-gamification, small-group focus)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r>
        <w:rPr>
          <w:rFonts w:hint="default" w:ascii="Times New Roman" w:hAnsi="Times New Roman" w:cs="Times New Roman"/>
          <w:sz w:val="24"/>
          <w:szCs w:val="24"/>
          <w:lang w:val="en-CA"/>
        </w:rPr>
        <w:t>- Honest market positioning acknowledging existing competitors</w:t>
      </w: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CA"/>
        </w:rPr>
      </w:pPr>
    </w:p>
    <w:p>
      <w:pPr>
        <w:pStyle w:val="2"/>
        <w:bidi w:val="0"/>
        <w:rPr>
          <w:rFonts w:hint="default" w:ascii="Times New Roman" w:hAnsi="Times New Roman" w:cs="Times New Roman"/>
          <w:lang w:val="en-US" w:eastAsia="zh-CN"/>
        </w:rPr>
      </w:pPr>
      <w:bookmarkStart w:id="34" w:name="_Toc15092"/>
      <w:r>
        <w:rPr>
          <w:rFonts w:hint="default" w:ascii="Times New Roman" w:hAnsi="Times New Roman" w:cs="Times New Roman"/>
          <w:lang w:val="en-US" w:eastAsia="zh-CN"/>
        </w:rPr>
        <w:t>WORK LOGS</w:t>
      </w:r>
      <w:bookmarkEnd w:id="34"/>
    </w:p>
    <w:p>
      <w:pPr>
        <w:pStyle w:val="3"/>
        <w:keepNext w:val="0"/>
        <w:keepLines w:val="0"/>
        <w:widowControl/>
        <w:suppressLineNumbers w:val="0"/>
        <w:jc w:val="left"/>
        <w:outlineLvl w:val="0"/>
        <w:rPr>
          <w:rFonts w:hint="default" w:ascii="Times New Roman" w:hAnsi="Times New Roman" w:cs="Times New Roman"/>
          <w:sz w:val="24"/>
          <w:szCs w:val="24"/>
        </w:rPr>
      </w:pPr>
      <w:bookmarkStart w:id="35" w:name="_Toc30825"/>
      <w:r>
        <w:rPr>
          <w:rFonts w:hint="default" w:ascii="Times New Roman" w:hAnsi="Times New Roman" w:cs="Times New Roman"/>
          <w:sz w:val="24"/>
          <w:szCs w:val="24"/>
        </w:rPr>
        <w:t>StudentName: Zhi Kang</w:t>
      </w:r>
      <w:bookmarkEnd w:id="35"/>
    </w:p>
    <w:p>
      <w:pPr>
        <w:rPr>
          <w:rFonts w:hint="default" w:ascii="Times New Roman" w:hAnsi="Times New Roman" w:cs="Times New Roman"/>
          <w:lang w:val="en-US" w:eastAsia="zh-CN"/>
        </w:rPr>
      </w:pPr>
      <w:r>
        <w:rPr>
          <w:rFonts w:hint="default" w:ascii="Times New Roman" w:hAnsi="Times New Roman" w:cs="Times New Roman"/>
          <w:sz w:val="22"/>
        </w:rPr>
        <mc:AlternateContent>
          <mc:Choice Requires="wps">
            <w:drawing>
              <wp:anchor distT="0" distB="0" distL="114300" distR="114300" simplePos="0" relativeHeight="251660288" behindDoc="0" locked="0" layoutInCell="1" allowOverlap="1">
                <wp:simplePos x="0" y="0"/>
                <wp:positionH relativeFrom="column">
                  <wp:posOffset>40005</wp:posOffset>
                </wp:positionH>
                <wp:positionV relativeFrom="paragraph">
                  <wp:posOffset>74930</wp:posOffset>
                </wp:positionV>
                <wp:extent cx="117475" cy="75565"/>
                <wp:effectExtent l="0" t="0" r="9525" b="635"/>
                <wp:wrapNone/>
                <wp:docPr id="5" name="矩形 5"/>
                <wp:cNvGraphicFramePr/>
                <a:graphic xmlns:a="http://schemas.openxmlformats.org/drawingml/2006/main">
                  <a:graphicData uri="http://schemas.microsoft.com/office/word/2010/wordprocessingShape">
                    <wps:wsp>
                      <wps:cNvSpPr/>
                      <wps:spPr>
                        <a:xfrm>
                          <a:off x="954405" y="6481445"/>
                          <a:ext cx="117475" cy="7556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5.9pt;height:5.95pt;width:9.25pt;z-index:251660288;v-text-anchor:middle;mso-width-relative:page;mso-height-relative:page;" fillcolor="#4EA72E [3209]" filled="t" stroked="f" coordsize="21600,21600" o:gfxdata="UEsDBAoAAAAAAIdO4kAAAAAAAAAAAAAAAAAEAAAAZHJzL1BLAwQUAAAACACHTuJAvao4EdMAAAAG&#10;AQAADwAAAGRycy9kb3ducmV2LnhtbE2PzU7DMBCE70i8g7VI3KjzgwpK4/SAFA6caKjg6sbbOGCv&#10;o9hpy9uznOA02p3R7Lf19uKdOOEcx0AK8lUGAqkPZqRBwf6tvXsEEZMmo10gVPCNEbbN9VWtKxPO&#10;tMNTlwbBJRQrrcCmNFVSxt6i13EVJiT2jmH2OvE4D9LM+szl3skiy9bS65H4gtUTPlnsv7rFK+jb&#10;3WtXfL4/l60bw2Jf5McwSaVub/JsAyLhJf2F4Ref0aFhpkNYyEThFKxLDvI65wfYLu5ZD6zlA8im&#10;lv/xmx9QSwMEFAAAAAgAh07iQJXHS3R4AgAA1AQAAA4AAABkcnMvZTJvRG9jLnhtbK1US27bMBDd&#10;F+gdCO4byYYcJ0bkwIiTokDQGEiLrmmKsgjwV5L+pJcp0F0P0eMUvUYfKeXTtIssqgU1oxm9mXkz&#10;w7Pzg1ZkJ3yQ1tR0dFRSIgy3jTSbmn78cPXmhJIQmWmYskbU9E4Eej5//eps72ZibDurGuEJQEyY&#10;7V1NuxjdrCgC74Rm4cg6YWBsrdcsQvWbovFsD3StinFZHhd76xvnLRch4OuyN9IB0b8E0Lat5GJp&#10;+VYLE3tULxSLKCl00gU6z9m2reDxpm2DiETVFJXGfCII5HU6i/kZm208c53kQwrsJSk8q0kzaRD0&#10;AWrJIiNbL/+C0pJ7G2wbj7jVRV9IZgRVjMpn3Nx2zIlcC6gO7oH08P9g+fvdyhPZ1HRCiWEaDf/1&#10;9fvPH9/IJHGzd2EGl1u38oMWIKZCD63X6Y0SyKGmp5OqKgFxV9Pj6mRUVfl3NhOHSDjso9G0msLO&#10;4TCdTI6zuXiEcT7Et8JqkoSaejQu88l21yEiNFzvXVLUYJVsrqRSWfGb9YXyZMfQ5OpyMR1fptzx&#10;yx9uypA9EjktJ2g+ZxjdFiMDUTuUH8yGEqY22AkefY5tbIoApD72koWuj5Fh+9HRMmIblNQ1PSnT&#10;M0RWBgkk9nq+krS2zR249rYfwuD4lUSx1yzEFfOYOqSFvYw3OFplkasdJEo667/863vyxzDASske&#10;U4w6Pm+ZF5SodwZjcopOpLHPSjWZjqH4p5b1U4vZ6gsLDke4ARzPYvKP6l5svdWfsL6LFBUmZjhi&#10;94wNykXstwsXABeLRXbDqDsWr82t4wk8EWrsYhttK3NvH9kZSMOw5/4Ni5m26amevR4vo/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ao4EdMAAAAGAQAADwAAAAAAAAABACAAAAAiAAAAZHJzL2Rv&#10;d25yZXYueG1sUEsBAhQAFAAAAAgAh07iQJXHS3R4AgAA1AQAAA4AAAAAAAAAAQAgAAAAIgEAAGRy&#10;cy9lMm9Eb2MueG1sUEsFBgAAAAAGAAYAWQEAAAwGAAAAAA==&#10;">
                <v:fill on="t" focussize="0,0"/>
                <v:stroke on="f" weight="1.5pt" miterlimit="8" joinstyle="miter"/>
                <v:imagedata o:title=""/>
                <o:lock v:ext="edit" aspectratio="f"/>
              </v:rect>
            </w:pict>
          </mc:Fallback>
        </mc:AlternateContent>
      </w:r>
      <w:r>
        <w:rPr>
          <w:rFonts w:hint="default" w:ascii="Times New Roman" w:hAnsi="Times New Roman" w:cs="Times New Roman"/>
          <w:lang w:val="en-US" w:eastAsia="zh-CN"/>
        </w:rPr>
        <w:t xml:space="preserve">   Represented finished tasks</w:t>
      </w:r>
    </w:p>
    <w:p>
      <w:pPr>
        <w:rPr>
          <w:rFonts w:hint="default" w:ascii="Times New Roman" w:hAnsi="Times New Roman" w:cs="Times New Roman"/>
          <w:lang w:val="en-US" w:eastAsia="zh-CN"/>
        </w:rPr>
      </w:pPr>
      <w:r>
        <w:rPr>
          <w:rFonts w:hint="default" w:ascii="Times New Roman" w:hAnsi="Times New Roman" w:cs="Times New Roman"/>
          <w:sz w:val="22"/>
        </w:rPr>
        <mc:AlternateContent>
          <mc:Choice Requires="wps">
            <w:drawing>
              <wp:anchor distT="0" distB="0" distL="114300" distR="114300" simplePos="0" relativeHeight="251661312" behindDoc="0" locked="0" layoutInCell="1" allowOverlap="1">
                <wp:simplePos x="0" y="0"/>
                <wp:positionH relativeFrom="column">
                  <wp:posOffset>40005</wp:posOffset>
                </wp:positionH>
                <wp:positionV relativeFrom="paragraph">
                  <wp:posOffset>74930</wp:posOffset>
                </wp:positionV>
                <wp:extent cx="117475" cy="75565"/>
                <wp:effectExtent l="0" t="0" r="9525" b="635"/>
                <wp:wrapNone/>
                <wp:docPr id="6" name="矩形 6"/>
                <wp:cNvGraphicFramePr/>
                <a:graphic xmlns:a="http://schemas.openxmlformats.org/drawingml/2006/main">
                  <a:graphicData uri="http://schemas.microsoft.com/office/word/2010/wordprocessingShape">
                    <wps:wsp>
                      <wps:cNvSpPr/>
                      <wps:spPr>
                        <a:xfrm>
                          <a:off x="954405" y="6481445"/>
                          <a:ext cx="11747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5.9pt;height:5.95pt;width:9.25pt;z-index:251661312;v-text-anchor:middle;mso-width-relative:page;mso-height-relative:page;" fillcolor="#D9D9D9 [2732]" filled="t" stroked="f" coordsize="21600,21600" o:gfxdata="UEsDBAoAAAAAAIdO4kAAAAAAAAAAAAAAAAAEAAAAZHJzL1BLAwQUAAAACACHTuJA+tNO9tcAAAAG&#10;AQAADwAAAGRycy9kb3ducmV2LnhtbE2PzU7DMBCE70i8g7VI3KjjtgpViFPxo0pw6KGBQ7k5yZIE&#10;7HUUu014e5YTnEa7M5r9Nt/OzoozjqH3pEEtEhBItW96ajW8ve5uNiBCNNQY6wk1fGOAbXF5kZus&#10;8RMd8FzGVnAJhcxo6GIcMilD3aEzYeEHJPY+/OhM5HFsZTOaicudlcskSaUzPfGFzgz42GH9VZ6c&#10;hpf1/fy536fz+8PzdHyaqp2ypdL6+koldyAizvEvDL/4jA4FM1X+RE0QVkO64iCvFT/A9nLNWrGu&#10;bkEWufyPX/wAUEsDBBQAAAAIAIdO4kDxlx81hAIAAPYEAAAOAAAAZHJzL2Uyb0RvYy54bWytVEtu&#10;FDEQ3SNxB8t70j3R9PyUnmiUURBSgEgBsfa43dOW/MP2fMJlkNhxCI6DuAbP7s6HwCILNJKnylX9&#10;qupVlc/Oj1qRvfBBWlPT0UlJiTDcNtJsa/rxw+WrGSUhMtMwZY2o6a0I9Hz58sXZwS3Eqe2saoQn&#10;ADFhcXA17WJ0i6IIvBOahRPrhIGxtV6zCNVvi8azA9C1Kk7LclIcrG+ct1yEgNt1b6QDon8OoG1b&#10;ycXa8p0WJvaoXigWUVLopAt0mbNtW8Hj+7YNIhJVU1Qa84kgkDfpLJZnbLH1zHWSDymw56TwpCbN&#10;pEHQe6g1i4zsvPwLSkvubbBtPOFWF30hmRFUMSqfcHPTMSdyLaA6uHvSw/+D5e/2157IpqYTSgzT&#10;aPivr99//vhGJombgwsLuNy4az9oAWIq9Nh6nf5RAjnWdF6Nx2VFyS2AxrPReFz11IpjJBz20Wg6&#10;nsLO4TCtqkk2Fw8wzof4WlhNklBTj8ZlPtn+KkSEhuudS4oarJLNpVQqK367uVCe7BmavJ6nX/5W&#10;7fRb2/TXs6osc7cBFHr/DPoHkDLkgFTnZYXx4AzD3WKoIGoHgoLZUsLUFlvDo88RjE055BlK2a1Z&#10;6PpwGbZnQMuIfVFS13SGHO6zUAYJJH57RpO0sc0tuuFtP6bB8UsJ2CsW4jXzmEukhc2N73G0yiJX&#10;O0iUdNZ/+dd98se4wErJAXOOOj7vmBeUqDcGgzRHr9JiZGVcTU+h+MeWzWOL2ekLC5ZHeCMcz2Ly&#10;j+pObL3Vn7DgqxQVJmY4YveMDcpF7PcPTwQXq1V2wzI4Fq/MjeMJPHXV2NUu2lbm7j+wM5CGdcj9&#10;G1Y37dtjPXs9PFf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rTTvbXAAAABgEAAA8AAAAAAAAA&#10;AQAgAAAAIgAAAGRycy9kb3ducmV2LnhtbFBLAQIUABQAAAAIAIdO4kDxlx81hAIAAPYEAAAOAAAA&#10;AAAAAAEAIAAAACYBAABkcnMvZTJvRG9jLnhtbFBLBQYAAAAABgAGAFkBAAAcBgAAAAA=&#10;">
                <v:fill on="t" focussize="0,0"/>
                <v:stroke on="f" weight="1.5pt" miterlimit="8" joinstyle="miter"/>
                <v:imagedata o:title=""/>
                <o:lock v:ext="edit" aspectratio="f"/>
              </v:rect>
            </w:pict>
          </mc:Fallback>
        </mc:AlternateContent>
      </w:r>
      <w:r>
        <w:rPr>
          <w:rFonts w:hint="default" w:ascii="Times New Roman" w:hAnsi="Times New Roman" w:cs="Times New Roman"/>
          <w:lang w:val="en-US" w:eastAsia="zh-CN"/>
        </w:rPr>
        <w:t xml:space="preserve">   Represented planning tasks</w:t>
      </w:r>
    </w:p>
    <w:tbl>
      <w:tblPr>
        <w:tblStyle w:val="14"/>
        <w:tblW w:w="973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03"/>
        <w:gridCol w:w="1258"/>
        <w:gridCol w:w="7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0"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Date</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Number of Hours</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Description of work done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eastAsiaTheme="minorEastAsia"/>
                <w:kern w:val="2"/>
                <w:sz w:val="20"/>
                <w:szCs w:val="20"/>
                <w:highlight w:val="none"/>
                <w:lang w:val="en-US" w:eastAsia="zh-CN" w:bidi="ar-SA"/>
                <w14:ligatures w14:val="standardContextual"/>
              </w:rPr>
            </w:pPr>
            <w:r>
              <w:rPr>
                <w:rFonts w:hint="default" w:ascii="Times New Roman" w:hAnsi="Times New Roman" w:eastAsia="SimSun" w:cs="Times New Roman"/>
                <w:kern w:val="0"/>
                <w:sz w:val="20"/>
                <w:szCs w:val="20"/>
                <w:highlight w:val="none"/>
                <w:lang w:val="en-US" w:eastAsia="zh-CN" w:bidi="ar"/>
              </w:rPr>
              <w:t>Sep 28, 2025</w:t>
            </w:r>
          </w:p>
        </w:tc>
        <w:tc>
          <w:tcPr>
            <w:tcW w:w="1228" w:type="dxa"/>
            <w:tcBorders>
              <w:top w:val="single" w:color="auto" w:sz="4" w:space="0"/>
              <w:left w:val="single" w:color="auto" w:sz="4" w:space="0"/>
              <w:bottom w:val="single" w:color="auto" w:sz="4" w:space="0"/>
              <w:right w:val="single" w:color="auto" w:sz="4" w:space="0"/>
            </w:tcBorders>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eastAsiaTheme="minorEastAsia"/>
                <w:kern w:val="2"/>
                <w:sz w:val="20"/>
                <w:szCs w:val="20"/>
                <w:highlight w:val="none"/>
                <w:lang w:val="en-US" w:eastAsia="zh-CN" w:bidi="ar-SA"/>
                <w14:ligatures w14:val="standardContextual"/>
              </w:rPr>
            </w:pPr>
            <w:r>
              <w:rPr>
                <w:rFonts w:hint="default" w:ascii="Times New Roman" w:hAnsi="Times New Roman" w:eastAsia="SimSun" w:cs="Times New Roman"/>
                <w:kern w:val="0"/>
                <w:sz w:val="20"/>
                <w:szCs w:val="20"/>
                <w:highlight w:val="none"/>
                <w:lang w:val="en-US" w:eastAsia="zh-CN" w:bidi="ar"/>
              </w:rPr>
              <w:t>1.0</w:t>
            </w:r>
          </w:p>
        </w:tc>
        <w:tc>
          <w:tcPr>
            <w:tcW w:w="7226" w:type="dxa"/>
            <w:tcBorders>
              <w:top w:val="single" w:color="auto" w:sz="4" w:space="0"/>
              <w:left w:val="single" w:color="auto" w:sz="4" w:space="0"/>
              <w:bottom w:val="single" w:color="auto" w:sz="4" w:space="0"/>
              <w:right w:val="single" w:color="auto" w:sz="4" w:space="0"/>
            </w:tcBorders>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eastAsiaTheme="minorEastAsia"/>
                <w:kern w:val="2"/>
                <w:sz w:val="20"/>
                <w:szCs w:val="20"/>
                <w:highlight w:val="none"/>
                <w:lang w:val="en-US" w:eastAsia="zh-CN" w:bidi="ar-SA"/>
                <w14:ligatures w14:val="standardContextual"/>
              </w:rPr>
            </w:pPr>
            <w:r>
              <w:rPr>
                <w:rFonts w:hint="default" w:ascii="Times New Roman" w:hAnsi="Times New Roman" w:cs="Times New Roman"/>
                <w:kern w:val="2"/>
                <w:sz w:val="20"/>
                <w:szCs w:val="20"/>
                <w:highlight w:val="none"/>
                <w:lang w:val="en-US" w:eastAsia="zh-CN" w:bidi="ar-SA"/>
                <w14:ligatures w14:val="standardContextual"/>
              </w:rPr>
              <w:t>Choosen our program topic, and met with professor for the first meering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sz w:val="20"/>
                <w:szCs w:val="20"/>
                <w:highlight w:val="none"/>
              </w:rPr>
            </w:pPr>
            <w:r>
              <w:rPr>
                <w:rFonts w:hint="default" w:ascii="Times New Roman" w:hAnsi="Times New Roman" w:eastAsia="SimSun" w:cs="Times New Roman"/>
                <w:kern w:val="0"/>
                <w:sz w:val="20"/>
                <w:szCs w:val="20"/>
                <w:highlight w:val="none"/>
                <w:lang w:val="en-US" w:eastAsia="zh-CN" w:bidi="ar"/>
              </w:rPr>
              <w:t>Oct 1, 2025</w:t>
            </w:r>
          </w:p>
        </w:tc>
        <w:tc>
          <w:tcPr>
            <w:tcW w:w="1228" w:type="dxa"/>
            <w:tcBorders>
              <w:top w:val="single" w:color="auto" w:sz="4" w:space="0"/>
              <w:left w:val="single" w:color="auto" w:sz="4" w:space="0"/>
              <w:bottom w:val="single" w:color="auto" w:sz="4" w:space="0"/>
              <w:right w:val="single" w:color="auto" w:sz="4" w:space="0"/>
            </w:tcBorders>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sz w:val="20"/>
                <w:szCs w:val="20"/>
                <w:highlight w:val="none"/>
              </w:rPr>
            </w:pPr>
            <w:r>
              <w:rPr>
                <w:rFonts w:hint="default" w:ascii="Times New Roman" w:hAnsi="Times New Roman" w:eastAsia="SimSun" w:cs="Times New Roman"/>
                <w:kern w:val="0"/>
                <w:sz w:val="20"/>
                <w:szCs w:val="20"/>
                <w:highlight w:val="none"/>
                <w:lang w:val="en-US" w:eastAsia="zh-CN" w:bidi="ar"/>
              </w:rPr>
              <w:t>3.5</w:t>
            </w:r>
          </w:p>
        </w:tc>
        <w:tc>
          <w:tcPr>
            <w:tcW w:w="7226" w:type="dxa"/>
            <w:tcBorders>
              <w:top w:val="single" w:color="auto" w:sz="4" w:space="0"/>
              <w:left w:val="single" w:color="auto" w:sz="4" w:space="0"/>
              <w:bottom w:val="single" w:color="auto" w:sz="4" w:space="0"/>
              <w:right w:val="single" w:color="auto" w:sz="4" w:space="0"/>
            </w:tcBorders>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sz w:val="20"/>
                <w:szCs w:val="20"/>
                <w:highlight w:val="none"/>
                <w:lang w:val="en-US"/>
              </w:rPr>
            </w:pPr>
            <w:r>
              <w:rPr>
                <w:rFonts w:hint="default" w:ascii="Times New Roman" w:hAnsi="Times New Roman" w:eastAsia="SimSun" w:cs="Times New Roman"/>
                <w:kern w:val="0"/>
                <w:sz w:val="20"/>
                <w:szCs w:val="20"/>
                <w:highlight w:val="none"/>
                <w:lang w:val="en-US" w:eastAsia="zh-CN" w:bidi="ar"/>
              </w:rPr>
              <w:t>Project kickoff meeting with team Makēda; Started researching futures literacy concepts and some key steps for the 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sz w:val="20"/>
                <w:szCs w:val="20"/>
                <w:highlight w:val="none"/>
              </w:rPr>
            </w:pPr>
            <w:r>
              <w:rPr>
                <w:rFonts w:hint="default" w:ascii="Times New Roman" w:hAnsi="Times New Roman" w:eastAsia="SimSun" w:cs="Times New Roman"/>
                <w:kern w:val="0"/>
                <w:sz w:val="20"/>
                <w:szCs w:val="20"/>
                <w:highlight w:val="none"/>
                <w:lang w:val="en-US" w:eastAsia="zh-CN" w:bidi="ar"/>
              </w:rPr>
              <w:t>Oct 4, 2025</w:t>
            </w:r>
          </w:p>
        </w:tc>
        <w:tc>
          <w:tcPr>
            <w:tcW w:w="1228" w:type="dxa"/>
            <w:tcBorders>
              <w:top w:val="single" w:color="auto" w:sz="4" w:space="0"/>
              <w:left w:val="single" w:color="auto" w:sz="4" w:space="0"/>
              <w:bottom w:val="single" w:color="auto" w:sz="4" w:space="0"/>
              <w:right w:val="single" w:color="auto" w:sz="4" w:space="0"/>
            </w:tcBorders>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sz w:val="20"/>
                <w:szCs w:val="20"/>
                <w:highlight w:val="none"/>
              </w:rPr>
            </w:pPr>
            <w:r>
              <w:rPr>
                <w:rFonts w:hint="default" w:ascii="Times New Roman" w:hAnsi="Times New Roman" w:eastAsia="SimSun" w:cs="Times New Roman"/>
                <w:kern w:val="0"/>
                <w:sz w:val="20"/>
                <w:szCs w:val="20"/>
                <w:highlight w:val="none"/>
                <w:lang w:val="en-US" w:eastAsia="zh-CN" w:bidi="ar"/>
              </w:rPr>
              <w:t>3</w:t>
            </w:r>
          </w:p>
        </w:tc>
        <w:tc>
          <w:tcPr>
            <w:tcW w:w="7226" w:type="dxa"/>
            <w:tcBorders>
              <w:top w:val="single" w:color="auto" w:sz="4" w:space="0"/>
              <w:left w:val="single" w:color="auto" w:sz="4" w:space="0"/>
              <w:bottom w:val="single" w:color="auto" w:sz="4" w:space="0"/>
              <w:right w:val="single" w:color="auto" w:sz="4" w:space="0"/>
            </w:tcBorders>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sz w:val="20"/>
                <w:szCs w:val="20"/>
                <w:highlight w:val="none"/>
                <w:lang w:val="en-US"/>
              </w:rPr>
            </w:pPr>
            <w:r>
              <w:rPr>
                <w:rFonts w:hint="default" w:ascii="Times New Roman" w:hAnsi="Times New Roman" w:eastAsia="SimSun" w:cs="Times New Roman"/>
                <w:kern w:val="0"/>
                <w:sz w:val="20"/>
                <w:szCs w:val="20"/>
                <w:highlight w:val="none"/>
                <w:lang w:val="en-US" w:eastAsia="zh-CN" w:bidi="ar"/>
              </w:rPr>
              <w:t>Met with team to align on research direction; Reviewed 2020 wireframe example to understand design evolution, and wrote the program proposal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Oct 7,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3.5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Shared interview findings in team check-in; Conducted 3 student interviews about their reflection habits and support needs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Oct 9,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3.5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Presented research synthesis to team; Researched engagement patterns in micro-journaling apps and compiled best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Oct 11,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3.5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Started learning Figma with team; Analyzed interview data and created affinity diagram showing key themes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Oct 14,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3.5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Learned Figma basics including frames and mobile layouts; Created user journey map identifying 6 touchpoints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Oct 16,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3</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Explored advanced Figma prototyping features; Completed tutorial on frames, constraints, and 375px mobile design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Oct 18,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3.5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Discussed wireframing approach with team; Practiced Auto Layout and built responsive card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Oct 21,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Started wireframing phase - divided sections with team; Learned prototyping tools and created 6-screen demo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Oct 23,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Reviewed wireframes and got feedback from team; Drew paper sketches for Section 1 with 8 different screens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Oct 25,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Planned Section 3 cohort features; Created digital wireframes for daily prompt system with 6 screens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Oct 28,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Reviewed design system standards with team; Wireframed support request feature with micro-reflection 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Oct 30,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Started high-fidelity design phase; Designed collaborative Battleship concept for cohort section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1,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Progress check with team on designs; Created BINGO wireframes with challenge grid and celebration screens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4,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Design sprint review meeting; Finished all Section 3 wireframes including cohort dashboard and peer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6,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Discussed navigation integration; Applied design system to Section 1 creating polished prompt screens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8,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3.5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Confirmed all screens ready for prototyping; Designed MadLibs journaling interface with playful illustrations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11,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Kicked off prototyping work; Completed high-fidelity Section 3 designs with badges and celebration animations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13,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Prepared user testing scenarios; Designed onboarding flow with 4 welcome screens and bottom navigation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15,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3.5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Discussed testing results with team; Polished Section 1 and 3 screens by refining spacing and colors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18,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Planned iteration based on feedback; Built clickable prototype connecting 18 screens with transitions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20,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Reviewed accessibility requirements; Integrated navigation system linking all sections with working tab bar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22,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3.5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Final validation before deliverables; Ran usability tests with 3 participants and documented feedback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25,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Planned final deliverables with team; Refined prototype based on user feedback improving 8 screens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27,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Set up GitHub repository structure; Added micro-interactions and finalized all prototype connections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Nov 29,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4.5</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Divided final submission tasks; Organized Figma file with clean layers and 5-page structure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Dec 1, 2025</w:t>
            </w:r>
          </w:p>
        </w:tc>
        <w:tc>
          <w:tcPr>
            <w:tcW w:w="12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7</w:t>
            </w:r>
          </w:p>
        </w:tc>
        <w:tc>
          <w:tcPr>
            <w:tcW w:w="72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Created GitHub repo and uploaded assets; Wrote comprehensive README and submitted final deliverables</w:t>
            </w:r>
          </w:p>
        </w:tc>
      </w:tr>
    </w:tbl>
    <w:p>
      <w:pPr>
        <w:jc w:val="left"/>
        <w:rPr>
          <w:rFonts w:hint="default" w:ascii="Times New Roman" w:hAnsi="Times New Roman" w:cs="Times New Roman"/>
          <w:sz w:val="24"/>
          <w:szCs w:val="24"/>
          <w:lang w:val="en-US" w:eastAsia="zh-CN"/>
        </w:rPr>
      </w:pPr>
    </w:p>
    <w:p>
      <w:pPr>
        <w:pStyle w:val="3"/>
        <w:keepNext w:val="0"/>
        <w:keepLines w:val="0"/>
        <w:widowControl/>
        <w:suppressLineNumbers w:val="0"/>
        <w:jc w:val="left"/>
        <w:outlineLvl w:val="0"/>
        <w:rPr>
          <w:rFonts w:hint="default" w:ascii="Times New Roman" w:hAnsi="Times New Roman" w:cs="Times New Roman"/>
          <w:sz w:val="24"/>
          <w:szCs w:val="24"/>
        </w:rPr>
      </w:pPr>
      <w:bookmarkStart w:id="36" w:name="_Toc826"/>
      <w:r>
        <w:rPr>
          <w:rFonts w:hint="default" w:ascii="Times New Roman" w:hAnsi="Times New Roman" w:cs="Times New Roman"/>
          <w:sz w:val="24"/>
          <w:szCs w:val="24"/>
        </w:rPr>
        <w:t>StudentName: Dong Zhang</w:t>
      </w:r>
      <w:bookmarkEnd w:id="36"/>
    </w:p>
    <w:tbl>
      <w:tblPr>
        <w:tblStyle w:val="14"/>
        <w:tblW w:w="9679" w:type="dxa"/>
        <w:tblCellSpacing w:w="15" w:type="dxa"/>
        <w:tblInd w:w="-1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201"/>
        <w:gridCol w:w="1250"/>
        <w:gridCol w:w="722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Date</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Number of Hours</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Description of work done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eastAsiaTheme="minorEastAsia"/>
                <w:kern w:val="2"/>
                <w:sz w:val="20"/>
                <w:szCs w:val="20"/>
                <w:highlight w:val="none"/>
                <w:lang w:val="en-US" w:eastAsia="zh-CN" w:bidi="ar-SA"/>
                <w14:ligatures w14:val="standardContextual"/>
              </w:rPr>
            </w:pPr>
            <w:r>
              <w:rPr>
                <w:rFonts w:hint="default" w:ascii="Times New Roman" w:hAnsi="Times New Roman" w:eastAsia="SimSun" w:cs="Times New Roman"/>
                <w:kern w:val="0"/>
                <w:sz w:val="20"/>
                <w:szCs w:val="20"/>
                <w:highlight w:val="none"/>
                <w:lang w:val="en-US" w:eastAsia="zh-CN" w:bidi="ar"/>
              </w:rPr>
              <w:t>Sep 28, 2025</w:t>
            </w:r>
          </w:p>
        </w:tc>
        <w:tc>
          <w:tcPr>
            <w:tcW w:w="1220" w:type="dxa"/>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eastAsiaTheme="minorEastAsia"/>
                <w:kern w:val="2"/>
                <w:sz w:val="20"/>
                <w:szCs w:val="20"/>
                <w:highlight w:val="none"/>
                <w:lang w:val="en-US" w:eastAsia="zh-CN" w:bidi="ar-SA"/>
                <w14:ligatures w14:val="standardContextual"/>
              </w:rPr>
            </w:pPr>
            <w:r>
              <w:rPr>
                <w:rFonts w:hint="default" w:ascii="Times New Roman" w:hAnsi="Times New Roman" w:eastAsia="SimSun" w:cs="Times New Roman"/>
                <w:kern w:val="0"/>
                <w:sz w:val="20"/>
                <w:szCs w:val="20"/>
                <w:highlight w:val="none"/>
                <w:lang w:val="en-US" w:eastAsia="zh-CN" w:bidi="ar"/>
              </w:rPr>
              <w:t>1.0</w:t>
            </w:r>
          </w:p>
        </w:tc>
        <w:tc>
          <w:tcPr>
            <w:tcW w:w="7183" w:type="dxa"/>
            <w:shd w:val="clear" w:color="auto" w:fill="B3E5A1" w:themeFill="accent6" w:themeFillTint="66"/>
            <w:vAlign w:val="center"/>
          </w:tcPr>
          <w:p>
            <w:pPr>
              <w:keepNext w:val="0"/>
              <w:keepLines w:val="0"/>
              <w:widowControl/>
              <w:suppressLineNumbers w:val="0"/>
              <w:jc w:val="center"/>
              <w:rPr>
                <w:rFonts w:hint="default" w:ascii="Times New Roman" w:hAnsi="Times New Roman" w:cs="Times New Roman" w:eastAsiaTheme="minorEastAsia"/>
                <w:kern w:val="2"/>
                <w:sz w:val="20"/>
                <w:szCs w:val="20"/>
                <w:highlight w:val="none"/>
                <w:lang w:val="en-US" w:eastAsia="zh-CN" w:bidi="ar-SA"/>
                <w14:ligatures w14:val="standardContextual"/>
              </w:rPr>
            </w:pPr>
            <w:r>
              <w:rPr>
                <w:rFonts w:hint="default" w:ascii="Times New Roman" w:hAnsi="Times New Roman" w:cs="Times New Roman"/>
                <w:kern w:val="2"/>
                <w:sz w:val="20"/>
                <w:szCs w:val="20"/>
                <w:highlight w:val="none"/>
                <w:lang w:val="en-US" w:eastAsia="zh-CN" w:bidi="ar-SA"/>
                <w14:ligatures w14:val="standardContextual"/>
              </w:rPr>
              <w:t>Choosen our program topic, and met with professor for the first meering</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B3E5A1" w:themeFill="accent6" w:themeFillTint="66"/>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highlight w:val="none"/>
                <w:lang w:val="en-US" w:eastAsia="zh-CN" w:bidi="ar"/>
              </w:rPr>
              <w:t>Oct 1, 2025</w:t>
            </w:r>
          </w:p>
        </w:tc>
        <w:tc>
          <w:tcPr>
            <w:tcW w:w="1220" w:type="dxa"/>
            <w:shd w:val="clear" w:color="auto" w:fill="B3E5A1" w:themeFill="accent6" w:themeFillTint="66"/>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highlight w:val="none"/>
                <w:lang w:val="en-US" w:eastAsia="zh-CN" w:bidi="ar"/>
              </w:rPr>
              <w:t>3.5</w:t>
            </w:r>
          </w:p>
        </w:tc>
        <w:tc>
          <w:tcPr>
            <w:tcW w:w="7183" w:type="dxa"/>
            <w:shd w:val="clear" w:color="auto" w:fill="B3E5A1" w:themeFill="accent6" w:themeFillTint="66"/>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highlight w:val="none"/>
                <w:lang w:val="en-US" w:eastAsia="zh-CN" w:bidi="ar"/>
              </w:rPr>
              <w:t>Project kickoff meeting with team Makēda; Started researching futures literacy concepts and some key steps for the program</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B3E5A1" w:themeFill="accent6" w:themeFillTint="66"/>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highlight w:val="none"/>
                <w:lang w:val="en-US" w:eastAsia="zh-CN" w:bidi="ar"/>
              </w:rPr>
              <w:t>Oct 4, 2025</w:t>
            </w:r>
          </w:p>
        </w:tc>
        <w:tc>
          <w:tcPr>
            <w:tcW w:w="1220" w:type="dxa"/>
            <w:shd w:val="clear" w:color="auto" w:fill="B3E5A1" w:themeFill="accent6" w:themeFillTint="66"/>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highlight w:val="none"/>
                <w:lang w:val="en-US" w:eastAsia="zh-CN" w:bidi="ar"/>
              </w:rPr>
              <w:t>3</w:t>
            </w:r>
          </w:p>
        </w:tc>
        <w:tc>
          <w:tcPr>
            <w:tcW w:w="7183" w:type="dxa"/>
            <w:shd w:val="clear" w:color="auto" w:fill="B3E5A1" w:themeFill="accent6" w:themeFillTint="66"/>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highlight w:val="none"/>
                <w:lang w:val="en-US" w:eastAsia="zh-CN" w:bidi="ar"/>
              </w:rPr>
              <w:t>Met with team to align on research direction; Reviewed 2020 wireframe example to understand design evolution, and wrote the program proposal</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Oct 7,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3.5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Shared survey results in check-in meeting; Created Google Forms survey and collected 15 student responses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Oct 9,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3.5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Presented key research findings; Studied collaborative game mechanics like Battleship and BINGO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Oct 11,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3.5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Divided Figma learning modules; Analyzed survey data showing 70% prefer visual tracking</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Oct 14,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3.5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Learned Figma interface basics; Built feature prioritization matrix ranking 12 potential features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Oct 16,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3</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Explored advanced Figma features; Completed tutorial on layers, properties, and design modes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Oct 18,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3.5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Discussed wireframing strategy; Created button component library with 4 different states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Oct 21,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Established design standards with team; Set up color styles with 8 colors and typography scales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Oct 23,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Got feedback on initial wireframes; Sketched Section 2 Dashboard showing affect-agency grid ideas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Oct 25,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Discussed cohort features planning; Created dashboard wireframes with wellness snapshot and stats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Oct 28,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Presented design system structure; Wireframed Polak's Affect-Agency grid with 4 interactive quadrants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Oct 30,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Reviewed design system application; Created Wheel of Life wireframe with 8-spoke design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1,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Progress check on high-fidelity work; Designed SEL timeline showing emotional trends over time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4,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Design sprint with final tasks; Built comprehensive design system with colors, fonts, and spacing</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6,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Discussed app flow and transitions; Created component library including buttons, inputs, and cards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8,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3.5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Confirmed screens ready for prototype; Applied design system to dashboard with polished grid</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11,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Started prototyping phase; Designed Wheel of Life and SEL timeline with interactive visualizations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13,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Prepared testing materials; Built project progress screens linking tasks with emotional well-being</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15,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Reviewed testing insights; Designed Google Forms integration and various input components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18,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Prioritized feedback for iteration; Created clickable prototype for Section 2 dashboard features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20,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Discussed accessibility compliance; Added tappable grids and draggable wheel interactions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22,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Final validation before submission; Participated in coaching activity beta test and documented UX insights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25,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Outlined design report structure; Simplified dashboard visualizations based on user confusion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27,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Reviewed GitHub requirements; Conducted WCAG accessibility audit and compiled 10-page style guide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Nov 29,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4.5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Divided documentation tasks; Wrote design report covering research insights and design process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156"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Dec 1, 2025</w:t>
            </w:r>
          </w:p>
        </w:tc>
        <w:tc>
          <w:tcPr>
            <w:tcW w:w="1220"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7.5</w:t>
            </w:r>
          </w:p>
        </w:tc>
        <w:tc>
          <w:tcPr>
            <w:tcW w:w="7183" w:type="dxa"/>
            <w:shd w:val="clear" w:color="auto" w:fill="auto"/>
            <w:vAlign w:val="center"/>
          </w:tcPr>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Finished design report and technical docs; Created supporting files and submitted all deliverables</w:t>
            </w:r>
          </w:p>
        </w:tc>
      </w:tr>
    </w:tbl>
    <w:p>
      <w:pPr>
        <w:keepNext w:val="0"/>
        <w:keepLines w:val="0"/>
        <w:widowControl/>
        <w:suppressLineNumbers w:val="0"/>
        <w:jc w:val="center"/>
        <w:rPr>
          <w:rFonts w:hint="default" w:ascii="Times New Roman" w:hAnsi="Times New Roman" w:eastAsia="SimSun" w:cs="Times New Roman"/>
          <w:kern w:val="0"/>
          <w:sz w:val="20"/>
          <w:szCs w:val="20"/>
          <w:lang w:val="en-US" w:eastAsia="zh-CN" w:bidi="ar"/>
        </w:rPr>
      </w:pPr>
    </w:p>
    <w:p>
      <w:pPr>
        <w:rPr>
          <w:rFonts w:hint="default" w:ascii="Times New Roman" w:hAnsi="Times New Roman" w:cs="Times New Roman"/>
          <w:lang w:val="en-US" w:eastAsia="zh-CN"/>
        </w:rPr>
      </w:pPr>
    </w:p>
    <w:p>
      <w:pPr>
        <w:pStyle w:val="25"/>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sectPr>
      <w:pgSz w:w="11906" w:h="16838"/>
      <w:pgMar w:top="1440" w:right="1440" w:bottom="1440" w:left="1440" w:header="720" w:footer="720"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6581D0"/>
    <w:multiLevelType w:val="singleLevel"/>
    <w:tmpl w:val="DA6581D0"/>
    <w:lvl w:ilvl="0" w:tentative="0">
      <w:start w:val="5"/>
      <w:numFmt w:val="upperLetter"/>
      <w:suff w:val="nothing"/>
      <w:lvlText w:val="%1-"/>
      <w:lvlJc w:val="left"/>
    </w:lvl>
  </w:abstractNum>
  <w:abstractNum w:abstractNumId="1">
    <w:nsid w:val="19AA3C37"/>
    <w:multiLevelType w:val="multilevel"/>
    <w:tmpl w:val="19AA3C37"/>
    <w:lvl w:ilvl="0" w:tentative="0">
      <w:start w:val="1"/>
      <w:numFmt w:val="bullet"/>
      <w:pStyle w:val="17"/>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7DA6138"/>
    <w:multiLevelType w:val="singleLevel"/>
    <w:tmpl w:val="27DA6138"/>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UxNjZmZTkxZWVjNzE0MWU5MjUwNTFmYjQ0Njg1MTUifQ=="/>
  </w:docVars>
  <w:rsids>
    <w:rsidRoot w:val="006460A6"/>
    <w:rsid w:val="00027E30"/>
    <w:rsid w:val="0009242B"/>
    <w:rsid w:val="000C74EB"/>
    <w:rsid w:val="000D287F"/>
    <w:rsid w:val="002538F9"/>
    <w:rsid w:val="002940D6"/>
    <w:rsid w:val="002A558E"/>
    <w:rsid w:val="002B1FBD"/>
    <w:rsid w:val="00376521"/>
    <w:rsid w:val="00421A50"/>
    <w:rsid w:val="00442B63"/>
    <w:rsid w:val="00455A76"/>
    <w:rsid w:val="004B7CB7"/>
    <w:rsid w:val="004E1491"/>
    <w:rsid w:val="00524981"/>
    <w:rsid w:val="00567888"/>
    <w:rsid w:val="006011C5"/>
    <w:rsid w:val="00631A7D"/>
    <w:rsid w:val="006460A6"/>
    <w:rsid w:val="006B2974"/>
    <w:rsid w:val="006D2D16"/>
    <w:rsid w:val="006D7D15"/>
    <w:rsid w:val="00726901"/>
    <w:rsid w:val="00895549"/>
    <w:rsid w:val="008A0EB0"/>
    <w:rsid w:val="008F7107"/>
    <w:rsid w:val="00963A54"/>
    <w:rsid w:val="00A507D6"/>
    <w:rsid w:val="00B1769D"/>
    <w:rsid w:val="00BF232D"/>
    <w:rsid w:val="00C81813"/>
    <w:rsid w:val="00C94D62"/>
    <w:rsid w:val="00CB086E"/>
    <w:rsid w:val="00CD0196"/>
    <w:rsid w:val="00CD58CA"/>
    <w:rsid w:val="00DC5280"/>
    <w:rsid w:val="00EB6662"/>
    <w:rsid w:val="00EC14AD"/>
    <w:rsid w:val="00F04D45"/>
    <w:rsid w:val="00F26444"/>
    <w:rsid w:val="02FC45A7"/>
    <w:rsid w:val="062E7BB4"/>
    <w:rsid w:val="0C4C2659"/>
    <w:rsid w:val="0FFA3388"/>
    <w:rsid w:val="12A838F2"/>
    <w:rsid w:val="13964661"/>
    <w:rsid w:val="1502176C"/>
    <w:rsid w:val="1CE8318F"/>
    <w:rsid w:val="1ECB468C"/>
    <w:rsid w:val="1F766C00"/>
    <w:rsid w:val="20B35E4D"/>
    <w:rsid w:val="28F10E7B"/>
    <w:rsid w:val="2B1F3237"/>
    <w:rsid w:val="2E0F22B1"/>
    <w:rsid w:val="3F1B75A4"/>
    <w:rsid w:val="410F4D17"/>
    <w:rsid w:val="41697A43"/>
    <w:rsid w:val="433F5DA4"/>
    <w:rsid w:val="44AA2021"/>
    <w:rsid w:val="464E582A"/>
    <w:rsid w:val="4CEA31C7"/>
    <w:rsid w:val="558C676E"/>
    <w:rsid w:val="55B472E4"/>
    <w:rsid w:val="5C195A31"/>
    <w:rsid w:val="5D4A7802"/>
    <w:rsid w:val="5E874207"/>
    <w:rsid w:val="60CB0EF1"/>
    <w:rsid w:val="639C6A4A"/>
    <w:rsid w:val="645E38EF"/>
    <w:rsid w:val="648D29A6"/>
    <w:rsid w:val="64FC354F"/>
    <w:rsid w:val="6A246188"/>
    <w:rsid w:val="6BD00F8B"/>
    <w:rsid w:val="71180BC2"/>
    <w:rsid w:val="735055A7"/>
    <w:rsid w:val="76E6252F"/>
    <w:rsid w:val="77751BD4"/>
    <w:rsid w:val="7B1C23AD"/>
    <w:rsid w:val="7D73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3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3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3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3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annotation text"/>
    <w:basedOn w:val="1"/>
    <w:semiHidden/>
    <w:unhideWhenUsed/>
    <w:uiPriority w:val="99"/>
    <w:pPr>
      <w:jc w:val="left"/>
    </w:pPr>
  </w:style>
  <w:style w:type="paragraph" w:styleId="12">
    <w:name w:val="Subtitle"/>
    <w:basedOn w:val="1"/>
    <w:next w:val="1"/>
    <w:link w:val="3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Title"/>
    <w:basedOn w:val="1"/>
    <w:next w:val="1"/>
    <w:link w:val="3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6">
    <w:name w:val="Hyperlink"/>
    <w:basedOn w:val="15"/>
    <w:semiHidden/>
    <w:unhideWhenUsed/>
    <w:uiPriority w:val="99"/>
    <w:rPr>
      <w:color w:val="0000FF"/>
      <w:u w:val="single"/>
    </w:rPr>
  </w:style>
  <w:style w:type="paragraph" w:customStyle="1" w:styleId="17">
    <w:name w:val="Ca_proj_end"/>
    <w:basedOn w:val="1"/>
    <w:link w:val="18"/>
    <w:qFormat/>
    <w:uiPriority w:val="0"/>
    <w:pPr>
      <w:numPr>
        <w:ilvl w:val="0"/>
        <w:numId w:val="1"/>
      </w:numPr>
      <w:tabs>
        <w:tab w:val="left" w:pos="360"/>
        <w:tab w:val="clear" w:pos="720"/>
      </w:tabs>
      <w:spacing w:after="80" w:line="240" w:lineRule="exact"/>
      <w:ind w:left="0" w:firstLine="0"/>
    </w:pPr>
    <w:rPr>
      <w:rFonts w:ascii="Cambria" w:hAnsi="Cambria"/>
      <w:bCs/>
      <w:sz w:val="21"/>
      <w:szCs w:val="21"/>
    </w:rPr>
  </w:style>
  <w:style w:type="character" w:customStyle="1" w:styleId="18">
    <w:name w:val="Ca_proj_end Char"/>
    <w:basedOn w:val="15"/>
    <w:link w:val="17"/>
    <w:uiPriority w:val="0"/>
    <w:rPr>
      <w:rFonts w:ascii="Cambria" w:hAnsi="Cambria"/>
      <w:bCs/>
      <w:sz w:val="21"/>
      <w:szCs w:val="21"/>
    </w:rPr>
  </w:style>
  <w:style w:type="paragraph" w:customStyle="1" w:styleId="19">
    <w:name w:val="Ca_proj_title"/>
    <w:basedOn w:val="1"/>
    <w:link w:val="20"/>
    <w:qFormat/>
    <w:uiPriority w:val="0"/>
    <w:pPr>
      <w:spacing w:before="120" w:after="40" w:line="240" w:lineRule="exact"/>
    </w:pPr>
    <w:rPr>
      <w:rFonts w:ascii="Cambria" w:hAnsi="Cambria"/>
      <w:b/>
      <w:bCs/>
      <w:sz w:val="21"/>
      <w:szCs w:val="21"/>
    </w:rPr>
  </w:style>
  <w:style w:type="character" w:customStyle="1" w:styleId="20">
    <w:name w:val="Ca_proj_title Char"/>
    <w:basedOn w:val="15"/>
    <w:link w:val="19"/>
    <w:uiPriority w:val="0"/>
    <w:rPr>
      <w:rFonts w:ascii="Cambria" w:hAnsi="Cambria"/>
      <w:b/>
      <w:bCs/>
      <w:sz w:val="21"/>
      <w:szCs w:val="21"/>
    </w:rPr>
  </w:style>
  <w:style w:type="paragraph" w:customStyle="1" w:styleId="21">
    <w:name w:val="Ca_normal"/>
    <w:basedOn w:val="1"/>
    <w:link w:val="22"/>
    <w:qFormat/>
    <w:uiPriority w:val="0"/>
    <w:pPr>
      <w:spacing w:after="0" w:line="240" w:lineRule="exact"/>
    </w:pPr>
    <w:rPr>
      <w:rFonts w:ascii="Cambria" w:hAnsi="Cambria"/>
      <w:sz w:val="21"/>
      <w:szCs w:val="21"/>
    </w:rPr>
  </w:style>
  <w:style w:type="character" w:customStyle="1" w:styleId="22">
    <w:name w:val="Ca_normal Char"/>
    <w:basedOn w:val="15"/>
    <w:link w:val="21"/>
    <w:qFormat/>
    <w:uiPriority w:val="0"/>
    <w:rPr>
      <w:rFonts w:ascii="Cambria" w:hAnsi="Cambria"/>
      <w:sz w:val="21"/>
      <w:szCs w:val="21"/>
    </w:rPr>
  </w:style>
  <w:style w:type="paragraph" w:customStyle="1" w:styleId="23">
    <w:name w:val="Ca_h2"/>
    <w:basedOn w:val="1"/>
    <w:link w:val="24"/>
    <w:qFormat/>
    <w:uiPriority w:val="0"/>
    <w:pPr>
      <w:spacing w:before="200" w:after="80" w:line="280" w:lineRule="exact"/>
    </w:pPr>
    <w:rPr>
      <w:rFonts w:ascii="Cambria" w:hAnsi="Cambria"/>
      <w:b/>
      <w:bCs/>
      <w:sz w:val="28"/>
      <w:szCs w:val="28"/>
    </w:rPr>
  </w:style>
  <w:style w:type="character" w:customStyle="1" w:styleId="24">
    <w:name w:val="Ca_h2 Char"/>
    <w:basedOn w:val="15"/>
    <w:link w:val="23"/>
    <w:qFormat/>
    <w:uiPriority w:val="0"/>
    <w:rPr>
      <w:rFonts w:ascii="Cambria" w:hAnsi="Cambria"/>
      <w:b/>
      <w:bCs/>
      <w:sz w:val="28"/>
      <w:szCs w:val="28"/>
    </w:rPr>
  </w:style>
  <w:style w:type="paragraph" w:customStyle="1" w:styleId="25">
    <w:name w:val="Ca_cl_normal_1"/>
    <w:basedOn w:val="1"/>
    <w:qFormat/>
    <w:uiPriority w:val="0"/>
    <w:pPr>
      <w:spacing w:after="0" w:line="240" w:lineRule="auto"/>
    </w:pPr>
    <w:rPr>
      <w:rFonts w:ascii="Cambria" w:hAnsi="Cambria"/>
      <w:sz w:val="21"/>
      <w:szCs w:val="21"/>
    </w:rPr>
  </w:style>
  <w:style w:type="paragraph" w:customStyle="1" w:styleId="26">
    <w:name w:val="Ca_proj_normal"/>
    <w:basedOn w:val="17"/>
    <w:qFormat/>
    <w:uiPriority w:val="0"/>
    <w:pPr>
      <w:spacing w:after="0" w:line="280" w:lineRule="exact"/>
      <w:ind w:left="714" w:hanging="357"/>
    </w:pPr>
  </w:style>
  <w:style w:type="character" w:customStyle="1" w:styleId="27">
    <w:name w:val="Heading 1 Char"/>
    <w:basedOn w:val="15"/>
    <w:link w:val="2"/>
    <w:qFormat/>
    <w:uiPriority w:val="9"/>
    <w:rPr>
      <w:rFonts w:asciiTheme="majorHAnsi" w:hAnsiTheme="majorHAnsi" w:eastAsiaTheme="majorEastAsia" w:cstheme="majorBidi"/>
      <w:color w:val="104862" w:themeColor="accent1" w:themeShade="BF"/>
      <w:sz w:val="48"/>
      <w:szCs w:val="48"/>
    </w:rPr>
  </w:style>
  <w:style w:type="character" w:customStyle="1" w:styleId="28">
    <w:name w:val="Heading 2 Char"/>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9">
    <w:name w:val="Heading 3 Char"/>
    <w:basedOn w:val="15"/>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30">
    <w:name w:val="Heading 4 Char"/>
    <w:basedOn w:val="15"/>
    <w:link w:val="5"/>
    <w:semiHidden/>
    <w:qFormat/>
    <w:uiPriority w:val="9"/>
    <w:rPr>
      <w:rFonts w:cstheme="majorBidi"/>
      <w:color w:val="104862" w:themeColor="accent1" w:themeShade="BF"/>
      <w:sz w:val="28"/>
      <w:szCs w:val="28"/>
    </w:rPr>
  </w:style>
  <w:style w:type="character" w:customStyle="1" w:styleId="31">
    <w:name w:val="Heading 5 Char"/>
    <w:basedOn w:val="15"/>
    <w:link w:val="6"/>
    <w:semiHidden/>
    <w:qFormat/>
    <w:uiPriority w:val="9"/>
    <w:rPr>
      <w:rFonts w:cstheme="majorBidi"/>
      <w:color w:val="104862" w:themeColor="accent1" w:themeShade="BF"/>
      <w:sz w:val="24"/>
    </w:rPr>
  </w:style>
  <w:style w:type="character" w:customStyle="1" w:styleId="32">
    <w:name w:val="Heading 6 Char"/>
    <w:basedOn w:val="15"/>
    <w:link w:val="7"/>
    <w:semiHidden/>
    <w:qFormat/>
    <w:uiPriority w:val="9"/>
    <w:rPr>
      <w:rFonts w:cstheme="majorBidi"/>
      <w:b/>
      <w:bCs/>
      <w:color w:val="104862" w:themeColor="accent1" w:themeShade="BF"/>
    </w:rPr>
  </w:style>
  <w:style w:type="character" w:customStyle="1" w:styleId="33">
    <w:name w:val="Heading 7 Char"/>
    <w:basedOn w:val="15"/>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4">
    <w:name w:val="Heading 8 Char"/>
    <w:basedOn w:val="15"/>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5">
    <w:name w:val="Heading 9 Char"/>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6">
    <w:name w:val="Title Char"/>
    <w:basedOn w:val="15"/>
    <w:link w:val="13"/>
    <w:qFormat/>
    <w:uiPriority w:val="10"/>
    <w:rPr>
      <w:rFonts w:asciiTheme="majorHAnsi" w:hAnsiTheme="majorHAnsi" w:eastAsiaTheme="majorEastAsia" w:cstheme="majorBidi"/>
      <w:spacing w:val="-10"/>
      <w:kern w:val="28"/>
      <w:sz w:val="56"/>
      <w:szCs w:val="56"/>
    </w:rPr>
  </w:style>
  <w:style w:type="character" w:customStyle="1" w:styleId="37">
    <w:name w:val="Subtitle Char"/>
    <w:basedOn w:val="15"/>
    <w:link w:val="12"/>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8">
    <w:name w:val="Quote"/>
    <w:basedOn w:val="1"/>
    <w:next w:val="1"/>
    <w:link w:val="3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Quote Char"/>
    <w:basedOn w:val="15"/>
    <w:link w:val="38"/>
    <w:qFormat/>
    <w:uiPriority w:val="29"/>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character" w:customStyle="1" w:styleId="41">
    <w:name w:val="Intense Emphasis"/>
    <w:basedOn w:val="15"/>
    <w:qFormat/>
    <w:uiPriority w:val="21"/>
    <w:rPr>
      <w:i/>
      <w:iCs/>
      <w:color w:val="104862" w:themeColor="accent1" w:themeShade="BF"/>
    </w:rPr>
  </w:style>
  <w:style w:type="paragraph" w:styleId="42">
    <w:name w:val="Intense Quote"/>
    <w:basedOn w:val="1"/>
    <w:next w:val="1"/>
    <w:link w:val="4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3">
    <w:name w:val="Intense Quote Char"/>
    <w:basedOn w:val="15"/>
    <w:link w:val="42"/>
    <w:qFormat/>
    <w:uiPriority w:val="30"/>
    <w:rPr>
      <w:i/>
      <w:iCs/>
      <w:color w:val="104862" w:themeColor="accent1" w:themeShade="BF"/>
    </w:rPr>
  </w:style>
  <w:style w:type="character" w:customStyle="1" w:styleId="44">
    <w:name w:val="Intense Reference"/>
    <w:basedOn w:val="15"/>
    <w:qFormat/>
    <w:uiPriority w:val="32"/>
    <w:rPr>
      <w:b/>
      <w:bCs/>
      <w:smallCaps/>
      <w:color w:val="104862" w:themeColor="accent1" w:themeShade="BF"/>
      <w:spacing w:val="5"/>
    </w:rPr>
  </w:style>
  <w:style w:type="paragraph" w:customStyle="1" w:styleId="45">
    <w:name w:val="WPSOffice手动目录 1"/>
    <w:qFormat/>
    <w:uiPriority w:val="0"/>
    <w:pPr>
      <w:ind w:leftChars="0"/>
    </w:pPr>
    <w:rPr>
      <w:rFonts w:ascii="Times New Roman" w:hAnsi="Times New Roman" w:eastAsia="SimSun" w:cs="Times New Roman"/>
      <w:sz w:val="20"/>
      <w:szCs w:val="20"/>
    </w:rPr>
  </w:style>
  <w:style w:type="paragraph" w:customStyle="1" w:styleId="4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2144</Words>
  <Characters>13563</Characters>
  <Lines>51</Lines>
  <Paragraphs>14</Paragraphs>
  <TotalTime>9</TotalTime>
  <ScaleCrop>false</ScaleCrop>
  <LinksUpToDate>false</LinksUpToDate>
  <CharactersWithSpaces>15497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2025-10-04T05:41:00Z</dcterms:created>
  <dc:creator>Dong Zhang</dc:creator>
  <cp:lastModifiedBy>康芝</cp:lastModifiedBy>
  <dcterms:modified xsi:type="dcterms:W3CDTF">2025-10-05T20:50:37Z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2F85E78CB91F4D188957E58A07E47CBE</vt:lpwstr>
  </property>
</Properties>
</file>