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E303" w14:textId="77777777" w:rsidR="00C649F8" w:rsidRPr="00C649F8" w:rsidRDefault="00C649F8" w:rsidP="00C649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9F8">
        <w:rPr>
          <w:rFonts w:ascii="Times New Roman" w:eastAsia="Times New Roman" w:hAnsi="Times New Roman" w:cs="Times New Roman"/>
          <w:b/>
          <w:bCs/>
          <w:kern w:val="0"/>
          <w:sz w:val="27"/>
          <w:szCs w:val="27"/>
          <w14:ligatures w14:val="none"/>
        </w:rPr>
        <w:t>1000 Project: Comprehensive Whitepaper</w:t>
      </w:r>
    </w:p>
    <w:p w14:paraId="6D329BD7" w14:textId="77777777" w:rsidR="00C649F8" w:rsidRPr="00C649F8" w:rsidRDefault="00C649F8" w:rsidP="00C649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Introduction</w:t>
      </w:r>
      <w:r w:rsidRPr="00C649F8">
        <w:rPr>
          <w:rFonts w:ascii="Times New Roman" w:eastAsia="Times New Roman" w:hAnsi="Times New Roman" w:cs="Times New Roman"/>
          <w:kern w:val="0"/>
          <w:sz w:val="24"/>
          <w:szCs w:val="24"/>
          <w14:ligatures w14:val="none"/>
        </w:rPr>
        <w:t xml:space="preserve"> The 1000 Project is a groundbreaking cryptocurrency initiative and the first of its kind on the Shido network, leveraging AI-driven innovation and dynamic </w:t>
      </w:r>
      <w:proofErr w:type="spellStart"/>
      <w:r w:rsidRPr="00C649F8">
        <w:rPr>
          <w:rFonts w:ascii="Times New Roman" w:eastAsia="Times New Roman" w:hAnsi="Times New Roman" w:cs="Times New Roman"/>
          <w:kern w:val="0"/>
          <w:sz w:val="24"/>
          <w:szCs w:val="24"/>
          <w14:ligatures w14:val="none"/>
        </w:rPr>
        <w:t>tokenomics</w:t>
      </w:r>
      <w:proofErr w:type="spellEnd"/>
      <w:r w:rsidRPr="00C649F8">
        <w:rPr>
          <w:rFonts w:ascii="Times New Roman" w:eastAsia="Times New Roman" w:hAnsi="Times New Roman" w:cs="Times New Roman"/>
          <w:kern w:val="0"/>
          <w:sz w:val="24"/>
          <w:szCs w:val="24"/>
          <w14:ligatures w14:val="none"/>
        </w:rPr>
        <w:t>. This initiative aims to redefine responsible investing by fostering a culture of discipline, transparency, and community involvement. It combines advanced AI technology, modular smart contract architecture, and a bold commitment to sustainability, ensuring its longevity and impact within the crypto ecosystem.</w:t>
      </w:r>
    </w:p>
    <w:p w14:paraId="49917852" w14:textId="77777777" w:rsidR="00C649F8" w:rsidRPr="00C649F8" w:rsidRDefault="00284D4A" w:rsidP="00C6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7259878">
          <v:rect id="_x0000_i1025" style="width:0;height:1.5pt" o:hralign="center" o:hrstd="t" o:hr="t" fillcolor="#a0a0a0" stroked="f"/>
        </w:pict>
      </w:r>
    </w:p>
    <w:p w14:paraId="6CC1CD4F" w14:textId="77777777" w:rsidR="00C649F8" w:rsidRPr="00C649F8" w:rsidRDefault="00C649F8" w:rsidP="00C649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Vision and Mission</w:t>
      </w:r>
    </w:p>
    <w:p w14:paraId="61EE42A3" w14:textId="77777777" w:rsidR="00C649F8" w:rsidRPr="00C649F8" w:rsidRDefault="00C649F8" w:rsidP="00C649F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Vision:</w:t>
      </w:r>
      <w:r w:rsidRPr="00C649F8">
        <w:rPr>
          <w:rFonts w:ascii="Times New Roman" w:eastAsia="Times New Roman" w:hAnsi="Times New Roman" w:cs="Times New Roman"/>
          <w:kern w:val="0"/>
          <w:sz w:val="24"/>
          <w:szCs w:val="24"/>
          <w14:ligatures w14:val="none"/>
        </w:rPr>
        <w:t xml:space="preserve"> To set a new standard for innovation, sustainability, and community-driven growth in the cryptocurrency space.</w:t>
      </w:r>
    </w:p>
    <w:p w14:paraId="0C7F59A2" w14:textId="77777777" w:rsidR="00C649F8" w:rsidRPr="00C649F8" w:rsidRDefault="00C649F8" w:rsidP="00C649F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Mission:</w:t>
      </w:r>
      <w:r w:rsidRPr="00C649F8">
        <w:rPr>
          <w:rFonts w:ascii="Times New Roman" w:eastAsia="Times New Roman" w:hAnsi="Times New Roman" w:cs="Times New Roman"/>
          <w:kern w:val="0"/>
          <w:sz w:val="24"/>
          <w:szCs w:val="24"/>
          <w14:ligatures w14:val="none"/>
        </w:rPr>
        <w:t xml:space="preserve"> To incentivize long-term holding, enhance value creation, and empower participants through transparent governance and disciplined investment practices.</w:t>
      </w:r>
    </w:p>
    <w:p w14:paraId="0C9E5D58" w14:textId="77777777" w:rsidR="00C649F8" w:rsidRPr="00C649F8" w:rsidRDefault="00284D4A" w:rsidP="00C6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8573A63">
          <v:rect id="_x0000_i1026" style="width:0;height:1.5pt" o:hralign="center" o:hrstd="t" o:hr="t" fillcolor="#a0a0a0" stroked="f"/>
        </w:pict>
      </w:r>
    </w:p>
    <w:p w14:paraId="326FA301" w14:textId="77777777" w:rsidR="00C649F8" w:rsidRPr="00C649F8" w:rsidRDefault="00C649F8" w:rsidP="00C649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Core Features</w:t>
      </w:r>
    </w:p>
    <w:p w14:paraId="7FCD3361" w14:textId="77777777" w:rsidR="00C649F8" w:rsidRPr="00C649F8" w:rsidRDefault="00C649F8" w:rsidP="00C649F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AI Integration:</w:t>
      </w:r>
    </w:p>
    <w:p w14:paraId="7E38FE28" w14:textId="77777777" w:rsidR="00C649F8" w:rsidRPr="00C649F8" w:rsidRDefault="00C649F8" w:rsidP="00C649F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AI dynamically adjusts reward and burn mechanisms based on market and holder activity.</w:t>
      </w:r>
    </w:p>
    <w:p w14:paraId="6B7B305A" w14:textId="77777777" w:rsidR="00C649F8" w:rsidRPr="00C649F8" w:rsidRDefault="00C649F8" w:rsidP="00C649F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Provides real-time analysis and reporting to ensure transparent operations.</w:t>
      </w:r>
    </w:p>
    <w:p w14:paraId="6FFAD538" w14:textId="77777777" w:rsidR="00C649F8" w:rsidRPr="00C649F8" w:rsidRDefault="00C649F8" w:rsidP="00C649F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Automates community engagement through intelligent tools like Telegram bots and voting assistance.</w:t>
      </w:r>
    </w:p>
    <w:p w14:paraId="04D2AE2C" w14:textId="77777777" w:rsidR="00C649F8" w:rsidRPr="00C649F8" w:rsidRDefault="00C649F8" w:rsidP="00C649F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Reward and Burn Cycle:</w:t>
      </w:r>
    </w:p>
    <w:p w14:paraId="217085F5" w14:textId="77777777" w:rsidR="00C649F8" w:rsidRPr="00C649F8" w:rsidRDefault="00C649F8" w:rsidP="00C649F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1000-Day Cycle:</w:t>
      </w:r>
      <w:r w:rsidRPr="00C649F8">
        <w:rPr>
          <w:rFonts w:ascii="Times New Roman" w:eastAsia="Times New Roman" w:hAnsi="Times New Roman" w:cs="Times New Roman"/>
          <w:kern w:val="0"/>
          <w:sz w:val="24"/>
          <w:szCs w:val="24"/>
          <w14:ligatures w14:val="none"/>
        </w:rPr>
        <w:t xml:space="preserve"> Alternating daily rewards and burns create a deflationary model that incentivizes long-term holding.</w:t>
      </w:r>
    </w:p>
    <w:p w14:paraId="74CFD5C7" w14:textId="77777777" w:rsidR="00C649F8" w:rsidRPr="00C649F8" w:rsidRDefault="00C649F8" w:rsidP="00C649F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Reward Days:</w:t>
      </w:r>
      <w:r w:rsidRPr="00C649F8">
        <w:rPr>
          <w:rFonts w:ascii="Times New Roman" w:eastAsia="Times New Roman" w:hAnsi="Times New Roman" w:cs="Times New Roman"/>
          <w:kern w:val="0"/>
          <w:sz w:val="24"/>
          <w:szCs w:val="24"/>
          <w14:ligatures w14:val="none"/>
        </w:rPr>
        <w:t xml:space="preserve"> 1% of the reward wallet is distributed evenly to up to 10% of eligible wallets.</w:t>
      </w:r>
    </w:p>
    <w:p w14:paraId="644921F6" w14:textId="77777777" w:rsidR="00C649F8" w:rsidRPr="00C649F8" w:rsidRDefault="00C649F8" w:rsidP="00C649F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Burn Days:</w:t>
      </w:r>
      <w:r w:rsidRPr="00C649F8">
        <w:rPr>
          <w:rFonts w:ascii="Times New Roman" w:eastAsia="Times New Roman" w:hAnsi="Times New Roman" w:cs="Times New Roman"/>
          <w:kern w:val="0"/>
          <w:sz w:val="24"/>
          <w:szCs w:val="24"/>
          <w14:ligatures w14:val="none"/>
        </w:rPr>
        <w:t xml:space="preserve"> 1% of the reward wallet is burned to reduce token supply and increase scarcity.</w:t>
      </w:r>
    </w:p>
    <w:p w14:paraId="64A8BF25" w14:textId="77777777" w:rsidR="00C649F8" w:rsidRPr="00C649F8" w:rsidRDefault="00C649F8" w:rsidP="00C649F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Governance:</w:t>
      </w:r>
    </w:p>
    <w:p w14:paraId="38B9D40C" w14:textId="77777777" w:rsidR="00C649F8" w:rsidRPr="00C649F8" w:rsidRDefault="00C649F8" w:rsidP="00C649F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Fully on-chain voting and proposal mechanisms ensure community participation.</w:t>
      </w:r>
    </w:p>
    <w:p w14:paraId="4C088F86" w14:textId="77777777" w:rsidR="00C649F8" w:rsidRPr="00C649F8" w:rsidRDefault="00C649F8" w:rsidP="00C649F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AI acts as a mediator, summarizing proposals and outcomes for clarity.</w:t>
      </w:r>
    </w:p>
    <w:p w14:paraId="7F76E63C" w14:textId="77777777" w:rsidR="00C649F8" w:rsidRPr="00C649F8" w:rsidRDefault="00C649F8" w:rsidP="00C649F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Anti-Abuse Measures:</w:t>
      </w:r>
    </w:p>
    <w:p w14:paraId="0F6B94D8" w14:textId="77777777" w:rsidR="00C649F8" w:rsidRPr="00C649F8" w:rsidRDefault="00C649F8" w:rsidP="00C649F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649F8">
        <w:rPr>
          <w:rFonts w:ascii="Times New Roman" w:eastAsia="Times New Roman" w:hAnsi="Times New Roman" w:cs="Times New Roman"/>
          <w:kern w:val="0"/>
          <w:sz w:val="24"/>
          <w:szCs w:val="24"/>
          <w14:ligatures w14:val="none"/>
        </w:rPr>
        <w:t>Chainlink</w:t>
      </w:r>
      <w:proofErr w:type="spellEnd"/>
      <w:r w:rsidRPr="00C649F8">
        <w:rPr>
          <w:rFonts w:ascii="Times New Roman" w:eastAsia="Times New Roman" w:hAnsi="Times New Roman" w:cs="Times New Roman"/>
          <w:kern w:val="0"/>
          <w:sz w:val="24"/>
          <w:szCs w:val="24"/>
          <w14:ligatures w14:val="none"/>
        </w:rPr>
        <w:t xml:space="preserve"> VRF ensures fair and tamper-proof wallet selection for rewards.</w:t>
      </w:r>
    </w:p>
    <w:p w14:paraId="2D39DE7D" w14:textId="77777777" w:rsidR="00C649F8" w:rsidRPr="00C649F8" w:rsidRDefault="00C649F8" w:rsidP="00C649F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Cooldown periods and minimum holding requirements prevent abuse and promote discipline.</w:t>
      </w:r>
    </w:p>
    <w:p w14:paraId="201927D8" w14:textId="77777777" w:rsidR="00C649F8" w:rsidRPr="00C649F8" w:rsidRDefault="00284D4A" w:rsidP="00C6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567DF7A">
          <v:rect id="_x0000_i1027" style="width:0;height:1.5pt" o:hralign="center" o:hrstd="t" o:hr="t" fillcolor="#a0a0a0" stroked="f"/>
        </w:pict>
      </w:r>
    </w:p>
    <w:p w14:paraId="001A596C" w14:textId="77777777" w:rsidR="00C649F8" w:rsidRPr="00C649F8" w:rsidRDefault="00C649F8" w:rsidP="00C649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Technical Architecture</w:t>
      </w:r>
    </w:p>
    <w:p w14:paraId="0DE53072" w14:textId="77777777" w:rsidR="00C649F8" w:rsidRPr="00C649F8" w:rsidRDefault="00C649F8" w:rsidP="00C649F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lastRenderedPageBreak/>
        <w:t>Modular Framework:</w:t>
      </w:r>
    </w:p>
    <w:p w14:paraId="2C803F56" w14:textId="77777777" w:rsidR="00C649F8" w:rsidRPr="00C649F8" w:rsidRDefault="00C649F8" w:rsidP="00C649F8">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Core Token Contract:</w:t>
      </w:r>
      <w:r w:rsidRPr="00C649F8">
        <w:rPr>
          <w:rFonts w:ascii="Times New Roman" w:eastAsia="Times New Roman" w:hAnsi="Times New Roman" w:cs="Times New Roman"/>
          <w:kern w:val="0"/>
          <w:sz w:val="24"/>
          <w:szCs w:val="24"/>
          <w14:ligatures w14:val="none"/>
        </w:rPr>
        <w:t xml:space="preserve"> Manages balances, transfers, and total supply.</w:t>
      </w:r>
    </w:p>
    <w:p w14:paraId="4F0A97BF" w14:textId="77777777" w:rsidR="00C649F8" w:rsidRPr="00C649F8" w:rsidRDefault="00C649F8" w:rsidP="00C649F8">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Reward/Burn Contract:</w:t>
      </w:r>
      <w:r w:rsidRPr="00C649F8">
        <w:rPr>
          <w:rFonts w:ascii="Times New Roman" w:eastAsia="Times New Roman" w:hAnsi="Times New Roman" w:cs="Times New Roman"/>
          <w:kern w:val="0"/>
          <w:sz w:val="24"/>
          <w:szCs w:val="24"/>
          <w14:ligatures w14:val="none"/>
        </w:rPr>
        <w:t xml:space="preserve"> Automates daily reward and burn cycles.</w:t>
      </w:r>
    </w:p>
    <w:p w14:paraId="646C4DB5" w14:textId="77777777" w:rsidR="00C649F8" w:rsidRPr="00C649F8" w:rsidRDefault="00C649F8" w:rsidP="00C649F8">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Cooldown Mechanism:</w:t>
      </w:r>
      <w:r w:rsidRPr="00C649F8">
        <w:rPr>
          <w:rFonts w:ascii="Times New Roman" w:eastAsia="Times New Roman" w:hAnsi="Times New Roman" w:cs="Times New Roman"/>
          <w:kern w:val="0"/>
          <w:sz w:val="24"/>
          <w:szCs w:val="24"/>
          <w14:ligatures w14:val="none"/>
        </w:rPr>
        <w:t xml:space="preserve"> Enforces holding periods after sales.</w:t>
      </w:r>
    </w:p>
    <w:p w14:paraId="29EDF1FF" w14:textId="77777777" w:rsidR="00C649F8" w:rsidRPr="00C649F8" w:rsidRDefault="00C649F8" w:rsidP="00C649F8">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Governance Contract:</w:t>
      </w:r>
      <w:r w:rsidRPr="00C649F8">
        <w:rPr>
          <w:rFonts w:ascii="Times New Roman" w:eastAsia="Times New Roman" w:hAnsi="Times New Roman" w:cs="Times New Roman"/>
          <w:kern w:val="0"/>
          <w:sz w:val="24"/>
          <w:szCs w:val="24"/>
          <w14:ligatures w14:val="none"/>
        </w:rPr>
        <w:t xml:space="preserve"> Facilitates on-chain voting and decision-making.</w:t>
      </w:r>
    </w:p>
    <w:p w14:paraId="286983ED" w14:textId="77777777" w:rsidR="00C649F8" w:rsidRPr="00C649F8" w:rsidRDefault="00C649F8" w:rsidP="00C649F8">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AI Middleware:</w:t>
      </w:r>
      <w:r w:rsidRPr="00C649F8">
        <w:rPr>
          <w:rFonts w:ascii="Times New Roman" w:eastAsia="Times New Roman" w:hAnsi="Times New Roman" w:cs="Times New Roman"/>
          <w:kern w:val="0"/>
          <w:sz w:val="24"/>
          <w:szCs w:val="24"/>
          <w14:ligatures w14:val="none"/>
        </w:rPr>
        <w:t xml:space="preserve"> Integrates blockchain data with engagement tools for dynamic optimization.</w:t>
      </w:r>
    </w:p>
    <w:p w14:paraId="72F6EF17" w14:textId="77777777" w:rsidR="00C649F8" w:rsidRPr="00C649F8" w:rsidRDefault="00C649F8" w:rsidP="00C649F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Scalability:</w:t>
      </w:r>
    </w:p>
    <w:p w14:paraId="063F36F3" w14:textId="77777777" w:rsidR="00C649F8" w:rsidRPr="00C649F8" w:rsidRDefault="00C649F8" w:rsidP="00C649F8">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Modular smart contracts allow for future upgrades without disrupting existing functionality.</w:t>
      </w:r>
    </w:p>
    <w:p w14:paraId="422BC9D7" w14:textId="77777777" w:rsidR="00C649F8" w:rsidRPr="00C649F8" w:rsidRDefault="00C649F8" w:rsidP="00C649F8">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Cross-chain compatibility ensures adaptability as the project expands.</w:t>
      </w:r>
    </w:p>
    <w:p w14:paraId="24EB1479" w14:textId="77777777" w:rsidR="00C649F8" w:rsidRPr="00C649F8" w:rsidRDefault="00C649F8" w:rsidP="00C649F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Transparency:</w:t>
      </w:r>
    </w:p>
    <w:p w14:paraId="697D37DA" w14:textId="77777777" w:rsidR="00C649F8" w:rsidRPr="00C649F8" w:rsidRDefault="00C649F8" w:rsidP="00C649F8">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All transactions and governance decisions are publicly logged on the blockchain.</w:t>
      </w:r>
    </w:p>
    <w:p w14:paraId="03D4947E" w14:textId="77777777" w:rsidR="00C649F8" w:rsidRPr="00C649F8" w:rsidRDefault="00C649F8" w:rsidP="00C649F8">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AI-generated reports summarize key activities for holders and stakeholders.</w:t>
      </w:r>
    </w:p>
    <w:p w14:paraId="0D5167A4" w14:textId="77777777" w:rsidR="00C649F8" w:rsidRPr="00C649F8" w:rsidRDefault="00284D4A" w:rsidP="00C6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CF51A5F">
          <v:rect id="_x0000_i1028" style="width:0;height:1.5pt" o:hralign="center" o:hrstd="t" o:hr="t" fillcolor="#a0a0a0" stroked="f"/>
        </w:pict>
      </w:r>
    </w:p>
    <w:p w14:paraId="0701A518" w14:textId="77777777" w:rsidR="00C649F8" w:rsidRPr="00C649F8" w:rsidRDefault="00C649F8" w:rsidP="00C649F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649F8">
        <w:rPr>
          <w:rFonts w:ascii="Times New Roman" w:eastAsia="Times New Roman" w:hAnsi="Times New Roman" w:cs="Times New Roman"/>
          <w:b/>
          <w:bCs/>
          <w:kern w:val="0"/>
          <w:sz w:val="24"/>
          <w:szCs w:val="24"/>
          <w14:ligatures w14:val="none"/>
        </w:rPr>
        <w:t>Tokenomics</w:t>
      </w:r>
      <w:proofErr w:type="spellEnd"/>
    </w:p>
    <w:p w14:paraId="65274B21" w14:textId="77777777" w:rsidR="00C649F8" w:rsidRPr="00C649F8" w:rsidRDefault="00C649F8" w:rsidP="00C649F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Total Supply:</w:t>
      </w:r>
      <w:r w:rsidRPr="00C649F8">
        <w:rPr>
          <w:rFonts w:ascii="Times New Roman" w:eastAsia="Times New Roman" w:hAnsi="Times New Roman" w:cs="Times New Roman"/>
          <w:kern w:val="0"/>
          <w:sz w:val="24"/>
          <w:szCs w:val="24"/>
          <w14:ligatures w14:val="none"/>
        </w:rPr>
        <w:t xml:space="preserve"> 1,000,000,000 tokens.</w:t>
      </w:r>
    </w:p>
    <w:p w14:paraId="2F7A20C8" w14:textId="77777777" w:rsidR="00C649F8" w:rsidRPr="00C649F8" w:rsidRDefault="00C649F8" w:rsidP="00C649F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Distribution:</w:t>
      </w:r>
    </w:p>
    <w:p w14:paraId="7B4872CB" w14:textId="77777777" w:rsidR="00C649F8" w:rsidRPr="00C649F8" w:rsidRDefault="00C649F8" w:rsidP="00C649F8">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30% Initial DEX Liquidity</w:t>
      </w:r>
    </w:p>
    <w:p w14:paraId="2568C34B" w14:textId="77777777" w:rsidR="00C649F8" w:rsidRPr="00C649F8" w:rsidRDefault="00C649F8" w:rsidP="00C649F8">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20% Reward and Burn Wallet</w:t>
      </w:r>
    </w:p>
    <w:p w14:paraId="3F18DD4D" w14:textId="77777777" w:rsidR="00C649F8" w:rsidRPr="00C649F8" w:rsidRDefault="00C649F8" w:rsidP="00C649F8">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15% Reserve for Future Development</w:t>
      </w:r>
    </w:p>
    <w:p w14:paraId="37EEB0A2" w14:textId="77777777" w:rsidR="00C649F8" w:rsidRPr="00C649F8" w:rsidRDefault="00C649F8" w:rsidP="00C649F8">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15% Marketing and Partnerships</w:t>
      </w:r>
    </w:p>
    <w:p w14:paraId="5AFB12A3" w14:textId="77777777" w:rsidR="00C649F8" w:rsidRPr="00C649F8" w:rsidRDefault="00C649F8" w:rsidP="00C649F8">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10% Reserve Liquidity</w:t>
      </w:r>
    </w:p>
    <w:p w14:paraId="6D06E49C" w14:textId="77777777" w:rsidR="00C649F8" w:rsidRPr="00C649F8" w:rsidRDefault="00C649F8" w:rsidP="00C649F8">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5% Presale/Public Sale</w:t>
      </w:r>
    </w:p>
    <w:p w14:paraId="3C7D1601" w14:textId="77777777" w:rsidR="00C649F8" w:rsidRPr="00C649F8" w:rsidRDefault="00C649F8" w:rsidP="00C649F8">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5% Team Allocation (with vesting)</w:t>
      </w:r>
    </w:p>
    <w:p w14:paraId="25C1FC68" w14:textId="77777777" w:rsidR="00C649F8" w:rsidRPr="00C649F8" w:rsidRDefault="00C649F8" w:rsidP="00C649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Vesting Schedule:</w:t>
      </w:r>
    </w:p>
    <w:p w14:paraId="1DFCE5AB" w14:textId="77777777" w:rsidR="00C649F8" w:rsidRPr="00C649F8" w:rsidRDefault="00C649F8" w:rsidP="00C649F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6-Month Cliff:</w:t>
      </w:r>
      <w:r w:rsidRPr="00C649F8">
        <w:rPr>
          <w:rFonts w:ascii="Times New Roman" w:eastAsia="Times New Roman" w:hAnsi="Times New Roman" w:cs="Times New Roman"/>
          <w:kern w:val="0"/>
          <w:sz w:val="24"/>
          <w:szCs w:val="24"/>
          <w14:ligatures w14:val="none"/>
        </w:rPr>
        <w:t xml:space="preserve"> No team tokens accessible during the first six months.</w:t>
      </w:r>
    </w:p>
    <w:p w14:paraId="0A039A54" w14:textId="77777777" w:rsidR="00C649F8" w:rsidRPr="00C649F8" w:rsidRDefault="00C649F8" w:rsidP="00C649F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Gradual Release:</w:t>
      </w:r>
      <w:r w:rsidRPr="00C649F8">
        <w:rPr>
          <w:rFonts w:ascii="Times New Roman" w:eastAsia="Times New Roman" w:hAnsi="Times New Roman" w:cs="Times New Roman"/>
          <w:kern w:val="0"/>
          <w:sz w:val="24"/>
          <w:szCs w:val="24"/>
          <w14:ligatures w14:val="none"/>
        </w:rPr>
        <w:t xml:space="preserve"> 10% unlock after the cliff, with the remaining released over 18 months (~5% per month).</w:t>
      </w:r>
    </w:p>
    <w:p w14:paraId="47444DC0" w14:textId="77777777" w:rsidR="00C649F8" w:rsidRPr="00C649F8" w:rsidRDefault="00C649F8" w:rsidP="00C649F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Transparency:</w:t>
      </w:r>
      <w:r w:rsidRPr="00C649F8">
        <w:rPr>
          <w:rFonts w:ascii="Times New Roman" w:eastAsia="Times New Roman" w:hAnsi="Times New Roman" w:cs="Times New Roman"/>
          <w:kern w:val="0"/>
          <w:sz w:val="24"/>
          <w:szCs w:val="24"/>
          <w14:ligatures w14:val="none"/>
        </w:rPr>
        <w:t xml:space="preserve"> All team token allocations and releases are recorded on-chain.</w:t>
      </w:r>
    </w:p>
    <w:p w14:paraId="2267924C" w14:textId="77777777" w:rsidR="00C649F8" w:rsidRPr="00C649F8" w:rsidRDefault="00C649F8" w:rsidP="00C649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Key Benefits:</w:t>
      </w:r>
    </w:p>
    <w:p w14:paraId="7A643563" w14:textId="77777777" w:rsidR="00C649F8" w:rsidRPr="00C649F8" w:rsidRDefault="00C649F8" w:rsidP="00C649F8">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Incentivized Holding:</w:t>
      </w:r>
      <w:r w:rsidRPr="00C649F8">
        <w:rPr>
          <w:rFonts w:ascii="Times New Roman" w:eastAsia="Times New Roman" w:hAnsi="Times New Roman" w:cs="Times New Roman"/>
          <w:kern w:val="0"/>
          <w:sz w:val="24"/>
          <w:szCs w:val="24"/>
          <w14:ligatures w14:val="none"/>
        </w:rPr>
        <w:t xml:space="preserve"> Rewards and cooldown mechanisms encourage patience and reduce sell pressure.</w:t>
      </w:r>
    </w:p>
    <w:p w14:paraId="7161179D" w14:textId="77777777" w:rsidR="00C649F8" w:rsidRPr="00C649F8" w:rsidRDefault="00C649F8" w:rsidP="00C649F8">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Deflationary Model:</w:t>
      </w:r>
      <w:r w:rsidRPr="00C649F8">
        <w:rPr>
          <w:rFonts w:ascii="Times New Roman" w:eastAsia="Times New Roman" w:hAnsi="Times New Roman" w:cs="Times New Roman"/>
          <w:kern w:val="0"/>
          <w:sz w:val="24"/>
          <w:szCs w:val="24"/>
          <w14:ligatures w14:val="none"/>
        </w:rPr>
        <w:t xml:space="preserve"> Burn days ensure a diminishing supply, increasing long-term token value.</w:t>
      </w:r>
    </w:p>
    <w:p w14:paraId="34D3DD98" w14:textId="77777777" w:rsidR="00C649F8" w:rsidRPr="00C649F8" w:rsidRDefault="00C649F8" w:rsidP="00C649F8">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Community Empowerment:</w:t>
      </w:r>
      <w:r w:rsidRPr="00C649F8">
        <w:rPr>
          <w:rFonts w:ascii="Times New Roman" w:eastAsia="Times New Roman" w:hAnsi="Times New Roman" w:cs="Times New Roman"/>
          <w:kern w:val="0"/>
          <w:sz w:val="24"/>
          <w:szCs w:val="24"/>
          <w14:ligatures w14:val="none"/>
        </w:rPr>
        <w:t xml:space="preserve"> Governance features ensure holders actively shape the project.</w:t>
      </w:r>
    </w:p>
    <w:p w14:paraId="3EE8D7ED" w14:textId="77777777" w:rsidR="00C649F8" w:rsidRPr="00C649F8" w:rsidRDefault="00284D4A" w:rsidP="00C6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2017A31">
          <v:rect id="_x0000_i1029" style="width:0;height:1.5pt" o:hralign="center" o:hrstd="t" o:hr="t" fillcolor="#a0a0a0" stroked="f"/>
        </w:pict>
      </w:r>
    </w:p>
    <w:p w14:paraId="05B0726C" w14:textId="77777777" w:rsidR="00C649F8" w:rsidRPr="00C649F8" w:rsidRDefault="00C649F8" w:rsidP="00C649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lastRenderedPageBreak/>
        <w:t>Roadmap</w:t>
      </w:r>
    </w:p>
    <w:p w14:paraId="5D224C1C" w14:textId="77777777" w:rsidR="00C649F8" w:rsidRPr="00C649F8" w:rsidRDefault="00C649F8" w:rsidP="00C649F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Phase 1: Foundation (Months 1-3)</w:t>
      </w:r>
    </w:p>
    <w:p w14:paraId="07CEB4D4" w14:textId="77777777" w:rsidR="00C649F8" w:rsidRPr="00C649F8" w:rsidRDefault="00C649F8" w:rsidP="00C649F8">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Develop and test the smart contracts.</w:t>
      </w:r>
    </w:p>
    <w:p w14:paraId="1FFBD6A6" w14:textId="77777777" w:rsidR="00C649F8" w:rsidRPr="00C649F8" w:rsidRDefault="00C649F8" w:rsidP="00C649F8">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Build the AI prototype and integrate with the Shido blockchain.</w:t>
      </w:r>
    </w:p>
    <w:p w14:paraId="1B666989" w14:textId="77777777" w:rsidR="00C649F8" w:rsidRPr="00C649F8" w:rsidRDefault="00C649F8" w:rsidP="00C649F8">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Launch initial community channels (Telegram, Discord, X).</w:t>
      </w:r>
    </w:p>
    <w:p w14:paraId="42EB6E55" w14:textId="77777777" w:rsidR="00C649F8" w:rsidRPr="00C649F8" w:rsidRDefault="00C649F8" w:rsidP="00C649F8">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Develop and launch the project website.</w:t>
      </w:r>
    </w:p>
    <w:p w14:paraId="5CF48A3E" w14:textId="77777777" w:rsidR="00C649F8" w:rsidRPr="00C649F8" w:rsidRDefault="00C649F8" w:rsidP="00C649F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Phase 2: Launch (Months 4-6)</w:t>
      </w:r>
    </w:p>
    <w:p w14:paraId="2C6864C9" w14:textId="77777777" w:rsidR="00C649F8" w:rsidRPr="00C649F8" w:rsidRDefault="00C649F8" w:rsidP="00C649F8">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Deploy the token and initiate the 1000-day reward cycle.</w:t>
      </w:r>
    </w:p>
    <w:p w14:paraId="3BEF3AF4" w14:textId="77777777" w:rsidR="00C649F8" w:rsidRPr="00C649F8" w:rsidRDefault="00C649F8" w:rsidP="00C649F8">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Host AMAs and interactive events to educate and engage the community.</w:t>
      </w:r>
    </w:p>
    <w:p w14:paraId="63B56480" w14:textId="77777777" w:rsidR="00C649F8" w:rsidRPr="00C649F8" w:rsidRDefault="00C649F8" w:rsidP="00C649F8">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Begin partnerships with key influencers and industry leaders.</w:t>
      </w:r>
    </w:p>
    <w:p w14:paraId="40DD75BD" w14:textId="77777777" w:rsidR="00C649F8" w:rsidRPr="00C649F8" w:rsidRDefault="00C649F8" w:rsidP="00C649F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Phase 3: Growth (Months 7-18)</w:t>
      </w:r>
    </w:p>
    <w:p w14:paraId="0AFABB70" w14:textId="77777777" w:rsidR="00C649F8" w:rsidRPr="00C649F8" w:rsidRDefault="00C649F8" w:rsidP="00C649F8">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Expand governance features and staking opportunities.</w:t>
      </w:r>
    </w:p>
    <w:p w14:paraId="4FF5811E" w14:textId="77777777" w:rsidR="00C649F8" w:rsidRPr="00C649F8" w:rsidRDefault="00C649F8" w:rsidP="00C649F8">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Enhance AI capabilities for advanced analytics and decision support.</w:t>
      </w:r>
    </w:p>
    <w:p w14:paraId="1867360A" w14:textId="77777777" w:rsidR="00C649F8" w:rsidRPr="00C649F8" w:rsidRDefault="00C649F8" w:rsidP="00C649F8">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Scale outreach campaigns across social media and crypto platforms.</w:t>
      </w:r>
    </w:p>
    <w:p w14:paraId="4A90E4D0" w14:textId="77777777" w:rsidR="00C649F8" w:rsidRPr="00C649F8" w:rsidRDefault="00C649F8" w:rsidP="00C649F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Phase 4: Evolution (Months 19-36)</w:t>
      </w:r>
    </w:p>
    <w:p w14:paraId="33A6EED5" w14:textId="77777777" w:rsidR="00C649F8" w:rsidRPr="00C649F8" w:rsidRDefault="00C649F8" w:rsidP="00C649F8">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Explore multi-chain functionality to attract broader user bases.</w:t>
      </w:r>
    </w:p>
    <w:p w14:paraId="2625311B" w14:textId="77777777" w:rsidR="00C649F8" w:rsidRPr="00C649F8" w:rsidRDefault="00C649F8" w:rsidP="00C649F8">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 xml:space="preserve">Refine </w:t>
      </w:r>
      <w:proofErr w:type="spellStart"/>
      <w:r w:rsidRPr="00C649F8">
        <w:rPr>
          <w:rFonts w:ascii="Times New Roman" w:eastAsia="Times New Roman" w:hAnsi="Times New Roman" w:cs="Times New Roman"/>
          <w:kern w:val="0"/>
          <w:sz w:val="24"/>
          <w:szCs w:val="24"/>
          <w14:ligatures w14:val="none"/>
        </w:rPr>
        <w:t>tokenomics</w:t>
      </w:r>
      <w:proofErr w:type="spellEnd"/>
      <w:r w:rsidRPr="00C649F8">
        <w:rPr>
          <w:rFonts w:ascii="Times New Roman" w:eastAsia="Times New Roman" w:hAnsi="Times New Roman" w:cs="Times New Roman"/>
          <w:kern w:val="0"/>
          <w:sz w:val="24"/>
          <w:szCs w:val="24"/>
          <w14:ligatures w14:val="none"/>
        </w:rPr>
        <w:t xml:space="preserve"> and utilities based on community feedback.</w:t>
      </w:r>
    </w:p>
    <w:p w14:paraId="7BD99679" w14:textId="77777777" w:rsidR="00C649F8" w:rsidRPr="00C649F8" w:rsidRDefault="00C649F8" w:rsidP="00C649F8">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Implement adaptive governance systems for long-term sustainability.</w:t>
      </w:r>
    </w:p>
    <w:p w14:paraId="656E8C9A" w14:textId="77777777" w:rsidR="00C649F8" w:rsidRPr="00C649F8" w:rsidRDefault="00284D4A" w:rsidP="00C6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DB96ED0">
          <v:rect id="_x0000_i1030" style="width:0;height:1.5pt" o:hralign="center" o:hrstd="t" o:hr="t" fillcolor="#a0a0a0" stroked="f"/>
        </w:pict>
      </w:r>
    </w:p>
    <w:p w14:paraId="5D14D878" w14:textId="77777777" w:rsidR="00C649F8" w:rsidRPr="00C649F8" w:rsidRDefault="00C649F8" w:rsidP="00C649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Community Engagement</w:t>
      </w:r>
    </w:p>
    <w:p w14:paraId="03C15C59" w14:textId="77777777" w:rsidR="00C649F8" w:rsidRPr="00C649F8" w:rsidRDefault="00C649F8" w:rsidP="00C649F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Interactive Tools:</w:t>
      </w:r>
    </w:p>
    <w:p w14:paraId="2C007343" w14:textId="77777777" w:rsidR="00C649F8" w:rsidRPr="00C649F8" w:rsidRDefault="00C649F8" w:rsidP="00C649F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AI-hosted events such as trivia, challenges, and educational sessions.</w:t>
      </w:r>
    </w:p>
    <w:p w14:paraId="28529C45" w14:textId="77777777" w:rsidR="00C649F8" w:rsidRPr="00C649F8" w:rsidRDefault="00C649F8" w:rsidP="00C649F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Leaderboards to recognize top holders and active participants.</w:t>
      </w:r>
    </w:p>
    <w:p w14:paraId="0441CF1F" w14:textId="77777777" w:rsidR="00C649F8" w:rsidRPr="00C649F8" w:rsidRDefault="00C649F8" w:rsidP="00C649F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Transparent Communication:</w:t>
      </w:r>
    </w:p>
    <w:p w14:paraId="6BB399BF" w14:textId="77777777" w:rsidR="00C649F8" w:rsidRPr="00C649F8" w:rsidRDefault="00C649F8" w:rsidP="00C649F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Weekly updates shared via social media and community channels.</w:t>
      </w:r>
    </w:p>
    <w:p w14:paraId="641E2B25" w14:textId="77777777" w:rsidR="00C649F8" w:rsidRPr="00C649F8" w:rsidRDefault="00C649F8" w:rsidP="00C649F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Dedicated feedback mechanisms to address concerns and suggestions.</w:t>
      </w:r>
    </w:p>
    <w:p w14:paraId="746A26E5" w14:textId="77777777" w:rsidR="00C649F8" w:rsidRPr="00C649F8" w:rsidRDefault="00C649F8" w:rsidP="00C649F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Education Initiatives:</w:t>
      </w:r>
    </w:p>
    <w:p w14:paraId="27631415" w14:textId="77777777" w:rsidR="00C649F8" w:rsidRPr="00C649F8" w:rsidRDefault="00C649F8" w:rsidP="00C649F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Beginner-friendly guides on crypto investing and governance participation.</w:t>
      </w:r>
    </w:p>
    <w:p w14:paraId="1F062AE5" w14:textId="77777777" w:rsidR="00C649F8" w:rsidRPr="00C649F8" w:rsidRDefault="00C649F8" w:rsidP="00C649F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Explainer videos and regular AMAs to keep the community informed.</w:t>
      </w:r>
    </w:p>
    <w:p w14:paraId="4AA84EAF" w14:textId="77777777" w:rsidR="00C649F8" w:rsidRPr="00C649F8" w:rsidRDefault="00284D4A" w:rsidP="00C6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DDCE034">
          <v:rect id="_x0000_i1031" style="width:0;height:1.5pt" o:hralign="center" o:hrstd="t" o:hr="t" fillcolor="#a0a0a0" stroked="f"/>
        </w:pict>
      </w:r>
    </w:p>
    <w:p w14:paraId="35DF71F5" w14:textId="77777777" w:rsidR="00C649F8" w:rsidRPr="00C649F8" w:rsidRDefault="00C649F8" w:rsidP="00C649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Impact on the Shido Ecosystem</w:t>
      </w:r>
    </w:p>
    <w:p w14:paraId="58238A6F" w14:textId="77777777" w:rsidR="00C649F8" w:rsidRPr="00C649F8" w:rsidRDefault="00C649F8" w:rsidP="00C649F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Innovation Catalyst:</w:t>
      </w:r>
      <w:r w:rsidRPr="00C649F8">
        <w:rPr>
          <w:rFonts w:ascii="Times New Roman" w:eastAsia="Times New Roman" w:hAnsi="Times New Roman" w:cs="Times New Roman"/>
          <w:kern w:val="0"/>
          <w:sz w:val="24"/>
          <w:szCs w:val="24"/>
          <w14:ligatures w14:val="none"/>
        </w:rPr>
        <w:t xml:space="preserve"> The 1000 Project showcases the flexibility and scalability of the Shido network.</w:t>
      </w:r>
    </w:p>
    <w:p w14:paraId="6682BAA2" w14:textId="77777777" w:rsidR="00C649F8" w:rsidRPr="00C649F8" w:rsidRDefault="00C649F8" w:rsidP="00C649F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Community Growth:</w:t>
      </w:r>
      <w:r w:rsidRPr="00C649F8">
        <w:rPr>
          <w:rFonts w:ascii="Times New Roman" w:eastAsia="Times New Roman" w:hAnsi="Times New Roman" w:cs="Times New Roman"/>
          <w:kern w:val="0"/>
          <w:sz w:val="24"/>
          <w:szCs w:val="24"/>
          <w14:ligatures w14:val="none"/>
        </w:rPr>
        <w:t xml:space="preserve"> Encourages responsibility and collaboration within the crypto space.</w:t>
      </w:r>
    </w:p>
    <w:p w14:paraId="403ED1C9" w14:textId="77777777" w:rsidR="00C649F8" w:rsidRPr="00C649F8" w:rsidRDefault="00C649F8" w:rsidP="00C649F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Long-Term Value:</w:t>
      </w:r>
      <w:r w:rsidRPr="00C649F8">
        <w:rPr>
          <w:rFonts w:ascii="Times New Roman" w:eastAsia="Times New Roman" w:hAnsi="Times New Roman" w:cs="Times New Roman"/>
          <w:kern w:val="0"/>
          <w:sz w:val="24"/>
          <w:szCs w:val="24"/>
          <w14:ligatures w14:val="none"/>
        </w:rPr>
        <w:t xml:space="preserve"> Deflationary </w:t>
      </w:r>
      <w:proofErr w:type="spellStart"/>
      <w:r w:rsidRPr="00C649F8">
        <w:rPr>
          <w:rFonts w:ascii="Times New Roman" w:eastAsia="Times New Roman" w:hAnsi="Times New Roman" w:cs="Times New Roman"/>
          <w:kern w:val="0"/>
          <w:sz w:val="24"/>
          <w:szCs w:val="24"/>
          <w14:ligatures w14:val="none"/>
        </w:rPr>
        <w:t>tokenomics</w:t>
      </w:r>
      <w:proofErr w:type="spellEnd"/>
      <w:r w:rsidRPr="00C649F8">
        <w:rPr>
          <w:rFonts w:ascii="Times New Roman" w:eastAsia="Times New Roman" w:hAnsi="Times New Roman" w:cs="Times New Roman"/>
          <w:kern w:val="0"/>
          <w:sz w:val="24"/>
          <w:szCs w:val="24"/>
          <w14:ligatures w14:val="none"/>
        </w:rPr>
        <w:t xml:space="preserve"> and sustainable practices attract institutional and retail investors alike.</w:t>
      </w:r>
    </w:p>
    <w:p w14:paraId="4502EC4D" w14:textId="77777777" w:rsidR="00C649F8" w:rsidRPr="00C649F8" w:rsidRDefault="00284D4A" w:rsidP="00C6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D91FF09">
          <v:rect id="_x0000_i1032" style="width:0;height:1.5pt" o:hralign="center" o:hrstd="t" o:hr="t" fillcolor="#a0a0a0" stroked="f"/>
        </w:pict>
      </w:r>
    </w:p>
    <w:p w14:paraId="1C302F79" w14:textId="77777777" w:rsidR="00C649F8" w:rsidRPr="00C649F8" w:rsidRDefault="00C649F8" w:rsidP="00C649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lastRenderedPageBreak/>
        <w:t>FAQ</w:t>
      </w:r>
    </w:p>
    <w:p w14:paraId="7F9A0534" w14:textId="77777777" w:rsidR="00C649F8" w:rsidRPr="00C649F8" w:rsidRDefault="00C649F8" w:rsidP="00C649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9F8">
        <w:rPr>
          <w:rFonts w:ascii="Times New Roman" w:eastAsia="Times New Roman" w:hAnsi="Times New Roman" w:cs="Times New Roman"/>
          <w:b/>
          <w:bCs/>
          <w:kern w:val="0"/>
          <w:sz w:val="27"/>
          <w:szCs w:val="27"/>
          <w14:ligatures w14:val="none"/>
        </w:rPr>
        <w:t>What is the 1000 Project?</w:t>
      </w:r>
    </w:p>
    <w:p w14:paraId="52C68A56" w14:textId="77777777" w:rsidR="00C649F8" w:rsidRPr="00C649F8" w:rsidRDefault="00C649F8" w:rsidP="00C649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 xml:space="preserve">The 1000 Project is the first AI-driven cryptocurrency initiative on the Shido network. It combines advanced AI technology, innovative </w:t>
      </w:r>
      <w:proofErr w:type="spellStart"/>
      <w:r w:rsidRPr="00C649F8">
        <w:rPr>
          <w:rFonts w:ascii="Times New Roman" w:eastAsia="Times New Roman" w:hAnsi="Times New Roman" w:cs="Times New Roman"/>
          <w:kern w:val="0"/>
          <w:sz w:val="24"/>
          <w:szCs w:val="24"/>
          <w14:ligatures w14:val="none"/>
        </w:rPr>
        <w:t>tokenomics</w:t>
      </w:r>
      <w:proofErr w:type="spellEnd"/>
      <w:r w:rsidRPr="00C649F8">
        <w:rPr>
          <w:rFonts w:ascii="Times New Roman" w:eastAsia="Times New Roman" w:hAnsi="Times New Roman" w:cs="Times New Roman"/>
          <w:kern w:val="0"/>
          <w:sz w:val="24"/>
          <w:szCs w:val="24"/>
          <w14:ligatures w14:val="none"/>
        </w:rPr>
        <w:t>, and a strong community focus to promote disciplined and sustainable crypto investment strategies.</w:t>
      </w:r>
    </w:p>
    <w:p w14:paraId="25B5D531" w14:textId="77777777" w:rsidR="00C649F8" w:rsidRPr="00C649F8" w:rsidRDefault="00C649F8" w:rsidP="00C649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9F8">
        <w:rPr>
          <w:rFonts w:ascii="Times New Roman" w:eastAsia="Times New Roman" w:hAnsi="Times New Roman" w:cs="Times New Roman"/>
          <w:b/>
          <w:bCs/>
          <w:kern w:val="0"/>
          <w:sz w:val="27"/>
          <w:szCs w:val="27"/>
          <w14:ligatures w14:val="none"/>
        </w:rPr>
        <w:t>What makes the 1000 Project unique?</w:t>
      </w:r>
    </w:p>
    <w:p w14:paraId="4BC08B5F" w14:textId="77777777" w:rsidR="00C649F8" w:rsidRPr="00C649F8" w:rsidRDefault="00C649F8" w:rsidP="00C649F8">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AI Integration:</w:t>
      </w:r>
      <w:r w:rsidRPr="00C649F8">
        <w:rPr>
          <w:rFonts w:ascii="Times New Roman" w:eastAsia="Times New Roman" w:hAnsi="Times New Roman" w:cs="Times New Roman"/>
          <w:kern w:val="0"/>
          <w:sz w:val="24"/>
          <w:szCs w:val="24"/>
          <w14:ligatures w14:val="none"/>
        </w:rPr>
        <w:t xml:space="preserve"> The project uses AI to optimize reward and burn mechanics, analyze holder patterns, and enhance community engagement.</w:t>
      </w:r>
    </w:p>
    <w:p w14:paraId="34AF9BCC" w14:textId="77777777" w:rsidR="00C649F8" w:rsidRPr="00C649F8" w:rsidRDefault="00C649F8" w:rsidP="00C649F8">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 xml:space="preserve">Dynamic </w:t>
      </w:r>
      <w:proofErr w:type="spellStart"/>
      <w:r w:rsidRPr="00C649F8">
        <w:rPr>
          <w:rFonts w:ascii="Times New Roman" w:eastAsia="Times New Roman" w:hAnsi="Times New Roman" w:cs="Times New Roman"/>
          <w:b/>
          <w:bCs/>
          <w:kern w:val="0"/>
          <w:sz w:val="24"/>
          <w:szCs w:val="24"/>
          <w14:ligatures w14:val="none"/>
        </w:rPr>
        <w:t>Tokenomics</w:t>
      </w:r>
      <w:proofErr w:type="spellEnd"/>
      <w:r w:rsidRPr="00C649F8">
        <w:rPr>
          <w:rFonts w:ascii="Times New Roman" w:eastAsia="Times New Roman" w:hAnsi="Times New Roman" w:cs="Times New Roman"/>
          <w:b/>
          <w:bCs/>
          <w:kern w:val="0"/>
          <w:sz w:val="24"/>
          <w:szCs w:val="24"/>
          <w14:ligatures w14:val="none"/>
        </w:rPr>
        <w:t>:</w:t>
      </w:r>
      <w:r w:rsidRPr="00C649F8">
        <w:rPr>
          <w:rFonts w:ascii="Times New Roman" w:eastAsia="Times New Roman" w:hAnsi="Times New Roman" w:cs="Times New Roman"/>
          <w:kern w:val="0"/>
          <w:sz w:val="24"/>
          <w:szCs w:val="24"/>
          <w14:ligatures w14:val="none"/>
        </w:rPr>
        <w:t xml:space="preserve"> A 1000-day reward and burn cycle incentivizes long-term holding and scarcity.</w:t>
      </w:r>
    </w:p>
    <w:p w14:paraId="4FF8A43F" w14:textId="77777777" w:rsidR="00C649F8" w:rsidRPr="00C649F8" w:rsidRDefault="00C649F8" w:rsidP="00C649F8">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Community Governance:</w:t>
      </w:r>
      <w:r w:rsidRPr="00C649F8">
        <w:rPr>
          <w:rFonts w:ascii="Times New Roman" w:eastAsia="Times New Roman" w:hAnsi="Times New Roman" w:cs="Times New Roman"/>
          <w:kern w:val="0"/>
          <w:sz w:val="24"/>
          <w:szCs w:val="24"/>
          <w14:ligatures w14:val="none"/>
        </w:rPr>
        <w:t xml:space="preserve"> Holders actively shape the project through proposals and voting.</w:t>
      </w:r>
    </w:p>
    <w:p w14:paraId="10C1D523" w14:textId="48CE8B0C" w:rsidR="00C649F8" w:rsidRPr="00C649F8" w:rsidRDefault="00C649F8" w:rsidP="00C649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9F8">
        <w:rPr>
          <w:rFonts w:ascii="Times New Roman" w:eastAsia="Times New Roman" w:hAnsi="Times New Roman" w:cs="Times New Roman"/>
          <w:b/>
          <w:bCs/>
          <w:kern w:val="0"/>
          <w:sz w:val="27"/>
          <w:szCs w:val="27"/>
          <w14:ligatures w14:val="none"/>
        </w:rPr>
        <w:t xml:space="preserve">Why did </w:t>
      </w:r>
      <w:r w:rsidR="005678B5">
        <w:rPr>
          <w:rFonts w:ascii="Times New Roman" w:eastAsia="Times New Roman" w:hAnsi="Times New Roman" w:cs="Times New Roman"/>
          <w:b/>
          <w:bCs/>
          <w:kern w:val="0"/>
          <w:sz w:val="27"/>
          <w:szCs w:val="27"/>
          <w14:ligatures w14:val="none"/>
        </w:rPr>
        <w:t>we</w:t>
      </w:r>
      <w:r w:rsidRPr="00C649F8">
        <w:rPr>
          <w:rFonts w:ascii="Times New Roman" w:eastAsia="Times New Roman" w:hAnsi="Times New Roman" w:cs="Times New Roman"/>
          <w:b/>
          <w:bCs/>
          <w:kern w:val="0"/>
          <w:sz w:val="27"/>
          <w:szCs w:val="27"/>
          <w14:ligatures w14:val="none"/>
        </w:rPr>
        <w:t xml:space="preserve"> choose the Shido network?</w:t>
      </w:r>
    </w:p>
    <w:p w14:paraId="771A67CB" w14:textId="77777777" w:rsidR="00C649F8" w:rsidRPr="00C649F8" w:rsidRDefault="00C649F8" w:rsidP="00C649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Shido provides a scalable, community-driven blockchain ecosystem that aligns with the 1000 Project’s mission. It avoids issues like centralization and downtime seen in other networks, such as Solana, while offering flexibility for modular frameworks and AI integration.</w:t>
      </w:r>
    </w:p>
    <w:p w14:paraId="4B0CCCE8" w14:textId="77777777" w:rsidR="00C649F8" w:rsidRPr="00C649F8" w:rsidRDefault="00C649F8" w:rsidP="00C649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9F8">
        <w:rPr>
          <w:rFonts w:ascii="Times New Roman" w:eastAsia="Times New Roman" w:hAnsi="Times New Roman" w:cs="Times New Roman"/>
          <w:b/>
          <w:bCs/>
          <w:kern w:val="0"/>
          <w:sz w:val="27"/>
          <w:szCs w:val="27"/>
          <w14:ligatures w14:val="none"/>
        </w:rPr>
        <w:t>How does the reward and burn cycle work?</w:t>
      </w:r>
    </w:p>
    <w:p w14:paraId="451DCB5B" w14:textId="4579199E" w:rsidR="00C649F8" w:rsidRPr="00C649F8" w:rsidRDefault="00C649F8" w:rsidP="00C649F8">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Reward Days:</w:t>
      </w:r>
      <w:r w:rsidRPr="00C649F8">
        <w:rPr>
          <w:rFonts w:ascii="Times New Roman" w:eastAsia="Times New Roman" w:hAnsi="Times New Roman" w:cs="Times New Roman"/>
          <w:kern w:val="0"/>
          <w:sz w:val="24"/>
          <w:szCs w:val="24"/>
          <w14:ligatures w14:val="none"/>
        </w:rPr>
        <w:t xml:space="preserve"> 1% of the reward wallet is distributed to up to 10% of eligible wallets</w:t>
      </w:r>
      <w:r w:rsidR="00284D4A">
        <w:rPr>
          <w:rFonts w:ascii="Times New Roman" w:eastAsia="Times New Roman" w:hAnsi="Times New Roman" w:cs="Times New Roman"/>
          <w:kern w:val="0"/>
          <w:sz w:val="24"/>
          <w:szCs w:val="24"/>
          <w14:ligatures w14:val="none"/>
        </w:rPr>
        <w:t xml:space="preserve"> </w:t>
      </w:r>
      <w:r w:rsidR="008D6198">
        <w:rPr>
          <w:rFonts w:ascii="Times New Roman" w:eastAsia="Times New Roman" w:hAnsi="Times New Roman" w:cs="Times New Roman"/>
          <w:kern w:val="0"/>
          <w:sz w:val="24"/>
          <w:szCs w:val="24"/>
          <w14:ligatures w14:val="none"/>
        </w:rPr>
        <w:t>[</w:t>
      </w:r>
      <w:r w:rsidRPr="00C649F8">
        <w:rPr>
          <w:rFonts w:ascii="Times New Roman" w:eastAsia="Times New Roman" w:hAnsi="Times New Roman" w:cs="Times New Roman"/>
          <w:kern w:val="0"/>
          <w:sz w:val="24"/>
          <w:szCs w:val="24"/>
          <w14:ligatures w14:val="none"/>
        </w:rPr>
        <w:t>capped at 1,000 wallets daily</w:t>
      </w:r>
      <w:r w:rsidR="00314BD9">
        <w:rPr>
          <w:rFonts w:ascii="Times New Roman" w:eastAsia="Times New Roman" w:hAnsi="Times New Roman" w:cs="Times New Roman"/>
          <w:kern w:val="0"/>
          <w:sz w:val="24"/>
          <w:szCs w:val="24"/>
          <w14:ligatures w14:val="none"/>
        </w:rPr>
        <w:t xml:space="preserve"> (subject to change)</w:t>
      </w:r>
      <w:r w:rsidR="008D6198">
        <w:rPr>
          <w:rFonts w:ascii="Times New Roman" w:eastAsia="Times New Roman" w:hAnsi="Times New Roman" w:cs="Times New Roman"/>
          <w:kern w:val="0"/>
          <w:sz w:val="24"/>
          <w:szCs w:val="24"/>
          <w14:ligatures w14:val="none"/>
        </w:rPr>
        <w:t>].</w:t>
      </w:r>
    </w:p>
    <w:p w14:paraId="230F2B31" w14:textId="77777777" w:rsidR="00C649F8" w:rsidRPr="00C649F8" w:rsidRDefault="00C649F8" w:rsidP="00C649F8">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Burn Days:</w:t>
      </w:r>
      <w:r w:rsidRPr="00C649F8">
        <w:rPr>
          <w:rFonts w:ascii="Times New Roman" w:eastAsia="Times New Roman" w:hAnsi="Times New Roman" w:cs="Times New Roman"/>
          <w:kern w:val="0"/>
          <w:sz w:val="24"/>
          <w:szCs w:val="24"/>
          <w14:ligatures w14:val="none"/>
        </w:rPr>
        <w:t xml:space="preserve"> 1% of the remaining reward wallet is burned to reduce supply and increase scarcity.</w:t>
      </w:r>
    </w:p>
    <w:p w14:paraId="17F8B512" w14:textId="77777777" w:rsidR="00C649F8" w:rsidRPr="00C649F8" w:rsidRDefault="00C649F8" w:rsidP="00C649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9F8">
        <w:rPr>
          <w:rFonts w:ascii="Times New Roman" w:eastAsia="Times New Roman" w:hAnsi="Times New Roman" w:cs="Times New Roman"/>
          <w:b/>
          <w:bCs/>
          <w:kern w:val="0"/>
          <w:sz w:val="27"/>
          <w:szCs w:val="27"/>
          <w14:ligatures w14:val="none"/>
        </w:rPr>
        <w:t>What are the eligibility criteria for rewards?</w:t>
      </w:r>
    </w:p>
    <w:p w14:paraId="3B4724D8" w14:textId="77777777" w:rsidR="00C649F8" w:rsidRPr="00C649F8" w:rsidRDefault="00C649F8" w:rsidP="00C649F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Minimum Holding Requirements:</w:t>
      </w:r>
      <w:r w:rsidRPr="00C649F8">
        <w:rPr>
          <w:rFonts w:ascii="Times New Roman" w:eastAsia="Times New Roman" w:hAnsi="Times New Roman" w:cs="Times New Roman"/>
          <w:kern w:val="0"/>
          <w:sz w:val="24"/>
          <w:szCs w:val="24"/>
          <w14:ligatures w14:val="none"/>
        </w:rPr>
        <w:t xml:space="preserve"> Wallets must hold a minimum number of tokens to qualify.</w:t>
      </w:r>
    </w:p>
    <w:p w14:paraId="335D39E0" w14:textId="77777777" w:rsidR="00C649F8" w:rsidRPr="00C649F8" w:rsidRDefault="00C649F8" w:rsidP="00C649F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Cooldown Periods:</w:t>
      </w:r>
      <w:r w:rsidRPr="00C649F8">
        <w:rPr>
          <w:rFonts w:ascii="Times New Roman" w:eastAsia="Times New Roman" w:hAnsi="Times New Roman" w:cs="Times New Roman"/>
          <w:kern w:val="0"/>
          <w:sz w:val="24"/>
          <w:szCs w:val="24"/>
          <w14:ligatures w14:val="none"/>
        </w:rPr>
        <w:t xml:space="preserve"> Wallets that sell tokens face temporary disqualification from rewards. The duration depends on the percentage sold:</w:t>
      </w:r>
    </w:p>
    <w:p w14:paraId="1A822430" w14:textId="77777777" w:rsidR="00C649F8" w:rsidRPr="00C649F8" w:rsidRDefault="00C649F8" w:rsidP="00C649F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Small Sale (&lt;10%): 3-day cooldown.</w:t>
      </w:r>
    </w:p>
    <w:p w14:paraId="0DB308CD" w14:textId="77777777" w:rsidR="00C649F8" w:rsidRPr="00C649F8" w:rsidRDefault="00C649F8" w:rsidP="00C649F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Medium Sale (10–25%): 7-day cooldown.</w:t>
      </w:r>
    </w:p>
    <w:p w14:paraId="28655F44" w14:textId="77777777" w:rsidR="00C649F8" w:rsidRPr="00C649F8" w:rsidRDefault="00C649F8" w:rsidP="00C649F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Large Sale (25–50%): 14-day cooldown.</w:t>
      </w:r>
    </w:p>
    <w:p w14:paraId="54046F6C" w14:textId="77777777" w:rsidR="00C649F8" w:rsidRPr="00C649F8" w:rsidRDefault="00C649F8" w:rsidP="00C649F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Very Large Sale (&gt;50%): 30-day cooldown.</w:t>
      </w:r>
    </w:p>
    <w:p w14:paraId="49335328" w14:textId="77777777" w:rsidR="00C649F8" w:rsidRPr="00C649F8" w:rsidRDefault="00C649F8" w:rsidP="00C649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9F8">
        <w:rPr>
          <w:rFonts w:ascii="Times New Roman" w:eastAsia="Times New Roman" w:hAnsi="Times New Roman" w:cs="Times New Roman"/>
          <w:b/>
          <w:bCs/>
          <w:kern w:val="0"/>
          <w:sz w:val="27"/>
          <w:szCs w:val="27"/>
          <w14:ligatures w14:val="none"/>
        </w:rPr>
        <w:t>How does the AI agent work?</w:t>
      </w:r>
    </w:p>
    <w:p w14:paraId="510A05F7" w14:textId="77777777" w:rsidR="00C649F8" w:rsidRPr="00C649F8" w:rsidRDefault="00C649F8" w:rsidP="00C649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The AI agent dynamically adjusts reward and burn strategies, analyzes on-chain data for governance proposals, and automates community engagement through tools like Telegram and Discord. It ensures transparency and aligns decisions with community values.</w:t>
      </w:r>
    </w:p>
    <w:p w14:paraId="0893A5CE" w14:textId="77777777" w:rsidR="00C649F8" w:rsidRPr="00C649F8" w:rsidRDefault="00C649F8" w:rsidP="00C649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9F8">
        <w:rPr>
          <w:rFonts w:ascii="Times New Roman" w:eastAsia="Times New Roman" w:hAnsi="Times New Roman" w:cs="Times New Roman"/>
          <w:b/>
          <w:bCs/>
          <w:kern w:val="0"/>
          <w:sz w:val="27"/>
          <w:szCs w:val="27"/>
          <w14:ligatures w14:val="none"/>
        </w:rPr>
        <w:lastRenderedPageBreak/>
        <w:t>How does community governance work?</w:t>
      </w:r>
    </w:p>
    <w:p w14:paraId="234C97D8" w14:textId="77777777" w:rsidR="00C649F8" w:rsidRPr="00C649F8" w:rsidRDefault="00C649F8" w:rsidP="00C649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Token holders can propose changes or new features and vote on them. The AI agent facilitates this process by ensuring fairness, clarity, and transparency. All decisions are logged on-chain for accountability.</w:t>
      </w:r>
    </w:p>
    <w:p w14:paraId="4C6A024C" w14:textId="77777777" w:rsidR="00C649F8" w:rsidRPr="00C649F8" w:rsidRDefault="00C649F8" w:rsidP="00C649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9F8">
        <w:rPr>
          <w:rFonts w:ascii="Times New Roman" w:eastAsia="Times New Roman" w:hAnsi="Times New Roman" w:cs="Times New Roman"/>
          <w:b/>
          <w:bCs/>
          <w:kern w:val="0"/>
          <w:sz w:val="27"/>
          <w:szCs w:val="27"/>
          <w14:ligatures w14:val="none"/>
        </w:rPr>
        <w:t xml:space="preserve">What are the </w:t>
      </w:r>
      <w:proofErr w:type="spellStart"/>
      <w:r w:rsidRPr="00C649F8">
        <w:rPr>
          <w:rFonts w:ascii="Times New Roman" w:eastAsia="Times New Roman" w:hAnsi="Times New Roman" w:cs="Times New Roman"/>
          <w:b/>
          <w:bCs/>
          <w:kern w:val="0"/>
          <w:sz w:val="27"/>
          <w:szCs w:val="27"/>
          <w14:ligatures w14:val="none"/>
        </w:rPr>
        <w:t>tokenomics</w:t>
      </w:r>
      <w:proofErr w:type="spellEnd"/>
      <w:r w:rsidRPr="00C649F8">
        <w:rPr>
          <w:rFonts w:ascii="Times New Roman" w:eastAsia="Times New Roman" w:hAnsi="Times New Roman" w:cs="Times New Roman"/>
          <w:b/>
          <w:bCs/>
          <w:kern w:val="0"/>
          <w:sz w:val="27"/>
          <w:szCs w:val="27"/>
          <w14:ligatures w14:val="none"/>
        </w:rPr>
        <w:t xml:space="preserve"> of the 1000 Project?</w:t>
      </w:r>
    </w:p>
    <w:p w14:paraId="19E70CBB" w14:textId="77777777" w:rsidR="00C649F8" w:rsidRPr="00C649F8" w:rsidRDefault="00C649F8" w:rsidP="00C649F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Total Supply:</w:t>
      </w:r>
      <w:r w:rsidRPr="00C649F8">
        <w:rPr>
          <w:rFonts w:ascii="Times New Roman" w:eastAsia="Times New Roman" w:hAnsi="Times New Roman" w:cs="Times New Roman"/>
          <w:kern w:val="0"/>
          <w:sz w:val="24"/>
          <w:szCs w:val="24"/>
          <w14:ligatures w14:val="none"/>
        </w:rPr>
        <w:t xml:space="preserve"> 1,000,000,000 tokens.</w:t>
      </w:r>
    </w:p>
    <w:p w14:paraId="4FE023B8" w14:textId="77777777" w:rsidR="00C649F8" w:rsidRPr="00C649F8" w:rsidRDefault="00C649F8" w:rsidP="00C649F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Distribution:</w:t>
      </w:r>
    </w:p>
    <w:p w14:paraId="64C7361D" w14:textId="77777777" w:rsidR="00C649F8" w:rsidRPr="00C649F8" w:rsidRDefault="00C649F8" w:rsidP="00C649F8">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30% Initial DEX Liquidity</w:t>
      </w:r>
    </w:p>
    <w:p w14:paraId="4973E26F" w14:textId="77777777" w:rsidR="00C649F8" w:rsidRPr="00C649F8" w:rsidRDefault="00C649F8" w:rsidP="00C649F8">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5% Presale/Public Sale</w:t>
      </w:r>
    </w:p>
    <w:p w14:paraId="7DC28560" w14:textId="77777777" w:rsidR="00C649F8" w:rsidRPr="00C649F8" w:rsidRDefault="00C649F8" w:rsidP="00C649F8">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10% Reserve Liquidity</w:t>
      </w:r>
    </w:p>
    <w:p w14:paraId="2A83B7E6" w14:textId="77777777" w:rsidR="00C649F8" w:rsidRPr="00C649F8" w:rsidRDefault="00C649F8" w:rsidP="00C649F8">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20% Reward and Burn Wallet</w:t>
      </w:r>
    </w:p>
    <w:p w14:paraId="1A32CE7F" w14:textId="77777777" w:rsidR="00C649F8" w:rsidRPr="00C649F8" w:rsidRDefault="00C649F8" w:rsidP="00C649F8">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5% Team Allocation (with vesting)</w:t>
      </w:r>
    </w:p>
    <w:p w14:paraId="2A288CBE" w14:textId="77777777" w:rsidR="00C649F8" w:rsidRPr="00C649F8" w:rsidRDefault="00C649F8" w:rsidP="00C649F8">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15% Marketing and Partnerships</w:t>
      </w:r>
    </w:p>
    <w:p w14:paraId="70AC2E1C" w14:textId="77777777" w:rsidR="00C649F8" w:rsidRPr="00C649F8" w:rsidRDefault="00C649F8" w:rsidP="00C649F8">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15% Reserve for Future Development</w:t>
      </w:r>
    </w:p>
    <w:p w14:paraId="1871E741" w14:textId="77777777" w:rsidR="00C649F8" w:rsidRPr="00C649F8" w:rsidRDefault="00C649F8" w:rsidP="00C649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9F8">
        <w:rPr>
          <w:rFonts w:ascii="Times New Roman" w:eastAsia="Times New Roman" w:hAnsi="Times New Roman" w:cs="Times New Roman"/>
          <w:b/>
          <w:bCs/>
          <w:kern w:val="0"/>
          <w:sz w:val="27"/>
          <w:szCs w:val="27"/>
          <w14:ligatures w14:val="none"/>
        </w:rPr>
        <w:t>What safeguards are in place to prevent abuse?</w:t>
      </w:r>
    </w:p>
    <w:p w14:paraId="64C15E7C" w14:textId="77777777" w:rsidR="00C649F8" w:rsidRPr="00C649F8" w:rsidRDefault="00C649F8" w:rsidP="00C649F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Random Selection:</w:t>
      </w:r>
      <w:r w:rsidRPr="00C649F8">
        <w:rPr>
          <w:rFonts w:ascii="Times New Roman" w:eastAsia="Times New Roman" w:hAnsi="Times New Roman" w:cs="Times New Roman"/>
          <w:kern w:val="0"/>
          <w:sz w:val="24"/>
          <w:szCs w:val="24"/>
          <w14:ligatures w14:val="none"/>
        </w:rPr>
        <w:t xml:space="preserve"> </w:t>
      </w:r>
      <w:proofErr w:type="spellStart"/>
      <w:r w:rsidRPr="00C649F8">
        <w:rPr>
          <w:rFonts w:ascii="Times New Roman" w:eastAsia="Times New Roman" w:hAnsi="Times New Roman" w:cs="Times New Roman"/>
          <w:kern w:val="0"/>
          <w:sz w:val="24"/>
          <w:szCs w:val="24"/>
          <w14:ligatures w14:val="none"/>
        </w:rPr>
        <w:t>Chainlink</w:t>
      </w:r>
      <w:proofErr w:type="spellEnd"/>
      <w:r w:rsidRPr="00C649F8">
        <w:rPr>
          <w:rFonts w:ascii="Times New Roman" w:eastAsia="Times New Roman" w:hAnsi="Times New Roman" w:cs="Times New Roman"/>
          <w:kern w:val="0"/>
          <w:sz w:val="24"/>
          <w:szCs w:val="24"/>
          <w14:ligatures w14:val="none"/>
        </w:rPr>
        <w:t xml:space="preserve"> VRF ensures tamper-proof randomness for wallet selection.</w:t>
      </w:r>
    </w:p>
    <w:p w14:paraId="6952ABE3" w14:textId="77777777" w:rsidR="00C649F8" w:rsidRPr="00C649F8" w:rsidRDefault="00C649F8" w:rsidP="00C649F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Anti-Abuse Measures:</w:t>
      </w:r>
      <w:r w:rsidRPr="00C649F8">
        <w:rPr>
          <w:rFonts w:ascii="Times New Roman" w:eastAsia="Times New Roman" w:hAnsi="Times New Roman" w:cs="Times New Roman"/>
          <w:kern w:val="0"/>
          <w:sz w:val="24"/>
          <w:szCs w:val="24"/>
          <w14:ligatures w14:val="none"/>
        </w:rPr>
        <w:t xml:space="preserve"> Snapshots and activity monitoring prevent exploitative behaviors like multi-wallet abuse or rapid buy-sell cycles.</w:t>
      </w:r>
    </w:p>
    <w:p w14:paraId="23991270" w14:textId="77777777" w:rsidR="00C649F8" w:rsidRPr="00C649F8" w:rsidRDefault="00C649F8" w:rsidP="00C649F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Transparency:</w:t>
      </w:r>
      <w:r w:rsidRPr="00C649F8">
        <w:rPr>
          <w:rFonts w:ascii="Times New Roman" w:eastAsia="Times New Roman" w:hAnsi="Times New Roman" w:cs="Times New Roman"/>
          <w:kern w:val="0"/>
          <w:sz w:val="24"/>
          <w:szCs w:val="24"/>
          <w14:ligatures w14:val="none"/>
        </w:rPr>
        <w:t xml:space="preserve"> All transactions are publicly logged on-chain for full visibility.</w:t>
      </w:r>
    </w:p>
    <w:p w14:paraId="4265068A" w14:textId="77777777" w:rsidR="00C649F8" w:rsidRPr="00C649F8" w:rsidRDefault="00C649F8" w:rsidP="00C649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9F8">
        <w:rPr>
          <w:rFonts w:ascii="Times New Roman" w:eastAsia="Times New Roman" w:hAnsi="Times New Roman" w:cs="Times New Roman"/>
          <w:b/>
          <w:bCs/>
          <w:kern w:val="0"/>
          <w:sz w:val="27"/>
          <w:szCs w:val="27"/>
          <w14:ligatures w14:val="none"/>
        </w:rPr>
        <w:t>What is the roadmap for the 1000 Project?</w:t>
      </w:r>
    </w:p>
    <w:p w14:paraId="38B8AA49" w14:textId="77777777" w:rsidR="00C649F8" w:rsidRPr="00C649F8" w:rsidRDefault="00C649F8" w:rsidP="00C649F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Phase 1: Foundation</w:t>
      </w:r>
    </w:p>
    <w:p w14:paraId="1F69774E" w14:textId="77777777" w:rsidR="00C649F8" w:rsidRPr="00C649F8" w:rsidRDefault="00C649F8" w:rsidP="00C649F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Develop and test smart contracts.</w:t>
      </w:r>
    </w:p>
    <w:p w14:paraId="2C12BB70" w14:textId="77777777" w:rsidR="00C649F8" w:rsidRPr="00C649F8" w:rsidRDefault="00C649F8" w:rsidP="00C649F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Build the AI agent prototype.</w:t>
      </w:r>
    </w:p>
    <w:p w14:paraId="65AD71D4" w14:textId="77777777" w:rsidR="00C649F8" w:rsidRPr="00C649F8" w:rsidRDefault="00C649F8" w:rsidP="00C649F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Launch community channels (Telegram, Discord, X).</w:t>
      </w:r>
    </w:p>
    <w:p w14:paraId="49F4D06B" w14:textId="77777777" w:rsidR="00C649F8" w:rsidRPr="00C649F8" w:rsidRDefault="00C649F8" w:rsidP="00C649F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Develop and launch the project website.</w:t>
      </w:r>
    </w:p>
    <w:p w14:paraId="4FEC831E" w14:textId="77777777" w:rsidR="00C649F8" w:rsidRPr="00C649F8" w:rsidRDefault="00C649F8" w:rsidP="00C649F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Phase 2: Launch</w:t>
      </w:r>
    </w:p>
    <w:p w14:paraId="3F6F0578" w14:textId="77777777" w:rsidR="00C649F8" w:rsidRPr="00C649F8" w:rsidRDefault="00C649F8" w:rsidP="00C649F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Deploy the token and initiate the 1000-day reward cycle.</w:t>
      </w:r>
    </w:p>
    <w:p w14:paraId="213191D4" w14:textId="77777777" w:rsidR="00C649F8" w:rsidRPr="00C649F8" w:rsidRDefault="00C649F8" w:rsidP="00C649F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Host AMAs and engage the community.</w:t>
      </w:r>
    </w:p>
    <w:p w14:paraId="05B44591" w14:textId="77777777" w:rsidR="00C649F8" w:rsidRPr="00C649F8" w:rsidRDefault="00C649F8" w:rsidP="00C649F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Begin partnerships with influencers and industry leaders.</w:t>
      </w:r>
    </w:p>
    <w:p w14:paraId="6FDD6D17" w14:textId="77777777" w:rsidR="00C649F8" w:rsidRPr="00C649F8" w:rsidRDefault="00C649F8" w:rsidP="00C649F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Phase 3: Growth</w:t>
      </w:r>
    </w:p>
    <w:p w14:paraId="1CAF0C03" w14:textId="77777777" w:rsidR="00C649F8" w:rsidRPr="00C649F8" w:rsidRDefault="00C649F8" w:rsidP="00C649F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Introduce governance and staking features.</w:t>
      </w:r>
    </w:p>
    <w:p w14:paraId="026C7DED" w14:textId="77777777" w:rsidR="00C649F8" w:rsidRPr="00C649F8" w:rsidRDefault="00C649F8" w:rsidP="00C649F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Expand AI capabilities.</w:t>
      </w:r>
    </w:p>
    <w:p w14:paraId="17278E5E" w14:textId="77777777" w:rsidR="00C649F8" w:rsidRPr="00C649F8" w:rsidRDefault="00C649F8" w:rsidP="00C649F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Scale outreach campaigns across social media platforms.</w:t>
      </w:r>
    </w:p>
    <w:p w14:paraId="638D7880" w14:textId="77777777" w:rsidR="00C649F8" w:rsidRPr="00C649F8" w:rsidRDefault="00C649F8" w:rsidP="00C649F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Phase 4: Evolution</w:t>
      </w:r>
    </w:p>
    <w:p w14:paraId="4554BADD" w14:textId="77777777" w:rsidR="00C649F8" w:rsidRPr="00C649F8" w:rsidRDefault="00C649F8" w:rsidP="00C649F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Explore multi-chain functionality.</w:t>
      </w:r>
    </w:p>
    <w:p w14:paraId="5E918D7F" w14:textId="77777777" w:rsidR="00C649F8" w:rsidRPr="00C649F8" w:rsidRDefault="00C649F8" w:rsidP="00C649F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 xml:space="preserve">Refine </w:t>
      </w:r>
      <w:proofErr w:type="spellStart"/>
      <w:r w:rsidRPr="00C649F8">
        <w:rPr>
          <w:rFonts w:ascii="Times New Roman" w:eastAsia="Times New Roman" w:hAnsi="Times New Roman" w:cs="Times New Roman"/>
          <w:kern w:val="0"/>
          <w:sz w:val="24"/>
          <w:szCs w:val="24"/>
          <w14:ligatures w14:val="none"/>
        </w:rPr>
        <w:t>tokenomics</w:t>
      </w:r>
      <w:proofErr w:type="spellEnd"/>
      <w:r w:rsidRPr="00C649F8">
        <w:rPr>
          <w:rFonts w:ascii="Times New Roman" w:eastAsia="Times New Roman" w:hAnsi="Times New Roman" w:cs="Times New Roman"/>
          <w:kern w:val="0"/>
          <w:sz w:val="24"/>
          <w:szCs w:val="24"/>
          <w14:ligatures w14:val="none"/>
        </w:rPr>
        <w:t xml:space="preserve"> and utilities based on community feedback.</w:t>
      </w:r>
    </w:p>
    <w:p w14:paraId="10EE197B" w14:textId="77777777" w:rsidR="00C649F8" w:rsidRPr="00C649F8" w:rsidRDefault="00C649F8" w:rsidP="00C649F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Implement adaptive governance systems.</w:t>
      </w:r>
    </w:p>
    <w:p w14:paraId="19543D15" w14:textId="77777777" w:rsidR="00C649F8" w:rsidRPr="00C649F8" w:rsidRDefault="00C649F8" w:rsidP="00C649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9F8">
        <w:rPr>
          <w:rFonts w:ascii="Times New Roman" w:eastAsia="Times New Roman" w:hAnsi="Times New Roman" w:cs="Times New Roman"/>
          <w:b/>
          <w:bCs/>
          <w:kern w:val="0"/>
          <w:sz w:val="27"/>
          <w:szCs w:val="27"/>
          <w14:ligatures w14:val="none"/>
        </w:rPr>
        <w:lastRenderedPageBreak/>
        <w:t>How can I get involved?</w:t>
      </w:r>
    </w:p>
    <w:p w14:paraId="4FB80759" w14:textId="77777777" w:rsidR="00C649F8" w:rsidRPr="00C649F8" w:rsidRDefault="00C649F8" w:rsidP="00C649F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Join the Community:</w:t>
      </w:r>
      <w:r w:rsidRPr="00C649F8">
        <w:rPr>
          <w:rFonts w:ascii="Times New Roman" w:eastAsia="Times New Roman" w:hAnsi="Times New Roman" w:cs="Times New Roman"/>
          <w:kern w:val="0"/>
          <w:sz w:val="24"/>
          <w:szCs w:val="24"/>
          <w14:ligatures w14:val="none"/>
        </w:rPr>
        <w:t xml:space="preserve"> Participate in discussions and stay updated on Telegram, Discord, and X.</w:t>
      </w:r>
    </w:p>
    <w:p w14:paraId="61FECE6D" w14:textId="77777777" w:rsidR="00C649F8" w:rsidRPr="00C649F8" w:rsidRDefault="00C649F8" w:rsidP="00C649F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Governance Participation:</w:t>
      </w:r>
      <w:r w:rsidRPr="00C649F8">
        <w:rPr>
          <w:rFonts w:ascii="Times New Roman" w:eastAsia="Times New Roman" w:hAnsi="Times New Roman" w:cs="Times New Roman"/>
          <w:kern w:val="0"/>
          <w:sz w:val="24"/>
          <w:szCs w:val="24"/>
          <w14:ligatures w14:val="none"/>
        </w:rPr>
        <w:t xml:space="preserve"> Propose and vote on changes to the project.</w:t>
      </w:r>
    </w:p>
    <w:p w14:paraId="0742176C" w14:textId="77777777" w:rsidR="00C649F8" w:rsidRPr="00C649F8" w:rsidRDefault="00C649F8" w:rsidP="00C649F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Spread the Word:</w:t>
      </w:r>
      <w:r w:rsidRPr="00C649F8">
        <w:rPr>
          <w:rFonts w:ascii="Times New Roman" w:eastAsia="Times New Roman" w:hAnsi="Times New Roman" w:cs="Times New Roman"/>
          <w:kern w:val="0"/>
          <w:sz w:val="24"/>
          <w:szCs w:val="24"/>
          <w14:ligatures w14:val="none"/>
        </w:rPr>
        <w:t xml:space="preserve"> Share our mission and vision to grow the 1000 Project community.</w:t>
      </w:r>
    </w:p>
    <w:p w14:paraId="0D894C53" w14:textId="77777777" w:rsidR="00C649F8" w:rsidRPr="00C649F8" w:rsidRDefault="00C649F8" w:rsidP="00C649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9F8">
        <w:rPr>
          <w:rFonts w:ascii="Times New Roman" w:eastAsia="Times New Roman" w:hAnsi="Times New Roman" w:cs="Times New Roman"/>
          <w:b/>
          <w:bCs/>
          <w:kern w:val="0"/>
          <w:sz w:val="27"/>
          <w:szCs w:val="27"/>
          <w14:ligatures w14:val="none"/>
        </w:rPr>
        <w:t>Where can I find more information?</w:t>
      </w:r>
    </w:p>
    <w:p w14:paraId="6741C792" w14:textId="77777777" w:rsidR="00C649F8" w:rsidRPr="00C649F8" w:rsidRDefault="00C649F8" w:rsidP="00C649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kern w:val="0"/>
          <w:sz w:val="24"/>
          <w:szCs w:val="24"/>
          <w14:ligatures w14:val="none"/>
        </w:rPr>
        <w:t>Visit our website (coming soon) and follow us on social media for the latest updates, news, and events.</w:t>
      </w:r>
    </w:p>
    <w:p w14:paraId="61920773" w14:textId="77777777" w:rsidR="00C649F8" w:rsidRPr="00C649F8" w:rsidRDefault="00284D4A" w:rsidP="00C6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4F1D56F">
          <v:rect id="_x0000_i1033" style="width:0;height:1.5pt" o:hralign="center" o:hrstd="t" o:hr="t" fillcolor="#a0a0a0" stroked="f"/>
        </w:pict>
      </w:r>
    </w:p>
    <w:p w14:paraId="3A34B7B2" w14:textId="77777777" w:rsidR="00C649F8" w:rsidRPr="00C649F8" w:rsidRDefault="00C649F8" w:rsidP="00C649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9F8">
        <w:rPr>
          <w:rFonts w:ascii="Times New Roman" w:eastAsia="Times New Roman" w:hAnsi="Times New Roman" w:cs="Times New Roman"/>
          <w:b/>
          <w:bCs/>
          <w:kern w:val="0"/>
          <w:sz w:val="24"/>
          <w:szCs w:val="24"/>
          <w14:ligatures w14:val="none"/>
        </w:rPr>
        <w:t>Conclusion</w:t>
      </w:r>
      <w:r w:rsidRPr="00C649F8">
        <w:rPr>
          <w:rFonts w:ascii="Times New Roman" w:eastAsia="Times New Roman" w:hAnsi="Times New Roman" w:cs="Times New Roman"/>
          <w:kern w:val="0"/>
          <w:sz w:val="24"/>
          <w:szCs w:val="24"/>
          <w14:ligatures w14:val="none"/>
        </w:rPr>
        <w:t xml:space="preserve"> The 1000 Project is more than a token; it’s a transformative initiative that blends innovation, sustainability, and community-driven growth. By prioritizing transparency, incentivizing disciplined investing, and leveraging cutting-edge AI technology, 1000 aims to redefine the future of crypto. Join us on this extraordinary journey to create value and impact within the Shido ecosystem.</w:t>
      </w:r>
    </w:p>
    <w:p w14:paraId="215F9EBC" w14:textId="77777777" w:rsidR="009B345A" w:rsidRPr="00C649F8" w:rsidRDefault="009B345A" w:rsidP="00C649F8"/>
    <w:sectPr w:rsidR="009B345A" w:rsidRPr="00C64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1582"/>
    <w:multiLevelType w:val="multilevel"/>
    <w:tmpl w:val="89924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A1635"/>
    <w:multiLevelType w:val="multilevel"/>
    <w:tmpl w:val="25685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07508"/>
    <w:multiLevelType w:val="multilevel"/>
    <w:tmpl w:val="22022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C09DA"/>
    <w:multiLevelType w:val="multilevel"/>
    <w:tmpl w:val="42C4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319D7"/>
    <w:multiLevelType w:val="multilevel"/>
    <w:tmpl w:val="2BD4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B76C8"/>
    <w:multiLevelType w:val="multilevel"/>
    <w:tmpl w:val="35DC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03B59"/>
    <w:multiLevelType w:val="multilevel"/>
    <w:tmpl w:val="096A6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5304D"/>
    <w:multiLevelType w:val="multilevel"/>
    <w:tmpl w:val="5D9C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E2C4A"/>
    <w:multiLevelType w:val="multilevel"/>
    <w:tmpl w:val="C116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94C27"/>
    <w:multiLevelType w:val="multilevel"/>
    <w:tmpl w:val="8D7C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F5A49"/>
    <w:multiLevelType w:val="multilevel"/>
    <w:tmpl w:val="E4B82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C04C5"/>
    <w:multiLevelType w:val="multilevel"/>
    <w:tmpl w:val="789EA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ED057B"/>
    <w:multiLevelType w:val="multilevel"/>
    <w:tmpl w:val="C4A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32DA3"/>
    <w:multiLevelType w:val="multilevel"/>
    <w:tmpl w:val="1214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44D78"/>
    <w:multiLevelType w:val="multilevel"/>
    <w:tmpl w:val="540E3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8A5002"/>
    <w:multiLevelType w:val="multilevel"/>
    <w:tmpl w:val="5B5A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17C1E"/>
    <w:multiLevelType w:val="multilevel"/>
    <w:tmpl w:val="CA42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F18AE"/>
    <w:multiLevelType w:val="multilevel"/>
    <w:tmpl w:val="F308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883A8B"/>
    <w:multiLevelType w:val="multilevel"/>
    <w:tmpl w:val="6A20D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5D2473"/>
    <w:multiLevelType w:val="multilevel"/>
    <w:tmpl w:val="2CA4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12175"/>
    <w:multiLevelType w:val="multilevel"/>
    <w:tmpl w:val="6FC0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A45A20"/>
    <w:multiLevelType w:val="multilevel"/>
    <w:tmpl w:val="7CD0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B355D"/>
    <w:multiLevelType w:val="multilevel"/>
    <w:tmpl w:val="E4648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0D3AA5"/>
    <w:multiLevelType w:val="multilevel"/>
    <w:tmpl w:val="F368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031746"/>
    <w:multiLevelType w:val="multilevel"/>
    <w:tmpl w:val="136C9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3427EE"/>
    <w:multiLevelType w:val="multilevel"/>
    <w:tmpl w:val="25E40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B032C"/>
    <w:multiLevelType w:val="multilevel"/>
    <w:tmpl w:val="D79A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B7040"/>
    <w:multiLevelType w:val="multilevel"/>
    <w:tmpl w:val="0F989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EB58F6"/>
    <w:multiLevelType w:val="multilevel"/>
    <w:tmpl w:val="4A0E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A228ED"/>
    <w:multiLevelType w:val="multilevel"/>
    <w:tmpl w:val="7466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21719"/>
    <w:multiLevelType w:val="multilevel"/>
    <w:tmpl w:val="8BA22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2664008">
    <w:abstractNumId w:val="30"/>
  </w:num>
  <w:num w:numId="2" w16cid:durableId="418790797">
    <w:abstractNumId w:val="9"/>
  </w:num>
  <w:num w:numId="3" w16cid:durableId="1056859271">
    <w:abstractNumId w:val="8"/>
  </w:num>
  <w:num w:numId="4" w16cid:durableId="1495490609">
    <w:abstractNumId w:val="20"/>
  </w:num>
  <w:num w:numId="5" w16cid:durableId="1234001506">
    <w:abstractNumId w:val="18"/>
  </w:num>
  <w:num w:numId="6" w16cid:durableId="1595748842">
    <w:abstractNumId w:val="1"/>
  </w:num>
  <w:num w:numId="7" w16cid:durableId="1898979534">
    <w:abstractNumId w:val="10"/>
  </w:num>
  <w:num w:numId="8" w16cid:durableId="2071267397">
    <w:abstractNumId w:val="12"/>
  </w:num>
  <w:num w:numId="9" w16cid:durableId="84232697">
    <w:abstractNumId w:val="26"/>
  </w:num>
  <w:num w:numId="10" w16cid:durableId="779490510">
    <w:abstractNumId w:val="28"/>
  </w:num>
  <w:num w:numId="11" w16cid:durableId="616647151">
    <w:abstractNumId w:val="23"/>
  </w:num>
  <w:num w:numId="12" w16cid:durableId="1119029360">
    <w:abstractNumId w:val="5"/>
  </w:num>
  <w:num w:numId="13" w16cid:durableId="2133404331">
    <w:abstractNumId w:val="29"/>
  </w:num>
  <w:num w:numId="14" w16cid:durableId="1626306968">
    <w:abstractNumId w:val="7"/>
  </w:num>
  <w:num w:numId="15" w16cid:durableId="371542334">
    <w:abstractNumId w:val="24"/>
  </w:num>
  <w:num w:numId="16" w16cid:durableId="1751848395">
    <w:abstractNumId w:val="13"/>
  </w:num>
  <w:num w:numId="17" w16cid:durableId="2061512195">
    <w:abstractNumId w:val="14"/>
  </w:num>
  <w:num w:numId="18" w16cid:durableId="396977033">
    <w:abstractNumId w:val="22"/>
  </w:num>
  <w:num w:numId="19" w16cid:durableId="650713473">
    <w:abstractNumId w:val="6"/>
  </w:num>
  <w:num w:numId="20" w16cid:durableId="1035277130">
    <w:abstractNumId w:val="3"/>
  </w:num>
  <w:num w:numId="21" w16cid:durableId="227155041">
    <w:abstractNumId w:val="15"/>
  </w:num>
  <w:num w:numId="22" w16cid:durableId="281348048">
    <w:abstractNumId w:val="0"/>
  </w:num>
  <w:num w:numId="23" w16cid:durableId="1405372008">
    <w:abstractNumId w:val="11"/>
  </w:num>
  <w:num w:numId="24" w16cid:durableId="1803420173">
    <w:abstractNumId w:val="16"/>
  </w:num>
  <w:num w:numId="25" w16cid:durableId="1000428260">
    <w:abstractNumId w:val="21"/>
  </w:num>
  <w:num w:numId="26" w16cid:durableId="1953437132">
    <w:abstractNumId w:val="19"/>
  </w:num>
  <w:num w:numId="27" w16cid:durableId="1822228743">
    <w:abstractNumId w:val="27"/>
  </w:num>
  <w:num w:numId="28" w16cid:durableId="1983266247">
    <w:abstractNumId w:val="2"/>
  </w:num>
  <w:num w:numId="29" w16cid:durableId="1098713187">
    <w:abstractNumId w:val="17"/>
  </w:num>
  <w:num w:numId="30" w16cid:durableId="296957108">
    <w:abstractNumId w:val="25"/>
  </w:num>
  <w:num w:numId="31" w16cid:durableId="6992868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9C"/>
    <w:rsid w:val="00157F0E"/>
    <w:rsid w:val="00284D4A"/>
    <w:rsid w:val="00314BD9"/>
    <w:rsid w:val="00362363"/>
    <w:rsid w:val="005678B5"/>
    <w:rsid w:val="00592933"/>
    <w:rsid w:val="005E5245"/>
    <w:rsid w:val="006879CC"/>
    <w:rsid w:val="00821FA4"/>
    <w:rsid w:val="0089519C"/>
    <w:rsid w:val="008B32AD"/>
    <w:rsid w:val="008D6198"/>
    <w:rsid w:val="009B345A"/>
    <w:rsid w:val="00A24146"/>
    <w:rsid w:val="00AC676B"/>
    <w:rsid w:val="00BC32A2"/>
    <w:rsid w:val="00C649F8"/>
    <w:rsid w:val="00EF2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B0FDA92"/>
  <w15:chartTrackingRefBased/>
  <w15:docId w15:val="{609CBEF6-6B6B-4BAD-A768-1E2E8BB3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519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9519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19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9519C"/>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89519C"/>
    <w:rPr>
      <w:b/>
      <w:bCs/>
    </w:rPr>
  </w:style>
  <w:style w:type="paragraph" w:styleId="NormalWeb">
    <w:name w:val="Normal (Web)"/>
    <w:basedOn w:val="Normal"/>
    <w:uiPriority w:val="99"/>
    <w:semiHidden/>
    <w:unhideWhenUsed/>
    <w:rsid w:val="008951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063070">
      <w:bodyDiv w:val="1"/>
      <w:marLeft w:val="0"/>
      <w:marRight w:val="0"/>
      <w:marTop w:val="0"/>
      <w:marBottom w:val="0"/>
      <w:divBdr>
        <w:top w:val="none" w:sz="0" w:space="0" w:color="auto"/>
        <w:left w:val="none" w:sz="0" w:space="0" w:color="auto"/>
        <w:bottom w:val="none" w:sz="0" w:space="0" w:color="auto"/>
        <w:right w:val="none" w:sz="0" w:space="0" w:color="auto"/>
      </w:divBdr>
      <w:divsChild>
        <w:div w:id="1183671094">
          <w:marLeft w:val="0"/>
          <w:marRight w:val="0"/>
          <w:marTop w:val="0"/>
          <w:marBottom w:val="0"/>
          <w:divBdr>
            <w:top w:val="none" w:sz="0" w:space="0" w:color="auto"/>
            <w:left w:val="none" w:sz="0" w:space="0" w:color="auto"/>
            <w:bottom w:val="none" w:sz="0" w:space="0" w:color="auto"/>
            <w:right w:val="none" w:sz="0" w:space="0" w:color="auto"/>
          </w:divBdr>
        </w:div>
        <w:div w:id="1346444392">
          <w:marLeft w:val="0"/>
          <w:marRight w:val="0"/>
          <w:marTop w:val="0"/>
          <w:marBottom w:val="0"/>
          <w:divBdr>
            <w:top w:val="none" w:sz="0" w:space="0" w:color="auto"/>
            <w:left w:val="none" w:sz="0" w:space="0" w:color="auto"/>
            <w:bottom w:val="none" w:sz="0" w:space="0" w:color="auto"/>
            <w:right w:val="none" w:sz="0" w:space="0" w:color="auto"/>
          </w:divBdr>
        </w:div>
        <w:div w:id="1529948225">
          <w:marLeft w:val="0"/>
          <w:marRight w:val="0"/>
          <w:marTop w:val="0"/>
          <w:marBottom w:val="0"/>
          <w:divBdr>
            <w:top w:val="none" w:sz="0" w:space="0" w:color="auto"/>
            <w:left w:val="none" w:sz="0" w:space="0" w:color="auto"/>
            <w:bottom w:val="none" w:sz="0" w:space="0" w:color="auto"/>
            <w:right w:val="none" w:sz="0" w:space="0" w:color="auto"/>
          </w:divBdr>
        </w:div>
        <w:div w:id="1381855851">
          <w:marLeft w:val="0"/>
          <w:marRight w:val="0"/>
          <w:marTop w:val="0"/>
          <w:marBottom w:val="0"/>
          <w:divBdr>
            <w:top w:val="none" w:sz="0" w:space="0" w:color="auto"/>
            <w:left w:val="none" w:sz="0" w:space="0" w:color="auto"/>
            <w:bottom w:val="none" w:sz="0" w:space="0" w:color="auto"/>
            <w:right w:val="none" w:sz="0" w:space="0" w:color="auto"/>
          </w:divBdr>
        </w:div>
        <w:div w:id="1640959774">
          <w:marLeft w:val="0"/>
          <w:marRight w:val="0"/>
          <w:marTop w:val="0"/>
          <w:marBottom w:val="0"/>
          <w:divBdr>
            <w:top w:val="none" w:sz="0" w:space="0" w:color="auto"/>
            <w:left w:val="none" w:sz="0" w:space="0" w:color="auto"/>
            <w:bottom w:val="none" w:sz="0" w:space="0" w:color="auto"/>
            <w:right w:val="none" w:sz="0" w:space="0" w:color="auto"/>
          </w:divBdr>
        </w:div>
        <w:div w:id="1643072538">
          <w:marLeft w:val="0"/>
          <w:marRight w:val="0"/>
          <w:marTop w:val="0"/>
          <w:marBottom w:val="0"/>
          <w:divBdr>
            <w:top w:val="none" w:sz="0" w:space="0" w:color="auto"/>
            <w:left w:val="none" w:sz="0" w:space="0" w:color="auto"/>
            <w:bottom w:val="none" w:sz="0" w:space="0" w:color="auto"/>
            <w:right w:val="none" w:sz="0" w:space="0" w:color="auto"/>
          </w:divBdr>
        </w:div>
        <w:div w:id="1426880429">
          <w:marLeft w:val="0"/>
          <w:marRight w:val="0"/>
          <w:marTop w:val="0"/>
          <w:marBottom w:val="0"/>
          <w:divBdr>
            <w:top w:val="none" w:sz="0" w:space="0" w:color="auto"/>
            <w:left w:val="none" w:sz="0" w:space="0" w:color="auto"/>
            <w:bottom w:val="none" w:sz="0" w:space="0" w:color="auto"/>
            <w:right w:val="none" w:sz="0" w:space="0" w:color="auto"/>
          </w:divBdr>
        </w:div>
        <w:div w:id="1592085278">
          <w:marLeft w:val="0"/>
          <w:marRight w:val="0"/>
          <w:marTop w:val="0"/>
          <w:marBottom w:val="0"/>
          <w:divBdr>
            <w:top w:val="none" w:sz="0" w:space="0" w:color="auto"/>
            <w:left w:val="none" w:sz="0" w:space="0" w:color="auto"/>
            <w:bottom w:val="none" w:sz="0" w:space="0" w:color="auto"/>
            <w:right w:val="none" w:sz="0" w:space="0" w:color="auto"/>
          </w:divBdr>
        </w:div>
        <w:div w:id="1563171499">
          <w:marLeft w:val="0"/>
          <w:marRight w:val="0"/>
          <w:marTop w:val="0"/>
          <w:marBottom w:val="0"/>
          <w:divBdr>
            <w:top w:val="none" w:sz="0" w:space="0" w:color="auto"/>
            <w:left w:val="none" w:sz="0" w:space="0" w:color="auto"/>
            <w:bottom w:val="none" w:sz="0" w:space="0" w:color="auto"/>
            <w:right w:val="none" w:sz="0" w:space="0" w:color="auto"/>
          </w:divBdr>
        </w:div>
      </w:divsChild>
    </w:div>
    <w:div w:id="747390130">
      <w:bodyDiv w:val="1"/>
      <w:marLeft w:val="0"/>
      <w:marRight w:val="0"/>
      <w:marTop w:val="0"/>
      <w:marBottom w:val="0"/>
      <w:divBdr>
        <w:top w:val="none" w:sz="0" w:space="0" w:color="auto"/>
        <w:left w:val="none" w:sz="0" w:space="0" w:color="auto"/>
        <w:bottom w:val="none" w:sz="0" w:space="0" w:color="auto"/>
        <w:right w:val="none" w:sz="0" w:space="0" w:color="auto"/>
      </w:divBdr>
      <w:divsChild>
        <w:div w:id="1927112814">
          <w:marLeft w:val="0"/>
          <w:marRight w:val="0"/>
          <w:marTop w:val="0"/>
          <w:marBottom w:val="0"/>
          <w:divBdr>
            <w:top w:val="none" w:sz="0" w:space="0" w:color="auto"/>
            <w:left w:val="none" w:sz="0" w:space="0" w:color="auto"/>
            <w:bottom w:val="none" w:sz="0" w:space="0" w:color="auto"/>
            <w:right w:val="none" w:sz="0" w:space="0" w:color="auto"/>
          </w:divBdr>
        </w:div>
        <w:div w:id="1894735875">
          <w:marLeft w:val="0"/>
          <w:marRight w:val="0"/>
          <w:marTop w:val="0"/>
          <w:marBottom w:val="0"/>
          <w:divBdr>
            <w:top w:val="none" w:sz="0" w:space="0" w:color="auto"/>
            <w:left w:val="none" w:sz="0" w:space="0" w:color="auto"/>
            <w:bottom w:val="none" w:sz="0" w:space="0" w:color="auto"/>
            <w:right w:val="none" w:sz="0" w:space="0" w:color="auto"/>
          </w:divBdr>
        </w:div>
        <w:div w:id="2075546947">
          <w:marLeft w:val="0"/>
          <w:marRight w:val="0"/>
          <w:marTop w:val="0"/>
          <w:marBottom w:val="0"/>
          <w:divBdr>
            <w:top w:val="none" w:sz="0" w:space="0" w:color="auto"/>
            <w:left w:val="none" w:sz="0" w:space="0" w:color="auto"/>
            <w:bottom w:val="none" w:sz="0" w:space="0" w:color="auto"/>
            <w:right w:val="none" w:sz="0" w:space="0" w:color="auto"/>
          </w:divBdr>
        </w:div>
        <w:div w:id="295647578">
          <w:marLeft w:val="0"/>
          <w:marRight w:val="0"/>
          <w:marTop w:val="0"/>
          <w:marBottom w:val="0"/>
          <w:divBdr>
            <w:top w:val="none" w:sz="0" w:space="0" w:color="auto"/>
            <w:left w:val="none" w:sz="0" w:space="0" w:color="auto"/>
            <w:bottom w:val="none" w:sz="0" w:space="0" w:color="auto"/>
            <w:right w:val="none" w:sz="0" w:space="0" w:color="auto"/>
          </w:divBdr>
        </w:div>
        <w:div w:id="299961452">
          <w:marLeft w:val="0"/>
          <w:marRight w:val="0"/>
          <w:marTop w:val="0"/>
          <w:marBottom w:val="0"/>
          <w:divBdr>
            <w:top w:val="none" w:sz="0" w:space="0" w:color="auto"/>
            <w:left w:val="none" w:sz="0" w:space="0" w:color="auto"/>
            <w:bottom w:val="none" w:sz="0" w:space="0" w:color="auto"/>
            <w:right w:val="none" w:sz="0" w:space="0" w:color="auto"/>
          </w:divBdr>
        </w:div>
        <w:div w:id="635185421">
          <w:marLeft w:val="0"/>
          <w:marRight w:val="0"/>
          <w:marTop w:val="0"/>
          <w:marBottom w:val="0"/>
          <w:divBdr>
            <w:top w:val="none" w:sz="0" w:space="0" w:color="auto"/>
            <w:left w:val="none" w:sz="0" w:space="0" w:color="auto"/>
            <w:bottom w:val="none" w:sz="0" w:space="0" w:color="auto"/>
            <w:right w:val="none" w:sz="0" w:space="0" w:color="auto"/>
          </w:divBdr>
        </w:div>
        <w:div w:id="454522118">
          <w:marLeft w:val="0"/>
          <w:marRight w:val="0"/>
          <w:marTop w:val="0"/>
          <w:marBottom w:val="0"/>
          <w:divBdr>
            <w:top w:val="none" w:sz="0" w:space="0" w:color="auto"/>
            <w:left w:val="none" w:sz="0" w:space="0" w:color="auto"/>
            <w:bottom w:val="none" w:sz="0" w:space="0" w:color="auto"/>
            <w:right w:val="none" w:sz="0" w:space="0" w:color="auto"/>
          </w:divBdr>
        </w:div>
        <w:div w:id="333538170">
          <w:marLeft w:val="0"/>
          <w:marRight w:val="0"/>
          <w:marTop w:val="0"/>
          <w:marBottom w:val="0"/>
          <w:divBdr>
            <w:top w:val="none" w:sz="0" w:space="0" w:color="auto"/>
            <w:left w:val="none" w:sz="0" w:space="0" w:color="auto"/>
            <w:bottom w:val="none" w:sz="0" w:space="0" w:color="auto"/>
            <w:right w:val="none" w:sz="0" w:space="0" w:color="auto"/>
          </w:divBdr>
        </w:div>
        <w:div w:id="86733042">
          <w:marLeft w:val="0"/>
          <w:marRight w:val="0"/>
          <w:marTop w:val="0"/>
          <w:marBottom w:val="0"/>
          <w:divBdr>
            <w:top w:val="none" w:sz="0" w:space="0" w:color="auto"/>
            <w:left w:val="none" w:sz="0" w:space="0" w:color="auto"/>
            <w:bottom w:val="none" w:sz="0" w:space="0" w:color="auto"/>
            <w:right w:val="none" w:sz="0" w:space="0" w:color="auto"/>
          </w:divBdr>
        </w:div>
        <w:div w:id="279800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1401</Words>
  <Characters>7988</Characters>
  <Application>Microsoft Office Word</Application>
  <DocSecurity>0</DocSecurity>
  <Lines>66</Lines>
  <Paragraphs>18</Paragraphs>
  <ScaleCrop>false</ScaleCrop>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Freeman</dc:creator>
  <cp:keywords/>
  <dc:description/>
  <cp:lastModifiedBy>Mickey Freeman</cp:lastModifiedBy>
  <cp:revision>13</cp:revision>
  <cp:lastPrinted>2025-01-23T01:30:00Z</cp:lastPrinted>
  <dcterms:created xsi:type="dcterms:W3CDTF">2025-01-23T01:29:00Z</dcterms:created>
  <dcterms:modified xsi:type="dcterms:W3CDTF">2025-01-26T00:20:00Z</dcterms:modified>
</cp:coreProperties>
</file>