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CEF" w:rsidRDefault="004E4CEF"/>
    <w:p w:rsidR="00196425" w:rsidRDefault="007F31EC">
      <w:r>
        <w:t>ST applications</w:t>
      </w:r>
    </w:p>
    <w:p w:rsidR="00196425" w:rsidRDefault="00196425">
      <w:r>
        <w:t>SETS</w:t>
      </w:r>
    </w:p>
    <w:p w:rsidR="00196425" w:rsidRDefault="00196425">
      <w:r>
        <w:t>A mathematical set is just a collection of distinct keys</w:t>
      </w:r>
    </w:p>
    <w:p w:rsidR="005D5046" w:rsidRDefault="005E59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5pt;height:118.7pt">
            <v:imagedata r:id="rId6" o:title="SET"/>
          </v:shape>
        </w:pict>
      </w:r>
    </w:p>
    <w:p w:rsidR="005D5046" w:rsidRDefault="005D5046">
      <w:r>
        <w:t>How to implement? Simply remove “value” from any ST implementation</w:t>
      </w:r>
    </w:p>
    <w:p w:rsidR="005D5046" w:rsidRDefault="005D5046"/>
    <w:p w:rsidR="005E5980" w:rsidRDefault="009A5020">
      <w:r>
        <w:t>You can use sets with exception filters to filter for data (only include) or filter out data (exclude all)</w:t>
      </w:r>
      <w:r w:rsidR="005E5980">
        <w:pict>
          <v:shape id="_x0000_i1026" type="#_x0000_t75" style="width:282.15pt;height:132.3pt">
            <v:imagedata r:id="rId7" o:title="examplesset"/>
          </v:shape>
        </w:pict>
      </w:r>
    </w:p>
    <w:p w:rsidR="005E5980" w:rsidRDefault="005E5980">
      <w:r>
        <w:t>Implementation</w:t>
      </w:r>
      <w:r w:rsidR="00BA739C">
        <w:t xml:space="preserve"> </w:t>
      </w:r>
      <w:r w:rsidR="007F31EC">
        <w:br/>
      </w:r>
      <w:r w:rsidR="00BA739C">
        <w:t xml:space="preserve">(only dif between white and blacklist is (set.contains(word)) becomes </w:t>
      </w:r>
      <w:r w:rsidR="00BA739C">
        <w:t>(</w:t>
      </w:r>
      <w:r w:rsidR="00BA739C">
        <w:t>!</w:t>
      </w:r>
      <w:r w:rsidR="00BA739C">
        <w:t>set.contains(word))</w:t>
      </w:r>
      <w:r>
        <w:t>:</w:t>
      </w:r>
    </w:p>
    <w:p w:rsidR="009A5020" w:rsidRDefault="005E5980">
      <w:r>
        <w:pict>
          <v:shape id="_x0000_i1027" type="#_x0000_t75" style="width:279.25pt;height:168.3pt">
            <v:imagedata r:id="rId8" o:title="imp"/>
          </v:shape>
        </w:pict>
      </w:r>
    </w:p>
    <w:p w:rsidR="007F31EC" w:rsidRDefault="007F31EC"/>
    <w:p w:rsidR="007F31EC" w:rsidRDefault="007F31EC"/>
    <w:p w:rsidR="00B215ED" w:rsidRDefault="00B215ED"/>
    <w:p w:rsidR="006A5A6C" w:rsidRDefault="006A5A6C">
      <w:r>
        <w:t>DICTIONARY CLIENTS</w:t>
      </w:r>
    </w:p>
    <w:p w:rsidR="00742FE9" w:rsidRDefault="00742FE9">
      <w:r>
        <w:t>Read in a file and store data organized by one category of info (e.g. store website with key as IP and value as address or vis versa), then search by selected key for the associated value(s)</w:t>
      </w:r>
    </w:p>
    <w:p w:rsidR="00742FE9" w:rsidRDefault="00742FE9"/>
    <w:p w:rsidR="00742FE9" w:rsidRDefault="00742FE9">
      <w:r>
        <w:t>Sample implementation:</w:t>
      </w:r>
    </w:p>
    <w:p w:rsidR="00742FE9" w:rsidRDefault="003470A1">
      <w:r>
        <w:pict>
          <v:shape id="_x0000_i1029" type="#_x0000_t75" style="width:458.25pt;height:323.05pt">
            <v:imagedata r:id="rId9" o:title="dictlookupclientimp"/>
          </v:shape>
        </w:pict>
      </w:r>
    </w:p>
    <w:p w:rsidR="006A5A6C" w:rsidRDefault="006A5A6C"/>
    <w:p w:rsidR="003470A1" w:rsidRDefault="003470A1"/>
    <w:p w:rsidR="003470A1" w:rsidRDefault="003470A1"/>
    <w:p w:rsidR="003470A1" w:rsidRDefault="003470A1"/>
    <w:p w:rsidR="003470A1" w:rsidRDefault="003470A1"/>
    <w:p w:rsidR="003470A1" w:rsidRDefault="003470A1"/>
    <w:p w:rsidR="003470A1" w:rsidRDefault="003470A1"/>
    <w:p w:rsidR="004E7A90" w:rsidRDefault="004E7A90"/>
    <w:p w:rsidR="00411A5B" w:rsidRDefault="00411A5B">
      <w:r>
        <w:t>INDEXING</w:t>
      </w:r>
    </w:p>
    <w:p w:rsidR="00411A5B" w:rsidRDefault="003470A1">
      <w:r>
        <w:t>The goal: Given a list of files specified, create an index so that you can efficiently find all files containing a given query string.</w:t>
      </w:r>
    </w:p>
    <w:p w:rsidR="003470A1" w:rsidRDefault="003470A1">
      <w:r>
        <w:t xml:space="preserve">Solution: key = query string, value = set </w:t>
      </w:r>
      <w:r w:rsidR="00B215ED">
        <w:t>of files containing that string</w:t>
      </w:r>
    </w:p>
    <w:p w:rsidR="003470A1" w:rsidRDefault="003470A1">
      <w:r>
        <w:t>Sample implementation:</w:t>
      </w:r>
    </w:p>
    <w:p w:rsidR="005E5980" w:rsidRDefault="003470A1">
      <w:r>
        <w:rPr>
          <w:noProof/>
        </w:rPr>
        <w:drawing>
          <wp:inline distT="0" distB="0" distL="0" distR="0">
            <wp:extent cx="3686629" cy="2611750"/>
            <wp:effectExtent l="0" t="0" r="0" b="0"/>
            <wp:docPr id="1" name="Picture 1" descr="C:\Users\Zach\AppData\Local\Microsoft\Windows\INetCache\Content.Word\indexing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ch\AppData\Local\Microsoft\Windows\INetCache\Content.Word\indexingi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8516" cy="2620171"/>
                    </a:xfrm>
                    <a:prstGeom prst="rect">
                      <a:avLst/>
                    </a:prstGeom>
                    <a:noFill/>
                    <a:ln>
                      <a:noFill/>
                    </a:ln>
                  </pic:spPr>
                </pic:pic>
              </a:graphicData>
            </a:graphic>
          </wp:inline>
        </w:drawing>
      </w:r>
    </w:p>
    <w:p w:rsidR="00B215ED" w:rsidRDefault="00B215ED"/>
    <w:p w:rsidR="009A5020" w:rsidRDefault="008D5E55">
      <w:r>
        <w:t>CONCORDANCE</w:t>
      </w:r>
    </w:p>
    <w:p w:rsidR="008D5E55" w:rsidRDefault="008D5E55">
      <w:r>
        <w:t>The goal: Preprocess a text corpus to support concordance queries; given a word, find all occurrences with their immediate contexts</w:t>
      </w:r>
    </w:p>
    <w:p w:rsidR="008D5E55" w:rsidRDefault="008D5E55">
      <w:r>
        <w:t>Sample implementation:</w:t>
      </w:r>
    </w:p>
    <w:p w:rsidR="008D5E55" w:rsidRDefault="00B215ED">
      <w:r>
        <w:pict>
          <v:shape id="_x0000_i1028" type="#_x0000_t75" style="width:282.15pt;height:199.45pt">
            <v:imagedata r:id="rId11" o:title="concimp"/>
          </v:shape>
        </w:pict>
      </w:r>
    </w:p>
    <w:p w:rsidR="00B215ED" w:rsidRDefault="00B215ED"/>
    <w:p w:rsidR="00B215ED" w:rsidRDefault="00B215ED"/>
    <w:p w:rsidR="007F1862" w:rsidRDefault="009F60CF">
      <w:r>
        <w:t>SPARSE VECTORS</w:t>
      </w:r>
    </w:p>
    <w:p w:rsidR="009F60CF" w:rsidRDefault="009F60CF">
      <w:r>
        <w:t>Problem: Sparse matrix-vector multiplication</w:t>
      </w:r>
    </w:p>
    <w:p w:rsidR="009F60CF" w:rsidRDefault="009F60CF">
      <w:r>
        <w:t>Assumptions: matrix dimension is 10,000; average nonzeros per row ~10</w:t>
      </w:r>
    </w:p>
    <w:p w:rsidR="009F60CF" w:rsidRDefault="009F60CF">
      <w:r>
        <w:rPr>
          <w:noProof/>
        </w:rPr>
        <w:drawing>
          <wp:inline distT="0" distB="0" distL="0" distR="0">
            <wp:extent cx="2681416" cy="1928209"/>
            <wp:effectExtent l="0" t="0" r="5080" b="0"/>
            <wp:docPr id="2" name="Picture 2" descr="C:\Users\Zach\AppData\Local\Microsoft\Windows\INetCache\Content.Word\matrix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ach\AppData\Local\Microsoft\Windows\INetCache\Content.Word\matrixvi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469" cy="1939753"/>
                    </a:xfrm>
                    <a:prstGeom prst="rect">
                      <a:avLst/>
                    </a:prstGeom>
                    <a:noFill/>
                    <a:ln>
                      <a:noFill/>
                    </a:ln>
                  </pic:spPr>
                </pic:pic>
              </a:graphicData>
            </a:graphic>
          </wp:inline>
        </w:drawing>
      </w:r>
      <w:r>
        <w:rPr>
          <w:noProof/>
        </w:rPr>
        <w:pict>
          <v:shape id="_x0000_i1031" type="#_x0000_t75" style="width:118.7pt;height:45.75pt">
            <v:imagedata r:id="rId13" o:title="st"/>
          </v:shape>
        </w:pict>
      </w:r>
    </w:p>
    <w:p w:rsidR="009F60CF" w:rsidRDefault="009F60CF"/>
    <w:p w:rsidR="00442694" w:rsidRDefault="00442694">
      <w:r>
        <w:t>Problem and standard implementation:</w:t>
      </w:r>
    </w:p>
    <w:p w:rsidR="00442694" w:rsidRDefault="009F60CF">
      <w:r>
        <w:pict>
          <v:shape id="_x0000_i1030" type="#_x0000_t75" style="width:303.55pt;height:323.05pt">
            <v:imagedata r:id="rId14" o:title="matixmult"/>
          </v:shape>
        </w:pict>
      </w:r>
    </w:p>
    <w:p w:rsidR="009F60CF" w:rsidRDefault="009F60CF"/>
    <w:p w:rsidR="00442694" w:rsidRDefault="009F60CF">
      <w:r>
        <w:t>Vector representations</w:t>
      </w:r>
    </w:p>
    <w:p w:rsidR="009F60CF" w:rsidRDefault="009F60CF" w:rsidP="009F60CF">
      <w:pPr>
        <w:pStyle w:val="ListParagraph"/>
        <w:numPr>
          <w:ilvl w:val="0"/>
          <w:numId w:val="1"/>
        </w:numPr>
      </w:pPr>
      <w:r>
        <w:t>1D array</w:t>
      </w:r>
      <w:r>
        <w:br/>
      </w:r>
      <w:r>
        <w:rPr>
          <w:noProof/>
        </w:rPr>
        <w:drawing>
          <wp:inline distT="0" distB="0" distL="0" distR="0">
            <wp:extent cx="4102368" cy="556054"/>
            <wp:effectExtent l="0" t="0" r="0" b="0"/>
            <wp:docPr id="3" name="Picture 3" descr="C:\Users\Zach\AppData\Local\Microsoft\Windows\INetCache\Content.Word\1d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Zach\AppData\Local\Microsoft\Windows\INetCache\Content.Word\1darr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3727" cy="563015"/>
                    </a:xfrm>
                    <a:prstGeom prst="rect">
                      <a:avLst/>
                    </a:prstGeom>
                    <a:noFill/>
                    <a:ln>
                      <a:noFill/>
                    </a:ln>
                  </pic:spPr>
                </pic:pic>
              </a:graphicData>
            </a:graphic>
          </wp:inline>
        </w:drawing>
      </w:r>
    </w:p>
    <w:p w:rsidR="009F60CF" w:rsidRDefault="009F60CF" w:rsidP="009F60CF">
      <w:pPr>
        <w:pStyle w:val="ListParagraph"/>
        <w:numPr>
          <w:ilvl w:val="1"/>
          <w:numId w:val="1"/>
        </w:numPr>
      </w:pPr>
      <w:r>
        <w:t>Constant time access</w:t>
      </w:r>
    </w:p>
    <w:p w:rsidR="009F60CF" w:rsidRDefault="009F60CF" w:rsidP="009F60CF">
      <w:pPr>
        <w:pStyle w:val="ListParagraph"/>
        <w:numPr>
          <w:ilvl w:val="1"/>
          <w:numId w:val="1"/>
        </w:numPr>
      </w:pPr>
      <w:r>
        <w:t>Space proportional to N</w:t>
      </w:r>
    </w:p>
    <w:p w:rsidR="009F60CF" w:rsidRDefault="009F60CF" w:rsidP="009F60CF">
      <w:pPr>
        <w:pStyle w:val="ListParagraph"/>
        <w:numPr>
          <w:ilvl w:val="0"/>
          <w:numId w:val="1"/>
        </w:numPr>
      </w:pPr>
      <w:r>
        <w:t>Symbol table</w:t>
      </w:r>
      <w:r>
        <w:br/>
      </w:r>
      <w:r>
        <w:pict>
          <v:shape id="_x0000_i1032" type="#_x0000_t75" style="width:178.05pt;height:69.1pt">
            <v:imagedata r:id="rId13" o:title="st"/>
          </v:shape>
        </w:pict>
      </w:r>
    </w:p>
    <w:p w:rsidR="009F60CF" w:rsidRDefault="009F60CF" w:rsidP="009F60CF">
      <w:pPr>
        <w:pStyle w:val="ListParagraph"/>
        <w:numPr>
          <w:ilvl w:val="1"/>
          <w:numId w:val="1"/>
        </w:numPr>
      </w:pPr>
      <w:r>
        <w:t>Key = index, value = entry</w:t>
      </w:r>
    </w:p>
    <w:p w:rsidR="009F60CF" w:rsidRDefault="009F60CF" w:rsidP="009F60CF">
      <w:pPr>
        <w:pStyle w:val="ListParagraph"/>
        <w:numPr>
          <w:ilvl w:val="1"/>
          <w:numId w:val="1"/>
        </w:numPr>
      </w:pPr>
      <w:r>
        <w:t>Efficient iterator</w:t>
      </w:r>
    </w:p>
    <w:p w:rsidR="009F60CF" w:rsidRDefault="009F60CF" w:rsidP="009F60CF">
      <w:pPr>
        <w:pStyle w:val="ListParagraph"/>
        <w:numPr>
          <w:ilvl w:val="1"/>
          <w:numId w:val="1"/>
        </w:numPr>
      </w:pPr>
      <w:r>
        <w:t>Space proportional to number of nonzeros</w:t>
      </w:r>
    </w:p>
    <w:p w:rsidR="009F60CF" w:rsidRDefault="009F60CF" w:rsidP="009F60CF">
      <w:r>
        <w:t>Sample implementation</w:t>
      </w:r>
    </w:p>
    <w:p w:rsidR="009F60CF" w:rsidRDefault="009F60CF" w:rsidP="009F60CF">
      <w:r>
        <w:pict>
          <v:shape id="_x0000_i1033" type="#_x0000_t75" style="width:381.4pt;height:4in">
            <v:imagedata r:id="rId16" o:title="stimp"/>
          </v:shape>
        </w:pict>
      </w:r>
    </w:p>
    <w:p w:rsidR="009F60CF" w:rsidRDefault="009F60CF" w:rsidP="009F60CF"/>
    <w:p w:rsidR="009F60CF" w:rsidRDefault="009F60CF" w:rsidP="009F60CF"/>
    <w:p w:rsidR="007C0BC7" w:rsidRDefault="007C0BC7" w:rsidP="009F60CF"/>
    <w:p w:rsidR="007C0BC7" w:rsidRDefault="007C0BC7" w:rsidP="009F60CF"/>
    <w:p w:rsidR="007C0BC7" w:rsidRDefault="007C0BC7" w:rsidP="009F60CF">
      <w:r>
        <w:t>Matrix representations</w:t>
      </w:r>
    </w:p>
    <w:p w:rsidR="007C0BC7" w:rsidRDefault="007C0BC7" w:rsidP="009F60CF"/>
    <w:p w:rsidR="007C0BC7" w:rsidRDefault="007C0BC7" w:rsidP="009F60CF">
      <w:r>
        <w:t>2D array (standard) matrix rep: each row of matrix is an array</w:t>
      </w:r>
      <w:r>
        <w:br/>
      </w:r>
      <w:r>
        <w:rPr>
          <w:noProof/>
        </w:rPr>
        <w:drawing>
          <wp:inline distT="0" distB="0" distL="0" distR="0">
            <wp:extent cx="1865870" cy="1804070"/>
            <wp:effectExtent l="0" t="0" r="1270" b="5715"/>
            <wp:docPr id="4" name="Picture 4" descr="C:\Users\Zach\AppData\Local\Microsoft\Windows\INetCache\Content.Word\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Zach\AppData\Local\Microsoft\Windows\INetCache\Content.Word\2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1510" cy="1809523"/>
                    </a:xfrm>
                    <a:prstGeom prst="rect">
                      <a:avLst/>
                    </a:prstGeom>
                    <a:noFill/>
                    <a:ln>
                      <a:noFill/>
                    </a:ln>
                  </pic:spPr>
                </pic:pic>
              </a:graphicData>
            </a:graphic>
          </wp:inline>
        </w:drawing>
      </w:r>
    </w:p>
    <w:p w:rsidR="007C0BC7" w:rsidRDefault="007C0BC7" w:rsidP="007C0BC7">
      <w:pPr>
        <w:pStyle w:val="ListParagraph"/>
        <w:numPr>
          <w:ilvl w:val="0"/>
          <w:numId w:val="1"/>
        </w:numPr>
      </w:pPr>
      <w:r>
        <w:t>Constant time access to elements</w:t>
      </w:r>
    </w:p>
    <w:p w:rsidR="007C0BC7" w:rsidRDefault="007C0BC7" w:rsidP="007C0BC7">
      <w:pPr>
        <w:pStyle w:val="ListParagraph"/>
        <w:numPr>
          <w:ilvl w:val="0"/>
          <w:numId w:val="1"/>
        </w:numPr>
      </w:pPr>
      <w:r>
        <w:t>Space proportional to N</w:t>
      </w:r>
      <w:r w:rsidRPr="007C0BC7">
        <w:rPr>
          <w:vertAlign w:val="superscript"/>
        </w:rPr>
        <w:t>2</w:t>
      </w:r>
      <w:r>
        <w:t xml:space="preserve"> (quadratic)</w:t>
      </w:r>
    </w:p>
    <w:p w:rsidR="007C0BC7" w:rsidRDefault="007C0BC7" w:rsidP="007C0BC7"/>
    <w:p w:rsidR="007C0BC7" w:rsidRDefault="007C0BC7" w:rsidP="007C0BC7">
      <w:r>
        <w:t>Sparse matrix rep: Each row of matrix is a sparse vector</w:t>
      </w:r>
      <w:r>
        <w:br/>
      </w:r>
      <w:r>
        <w:pict>
          <v:shape id="_x0000_i1034" type="#_x0000_t75" style="width:139.15pt;height:129.4pt">
            <v:imagedata r:id="rId18" o:title="sv"/>
          </v:shape>
        </w:pict>
      </w:r>
    </w:p>
    <w:p w:rsidR="007C0BC7" w:rsidRDefault="007C0BC7" w:rsidP="007C0BC7">
      <w:pPr>
        <w:pStyle w:val="ListParagraph"/>
        <w:numPr>
          <w:ilvl w:val="0"/>
          <w:numId w:val="1"/>
        </w:numPr>
      </w:pPr>
      <w:r>
        <w:t>Efficient access to elements</w:t>
      </w:r>
    </w:p>
    <w:p w:rsidR="007C0BC7" w:rsidRDefault="007C0BC7" w:rsidP="007C0BC7">
      <w:pPr>
        <w:pStyle w:val="ListParagraph"/>
        <w:numPr>
          <w:ilvl w:val="0"/>
          <w:numId w:val="1"/>
        </w:numPr>
      </w:pPr>
      <w:r>
        <w:t>Space proportional to number of nonzero elements (plus N for ST overhead)</w:t>
      </w:r>
    </w:p>
    <w:p w:rsidR="007C0BC7" w:rsidRDefault="007C0BC7" w:rsidP="007C0BC7"/>
    <w:p w:rsidR="007C0BC7" w:rsidRDefault="00897F03" w:rsidP="007C0BC7">
      <w:r>
        <w:t>Due to space, much more efficient matrix multiplication method</w:t>
      </w:r>
    </w:p>
    <w:p w:rsidR="00897F03" w:rsidRDefault="00897F03" w:rsidP="007C0BC7">
      <w:r>
        <w:t>Sparse matrix times a vector == running time is proportional to nonzero elements in each row (linear N)</w:t>
      </w:r>
    </w:p>
    <w:p w:rsidR="00897F03" w:rsidRDefault="00897F03" w:rsidP="007C0BC7"/>
    <w:p w:rsidR="00897F03" w:rsidRDefault="00897F03" w:rsidP="007C0BC7">
      <w:bookmarkStart w:id="0" w:name="_GoBack"/>
      <w:bookmarkEnd w:id="0"/>
    </w:p>
    <w:sectPr w:rsidR="0089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02AB4"/>
    <w:multiLevelType w:val="hybridMultilevel"/>
    <w:tmpl w:val="C0A85E90"/>
    <w:lvl w:ilvl="0" w:tplc="25FA74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25"/>
    <w:rsid w:val="00196425"/>
    <w:rsid w:val="003470A1"/>
    <w:rsid w:val="00411A5B"/>
    <w:rsid w:val="00442694"/>
    <w:rsid w:val="004E4CEF"/>
    <w:rsid w:val="004E7A90"/>
    <w:rsid w:val="005D5046"/>
    <w:rsid w:val="005E5980"/>
    <w:rsid w:val="006A5A6C"/>
    <w:rsid w:val="00742FE9"/>
    <w:rsid w:val="007C0BC7"/>
    <w:rsid w:val="007F1862"/>
    <w:rsid w:val="007F31EC"/>
    <w:rsid w:val="00897F03"/>
    <w:rsid w:val="008D5E55"/>
    <w:rsid w:val="009A5020"/>
    <w:rsid w:val="009F60CF"/>
    <w:rsid w:val="00B215ED"/>
    <w:rsid w:val="00BA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52E6E-13EE-4795-9194-21DE1DB7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D8873-6FF3-4EC3-B146-756557D5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17</cp:revision>
  <dcterms:created xsi:type="dcterms:W3CDTF">2021-12-08T06:14:00Z</dcterms:created>
  <dcterms:modified xsi:type="dcterms:W3CDTF">2021-12-08T07:17:00Z</dcterms:modified>
</cp:coreProperties>
</file>