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EB9" w:rsidRDefault="00730EB9"/>
    <w:p w:rsidR="0035630F" w:rsidRDefault="0035630F"/>
    <w:p w:rsidR="00BC60DF" w:rsidRDefault="0035630F">
      <w:r>
        <w:t>MSD (most –significant-digit-first) string sort</w:t>
      </w:r>
    </w:p>
    <w:p w:rsidR="00BC60DF" w:rsidRDefault="00BC60DF" w:rsidP="00BC60DF">
      <w:pPr>
        <w:pStyle w:val="ListParagraph"/>
        <w:numPr>
          <w:ilvl w:val="0"/>
          <w:numId w:val="1"/>
        </w:numPr>
      </w:pPr>
      <w:r>
        <w:t>Partition array into R pieces according to first character (use key-indexed counting)</w:t>
      </w:r>
    </w:p>
    <w:p w:rsidR="00BC60DF" w:rsidRDefault="00BC60DF" w:rsidP="00BC60DF">
      <w:pPr>
        <w:pStyle w:val="ListParagraph"/>
        <w:numPr>
          <w:ilvl w:val="0"/>
          <w:numId w:val="1"/>
        </w:numPr>
      </w:pPr>
      <w:r>
        <w:t>Recursively sort all strings that start with each character (key-indexed counts delineate subarrays to sort)</w:t>
      </w:r>
    </w:p>
    <w:p w:rsidR="00BC60DF" w:rsidRDefault="00206A9C" w:rsidP="00BC60DF">
      <w:r>
        <w:rPr>
          <w:noProof/>
        </w:rPr>
        <w:drawing>
          <wp:inline distT="0" distB="0" distL="0" distR="0">
            <wp:extent cx="3702570" cy="2038381"/>
            <wp:effectExtent l="0" t="0" r="0" b="0"/>
            <wp:docPr id="1" name="Picture 1" descr="C:\Users\Zach\AppData\Local\Microsoft\Windows\INetCache\Content.Word\msdv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ch\AppData\Local\Microsoft\Windows\INetCache\Content.Word\msdviz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172" cy="205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61F" w:rsidRDefault="0047461F" w:rsidP="00BC60DF"/>
    <w:p w:rsidR="0047461F" w:rsidRDefault="0047461F" w:rsidP="00BC60DF">
      <w:r>
        <w:t>MSD Recursion trace</w:t>
      </w:r>
    </w:p>
    <w:p w:rsidR="00206A9C" w:rsidRDefault="0047461F" w:rsidP="00BC60D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305.7pt">
            <v:imagedata r:id="rId6" o:title="msdrecursiontrace"/>
          </v:shape>
        </w:pict>
      </w:r>
    </w:p>
    <w:p w:rsidR="00BC60DF" w:rsidRDefault="00BC60DF" w:rsidP="00BC60DF"/>
    <w:p w:rsidR="0047461F" w:rsidRDefault="0047461F" w:rsidP="00BC60DF"/>
    <w:p w:rsidR="0047461F" w:rsidRDefault="00702B53" w:rsidP="00BC60DF">
      <w:r>
        <w:t>If strings are variable length, treat them as if they have an extra char at the end (smaller than any char)</w:t>
      </w:r>
      <w:r>
        <w:pict>
          <v:shape id="_x0000_i1026" type="#_x0000_t75" style="width:267.95pt;height:232.5pt">
            <v:imagedata r:id="rId7" o:title="variablelength"/>
          </v:shape>
        </w:pict>
      </w:r>
    </w:p>
    <w:p w:rsidR="00702B53" w:rsidRDefault="00702B53" w:rsidP="00BC60DF"/>
    <w:p w:rsidR="00702B53" w:rsidRDefault="00702B53" w:rsidP="00BC60DF">
      <w:r>
        <w:t>MSD Sort implementation in Java</w:t>
      </w:r>
    </w:p>
    <w:p w:rsidR="00702B53" w:rsidRDefault="00702B53" w:rsidP="00BC60DF">
      <w:r>
        <w:pict>
          <v:shape id="_x0000_i1027" type="#_x0000_t75" style="width:382.45pt;height:275pt">
            <v:imagedata r:id="rId8" o:title="msdsortimp"/>
          </v:shape>
        </w:pict>
      </w:r>
    </w:p>
    <w:p w:rsidR="00702B53" w:rsidRDefault="00702B53" w:rsidP="00BC60DF"/>
    <w:p w:rsidR="00A91355" w:rsidRDefault="00A91355" w:rsidP="00BC60DF"/>
    <w:p w:rsidR="00A91355" w:rsidRDefault="002D59BC" w:rsidP="00BC60DF">
      <w:r>
        <w:t>Problems</w:t>
      </w:r>
      <w:r w:rsidR="007B32FB">
        <w:t>:</w:t>
      </w:r>
    </w:p>
    <w:p w:rsidR="007B32FB" w:rsidRDefault="007B32FB" w:rsidP="007B32FB">
      <w:pPr>
        <w:pStyle w:val="ListParagraph"/>
        <w:numPr>
          <w:ilvl w:val="0"/>
          <w:numId w:val="1"/>
        </w:numPr>
      </w:pPr>
      <w:r>
        <w:t>Much too small for small subarrays</w:t>
      </w:r>
    </w:p>
    <w:p w:rsidR="007B32FB" w:rsidRDefault="007B32FB" w:rsidP="007B32FB">
      <w:pPr>
        <w:pStyle w:val="ListParagraph"/>
        <w:numPr>
          <w:ilvl w:val="1"/>
          <w:numId w:val="1"/>
        </w:numPr>
      </w:pPr>
      <w:r>
        <w:t>Each function call needs its own count[] array</w:t>
      </w:r>
    </w:p>
    <w:p w:rsidR="007B32FB" w:rsidRDefault="007B32FB" w:rsidP="007B32FB">
      <w:pPr>
        <w:pStyle w:val="ListParagraph"/>
        <w:numPr>
          <w:ilvl w:val="1"/>
          <w:numId w:val="1"/>
        </w:numPr>
      </w:pPr>
      <w:r>
        <w:t>ASCII (256 counts): 100x slower than copy pass for N =2</w:t>
      </w:r>
    </w:p>
    <w:p w:rsidR="007B32FB" w:rsidRDefault="007B32FB" w:rsidP="007B32FB">
      <w:pPr>
        <w:pStyle w:val="ListParagraph"/>
        <w:numPr>
          <w:ilvl w:val="1"/>
          <w:numId w:val="1"/>
        </w:numPr>
      </w:pPr>
      <w:r>
        <w:t>Unicode (65,536 counts): 32,000x slower for N =2</w:t>
      </w:r>
    </w:p>
    <w:p w:rsidR="007B32FB" w:rsidRDefault="002D59BC" w:rsidP="007B32FB">
      <w:pPr>
        <w:pStyle w:val="ListParagraph"/>
        <w:numPr>
          <w:ilvl w:val="0"/>
          <w:numId w:val="1"/>
        </w:numPr>
      </w:pPr>
      <w:r>
        <w:t>Huge number of small subarrays due to recursion</w:t>
      </w:r>
    </w:p>
    <w:p w:rsidR="002D59BC" w:rsidRDefault="002D59BC" w:rsidP="002D59BC"/>
    <w:p w:rsidR="002D59BC" w:rsidRDefault="002D59BC" w:rsidP="002D59BC">
      <w:r>
        <w:t>Solution: Cutoff to insertion sort for small subarrays</w:t>
      </w:r>
    </w:p>
    <w:p w:rsidR="002D59BC" w:rsidRDefault="002D59BC" w:rsidP="002D59BC">
      <w:pPr>
        <w:pStyle w:val="ListParagraph"/>
        <w:numPr>
          <w:ilvl w:val="0"/>
          <w:numId w:val="1"/>
        </w:numPr>
      </w:pPr>
      <w:r>
        <w:t>Insertion sort, but start at d</w:t>
      </w:r>
      <w:r w:rsidRPr="002D59BC">
        <w:rPr>
          <w:vertAlign w:val="superscript"/>
        </w:rPr>
        <w:t>th</w:t>
      </w:r>
      <w:r>
        <w:t xml:space="preserve"> character</w:t>
      </w:r>
    </w:p>
    <w:p w:rsidR="002D59BC" w:rsidRDefault="002D59BC" w:rsidP="002D59BC">
      <w:pPr>
        <w:pStyle w:val="ListParagraph"/>
        <w:numPr>
          <w:ilvl w:val="0"/>
          <w:numId w:val="1"/>
        </w:numPr>
      </w:pPr>
      <w:r>
        <w:t>Implement less() so that it compares starting at d</w:t>
      </w:r>
      <w:r w:rsidRPr="002D59BC">
        <w:rPr>
          <w:vertAlign w:val="superscript"/>
        </w:rPr>
        <w:t>th</w:t>
      </w:r>
      <w:r>
        <w:t xml:space="preserve"> character</w:t>
      </w:r>
    </w:p>
    <w:p w:rsidR="002D59BC" w:rsidRDefault="002D59BC" w:rsidP="002D59BC">
      <w:r>
        <w:rPr>
          <w:noProof/>
        </w:rPr>
        <w:drawing>
          <wp:inline distT="0" distB="0" distL="0" distR="0">
            <wp:extent cx="4959662" cy="2593298"/>
            <wp:effectExtent l="0" t="0" r="0" b="0"/>
            <wp:docPr id="2" name="Picture 2" descr="C:\Users\Zach\AppData\Local\Microsoft\Windows\INetCache\Content.Word\msdprobs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ach\AppData\Local\Microsoft\Windows\INetCache\Content.Word\msdprobs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431" cy="259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CA1" w:rsidRDefault="003A5CA1" w:rsidP="002D59BC"/>
    <w:p w:rsidR="002D59BC" w:rsidRDefault="00CE0D50" w:rsidP="002D59BC">
      <w:r>
        <w:t>MSD string sort: performance</w:t>
      </w:r>
    </w:p>
    <w:p w:rsidR="00CE0D50" w:rsidRDefault="00CE0D50" w:rsidP="002D59BC">
      <w:r>
        <w:t xml:space="preserve">Main characteristic is that MSD only examines the keys it needs to examine </w:t>
      </w:r>
    </w:p>
    <w:p w:rsidR="00CE0D50" w:rsidRDefault="00CE0D50" w:rsidP="00CE0D50">
      <w:pPr>
        <w:pStyle w:val="ListParagraph"/>
        <w:numPr>
          <w:ilvl w:val="0"/>
          <w:numId w:val="1"/>
        </w:numPr>
      </w:pPr>
      <w:r>
        <w:t>MSD examines just enough characters to sort the keys</w:t>
      </w:r>
    </w:p>
    <w:p w:rsidR="00CE0D50" w:rsidRDefault="00CE0D50" w:rsidP="00CE0D50">
      <w:pPr>
        <w:pStyle w:val="ListParagraph"/>
        <w:numPr>
          <w:ilvl w:val="0"/>
          <w:numId w:val="1"/>
        </w:numPr>
      </w:pPr>
      <w:r>
        <w:t>Number of characters examined depends on the keys</w:t>
      </w:r>
    </w:p>
    <w:p w:rsidR="00CE0D50" w:rsidRDefault="00CE0D50" w:rsidP="00CE0D50">
      <w:pPr>
        <w:pStyle w:val="ListParagraph"/>
        <w:numPr>
          <w:ilvl w:val="0"/>
          <w:numId w:val="1"/>
        </w:numPr>
      </w:pPr>
      <w:r>
        <w:t>Can be sublinear in input size!</w:t>
      </w:r>
      <w:r>
        <w:br/>
        <w:t xml:space="preserve">     </w:t>
      </w:r>
      <w:r>
        <w:rPr>
          <w:i/>
        </w:rPr>
        <w:t>compareTo() based on sorts can also be sublinear!</w:t>
      </w:r>
    </w:p>
    <w:p w:rsidR="00CE0D50" w:rsidRDefault="00CE0D50" w:rsidP="007C0F57"/>
    <w:p w:rsidR="00FD3CAF" w:rsidRDefault="00FD3CAF" w:rsidP="007C0F57"/>
    <w:p w:rsidR="00FD3CAF" w:rsidRDefault="00FD3CAF" w:rsidP="007C0F57"/>
    <w:p w:rsidR="00FD3CAF" w:rsidRDefault="00FD3CAF" w:rsidP="007C0F57"/>
    <w:p w:rsidR="00FD3CAF" w:rsidRDefault="00FD3CAF" w:rsidP="007C0F57"/>
    <w:p w:rsidR="00FD3CAF" w:rsidRDefault="00FD3CAF" w:rsidP="007C0F57"/>
    <w:p w:rsidR="00FD3CAF" w:rsidRDefault="00FD3CAF" w:rsidP="007C0F57">
      <w:r>
        <w:t>Performance</w:t>
      </w:r>
    </w:p>
    <w:p w:rsidR="007C0F57" w:rsidRDefault="007C0F57" w:rsidP="007C0F57">
      <w:pPr>
        <w:pStyle w:val="ListParagraph"/>
        <w:numPr>
          <w:ilvl w:val="0"/>
          <w:numId w:val="2"/>
        </w:numPr>
      </w:pPr>
      <w:r>
        <w:t>Worst case time is when it examines all characters in all strings (e.g. when all equal).</w:t>
      </w:r>
    </w:p>
    <w:p w:rsidR="003A5CA1" w:rsidRDefault="003A5CA1" w:rsidP="007C0F57">
      <w:pPr>
        <w:pStyle w:val="ListParagraph"/>
        <w:numPr>
          <w:ilvl w:val="0"/>
          <w:numId w:val="2"/>
        </w:numPr>
      </w:pPr>
      <w:r>
        <w:t>Non-random with duplicates is nearly linear</w:t>
      </w:r>
    </w:p>
    <w:p w:rsidR="003A5CA1" w:rsidRDefault="003A5CA1" w:rsidP="007C0F57">
      <w:pPr>
        <w:pStyle w:val="ListParagraph"/>
        <w:numPr>
          <w:ilvl w:val="0"/>
          <w:numId w:val="2"/>
        </w:numPr>
      </w:pPr>
      <w:r>
        <w:t>Random is sublinear</w:t>
      </w:r>
    </w:p>
    <w:p w:rsidR="00FD3CAF" w:rsidRDefault="00FD3CAF" w:rsidP="00FD3CAF">
      <w:r>
        <w:rPr>
          <w:noProof/>
        </w:rPr>
        <w:drawing>
          <wp:inline distT="0" distB="0" distL="0" distR="0">
            <wp:extent cx="2998033" cy="3356234"/>
            <wp:effectExtent l="0" t="0" r="0" b="0"/>
            <wp:docPr id="3" name="Picture 3" descr="C:\Users\Zach\AppData\Local\Microsoft\Windows\INetCache\Content.Word\msdpe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ach\AppData\Local\Microsoft\Windows\INetCache\Content.Word\msdper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496" cy="336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CAF" w:rsidRDefault="00FD3CAF" w:rsidP="00FD3CAF">
      <w:r>
        <w:t>Operation performance</w:t>
      </w:r>
    </w:p>
    <w:p w:rsidR="00FD3CAF" w:rsidRDefault="00FD3CAF" w:rsidP="00FD3CAF">
      <w:r>
        <w:pict>
          <v:shape id="_x0000_i1028" type="#_x0000_t75" style="width:341.1pt;height:218.35pt">
            <v:imagedata r:id="rId11" o:title="msdanalysis"/>
          </v:shape>
        </w:pict>
      </w:r>
    </w:p>
    <w:p w:rsidR="00FD3CAF" w:rsidRDefault="00FD3CAF" w:rsidP="00FD3CAF"/>
    <w:p w:rsidR="00FD3CAF" w:rsidRDefault="00FD3CAF" w:rsidP="00FD3CAF"/>
    <w:p w:rsidR="00B12D12" w:rsidRDefault="00B12D12" w:rsidP="00FD3CAF">
      <w:r>
        <w:t>MSD string sort vs quicksort</w:t>
      </w:r>
    </w:p>
    <w:p w:rsidR="00B12D12" w:rsidRDefault="00B12D12" w:rsidP="00FD3CAF"/>
    <w:p w:rsidR="00590BAC" w:rsidRDefault="00590BAC" w:rsidP="00FD3CAF">
      <w:r>
        <w:t>Disadvantages of MSD string sort</w:t>
      </w:r>
    </w:p>
    <w:p w:rsidR="00590BAC" w:rsidRDefault="00590BAC" w:rsidP="00590BAC">
      <w:pPr>
        <w:pStyle w:val="ListParagraph"/>
        <w:numPr>
          <w:ilvl w:val="0"/>
          <w:numId w:val="1"/>
        </w:numPr>
      </w:pPr>
      <w:r>
        <w:t>Accesses memory randomly (cache inefficient)</w:t>
      </w:r>
    </w:p>
    <w:p w:rsidR="00590BAC" w:rsidRDefault="00590BAC" w:rsidP="00590BAC">
      <w:pPr>
        <w:pStyle w:val="ListParagraph"/>
        <w:numPr>
          <w:ilvl w:val="0"/>
          <w:numId w:val="1"/>
        </w:numPr>
      </w:pPr>
      <w:r>
        <w:t>Inner loop has a lot of instructions</w:t>
      </w:r>
    </w:p>
    <w:p w:rsidR="00590BAC" w:rsidRDefault="00590BAC" w:rsidP="00590BAC">
      <w:pPr>
        <w:pStyle w:val="ListParagraph"/>
        <w:numPr>
          <w:ilvl w:val="0"/>
          <w:numId w:val="1"/>
        </w:numPr>
      </w:pPr>
      <w:r>
        <w:t>Extra space for count[]</w:t>
      </w:r>
    </w:p>
    <w:p w:rsidR="00590BAC" w:rsidRDefault="00590BAC" w:rsidP="00590BAC">
      <w:pPr>
        <w:pStyle w:val="ListParagraph"/>
        <w:numPr>
          <w:ilvl w:val="0"/>
          <w:numId w:val="1"/>
        </w:numPr>
      </w:pPr>
      <w:r>
        <w:t>Extra space for aux[]</w:t>
      </w:r>
    </w:p>
    <w:p w:rsidR="00590BAC" w:rsidRDefault="00590BAC" w:rsidP="00590BAC"/>
    <w:p w:rsidR="00590BAC" w:rsidRDefault="00B12D12" w:rsidP="00590BAC">
      <w:r>
        <w:t>Disadvantages of quicksort:</w:t>
      </w:r>
    </w:p>
    <w:p w:rsidR="00B12D12" w:rsidRDefault="00B12D12" w:rsidP="00B12D12">
      <w:pPr>
        <w:pStyle w:val="ListParagraph"/>
        <w:numPr>
          <w:ilvl w:val="0"/>
          <w:numId w:val="1"/>
        </w:numPr>
      </w:pPr>
      <w:r>
        <w:t>Linearithmic number of string compares (not linear)</w:t>
      </w:r>
    </w:p>
    <w:p w:rsidR="00B12D12" w:rsidRDefault="00B12D12" w:rsidP="00B12D12">
      <w:pPr>
        <w:pStyle w:val="ListParagraph"/>
        <w:numPr>
          <w:ilvl w:val="0"/>
          <w:numId w:val="1"/>
        </w:numPr>
      </w:pPr>
      <w:r>
        <w:t>Has to rescan many characters in keys with long prefix matches</w:t>
      </w:r>
    </w:p>
    <w:p w:rsidR="00B12D12" w:rsidRDefault="00B12D12" w:rsidP="00B12D12"/>
    <w:p w:rsidR="00B12D12" w:rsidRDefault="00B12D12" w:rsidP="00B12D12">
      <w:bookmarkStart w:id="0" w:name="_GoBack"/>
      <w:bookmarkEnd w:id="0"/>
    </w:p>
    <w:sectPr w:rsidR="00B12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839C5"/>
    <w:multiLevelType w:val="hybridMultilevel"/>
    <w:tmpl w:val="8C760FB4"/>
    <w:lvl w:ilvl="0" w:tplc="ECA8B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B06B4"/>
    <w:multiLevelType w:val="hybridMultilevel"/>
    <w:tmpl w:val="C874A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30F"/>
    <w:rsid w:val="00206A9C"/>
    <w:rsid w:val="002D59BC"/>
    <w:rsid w:val="0035630F"/>
    <w:rsid w:val="003A5CA1"/>
    <w:rsid w:val="0047461F"/>
    <w:rsid w:val="00590BAC"/>
    <w:rsid w:val="00702B53"/>
    <w:rsid w:val="00730EB9"/>
    <w:rsid w:val="007B32FB"/>
    <w:rsid w:val="007C0F57"/>
    <w:rsid w:val="00A91355"/>
    <w:rsid w:val="00B12D12"/>
    <w:rsid w:val="00BC60DF"/>
    <w:rsid w:val="00CE0D50"/>
    <w:rsid w:val="00FD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48AA8-7CF5-422F-9B8D-DCED228E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14</cp:revision>
  <dcterms:created xsi:type="dcterms:W3CDTF">2021-12-28T01:46:00Z</dcterms:created>
  <dcterms:modified xsi:type="dcterms:W3CDTF">2021-12-28T02:45:00Z</dcterms:modified>
</cp:coreProperties>
</file>