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F91" w:rsidRPr="00654CEC" w:rsidRDefault="001A7F91" w:rsidP="001A7F91">
      <w:pPr>
        <w:spacing w:line="300" w:lineRule="auto"/>
        <w:jc w:val="center"/>
        <w:rPr>
          <w:rFonts w:ascii="Times New Roman" w:eastAsia="宋体" w:hAnsi="Times New Roman"/>
        </w:rPr>
      </w:pPr>
      <w:r w:rsidRPr="00654CEC">
        <w:rPr>
          <w:rFonts w:ascii="Times New Roman" w:eastAsia="宋体" w:hAnsi="Times New Roman"/>
        </w:rPr>
        <w:object w:dxaOrig="13793" w:dyaOrig="3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83.6pt" o:ole="">
            <v:imagedata r:id="rId7" o:title=""/>
          </v:shape>
          <o:OLEObject Type="Embed" ProgID="PBrush" ShapeID="_x0000_i1025" DrawAspect="Content" ObjectID="_1639670635" r:id="rId8"/>
        </w:object>
      </w:r>
    </w:p>
    <w:p w:rsidR="001A7F91" w:rsidRPr="00654CEC" w:rsidRDefault="001A7F91" w:rsidP="001A7F91">
      <w:pPr>
        <w:spacing w:line="300" w:lineRule="auto"/>
        <w:jc w:val="center"/>
        <w:outlineLvl w:val="0"/>
        <w:rPr>
          <w:rFonts w:ascii="Times New Roman" w:eastAsia="宋体" w:hAnsi="Times New Roman"/>
          <w:w w:val="110"/>
          <w:sz w:val="36"/>
          <w:szCs w:val="36"/>
        </w:rPr>
      </w:pPr>
      <w:bookmarkStart w:id="0" w:name="_Toc449993700"/>
      <w:bookmarkStart w:id="1" w:name="_Toc503563914"/>
      <w:bookmarkStart w:id="2" w:name="_Toc512206606"/>
      <w:bookmarkStart w:id="3" w:name="_Toc516853538"/>
      <w:r w:rsidRPr="00654CEC">
        <w:rPr>
          <w:rFonts w:ascii="Times New Roman" w:eastAsia="宋体" w:hAnsi="Times New Roman"/>
          <w:w w:val="110"/>
          <w:sz w:val="36"/>
          <w:szCs w:val="36"/>
        </w:rPr>
        <w:t>SHANGHAI JIAO TONG UNIVERSITY</w:t>
      </w:r>
      <w:bookmarkEnd w:id="0"/>
      <w:bookmarkEnd w:id="1"/>
      <w:bookmarkEnd w:id="2"/>
      <w:bookmarkEnd w:id="3"/>
    </w:p>
    <w:p w:rsidR="001A7F91" w:rsidRPr="00654CEC" w:rsidRDefault="001A7F91" w:rsidP="001A7F91">
      <w:pPr>
        <w:spacing w:line="300" w:lineRule="auto"/>
        <w:jc w:val="center"/>
        <w:rPr>
          <w:rFonts w:ascii="Times New Roman" w:eastAsia="宋体" w:hAnsi="Times New Roman"/>
        </w:rPr>
      </w:pPr>
    </w:p>
    <w:p w:rsidR="001A7F91" w:rsidRPr="00654CEC" w:rsidRDefault="001A7F91" w:rsidP="001A7F91">
      <w:pPr>
        <w:spacing w:line="300" w:lineRule="auto"/>
        <w:jc w:val="center"/>
        <w:outlineLvl w:val="0"/>
        <w:rPr>
          <w:rFonts w:ascii="Times New Roman" w:eastAsia="宋体" w:hAnsi="Times New Roman"/>
          <w:b/>
          <w:sz w:val="44"/>
          <w:szCs w:val="44"/>
        </w:rPr>
      </w:pPr>
      <w:bookmarkStart w:id="4" w:name="_Toc449993701"/>
      <w:bookmarkStart w:id="5" w:name="_Toc503563915"/>
      <w:bookmarkStart w:id="6" w:name="_Toc512206607"/>
      <w:bookmarkStart w:id="7" w:name="_Toc516853539"/>
      <w:r w:rsidRPr="00654CEC">
        <w:rPr>
          <w:rFonts w:ascii="Times New Roman" w:eastAsia="宋体" w:hAnsi="Times New Roman"/>
          <w:noProof/>
        </w:rPr>
        <w:drawing>
          <wp:anchor distT="0" distB="0" distL="114300" distR="114300" simplePos="0" relativeHeight="251659264" behindDoc="0" locked="0" layoutInCell="1" allowOverlap="1" wp14:anchorId="50016FE2" wp14:editId="622E08C4">
            <wp:simplePos x="0" y="0"/>
            <wp:positionH relativeFrom="margin">
              <wp:align>center</wp:align>
            </wp:positionH>
            <wp:positionV relativeFrom="paragraph">
              <wp:posOffset>720383</wp:posOffset>
            </wp:positionV>
            <wp:extent cx="2600325" cy="2524125"/>
            <wp:effectExtent l="0" t="0" r="9525" b="9525"/>
            <wp:wrapTopAndBottom/>
            <wp:docPr id="12" name="图片 12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4"/>
      <w:bookmarkEnd w:id="5"/>
      <w:r>
        <w:rPr>
          <w:rFonts w:ascii="Times New Roman" w:eastAsia="宋体" w:hAnsi="Times New Roman"/>
          <w:b/>
          <w:sz w:val="44"/>
          <w:szCs w:val="44"/>
        </w:rPr>
        <w:t>工程学导论</w:t>
      </w:r>
      <w:r>
        <w:rPr>
          <w:rFonts w:ascii="Times New Roman" w:eastAsia="宋体" w:hAnsi="Times New Roman" w:hint="eastAsia"/>
          <w:b/>
          <w:sz w:val="44"/>
          <w:szCs w:val="44"/>
        </w:rPr>
        <w:t>——</w:t>
      </w:r>
      <w:bookmarkEnd w:id="6"/>
      <w:r>
        <w:rPr>
          <w:rFonts w:ascii="Times New Roman" w:eastAsia="宋体" w:hAnsi="Times New Roman" w:hint="eastAsia"/>
          <w:b/>
          <w:sz w:val="44"/>
          <w:szCs w:val="44"/>
        </w:rPr>
        <w:t>研究</w:t>
      </w:r>
      <w:r>
        <w:rPr>
          <w:rFonts w:ascii="Times New Roman" w:eastAsia="宋体" w:hAnsi="Times New Roman"/>
          <w:b/>
          <w:sz w:val="44"/>
          <w:szCs w:val="44"/>
        </w:rPr>
        <w:t>报告</w:t>
      </w:r>
      <w:bookmarkEnd w:id="7"/>
      <w:r w:rsidRPr="00654CEC">
        <w:rPr>
          <w:rFonts w:ascii="Times New Roman" w:eastAsia="宋体" w:hAnsi="Times New Roman"/>
          <w:b/>
          <w:sz w:val="44"/>
          <w:szCs w:val="44"/>
        </w:rPr>
        <w:t xml:space="preserve"> </w:t>
      </w:r>
    </w:p>
    <w:p w:rsidR="001A7F91" w:rsidRPr="00654CEC" w:rsidRDefault="001A7F91" w:rsidP="001A7F91">
      <w:pPr>
        <w:spacing w:line="300" w:lineRule="auto"/>
        <w:jc w:val="center"/>
        <w:rPr>
          <w:rFonts w:ascii="Times New Roman" w:eastAsia="宋体" w:hAnsi="Times New Roman"/>
        </w:rPr>
      </w:pPr>
    </w:p>
    <w:p w:rsidR="001A7F91" w:rsidRPr="00654CEC" w:rsidRDefault="001A7F91" w:rsidP="001A7F91">
      <w:pPr>
        <w:spacing w:line="300" w:lineRule="auto"/>
        <w:jc w:val="center"/>
        <w:rPr>
          <w:rFonts w:ascii="Times New Roman" w:eastAsia="宋体" w:hAnsi="Times New Roman"/>
        </w:rPr>
      </w:pPr>
    </w:p>
    <w:p w:rsidR="001A7F91" w:rsidRPr="00654CEC" w:rsidRDefault="001A7F91" w:rsidP="001A7F91">
      <w:pPr>
        <w:spacing w:line="300" w:lineRule="auto"/>
        <w:jc w:val="center"/>
        <w:rPr>
          <w:rFonts w:ascii="Times New Roman" w:eastAsia="宋体" w:hAnsi="Times New Roman"/>
        </w:rPr>
      </w:pPr>
    </w:p>
    <w:p w:rsidR="001A7F91" w:rsidRPr="00654CEC" w:rsidRDefault="001A7F91" w:rsidP="001A7F91">
      <w:pPr>
        <w:spacing w:line="300" w:lineRule="auto"/>
        <w:ind w:firstLineChars="300" w:firstLine="960"/>
        <w:rPr>
          <w:rFonts w:ascii="Times New Roman" w:eastAsia="宋体" w:hAnsi="Times New Roman"/>
          <w:sz w:val="32"/>
          <w:szCs w:val="32"/>
          <w:u w:val="single"/>
        </w:rPr>
      </w:pPr>
      <w:r w:rsidRPr="00654CEC">
        <w:rPr>
          <w:rFonts w:ascii="Times New Roman" w:eastAsia="宋体" w:hAnsi="Times New Roman"/>
          <w:sz w:val="32"/>
          <w:szCs w:val="32"/>
        </w:rPr>
        <w:t>项目名称：</w:t>
      </w:r>
      <w:r>
        <w:rPr>
          <w:rFonts w:ascii="Times New Roman" w:eastAsia="宋体" w:hAnsi="Times New Roman"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/>
          <w:sz w:val="32"/>
          <w:szCs w:val="32"/>
          <w:u w:val="single"/>
        </w:rPr>
        <w:t xml:space="preserve">   </w:t>
      </w:r>
      <w:r>
        <w:rPr>
          <w:rFonts w:ascii="Times New Roman" w:eastAsia="宋体" w:hAnsi="Times New Roman"/>
          <w:sz w:val="32"/>
          <w:szCs w:val="32"/>
          <w:u w:val="single"/>
        </w:rPr>
        <w:t>瓶盖</w:t>
      </w:r>
      <w:r w:rsidR="0079092E">
        <w:rPr>
          <w:rFonts w:ascii="Times New Roman" w:eastAsia="宋体" w:hAnsi="Times New Roman"/>
          <w:sz w:val="32"/>
          <w:szCs w:val="32"/>
          <w:u w:val="single"/>
        </w:rPr>
        <w:t>状态</w:t>
      </w:r>
      <w:r>
        <w:rPr>
          <w:rFonts w:ascii="Times New Roman" w:eastAsia="宋体" w:hAnsi="Times New Roman"/>
          <w:sz w:val="32"/>
          <w:szCs w:val="32"/>
          <w:u w:val="single"/>
        </w:rPr>
        <w:t>识别程序</w:t>
      </w:r>
      <w:r>
        <w:rPr>
          <w:rFonts w:ascii="Times New Roman" w:eastAsia="宋体" w:hAnsi="Times New Roman"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/>
          <w:sz w:val="32"/>
          <w:szCs w:val="32"/>
          <w:u w:val="single"/>
        </w:rPr>
        <w:t xml:space="preserve"> </w:t>
      </w:r>
      <w:r w:rsidRPr="00654CEC">
        <w:rPr>
          <w:rFonts w:ascii="Times New Roman" w:eastAsia="宋体" w:hAnsi="Times New Roman"/>
          <w:sz w:val="32"/>
          <w:szCs w:val="32"/>
          <w:u w:val="single"/>
        </w:rPr>
        <w:t xml:space="preserve"> </w:t>
      </w:r>
      <w:r w:rsidRPr="00654CEC">
        <w:rPr>
          <w:rFonts w:ascii="Times New Roman" w:eastAsia="宋体" w:hAnsi="Times New Roman"/>
          <w:sz w:val="32"/>
          <w:szCs w:val="32"/>
          <w:u w:val="single"/>
        </w:rPr>
        <w:tab/>
      </w:r>
    </w:p>
    <w:p w:rsidR="00323135" w:rsidRDefault="001A7F91" w:rsidP="00323135">
      <w:pPr>
        <w:spacing w:line="300" w:lineRule="auto"/>
        <w:ind w:firstLineChars="300" w:firstLine="960"/>
        <w:rPr>
          <w:rFonts w:ascii="Times New Roman" w:eastAsia="宋体" w:hAnsi="Times New Roman"/>
          <w:sz w:val="32"/>
          <w:szCs w:val="32"/>
          <w:u w:val="single"/>
        </w:rPr>
      </w:pPr>
      <w:r w:rsidRPr="00654CEC">
        <w:rPr>
          <w:rFonts w:ascii="Times New Roman" w:eastAsia="宋体" w:hAnsi="Times New Roman"/>
          <w:sz w:val="32"/>
          <w:szCs w:val="32"/>
        </w:rPr>
        <w:t>组员姓名</w:t>
      </w:r>
      <w:r w:rsidR="00323135">
        <w:rPr>
          <w:rFonts w:ascii="Times New Roman" w:eastAsia="宋体" w:hAnsi="Times New Roman" w:hint="eastAsia"/>
          <w:sz w:val="32"/>
          <w:szCs w:val="32"/>
        </w:rPr>
        <w:t>：</w:t>
      </w:r>
      <w:r>
        <w:rPr>
          <w:rFonts w:ascii="Times New Roman" w:eastAsia="宋体" w:hAnsi="Times New Roman"/>
          <w:sz w:val="32"/>
          <w:szCs w:val="32"/>
          <w:u w:val="single"/>
        </w:rPr>
        <w:t xml:space="preserve">  </w:t>
      </w:r>
      <w:r>
        <w:rPr>
          <w:rFonts w:ascii="Times New Roman" w:eastAsia="宋体" w:hAnsi="Times New Roman"/>
          <w:sz w:val="32"/>
          <w:szCs w:val="32"/>
          <w:u w:val="single"/>
        </w:rPr>
        <w:t xml:space="preserve">   </w:t>
      </w:r>
      <w:r>
        <w:rPr>
          <w:rFonts w:ascii="Times New Roman" w:eastAsia="宋体" w:hAnsi="Times New Roman"/>
          <w:sz w:val="32"/>
          <w:szCs w:val="32"/>
          <w:u w:val="single"/>
        </w:rPr>
        <w:t>刘千禧</w:t>
      </w:r>
      <w:r>
        <w:rPr>
          <w:rFonts w:ascii="Times New Roman" w:eastAsia="宋体" w:hAnsi="Times New Roman" w:hint="eastAsia"/>
          <w:sz w:val="32"/>
          <w:szCs w:val="32"/>
          <w:u w:val="single"/>
        </w:rPr>
        <w:t>、唐毓瑾</w:t>
      </w:r>
      <w:r w:rsidRPr="00654CEC">
        <w:rPr>
          <w:rFonts w:ascii="Times New Roman" w:eastAsia="宋体" w:hAnsi="Times New Roman"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/>
          <w:sz w:val="32"/>
          <w:szCs w:val="32"/>
          <w:u w:val="single"/>
        </w:rPr>
        <w:t xml:space="preserve">  </w:t>
      </w:r>
      <w:r w:rsidR="00323135">
        <w:rPr>
          <w:rFonts w:ascii="Times New Roman" w:eastAsia="宋体" w:hAnsi="Times New Roman"/>
          <w:sz w:val="32"/>
          <w:szCs w:val="32"/>
          <w:u w:val="single"/>
        </w:rPr>
        <w:t xml:space="preserve">  </w:t>
      </w:r>
    </w:p>
    <w:p w:rsidR="001A7F91" w:rsidRPr="00323135" w:rsidRDefault="001A7F91" w:rsidP="00323135">
      <w:pPr>
        <w:spacing w:line="300" w:lineRule="auto"/>
        <w:ind w:firstLineChars="800" w:firstLine="2560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/>
          <w:sz w:val="32"/>
          <w:szCs w:val="32"/>
          <w:u w:val="single"/>
        </w:rPr>
        <w:t xml:space="preserve">   </w:t>
      </w:r>
      <w:r>
        <w:rPr>
          <w:rFonts w:ascii="Times New Roman" w:eastAsia="宋体" w:hAnsi="Times New Roman"/>
          <w:sz w:val="32"/>
          <w:szCs w:val="32"/>
          <w:u w:val="single"/>
        </w:rPr>
        <w:t xml:space="preserve">  </w:t>
      </w:r>
      <w:r>
        <w:rPr>
          <w:rFonts w:ascii="Times New Roman" w:eastAsia="宋体" w:hAnsi="Times New Roman"/>
          <w:sz w:val="32"/>
          <w:szCs w:val="32"/>
          <w:u w:val="single"/>
        </w:rPr>
        <w:t>谢佳航</w:t>
      </w:r>
      <w:r>
        <w:rPr>
          <w:rFonts w:ascii="Times New Roman" w:eastAsia="宋体" w:hAnsi="Times New Roman" w:hint="eastAsia"/>
          <w:sz w:val="32"/>
          <w:szCs w:val="32"/>
          <w:u w:val="single"/>
        </w:rPr>
        <w:t>、</w:t>
      </w:r>
      <w:r>
        <w:rPr>
          <w:rFonts w:ascii="Times New Roman" w:eastAsia="宋体" w:hAnsi="Times New Roman"/>
          <w:sz w:val="32"/>
          <w:szCs w:val="32"/>
          <w:u w:val="single"/>
        </w:rPr>
        <w:t>王新哲</w:t>
      </w:r>
      <w:r>
        <w:rPr>
          <w:rFonts w:ascii="Times New Roman" w:eastAsia="宋体" w:hAnsi="Times New Roman" w:hint="eastAsia"/>
          <w:sz w:val="32"/>
          <w:szCs w:val="32"/>
          <w:u w:val="single"/>
        </w:rPr>
        <w:t xml:space="preserve"> </w:t>
      </w:r>
      <w:r w:rsidR="00323135">
        <w:rPr>
          <w:rFonts w:ascii="Times New Roman" w:eastAsia="宋体" w:hAnsi="Times New Roman"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/>
          <w:sz w:val="32"/>
          <w:szCs w:val="32"/>
          <w:u w:val="single"/>
        </w:rPr>
        <w:t xml:space="preserve">  </w:t>
      </w:r>
      <w:r w:rsidRPr="00654CEC">
        <w:rPr>
          <w:rFonts w:ascii="Times New Roman" w:eastAsia="宋体" w:hAnsi="Times New Roman"/>
          <w:sz w:val="32"/>
          <w:szCs w:val="32"/>
          <w:u w:val="single"/>
        </w:rPr>
        <w:t xml:space="preserve"> </w:t>
      </w:r>
    </w:p>
    <w:p w:rsidR="001A7F91" w:rsidRPr="00654CEC" w:rsidRDefault="001A7F91" w:rsidP="001A7F91">
      <w:pPr>
        <w:spacing w:line="300" w:lineRule="auto"/>
        <w:ind w:firstLineChars="300" w:firstLine="960"/>
        <w:rPr>
          <w:rFonts w:ascii="Times New Roman" w:eastAsia="宋体" w:hAnsi="Times New Roman"/>
          <w:sz w:val="32"/>
          <w:szCs w:val="32"/>
          <w:u w:val="single"/>
        </w:rPr>
      </w:pPr>
      <w:r w:rsidRPr="00654CEC">
        <w:rPr>
          <w:rFonts w:ascii="Times New Roman" w:eastAsia="宋体" w:hAnsi="Times New Roman"/>
          <w:sz w:val="32"/>
          <w:szCs w:val="32"/>
        </w:rPr>
        <w:t>任课教师</w:t>
      </w:r>
      <w:r w:rsidR="00323135">
        <w:rPr>
          <w:rFonts w:ascii="Times New Roman" w:eastAsia="宋体" w:hAnsi="Times New Roman" w:hint="eastAsia"/>
          <w:sz w:val="32"/>
          <w:szCs w:val="32"/>
        </w:rPr>
        <w:t>：</w:t>
      </w:r>
      <w:r w:rsidRPr="00654CEC">
        <w:rPr>
          <w:rFonts w:ascii="Times New Roman" w:eastAsia="宋体" w:hAnsi="Times New Roman"/>
          <w:sz w:val="32"/>
          <w:szCs w:val="32"/>
          <w:u w:val="single"/>
        </w:rPr>
        <w:t xml:space="preserve">       </w:t>
      </w:r>
      <w:r w:rsidR="00323135">
        <w:rPr>
          <w:rFonts w:ascii="Times New Roman" w:eastAsia="宋体" w:hAnsi="Times New Roman"/>
          <w:sz w:val="32"/>
          <w:szCs w:val="32"/>
          <w:u w:val="single"/>
        </w:rPr>
        <w:t xml:space="preserve">  </w:t>
      </w:r>
      <w:r>
        <w:rPr>
          <w:rFonts w:ascii="Times New Roman" w:eastAsia="宋体" w:hAnsi="Times New Roman"/>
          <w:sz w:val="32"/>
          <w:szCs w:val="32"/>
          <w:u w:val="single"/>
        </w:rPr>
        <w:t xml:space="preserve"> </w:t>
      </w:r>
      <w:r w:rsidR="00323135" w:rsidRPr="00323135">
        <w:rPr>
          <w:rFonts w:ascii="Times New Roman" w:eastAsia="宋体" w:hAnsi="Times New Roman"/>
          <w:sz w:val="32"/>
          <w:szCs w:val="32"/>
          <w:u w:val="single"/>
        </w:rPr>
        <w:t>孙焱</w:t>
      </w:r>
      <w:r w:rsidRPr="00654CEC">
        <w:rPr>
          <w:rFonts w:ascii="Times New Roman" w:eastAsia="宋体" w:hAnsi="Times New Roman"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/>
          <w:sz w:val="32"/>
          <w:szCs w:val="32"/>
          <w:u w:val="single"/>
        </w:rPr>
        <w:t xml:space="preserve"> </w:t>
      </w:r>
      <w:r w:rsidRPr="00654CEC">
        <w:rPr>
          <w:rFonts w:ascii="Times New Roman" w:eastAsia="宋体" w:hAnsi="Times New Roman"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/>
          <w:sz w:val="32"/>
          <w:szCs w:val="32"/>
          <w:u w:val="single"/>
        </w:rPr>
        <w:t xml:space="preserve"> </w:t>
      </w:r>
      <w:r w:rsidRPr="00654CEC">
        <w:rPr>
          <w:rFonts w:ascii="Times New Roman" w:eastAsia="宋体" w:hAnsi="Times New Roman"/>
          <w:sz w:val="32"/>
          <w:szCs w:val="32"/>
          <w:u w:val="single"/>
        </w:rPr>
        <w:t xml:space="preserve">  </w:t>
      </w:r>
      <w:r w:rsidR="00323135">
        <w:rPr>
          <w:rFonts w:ascii="Times New Roman" w:eastAsia="宋体" w:hAnsi="Times New Roman"/>
          <w:sz w:val="32"/>
          <w:szCs w:val="32"/>
          <w:u w:val="single"/>
        </w:rPr>
        <w:t xml:space="preserve"> </w:t>
      </w:r>
      <w:r w:rsidRPr="00654CEC">
        <w:rPr>
          <w:rFonts w:ascii="Times New Roman" w:eastAsia="宋体" w:hAnsi="Times New Roman"/>
          <w:sz w:val="32"/>
          <w:szCs w:val="32"/>
          <w:u w:val="single"/>
        </w:rPr>
        <w:t xml:space="preserve">   </w:t>
      </w:r>
    </w:p>
    <w:p w:rsidR="001A7F91" w:rsidRPr="00463E02" w:rsidRDefault="001A7F91" w:rsidP="001A7F91">
      <w:pPr>
        <w:spacing w:line="300" w:lineRule="auto"/>
        <w:jc w:val="center"/>
        <w:rPr>
          <w:rFonts w:ascii="Times New Roman" w:eastAsia="宋体" w:hAnsi="Times New Roman"/>
          <w:sz w:val="32"/>
          <w:szCs w:val="32"/>
        </w:rPr>
        <w:sectPr w:rsidR="001A7F91" w:rsidRPr="00463E02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54CEC">
        <w:rPr>
          <w:rFonts w:ascii="Times New Roman" w:eastAsia="宋体" w:hAnsi="Times New Roman"/>
          <w:sz w:val="32"/>
          <w:szCs w:val="32"/>
        </w:rPr>
        <w:t>日期</w:t>
      </w:r>
      <w:r w:rsidR="007B6217">
        <w:rPr>
          <w:rFonts w:ascii="Times New Roman" w:eastAsia="宋体" w:hAnsi="Times New Roman"/>
          <w:sz w:val="32"/>
          <w:szCs w:val="32"/>
        </w:rPr>
        <w:t>: 2020</w:t>
      </w:r>
      <w:r w:rsidRPr="00654CEC">
        <w:rPr>
          <w:rFonts w:ascii="Times New Roman" w:eastAsia="宋体" w:hAnsi="Times New Roman"/>
          <w:sz w:val="32"/>
          <w:szCs w:val="32"/>
        </w:rPr>
        <w:t xml:space="preserve"> </w:t>
      </w:r>
      <w:r w:rsidRPr="00654CEC">
        <w:rPr>
          <w:rFonts w:ascii="Times New Roman" w:eastAsia="宋体" w:hAnsi="Times New Roman"/>
          <w:sz w:val="32"/>
          <w:szCs w:val="32"/>
        </w:rPr>
        <w:t>年</w:t>
      </w:r>
      <w:r w:rsidR="007B6217">
        <w:rPr>
          <w:rFonts w:ascii="Times New Roman" w:eastAsia="宋体" w:hAnsi="Times New Roman"/>
          <w:sz w:val="32"/>
          <w:szCs w:val="32"/>
        </w:rPr>
        <w:t>1</w:t>
      </w:r>
      <w:r w:rsidRPr="00654CEC">
        <w:rPr>
          <w:rFonts w:ascii="Times New Roman" w:eastAsia="宋体" w:hAnsi="Times New Roman"/>
          <w:sz w:val="32"/>
          <w:szCs w:val="32"/>
        </w:rPr>
        <w:t>月</w:t>
      </w:r>
      <w:r w:rsidR="007B6217">
        <w:rPr>
          <w:rFonts w:ascii="Times New Roman" w:eastAsia="宋体" w:hAnsi="Times New Roman"/>
          <w:sz w:val="32"/>
          <w:szCs w:val="32"/>
        </w:rPr>
        <w:t>4</w:t>
      </w:r>
      <w:r w:rsidRPr="00654CEC">
        <w:rPr>
          <w:rFonts w:ascii="Times New Roman" w:eastAsia="宋体" w:hAnsi="Times New Roman"/>
          <w:sz w:val="32"/>
          <w:szCs w:val="32"/>
        </w:rPr>
        <w:t>日</w:t>
      </w:r>
    </w:p>
    <w:p w:rsidR="00264893" w:rsidRDefault="00264893" w:rsidP="00264893">
      <w:pPr>
        <w:pStyle w:val="a5"/>
        <w:numPr>
          <w:ilvl w:val="0"/>
          <w:numId w:val="1"/>
        </w:numPr>
        <w:ind w:firstLineChars="0"/>
      </w:pPr>
      <w:r>
        <w:lastRenderedPageBreak/>
        <w:t>综述</w:t>
      </w:r>
    </w:p>
    <w:p w:rsidR="00FC7C07" w:rsidRDefault="00FC7C07" w:rsidP="00FC7C07">
      <w:pPr>
        <w:pStyle w:val="a5"/>
        <w:numPr>
          <w:ilvl w:val="1"/>
          <w:numId w:val="1"/>
        </w:numPr>
        <w:ind w:firstLineChars="0"/>
      </w:pPr>
      <w:r>
        <w:t>该项目是</w:t>
      </w:r>
      <w:r>
        <w:rPr>
          <w:rFonts w:hint="eastAsia"/>
        </w:rPr>
        <w:t>2</w:t>
      </w:r>
      <w:r>
        <w:t>019~2020</w:t>
      </w:r>
      <w:r>
        <w:t>大三下学期</w:t>
      </w:r>
      <w:r>
        <w:rPr>
          <w:rFonts w:hint="eastAsia"/>
        </w:rPr>
        <w:t>，</w:t>
      </w:r>
      <w:r>
        <w:t>计算机视觉课程</w:t>
      </w:r>
      <w:r w:rsidR="002441AE">
        <w:rPr>
          <w:rFonts w:hint="eastAsia"/>
        </w:rPr>
        <w:t>（</w:t>
      </w:r>
      <w:r w:rsidR="002441AE">
        <w:rPr>
          <w:rFonts w:hint="eastAsia"/>
        </w:rPr>
        <w:t>SE</w:t>
      </w:r>
      <w:r w:rsidR="002441AE">
        <w:t>342</w:t>
      </w:r>
      <w:r w:rsidR="002441AE">
        <w:rPr>
          <w:rFonts w:hint="eastAsia"/>
        </w:rPr>
        <w:t>）</w:t>
      </w:r>
      <w:r w:rsidR="0079092E">
        <w:rPr>
          <w:rFonts w:hint="eastAsia"/>
        </w:rPr>
        <w:t>的瓶盖状态识别小组大作业</w:t>
      </w:r>
      <w:r w:rsidR="001412B7">
        <w:rPr>
          <w:rFonts w:hint="eastAsia"/>
        </w:rPr>
        <w:t>，要求编写一组程序，识别</w:t>
      </w:r>
      <w:r w:rsidR="00072B1F">
        <w:rPr>
          <w:rFonts w:hint="eastAsia"/>
        </w:rPr>
        <w:t>一副图片中十个瓶盖的位置及</w:t>
      </w:r>
      <w:r w:rsidR="001412B7">
        <w:rPr>
          <w:rFonts w:hint="eastAsia"/>
        </w:rPr>
        <w:t>正、反、侧</w:t>
      </w:r>
      <w:r w:rsidR="00072B1F">
        <w:rPr>
          <w:rFonts w:hint="eastAsia"/>
        </w:rPr>
        <w:t>三种状态</w:t>
      </w:r>
      <w:r w:rsidR="001412B7">
        <w:rPr>
          <w:rFonts w:hint="eastAsia"/>
        </w:rPr>
        <w:t>，并在识别出侧面</w:t>
      </w:r>
      <w:r w:rsidR="00072B1F">
        <w:rPr>
          <w:rFonts w:hint="eastAsia"/>
        </w:rPr>
        <w:t>瓶盖时准确描述其方向。</w:t>
      </w:r>
    </w:p>
    <w:p w:rsidR="00F54973" w:rsidRDefault="00F54973" w:rsidP="00F5497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小组分工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856"/>
        <w:gridCol w:w="6600"/>
      </w:tblGrid>
      <w:tr w:rsidR="007F6C2E" w:rsidTr="007F6C2E">
        <w:tc>
          <w:tcPr>
            <w:tcW w:w="856" w:type="dxa"/>
          </w:tcPr>
          <w:p w:rsidR="007F6C2E" w:rsidRDefault="007F6C2E" w:rsidP="00F5497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:rsidR="007F6C2E" w:rsidRDefault="001E703C" w:rsidP="00F5497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分工</w:t>
            </w:r>
            <w:bookmarkStart w:id="8" w:name="_GoBack"/>
            <w:bookmarkEnd w:id="8"/>
          </w:p>
        </w:tc>
      </w:tr>
      <w:tr w:rsidR="007F6C2E" w:rsidTr="007F6C2E">
        <w:tc>
          <w:tcPr>
            <w:tcW w:w="856" w:type="dxa"/>
          </w:tcPr>
          <w:p w:rsidR="007F6C2E" w:rsidRDefault="007F6C2E" w:rsidP="00F5497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刘千禧</w:t>
            </w:r>
          </w:p>
        </w:tc>
        <w:tc>
          <w:tcPr>
            <w:tcW w:w="6600" w:type="dxa"/>
          </w:tcPr>
          <w:p w:rsidR="007F6C2E" w:rsidRDefault="007F6C2E" w:rsidP="00F54973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7F6C2E" w:rsidTr="007F6C2E">
        <w:tc>
          <w:tcPr>
            <w:tcW w:w="856" w:type="dxa"/>
          </w:tcPr>
          <w:p w:rsidR="007F6C2E" w:rsidRDefault="007F6C2E" w:rsidP="00F54973">
            <w:pPr>
              <w:pStyle w:val="a5"/>
              <w:ind w:firstLineChars="0" w:firstLine="0"/>
              <w:rPr>
                <w:rFonts w:hint="eastAsia"/>
              </w:rPr>
            </w:pPr>
            <w:r w:rsidRPr="007F6C2E">
              <w:rPr>
                <w:rFonts w:hint="eastAsia"/>
              </w:rPr>
              <w:t>唐毓瑾</w:t>
            </w:r>
          </w:p>
        </w:tc>
        <w:tc>
          <w:tcPr>
            <w:tcW w:w="6600" w:type="dxa"/>
          </w:tcPr>
          <w:p w:rsidR="007F6C2E" w:rsidRDefault="007F6C2E" w:rsidP="00F54973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7F6C2E" w:rsidTr="007F6C2E">
        <w:tc>
          <w:tcPr>
            <w:tcW w:w="856" w:type="dxa"/>
          </w:tcPr>
          <w:p w:rsidR="007F6C2E" w:rsidRDefault="007F6C2E" w:rsidP="00F54973">
            <w:pPr>
              <w:pStyle w:val="a5"/>
              <w:ind w:firstLineChars="0" w:firstLine="0"/>
              <w:rPr>
                <w:rFonts w:hint="eastAsia"/>
              </w:rPr>
            </w:pPr>
            <w:r w:rsidRPr="007F6C2E">
              <w:rPr>
                <w:rFonts w:hint="eastAsia"/>
              </w:rPr>
              <w:t>谢佳航</w:t>
            </w:r>
          </w:p>
        </w:tc>
        <w:tc>
          <w:tcPr>
            <w:tcW w:w="6600" w:type="dxa"/>
          </w:tcPr>
          <w:p w:rsidR="007F6C2E" w:rsidRDefault="007F6C2E" w:rsidP="00F54973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7F6C2E" w:rsidTr="007F6C2E">
        <w:tc>
          <w:tcPr>
            <w:tcW w:w="856" w:type="dxa"/>
          </w:tcPr>
          <w:p w:rsidR="007F6C2E" w:rsidRDefault="007F6C2E" w:rsidP="00F54973">
            <w:pPr>
              <w:pStyle w:val="a5"/>
              <w:ind w:firstLineChars="0" w:firstLine="0"/>
              <w:rPr>
                <w:rFonts w:hint="eastAsia"/>
              </w:rPr>
            </w:pPr>
            <w:r w:rsidRPr="007F6C2E">
              <w:rPr>
                <w:rFonts w:hint="eastAsia"/>
              </w:rPr>
              <w:t>王新哲</w:t>
            </w:r>
          </w:p>
        </w:tc>
        <w:tc>
          <w:tcPr>
            <w:tcW w:w="6600" w:type="dxa"/>
          </w:tcPr>
          <w:p w:rsidR="007F6C2E" w:rsidRDefault="007F6C2E" w:rsidP="00F54973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F54973" w:rsidRDefault="00F54973" w:rsidP="007F6C2E">
      <w:pPr>
        <w:rPr>
          <w:rFonts w:hint="eastAsia"/>
        </w:rPr>
      </w:pPr>
    </w:p>
    <w:p w:rsidR="00264893" w:rsidRDefault="00264893" w:rsidP="00264893">
      <w:pPr>
        <w:pStyle w:val="a5"/>
        <w:numPr>
          <w:ilvl w:val="0"/>
          <w:numId w:val="1"/>
        </w:numPr>
        <w:ind w:firstLineChars="0"/>
      </w:pPr>
      <w:r>
        <w:t>技术实现细节</w:t>
      </w:r>
    </w:p>
    <w:p w:rsidR="00C30316" w:rsidRDefault="00C30316" w:rsidP="00C30316">
      <w:pPr>
        <w:pStyle w:val="a5"/>
        <w:numPr>
          <w:ilvl w:val="1"/>
          <w:numId w:val="1"/>
        </w:numPr>
        <w:ind w:firstLineChars="0"/>
      </w:pPr>
      <w:r>
        <w:t>软件架构</w:t>
      </w:r>
    </w:p>
    <w:p w:rsidR="00C30316" w:rsidRDefault="00D86981" w:rsidP="00C30316">
      <w:pPr>
        <w:pStyle w:val="a5"/>
        <w:numPr>
          <w:ilvl w:val="1"/>
          <w:numId w:val="1"/>
        </w:numPr>
        <w:ind w:firstLineChars="0"/>
      </w:pPr>
      <w:r>
        <w:t>物理环境</w:t>
      </w:r>
    </w:p>
    <w:p w:rsidR="00D86981" w:rsidRDefault="00D86981" w:rsidP="00C30316">
      <w:pPr>
        <w:pStyle w:val="a5"/>
        <w:numPr>
          <w:ilvl w:val="1"/>
          <w:numId w:val="1"/>
        </w:numPr>
        <w:ind w:firstLineChars="0"/>
      </w:pPr>
      <w:r>
        <w:t>前端</w:t>
      </w:r>
      <w:r w:rsidR="007C2CFE">
        <w:t>UI</w:t>
      </w:r>
      <w:r w:rsidR="007C2CFE">
        <w:t>界面</w:t>
      </w:r>
    </w:p>
    <w:p w:rsidR="007C2CFE" w:rsidRDefault="009804DC" w:rsidP="00C30316">
      <w:pPr>
        <w:pStyle w:val="a5"/>
        <w:numPr>
          <w:ilvl w:val="1"/>
          <w:numId w:val="1"/>
        </w:numPr>
        <w:ind w:firstLineChars="0"/>
      </w:pPr>
      <w:r>
        <w:t>图片模型</w:t>
      </w:r>
    </w:p>
    <w:p w:rsidR="009804DC" w:rsidRDefault="009804DC" w:rsidP="00C30316">
      <w:pPr>
        <w:pStyle w:val="a5"/>
        <w:numPr>
          <w:ilvl w:val="1"/>
          <w:numId w:val="1"/>
        </w:numPr>
        <w:ind w:firstLineChars="0"/>
      </w:pPr>
      <w:r>
        <w:t>识别模型</w:t>
      </w:r>
    </w:p>
    <w:p w:rsidR="00A27DDD" w:rsidRDefault="00A27DDD" w:rsidP="00A27DDD">
      <w:pPr>
        <w:pStyle w:val="a5"/>
        <w:numPr>
          <w:ilvl w:val="2"/>
          <w:numId w:val="1"/>
        </w:numPr>
        <w:ind w:firstLineChars="0"/>
      </w:pPr>
      <w:r>
        <w:t>正反面与侧面</w:t>
      </w:r>
      <w:r w:rsidR="00D3401B">
        <w:t>识</w:t>
      </w:r>
      <w:r>
        <w:t>别</w:t>
      </w:r>
    </w:p>
    <w:p w:rsidR="005A092B" w:rsidRDefault="005A092B" w:rsidP="005A092B">
      <w:pPr>
        <w:pStyle w:val="a5"/>
        <w:numPr>
          <w:ilvl w:val="3"/>
          <w:numId w:val="1"/>
        </w:numPr>
        <w:ind w:firstLineChars="0"/>
      </w:pPr>
      <w:r>
        <w:t>输入</w:t>
      </w:r>
    </w:p>
    <w:p w:rsidR="005A092B" w:rsidRDefault="005A092B" w:rsidP="005A092B">
      <w:pPr>
        <w:pStyle w:val="a5"/>
        <w:numPr>
          <w:ilvl w:val="3"/>
          <w:numId w:val="1"/>
        </w:numPr>
        <w:ind w:firstLineChars="0"/>
      </w:pPr>
      <w:r>
        <w:t>处理</w:t>
      </w:r>
    </w:p>
    <w:p w:rsidR="005A092B" w:rsidRDefault="005A092B" w:rsidP="005A092B">
      <w:pPr>
        <w:pStyle w:val="a5"/>
        <w:numPr>
          <w:ilvl w:val="3"/>
          <w:numId w:val="1"/>
        </w:numPr>
        <w:ind w:firstLineChars="0"/>
      </w:pPr>
      <w:r>
        <w:t>输出</w:t>
      </w:r>
    </w:p>
    <w:p w:rsidR="00A27DDD" w:rsidRDefault="00B25EEE" w:rsidP="00A27DDD">
      <w:pPr>
        <w:pStyle w:val="a5"/>
        <w:numPr>
          <w:ilvl w:val="2"/>
          <w:numId w:val="1"/>
        </w:numPr>
        <w:ind w:firstLineChars="0"/>
      </w:pPr>
      <w:r>
        <w:t>正面与反面识别</w:t>
      </w:r>
    </w:p>
    <w:p w:rsidR="00264893" w:rsidRDefault="00264893" w:rsidP="00264893">
      <w:pPr>
        <w:pStyle w:val="a5"/>
        <w:numPr>
          <w:ilvl w:val="0"/>
          <w:numId w:val="1"/>
        </w:numPr>
        <w:ind w:firstLineChars="0"/>
      </w:pPr>
      <w:r>
        <w:t>运行使用说明</w:t>
      </w:r>
    </w:p>
    <w:p w:rsidR="00B26B6E" w:rsidRDefault="00B26B6E" w:rsidP="00B26B6E">
      <w:pPr>
        <w:pStyle w:val="a5"/>
        <w:numPr>
          <w:ilvl w:val="1"/>
          <w:numId w:val="1"/>
        </w:numPr>
        <w:ind w:firstLineChars="0"/>
      </w:pPr>
      <w:r>
        <w:t>前端环境搭建</w:t>
      </w:r>
    </w:p>
    <w:p w:rsidR="00B26B6E" w:rsidRDefault="00B26B6E" w:rsidP="00B26B6E">
      <w:pPr>
        <w:pStyle w:val="a5"/>
        <w:numPr>
          <w:ilvl w:val="1"/>
          <w:numId w:val="1"/>
        </w:numPr>
        <w:ind w:firstLineChars="0"/>
      </w:pPr>
      <w:r>
        <w:t>后端</w:t>
      </w:r>
      <w:r>
        <w:rPr>
          <w:rFonts w:hint="eastAsia"/>
        </w:rPr>
        <w:t>（</w:t>
      </w:r>
      <w:r>
        <w:rPr>
          <w:rFonts w:hint="eastAsia"/>
        </w:rPr>
        <w:t>Python</w:t>
      </w:r>
      <w:r>
        <w:rPr>
          <w:rFonts w:hint="eastAsia"/>
        </w:rPr>
        <w:t>）环境搭建</w:t>
      </w:r>
    </w:p>
    <w:p w:rsidR="00264893" w:rsidRDefault="00264893" w:rsidP="00264893">
      <w:pPr>
        <w:pStyle w:val="a5"/>
        <w:numPr>
          <w:ilvl w:val="0"/>
          <w:numId w:val="1"/>
        </w:numPr>
        <w:ind w:firstLineChars="0"/>
      </w:pPr>
      <w:r>
        <w:t>结语</w:t>
      </w:r>
    </w:p>
    <w:p w:rsidR="00724935" w:rsidRDefault="00724935" w:rsidP="00724935">
      <w:pPr>
        <w:pStyle w:val="a5"/>
        <w:numPr>
          <w:ilvl w:val="1"/>
          <w:numId w:val="1"/>
        </w:numPr>
        <w:ind w:firstLineChars="0"/>
      </w:pPr>
    </w:p>
    <w:sectPr w:rsidR="0072493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42A" w:rsidRDefault="0079742A" w:rsidP="0065065A">
      <w:r>
        <w:separator/>
      </w:r>
    </w:p>
  </w:endnote>
  <w:endnote w:type="continuationSeparator" w:id="0">
    <w:p w:rsidR="0079742A" w:rsidRDefault="0079742A" w:rsidP="00650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7160597"/>
      <w:docPartObj>
        <w:docPartGallery w:val="Page Numbers (Bottom of Page)"/>
        <w:docPartUnique/>
      </w:docPartObj>
    </w:sdtPr>
    <w:sdtContent>
      <w:p w:rsidR="001A7F91" w:rsidRDefault="001A7F9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6C2E" w:rsidRPr="007F6C2E">
          <w:rPr>
            <w:noProof/>
            <w:lang w:val="zh-CN"/>
          </w:rPr>
          <w:t>1</w:t>
        </w:r>
        <w:r>
          <w:fldChar w:fldCharType="end"/>
        </w:r>
      </w:p>
    </w:sdtContent>
  </w:sdt>
  <w:p w:rsidR="001A7F91" w:rsidRDefault="001A7F9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6679677"/>
      <w:docPartObj>
        <w:docPartGallery w:val="Page Numbers (Bottom of Page)"/>
        <w:docPartUnique/>
      </w:docPartObj>
    </w:sdtPr>
    <w:sdtContent>
      <w:p w:rsidR="00867479" w:rsidRDefault="0086747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03C" w:rsidRPr="001E703C">
          <w:rPr>
            <w:noProof/>
            <w:lang w:val="zh-CN"/>
          </w:rPr>
          <w:t>2</w:t>
        </w:r>
        <w:r>
          <w:fldChar w:fldCharType="end"/>
        </w:r>
      </w:p>
    </w:sdtContent>
  </w:sdt>
  <w:p w:rsidR="0065065A" w:rsidRDefault="0065065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42A" w:rsidRDefault="0079742A" w:rsidP="0065065A">
      <w:r>
        <w:separator/>
      </w:r>
    </w:p>
  </w:footnote>
  <w:footnote w:type="continuationSeparator" w:id="0">
    <w:p w:rsidR="0079742A" w:rsidRDefault="0079742A" w:rsidP="006506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F91" w:rsidRDefault="001A7F91" w:rsidP="00C638EC">
    <w:pPr>
      <w:pStyle w:val="a3"/>
      <w:jc w:val="both"/>
    </w:pPr>
    <w:r>
      <w:t xml:space="preserve">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65A" w:rsidRDefault="00867479" w:rsidP="0065065A">
    <w:pPr>
      <w:pStyle w:val="a3"/>
      <w:jc w:val="left"/>
    </w:pPr>
    <w:r>
      <w:t>瓶盖</w:t>
    </w:r>
    <w:r w:rsidR="0079092E">
      <w:t>状态</w:t>
    </w:r>
    <w:r>
      <w:t>识别</w:t>
    </w:r>
    <w:r w:rsidR="00C96249">
      <w:t>程序</w:t>
    </w:r>
    <w:r>
      <w:t>项目报告</w:t>
    </w:r>
    <w:r w:rsidR="0065065A">
      <w:tab/>
    </w:r>
    <w:r>
      <w:tab/>
    </w:r>
    <w:r w:rsidR="0065065A">
      <w:t>SE342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D11AE"/>
    <w:multiLevelType w:val="hybridMultilevel"/>
    <w:tmpl w:val="5748C0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4C48BDB8">
      <w:start w:val="1"/>
      <w:numFmt w:val="decimal"/>
      <w:lvlText w:val="%2."/>
      <w:lvlJc w:val="left"/>
      <w:pPr>
        <w:ind w:left="840" w:hanging="420"/>
      </w:pPr>
      <w:rPr>
        <w:rFonts w:hint="eastAsia"/>
        <w:u w:val="none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58B0DEDC">
      <w:start w:val="1"/>
      <w:numFmt w:val="lowerRoman"/>
      <w:lvlText w:val="%4."/>
      <w:lvlJc w:val="left"/>
      <w:pPr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5A"/>
    <w:rsid w:val="00072B1F"/>
    <w:rsid w:val="001412B7"/>
    <w:rsid w:val="001A7F91"/>
    <w:rsid w:val="001E703C"/>
    <w:rsid w:val="002441AE"/>
    <w:rsid w:val="00264893"/>
    <w:rsid w:val="00323135"/>
    <w:rsid w:val="005A092B"/>
    <w:rsid w:val="0065065A"/>
    <w:rsid w:val="00724935"/>
    <w:rsid w:val="0079092E"/>
    <w:rsid w:val="0079742A"/>
    <w:rsid w:val="007B6217"/>
    <w:rsid w:val="007C2CFE"/>
    <w:rsid w:val="007F6C2E"/>
    <w:rsid w:val="00867479"/>
    <w:rsid w:val="009804DC"/>
    <w:rsid w:val="00A27DDD"/>
    <w:rsid w:val="00B25EEE"/>
    <w:rsid w:val="00B26B6E"/>
    <w:rsid w:val="00C30316"/>
    <w:rsid w:val="00C96249"/>
    <w:rsid w:val="00D3401B"/>
    <w:rsid w:val="00D86981"/>
    <w:rsid w:val="00E80627"/>
    <w:rsid w:val="00EC11B7"/>
    <w:rsid w:val="00F54973"/>
    <w:rsid w:val="00FC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96990-7673-4825-8405-05F7C5A5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6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65A"/>
    <w:rPr>
      <w:sz w:val="18"/>
      <w:szCs w:val="18"/>
    </w:rPr>
  </w:style>
  <w:style w:type="paragraph" w:styleId="a5">
    <w:name w:val="List Paragraph"/>
    <w:basedOn w:val="a"/>
    <w:uiPriority w:val="34"/>
    <w:qFormat/>
    <w:rsid w:val="00264893"/>
    <w:pPr>
      <w:ind w:firstLineChars="200" w:firstLine="420"/>
    </w:pPr>
  </w:style>
  <w:style w:type="table" w:styleId="a6">
    <w:name w:val="Table Grid"/>
    <w:basedOn w:val="a1"/>
    <w:uiPriority w:val="39"/>
    <w:rsid w:val="007F6C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happiness thousand of</dc:creator>
  <cp:keywords/>
  <dc:description/>
  <cp:lastModifiedBy>happiness thousand of</cp:lastModifiedBy>
  <cp:revision>61</cp:revision>
  <dcterms:created xsi:type="dcterms:W3CDTF">2020-01-04T10:40:00Z</dcterms:created>
  <dcterms:modified xsi:type="dcterms:W3CDTF">2020-01-04T11:17:00Z</dcterms:modified>
</cp:coreProperties>
</file>