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  <w:r w:rsidRPr="001B642C">
        <w:rPr>
          <w:rFonts w:ascii="맑은 고딕" w:eastAsia="맑은 고딕" w:hAnsi="맑은 고딕" w:cs="Times New Roman" w:hint="eastAsia"/>
          <w:b/>
          <w:sz w:val="24"/>
          <w:szCs w:val="24"/>
        </w:rPr>
        <w:t>강명순(1948~ )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경남 진주 출생</w:t>
      </w:r>
    </w:p>
    <w:p w:rsidR="001B642C" w:rsidRPr="001B642C" w:rsidRDefault="00F46D7E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>
        <w:rPr>
          <w:rFonts w:ascii="맑은 고딕" w:eastAsia="맑은 고딕" w:hAnsi="맑은 고딕" w:cs="Times New Roman" w:hint="eastAsia"/>
          <w:szCs w:val="20"/>
        </w:rPr>
        <w:t>덕성여자대학약학과졸업</w:t>
      </w:r>
    </w:p>
    <w:p w:rsid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Home: 부산광역시 해운대구 해운대해변로 85</w:t>
      </w:r>
      <w:r w:rsidR="00F46D7E">
        <w:rPr>
          <w:rFonts w:ascii="맑은 고딕" w:eastAsia="맑은 고딕" w:hAnsi="맑은 고딕" w:cs="Times New Roman" w:hint="eastAsia"/>
          <w:szCs w:val="20"/>
        </w:rPr>
        <w:t>,</w:t>
      </w:r>
      <w:r w:rsidRPr="001B642C">
        <w:rPr>
          <w:rFonts w:ascii="맑은 고딕" w:eastAsia="맑은 고딕" w:hAnsi="맑은 고딕" w:cs="Times New Roman" w:hint="eastAsia"/>
          <w:szCs w:val="20"/>
        </w:rPr>
        <w:t xml:space="preserve"> 103동303호 (우동, </w:t>
      </w:r>
      <w:r w:rsidR="00926753">
        <w:rPr>
          <w:rFonts w:ascii="맑은 고딕" w:eastAsia="맑은 고딕" w:hAnsi="맑은 고딕" w:cs="Times New Roman" w:hint="eastAsia"/>
          <w:szCs w:val="20"/>
        </w:rPr>
        <w:t>경동마리나</w:t>
      </w:r>
      <w:r w:rsidRPr="001B642C">
        <w:rPr>
          <w:rFonts w:ascii="맑은 고딕" w:eastAsia="맑은 고딕" w:hAnsi="맑은 고딕" w:cs="Times New Roman" w:hint="eastAsia"/>
          <w:szCs w:val="20"/>
        </w:rPr>
        <w:t>)</w:t>
      </w:r>
    </w:p>
    <w:p w:rsidR="00F431B4" w:rsidRPr="00F431B4" w:rsidRDefault="00F431B4" w:rsidP="001B642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cs="Times New Roman" w:hint="eastAsia"/>
          <w:szCs w:val="20"/>
        </w:rPr>
        <w:t xml:space="preserve">office; </w:t>
      </w:r>
      <w:r>
        <w:rPr>
          <w:rFonts w:ascii="맑은 고딕" w:eastAsia="맑은 고딕" w:hAnsi="맑은 고딕" w:hint="eastAsia"/>
          <w:szCs w:val="20"/>
        </w:rPr>
        <w:t>부산광역시 해운대구좌동순환로443 미포해운대703호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 xml:space="preserve">Mobile: 010-3570-4129  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E-mail: kmspha@gmail.com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  <w:r w:rsidRPr="001B642C">
        <w:rPr>
          <w:rFonts w:ascii="맑은 고딕" w:eastAsia="맑은 고딕" w:hAnsi="맑은 고딕" w:cs="Times New Roman" w:hint="eastAsia"/>
          <w:b/>
          <w:sz w:val="24"/>
          <w:szCs w:val="24"/>
        </w:rPr>
        <w:t>&lt;수상경력&gt;</w:t>
      </w:r>
    </w:p>
    <w:p w:rsidR="003A7CB1" w:rsidRDefault="003A7CB1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2025</w:t>
      </w:r>
      <w:r>
        <w:rPr>
          <w:rFonts w:ascii="맑은 고딕" w:eastAsia="맑은 고딕" w:hAnsi="맑은 고딕" w:hint="eastAsia"/>
          <w:szCs w:val="20"/>
        </w:rPr>
        <w:t xml:space="preserve">            </w:t>
      </w:r>
      <w:r w:rsidR="009C04F7">
        <w:rPr>
          <w:rFonts w:ascii="맑은 고딕" w:eastAsia="맑은 고딕" w:hAnsi="맑은 고딕" w:hint="eastAsia"/>
          <w:szCs w:val="20"/>
        </w:rPr>
        <w:t>앙데팡당코리아국제예술제</w:t>
      </w:r>
      <w:r>
        <w:rPr>
          <w:rFonts w:ascii="맑은 고딕" w:eastAsia="맑은 고딕" w:hAnsi="맑은 고딕" w:hint="eastAsia"/>
          <w:szCs w:val="20"/>
        </w:rPr>
        <w:t>최우수작가상</w:t>
      </w:r>
      <w:r w:rsidR="009C04F7">
        <w:rPr>
          <w:rFonts w:ascii="맑은 고딕" w:eastAsia="맑은 고딕" w:hAnsi="맑은 고딕" w:hint="eastAsia"/>
          <w:szCs w:val="20"/>
        </w:rPr>
        <w:t>,</w:t>
      </w:r>
      <w:r>
        <w:rPr>
          <w:rFonts w:ascii="맑은 고딕" w:eastAsia="맑은 고딕" w:hAnsi="맑은 고딕" w:hint="eastAsia"/>
          <w:szCs w:val="20"/>
        </w:rPr>
        <w:t xml:space="preserve"> 피카디리미술관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2024            국제우수작가특별기획전,이사장상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2023            한국미술진흥원 최우수작가상,앙데팡당코리아우수상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2022            k아트프라이즈 리더상</w:t>
      </w:r>
    </w:p>
    <w:p w:rsidR="00926753" w:rsidRDefault="00926753" w:rsidP="00926753">
      <w:pPr>
        <w:spacing w:line="276" w:lineRule="auto"/>
        <w:ind w:firstLineChars="800" w:firstLine="16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마스터즈대동경전,금상수상,일본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2021            앙데팡당코리아국제예술제,우수상,피카디리미술관,서울</w:t>
      </w:r>
    </w:p>
    <w:p w:rsidR="00926753" w:rsidRDefault="00926753" w:rsidP="00926753">
      <w:pPr>
        <w:spacing w:line="276" w:lineRule="auto"/>
        <w:ind w:firstLineChars="800" w:firstLine="16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HMA예술제 최우수상</w:t>
      </w:r>
    </w:p>
    <w:p w:rsidR="00926753" w:rsidRDefault="00926753" w:rsidP="00926753">
      <w:pPr>
        <w:spacing w:line="276" w:lineRule="auto"/>
        <w:ind w:firstLineChars="800" w:firstLine="16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국제공모신원전,동상,동경도미술관,일본</w:t>
      </w:r>
    </w:p>
    <w:p w:rsidR="00926753" w:rsidRDefault="00926753" w:rsidP="00926753">
      <w:pPr>
        <w:spacing w:line="276" w:lineRule="auto"/>
        <w:ind w:firstLineChars="800" w:firstLine="16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아트프라이즈, 금상, 피카디리미술관, 서울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2020            앙데팡당코리아국제미술제,특선,피카디리미술관,서울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2019            아트프라이즈, 동상, 피카디리미술관, 서울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2019            KAPA국제미술상, 특선, BT갤러리,서울</w:t>
      </w:r>
    </w:p>
    <w:p w:rsidR="00926753" w:rsidRDefault="00926753" w:rsidP="00926753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2019            근대일본미술협회 공모전 우수상 ,동경도미술관,동경, 일본</w:t>
      </w:r>
    </w:p>
    <w:p w:rsidR="000005A7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2018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="000005A7">
        <w:rPr>
          <w:rFonts w:ascii="맑은 고딕" w:eastAsia="맑은 고딕" w:hAnsi="맑은 고딕" w:cs="Times New Roman" w:hint="eastAsia"/>
          <w:szCs w:val="20"/>
        </w:rPr>
        <w:t>복근성국제교류전 입선, 미주도마조벡스코, 중국</w:t>
      </w:r>
    </w:p>
    <w:p w:rsidR="001B642C" w:rsidRPr="001B642C" w:rsidRDefault="001B642C" w:rsidP="000005A7">
      <w:pPr>
        <w:spacing w:line="276" w:lineRule="auto"/>
        <w:ind w:left="800" w:firstLine="800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근대일본미술협회 공모전 특선, 근대일본미술협회, 일본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2013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충남아트페스티벌 입선, 충남도청전시실, 당진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2010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해운대미술대전입선, 부산디자인센터,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2005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대한민국정수미술대전 입선, 박정희체육관, 구미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2005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IAF-Japan전 우수작가 본상, 아시안아트뮤지엄, 후쿠오카, 일본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1994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미술세계대전 입선, 서울시립미술관, 서울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1994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부산일보미술대전 입선, 부산문화회관,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1993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대한민국미술대전 입선, 국립현대미술관, 과천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  <w:r w:rsidRPr="001B642C">
        <w:rPr>
          <w:rFonts w:ascii="맑은 고딕" w:eastAsia="맑은 고딕" w:hAnsi="맑은 고딕" w:cs="Times New Roman" w:hint="eastAsia"/>
          <w:b/>
          <w:sz w:val="24"/>
          <w:szCs w:val="24"/>
        </w:rPr>
        <w:t>&lt;전시경력&gt;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  <w:r w:rsidRPr="001B642C">
        <w:rPr>
          <w:rFonts w:ascii="맑은 고딕" w:eastAsia="맑은 고딕" w:hAnsi="맑은 고딕" w:cs="Times New Roman" w:hint="eastAsia"/>
          <w:b/>
          <w:sz w:val="24"/>
          <w:szCs w:val="24"/>
        </w:rPr>
        <w:lastRenderedPageBreak/>
        <w:t>개인전</w:t>
      </w:r>
    </w:p>
    <w:p w:rsidR="00926753" w:rsidRDefault="00926753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</w:p>
    <w:p w:rsidR="00F46D7E" w:rsidRDefault="003A7CB1" w:rsidP="00945879">
      <w:pPr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 xml:space="preserve">           </w:t>
      </w:r>
    </w:p>
    <w:p w:rsidR="00E634C4" w:rsidRDefault="00E634C4" w:rsidP="00F46D7E">
      <w:pPr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/>
        </w:rPr>
        <w:t>2026</w:t>
      </w:r>
      <w:r>
        <w:rPr>
          <w:rStyle w:val="a7"/>
          <w:rFonts w:ascii="맑은 고딕" w:eastAsia="맑은 고딕" w:hAnsi="맑은 고딕" w:hint="eastAsia"/>
        </w:rPr>
        <w:t xml:space="preserve">           BAMA초대개인부스전,화인갤러리,벡스코 </w:t>
      </w:r>
    </w:p>
    <w:p w:rsidR="00E634C4" w:rsidRDefault="00E634C4" w:rsidP="00E634C4">
      <w:pPr>
        <w:ind w:firstLineChars="750" w:firstLine="1500"/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>기획초대전,양산갤러리</w:t>
      </w:r>
    </w:p>
    <w:p w:rsidR="00E634C4" w:rsidRDefault="00E634C4" w:rsidP="00F46D7E">
      <w:pPr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>2025           중국</w:t>
      </w:r>
      <w:r w:rsidR="0084697D">
        <w:rPr>
          <w:rStyle w:val="a7"/>
          <w:rFonts w:ascii="맑은 고딕" w:eastAsia="맑은 고딕" w:hAnsi="맑은 고딕" w:hint="eastAsia"/>
        </w:rPr>
        <w:t>초대</w:t>
      </w:r>
      <w:r>
        <w:rPr>
          <w:rStyle w:val="a7"/>
          <w:rFonts w:ascii="맑은 고딕" w:eastAsia="맑은 고딕" w:hAnsi="맑은 고딕" w:hint="eastAsia"/>
        </w:rPr>
        <w:t xml:space="preserve">개인부스전,하이난봉황국졔아트리움         </w:t>
      </w:r>
    </w:p>
    <w:p w:rsidR="00F46D7E" w:rsidRDefault="00F46D7E" w:rsidP="00E634C4">
      <w:pPr>
        <w:ind w:firstLineChars="750" w:firstLine="1500"/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>서울화랑미술제초대부스전,화인,코엑스</w:t>
      </w:r>
    </w:p>
    <w:p w:rsidR="00F46D7E" w:rsidRPr="00F46D7E" w:rsidRDefault="00F46D7E" w:rsidP="00F46D7E">
      <w:pPr>
        <w:ind w:firstLineChars="800" w:firstLine="1600"/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>BAMA초대개인부스전,화인,벡스코</w:t>
      </w:r>
    </w:p>
    <w:p w:rsidR="005823F4" w:rsidRDefault="00926753" w:rsidP="00945879">
      <w:pPr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hint="eastAsia"/>
        </w:rPr>
        <w:t xml:space="preserve">2024           </w:t>
      </w:r>
      <w:r w:rsidR="005823F4">
        <w:rPr>
          <w:rStyle w:val="a7"/>
          <w:rFonts w:ascii="맑은 고딕" w:eastAsia="맑은 고딕" w:hAnsi="맑은 고딕" w:hint="eastAsia"/>
        </w:rPr>
        <w:t>초대개인전,갤러리라함,부산</w:t>
      </w:r>
    </w:p>
    <w:p w:rsidR="00926753" w:rsidRDefault="00926753" w:rsidP="005823F4">
      <w:pPr>
        <w:ind w:firstLineChars="750" w:firstLine="15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 xml:space="preserve"> BAMA초대개인</w:t>
      </w:r>
      <w:r w:rsidR="008F08F1">
        <w:rPr>
          <w:rStyle w:val="a7"/>
          <w:rFonts w:ascii="맑은 고딕" w:eastAsia="맑은 고딕" w:hAnsi="맑은 고딕" w:hint="eastAsia"/>
        </w:rPr>
        <w:t>부스</w:t>
      </w:r>
      <w:r>
        <w:rPr>
          <w:rStyle w:val="a7"/>
          <w:rFonts w:ascii="맑은 고딕" w:eastAsia="맑은 고딕" w:hAnsi="맑은 고딕" w:hint="eastAsia"/>
        </w:rPr>
        <w:t>전,(화인)</w:t>
      </w:r>
      <w:r w:rsidR="00945879">
        <w:rPr>
          <w:rStyle w:val="a7"/>
          <w:rFonts w:ascii="맑은 고딕" w:eastAsia="맑은 고딕" w:hAnsi="맑은 고딕" w:hint="eastAsia"/>
        </w:rPr>
        <w:t>벡스코,부산</w:t>
      </w:r>
    </w:p>
    <w:p w:rsidR="00926753" w:rsidRDefault="00926753" w:rsidP="00945879">
      <w:pPr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2023            BAMA초대개인</w:t>
      </w:r>
      <w:r w:rsidR="008F08F1">
        <w:rPr>
          <w:rStyle w:val="a7"/>
          <w:rFonts w:ascii="맑은 고딕" w:eastAsia="맑은 고딕" w:hAnsi="맑은 고딕" w:hint="eastAsia"/>
        </w:rPr>
        <w:t>부스</w:t>
      </w:r>
      <w:r w:rsidR="00945879">
        <w:rPr>
          <w:rStyle w:val="a7"/>
          <w:rFonts w:ascii="맑은 고딕" w:eastAsia="맑은 고딕" w:hAnsi="맑은 고딕" w:hint="eastAsia"/>
        </w:rPr>
        <w:t>전</w:t>
      </w:r>
      <w:r>
        <w:rPr>
          <w:rStyle w:val="a7"/>
          <w:rFonts w:ascii="맑은 고딕" w:eastAsia="맑은 고딕" w:hAnsi="맑은 고딕" w:hint="eastAsia"/>
        </w:rPr>
        <w:t>,(화인)벡스코,부산</w:t>
      </w:r>
    </w:p>
    <w:p w:rsidR="00926753" w:rsidRDefault="00926753" w:rsidP="00945879">
      <w:pPr>
        <w:ind w:firstLineChars="800" w:firstLine="16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BAMA국제호텔초대전,(화인)그랜드조선호텔,부산</w:t>
      </w:r>
    </w:p>
    <w:p w:rsidR="00926753" w:rsidRDefault="00926753" w:rsidP="00945879">
      <w:pPr>
        <w:ind w:firstLineChars="800" w:firstLine="16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초대개인전,정준호더스타뷔페,부산</w:t>
      </w:r>
    </w:p>
    <w:p w:rsidR="00926753" w:rsidRDefault="00926753" w:rsidP="00945879">
      <w:pPr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 xml:space="preserve">                초대개인전,북청화첩갤러리,부산</w:t>
      </w:r>
    </w:p>
    <w:p w:rsidR="00926753" w:rsidRDefault="00926753" w:rsidP="00945879">
      <w:pPr>
        <w:ind w:firstLineChars="800" w:firstLine="16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초대개인전,아트허브온라인갤러리,서울</w:t>
      </w:r>
    </w:p>
    <w:p w:rsidR="00926753" w:rsidRDefault="00926753" w:rsidP="00945879">
      <w:pPr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2022            초대개인전정준호갤러리,부산</w:t>
      </w:r>
    </w:p>
    <w:p w:rsidR="00926753" w:rsidRDefault="00926753" w:rsidP="00945879">
      <w:pPr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2021            미광화랑,부산</w:t>
      </w:r>
    </w:p>
    <w:p w:rsidR="00926753" w:rsidRDefault="00926753" w:rsidP="00945879">
      <w:pPr>
        <w:ind w:firstLineChars="800" w:firstLine="16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초대개인전,피카디리미술관,서울</w:t>
      </w:r>
    </w:p>
    <w:p w:rsidR="00926753" w:rsidRDefault="00926753" w:rsidP="00945879">
      <w:pPr>
        <w:ind w:firstLineChars="800" w:firstLine="1600"/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한국미술진흥원특별기획영상전,서울</w:t>
      </w:r>
    </w:p>
    <w:p w:rsidR="00926753" w:rsidRDefault="00926753" w:rsidP="00945879">
      <w:pPr>
        <w:rPr>
          <w:rStyle w:val="a7"/>
          <w:rFonts w:ascii="맑은 고딕" w:eastAsia="맑은 고딕" w:hAnsi="맑은 고딕"/>
          <w:b w:val="0"/>
          <w:bCs w:val="0"/>
        </w:rPr>
      </w:pPr>
      <w:r>
        <w:rPr>
          <w:rStyle w:val="a7"/>
          <w:rFonts w:ascii="맑은 고딕" w:eastAsia="맑은 고딕" w:hAnsi="맑은 고딕" w:hint="eastAsia"/>
        </w:rPr>
        <w:t>2020            서울전광판영상전,서울홍대</w:t>
      </w:r>
    </w:p>
    <w:p w:rsidR="00396F8C" w:rsidRDefault="00396F8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>
        <w:rPr>
          <w:rFonts w:ascii="맑은 고딕" w:eastAsia="맑은 고딕" w:hAnsi="맑은 고딕" w:cs="Times New Roman"/>
          <w:szCs w:val="20"/>
        </w:rPr>
        <w:t>2019</w:t>
      </w:r>
      <w:r w:rsidR="002707B4">
        <w:rPr>
          <w:rFonts w:ascii="맑은 고딕" w:eastAsia="맑은 고딕" w:hAnsi="맑은 고딕" w:cs="Times New Roman" w:hint="eastAsia"/>
          <w:szCs w:val="20"/>
        </w:rPr>
        <w:tab/>
      </w:r>
      <w:r w:rsidR="002707B4">
        <w:rPr>
          <w:rFonts w:ascii="맑은 고딕" w:eastAsia="맑은 고딕" w:hAnsi="맑은 고딕" w:cs="Times New Roman" w:hint="eastAsia"/>
          <w:szCs w:val="20"/>
        </w:rPr>
        <w:tab/>
        <w:t>BFAA</w:t>
      </w:r>
      <w:r>
        <w:rPr>
          <w:rFonts w:ascii="맑은 고딕" w:eastAsia="맑은 고딕" w:hAnsi="맑은 고딕" w:cs="Times New Roman" w:hint="eastAsia"/>
          <w:szCs w:val="20"/>
        </w:rPr>
        <w:t>, 벡스코,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2017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갤러리마레,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2016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부산미술국제아트페어, 벡스코,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2014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미광화랑, 부산</w:t>
      </w:r>
    </w:p>
    <w:p w:rsidR="001B642C" w:rsidRPr="001B642C" w:rsidRDefault="001B642C" w:rsidP="001B642C">
      <w:pPr>
        <w:spacing w:line="276" w:lineRule="auto"/>
        <w:ind w:left="566" w:hangingChars="283" w:hanging="566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남송아트기획전, 성남아트센터, 성남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/>
          <w:szCs w:val="20"/>
        </w:rPr>
        <w:t>2013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남송아트기획전, 성남아트센터, 성남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/>
          <w:szCs w:val="20"/>
        </w:rPr>
        <w:t>2010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NAAF in Tokyo, 선샤인시티, 동경, 일본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2009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현대미술상황전, 예술의 전당, 서울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2008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인사아트프라자갤러리, 서울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2007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현대미술여성작가회전, 부산문화회관, 부산 / 마산아트센터, 마산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2006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IAF기획초대전, 피카소화랑,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한국현대미술전, 리우하이수 아트뮤지엄, 상해, 중국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2005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아시안아트뮤지엄, 후쿠오카, 일본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2004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인사갤러리, 서울 / 마린갤러리 초대전,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2002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마린갤러리 초대전, 마린갤러리, 부산</w:t>
      </w:r>
    </w:p>
    <w:p w:rsidR="001B642C" w:rsidRPr="001B642C" w:rsidRDefault="001B642C" w:rsidP="001B642C">
      <w:pPr>
        <w:spacing w:line="276" w:lineRule="auto"/>
        <w:rPr>
          <w:rFonts w:ascii="맑은 고딕" w:eastAsia="맑은 고딕" w:hAnsi="맑은 고딕" w:cs="Times New Roman"/>
          <w:szCs w:val="20"/>
        </w:rPr>
      </w:pPr>
      <w:r w:rsidRPr="001B642C">
        <w:rPr>
          <w:rFonts w:ascii="맑은 고딕" w:eastAsia="맑은 고딕" w:hAnsi="맑은 고딕" w:cs="Times New Roman" w:hint="eastAsia"/>
          <w:szCs w:val="20"/>
        </w:rPr>
        <w:t>1999</w:t>
      </w:r>
      <w:r w:rsidRPr="001B642C">
        <w:rPr>
          <w:rFonts w:ascii="맑은 고딕" w:eastAsia="맑은 고딕" w:hAnsi="맑은 고딕" w:cs="Times New Roman" w:hint="eastAsia"/>
          <w:szCs w:val="20"/>
        </w:rPr>
        <w:tab/>
      </w:r>
      <w:r w:rsidRPr="001B642C">
        <w:rPr>
          <w:rFonts w:ascii="맑은 고딕" w:eastAsia="맑은 고딕" w:hAnsi="맑은 고딕" w:cs="Times New Roman" w:hint="eastAsia"/>
          <w:szCs w:val="20"/>
        </w:rPr>
        <w:tab/>
        <w:t>송하갤러리, 부산</w:t>
      </w:r>
    </w:p>
    <w:p w:rsidR="00A164BD" w:rsidRPr="00B37E10" w:rsidRDefault="00A164BD" w:rsidP="00A164BD">
      <w:pPr>
        <w:spacing w:line="276" w:lineRule="auto"/>
        <w:rPr>
          <w:rFonts w:ascii="맑은 고딕" w:eastAsia="맑은 고딕" w:hAnsi="맑은 고딕"/>
          <w:szCs w:val="20"/>
        </w:rPr>
      </w:pPr>
    </w:p>
    <w:p w:rsidR="00396F8C" w:rsidRDefault="00396F8C" w:rsidP="00396F8C">
      <w:pPr>
        <w:spacing w:line="276" w:lineRule="auto"/>
        <w:rPr>
          <w:rFonts w:ascii="맑은 고딕" w:eastAsia="맑은 고딕" w:hAnsi="맑은 고딕" w:cs="Times New Roman"/>
          <w:b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sz w:val="24"/>
          <w:szCs w:val="24"/>
        </w:rPr>
        <w:t>최근 주요 단체</w:t>
      </w:r>
      <w:r w:rsidRPr="001B642C">
        <w:rPr>
          <w:rFonts w:ascii="맑은 고딕" w:eastAsia="맑은 고딕" w:hAnsi="맑은 고딕" w:cs="Times New Roman" w:hint="eastAsia"/>
          <w:b/>
          <w:sz w:val="24"/>
          <w:szCs w:val="24"/>
        </w:rPr>
        <w:t>전</w:t>
      </w:r>
    </w:p>
    <w:p w:rsidR="00E30D4E" w:rsidRDefault="00E30D4E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부산미협80주년기념전,부산문화회관2026</w:t>
      </w:r>
    </w:p>
    <w:p w:rsidR="00F46D7E" w:rsidRDefault="00F46D7E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진주역사,진주여고,진주고,100주년초대전시,차량정비고갤러리</w:t>
      </w:r>
      <w:r w:rsidR="00E30D4E">
        <w:rPr>
          <w:rFonts w:ascii="맑은 고딕" w:eastAsia="맑은 고딕" w:hAnsi="맑은 고딕" w:hint="eastAsia"/>
        </w:rPr>
        <w:t>2025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국제종합예술대전,갤러리라함,부산2024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프랑스앙데팡당전,그랑팔레에피메르,파리2024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제5회앙데팡당전,칠갑산살레호텔2023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BAMA호텔아트페어,그랜드조선,부산2023        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국제종합예술대전,부산문화회관2023           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BAMA호텔아트페어프리뷰,현대백화점,부산 2023        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AIAM글로벌작가연합회원전,라온갤러리,서울2023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봄의향기를닮다초대전,남송미술관2023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BAMA초대전,갤러리화인,벡스코2023</w:t>
      </w:r>
    </w:p>
    <w:p w:rsidR="00A84744" w:rsidRDefault="00A84744" w:rsidP="00A84744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출발30인전기획초대전,미광화랑,부산2023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어게인콩세유전,콩세유미술관,서울2022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부산현대작가회,523쿤스트독갤러리,부산2022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진주아름다운동향전,경남문화예술회관,진주2022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해운대작가회,조이갤러리,부산.인사아트센터,서울2022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아트톡개관10주년기획초대전,아트톡갤러리,부산2022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일본마스터즈대동경전 일본2022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3회피카디리k아트프라이즈,청담헤르지움갤러리,서울2022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블루아트페어 웨스틴조선호텔2022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프랑스살롱앙데팡당전, 그랑팔레에피메르,파리2022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앙데팡당코리아수상 전광판영상전(서울역)2022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출발22인전 미광화랑,부산2022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앙데팡당코리아국제예술제2021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HMA예술제2021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BAMA국제호텔아트페어,그랜드조선호텔,부산2021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신원전,동경도미술관,일본2021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아름다운동향전초대전,경남문화예술회관2021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한국미술리더전,피카디리국제미술관,서울2021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꽃전 100인초대기획전 타워갤러리,부산2021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“제주유채꽃으로물들다”초대전,제주국제미술관,제주도2021</w:t>
      </w:r>
    </w:p>
    <w:p w:rsidR="00BA3110" w:rsidRDefault="00BA3110" w:rsidP="00BA3110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국제미술저작권자등록,ADAGP2021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BFAA부산미협국제아트페어,벡스코,부산,2020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아!대한민국미술인의힘초대전,옹기그룹아트센터/미술관2020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한국미술리더전,국회의원회관2F,서울2020</w:t>
      </w:r>
    </w:p>
    <w:p w:rsidR="004351AE" w:rsidRP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흑피옥과현대미술기획전.피카디라미술관,서울2020            </w:t>
      </w:r>
    </w:p>
    <w:p w:rsidR="004351AE" w:rsidRP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열려있는시정과의회-향기나눔전,시청사, 부산,2019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아트프라이즈수상기념전,피카디리미술관,서울,2019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개관36년특별기획 아름다운만남전,타워갤러리,부산,2019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46회 근대일본미술협회초대전동경도미술관,동경,일본,2019</w:t>
      </w:r>
    </w:p>
    <w:p w:rsidR="004351AE" w:rsidRDefault="004351AE" w:rsidP="004351AE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코리아아트페스티벌,온세아트센터,증평,2019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봄꽃들의나들이전초대전, 미누현대미술관, 2018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NICAF남부국제현대미술제, 갤러리조이, 2018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타워아트갤러리이전개관기념초대전, 타워아트갤러리, 2018</w:t>
      </w:r>
    </w:p>
    <w:p w:rsidR="00396F8C" w:rsidRPr="00396F8C" w:rsidRDefault="00604A53" w:rsidP="00396F8C">
      <w:pPr>
        <w:pStyle w:val="a3"/>
        <w:jc w:val="left"/>
        <w:rPr>
          <w:rFonts w:asciiTheme="minorHAnsi" w:eastAsiaTheme="minorHAnsi" w:hAnsiTheme="minorHAnsi" w:cs="한컴바탕"/>
        </w:rPr>
      </w:pPr>
      <w:r>
        <w:rPr>
          <w:rFonts w:asciiTheme="minorHAnsi" w:eastAsiaTheme="minorHAnsi" w:hAnsiTheme="minorHAnsi" w:cs="한컴바탕" w:hint="eastAsia"/>
        </w:rPr>
        <w:t>복근</w:t>
      </w:r>
      <w:r w:rsidR="00396F8C" w:rsidRPr="00396F8C">
        <w:rPr>
          <w:rFonts w:asciiTheme="minorHAnsi" w:eastAsiaTheme="minorHAnsi" w:hAnsiTheme="minorHAnsi" w:cs="한컴바탕" w:hint="eastAsia"/>
        </w:rPr>
        <w:t>성 푸전시 국제교류전, 미주도 마조 벡스코, 2018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근대일본미술협회초대전, 동경도미술관, 2018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특별기획 아름다운만남전, 타워아트갤러리, 2018</w:t>
      </w:r>
    </w:p>
    <w:p w:rsidR="00396F8C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인사동비엔날레특별작가전, 한국미술관, 2018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앙데팡당초대전</w:t>
      </w:r>
      <w:r w:rsidRPr="00396F8C">
        <w:rPr>
          <w:rFonts w:asciiTheme="minorHAnsi" w:eastAsiaTheme="minorHAnsi" w:hAnsiTheme="minorHAnsi" w:cs="한컴바탕" w:hint="eastAsia"/>
        </w:rPr>
        <w:t>, 서울8.15갤러리, 2017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리수갤러리개관초대전</w:t>
      </w:r>
      <w:r w:rsidRPr="00396F8C">
        <w:rPr>
          <w:rFonts w:asciiTheme="minorHAnsi" w:eastAsiaTheme="minorHAnsi" w:hAnsiTheme="minorHAnsi" w:cs="한컴바탕" w:hint="eastAsia"/>
        </w:rPr>
        <w:t>, 리수갤러리, 2017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부산,울산,대구현대작가교류전</w:t>
      </w:r>
      <w:r w:rsidRPr="00396F8C">
        <w:rPr>
          <w:rFonts w:asciiTheme="minorHAnsi" w:eastAsiaTheme="minorHAnsi" w:hAnsiTheme="minorHAnsi" w:cs="한컴바탕" w:hint="eastAsia"/>
        </w:rPr>
        <w:t>, 대구문화예술회관, 2017</w:t>
      </w:r>
    </w:p>
    <w:p w:rsidR="003A6E9E" w:rsidRPr="00396F8C" w:rsidRDefault="00396F8C" w:rsidP="00396F8C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해운대세계작은도서관초대전, 해운대세계작은도서관, 2017</w:t>
      </w:r>
    </w:p>
    <w:p w:rsidR="00A164BD" w:rsidRPr="00396F8C" w:rsidRDefault="00A164BD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hint="eastAsia"/>
        </w:rPr>
        <w:t>"The Flower"미술세계기획전</w:t>
      </w:r>
      <w:r w:rsidR="003A6E9E" w:rsidRPr="00396F8C">
        <w:rPr>
          <w:rFonts w:asciiTheme="minorHAnsi" w:eastAsiaTheme="minorHAnsi" w:hAnsiTheme="minorHAnsi" w:cs="한컴바탕" w:hint="eastAsia"/>
        </w:rPr>
        <w:t xml:space="preserve">, </w:t>
      </w:r>
      <w:r w:rsidR="003A6E9E" w:rsidRPr="00396F8C">
        <w:rPr>
          <w:rFonts w:asciiTheme="minorHAnsi" w:eastAsiaTheme="minorHAnsi" w:hAnsiTheme="minorHAnsi" w:hint="eastAsia"/>
        </w:rPr>
        <w:t xml:space="preserve">미술세계갤러리, </w:t>
      </w:r>
      <w:r w:rsidR="003A6E9E" w:rsidRPr="00396F8C">
        <w:rPr>
          <w:rFonts w:asciiTheme="minorHAnsi" w:eastAsiaTheme="minorHAnsi" w:hAnsiTheme="minorHAnsi" w:cs="한컴바탕" w:hint="eastAsia"/>
        </w:rPr>
        <w:t>2016/2017/2018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96F8C">
        <w:rPr>
          <w:rFonts w:asciiTheme="minorHAnsi" w:eastAsiaTheme="minorHAnsi" w:hAnsiTheme="minorHAnsi" w:cs="한컴바탕" w:hint="eastAsia"/>
        </w:rPr>
        <w:t>형맥회초대전, 정준호갤러리, 2016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10-100행복한그림초대전</w:t>
      </w:r>
      <w:r w:rsidRPr="00396F8C">
        <w:rPr>
          <w:rFonts w:asciiTheme="minorHAnsi" w:eastAsiaTheme="minorHAnsi" w:hAnsiTheme="minorHAnsi" w:cs="한컴바탕" w:hint="eastAsia"/>
        </w:rPr>
        <w:t>, 맥화랑, 2016</w:t>
      </w:r>
    </w:p>
    <w:p w:rsidR="003A6E9E" w:rsidRPr="003A6E9E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통영미술제초대전</w:t>
      </w:r>
      <w:r w:rsidRPr="00396F8C">
        <w:rPr>
          <w:rFonts w:asciiTheme="minorHAnsi" w:eastAsiaTheme="minorHAnsi" w:hAnsiTheme="minorHAnsi" w:cs="한컴바탕" w:hint="eastAsia"/>
        </w:rPr>
        <w:t>, 통영시민문화회관, 2016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해운대작가초대전</w:t>
      </w:r>
      <w:r w:rsidRPr="00396F8C">
        <w:rPr>
          <w:rFonts w:asciiTheme="minorHAnsi" w:eastAsiaTheme="minorHAnsi" w:hAnsiTheme="minorHAnsi" w:cs="한컴바탕" w:hint="eastAsia"/>
        </w:rPr>
        <w:t>, 갤러리조이, 2016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아름다운동향전</w:t>
      </w:r>
      <w:r w:rsidRPr="00396F8C">
        <w:rPr>
          <w:rFonts w:asciiTheme="minorHAnsi" w:eastAsiaTheme="minorHAnsi" w:hAnsiTheme="minorHAnsi" w:cs="한컴바탕" w:hint="eastAsia"/>
        </w:rPr>
        <w:t>, 경남문화예술회관, 2016/2017/2018</w:t>
      </w:r>
    </w:p>
    <w:p w:rsidR="003A6E9E" w:rsidRPr="00396F8C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t>부산현대미술작가초대전</w:t>
      </w:r>
      <w:r w:rsidRPr="00396F8C">
        <w:rPr>
          <w:rFonts w:asciiTheme="minorHAnsi" w:eastAsiaTheme="minorHAnsi" w:hAnsiTheme="minorHAnsi" w:cs="한컴바탕" w:hint="eastAsia"/>
        </w:rPr>
        <w:t>, 조이갤러리, 2016</w:t>
      </w:r>
    </w:p>
    <w:p w:rsidR="003A6E9E" w:rsidRDefault="003A6E9E" w:rsidP="003A6E9E">
      <w:pPr>
        <w:pStyle w:val="a3"/>
        <w:jc w:val="left"/>
        <w:rPr>
          <w:rFonts w:asciiTheme="minorHAnsi" w:eastAsiaTheme="minorHAnsi" w:hAnsiTheme="minorHAnsi" w:cs="한컴바탕"/>
        </w:rPr>
      </w:pPr>
      <w:r w:rsidRPr="003A6E9E">
        <w:rPr>
          <w:rFonts w:asciiTheme="minorHAnsi" w:eastAsiaTheme="minorHAnsi" w:hAnsiTheme="minorHAnsi" w:cs="한컴바탕" w:hint="eastAsia"/>
        </w:rPr>
        <w:lastRenderedPageBreak/>
        <w:t>부산-울산현대작가교류</w:t>
      </w:r>
      <w:r w:rsidRPr="00396F8C">
        <w:rPr>
          <w:rFonts w:asciiTheme="minorHAnsi" w:eastAsiaTheme="minorHAnsi" w:hAnsiTheme="minorHAnsi" w:cs="한컴바탕" w:hint="eastAsia"/>
        </w:rPr>
        <w:t>, 울산문화예술회관, 2016</w:t>
      </w:r>
    </w:p>
    <w:p w:rsidR="00396F8C" w:rsidRDefault="00396F8C" w:rsidP="003A6E9E">
      <w:pPr>
        <w:pStyle w:val="a3"/>
        <w:jc w:val="left"/>
        <w:rPr>
          <w:rFonts w:asciiTheme="minorHAnsi" w:eastAsiaTheme="minorHAnsi" w:hAnsiTheme="minorHAnsi" w:cs="한컴바탕"/>
        </w:rPr>
      </w:pPr>
      <w:r>
        <w:rPr>
          <w:rFonts w:asciiTheme="minorHAnsi" w:eastAsiaTheme="minorHAnsi" w:hAnsiTheme="minorHAnsi" w:cs="한컴바탕" w:hint="eastAsia"/>
        </w:rPr>
        <w:t>그 외 단체전</w:t>
      </w:r>
      <w:r w:rsidR="00A80C60">
        <w:rPr>
          <w:rFonts w:asciiTheme="minorHAnsi" w:eastAsiaTheme="minorHAnsi" w:hAnsiTheme="minorHAnsi" w:cs="한컴바탕" w:hint="eastAsia"/>
        </w:rPr>
        <w:t xml:space="preserve"> 4</w:t>
      </w:r>
      <w:r w:rsidR="00E634C4">
        <w:rPr>
          <w:rFonts w:asciiTheme="minorHAnsi" w:eastAsiaTheme="minorHAnsi" w:hAnsiTheme="minorHAnsi" w:cs="한컴바탕" w:hint="eastAsia"/>
        </w:rPr>
        <w:t>4</w:t>
      </w:r>
      <w:r>
        <w:rPr>
          <w:rFonts w:asciiTheme="minorHAnsi" w:eastAsiaTheme="minorHAnsi" w:hAnsiTheme="minorHAnsi" w:cs="한컴바탕" w:hint="eastAsia"/>
        </w:rPr>
        <w:t>0여회</w:t>
      </w:r>
    </w:p>
    <w:p w:rsidR="00E9449C" w:rsidRDefault="00E9449C" w:rsidP="003A6E9E">
      <w:pPr>
        <w:pStyle w:val="a3"/>
        <w:jc w:val="left"/>
        <w:rPr>
          <w:rFonts w:asciiTheme="minorHAnsi" w:eastAsiaTheme="minorHAnsi" w:hAnsiTheme="minorHAnsi" w:cs="한컴바탕"/>
        </w:rPr>
      </w:pP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b/>
          <w:sz w:val="24"/>
        </w:rPr>
        <w:t>&lt;작품소장처&gt;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부산지방검찰청 서부지청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부산지방법원 254호법정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부산시약사회관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진주미술관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진주여자고등학교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대한적십자경남지부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영동건설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퍼시픽블루CC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주외과의원</w:t>
      </w:r>
    </w:p>
    <w:p w:rsidR="00D05D10" w:rsidRDefault="00D05D10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진주고려병원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b/>
          <w:sz w:val="24"/>
        </w:rPr>
        <w:t>&lt;소속단체명&gt;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 w:rsidRPr="00B37E10">
        <w:rPr>
          <w:rFonts w:ascii="맑은 고딕" w:eastAsia="맑은 고딕" w:hAnsi="맑은 고딕" w:hint="eastAsia"/>
          <w:szCs w:val="20"/>
        </w:rPr>
        <w:t>한국미술협회</w:t>
      </w:r>
      <w:r>
        <w:rPr>
          <w:rFonts w:ascii="맑은 고딕" w:eastAsia="맑은 고딕" w:hAnsi="맑은 고딕" w:hint="eastAsia"/>
          <w:szCs w:val="20"/>
        </w:rPr>
        <w:t xml:space="preserve">, </w:t>
      </w:r>
      <w:r w:rsidRPr="00B37E10">
        <w:rPr>
          <w:rFonts w:ascii="맑은 고딕" w:eastAsia="맑은 고딕" w:hAnsi="맑은 고딕" w:hint="eastAsia"/>
          <w:szCs w:val="20"/>
        </w:rPr>
        <w:t>부산미술협회</w:t>
      </w:r>
      <w:r>
        <w:rPr>
          <w:rFonts w:ascii="맑은 고딕" w:eastAsia="맑은 고딕" w:hAnsi="맑은 고딕" w:hint="eastAsia"/>
          <w:szCs w:val="20"/>
        </w:rPr>
        <w:t xml:space="preserve">, </w:t>
      </w:r>
      <w:r w:rsidRPr="00B37E10">
        <w:rPr>
          <w:rFonts w:ascii="맑은 고딕" w:eastAsia="맑은 고딕" w:hAnsi="맑은 고딕" w:hint="eastAsia"/>
          <w:szCs w:val="20"/>
        </w:rPr>
        <w:t>부산현대미술작가회</w:t>
      </w:r>
      <w:r>
        <w:rPr>
          <w:rFonts w:ascii="맑은 고딕" w:eastAsia="맑은 고딕" w:hAnsi="맑은 고딕" w:hint="eastAsia"/>
          <w:szCs w:val="20"/>
        </w:rPr>
        <w:t xml:space="preserve">, </w:t>
      </w:r>
      <w:r w:rsidRPr="00B37E10">
        <w:rPr>
          <w:rFonts w:ascii="맑은 고딕" w:eastAsia="맑은 고딕" w:hAnsi="맑은 고딕" w:hint="eastAsia"/>
          <w:szCs w:val="20"/>
        </w:rPr>
        <w:t>해운대작가회</w:t>
      </w:r>
      <w:r w:rsidR="00926753">
        <w:rPr>
          <w:rFonts w:ascii="맑은 고딕" w:eastAsia="맑은 고딕" w:hAnsi="맑은 고딕" w:hint="eastAsia"/>
          <w:szCs w:val="20"/>
        </w:rPr>
        <w:t>,ADAGP</w:t>
      </w:r>
      <w:r w:rsidR="00F46D7E">
        <w:rPr>
          <w:rFonts w:ascii="맑은 고딕" w:eastAsia="맑은 고딕" w:hAnsi="맑은 고딕" w:hint="eastAsia"/>
          <w:szCs w:val="20"/>
        </w:rPr>
        <w:t>,</w:t>
      </w:r>
      <w:r w:rsidR="00CD2F03">
        <w:rPr>
          <w:rFonts w:ascii="맑은 고딕" w:eastAsia="맑은 고딕" w:hAnsi="맑은 고딕" w:hint="eastAsia"/>
          <w:szCs w:val="20"/>
        </w:rPr>
        <w:t xml:space="preserve"> </w:t>
      </w:r>
      <w:r w:rsidR="00F46D7E">
        <w:rPr>
          <w:rFonts w:ascii="맑은 고딕" w:eastAsia="맑은 고딕" w:hAnsi="맑은 고딕" w:hint="eastAsia"/>
          <w:szCs w:val="20"/>
        </w:rPr>
        <w:t>AIAM회원</w:t>
      </w: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</w:p>
    <w:p w:rsidR="00E9449C" w:rsidRDefault="00E9449C" w:rsidP="00E9449C">
      <w:pPr>
        <w:spacing w:line="276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b/>
          <w:sz w:val="24"/>
        </w:rPr>
        <w:t>&lt;기타경력&gt;</w:t>
      </w:r>
    </w:p>
    <w:p w:rsidR="00815C50" w:rsidRDefault="00815C50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2025 진주여고100주년 일신세상  </w:t>
      </w:r>
    </w:p>
    <w:p w:rsidR="0035088B" w:rsidRDefault="0035088B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2024 데일리팜</w:t>
      </w:r>
      <w:r w:rsidR="004B2DAA">
        <w:rPr>
          <w:rFonts w:ascii="맑은 고딕" w:eastAsia="맑은 고딕" w:hAnsi="맑은 고딕" w:hint="eastAsia"/>
          <w:szCs w:val="20"/>
        </w:rPr>
        <w:t xml:space="preserve"> </w:t>
      </w:r>
      <w:r w:rsidR="0084697D">
        <w:rPr>
          <w:rFonts w:ascii="맑은 고딕" w:eastAsia="맑은 고딕" w:hAnsi="맑은 고딕" w:hint="eastAsia"/>
          <w:szCs w:val="20"/>
        </w:rPr>
        <w:t xml:space="preserve">기사 </w:t>
      </w:r>
      <w:r w:rsidR="004B2DAA">
        <w:rPr>
          <w:rFonts w:ascii="맑은 고딕" w:eastAsia="맑은 고딕" w:hAnsi="맑은 고딕" w:hint="eastAsia"/>
          <w:szCs w:val="20"/>
        </w:rPr>
        <w:t>강명순화가로40년약사로</w:t>
      </w:r>
      <w:r w:rsidR="00815C50">
        <w:rPr>
          <w:rFonts w:ascii="맑은 고딕" w:eastAsia="맑은 고딕" w:hAnsi="맑은 고딕" w:hint="eastAsia"/>
          <w:szCs w:val="20"/>
        </w:rPr>
        <w:t>5</w:t>
      </w:r>
      <w:r w:rsidR="004B2DAA">
        <w:rPr>
          <w:rFonts w:ascii="맑은 고딕" w:eastAsia="맑은 고딕" w:hAnsi="맑은 고딕" w:hint="eastAsia"/>
          <w:szCs w:val="20"/>
        </w:rPr>
        <w:t>0년</w:t>
      </w:r>
    </w:p>
    <w:p w:rsidR="0084697D" w:rsidRDefault="0084697D" w:rsidP="0084697D">
      <w:pPr>
        <w:pStyle w:val="a3"/>
        <w:jc w:val="left"/>
        <w:rPr>
          <w:rFonts w:asciiTheme="minorHAnsi" w:eastAsiaTheme="minorHAnsi" w:hAnsiTheme="minorHAnsi" w:cs="한컴바탕"/>
        </w:rPr>
      </w:pPr>
      <w:r>
        <w:rPr>
          <w:rFonts w:asciiTheme="minorHAnsi" w:eastAsiaTheme="minorHAnsi" w:hAnsiTheme="minorHAnsi" w:cs="한컴바탕" w:hint="eastAsia"/>
        </w:rPr>
        <w:t>2018 부산미술대전심사위원</w:t>
      </w:r>
    </w:p>
    <w:p w:rsidR="0084697D" w:rsidRDefault="00E9449C" w:rsidP="0084697D">
      <w:pPr>
        <w:pStyle w:val="a3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2017 약사공론 탐사보도 기사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</w:t>
      </w:r>
      <w:r w:rsidR="0084697D">
        <w:rPr>
          <w:rFonts w:ascii="맑은 고딕" w:eastAsia="맑은 고딕" w:hAnsi="맑은 고딕" w:hint="eastAsia"/>
        </w:rPr>
        <w:t xml:space="preserve">약사로미술치료하다 </w:t>
      </w:r>
    </w:p>
    <w:p w:rsidR="00E9449C" w:rsidRPr="0084697D" w:rsidRDefault="0084697D" w:rsidP="0084697D">
      <w:pPr>
        <w:pStyle w:val="a3"/>
        <w:jc w:val="left"/>
        <w:rPr>
          <w:rFonts w:asciiTheme="minorHAnsi" w:eastAsiaTheme="minorHAnsi" w:hAnsiTheme="minorHAnsi" w:cs="한컴바탕"/>
        </w:rPr>
      </w:pPr>
      <w:r>
        <w:rPr>
          <w:rFonts w:ascii="맑은 고딕" w:eastAsia="맑은 고딕" w:hAnsi="맑은 고딕" w:hint="eastAsia"/>
        </w:rPr>
        <w:t>2016</w:t>
      </w:r>
      <w:r w:rsidR="00E9449C">
        <w:rPr>
          <w:rFonts w:ascii="맑은 고딕" w:eastAsia="맑은 고딕" w:hAnsi="맑은 고딕" w:hint="eastAsia"/>
        </w:rPr>
        <w:t>진주여고동창회소식지-일신세상 책표지, 진주여고총동창회</w:t>
      </w:r>
    </w:p>
    <w:p w:rsidR="00E9449C" w:rsidRPr="00593138" w:rsidRDefault="00E9449C" w:rsidP="00E9449C">
      <w:pPr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2015 노인의 기도 책표지, 푸른별, 전병윤지음</w:t>
      </w:r>
    </w:p>
    <w:p w:rsidR="003A6E9E" w:rsidRPr="003A6E9E" w:rsidRDefault="003A6E9E" w:rsidP="003A6E9E">
      <w:pPr>
        <w:widowControl/>
        <w:wordWrap/>
        <w:autoSpaceDE/>
        <w:autoSpaceDN/>
        <w:snapToGrid w:val="0"/>
        <w:spacing w:line="384" w:lineRule="auto"/>
        <w:jc w:val="center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p w:rsidR="003A6E9E" w:rsidRPr="003A6E9E" w:rsidRDefault="003A6E9E" w:rsidP="003A6E9E">
      <w:pPr>
        <w:pStyle w:val="a3"/>
        <w:jc w:val="left"/>
        <w:rPr>
          <w:rFonts w:ascii="한컴바탕" w:eastAsia="한컴바탕" w:hAnsi="한컴바탕" w:cs="한컴바탕"/>
        </w:rPr>
      </w:pPr>
    </w:p>
    <w:p w:rsidR="003A6E9E" w:rsidRPr="003A6E9E" w:rsidRDefault="003A6E9E" w:rsidP="003A6E9E">
      <w:pPr>
        <w:widowControl/>
        <w:wordWrap/>
        <w:autoSpaceDE/>
        <w:autoSpaceDN/>
        <w:snapToGrid w:val="0"/>
        <w:spacing w:line="384" w:lineRule="auto"/>
        <w:jc w:val="center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p w:rsidR="003A6E9E" w:rsidRPr="003A6E9E" w:rsidRDefault="003A6E9E" w:rsidP="003A6E9E">
      <w:pPr>
        <w:widowControl/>
        <w:wordWrap/>
        <w:autoSpaceDE/>
        <w:autoSpaceDN/>
        <w:snapToGrid w:val="0"/>
        <w:spacing w:line="384" w:lineRule="auto"/>
        <w:jc w:val="center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p w:rsidR="003A6E9E" w:rsidRPr="003A6E9E" w:rsidRDefault="003A6E9E" w:rsidP="003A6E9E">
      <w:pPr>
        <w:pStyle w:val="a3"/>
        <w:jc w:val="left"/>
        <w:rPr>
          <w:rFonts w:ascii="한컴바탕" w:eastAsia="한컴바탕" w:hAnsi="한컴바탕" w:cs="한컴바탕"/>
        </w:rPr>
      </w:pPr>
    </w:p>
    <w:p w:rsidR="003A6E9E" w:rsidRPr="003A6E9E" w:rsidRDefault="003A6E9E" w:rsidP="003A6E9E">
      <w:pPr>
        <w:pStyle w:val="a3"/>
        <w:jc w:val="left"/>
        <w:rPr>
          <w:rFonts w:ascii="한컴바탕" w:eastAsia="한컴바탕" w:hAnsi="한컴바탕" w:cs="한컴바탕"/>
        </w:rPr>
      </w:pPr>
    </w:p>
    <w:p w:rsidR="003A6E9E" w:rsidRPr="003A6E9E" w:rsidRDefault="003A6E9E" w:rsidP="003A6E9E">
      <w:pPr>
        <w:pStyle w:val="a3"/>
        <w:jc w:val="left"/>
        <w:rPr>
          <w:rFonts w:asciiTheme="majorHAnsi" w:eastAsiaTheme="majorHAnsi" w:hAnsiTheme="majorHAnsi" w:cs="한컴바탕"/>
        </w:rPr>
      </w:pPr>
    </w:p>
    <w:sectPr w:rsidR="003A6E9E" w:rsidRPr="003A6E9E" w:rsidSect="004055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4933" w:rsidRDefault="00D34933" w:rsidP="00253B28">
      <w:r>
        <w:separator/>
      </w:r>
    </w:p>
  </w:endnote>
  <w:endnote w:type="continuationSeparator" w:id="1">
    <w:p w:rsidR="00D34933" w:rsidRDefault="00D34933" w:rsidP="00253B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Arial Unicode MS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4933" w:rsidRDefault="00D34933" w:rsidP="00253B28">
      <w:r>
        <w:separator/>
      </w:r>
    </w:p>
  </w:footnote>
  <w:footnote w:type="continuationSeparator" w:id="1">
    <w:p w:rsidR="00D34933" w:rsidRDefault="00D34933" w:rsidP="00253B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63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0B6A"/>
    <w:rsid w:val="000005A7"/>
    <w:rsid w:val="000007F7"/>
    <w:rsid w:val="00067AA6"/>
    <w:rsid w:val="00082714"/>
    <w:rsid w:val="000C1F50"/>
    <w:rsid w:val="00113910"/>
    <w:rsid w:val="00133E21"/>
    <w:rsid w:val="00135ED5"/>
    <w:rsid w:val="001705C8"/>
    <w:rsid w:val="00182D64"/>
    <w:rsid w:val="00192BFB"/>
    <w:rsid w:val="001B642C"/>
    <w:rsid w:val="00207C54"/>
    <w:rsid w:val="00253B28"/>
    <w:rsid w:val="002707B4"/>
    <w:rsid w:val="00272E8A"/>
    <w:rsid w:val="00280D01"/>
    <w:rsid w:val="00294824"/>
    <w:rsid w:val="00306091"/>
    <w:rsid w:val="0032164E"/>
    <w:rsid w:val="00336A39"/>
    <w:rsid w:val="00337528"/>
    <w:rsid w:val="0034016E"/>
    <w:rsid w:val="003404E4"/>
    <w:rsid w:val="0035088B"/>
    <w:rsid w:val="003841B2"/>
    <w:rsid w:val="00396F8C"/>
    <w:rsid w:val="003A6E9E"/>
    <w:rsid w:val="003A7CB1"/>
    <w:rsid w:val="004055E8"/>
    <w:rsid w:val="004351AE"/>
    <w:rsid w:val="004B2DAA"/>
    <w:rsid w:val="00515FAF"/>
    <w:rsid w:val="005823F4"/>
    <w:rsid w:val="0058436F"/>
    <w:rsid w:val="00604A53"/>
    <w:rsid w:val="006F198D"/>
    <w:rsid w:val="00703DFA"/>
    <w:rsid w:val="00764D7A"/>
    <w:rsid w:val="007707C2"/>
    <w:rsid w:val="007E79A7"/>
    <w:rsid w:val="008146EB"/>
    <w:rsid w:val="00815C50"/>
    <w:rsid w:val="00823C71"/>
    <w:rsid w:val="00831DBB"/>
    <w:rsid w:val="0084697D"/>
    <w:rsid w:val="008C0DBE"/>
    <w:rsid w:val="008E3254"/>
    <w:rsid w:val="008F08F1"/>
    <w:rsid w:val="008F7134"/>
    <w:rsid w:val="009005F0"/>
    <w:rsid w:val="00922DD6"/>
    <w:rsid w:val="00926753"/>
    <w:rsid w:val="00945879"/>
    <w:rsid w:val="009577FE"/>
    <w:rsid w:val="009708E9"/>
    <w:rsid w:val="009C04F7"/>
    <w:rsid w:val="00A164BD"/>
    <w:rsid w:val="00A261CD"/>
    <w:rsid w:val="00A415B2"/>
    <w:rsid w:val="00A80C60"/>
    <w:rsid w:val="00A84744"/>
    <w:rsid w:val="00AF3682"/>
    <w:rsid w:val="00B103FC"/>
    <w:rsid w:val="00B17B69"/>
    <w:rsid w:val="00B5506E"/>
    <w:rsid w:val="00B80A0C"/>
    <w:rsid w:val="00BA3110"/>
    <w:rsid w:val="00BB46AA"/>
    <w:rsid w:val="00C51C3F"/>
    <w:rsid w:val="00C70A3F"/>
    <w:rsid w:val="00CD2F03"/>
    <w:rsid w:val="00D05C2B"/>
    <w:rsid w:val="00D05D10"/>
    <w:rsid w:val="00D14003"/>
    <w:rsid w:val="00D34933"/>
    <w:rsid w:val="00D70A4B"/>
    <w:rsid w:val="00D71C6E"/>
    <w:rsid w:val="00DE4B21"/>
    <w:rsid w:val="00E12C15"/>
    <w:rsid w:val="00E30D4E"/>
    <w:rsid w:val="00E634C4"/>
    <w:rsid w:val="00E6401C"/>
    <w:rsid w:val="00E666DB"/>
    <w:rsid w:val="00E9449C"/>
    <w:rsid w:val="00EC5D19"/>
    <w:rsid w:val="00EE0B6A"/>
    <w:rsid w:val="00F05633"/>
    <w:rsid w:val="00F32D35"/>
    <w:rsid w:val="00F431B4"/>
    <w:rsid w:val="00F43E80"/>
    <w:rsid w:val="00F46D7E"/>
    <w:rsid w:val="00F76528"/>
    <w:rsid w:val="00F86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5E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17B69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A415B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415B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253B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253B28"/>
  </w:style>
  <w:style w:type="paragraph" w:styleId="a6">
    <w:name w:val="footer"/>
    <w:basedOn w:val="a"/>
    <w:link w:val="Char1"/>
    <w:uiPriority w:val="99"/>
    <w:semiHidden/>
    <w:unhideWhenUsed/>
    <w:rsid w:val="00253B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253B28"/>
  </w:style>
  <w:style w:type="character" w:styleId="a7">
    <w:name w:val="Strong"/>
    <w:basedOn w:val="a0"/>
    <w:qFormat/>
    <w:rsid w:val="0092675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D212B2-9AA8-4E51-9682-6168E7D5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SMVoetbal</Company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Sangmin CHUN</dc:creator>
  <cp:lastModifiedBy>강명순</cp:lastModifiedBy>
  <cp:revision>28</cp:revision>
  <cp:lastPrinted>2024-04-02T09:44:00Z</cp:lastPrinted>
  <dcterms:created xsi:type="dcterms:W3CDTF">2024-04-02T09:46:00Z</dcterms:created>
  <dcterms:modified xsi:type="dcterms:W3CDTF">2026-02-10T07:48:00Z</dcterms:modified>
</cp:coreProperties>
</file>