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7B0AE5" w:rsidP="7909C098" w:rsidRDefault="007B0AE5" w14:paraId="672A6659" wp14:textId="1CEB63F7">
      <w:pPr>
        <w:jc w:val="center"/>
      </w:pPr>
      <w:r w:rsidRPr="7909C098" w:rsidR="007B0AE5">
        <w:rPr>
          <w:rFonts w:ascii="Myriad Pro Light" w:hAnsi="Myriad Pro Light"/>
          <w:b w:val="1"/>
          <w:bCs w:val="1"/>
          <w:color w:val="C4415A"/>
          <w:sz w:val="24"/>
          <w:szCs w:val="24"/>
        </w:rPr>
        <w:t>Plano de Ação</w:t>
      </w:r>
    </w:p>
    <w:p w:rsidR="7909C098" w:rsidP="7909C098" w:rsidRDefault="7909C098" w14:paraId="3AA1E673" w14:textId="3E9B0BB6">
      <w:pPr>
        <w:pStyle w:val="Normal"/>
        <w:jc w:val="center"/>
        <w:rPr>
          <w:rFonts w:ascii="Myriad Pro Light" w:hAnsi="Myriad Pro Light"/>
          <w:b w:val="1"/>
          <w:bCs w:val="1"/>
          <w:color w:val="C4415A"/>
          <w:sz w:val="24"/>
          <w:szCs w:val="24"/>
        </w:rPr>
      </w:pPr>
    </w:p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xmlns:wp14="http://schemas.microsoft.com/office/word/2010/wordml" w:rsidRPr="007B0AE5" w:rsidR="007B0AE5" w:rsidTr="7909C098" w14:paraId="06C4DDA6" wp14:textId="77777777">
        <w:trPr>
          <w:trHeight w:val="794"/>
        </w:trPr>
        <w:tc>
          <w:tcPr>
            <w:tcW w:w="2281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18" w:space="0"/>
              <w:right w:val="single" w:color="A5A5A5" w:themeColor="accent3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0AE5" w:rsidR="007B0AE5" w:rsidP="007B0AE5" w:rsidRDefault="007B0AE5" w14:paraId="03A96948" wp14:textId="77777777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18" w:space="0"/>
              <w:right w:val="single" w:color="A5A5A5" w:themeColor="accent3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0AE5" w:rsidR="007B0AE5" w:rsidP="007B0AE5" w:rsidRDefault="007B0AE5" w14:paraId="249B3052" wp14:textId="666FDB00">
            <w:r w:rsidR="7909C098">
              <w:rPr/>
              <w:t xml:space="preserve">O campo de inclusão do formulário </w:t>
            </w:r>
            <w:proofErr w:type="spellStart"/>
            <w:r w:rsidR="7909C098">
              <w:rPr/>
              <w:t>html</w:t>
            </w:r>
            <w:proofErr w:type="spellEnd"/>
            <w:r w:rsidR="7909C098">
              <w:rPr/>
              <w:t xml:space="preserve"> está desabilitado</w:t>
            </w:r>
          </w:p>
          <w:p w:rsidRPr="007B0AE5" w:rsidR="007B0AE5" w:rsidP="7909C098" w:rsidRDefault="007B0AE5" w14:paraId="094135C2" wp14:textId="2991D6FF">
            <w:pPr>
              <w:pStyle w:val="Normal"/>
            </w:pPr>
          </w:p>
        </w:tc>
      </w:tr>
      <w:tr xmlns:wp14="http://schemas.microsoft.com/office/word/2010/wordml" w:rsidRPr="007B0AE5" w:rsidR="007B0AE5" w:rsidTr="7909C098" w14:paraId="43BDE5BE" wp14:textId="77777777">
        <w:trPr>
          <w:trHeight w:val="794"/>
        </w:trPr>
        <w:tc>
          <w:tcPr>
            <w:tcW w:w="2281" w:type="dxa"/>
            <w:tcBorders>
              <w:top w:val="single" w:color="A5A5A5" w:themeColor="accent3" w:sz="1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0AE5" w:rsidR="007B0AE5" w:rsidP="007B0AE5" w:rsidRDefault="007B0AE5" w14:paraId="7BADFC86" wp14:textId="77777777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color="A5A5A5" w:themeColor="accent3" w:sz="1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0AE5" w:rsidR="007B0AE5" w:rsidP="7909C098" w:rsidRDefault="007B0AE5" w14:paraId="5A00CD07" wp14:textId="03E8C1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09C098">
              <w:rPr/>
              <w:t>Campo do formulário será habilitado</w:t>
            </w:r>
          </w:p>
          <w:p w:rsidRPr="007B0AE5" w:rsidR="007B0AE5" w:rsidP="7909C098" w:rsidRDefault="007B0AE5" w14:paraId="0E2F4FD4" wp14:textId="05CDC8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xmlns:wp14="http://schemas.microsoft.com/office/word/2010/wordml" w:rsidRPr="007B0AE5" w:rsidR="007B0AE5" w:rsidTr="7909C098" w14:paraId="5AEFD7D0" wp14:textId="77777777">
        <w:trPr>
          <w:trHeight w:val="794"/>
        </w:trPr>
        <w:tc>
          <w:tcPr>
            <w:tcW w:w="2281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0AE5" w:rsidR="007B0AE5" w:rsidP="007B0AE5" w:rsidRDefault="007B0AE5" w14:paraId="1B6909E1" wp14:textId="77777777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0AE5" w:rsidR="007B0AE5" w:rsidP="7909C098" w:rsidRDefault="007B0AE5" w14:paraId="4FC76A5E" wp14:textId="3B2AE0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09C098">
              <w:rPr/>
              <w:t>1 dia</w:t>
            </w:r>
          </w:p>
        </w:tc>
      </w:tr>
      <w:tr xmlns:wp14="http://schemas.microsoft.com/office/word/2010/wordml" w:rsidRPr="007B0AE5" w:rsidR="007B0AE5" w:rsidTr="7909C098" w14:paraId="35B7FAA8" wp14:textId="77777777">
        <w:trPr>
          <w:trHeight w:val="794"/>
        </w:trPr>
        <w:tc>
          <w:tcPr>
            <w:tcW w:w="2281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0AE5" w:rsidR="007B0AE5" w:rsidP="007B0AE5" w:rsidRDefault="007B0AE5" w14:paraId="39DFAC5E" wp14:textId="77777777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0AE5" w:rsidR="000669C0" w:rsidP="7909C098" w:rsidRDefault="000669C0" w14:paraId="2D2ED4CC" wp14:textId="7ACD2D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09C098">
              <w:rPr/>
              <w:t>Programador Front-End</w:t>
            </w:r>
            <w:proofErr w:type="spellStart"/>
            <w:proofErr w:type="spellEnd"/>
            <w:proofErr w:type="spellStart"/>
            <w:proofErr w:type="spellEnd"/>
          </w:p>
          <w:p w:rsidRPr="007B0AE5" w:rsidR="000669C0" w:rsidP="7909C098" w:rsidRDefault="000669C0" w14:paraId="11F896A2" wp14:textId="304384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xmlns:wp14="http://schemas.microsoft.com/office/word/2010/wordml" w:rsidRPr="007B0AE5" w:rsidR="007B0AE5" w:rsidTr="7909C098" w14:paraId="28CF4430" wp14:textId="77777777">
        <w:trPr>
          <w:trHeight w:val="794"/>
        </w:trPr>
        <w:tc>
          <w:tcPr>
            <w:tcW w:w="2281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0AE5" w:rsidR="007B0AE5" w:rsidP="007B0AE5" w:rsidRDefault="007B0AE5" w14:paraId="633CC426" wp14:textId="77777777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0AE5" w:rsidR="007B0AE5" w:rsidP="007B0AE5" w:rsidRDefault="007B0AE5" w14:paraId="46D008CB" wp14:textId="65C3C764">
            <w:r w:rsidR="7909C098">
              <w:rPr/>
              <w:t>Desenvolvimento Front-End</w:t>
            </w:r>
          </w:p>
        </w:tc>
      </w:tr>
      <w:tr xmlns:wp14="http://schemas.microsoft.com/office/word/2010/wordml" w:rsidRPr="007B0AE5" w:rsidR="007B0AE5" w:rsidTr="7909C098" w14:paraId="69E2BE2B" wp14:textId="77777777">
        <w:trPr>
          <w:trHeight w:val="794"/>
        </w:trPr>
        <w:tc>
          <w:tcPr>
            <w:tcW w:w="2281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0AE5" w:rsidR="007B0AE5" w:rsidP="007B0AE5" w:rsidRDefault="007B0AE5" w14:paraId="4C408EC4" wp14:textId="77777777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0AE5" w:rsidR="007B0AE5" w:rsidP="7909C098" w:rsidRDefault="007B0AE5" w14:paraId="47DD5951" wp14:textId="0439902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09C098">
              <w:rPr/>
              <w:t>Programador Front-</w:t>
            </w:r>
            <w:proofErr w:type="spellStart"/>
            <w:r w:rsidR="7909C098">
              <w:rPr/>
              <w:t>End</w:t>
            </w:r>
            <w:proofErr w:type="spellEnd"/>
            <w:r w:rsidR="7909C098">
              <w:rPr/>
              <w:t xml:space="preserve"> alterará o arquivo </w:t>
            </w:r>
            <w:proofErr w:type="spellStart"/>
            <w:r w:rsidR="7909C098">
              <w:rPr/>
              <w:t>html</w:t>
            </w:r>
            <w:proofErr w:type="spellEnd"/>
            <w:r w:rsidR="7909C098">
              <w:rPr/>
              <w:t xml:space="preserve"> do formulário para habilitar o botão de inclusão da compra</w:t>
            </w:r>
          </w:p>
        </w:tc>
      </w:tr>
      <w:tr xmlns:wp14="http://schemas.microsoft.com/office/word/2010/wordml" w:rsidRPr="007B0AE5" w:rsidR="007B0AE5" w:rsidTr="7909C098" w14:paraId="300E67F1" wp14:textId="77777777">
        <w:trPr>
          <w:trHeight w:val="794"/>
        </w:trPr>
        <w:tc>
          <w:tcPr>
            <w:tcW w:w="2281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0AE5" w:rsidR="007B0AE5" w:rsidP="007B0AE5" w:rsidRDefault="007B0AE5" w14:paraId="4AB72B9A" wp14:textId="77777777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0AE5" w:rsidR="007B0AE5" w:rsidP="007B0AE5" w:rsidRDefault="007B0AE5" w14:paraId="0A37501D" wp14:textId="72941510">
            <w:r w:rsidR="7909C098">
              <w:rPr/>
              <w:t>1.000,00</w:t>
            </w:r>
          </w:p>
        </w:tc>
      </w:tr>
    </w:tbl>
    <w:p xmlns:wp14="http://schemas.microsoft.com/office/word/2010/wordml" w:rsidR="007B0AE5" w:rsidRDefault="007B0AE5" w14:paraId="5DAB6C7B" wp14:textId="77777777" wp14:noSpellErr="1"/>
    <w:tbl>
      <w:tblPr>
        <w:tblW w:w="0" w:type="auto"/>
        <w:tblLook w:val="0420" w:firstRow="1" w:lastRow="0" w:firstColumn="0" w:lastColumn="0" w:noHBand="0" w:noVBand="1"/>
      </w:tblPr>
      <w:tblGrid>
        <w:gridCol w:w="2281"/>
        <w:gridCol w:w="11740"/>
      </w:tblGrid>
      <w:tr w:rsidR="7909C098" w:rsidTr="7909C098" w14:paraId="2E558919">
        <w:trPr>
          <w:trHeight w:val="794"/>
        </w:trPr>
        <w:tc>
          <w:tcPr>
            <w:tcW w:w="2281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18"/>
              <w:right w:val="single" w:color="A5A5A5" w:themeColor="accent3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0AE5" w:rsidRDefault="007B0AE5" w14:noSpellErr="1" w14:paraId="6768C2A0">
            <w:r w:rsidRPr="7909C098" w:rsidR="007B0AE5">
              <w:rPr>
                <w:b w:val="1"/>
                <w:bCs w:val="1"/>
              </w:rPr>
              <w:t>Por que</w:t>
            </w:r>
          </w:p>
        </w:tc>
        <w:tc>
          <w:tcPr>
            <w:tcW w:w="11740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18"/>
              <w:right w:val="single" w:color="A5A5A5" w:themeColor="accent3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909C098" w:rsidP="7909C098" w:rsidRDefault="7909C098" w14:paraId="4D57C960" w14:textId="0BF226D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09C098">
              <w:rPr/>
              <w:t>Erro na implementação do CRUD</w:t>
            </w:r>
          </w:p>
          <w:p w:rsidR="7909C098" w:rsidP="7909C098" w:rsidRDefault="7909C098" w14:paraId="5B0948A1" w14:textId="2991D6FF">
            <w:pPr>
              <w:pStyle w:val="Normal"/>
            </w:pPr>
          </w:p>
        </w:tc>
      </w:tr>
      <w:tr w:rsidR="7909C098" w:rsidTr="7909C098" w14:paraId="1FB73379">
        <w:trPr>
          <w:trHeight w:val="794"/>
        </w:trPr>
        <w:tc>
          <w:tcPr>
            <w:tcW w:w="2281" w:type="dxa"/>
            <w:tcBorders>
              <w:top w:val="single" w:color="A5A5A5" w:themeColor="accent3" w:sz="1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0AE5" w:rsidRDefault="007B0AE5" w14:noSpellErr="1" w14:paraId="04814C47">
            <w:r w:rsidRPr="7909C098" w:rsidR="007B0AE5">
              <w:rPr>
                <w:b w:val="1"/>
                <w:bCs w:val="1"/>
              </w:rPr>
              <w:t>O que</w:t>
            </w:r>
          </w:p>
        </w:tc>
        <w:tc>
          <w:tcPr>
            <w:tcW w:w="11740" w:type="dxa"/>
            <w:tcBorders>
              <w:top w:val="single" w:color="A5A5A5" w:themeColor="accent3" w:sz="1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909C098" w:rsidP="7909C098" w:rsidRDefault="7909C098" w14:paraId="56588D71" w14:textId="315C2A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09C098">
              <w:rPr/>
              <w:t>Corrigir o metodo POST</w:t>
            </w:r>
          </w:p>
        </w:tc>
      </w:tr>
      <w:tr w:rsidR="7909C098" w:rsidTr="7909C098" w14:paraId="324A3C4F">
        <w:trPr>
          <w:trHeight w:val="794"/>
        </w:trPr>
        <w:tc>
          <w:tcPr>
            <w:tcW w:w="2281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0AE5" w:rsidRDefault="007B0AE5" w14:noSpellErr="1" w14:paraId="1DDC8D22">
            <w:r w:rsidRPr="7909C098" w:rsidR="007B0AE5">
              <w:rPr>
                <w:b w:val="1"/>
                <w:bCs w:val="1"/>
              </w:rPr>
              <w:t>Quando</w:t>
            </w:r>
          </w:p>
        </w:tc>
        <w:tc>
          <w:tcPr>
            <w:tcW w:w="11740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909C098" w:rsidP="7909C098" w:rsidRDefault="7909C098" w14:paraId="2AC21427" w14:textId="3B2AE0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09C098">
              <w:rPr/>
              <w:t>1 dia</w:t>
            </w:r>
          </w:p>
        </w:tc>
      </w:tr>
      <w:tr w:rsidR="7909C098" w:rsidTr="7909C098" w14:paraId="01BA4900">
        <w:trPr>
          <w:trHeight w:val="794"/>
        </w:trPr>
        <w:tc>
          <w:tcPr>
            <w:tcW w:w="2281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0AE5" w:rsidRDefault="007B0AE5" w14:noSpellErr="1" w14:paraId="0EEA38C2">
            <w:r w:rsidRPr="7909C098" w:rsidR="007B0AE5">
              <w:rPr>
                <w:b w:val="1"/>
                <w:bCs w:val="1"/>
              </w:rPr>
              <w:t>Quem</w:t>
            </w:r>
          </w:p>
        </w:tc>
        <w:tc>
          <w:tcPr>
            <w:tcW w:w="11740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909C098" w:rsidP="7909C098" w:rsidRDefault="7909C098" w14:paraId="35FBE5F4" w14:textId="7ACD2D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09C098">
              <w:rPr/>
              <w:t>Programador Front-End</w:t>
            </w:r>
          </w:p>
          <w:p w:rsidR="7909C098" w:rsidP="7909C098" w:rsidRDefault="7909C098" w14:paraId="54158C4A" w14:textId="304384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w:rsidR="7909C098" w:rsidTr="7909C098" w14:paraId="0699E8FB">
        <w:trPr>
          <w:trHeight w:val="794"/>
        </w:trPr>
        <w:tc>
          <w:tcPr>
            <w:tcW w:w="2281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0AE5" w:rsidRDefault="007B0AE5" w14:noSpellErr="1" w14:paraId="54B0F4BD">
            <w:r w:rsidRPr="7909C098" w:rsidR="007B0AE5">
              <w:rPr>
                <w:b w:val="1"/>
                <w:bCs w:val="1"/>
              </w:rPr>
              <w:t>Onde</w:t>
            </w:r>
          </w:p>
        </w:tc>
        <w:tc>
          <w:tcPr>
            <w:tcW w:w="11740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909C098" w:rsidRDefault="7909C098" w14:paraId="460FAD1C" w14:textId="65C3C764">
            <w:r w:rsidR="7909C098">
              <w:rPr/>
              <w:t>Desenvolvimento Front-End</w:t>
            </w:r>
          </w:p>
        </w:tc>
      </w:tr>
      <w:tr w:rsidR="7909C098" w:rsidTr="7909C098" w14:paraId="0DFF0BF8">
        <w:trPr>
          <w:trHeight w:val="794"/>
        </w:trPr>
        <w:tc>
          <w:tcPr>
            <w:tcW w:w="2281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0AE5" w:rsidRDefault="007B0AE5" w14:noSpellErr="1" w14:paraId="0177E3F6">
            <w:r w:rsidRPr="7909C098" w:rsidR="007B0AE5">
              <w:rPr>
                <w:b w:val="1"/>
                <w:bCs w:val="1"/>
              </w:rPr>
              <w:t>Como</w:t>
            </w:r>
          </w:p>
        </w:tc>
        <w:tc>
          <w:tcPr>
            <w:tcW w:w="11740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909C098" w:rsidP="7909C098" w:rsidRDefault="7909C098" w14:paraId="6859A25C" w14:textId="18A9DD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09C098">
              <w:rPr/>
              <w:t>Programador Front-</w:t>
            </w:r>
            <w:proofErr w:type="spellStart"/>
            <w:r w:rsidR="7909C098">
              <w:rPr/>
              <w:t>End</w:t>
            </w:r>
            <w:proofErr w:type="spellEnd"/>
            <w:r w:rsidR="7909C098">
              <w:rPr/>
              <w:t xml:space="preserve"> alterará a chamada do metódo POST</w:t>
            </w:r>
          </w:p>
        </w:tc>
      </w:tr>
      <w:tr w:rsidR="7909C098" w:rsidTr="7909C098" w14:paraId="1CAE5BF4">
        <w:trPr>
          <w:trHeight w:val="794"/>
        </w:trPr>
        <w:tc>
          <w:tcPr>
            <w:tcW w:w="2281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0AE5" w:rsidRDefault="007B0AE5" w14:noSpellErr="1" w14:paraId="35ED883B">
            <w:r w:rsidRPr="7909C098" w:rsidR="007B0AE5">
              <w:rPr>
                <w:b w:val="1"/>
                <w:bCs w:val="1"/>
              </w:rPr>
              <w:t>Quanto</w:t>
            </w:r>
          </w:p>
        </w:tc>
        <w:tc>
          <w:tcPr>
            <w:tcW w:w="11740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909C098" w:rsidRDefault="7909C098" w14:paraId="7EE05230" w14:textId="791F7CA6">
            <w:r w:rsidR="7909C098">
              <w:rPr/>
              <w:t>500,00</w:t>
            </w:r>
          </w:p>
        </w:tc>
      </w:tr>
    </w:tbl>
    <w:p w:rsidR="7909C098" w:rsidP="7909C098" w:rsidRDefault="7909C098" w14:paraId="4CC1300C" w14:textId="6AD4E0D1">
      <w:pPr>
        <w:pStyle w:val="Normal"/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2281"/>
        <w:gridCol w:w="11740"/>
      </w:tblGrid>
      <w:tr w:rsidR="7909C098" w:rsidTr="7909C098" w14:paraId="4EB7C80F">
        <w:trPr>
          <w:trHeight w:val="794"/>
        </w:trPr>
        <w:tc>
          <w:tcPr>
            <w:tcW w:w="2281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18"/>
              <w:right w:val="single" w:color="A5A5A5" w:themeColor="accent3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0AE5" w:rsidRDefault="007B0AE5" w14:noSpellErr="1" w14:paraId="7A2CA36C">
            <w:r w:rsidRPr="7909C098" w:rsidR="007B0AE5">
              <w:rPr>
                <w:b w:val="1"/>
                <w:bCs w:val="1"/>
              </w:rPr>
              <w:t>Por que</w:t>
            </w:r>
          </w:p>
        </w:tc>
        <w:tc>
          <w:tcPr>
            <w:tcW w:w="11740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18"/>
              <w:right w:val="single" w:color="A5A5A5" w:themeColor="accent3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909C098" w:rsidP="7909C098" w:rsidRDefault="7909C098" w14:paraId="14BE90CE" w14:textId="49312BE9">
            <w:pPr>
              <w:pStyle w:val="Normal"/>
            </w:pPr>
            <w:r w:rsidR="7909C098">
              <w:rPr/>
              <w:t>Incompatibilidade</w:t>
            </w:r>
            <w:r w:rsidR="7909C098">
              <w:rPr/>
              <w:t xml:space="preserve"> de tipo de dados entre o Front-</w:t>
            </w:r>
            <w:proofErr w:type="spellStart"/>
            <w:r w:rsidR="7909C098">
              <w:rPr/>
              <w:t>End</w:t>
            </w:r>
            <w:proofErr w:type="spellEnd"/>
            <w:r w:rsidR="7909C098">
              <w:rPr/>
              <w:t xml:space="preserve"> e o Back-</w:t>
            </w:r>
            <w:proofErr w:type="spellStart"/>
            <w:r w:rsidR="7909C098">
              <w:rPr/>
              <w:t>End</w:t>
            </w:r>
            <w:proofErr w:type="spellEnd"/>
          </w:p>
        </w:tc>
      </w:tr>
      <w:tr w:rsidR="7909C098" w:rsidTr="7909C098" w14:paraId="188E9BCF">
        <w:trPr>
          <w:trHeight w:val="794"/>
        </w:trPr>
        <w:tc>
          <w:tcPr>
            <w:tcW w:w="2281" w:type="dxa"/>
            <w:tcBorders>
              <w:top w:val="single" w:color="A5A5A5" w:themeColor="accent3" w:sz="1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0AE5" w:rsidRDefault="007B0AE5" w14:noSpellErr="1" w14:paraId="2E05292A">
            <w:r w:rsidRPr="7909C098" w:rsidR="007B0AE5">
              <w:rPr>
                <w:b w:val="1"/>
                <w:bCs w:val="1"/>
              </w:rPr>
              <w:t>O que</w:t>
            </w:r>
          </w:p>
        </w:tc>
        <w:tc>
          <w:tcPr>
            <w:tcW w:w="11740" w:type="dxa"/>
            <w:tcBorders>
              <w:top w:val="single" w:color="A5A5A5" w:themeColor="accent3" w:sz="1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909C098" w:rsidP="7909C098" w:rsidRDefault="7909C098" w14:paraId="7B733900" w14:textId="292A2D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09C098">
              <w:rPr/>
              <w:t>O campo no Back-</w:t>
            </w:r>
            <w:proofErr w:type="spellStart"/>
            <w:r w:rsidR="7909C098">
              <w:rPr/>
              <w:t>End</w:t>
            </w:r>
            <w:proofErr w:type="spellEnd"/>
            <w:r w:rsidR="7909C098">
              <w:rPr/>
              <w:t xml:space="preserve"> foi alterado para o tipo string</w:t>
            </w:r>
          </w:p>
        </w:tc>
      </w:tr>
      <w:tr w:rsidR="7909C098" w:rsidTr="7909C098" w14:paraId="27D065A0">
        <w:trPr>
          <w:trHeight w:val="794"/>
        </w:trPr>
        <w:tc>
          <w:tcPr>
            <w:tcW w:w="2281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0AE5" w:rsidRDefault="007B0AE5" w14:noSpellErr="1" w14:paraId="596CE42B">
            <w:r w:rsidRPr="7909C098" w:rsidR="007B0AE5">
              <w:rPr>
                <w:b w:val="1"/>
                <w:bCs w:val="1"/>
              </w:rPr>
              <w:t>Quando</w:t>
            </w:r>
          </w:p>
        </w:tc>
        <w:tc>
          <w:tcPr>
            <w:tcW w:w="11740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909C098" w:rsidP="7909C098" w:rsidRDefault="7909C098" w14:paraId="32DBAF87" w14:textId="3B2AE0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09C098">
              <w:rPr/>
              <w:t>1 dia</w:t>
            </w:r>
          </w:p>
        </w:tc>
      </w:tr>
      <w:tr w:rsidR="7909C098" w:rsidTr="7909C098" w14:paraId="5CD57342">
        <w:trPr>
          <w:trHeight w:val="794"/>
        </w:trPr>
        <w:tc>
          <w:tcPr>
            <w:tcW w:w="2281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0AE5" w:rsidRDefault="007B0AE5" w14:noSpellErr="1" w14:paraId="5E74E409">
            <w:r w:rsidRPr="7909C098" w:rsidR="007B0AE5">
              <w:rPr>
                <w:b w:val="1"/>
                <w:bCs w:val="1"/>
              </w:rPr>
              <w:t>Quem</w:t>
            </w:r>
          </w:p>
        </w:tc>
        <w:tc>
          <w:tcPr>
            <w:tcW w:w="11740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909C098" w:rsidP="7909C098" w:rsidRDefault="7909C098" w14:paraId="059150B8" w14:textId="176FDF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09C098">
              <w:rPr/>
              <w:t>Programador Back-End</w:t>
            </w:r>
          </w:p>
        </w:tc>
      </w:tr>
      <w:tr w:rsidR="7909C098" w:rsidTr="7909C098" w14:paraId="041E8ED0">
        <w:trPr>
          <w:trHeight w:val="794"/>
        </w:trPr>
        <w:tc>
          <w:tcPr>
            <w:tcW w:w="2281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0AE5" w:rsidRDefault="007B0AE5" w14:noSpellErr="1" w14:paraId="00F0CD07">
            <w:r w:rsidRPr="7909C098" w:rsidR="007B0AE5">
              <w:rPr>
                <w:b w:val="1"/>
                <w:bCs w:val="1"/>
              </w:rPr>
              <w:t>Onde</w:t>
            </w:r>
          </w:p>
        </w:tc>
        <w:tc>
          <w:tcPr>
            <w:tcW w:w="11740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909C098" w:rsidRDefault="7909C098" w14:paraId="5D94B2B7" w14:textId="71D851E8">
            <w:r w:rsidR="7909C098">
              <w:rPr/>
              <w:t>Desenvolvimento Front-End e Back-End</w:t>
            </w:r>
          </w:p>
        </w:tc>
      </w:tr>
      <w:tr w:rsidR="7909C098" w:rsidTr="7909C098" w14:paraId="7841DA6B">
        <w:trPr>
          <w:trHeight w:val="794"/>
        </w:trPr>
        <w:tc>
          <w:tcPr>
            <w:tcW w:w="2281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0AE5" w:rsidRDefault="007B0AE5" w14:noSpellErr="1" w14:paraId="61C60E83">
            <w:r w:rsidRPr="7909C098" w:rsidR="007B0AE5">
              <w:rPr>
                <w:b w:val="1"/>
                <w:bCs w:val="1"/>
              </w:rPr>
              <w:t>Como</w:t>
            </w:r>
          </w:p>
        </w:tc>
        <w:tc>
          <w:tcPr>
            <w:tcW w:w="11740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909C098" w:rsidP="7909C098" w:rsidRDefault="7909C098" w14:paraId="27E2593E" w14:textId="0D7A2FD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09C098">
              <w:rPr/>
              <w:t>Programador Back-</w:t>
            </w:r>
            <w:proofErr w:type="spellStart"/>
            <w:r w:rsidR="7909C098">
              <w:rPr/>
              <w:t>End</w:t>
            </w:r>
            <w:proofErr w:type="spellEnd"/>
            <w:r w:rsidR="7909C098">
              <w:rPr/>
              <w:t xml:space="preserve"> alterará o tipo do campo de </w:t>
            </w:r>
            <w:proofErr w:type="spellStart"/>
            <w:r w:rsidR="7909C098">
              <w:rPr/>
              <w:t>int</w:t>
            </w:r>
            <w:proofErr w:type="spellEnd"/>
            <w:r w:rsidR="7909C098">
              <w:rPr/>
              <w:t xml:space="preserve"> para </w:t>
            </w:r>
            <w:proofErr w:type="spellStart"/>
            <w:r w:rsidR="7909C098">
              <w:rPr/>
              <w:t>string</w:t>
            </w:r>
            <w:proofErr w:type="spellEnd"/>
            <w:r w:rsidR="7909C098">
              <w:rPr/>
              <w:t xml:space="preserve"> no banco de dados</w:t>
            </w:r>
          </w:p>
        </w:tc>
      </w:tr>
      <w:tr w:rsidR="7909C098" w:rsidTr="7909C098" w14:paraId="1D1A56FF">
        <w:trPr>
          <w:trHeight w:val="794"/>
        </w:trPr>
        <w:tc>
          <w:tcPr>
            <w:tcW w:w="2281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0AE5" w:rsidRDefault="007B0AE5" w14:noSpellErr="1" w14:paraId="37B36BEA">
            <w:r w:rsidRPr="7909C098" w:rsidR="007B0AE5">
              <w:rPr>
                <w:b w:val="1"/>
                <w:bCs w:val="1"/>
              </w:rPr>
              <w:t>Quanto</w:t>
            </w:r>
          </w:p>
        </w:tc>
        <w:tc>
          <w:tcPr>
            <w:tcW w:w="11740" w:type="dxa"/>
            <w:tcBorders>
              <w:top w:val="single" w:color="A5A5A5" w:themeColor="accent3" w:sz="8"/>
              <w:left w:val="single" w:color="A5A5A5" w:themeColor="accent3" w:sz="8"/>
              <w:bottom w:val="single" w:color="A5A5A5" w:themeColor="accent3" w:sz="8"/>
              <w:right w:val="single" w:color="A5A5A5" w:themeColor="accent3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909C098" w:rsidP="7909C098" w:rsidRDefault="7909C098" w14:paraId="1E634D19" w14:textId="1F0234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09C098">
              <w:rPr/>
              <w:t>1,000.00</w:t>
            </w:r>
          </w:p>
          <w:p w:rsidR="7909C098" w:rsidRDefault="7909C098" w14:noSpellErr="1" w14:paraId="67EB8511"/>
        </w:tc>
      </w:tr>
    </w:tbl>
    <w:p w:rsidR="7909C098" w:rsidP="7909C098" w:rsidRDefault="7909C098" w14:paraId="19EA4D49" w14:textId="1279D5A7">
      <w:pPr>
        <w:pStyle w:val="Normal"/>
      </w:pPr>
    </w:p>
    <w:sectPr w:rsidR="007B0AE5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4A2B63" w:rsidP="007B0AE5" w:rsidRDefault="004A2B63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A2B63" w:rsidP="007B0AE5" w:rsidRDefault="004A2B63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4A2B63" w:rsidP="007B0AE5" w:rsidRDefault="004A2B63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A2B63" w:rsidP="007B0AE5" w:rsidRDefault="004A2B63" w14:paraId="41C8F3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7B0AE5" w:rsidR="007B0AE5" w:rsidP="007B0AE5" w:rsidRDefault="007B0AE5" w14:paraId="0179A0BA" wp14:textId="77777777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669C0"/>
    <w:rsid w:val="004A2B63"/>
    <w:rsid w:val="007B0AE5"/>
    <w:rsid w:val="00846777"/>
    <w:rsid w:val="05DDF936"/>
    <w:rsid w:val="093483D1"/>
    <w:rsid w:val="093483D1"/>
    <w:rsid w:val="156AF96B"/>
    <w:rsid w:val="19808EC2"/>
    <w:rsid w:val="19808EC2"/>
    <w:rsid w:val="2BC03A09"/>
    <w:rsid w:val="2BC03A09"/>
    <w:rsid w:val="2EF7DACB"/>
    <w:rsid w:val="3F13C011"/>
    <w:rsid w:val="48408E8A"/>
    <w:rsid w:val="5692A9CE"/>
    <w:rsid w:val="619F7649"/>
    <w:rsid w:val="633B46AA"/>
    <w:rsid w:val="6B2D3032"/>
    <w:rsid w:val="777CCE29"/>
    <w:rsid w:val="77C9B1A3"/>
    <w:rsid w:val="7909C098"/>
    <w:rsid w:val="79189E8A"/>
    <w:rsid w:val="79189E8A"/>
    <w:rsid w:val="7F6EB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5477A"/>
  <w15:chartTrackingRefBased/>
  <w15:docId w15:val="{5D3F8C2A-5F7F-4183-88A0-EBA73C70DA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B0AE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Claudia Baroni Savini Ferreira</dc:creator>
  <keywords/>
  <dc:description/>
  <lastModifiedBy>Milton TI Houston</lastModifiedBy>
  <revision>2</revision>
  <dcterms:created xsi:type="dcterms:W3CDTF">2021-06-16T00:28:00.0000000Z</dcterms:created>
  <dcterms:modified xsi:type="dcterms:W3CDTF">2022-05-21T23:33:41.1314025Z</dcterms:modified>
</coreProperties>
</file>