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a2a7246e9f4c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331fe0a2bc4689" /><Relationship Type="http://schemas.openxmlformats.org/officeDocument/2006/relationships/numbering" Target="/word/numbering.xml" Id="Rc7756eceb69f4932" /><Relationship Type="http://schemas.openxmlformats.org/officeDocument/2006/relationships/settings" Target="/word/settings.xml" Id="R51aa20147c674a1a" /></Relationships>
</file>