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27c4a51754a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4e971c064b4e04" /><Relationship Type="http://schemas.openxmlformats.org/officeDocument/2006/relationships/numbering" Target="/word/numbering.xml" Id="R8424556091794c2f" /><Relationship Type="http://schemas.openxmlformats.org/officeDocument/2006/relationships/settings" Target="/word/settings.xml" Id="Rdbaffd64b39f4473" /></Relationships>
</file>