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720028a83b454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90fc6f20042475e" /><Relationship Type="http://schemas.openxmlformats.org/officeDocument/2006/relationships/numbering" Target="/word/numbering.xml" Id="R82f95ae029714555" /><Relationship Type="http://schemas.openxmlformats.org/officeDocument/2006/relationships/settings" Target="/word/settings.xml" Id="R3ae97e9204ed48a2" /></Relationships>
</file>