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1ebb1973d64c9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a9b0e6c44fe4a23" /><Relationship Type="http://schemas.openxmlformats.org/officeDocument/2006/relationships/numbering" Target="/word/numbering.xml" Id="R5cb6c1b2ba174664" /><Relationship Type="http://schemas.openxmlformats.org/officeDocument/2006/relationships/settings" Target="/word/settings.xml" Id="R2c94485b4fe64e90" /></Relationships>
</file>