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351827625d443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e82c966b4864a51" /><Relationship Type="http://schemas.openxmlformats.org/officeDocument/2006/relationships/numbering" Target="/word/numbering.xml" Id="Rb51fba1617c54754" /><Relationship Type="http://schemas.openxmlformats.org/officeDocument/2006/relationships/settings" Target="/word/settings.xml" Id="Rb748dd70d6964e89" /></Relationships>
</file>