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ef27d5aca64ad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b93ba80001f43ca" /><Relationship Type="http://schemas.openxmlformats.org/officeDocument/2006/relationships/numbering" Target="/word/numbering.xml" Id="R024b9c0dc37d44b7" /><Relationship Type="http://schemas.openxmlformats.org/officeDocument/2006/relationships/settings" Target="/word/settings.xml" Id="Rdefadb890e254f95" /></Relationships>
</file>