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bdbfc2bc1d40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3172696f1c401e" /><Relationship Type="http://schemas.openxmlformats.org/officeDocument/2006/relationships/numbering" Target="/word/numbering.xml" Id="R7bb08527f4c84e98" /><Relationship Type="http://schemas.openxmlformats.org/officeDocument/2006/relationships/settings" Target="/word/settings.xml" Id="R909bf27f089e48ec" /></Relationships>
</file>