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43a775846a44f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b31827fef1945a2" /><Relationship Type="http://schemas.openxmlformats.org/officeDocument/2006/relationships/numbering" Target="/word/numbering.xml" Id="R12e7826401784b78" /><Relationship Type="http://schemas.openxmlformats.org/officeDocument/2006/relationships/settings" Target="/word/settings.xml" Id="R63ca11679acb4b04" /></Relationships>
</file>