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f5d15d548648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2ea7afc50f497f" /><Relationship Type="http://schemas.openxmlformats.org/officeDocument/2006/relationships/numbering" Target="/word/numbering.xml" Id="R798bfb32bac34d78" /><Relationship Type="http://schemas.openxmlformats.org/officeDocument/2006/relationships/settings" Target="/word/settings.xml" Id="R7bfdc3dc0f234fd7" /></Relationships>
</file>