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a7a73dc98a40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2c792dde884298" /><Relationship Type="http://schemas.openxmlformats.org/officeDocument/2006/relationships/numbering" Target="/word/numbering.xml" Id="R1ed9aa463aa140b0" /><Relationship Type="http://schemas.openxmlformats.org/officeDocument/2006/relationships/settings" Target="/word/settings.xml" Id="R953d43df588c415b" /></Relationships>
</file>