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62833fd4724f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1bf4df4ecc64115" /><Relationship Type="http://schemas.openxmlformats.org/officeDocument/2006/relationships/numbering" Target="/word/numbering.xml" Id="R434f4abfac904c54" /><Relationship Type="http://schemas.openxmlformats.org/officeDocument/2006/relationships/settings" Target="/word/settings.xml" Id="Rd4ca81d9df874c0b" /></Relationships>
</file>