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6ed69728d44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576de4fa564704" /><Relationship Type="http://schemas.openxmlformats.org/officeDocument/2006/relationships/numbering" Target="/word/numbering.xml" Id="R685f1bc067a748f2" /><Relationship Type="http://schemas.openxmlformats.org/officeDocument/2006/relationships/settings" Target="/word/settings.xml" Id="R0d442b99f0894322" /></Relationships>
</file>