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ad75b10b9147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e93cf88b44493c" /><Relationship Type="http://schemas.openxmlformats.org/officeDocument/2006/relationships/numbering" Target="/word/numbering.xml" Id="Re68e925fdb284a24" /><Relationship Type="http://schemas.openxmlformats.org/officeDocument/2006/relationships/settings" Target="/word/settings.xml" Id="R6a33402f5dd14bfa" /></Relationships>
</file>