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276207d7524d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5f896c50dc84d86" /><Relationship Type="http://schemas.openxmlformats.org/officeDocument/2006/relationships/numbering" Target="/word/numbering.xml" Id="Recec77efc2aa49a0" /><Relationship Type="http://schemas.openxmlformats.org/officeDocument/2006/relationships/settings" Target="/word/settings.xml" Id="Rad701074b9ad4ee0" /></Relationships>
</file>