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2c621a12440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78a7f1ab374ed6" /><Relationship Type="http://schemas.openxmlformats.org/officeDocument/2006/relationships/numbering" Target="/word/numbering.xml" Id="R9a9bc5b46abe46c4" /><Relationship Type="http://schemas.openxmlformats.org/officeDocument/2006/relationships/settings" Target="/word/settings.xml" Id="R434443aa391548c8" /></Relationships>
</file>