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37220" cy="894080"/>
                <wp:effectExtent b="0" l="0" r="0" t="0"/>
                <wp:wrapNone/>
                <wp:docPr id="72"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37220" cy="894080"/>
                <wp:effectExtent b="0" l="0" r="0" t="0"/>
                <wp:wrapNone/>
                <wp:docPr id="7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237220" cy="89408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67005" cy="10632440"/>
                <wp:effectExtent b="0" l="0" r="0" t="0"/>
                <wp:wrapNone/>
                <wp:docPr id="7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67005" cy="10632440"/>
                <wp:effectExtent b="0" l="0" r="0" t="0"/>
                <wp:wrapNone/>
                <wp:docPr id="7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7005" cy="106324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67005" cy="10632440"/>
                <wp:effectExtent b="0" l="0" r="0" t="0"/>
                <wp:wrapNone/>
                <wp:docPr id="7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67005" cy="10632440"/>
                <wp:effectExtent b="0" l="0" r="0" t="0"/>
                <wp:wrapNone/>
                <wp:docPr id="7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67005" cy="106324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37220" cy="899160"/>
                <wp:effectExtent b="0" l="0" r="0" t="0"/>
                <wp:wrapNone/>
                <wp:docPr id="73"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37220" cy="899160"/>
                <wp:effectExtent b="0" l="0" r="0" t="0"/>
                <wp:wrapNone/>
                <wp:docPr id="7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237220" cy="899160"/>
                        </a:xfrm>
                        <a:prstGeom prst="rect"/>
                        <a:ln/>
                      </pic:spPr>
                    </pic:pic>
                  </a:graphicData>
                </a:graphic>
              </wp:anchor>
            </w:drawing>
          </mc:Fallback>
        </mc:AlternateContent>
      </w:r>
      <w:r w:rsidDel="00000000" w:rsidR="00000000" w:rsidRPr="00000000">
        <w:rPr>
          <w:rFonts w:ascii="Arial" w:cs="Arial" w:eastAsia="Arial" w:hAnsi="Arial"/>
          <w:b w:val="1"/>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553719</wp:posOffset>
            </wp:positionH>
            <wp:positionV relativeFrom="paragraph">
              <wp:posOffset>-374642</wp:posOffset>
            </wp:positionV>
            <wp:extent cx="4976495" cy="1331595"/>
            <wp:effectExtent b="88900" l="88900" r="88900" t="88900"/>
            <wp:wrapSquare wrapText="bothSides" distB="0" distT="0" distL="114300" distR="114300"/>
            <wp:docPr descr="LOGO PRINCIPAL" id="75" name="image1.jpg"/>
            <a:graphic>
              <a:graphicData uri="http://schemas.openxmlformats.org/drawingml/2006/picture">
                <pic:pic>
                  <pic:nvPicPr>
                    <pic:cNvPr descr="LOGO PRINCIPAL" id="0" name="image1.jpg"/>
                    <pic:cNvPicPr preferRelativeResize="0"/>
                  </pic:nvPicPr>
                  <pic:blipFill>
                    <a:blip r:embed="rId11"/>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6">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tabs>
          <w:tab w:val="left" w:pos="851"/>
        </w:tabs>
        <w:spacing w:line="36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DEPARTAMENTO DE CIENCIAS DE LA COMPUTACIÓN</w:t>
      </w: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ADMINISTRACIÓN DE PROCESOS</w:t>
      </w:r>
    </w:p>
    <w:p w:rsidR="00000000" w:rsidDel="00000000" w:rsidP="00000000" w:rsidRDefault="00000000" w:rsidRPr="00000000" w14:paraId="0000000B">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E">
      <w:pPr>
        <w:widowControl w:val="1"/>
        <w:spacing w:line="240" w:lineRule="auto"/>
        <w:jc w:val="center"/>
        <w:rPr>
          <w:b w:val="1"/>
        </w:rPr>
      </w:pPr>
      <w:r w:rsidDel="00000000" w:rsidR="00000000" w:rsidRPr="00000000">
        <w:rPr>
          <w:b w:val="1"/>
          <w:i w:val="1"/>
          <w:sz w:val="36"/>
          <w:szCs w:val="36"/>
          <w:rtl w:val="0"/>
        </w:rPr>
        <w:t xml:space="preserve">“APLICATIVO WEB DE GESTIÓN DE NOTAS DE ESTUDIANTES”</w:t>
      </w:r>
      <w:r w:rsidDel="00000000" w:rsidR="00000000" w:rsidRPr="00000000">
        <w:rPr>
          <w:rtl w:val="0"/>
        </w:rPr>
      </w:r>
    </w:p>
    <w:p w:rsidR="00000000" w:rsidDel="00000000" w:rsidP="00000000" w:rsidRDefault="00000000" w:rsidRPr="00000000" w14:paraId="0000000F">
      <w:pPr>
        <w:spacing w:line="360" w:lineRule="auto"/>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ab/>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Especificación de Requerimientos de Software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28"/>
          <w:szCs w:val="28"/>
          <w:rtl w:val="0"/>
        </w:rPr>
        <w:t xml:space="preserve">Versión 1.0</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Lines w:val="1"/>
        <w:ind w:left="720" w:firstLine="0"/>
        <w:jc w:val="both"/>
        <w:rPr/>
      </w:pPr>
      <w:r w:rsidDel="00000000" w:rsidR="00000000" w:rsidRPr="00000000">
        <w:rPr>
          <w:rtl w:val="0"/>
        </w:rPr>
      </w:r>
    </w:p>
    <w:p w:rsidR="00000000" w:rsidDel="00000000" w:rsidP="00000000" w:rsidRDefault="00000000" w:rsidRPr="00000000" w14:paraId="00000018">
      <w:pPr>
        <w:keepLines w:val="1"/>
        <w:ind w:left="720" w:firstLine="0"/>
        <w:jc w:val="center"/>
        <w:rPr>
          <w:sz w:val="30"/>
          <w:szCs w:val="30"/>
        </w:rPr>
      </w:pPr>
      <w:r w:rsidDel="00000000" w:rsidR="00000000" w:rsidRPr="00000000">
        <w:rPr>
          <w:rtl w:val="0"/>
        </w:rPr>
      </w:r>
    </w:p>
    <w:p w:rsidR="00000000" w:rsidDel="00000000" w:rsidP="00000000" w:rsidRDefault="00000000" w:rsidRPr="00000000" w14:paraId="00000019">
      <w:pPr>
        <w:keepLines w:val="1"/>
        <w:ind w:left="720" w:firstLine="0"/>
        <w:jc w:val="center"/>
        <w:rPr>
          <w:sz w:val="30"/>
          <w:szCs w:val="30"/>
        </w:rPr>
      </w:pPr>
      <w:r w:rsidDel="00000000" w:rsidR="00000000" w:rsidRPr="00000000">
        <w:rPr>
          <w:sz w:val="30"/>
          <w:szCs w:val="30"/>
          <w:rtl w:val="0"/>
        </w:rPr>
        <w:t xml:space="preserve">Anchapaxi Dayana  </w:t>
      </w:r>
    </w:p>
    <w:p w:rsidR="00000000" w:rsidDel="00000000" w:rsidP="00000000" w:rsidRDefault="00000000" w:rsidRPr="00000000" w14:paraId="0000001A">
      <w:pPr>
        <w:keepLines w:val="1"/>
        <w:ind w:left="720" w:firstLine="0"/>
        <w:jc w:val="center"/>
        <w:rPr>
          <w:sz w:val="30"/>
          <w:szCs w:val="30"/>
        </w:rPr>
      </w:pPr>
      <w:r w:rsidDel="00000000" w:rsidR="00000000" w:rsidRPr="00000000">
        <w:rPr>
          <w:sz w:val="30"/>
          <w:szCs w:val="30"/>
          <w:rtl w:val="0"/>
        </w:rPr>
        <w:t xml:space="preserve">Ayo Dennis </w:t>
      </w:r>
    </w:p>
    <w:p w:rsidR="00000000" w:rsidDel="00000000" w:rsidP="00000000" w:rsidRDefault="00000000" w:rsidRPr="00000000" w14:paraId="0000001B">
      <w:pPr>
        <w:keepLines w:val="1"/>
        <w:ind w:left="720" w:firstLine="0"/>
        <w:jc w:val="center"/>
        <w:rPr>
          <w:sz w:val="30"/>
          <w:szCs w:val="30"/>
        </w:rPr>
      </w:pPr>
      <w:r w:rsidDel="00000000" w:rsidR="00000000" w:rsidRPr="00000000">
        <w:rPr>
          <w:sz w:val="30"/>
          <w:szCs w:val="30"/>
          <w:rtl w:val="0"/>
        </w:rPr>
        <w:t xml:space="preserve">Chafla Karem</w:t>
      </w:r>
    </w:p>
    <w:p w:rsidR="00000000" w:rsidDel="00000000" w:rsidP="00000000" w:rsidRDefault="00000000" w:rsidRPr="00000000" w14:paraId="0000001C">
      <w:pPr>
        <w:keepLines w:val="1"/>
        <w:ind w:left="720" w:firstLine="0"/>
        <w:jc w:val="center"/>
        <w:rPr>
          <w:sz w:val="30"/>
          <w:szCs w:val="30"/>
        </w:rPr>
      </w:pPr>
      <w:r w:rsidDel="00000000" w:rsidR="00000000" w:rsidRPr="00000000">
        <w:rPr>
          <w:sz w:val="30"/>
          <w:szCs w:val="30"/>
          <w:rtl w:val="0"/>
        </w:rPr>
        <w:t xml:space="preserve">Vizuete María José</w:t>
      </w:r>
    </w:p>
    <w:p w:rsidR="00000000" w:rsidDel="00000000" w:rsidP="00000000" w:rsidRDefault="00000000" w:rsidRPr="00000000" w14:paraId="0000001D">
      <w:pPr>
        <w:keepLines w:val="1"/>
        <w:ind w:left="720" w:firstLine="0"/>
        <w:jc w:val="both"/>
        <w:rPr/>
      </w:pPr>
      <w:r w:rsidDel="00000000" w:rsidR="00000000" w:rsidRPr="00000000">
        <w:rPr>
          <w:rtl w:val="0"/>
        </w:rPr>
      </w:r>
    </w:p>
    <w:p w:rsidR="00000000" w:rsidDel="00000000" w:rsidP="00000000" w:rsidRDefault="00000000" w:rsidRPr="00000000" w14:paraId="0000001E">
      <w:pPr>
        <w:keepLines w:val="1"/>
        <w:ind w:left="720" w:firstLine="0"/>
        <w:jc w:val="both"/>
        <w:rPr/>
      </w:pPr>
      <w:r w:rsidDel="00000000" w:rsidR="00000000" w:rsidRPr="00000000">
        <w:rPr>
          <w:rtl w:val="0"/>
        </w:rPr>
      </w:r>
    </w:p>
    <w:p w:rsidR="00000000" w:rsidDel="00000000" w:rsidP="00000000" w:rsidRDefault="00000000" w:rsidRPr="00000000" w14:paraId="0000001F">
      <w:pPr>
        <w:keepLines w:val="1"/>
        <w:ind w:left="720" w:firstLine="0"/>
        <w:jc w:val="both"/>
        <w:rPr/>
      </w:pPr>
      <w:r w:rsidDel="00000000" w:rsidR="00000000" w:rsidRPr="00000000">
        <w:rPr>
          <w:rtl w:val="0"/>
        </w:rPr>
      </w:r>
    </w:p>
    <w:p w:rsidR="00000000" w:rsidDel="00000000" w:rsidP="00000000" w:rsidRDefault="00000000" w:rsidRPr="00000000" w14:paraId="00000020">
      <w:pPr>
        <w:keepLines w:val="1"/>
        <w:ind w:left="720" w:firstLine="0"/>
        <w:jc w:val="both"/>
        <w:rPr/>
      </w:pPr>
      <w:r w:rsidDel="00000000" w:rsidR="00000000" w:rsidRPr="00000000">
        <w:rPr>
          <w:rtl w:val="0"/>
        </w:rPr>
      </w:r>
    </w:p>
    <w:p w:rsidR="00000000" w:rsidDel="00000000" w:rsidP="00000000" w:rsidRDefault="00000000" w:rsidRPr="00000000" w14:paraId="00000021">
      <w:pPr>
        <w:keepLines w:val="1"/>
        <w:ind w:left="0" w:firstLine="0"/>
        <w:jc w:val="both"/>
        <w:rPr/>
      </w:pPr>
      <w:r w:rsidDel="00000000" w:rsidR="00000000" w:rsidRPr="00000000">
        <w:rPr>
          <w:rtl w:val="0"/>
        </w:rPr>
      </w:r>
    </w:p>
    <w:p w:rsidR="00000000" w:rsidDel="00000000" w:rsidP="00000000" w:rsidRDefault="00000000" w:rsidRPr="00000000" w14:paraId="00000022">
      <w:pPr>
        <w:keepLines w:val="1"/>
        <w:ind w:left="0" w:firstLine="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tbl>
      <w:tblPr>
        <w:tblStyle w:val="Table1"/>
        <w:tblW w:w="9338.0" w:type="dxa"/>
        <w:jc w:val="left"/>
        <w:tblInd w:w="-104.0" w:type="dxa"/>
        <w:tblLayout w:type="fixed"/>
        <w:tblLook w:val="0400"/>
      </w:tblPr>
      <w:tblGrid>
        <w:gridCol w:w="1545"/>
        <w:gridCol w:w="1005"/>
        <w:gridCol w:w="4500"/>
        <w:gridCol w:w="2288"/>
        <w:tblGridChange w:id="0">
          <w:tblGrid>
            <w:gridCol w:w="1545"/>
            <w:gridCol w:w="1005"/>
            <w:gridCol w:w="4500"/>
            <w:gridCol w:w="228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07/07/2021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Anchapaxi Dayana</w:t>
            </w:r>
          </w:p>
          <w:p w:rsidR="00000000" w:rsidDel="00000000" w:rsidP="00000000" w:rsidRDefault="00000000" w:rsidRPr="00000000" w14:paraId="0000002D">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Ayo Dennis</w:t>
            </w:r>
          </w:p>
          <w:p w:rsidR="00000000" w:rsidDel="00000000" w:rsidP="00000000" w:rsidRDefault="00000000" w:rsidRPr="00000000" w14:paraId="0000002E">
            <w:pPr>
              <w:widowControl w:val="1"/>
              <w:numPr>
                <w:ilvl w:val="0"/>
                <w:numId w:val="4"/>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Chafla Karem</w:t>
            </w:r>
          </w:p>
          <w:p w:rsidR="00000000" w:rsidDel="00000000" w:rsidP="00000000" w:rsidRDefault="00000000" w:rsidRPr="00000000" w14:paraId="0000002F">
            <w:pPr>
              <w:widowControl w:val="1"/>
              <w:numPr>
                <w:ilvl w:val="0"/>
                <w:numId w:val="4"/>
              </w:numPr>
              <w:spacing w:line="240" w:lineRule="auto"/>
              <w:ind w:left="359" w:hanging="359"/>
              <w:jc w:val="both"/>
              <w:rPr>
                <w:rFonts w:ascii="Arial" w:cs="Arial" w:eastAsia="Arial" w:hAnsi="Arial"/>
                <w:u w:val="none"/>
              </w:rPr>
            </w:pPr>
            <w:r w:rsidDel="00000000" w:rsidR="00000000" w:rsidRPr="00000000">
              <w:rPr>
                <w:rFonts w:ascii="Arial" w:cs="Arial" w:eastAsia="Arial" w:hAnsi="Arial"/>
                <w:rtl w:val="0"/>
              </w:rPr>
              <w:t xml:space="preserve">Vizuete María José</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0">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12/08/2021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numPr>
                <w:ilvl w:val="0"/>
                <w:numId w:val="4"/>
              </w:numPr>
              <w:spacing w:line="240" w:lineRule="auto"/>
              <w:ind w:left="359"/>
            </w:pPr>
            <w:r w:rsidDel="00000000" w:rsidR="00000000" w:rsidRPr="00000000">
              <w:rPr>
                <w:rFonts w:ascii="Arial" w:cs="Arial" w:eastAsia="Arial" w:hAnsi="Arial"/>
                <w:rtl w:val="0"/>
              </w:rPr>
              <w:t xml:space="preserve">Anchapaxi Dayana</w:t>
            </w:r>
          </w:p>
          <w:p w:rsidR="00000000" w:rsidDel="00000000" w:rsidP="00000000" w:rsidRDefault="00000000" w:rsidRPr="00000000" w14:paraId="00000034">
            <w:pPr>
              <w:widowControl w:val="1"/>
              <w:numPr>
                <w:ilvl w:val="0"/>
                <w:numId w:val="4"/>
              </w:numPr>
              <w:spacing w:line="240" w:lineRule="auto"/>
              <w:ind w:left="359"/>
            </w:pPr>
            <w:r w:rsidDel="00000000" w:rsidR="00000000" w:rsidRPr="00000000">
              <w:rPr>
                <w:rFonts w:ascii="Arial" w:cs="Arial" w:eastAsia="Arial" w:hAnsi="Arial"/>
                <w:rtl w:val="0"/>
              </w:rPr>
              <w:t xml:space="preserve">Ayo Dennis</w:t>
            </w:r>
          </w:p>
          <w:p w:rsidR="00000000" w:rsidDel="00000000" w:rsidP="00000000" w:rsidRDefault="00000000" w:rsidRPr="00000000" w14:paraId="00000035">
            <w:pPr>
              <w:widowControl w:val="1"/>
              <w:numPr>
                <w:ilvl w:val="0"/>
                <w:numId w:val="4"/>
              </w:numPr>
              <w:spacing w:line="240" w:lineRule="auto"/>
              <w:ind w:left="359"/>
              <w:jc w:val="both"/>
            </w:pPr>
            <w:r w:rsidDel="00000000" w:rsidR="00000000" w:rsidRPr="00000000">
              <w:rPr>
                <w:rFonts w:ascii="Arial" w:cs="Arial" w:eastAsia="Arial" w:hAnsi="Arial"/>
                <w:rtl w:val="0"/>
              </w:rPr>
              <w:t xml:space="preserve">Chafla Karem</w:t>
            </w:r>
          </w:p>
          <w:p w:rsidR="00000000" w:rsidDel="00000000" w:rsidP="00000000" w:rsidRDefault="00000000" w:rsidRPr="00000000" w14:paraId="00000036">
            <w:pPr>
              <w:widowControl w:val="1"/>
              <w:numPr>
                <w:ilvl w:val="0"/>
                <w:numId w:val="4"/>
              </w:numPr>
              <w:spacing w:line="240" w:lineRule="auto"/>
              <w:ind w:left="359"/>
              <w:jc w:val="both"/>
            </w:pPr>
            <w:r w:rsidDel="00000000" w:rsidR="00000000" w:rsidRPr="00000000">
              <w:rPr>
                <w:rFonts w:ascii="Arial" w:cs="Arial" w:eastAsia="Arial" w:hAnsi="Arial"/>
                <w:rtl w:val="0"/>
              </w:rPr>
              <w:t xml:space="preserve">Vizuete María José</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A">
            <w:pPr>
              <w:widowControl w:val="1"/>
              <w:spacing w:line="240" w:lineRule="auto"/>
              <w:ind w:left="359" w:firstLine="0"/>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B">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C">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D">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E">
            <w:pPr>
              <w:widowControl w:val="1"/>
              <w:spacing w:line="24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Tabla de Contenidos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1.</w:t>
            </w:r>
          </w:hyperlink>
          <w:hyperlink w:anchor="_heading=h.gjdgxs">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Introducción</w:t>
          </w:r>
          <w:r w:rsidDel="00000000" w:rsidR="00000000" w:rsidRPr="00000000">
            <w:rPr>
              <w:rtl w:val="0"/>
            </w:rPr>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0j0zll">
            <w:r w:rsidDel="00000000" w:rsidR="00000000" w:rsidRPr="00000000">
              <w:rPr>
                <w:b w:val="1"/>
                <w:rtl w:val="0"/>
              </w:rPr>
              <w:t xml:space="preserve">1.1.</w:t>
            </w:r>
          </w:hyperlink>
          <w:hyperlink w:anchor="_heading=h.30j0zl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Propósito</w:t>
          </w:r>
          <w:r w:rsidDel="00000000" w:rsidR="00000000" w:rsidRPr="00000000">
            <w:rPr>
              <w:rtl w:val="0"/>
            </w:rPr>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znysh7">
            <w:r w:rsidDel="00000000" w:rsidR="00000000" w:rsidRPr="00000000">
              <w:rPr>
                <w:b w:val="1"/>
                <w:rtl w:val="0"/>
              </w:rPr>
              <w:t xml:space="preserve">1.2.</w:t>
            </w:r>
          </w:hyperlink>
          <w:hyperlink w:anchor="_heading=h.3znysh7">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Alcance del Módulo</w:t>
          </w:r>
          <w:r w:rsidDel="00000000" w:rsidR="00000000" w:rsidRPr="00000000">
            <w:rPr>
              <w:rtl w:val="0"/>
            </w:rPr>
            <w:tab/>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2et92p0">
            <w:r w:rsidDel="00000000" w:rsidR="00000000" w:rsidRPr="00000000">
              <w:rPr>
                <w:b w:val="1"/>
                <w:rtl w:val="0"/>
              </w:rPr>
              <w:t xml:space="preserve">1.3.</w:t>
            </w:r>
          </w:hyperlink>
          <w:hyperlink w:anchor="_heading=h.2et92p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Definiciones, Acrónimos y Abreviaturas</w:t>
          </w:r>
          <w:r w:rsidDel="00000000" w:rsidR="00000000" w:rsidRPr="00000000">
            <w:rPr>
              <w:rtl w:val="0"/>
            </w:rPr>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tyjcwt">
            <w:r w:rsidDel="00000000" w:rsidR="00000000" w:rsidRPr="00000000">
              <w:rPr>
                <w:b w:val="1"/>
                <w:rtl w:val="0"/>
              </w:rPr>
              <w:t xml:space="preserve">1.3.1.</w:t>
            </w:r>
          </w:hyperlink>
          <w:hyperlink w:anchor="_heading=h.tyjcw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Definiciones Clave</w:t>
          </w:r>
          <w:r w:rsidDel="00000000" w:rsidR="00000000" w:rsidRPr="00000000">
            <w:rPr>
              <w:rtl w:val="0"/>
            </w:rPr>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3dy6vkm">
            <w:r w:rsidDel="00000000" w:rsidR="00000000" w:rsidRPr="00000000">
              <w:rPr>
                <w:b w:val="1"/>
                <w:rtl w:val="0"/>
              </w:rPr>
              <w:t xml:space="preserve">1.3.2.</w:t>
            </w:r>
          </w:hyperlink>
          <w:hyperlink w:anchor="_heading=h.3dy6vkm">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Acrónimos y Abreviaturas</w:t>
          </w:r>
          <w:r w:rsidDel="00000000" w:rsidR="00000000" w:rsidRPr="00000000">
            <w:rPr>
              <w:rtl w:val="0"/>
            </w:rPr>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1t3h5sf">
            <w:r w:rsidDel="00000000" w:rsidR="00000000" w:rsidRPr="00000000">
              <w:rPr>
                <w:b w:val="1"/>
                <w:rtl w:val="0"/>
              </w:rPr>
              <w:t xml:space="preserve">1.4.</w:t>
            </w:r>
          </w:hyperlink>
          <w:hyperlink w:anchor="_heading=h.1t3h5sf">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Referencias</w:t>
          </w:r>
          <w:r w:rsidDel="00000000" w:rsidR="00000000" w:rsidRPr="00000000">
            <w:rPr>
              <w:rtl w:val="0"/>
            </w:rPr>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4d34og8">
            <w:r w:rsidDel="00000000" w:rsidR="00000000" w:rsidRPr="00000000">
              <w:rPr>
                <w:b w:val="1"/>
                <w:rtl w:val="0"/>
              </w:rPr>
              <w:t xml:space="preserve">1.5.</w:t>
            </w:r>
          </w:hyperlink>
          <w:hyperlink w:anchor="_heading=h.4d34og8">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Visión General</w:t>
          </w:r>
          <w:r w:rsidDel="00000000" w:rsidR="00000000" w:rsidRPr="00000000">
            <w:rPr>
              <w:rtl w:val="0"/>
            </w:rPr>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heading=h.2s8eyo1">
            <w:r w:rsidDel="00000000" w:rsidR="00000000" w:rsidRPr="00000000">
              <w:rPr>
                <w:b w:val="1"/>
                <w:rtl w:val="0"/>
              </w:rPr>
              <w:t xml:space="preserve">2.</w:t>
            </w:r>
          </w:hyperlink>
          <w:hyperlink w:anchor="_heading=h.2s8eyo1">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Descripción General</w:t>
          </w:r>
          <w:r w:rsidDel="00000000" w:rsidR="00000000" w:rsidRPr="00000000">
            <w:rPr>
              <w:rtl w:val="0"/>
            </w:rPr>
            <w:tab/>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17dp8vu">
            <w:r w:rsidDel="00000000" w:rsidR="00000000" w:rsidRPr="00000000">
              <w:rPr>
                <w:b w:val="1"/>
                <w:rtl w:val="0"/>
              </w:rPr>
              <w:t xml:space="preserve">2.1.</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Perspectiva del Producto</w:t>
          </w:r>
          <w:r w:rsidDel="00000000" w:rsidR="00000000" w:rsidRPr="00000000">
            <w:rPr>
              <w:rtl w:val="0"/>
            </w:rPr>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rdcrjn">
            <w:r w:rsidDel="00000000" w:rsidR="00000000" w:rsidRPr="00000000">
              <w:rPr>
                <w:b w:val="1"/>
                <w:rtl w:val="0"/>
              </w:rPr>
              <w:t xml:space="preserve">2.2.</w:t>
            </w:r>
          </w:hyperlink>
          <w:hyperlink w:anchor="_heading=h.3rdcrj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rtl w:val="0"/>
            </w:rPr>
            <w:t xml:space="preserve">Funciones del Producto</w:t>
          </w:r>
          <w:r w:rsidDel="00000000" w:rsidR="00000000" w:rsidRPr="00000000">
            <w:rPr>
              <w:rtl w:val="0"/>
            </w:rPr>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26in1rg">
            <w:r w:rsidDel="00000000" w:rsidR="00000000" w:rsidRPr="00000000">
              <w:rPr>
                <w:b w:val="1"/>
                <w:rtl w:val="0"/>
              </w:rPr>
              <w:t xml:space="preserve">2.3.</w:t>
            </w:r>
          </w:hyperlink>
          <w:hyperlink w:anchor="_heading=h.26in1rg">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Condiciones de Entorno</w:t>
          </w:r>
          <w:r w:rsidDel="00000000" w:rsidR="00000000" w:rsidRPr="00000000">
            <w:rPr>
              <w:rtl w:val="0"/>
            </w:rPr>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lnxbz9">
            <w:r w:rsidDel="00000000" w:rsidR="00000000" w:rsidRPr="00000000">
              <w:rPr>
                <w:b w:val="1"/>
                <w:rtl w:val="0"/>
              </w:rPr>
              <w:t xml:space="preserve">2.4.</w:t>
            </w:r>
          </w:hyperlink>
          <w:hyperlink w:anchor="_heading=h.lnxbz9">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b w:val="1"/>
              <w:rtl w:val="0"/>
            </w:rPr>
            <w:t xml:space="preserve">Características de los Usuarios</w:t>
          </w:r>
          <w:r w:rsidDel="00000000" w:rsidR="00000000" w:rsidRPr="00000000">
            <w:rPr>
              <w:rtl w:val="0"/>
            </w:rPr>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5nkun2">
            <w:r w:rsidDel="00000000" w:rsidR="00000000" w:rsidRPr="00000000">
              <w:rPr>
                <w:b w:val="1"/>
                <w:rtl w:val="0"/>
              </w:rPr>
              <w:t xml:space="preserve">2.5.</w:t>
            </w:r>
          </w:hyperlink>
          <w:hyperlink w:anchor="_heading=h.35nkun2">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Restricciones</w:t>
          </w:r>
          <w:r w:rsidDel="00000000" w:rsidR="00000000" w:rsidRPr="00000000">
            <w:rPr>
              <w:rtl w:val="0"/>
            </w:rPr>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1ksv4uv">
            <w:r w:rsidDel="00000000" w:rsidR="00000000" w:rsidRPr="00000000">
              <w:rPr>
                <w:b w:val="1"/>
                <w:rtl w:val="0"/>
              </w:rPr>
              <w:t xml:space="preserve">2.6.</w:t>
            </w:r>
          </w:hyperlink>
          <w:hyperlink w:anchor="_heading=h.1ksv4uv">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Suposiciones y Dependencias</w:t>
          </w:r>
          <w:r w:rsidDel="00000000" w:rsidR="00000000" w:rsidRPr="00000000">
            <w:rPr>
              <w:rtl w:val="0"/>
            </w:rPr>
            <w:tab/>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heading=h.44sinio">
            <w:r w:rsidDel="00000000" w:rsidR="00000000" w:rsidRPr="00000000">
              <w:rPr>
                <w:b w:val="1"/>
                <w:rtl w:val="0"/>
              </w:rPr>
              <w:t xml:space="preserve">3.</w:t>
            </w:r>
          </w:hyperlink>
          <w:hyperlink w:anchor="_heading=h.44sinio">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rtl w:val="0"/>
            </w:rPr>
            <w:t xml:space="preserve">Requerimientos Específicos</w:t>
          </w:r>
          <w:r w:rsidDel="00000000" w:rsidR="00000000" w:rsidRPr="00000000">
            <w:rPr>
              <w:rtl w:val="0"/>
            </w:rPr>
            <w:tab/>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2jxsxqh">
            <w:r w:rsidDel="00000000" w:rsidR="00000000" w:rsidRPr="00000000">
              <w:rPr>
                <w:b w:val="1"/>
                <w:rtl w:val="0"/>
              </w:rPr>
              <w:t xml:space="preserve">3.1.</w:t>
            </w:r>
          </w:hyperlink>
          <w:hyperlink w:anchor="_heading=h.2jxsxqh">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rtl w:val="0"/>
            </w:rPr>
            <w:t xml:space="preserve">Requerimientos de Interfaces Externas</w:t>
          </w:r>
          <w:r w:rsidDel="00000000" w:rsidR="00000000" w:rsidRPr="00000000">
            <w:rPr>
              <w:rtl w:val="0"/>
            </w:rPr>
            <w:tab/>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z337ya">
            <w:r w:rsidDel="00000000" w:rsidR="00000000" w:rsidRPr="00000000">
              <w:rPr>
                <w:b w:val="1"/>
                <w:rtl w:val="0"/>
              </w:rPr>
              <w:t xml:space="preserve">3.1.1.</w:t>
            </w:r>
          </w:hyperlink>
          <w:hyperlink w:anchor="_heading=h.z337ya">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b w:val="1"/>
              <w:rtl w:val="0"/>
            </w:rPr>
            <w:t xml:space="preserve">Interfaces de Usuario</w:t>
          </w:r>
          <w:r w:rsidDel="00000000" w:rsidR="00000000" w:rsidRPr="00000000">
            <w:rPr>
              <w:rtl w:val="0"/>
            </w:rPr>
            <w:tab/>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3j2qqm3">
            <w:r w:rsidDel="00000000" w:rsidR="00000000" w:rsidRPr="00000000">
              <w:rPr>
                <w:b w:val="1"/>
                <w:rtl w:val="0"/>
              </w:rPr>
              <w:t xml:space="preserve">3.1.2.</w:t>
            </w:r>
          </w:hyperlink>
          <w:hyperlink w:anchor="_heading=h.3j2qqm3">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rtl w:val="0"/>
            </w:rPr>
            <w:t xml:space="preserve">Hardware</w:t>
          </w:r>
          <w:r w:rsidDel="00000000" w:rsidR="00000000" w:rsidRPr="00000000">
            <w:rPr>
              <w:rtl w:val="0"/>
            </w:rPr>
            <w:tab/>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1y810tw">
            <w:r w:rsidDel="00000000" w:rsidR="00000000" w:rsidRPr="00000000">
              <w:rPr>
                <w:b w:val="1"/>
                <w:rtl w:val="0"/>
              </w:rPr>
              <w:t xml:space="preserve">3.1.3.</w:t>
            </w:r>
          </w:hyperlink>
          <w:hyperlink w:anchor="_heading=h.1y810tw">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b w:val="1"/>
              <w:rtl w:val="0"/>
            </w:rPr>
            <w:t xml:space="preserve">Software</w:t>
          </w:r>
          <w:r w:rsidDel="00000000" w:rsidR="00000000" w:rsidRPr="00000000">
            <w:rPr>
              <w:rtl w:val="0"/>
            </w:rPr>
            <w:tab/>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4i7ojhp">
            <w:r w:rsidDel="00000000" w:rsidR="00000000" w:rsidRPr="00000000">
              <w:rPr>
                <w:b w:val="1"/>
                <w:rtl w:val="0"/>
              </w:rPr>
              <w:t xml:space="preserve">3.1.4.</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rtl w:val="0"/>
            </w:rPr>
            <w:t xml:space="preserve">Comunicación</w:t>
          </w:r>
          <w:r w:rsidDel="00000000" w:rsidR="00000000" w:rsidRPr="00000000">
            <w:rPr>
              <w:rtl w:val="0"/>
            </w:rPr>
            <w:tab/>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1ci93xb">
            <w:r w:rsidDel="00000000" w:rsidR="00000000" w:rsidRPr="00000000">
              <w:rPr>
                <w:b w:val="1"/>
                <w:rtl w:val="0"/>
              </w:rPr>
              <w:t xml:space="preserve">3.1.5.</w:t>
            </w:r>
          </w:hyperlink>
          <w:hyperlink w:anchor="_heading=h.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Base de Datos</w:t>
          </w:r>
          <w:r w:rsidDel="00000000" w:rsidR="00000000" w:rsidRPr="00000000">
            <w:rPr>
              <w:rtl w:val="0"/>
            </w:rPr>
            <w:tab/>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whwml4">
            <w:r w:rsidDel="00000000" w:rsidR="00000000" w:rsidRPr="00000000">
              <w:rPr>
                <w:b w:val="1"/>
                <w:rtl w:val="0"/>
              </w:rPr>
              <w:t xml:space="preserve">3.2.</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b w:val="1"/>
              <w:rtl w:val="0"/>
            </w:rPr>
            <w:t xml:space="preserve">Requisitos Funcionales</w:t>
          </w:r>
          <w:r w:rsidDel="00000000" w:rsidR="00000000" w:rsidRPr="00000000">
            <w:rPr>
              <w:rtl w:val="0"/>
            </w:rPr>
            <w:tab/>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qsh70q">
            <w:r w:rsidDel="00000000" w:rsidR="00000000" w:rsidRPr="00000000">
              <w:rPr>
                <w:b w:val="1"/>
                <w:rtl w:val="0"/>
              </w:rPr>
              <w:t xml:space="preserve">3.3.</w:t>
            </w:r>
          </w:hyperlink>
          <w:hyperlink w:anchor="_heading=h.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rtl w:val="0"/>
            </w:rPr>
            <w:t xml:space="preserve">Especificación de Casos de Uso</w:t>
          </w:r>
          <w:r w:rsidDel="00000000" w:rsidR="00000000" w:rsidRPr="00000000">
            <w:rPr>
              <w:rtl w:val="0"/>
            </w:rPr>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7D">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widowControl w:val="1"/>
        <w:numPr>
          <w:ilvl w:val="0"/>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88">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trike w:val="1"/>
        </w:rPr>
      </w:pPr>
      <w:bookmarkStart w:colFirst="0" w:colLast="0" w:name="_heading=h.30j0zll" w:id="1"/>
      <w:bookmarkEnd w:id="1"/>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vefhelz518bl" w:id="2"/>
      <w:bookmarkEnd w:id="2"/>
      <w:r w:rsidDel="00000000" w:rsidR="00000000" w:rsidRPr="00000000">
        <w:rPr>
          <w:rtl w:val="0"/>
        </w:rPr>
      </w:r>
    </w:p>
    <w:p w:rsidR="00000000" w:rsidDel="00000000" w:rsidP="00000000" w:rsidRDefault="00000000" w:rsidRPr="00000000" w14:paraId="0000008A">
      <w:pPr>
        <w:widowControl w:val="1"/>
        <w:spacing w:line="240" w:lineRule="auto"/>
        <w:ind w:left="720" w:firstLine="0"/>
        <w:jc w:val="both"/>
        <w:rPr>
          <w:rFonts w:ascii="Arial" w:cs="Arial" w:eastAsia="Arial" w:hAnsi="Arial"/>
        </w:rPr>
      </w:pPr>
      <w:bookmarkStart w:colFirst="0" w:colLast="0" w:name="_heading=h.1fob9te" w:id="3"/>
      <w:bookmarkEnd w:id="3"/>
      <w:r w:rsidDel="00000000" w:rsidR="00000000" w:rsidRPr="00000000">
        <w:rPr>
          <w:rFonts w:ascii="Arial" w:cs="Arial" w:eastAsia="Arial" w:hAnsi="Arial"/>
          <w:rtl w:val="0"/>
        </w:rPr>
        <w:t xml:space="preserve">Este documento tiene como propósito detallar la especificación de requerimientos funcionales de la automatización de los procesos administrativos de la nómina de un centro educativo, permitiendo gestionar la información acerca de los estudiantes y docentes, utilizando reglas de la institución acorde a la necesidad educativa.</w:t>
      </w:r>
    </w:p>
    <w:p w:rsidR="00000000" w:rsidDel="00000000" w:rsidP="00000000" w:rsidRDefault="00000000" w:rsidRPr="00000000" w14:paraId="0000008B">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por parte del experto para llegar a una aprobación final. Una vez aprobado servirá de base para el desarrollo del software y para posibles requerimientos futuros.</w:t>
      </w:r>
    </w:p>
    <w:p w:rsidR="00000000" w:rsidDel="00000000" w:rsidP="00000000" w:rsidRDefault="00000000" w:rsidRPr="00000000" w14:paraId="0000008C">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3znysh7" w:id="4"/>
      <w:bookmarkEnd w:id="4"/>
      <w:r w:rsidDel="00000000" w:rsidR="00000000" w:rsidRPr="00000000">
        <w:rPr>
          <w:rFonts w:ascii="Arial" w:cs="Arial" w:eastAsia="Arial" w:hAnsi="Arial"/>
          <w:b w:val="1"/>
          <w:rtl w:val="0"/>
        </w:rPr>
        <w:t xml:space="preserve">Alcance del Módulo</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 programa dinámico, el cual está enfocado a la administración de notas de los estudiantes de un centro educativo, permitiendo ingresar, consultar y modificar de forma ordenada las notas acerca de los estudiantes, acorde a la necesidad del centro educativo.</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1"/>
        <w:numPr>
          <w:ilvl w:val="0"/>
          <w:numId w:val="8"/>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Generar una base de datos con los siguientes datos:</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3">
      <w:pPr>
        <w:widowControl w:val="1"/>
        <w:numPr>
          <w:ilvl w:val="1"/>
          <w:numId w:val="1"/>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Cédula</w:t>
      </w:r>
    </w:p>
    <w:p w:rsidR="00000000" w:rsidDel="00000000" w:rsidP="00000000" w:rsidRDefault="00000000" w:rsidRPr="00000000" w14:paraId="00000094">
      <w:pPr>
        <w:widowControl w:val="1"/>
        <w:numPr>
          <w:ilvl w:val="1"/>
          <w:numId w:val="1"/>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Nombre</w:t>
      </w:r>
    </w:p>
    <w:p w:rsidR="00000000" w:rsidDel="00000000" w:rsidP="00000000" w:rsidRDefault="00000000" w:rsidRPr="00000000" w14:paraId="00000095">
      <w:pPr>
        <w:widowControl w:val="1"/>
        <w:numPr>
          <w:ilvl w:val="1"/>
          <w:numId w:val="1"/>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Apellido</w:t>
      </w:r>
    </w:p>
    <w:p w:rsidR="00000000" w:rsidDel="00000000" w:rsidP="00000000" w:rsidRDefault="00000000" w:rsidRPr="00000000" w14:paraId="00000096">
      <w:pPr>
        <w:widowControl w:val="1"/>
        <w:numPr>
          <w:ilvl w:val="1"/>
          <w:numId w:val="1"/>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Dirección</w:t>
      </w:r>
    </w:p>
    <w:p w:rsidR="00000000" w:rsidDel="00000000" w:rsidP="00000000" w:rsidRDefault="00000000" w:rsidRPr="00000000" w14:paraId="00000097">
      <w:pPr>
        <w:widowControl w:val="1"/>
        <w:numPr>
          <w:ilvl w:val="1"/>
          <w:numId w:val="1"/>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Curso</w:t>
      </w:r>
    </w:p>
    <w:p w:rsidR="00000000" w:rsidDel="00000000" w:rsidP="00000000" w:rsidRDefault="00000000" w:rsidRPr="00000000" w14:paraId="00000098">
      <w:pPr>
        <w:widowControl w:val="1"/>
        <w:numPr>
          <w:ilvl w:val="1"/>
          <w:numId w:val="1"/>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A">
      <w:pPr>
        <w:widowControl w:val="1"/>
        <w:numPr>
          <w:ilvl w:val="0"/>
          <w:numId w:val="8"/>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Se realizará un aplicativo web para administrar las notas de  los estudiantes almacenadas en la base de datos a través de un CRUD (crear, leer, actualizar y borrar). </w:t>
      </w:r>
    </w:p>
    <w:p w:rsidR="00000000" w:rsidDel="00000000" w:rsidP="00000000" w:rsidRDefault="00000000" w:rsidRPr="00000000" w14:paraId="0000009B">
      <w:pPr>
        <w:widowControl w:val="1"/>
        <w:numPr>
          <w:ilvl w:val="0"/>
          <w:numId w:val="8"/>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Se podrá visualizar las notas de los estudiantes y adicional a esto se agregará una función que permita la búsqueda por el nombre de cada usuario.</w:t>
      </w:r>
    </w:p>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2et92p0" w:id="5"/>
      <w:bookmarkEnd w:id="5"/>
      <w:r w:rsidDel="00000000" w:rsidR="00000000" w:rsidRPr="00000000">
        <w:rPr>
          <w:rFonts w:ascii="Arial" w:cs="Arial" w:eastAsia="Arial" w:hAnsi="Arial"/>
          <w:b w:val="1"/>
          <w:rtl w:val="0"/>
        </w:rPr>
        <w:t xml:space="preserve">Definiciones, Acrónimos y Abreviaturas</w:t>
      </w:r>
      <w:r w:rsidDel="00000000" w:rsidR="00000000" w:rsidRPr="00000000">
        <w:rPr>
          <w:rtl w:val="0"/>
        </w:rPr>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r30ene3gqeid" w:id="6"/>
      <w:bookmarkEnd w:id="6"/>
      <w:r w:rsidDel="00000000" w:rsidR="00000000" w:rsidRPr="00000000">
        <w:rPr>
          <w:rtl w:val="0"/>
        </w:rPr>
      </w:r>
    </w:p>
    <w:p w:rsidR="00000000" w:rsidDel="00000000" w:rsidP="00000000" w:rsidRDefault="00000000" w:rsidRPr="00000000" w14:paraId="0000009F">
      <w:pPr>
        <w:widowControl w:val="1"/>
        <w:numPr>
          <w:ilvl w:val="2"/>
          <w:numId w:val="6"/>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i w:val="1"/>
        </w:rPr>
      </w:pPr>
      <w:bookmarkStart w:colFirst="0" w:colLast="0" w:name="_heading=h.tyjcwt" w:id="7"/>
      <w:bookmarkEnd w:id="7"/>
      <w:r w:rsidDel="00000000" w:rsidR="00000000" w:rsidRPr="00000000">
        <w:rPr>
          <w:rFonts w:ascii="Arial" w:cs="Arial" w:eastAsia="Arial" w:hAnsi="Arial"/>
          <w:b w:val="1"/>
          <w:i w:val="1"/>
          <w:rtl w:val="0"/>
        </w:rPr>
        <w:t xml:space="preserve">Definiciones Clave</w:t>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i w:val="1"/>
        </w:rPr>
      </w:pPr>
      <w:bookmarkStart w:colFirst="0" w:colLast="0" w:name="_heading=h.t8u9jaxdk307" w:id="8"/>
      <w:bookmarkEnd w:id="8"/>
      <w:r w:rsidDel="00000000" w:rsidR="00000000" w:rsidRPr="00000000">
        <w:rPr>
          <w:rtl w:val="0"/>
        </w:rPr>
      </w:r>
    </w:p>
    <w:p w:rsidR="00000000" w:rsidDel="00000000" w:rsidP="00000000" w:rsidRDefault="00000000" w:rsidRPr="00000000" w14:paraId="000000A1">
      <w:pPr>
        <w:widowControl w:val="1"/>
        <w:numPr>
          <w:ilvl w:val="0"/>
          <w:numId w:val="10"/>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A2">
      <w:pPr>
        <w:widowControl w:val="1"/>
        <w:numPr>
          <w:ilvl w:val="0"/>
          <w:numId w:val="10"/>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A3">
      <w:pPr>
        <w:widowControl w:val="1"/>
        <w:numPr>
          <w:ilvl w:val="0"/>
          <w:numId w:val="10"/>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A4">
      <w:pPr>
        <w:widowControl w:val="1"/>
        <w:numPr>
          <w:ilvl w:val="0"/>
          <w:numId w:val="10"/>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p>
    <w:p w:rsidR="00000000" w:rsidDel="00000000" w:rsidP="00000000" w:rsidRDefault="00000000" w:rsidRPr="00000000" w14:paraId="000000A5">
      <w:pPr>
        <w:widowControl w:val="1"/>
        <w:numPr>
          <w:ilvl w:val="0"/>
          <w:numId w:val="10"/>
        </w:numPr>
        <w:spacing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w:t>
      </w:r>
    </w:p>
    <w:p w:rsidR="00000000" w:rsidDel="00000000" w:rsidP="00000000" w:rsidRDefault="00000000" w:rsidRPr="00000000" w14:paraId="000000A6">
      <w:pPr>
        <w:widowControl w:val="1"/>
        <w:numPr>
          <w:ilvl w:val="0"/>
          <w:numId w:val="10"/>
        </w:numPr>
        <w:spacing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Tutor empresarial.</w:t>
      </w:r>
    </w:p>
    <w:p w:rsidR="00000000" w:rsidDel="00000000" w:rsidP="00000000" w:rsidRDefault="00000000" w:rsidRPr="00000000" w14:paraId="000000A7">
      <w:pPr>
        <w:widowControl w:val="1"/>
        <w:spacing w:line="240" w:lineRule="auto"/>
        <w:ind w:left="136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8">
      <w:pPr>
        <w:widowControl w:val="1"/>
        <w:numPr>
          <w:ilvl w:val="2"/>
          <w:numId w:val="6"/>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i w:val="1"/>
        </w:rPr>
      </w:pPr>
      <w:bookmarkStart w:colFirst="0" w:colLast="0" w:name="_heading=h.3dy6vkm" w:id="9"/>
      <w:bookmarkEnd w:id="9"/>
      <w:r w:rsidDel="00000000" w:rsidR="00000000" w:rsidRPr="00000000">
        <w:rPr>
          <w:rFonts w:ascii="Arial" w:cs="Arial" w:eastAsia="Arial" w:hAnsi="Arial"/>
          <w:b w:val="1"/>
          <w:i w:val="1"/>
          <w:rtl w:val="0"/>
        </w:rPr>
        <w:t xml:space="preserve">Acrónimos y Abreviaturas</w:t>
      </w:r>
    </w:p>
    <w:p w:rsidR="00000000" w:rsidDel="00000000" w:rsidP="00000000" w:rsidRDefault="00000000" w:rsidRPr="00000000" w14:paraId="000000A9">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rPr>
          <w:cantSplit w:val="0"/>
          <w:tblHeader w:val="0"/>
        </w:trPr>
        <w:tc>
          <w:tcPr/>
          <w:p w:rsidR="00000000" w:rsidDel="00000000" w:rsidP="00000000" w:rsidRDefault="00000000" w:rsidRPr="00000000" w14:paraId="000000AA">
            <w:pPr>
              <w:jc w:val="both"/>
              <w:rPr/>
            </w:pPr>
            <w:r w:rsidDel="00000000" w:rsidR="00000000" w:rsidRPr="00000000">
              <w:rPr>
                <w:rtl w:val="0"/>
              </w:rPr>
              <w:t xml:space="preserve">ERS</w:t>
            </w:r>
          </w:p>
        </w:tc>
        <w:tc>
          <w:tcPr/>
          <w:p w:rsidR="00000000" w:rsidDel="00000000" w:rsidP="00000000" w:rsidRDefault="00000000" w:rsidRPr="00000000" w14:paraId="000000AB">
            <w:pPr>
              <w:jc w:val="both"/>
              <w:rPr/>
            </w:pPr>
            <w:r w:rsidDel="00000000" w:rsidR="00000000" w:rsidRPr="00000000">
              <w:rPr>
                <w:rtl w:val="0"/>
              </w:rPr>
              <w:t xml:space="preserve">Especificación de Requisitos de Software</w:t>
            </w:r>
          </w:p>
          <w:p w:rsidR="00000000" w:rsidDel="00000000" w:rsidP="00000000" w:rsidRDefault="00000000" w:rsidRPr="00000000" w14:paraId="000000AC">
            <w:pPr>
              <w:jc w:val="both"/>
              <w:rPr/>
            </w:pPr>
            <w:r w:rsidDel="00000000" w:rsidR="00000000" w:rsidRPr="00000000">
              <w:rPr>
                <w:rtl w:val="0"/>
              </w:rPr>
            </w:r>
          </w:p>
        </w:tc>
      </w:tr>
    </w:tbl>
    <w:p w:rsidR="00000000" w:rsidDel="00000000" w:rsidP="00000000" w:rsidRDefault="00000000" w:rsidRPr="00000000" w14:paraId="000000AD">
      <w:pPr>
        <w:widowControl w:val="1"/>
        <w:numPr>
          <w:ilvl w:val="1"/>
          <w:numId w:val="6"/>
        </w:numPr>
        <w:pBdr>
          <w:top w:space="0" w:sz="0" w:val="nil"/>
          <w:left w:space="0" w:sz="0" w:val="nil"/>
          <w:bottom w:space="0" w:sz="0" w:val="nil"/>
          <w:right w:space="0" w:sz="0" w:val="nil"/>
          <w:between w:space="0" w:sz="0" w:val="nil"/>
        </w:pBdr>
        <w:spacing w:after="120" w:before="360" w:line="240" w:lineRule="auto"/>
        <w:ind w:left="720" w:hanging="360"/>
        <w:rPr>
          <w:rFonts w:ascii="Arial" w:cs="Arial" w:eastAsia="Arial" w:hAnsi="Arial"/>
        </w:rPr>
      </w:pPr>
      <w:bookmarkStart w:colFirst="0" w:colLast="0" w:name="_heading=h.1t3h5sf" w:id="10"/>
      <w:bookmarkEnd w:id="10"/>
      <w:r w:rsidDel="00000000" w:rsidR="00000000" w:rsidRPr="00000000">
        <w:rPr>
          <w:rFonts w:ascii="Arial" w:cs="Arial" w:eastAsia="Arial" w:hAnsi="Arial"/>
          <w:b w:val="1"/>
          <w:rtl w:val="0"/>
        </w:rPr>
        <w:t xml:space="preserve">Referencias</w:t>
      </w:r>
      <w:r w:rsidDel="00000000" w:rsidR="00000000" w:rsidRPr="00000000">
        <w:rPr>
          <w:rtl w:val="0"/>
        </w:rPr>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rPr>
          <w:cantSplit w:val="0"/>
          <w:tblHeader w:val="0"/>
        </w:trPr>
        <w:tc>
          <w:tcPr/>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tabs>
                <w:tab w:val="left" w:pos="1260"/>
              </w:tabs>
              <w:spacing w:after="60" w:before="220" w:line="240" w:lineRule="auto"/>
              <w:rPr>
                <w:b w:val="1"/>
              </w:rPr>
            </w:pPr>
            <w:r w:rsidDel="00000000" w:rsidR="00000000" w:rsidRPr="00000000">
              <w:rPr>
                <w:rtl w:val="0"/>
              </w:rPr>
            </w:r>
          </w:p>
        </w:tc>
        <w:tc>
          <w:tcPr/>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tabs>
                <w:tab w:val="left" w:pos="1260"/>
              </w:tabs>
              <w:spacing w:after="60" w:before="220" w:line="240" w:lineRule="auto"/>
              <w:jc w:val="both"/>
              <w:rPr/>
            </w:pPr>
            <w:r w:rsidDel="00000000" w:rsidR="00000000" w:rsidRPr="00000000">
              <w:rPr>
                <w:rtl w:val="0"/>
              </w:rPr>
              <w:t xml:space="preserve">IEEE Std 830-1998, Guide for Software Requirements Specifications.</w:t>
            </w:r>
          </w:p>
        </w:tc>
      </w:tr>
    </w:tbl>
    <w:p w:rsidR="00000000" w:rsidDel="00000000" w:rsidP="00000000" w:rsidRDefault="00000000" w:rsidRPr="00000000" w14:paraId="000000B0">
      <w:pPr>
        <w:widowControl w:val="1"/>
        <w:numPr>
          <w:ilvl w:val="1"/>
          <w:numId w:val="6"/>
        </w:numPr>
        <w:pBdr>
          <w:top w:space="0" w:sz="0" w:val="nil"/>
          <w:left w:space="0" w:sz="0" w:val="nil"/>
          <w:bottom w:space="0" w:sz="0" w:val="nil"/>
          <w:right w:space="0" w:sz="0" w:val="nil"/>
          <w:between w:space="0" w:sz="0" w:val="nil"/>
        </w:pBdr>
        <w:spacing w:before="360" w:line="240" w:lineRule="auto"/>
        <w:ind w:left="720" w:hanging="360"/>
        <w:rPr>
          <w:rFonts w:ascii="Arial" w:cs="Arial" w:eastAsia="Arial" w:hAnsi="Arial"/>
        </w:rPr>
      </w:pPr>
      <w:bookmarkStart w:colFirst="0" w:colLast="0" w:name="_heading=h.4d34og8" w:id="11"/>
      <w:bookmarkEnd w:id="11"/>
      <w:r w:rsidDel="00000000" w:rsidR="00000000" w:rsidRPr="00000000">
        <w:rPr>
          <w:rFonts w:ascii="Arial" w:cs="Arial" w:eastAsia="Arial" w:hAnsi="Arial"/>
          <w:b w:val="1"/>
          <w:rtl w:val="0"/>
        </w:rPr>
        <w:t xml:space="preserve">Visión General</w:t>
      </w:r>
      <w:r w:rsidDel="00000000" w:rsidR="00000000" w:rsidRPr="00000000">
        <w:rPr>
          <w:rtl w:val="0"/>
        </w:rPr>
      </w:r>
    </w:p>
    <w:p w:rsidR="00000000" w:rsidDel="00000000" w:rsidP="00000000" w:rsidRDefault="00000000" w:rsidRPr="00000000" w14:paraId="000000B1">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cuatro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B2">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widowControl w:val="1"/>
        <w:numPr>
          <w:ilvl w:val="0"/>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heading=h.2s8eyo1" w:id="12"/>
      <w:bookmarkEnd w:id="12"/>
      <w:r w:rsidDel="00000000" w:rsidR="00000000" w:rsidRPr="00000000">
        <w:rPr>
          <w:rFonts w:ascii="Arial" w:cs="Arial" w:eastAsia="Arial" w:hAnsi="Arial"/>
          <w:b w:val="1"/>
          <w:sz w:val="24"/>
          <w:szCs w:val="24"/>
          <w:rtl w:val="0"/>
        </w:rPr>
        <w:t xml:space="preserve">Descripción General</w:t>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sz w:val="24"/>
          <w:szCs w:val="24"/>
        </w:rPr>
      </w:pPr>
      <w:bookmarkStart w:colFirst="0" w:colLast="0" w:name="_heading=h.iyqlxyi03yfm" w:id="13"/>
      <w:bookmarkEnd w:id="13"/>
      <w:r w:rsidDel="00000000" w:rsidR="00000000" w:rsidRPr="00000000">
        <w:rPr>
          <w:rtl w:val="0"/>
        </w:rPr>
      </w:r>
    </w:p>
    <w:p w:rsidR="00000000" w:rsidDel="00000000" w:rsidP="00000000" w:rsidRDefault="00000000" w:rsidRPr="00000000" w14:paraId="000000B5">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17dp8vu" w:id="14"/>
      <w:bookmarkEnd w:id="14"/>
      <w:r w:rsidDel="00000000" w:rsidR="00000000" w:rsidRPr="00000000">
        <w:rPr>
          <w:rFonts w:ascii="Arial" w:cs="Arial" w:eastAsia="Arial" w:hAnsi="Arial"/>
          <w:b w:val="1"/>
          <w:rtl w:val="0"/>
        </w:rPr>
        <w:t xml:space="preserve">Perspectiva del Producto  </w:t>
      </w:r>
      <w:r w:rsidDel="00000000" w:rsidR="00000000" w:rsidRPr="00000000">
        <w:rPr>
          <w:rtl w:val="0"/>
        </w:rPr>
      </w:r>
    </w:p>
    <w:p w:rsidR="00000000" w:rsidDel="00000000" w:rsidP="00000000" w:rsidRDefault="00000000" w:rsidRPr="00000000" w14:paraId="000000B6">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Dentro de un centro educativo, una parte muy importante para controlar su correcto funcionamiento es conocer los datos de los estudiantes y las notas de cada estudiante. El aplicativo web pretende influir en el mejoramiento de la productividad de un centro educativo, implementando un sistema de ayuda a la gestión de notas de los estudiantes, permitiendo al personal docente realizar el ingreso, consulta y modificación de notas de forma ordenada a los datos acerca de los estudiantes, mejorando el acceso a la información y la agilidad en los procesos que requieran de esta información. </w:t>
      </w:r>
    </w:p>
    <w:p w:rsidR="00000000" w:rsidDel="00000000" w:rsidP="00000000" w:rsidRDefault="00000000" w:rsidRPr="00000000" w14:paraId="000000B8">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3rdcrjn" w:id="15"/>
      <w:bookmarkEnd w:id="15"/>
      <w:r w:rsidDel="00000000" w:rsidR="00000000" w:rsidRPr="00000000">
        <w:rPr>
          <w:rFonts w:ascii="Arial" w:cs="Arial" w:eastAsia="Arial" w:hAnsi="Arial"/>
          <w:b w:val="1"/>
          <w:rtl w:val="0"/>
        </w:rPr>
        <w:t xml:space="preserve">Funciones del Producto</w:t>
      </w:r>
      <w:r w:rsidDel="00000000" w:rsidR="00000000" w:rsidRPr="00000000">
        <w:rPr>
          <w:rtl w:val="0"/>
        </w:rPr>
      </w:r>
    </w:p>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k2pjw4ylebav" w:id="16"/>
      <w:bookmarkEnd w:id="16"/>
      <w:r w:rsidDel="00000000" w:rsidR="00000000" w:rsidRPr="00000000">
        <w:rPr>
          <w:rtl w:val="0"/>
        </w:rPr>
      </w:r>
    </w:p>
    <w:p w:rsidR="00000000" w:rsidDel="00000000" w:rsidP="00000000" w:rsidRDefault="00000000" w:rsidRPr="00000000" w14:paraId="000000BB">
      <w:pPr>
        <w:widowControl w:val="1"/>
        <w:spacing w:line="240" w:lineRule="auto"/>
        <w:ind w:left="720" w:firstLine="0"/>
        <w:jc w:val="both"/>
        <w:rPr>
          <w:rFonts w:ascii="Arial" w:cs="Arial" w:eastAsia="Arial" w:hAnsi="Arial"/>
        </w:rPr>
      </w:pPr>
      <w:bookmarkStart w:colFirst="0" w:colLast="0" w:name="_heading=h.2bn6wsx" w:id="17"/>
      <w:bookmarkEnd w:id="17"/>
      <w:r w:rsidDel="00000000" w:rsidR="00000000" w:rsidRPr="00000000">
        <w:rPr>
          <w:rFonts w:ascii="Arial" w:cs="Arial" w:eastAsia="Arial" w:hAnsi="Arial"/>
          <w:rtl w:val="0"/>
        </w:rPr>
        <w:t xml:space="preserve">La administración de los procesos realizará 2 procesos principales, los cuales son:</w:t>
      </w:r>
    </w:p>
    <w:p w:rsidR="00000000" w:rsidDel="00000000" w:rsidP="00000000" w:rsidRDefault="00000000" w:rsidRPr="00000000" w14:paraId="000000BC">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1"/>
        <w:numPr>
          <w:ilvl w:val="0"/>
          <w:numId w:val="13"/>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Administración de Notas </w:t>
      </w:r>
    </w:p>
    <w:p w:rsidR="00000000" w:rsidDel="00000000" w:rsidP="00000000" w:rsidRDefault="00000000" w:rsidRPr="00000000" w14:paraId="000000BE">
      <w:pPr>
        <w:widowControl w:val="1"/>
        <w:numPr>
          <w:ilvl w:val="0"/>
          <w:numId w:val="13"/>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Mostrar Perfil de Usuario</w:t>
      </w:r>
    </w:p>
    <w:p w:rsidR="00000000" w:rsidDel="00000000" w:rsidP="00000000" w:rsidRDefault="00000000" w:rsidRPr="00000000" w14:paraId="000000BF">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26in1rg" w:id="18"/>
      <w:bookmarkEnd w:id="18"/>
      <w:r w:rsidDel="00000000" w:rsidR="00000000" w:rsidRPr="00000000">
        <w:rPr>
          <w:rFonts w:ascii="Arial" w:cs="Arial" w:eastAsia="Arial" w:hAnsi="Arial"/>
          <w:b w:val="1"/>
          <w:rtl w:val="0"/>
        </w:rPr>
        <w:t xml:space="preserve">Condiciones de Entorno</w:t>
      </w:r>
      <w:r w:rsidDel="00000000" w:rsidR="00000000" w:rsidRPr="00000000">
        <w:rPr>
          <w:rtl w:val="0"/>
        </w:rPr>
      </w:r>
    </w:p>
    <w:p w:rsidR="00000000" w:rsidDel="00000000" w:rsidP="00000000" w:rsidRDefault="00000000" w:rsidRPr="00000000" w14:paraId="000000C0">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1">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web que permite la gestión de notas de estudiantes, se encuentra destinado a servir como una solución al problema de administración de notas de alumnos de una institución educativa, de tal modo que los usuarios puedan mantenerse al tanto de dichas calificaciones.</w:t>
      </w:r>
    </w:p>
    <w:p w:rsidR="00000000" w:rsidDel="00000000" w:rsidP="00000000" w:rsidRDefault="00000000" w:rsidRPr="00000000" w14:paraId="000000C2">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lnxbz9" w:id="19"/>
      <w:bookmarkEnd w:id="19"/>
      <w:r w:rsidDel="00000000" w:rsidR="00000000" w:rsidRPr="00000000">
        <w:rPr>
          <w:rFonts w:ascii="Arial" w:cs="Arial" w:eastAsia="Arial" w:hAnsi="Arial"/>
          <w:b w:val="1"/>
          <w:rtl w:val="0"/>
        </w:rPr>
        <w:t xml:space="preserve">Características de los Usuarios</w:t>
      </w:r>
      <w:r w:rsidDel="00000000" w:rsidR="00000000" w:rsidRPr="00000000">
        <w:rPr>
          <w:rtl w:val="0"/>
        </w:rPr>
      </w:r>
    </w:p>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b w:val="1"/>
        </w:rPr>
      </w:pPr>
      <w:bookmarkStart w:colFirst="0" w:colLast="0" w:name="_heading=h.990qzkjg9epq" w:id="20"/>
      <w:bookmarkEnd w:id="20"/>
      <w:r w:rsidDel="00000000" w:rsidR="00000000" w:rsidRPr="00000000">
        <w:rPr>
          <w:rtl w:val="0"/>
        </w:rPr>
      </w:r>
    </w:p>
    <w:tbl>
      <w:tblPr>
        <w:tblStyle w:val="Table4"/>
        <w:tblW w:w="7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shd w:fill="auto" w:val="clear"/>
          </w:tcPr>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Administrador </w:t>
            </w:r>
          </w:p>
        </w:tc>
      </w:tr>
      <w:tr>
        <w:trPr>
          <w:cantSplit w:val="0"/>
          <w:tblHeader w:val="0"/>
        </w:trPr>
        <w:tc>
          <w:tcPr>
            <w:shd w:fill="auto" w:val="clear"/>
          </w:tcPr>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del control y manejo de la base de datos.</w:t>
            </w:r>
          </w:p>
        </w:tc>
      </w:tr>
      <w:tr>
        <w:trPr>
          <w:cantSplit w:val="0"/>
          <w:trHeight w:val="214" w:hRule="atLeast"/>
          <w:tblHeader w:val="0"/>
        </w:trPr>
        <w:tc>
          <w:tcPr>
            <w:shd w:fill="auto" w:val="clear"/>
          </w:tcPr>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Control y manejo de la nómina de estudiantes y docentes</w:t>
            </w:r>
          </w:p>
        </w:tc>
      </w:tr>
      <w:tr>
        <w:trPr>
          <w:cantSplit w:val="0"/>
          <w:tblHeader w:val="0"/>
        </w:trPr>
        <w:tc>
          <w:tcPr>
            <w:shd w:fill="auto" w:val="clear"/>
          </w:tcPr>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CC">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del Sistema operativo Windows.</w:t>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 Entorno Web</w:t>
            </w:r>
          </w:p>
        </w:tc>
      </w:tr>
    </w:tbl>
    <w:p w:rsidR="00000000" w:rsidDel="00000000" w:rsidP="00000000" w:rsidRDefault="00000000" w:rsidRPr="00000000" w14:paraId="000000CE">
      <w:pPr>
        <w:widowControl w:val="1"/>
        <w:numPr>
          <w:ilvl w:val="1"/>
          <w:numId w:val="6"/>
        </w:numPr>
        <w:pBdr>
          <w:top w:space="0" w:sz="0" w:val="nil"/>
          <w:left w:space="0" w:sz="0" w:val="nil"/>
          <w:bottom w:space="0" w:sz="0" w:val="nil"/>
          <w:right w:space="0" w:sz="0" w:val="nil"/>
          <w:between w:space="0" w:sz="0" w:val="nil"/>
        </w:pBdr>
        <w:spacing w:before="360" w:line="240" w:lineRule="auto"/>
        <w:ind w:left="720" w:hanging="360"/>
        <w:rPr>
          <w:rFonts w:ascii="Arial" w:cs="Arial" w:eastAsia="Arial" w:hAnsi="Arial"/>
        </w:rPr>
      </w:pPr>
      <w:bookmarkStart w:colFirst="0" w:colLast="0" w:name="_heading=h.35nkun2" w:id="21"/>
      <w:bookmarkEnd w:id="21"/>
      <w:r w:rsidDel="00000000" w:rsidR="00000000" w:rsidRPr="00000000">
        <w:rPr>
          <w:rFonts w:ascii="Arial" w:cs="Arial" w:eastAsia="Arial" w:hAnsi="Arial"/>
          <w:b w:val="1"/>
          <w:rtl w:val="0"/>
        </w:rPr>
        <w:t xml:space="preserve">Restricciones</w:t>
      </w:r>
      <w:r w:rsidDel="00000000" w:rsidR="00000000" w:rsidRPr="00000000">
        <w:rPr>
          <w:rtl w:val="0"/>
        </w:rPr>
      </w:r>
    </w:p>
    <w:p w:rsidR="00000000" w:rsidDel="00000000" w:rsidP="00000000" w:rsidRDefault="00000000" w:rsidRPr="00000000" w14:paraId="000000CF">
      <w:pPr>
        <w:widowControl w:val="1"/>
        <w:spacing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D0">
      <w:pPr>
        <w:widowControl w:val="1"/>
        <w:numPr>
          <w:ilvl w:val="0"/>
          <w:numId w:val="3"/>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Lenguaje de Base de datos: MySQL</w:t>
      </w:r>
    </w:p>
    <w:p w:rsidR="00000000" w:rsidDel="00000000" w:rsidP="00000000" w:rsidRDefault="00000000" w:rsidRPr="00000000" w14:paraId="000000D1">
      <w:pPr>
        <w:widowControl w:val="1"/>
        <w:numPr>
          <w:ilvl w:val="0"/>
          <w:numId w:val="3"/>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Lenguajes de programación en uso: PHP</w:t>
      </w:r>
    </w:p>
    <w:p w:rsidR="00000000" w:rsidDel="00000000" w:rsidP="00000000" w:rsidRDefault="00000000" w:rsidRPr="00000000" w14:paraId="000000D2">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3">
      <w:pPr>
        <w:widowControl w:val="1"/>
        <w:spacing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D4">
      <w:pPr>
        <w:widowControl w:val="1"/>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Computadora Laptop.</w:t>
      </w:r>
    </w:p>
    <w:p w:rsidR="00000000" w:rsidDel="00000000" w:rsidP="00000000" w:rsidRDefault="00000000" w:rsidRPr="00000000" w14:paraId="000000D5">
      <w:pPr>
        <w:widowControl w:val="1"/>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Computadora Laptop.</w:t>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7">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1ksv4uv" w:id="22"/>
      <w:bookmarkEnd w:id="22"/>
      <w:r w:rsidDel="00000000" w:rsidR="00000000" w:rsidRPr="00000000">
        <w:rPr>
          <w:rFonts w:ascii="Arial" w:cs="Arial" w:eastAsia="Arial" w:hAnsi="Arial"/>
          <w:b w:val="1"/>
          <w:rtl w:val="0"/>
        </w:rPr>
        <w:t xml:space="preserve">Suposiciones y Dependencias</w:t>
      </w:r>
      <w:r w:rsidDel="00000000" w:rsidR="00000000" w:rsidRPr="00000000">
        <w:rPr>
          <w:rtl w:val="0"/>
        </w:rPr>
      </w:r>
    </w:p>
    <w:p w:rsidR="00000000" w:rsidDel="00000000" w:rsidP="00000000" w:rsidRDefault="00000000" w:rsidRPr="00000000" w14:paraId="000000D8">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 Gestión del Tutor Empresarial solamente tendrá acceso mediante el ingreso y validación de usuario como Administrador y con privilegios de usuario respectivamente.</w:t>
      </w:r>
    </w:p>
    <w:p w:rsidR="00000000" w:rsidDel="00000000" w:rsidP="00000000" w:rsidRDefault="00000000" w:rsidRPr="00000000" w14:paraId="000000D9">
      <w:pPr>
        <w:widowControl w:val="1"/>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A">
      <w:pPr>
        <w:widowControl w:val="1"/>
        <w:numPr>
          <w:ilvl w:val="0"/>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heading=h.44sinio" w:id="23"/>
      <w:bookmarkEnd w:id="23"/>
      <w:r w:rsidDel="00000000" w:rsidR="00000000" w:rsidRPr="00000000">
        <w:rPr>
          <w:rFonts w:ascii="Arial" w:cs="Arial" w:eastAsia="Arial" w:hAnsi="Arial"/>
          <w:b w:val="1"/>
          <w:sz w:val="24"/>
          <w:szCs w:val="24"/>
          <w:rtl w:val="0"/>
        </w:rPr>
        <w:t xml:space="preserve">Requerimientos Específicos</w:t>
      </w:r>
    </w:p>
    <w:p w:rsidR="00000000" w:rsidDel="00000000" w:rsidP="00000000" w:rsidRDefault="00000000" w:rsidRPr="00000000" w14:paraId="000000DB">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 ha desarrollado.</w:t>
      </w:r>
    </w:p>
    <w:p w:rsidR="00000000" w:rsidDel="00000000" w:rsidP="00000000" w:rsidRDefault="00000000" w:rsidRPr="00000000" w14:paraId="000000DC">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D">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bookmarkStart w:colFirst="0" w:colLast="0" w:name="_heading=h.2jxsxqh" w:id="24"/>
      <w:bookmarkEnd w:id="24"/>
      <w:r w:rsidDel="00000000" w:rsidR="00000000" w:rsidRPr="00000000">
        <w:rPr>
          <w:rFonts w:ascii="Arial" w:cs="Arial" w:eastAsia="Arial" w:hAnsi="Arial"/>
          <w:b w:val="1"/>
          <w:rtl w:val="0"/>
        </w:rPr>
        <w:t xml:space="preserve">Requerimientos de Interfaces Externas</w:t>
      </w:r>
      <w:r w:rsidDel="00000000" w:rsidR="00000000" w:rsidRPr="00000000">
        <w:rPr>
          <w:rtl w:val="0"/>
        </w:rPr>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bwqljlnxq1rn" w:id="25"/>
      <w:bookmarkEnd w:id="25"/>
      <w:r w:rsidDel="00000000" w:rsidR="00000000" w:rsidRPr="00000000">
        <w:rPr>
          <w:rtl w:val="0"/>
        </w:rPr>
      </w:r>
    </w:p>
    <w:p w:rsidR="00000000" w:rsidDel="00000000" w:rsidP="00000000" w:rsidRDefault="00000000" w:rsidRPr="00000000" w14:paraId="000000DF">
      <w:pPr>
        <w:widowControl w:val="1"/>
        <w:numPr>
          <w:ilvl w:val="2"/>
          <w:numId w:val="6"/>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z337ya" w:id="26"/>
      <w:bookmarkEnd w:id="26"/>
      <w:r w:rsidDel="00000000" w:rsidR="00000000" w:rsidRPr="00000000">
        <w:rPr>
          <w:rFonts w:ascii="Arial" w:cs="Arial" w:eastAsia="Arial" w:hAnsi="Arial"/>
          <w:b w:val="1"/>
          <w:rtl w:val="0"/>
        </w:rPr>
        <w:t xml:space="preserve">Interfaces de Usuario</w:t>
      </w:r>
    </w:p>
    <w:p w:rsidR="00000000" w:rsidDel="00000000" w:rsidP="00000000" w:rsidRDefault="00000000" w:rsidRPr="00000000" w14:paraId="000000E0">
      <w:pPr>
        <w:widowControl w:val="1"/>
        <w:spacing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y predictivo con el usuario Administrador, ya que lo podrá utilizar cualquier persona que sepa manejar un Entorno Web.</w:t>
      </w:r>
    </w:p>
    <w:p w:rsidR="00000000" w:rsidDel="00000000" w:rsidP="00000000" w:rsidRDefault="00000000" w:rsidRPr="00000000" w14:paraId="000000E1">
      <w:pPr>
        <w:widowControl w:val="1"/>
        <w:spacing w:line="240" w:lineRule="auto"/>
        <w:ind w:left="100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2">
      <w:pPr>
        <w:widowControl w:val="1"/>
        <w:numPr>
          <w:ilvl w:val="2"/>
          <w:numId w:val="6"/>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3j2qqm3" w:id="27"/>
      <w:bookmarkEnd w:id="27"/>
      <w:r w:rsidDel="00000000" w:rsidR="00000000" w:rsidRPr="00000000">
        <w:rPr>
          <w:rFonts w:ascii="Arial" w:cs="Arial" w:eastAsia="Arial" w:hAnsi="Arial"/>
          <w:b w:val="1"/>
          <w:rtl w:val="0"/>
        </w:rPr>
        <w:t xml:space="preserve">Hardware</w:t>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4">
      <w:pPr>
        <w:widowControl w:val="1"/>
        <w:numPr>
          <w:ilvl w:val="0"/>
          <w:numId w:val="2"/>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Equipos laptops con procesador Intel Core i5, Intel Core i7, 8 GB de memoria RAM,  1 TB de disco duro.</w:t>
      </w:r>
    </w:p>
    <w:p w:rsidR="00000000" w:rsidDel="00000000" w:rsidP="00000000" w:rsidRDefault="00000000" w:rsidRPr="00000000" w14:paraId="000000E5">
      <w:pPr>
        <w:widowControl w:val="1"/>
        <w:numPr>
          <w:ilvl w:val="0"/>
          <w:numId w:val="2"/>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El sistema requiere periféricos de entrada y salida como: mouse, teclado, monitor.</w:t>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7">
      <w:pPr>
        <w:widowControl w:val="1"/>
        <w:numPr>
          <w:ilvl w:val="2"/>
          <w:numId w:val="6"/>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1y810tw" w:id="28"/>
      <w:bookmarkEnd w:id="28"/>
      <w:r w:rsidDel="00000000" w:rsidR="00000000" w:rsidRPr="00000000">
        <w:rPr>
          <w:rFonts w:ascii="Arial" w:cs="Arial" w:eastAsia="Arial" w:hAnsi="Arial"/>
          <w:b w:val="1"/>
          <w:rtl w:val="0"/>
        </w:rPr>
        <w:t xml:space="preserve">Software </w:t>
      </w:r>
    </w:p>
    <w:p w:rsidR="00000000" w:rsidDel="00000000" w:rsidP="00000000" w:rsidRDefault="00000000" w:rsidRPr="00000000" w14:paraId="000000E8">
      <w:pPr>
        <w:widowControl w:val="1"/>
        <w:numPr>
          <w:ilvl w:val="0"/>
          <w:numId w:val="1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Base de datos </w:t>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A">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Mysql</w:t>
      </w:r>
    </w:p>
    <w:p w:rsidR="00000000" w:rsidDel="00000000" w:rsidP="00000000" w:rsidRDefault="00000000" w:rsidRPr="00000000" w14:paraId="000000EB">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8.0</w:t>
      </w:r>
    </w:p>
    <w:p w:rsidR="00000000" w:rsidDel="00000000" w:rsidP="00000000" w:rsidRDefault="00000000" w:rsidRPr="00000000" w14:paraId="000000EC">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8.0.23</w:t>
      </w:r>
    </w:p>
    <w:p w:rsidR="00000000" w:rsidDel="00000000" w:rsidP="00000000" w:rsidRDefault="00000000" w:rsidRPr="00000000" w14:paraId="000000ED">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https://www.mysql.com/downloads/</w:t>
      </w:r>
    </w:p>
    <w:p w:rsidR="00000000" w:rsidDel="00000000" w:rsidP="00000000" w:rsidRDefault="00000000" w:rsidRPr="00000000" w14:paraId="000000EE">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la base de datos sobre la cual se van a generar las tablas para registrar la información de la empresa</w:t>
      </w:r>
    </w:p>
    <w:p w:rsidR="00000000" w:rsidDel="00000000" w:rsidP="00000000" w:rsidRDefault="00000000" w:rsidRPr="00000000" w14:paraId="000000EF">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0">
      <w:pPr>
        <w:widowControl w:val="1"/>
        <w:numPr>
          <w:ilvl w:val="0"/>
          <w:numId w:val="1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Gestor de base de datos </w:t>
      </w:r>
    </w:p>
    <w:p w:rsidR="00000000" w:rsidDel="00000000" w:rsidP="00000000" w:rsidRDefault="00000000" w:rsidRPr="00000000" w14:paraId="000000F1">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Mysql workbench </w:t>
      </w:r>
    </w:p>
    <w:p w:rsidR="00000000" w:rsidDel="00000000" w:rsidP="00000000" w:rsidRDefault="00000000" w:rsidRPr="00000000" w14:paraId="000000F2">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8.0</w:t>
      </w:r>
    </w:p>
    <w:p w:rsidR="00000000" w:rsidDel="00000000" w:rsidP="00000000" w:rsidRDefault="00000000" w:rsidRPr="00000000" w14:paraId="000000F3">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8.0.25</w:t>
      </w:r>
    </w:p>
    <w:p w:rsidR="00000000" w:rsidDel="00000000" w:rsidP="00000000" w:rsidRDefault="00000000" w:rsidRPr="00000000" w14:paraId="000000F4">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https://dev.mysql.com/downloads/workbench/</w:t>
      </w:r>
    </w:p>
    <w:p w:rsidR="00000000" w:rsidDel="00000000" w:rsidP="00000000" w:rsidRDefault="00000000" w:rsidRPr="00000000" w14:paraId="000000F5">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el gestor que permite crear el modelo conceptual y físico de la base de datos en Oracle.</w:t>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7">
      <w:pPr>
        <w:widowControl w:val="1"/>
        <w:numPr>
          <w:ilvl w:val="0"/>
          <w:numId w:val="1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Sistema Operativo</w:t>
      </w:r>
    </w:p>
    <w:p w:rsidR="00000000" w:rsidDel="00000000" w:rsidP="00000000" w:rsidRDefault="00000000" w:rsidRPr="00000000" w14:paraId="000000F8">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Windows </w:t>
      </w:r>
    </w:p>
    <w:p w:rsidR="00000000" w:rsidDel="00000000" w:rsidP="00000000" w:rsidRDefault="00000000" w:rsidRPr="00000000" w14:paraId="000000F9">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10</w:t>
      </w:r>
    </w:p>
    <w:p w:rsidR="00000000" w:rsidDel="00000000" w:rsidP="00000000" w:rsidRDefault="00000000" w:rsidRPr="00000000" w14:paraId="000000FA">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10</w:t>
      </w:r>
    </w:p>
    <w:p w:rsidR="00000000" w:rsidDel="00000000" w:rsidP="00000000" w:rsidRDefault="00000000" w:rsidRPr="00000000" w14:paraId="000000FB">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http://windows.microsoft.com/</w:t>
      </w:r>
    </w:p>
    <w:p w:rsidR="00000000" w:rsidDel="00000000" w:rsidP="00000000" w:rsidRDefault="00000000" w:rsidRPr="00000000" w14:paraId="000000FC">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la plataforma sobre la cual se va a ejecutar la aplicación y la base de datos</w:t>
      </w:r>
    </w:p>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E">
      <w:pPr>
        <w:widowControl w:val="1"/>
        <w:numPr>
          <w:ilvl w:val="0"/>
          <w:numId w:val="1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Herramienta de desarrollo de Aplicaciones Web</w:t>
      </w:r>
    </w:p>
    <w:p w:rsidR="00000000" w:rsidDel="00000000" w:rsidP="00000000" w:rsidRDefault="00000000" w:rsidRPr="00000000" w14:paraId="000000FF">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Visual Studio Code</w:t>
      </w:r>
    </w:p>
    <w:p w:rsidR="00000000" w:rsidDel="00000000" w:rsidP="00000000" w:rsidRDefault="00000000" w:rsidRPr="00000000" w14:paraId="00000100">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1.5</w:t>
      </w:r>
    </w:p>
    <w:p w:rsidR="00000000" w:rsidDel="00000000" w:rsidP="00000000" w:rsidRDefault="00000000" w:rsidRPr="00000000" w14:paraId="00000101">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1.53</w:t>
      </w:r>
    </w:p>
    <w:p w:rsidR="00000000" w:rsidDel="00000000" w:rsidP="00000000" w:rsidRDefault="00000000" w:rsidRPr="00000000" w14:paraId="00000102">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https://code.visualstudio.com/download</w:t>
      </w:r>
    </w:p>
    <w:p w:rsidR="00000000" w:rsidDel="00000000" w:rsidP="00000000" w:rsidRDefault="00000000" w:rsidRPr="00000000" w14:paraId="00000103">
      <w:pPr>
        <w:widowControl w:val="1"/>
        <w:numPr>
          <w:ilvl w:val="0"/>
          <w:numId w:val="17"/>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la herramienta que se va a utilizar para la creación de la aplicación Web.</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1"/>
        <w:numPr>
          <w:ilvl w:val="2"/>
          <w:numId w:val="6"/>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4i7ojhp" w:id="29"/>
      <w:bookmarkEnd w:id="29"/>
      <w:r w:rsidDel="00000000" w:rsidR="00000000" w:rsidRPr="00000000">
        <w:rPr>
          <w:rFonts w:ascii="Arial" w:cs="Arial" w:eastAsia="Arial" w:hAnsi="Arial"/>
          <w:b w:val="1"/>
          <w:rtl w:val="0"/>
        </w:rPr>
        <w:t xml:space="preserve">Comunicación</w:t>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bookmarkStart w:colFirst="0" w:colLast="0" w:name="_heading=h.lm1ujzo7m7n3" w:id="30"/>
      <w:bookmarkEnd w:id="30"/>
      <w:r w:rsidDel="00000000" w:rsidR="00000000" w:rsidRPr="00000000">
        <w:rPr>
          <w:rtl w:val="0"/>
        </w:rPr>
      </w:r>
    </w:p>
    <w:p w:rsidR="00000000" w:rsidDel="00000000" w:rsidP="00000000" w:rsidRDefault="00000000" w:rsidRPr="00000000" w14:paraId="00000107">
      <w:pPr>
        <w:widowControl w:val="1"/>
        <w:numPr>
          <w:ilvl w:val="0"/>
          <w:numId w:val="14"/>
        </w:numPr>
        <w:spacing w:line="240" w:lineRule="auto"/>
        <w:ind w:left="720" w:hanging="360"/>
        <w:rPr/>
      </w:pPr>
      <w:bookmarkStart w:colFirst="0" w:colLast="0" w:name="_heading=h.2xcytpi" w:id="31"/>
      <w:bookmarkEnd w:id="31"/>
      <w:r w:rsidDel="00000000" w:rsidR="00000000" w:rsidRPr="00000000">
        <w:rPr>
          <w:rFonts w:ascii="Arial" w:cs="Arial" w:eastAsia="Arial" w:hAnsi="Arial"/>
          <w:rtl w:val="0"/>
        </w:rPr>
        <w:t xml:space="preserve">Phpmyadmin 5.0.4. Es el que permite la conexión entre la base de datos y la aplicación en Web</w:t>
      </w:r>
      <w:r w:rsidDel="00000000" w:rsidR="00000000" w:rsidRPr="00000000">
        <w:rPr>
          <w:rtl w:val="0"/>
        </w:rPr>
        <w:t xml:space="preserve">.</w:t>
      </w:r>
    </w:p>
    <w:p w:rsidR="00000000" w:rsidDel="00000000" w:rsidP="00000000" w:rsidRDefault="00000000" w:rsidRPr="00000000" w14:paraId="00000108">
      <w:pPr>
        <w:widowControl w:val="1"/>
        <w:spacing w:line="240" w:lineRule="auto"/>
        <w:ind w:left="720" w:firstLine="0"/>
        <w:rPr/>
      </w:pPr>
      <w:bookmarkStart w:colFirst="0" w:colLast="0" w:name="_heading=h.lpk0vpag0n8t" w:id="32"/>
      <w:bookmarkEnd w:id="32"/>
      <w:r w:rsidDel="00000000" w:rsidR="00000000" w:rsidRPr="00000000">
        <w:rPr>
          <w:rtl w:val="0"/>
        </w:rPr>
      </w:r>
    </w:p>
    <w:p w:rsidR="00000000" w:rsidDel="00000000" w:rsidP="00000000" w:rsidRDefault="00000000" w:rsidRPr="00000000" w14:paraId="00000109">
      <w:pPr>
        <w:widowControl w:val="1"/>
        <w:numPr>
          <w:ilvl w:val="2"/>
          <w:numId w:val="6"/>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1ci93xb" w:id="33"/>
      <w:bookmarkEnd w:id="33"/>
      <w:r w:rsidDel="00000000" w:rsidR="00000000" w:rsidRPr="00000000">
        <w:rPr>
          <w:rFonts w:ascii="Arial" w:cs="Arial" w:eastAsia="Arial" w:hAnsi="Arial"/>
          <w:b w:val="1"/>
          <w:rtl w:val="0"/>
        </w:rPr>
        <w:t xml:space="preserve">Base de Datos</w:t>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bookmarkStart w:colFirst="0" w:colLast="0" w:name="_heading=h.lczvf75xzvxo" w:id="34"/>
      <w:bookmarkEnd w:id="34"/>
      <w:r w:rsidDel="00000000" w:rsidR="00000000" w:rsidRPr="00000000">
        <w:rPr>
          <w:rtl w:val="0"/>
        </w:rPr>
      </w:r>
    </w:p>
    <w:p w:rsidR="00000000" w:rsidDel="00000000" w:rsidP="00000000" w:rsidRDefault="00000000" w:rsidRPr="00000000" w14:paraId="0000010B">
      <w:pPr>
        <w:widowControl w:val="1"/>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Fonts w:ascii="Arial" w:cs="Arial" w:eastAsia="Arial" w:hAnsi="Arial"/>
          <w:rtl w:val="0"/>
        </w:rPr>
        <w:t xml:space="preserve">La base de datos es creada inicialmente mediante el modelo conceptual de la misma de acuerdo con los requerimientos de la institución educativa.</w:t>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0D">
      <w:pPr>
        <w:widowControl w:val="1"/>
        <w:numPr>
          <w:ilvl w:val="1"/>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434343"/>
        </w:rPr>
      </w:pPr>
      <w:bookmarkStart w:colFirst="0" w:colLast="0" w:name="_heading=h.3whwml4" w:id="35"/>
      <w:bookmarkEnd w:id="35"/>
      <w:r w:rsidDel="00000000" w:rsidR="00000000" w:rsidRPr="00000000">
        <w:rPr>
          <w:rFonts w:ascii="Arial" w:cs="Arial" w:eastAsia="Arial" w:hAnsi="Arial"/>
          <w:b w:val="1"/>
          <w:color w:val="434343"/>
          <w:rtl w:val="0"/>
        </w:rPr>
        <w:t xml:space="preserve">Requisitos Funcionales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2"/>
          <w:numId w:val="6"/>
        </w:numPr>
        <w:pBdr>
          <w:top w:space="0" w:sz="0" w:val="nil"/>
          <w:left w:space="0" w:sz="0" w:val="nil"/>
          <w:bottom w:space="0" w:sz="0" w:val="nil"/>
          <w:right w:space="0" w:sz="0" w:val="nil"/>
          <w:between w:space="0" w:sz="0" w:val="nil"/>
        </w:pBdr>
        <w:ind w:left="1003" w:hanging="720"/>
        <w:rPr>
          <w:rFonts w:ascii="Arial" w:cs="Arial" w:eastAsia="Arial" w:hAnsi="Arial"/>
        </w:rPr>
      </w:pPr>
      <w:r w:rsidDel="00000000" w:rsidR="00000000" w:rsidRPr="00000000">
        <w:rPr>
          <w:rFonts w:ascii="Arial" w:cs="Arial" w:eastAsia="Arial" w:hAnsi="Arial"/>
          <w:rtl w:val="0"/>
        </w:rPr>
        <w:t xml:space="preserve">Requisito Funcional 1.</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1003"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1003" w:firstLine="0"/>
        <w:rPr>
          <w:rFonts w:ascii="Arial" w:cs="Arial" w:eastAsia="Arial" w:hAnsi="Arial"/>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1003" w:firstLine="0"/>
        <w:rPr>
          <w:rFonts w:ascii="Arial" w:cs="Arial" w:eastAsia="Arial" w:hAnsi="Arial"/>
        </w:rPr>
      </w:pPr>
      <w:r w:rsidDel="00000000" w:rsidR="00000000" w:rsidRPr="00000000">
        <w:rPr>
          <w:rtl w:val="0"/>
        </w:rPr>
      </w:r>
    </w:p>
    <w:tbl>
      <w:tblPr>
        <w:tblStyle w:val="Table5"/>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REQ01</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highlight w:val="white"/>
                <w:rtl w:val="0"/>
              </w:rPr>
              <w:t xml:space="preserve">Acceso al Sistema como Administrador</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Administrador-Institución Educativa</w:t>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El administrador puede  iniciar sesión en la aplicación ingresando usuario y contraseña. Para </w:t>
            </w:r>
            <w:r w:rsidDel="00000000" w:rsidR="00000000" w:rsidRPr="00000000">
              <w:rPr>
                <w:rFonts w:ascii="Calibri" w:cs="Calibri" w:eastAsia="Calibri" w:hAnsi="Calibri"/>
                <w:sz w:val="22"/>
                <w:szCs w:val="22"/>
                <w:highlight w:val="white"/>
                <w:rtl w:val="0"/>
              </w:rPr>
              <w:t xml:space="preserve">el ingreso del usuario-administrador al sistema se requiere de la primera letra del primer nombre más los dos apellidos del administrador y la contraseña está constituida por un cadena de caracteres alfanuméricos seleccionados por el mismo actor.</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y Usuario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1F">
            <w:pPr>
              <w:widowControl w:val="1"/>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Formulario de Ingreso al Sistema como administrador</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1">
            <w:pPr>
              <w:widowControl w:val="1"/>
              <w:numPr>
                <w:ilvl w:val="0"/>
                <w:numId w:val="7"/>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usuario </w:t>
            </w:r>
          </w:p>
          <w:p w:rsidR="00000000" w:rsidDel="00000000" w:rsidP="00000000" w:rsidRDefault="00000000" w:rsidRPr="00000000" w14:paraId="00000122">
            <w:pPr>
              <w:widowControl w:val="1"/>
              <w:numPr>
                <w:ilvl w:val="0"/>
                <w:numId w:val="7"/>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contraseña </w:t>
            </w:r>
          </w:p>
          <w:p w:rsidR="00000000" w:rsidDel="00000000" w:rsidP="00000000" w:rsidRDefault="00000000" w:rsidRPr="00000000" w14:paraId="00000123">
            <w:pPr>
              <w:widowControl w:val="1"/>
              <w:numPr>
                <w:ilvl w:val="0"/>
                <w:numId w:val="7"/>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“Iniciar Sesión”</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 la unidad educativa debe estar activo en el sistema, conocer su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perfil del Administrador:</w:t>
            </w:r>
          </w:p>
          <w:p w:rsidR="00000000" w:rsidDel="00000000" w:rsidP="00000000" w:rsidRDefault="00000000" w:rsidRPr="00000000" w14:paraId="00000128">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w:t>
            </w:r>
          </w:p>
          <w:p w:rsidR="00000000" w:rsidDel="00000000" w:rsidP="00000000" w:rsidRDefault="00000000" w:rsidRPr="00000000" w14:paraId="00000129">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Apellido</w:t>
            </w:r>
          </w:p>
          <w:p w:rsidR="00000000" w:rsidDel="00000000" w:rsidP="00000000" w:rsidRDefault="00000000" w:rsidRPr="00000000" w14:paraId="0000012A">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w:t>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usuario se encuentra bloqueado se mostrará un mensaje de error “</w:t>
            </w:r>
            <w:r w:rsidDel="00000000" w:rsidR="00000000" w:rsidRPr="00000000">
              <w:rPr>
                <w:rFonts w:ascii="Calibri" w:cs="Calibri" w:eastAsia="Calibri" w:hAnsi="Calibri"/>
                <w:sz w:val="22"/>
                <w:szCs w:val="22"/>
                <w:rtl w:val="0"/>
              </w:rPr>
              <w:t xml:space="preserve">Su Usuario esta Bloqueado </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Si sus datos ingresados son incorrectos se mostrará un mensaje de error “</w:t>
            </w:r>
            <w:r w:rsidDel="00000000" w:rsidR="00000000" w:rsidRPr="00000000">
              <w:rPr>
                <w:rFonts w:ascii="Calibri" w:cs="Calibri" w:eastAsia="Calibri" w:hAnsi="Calibri"/>
                <w:sz w:val="22"/>
                <w:szCs w:val="22"/>
                <w:rtl w:val="0"/>
              </w:rPr>
              <w:t xml:space="preserve">Credenciales Incorrectas</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2"/>
          <w:numId w:val="6"/>
        </w:numPr>
        <w:ind w:left="1003" w:hanging="720"/>
        <w:rPr>
          <w:rFonts w:ascii="Arial" w:cs="Arial" w:eastAsia="Arial" w:hAnsi="Arial"/>
        </w:rPr>
      </w:pPr>
      <w:r w:rsidDel="00000000" w:rsidR="00000000" w:rsidRPr="00000000">
        <w:rPr>
          <w:rFonts w:ascii="Arial" w:cs="Arial" w:eastAsia="Arial" w:hAnsi="Arial"/>
          <w:rtl w:val="0"/>
        </w:rPr>
        <w:t xml:space="preserve">Requisito Funcional 2.</w:t>
      </w:r>
    </w:p>
    <w:p w:rsidR="00000000" w:rsidDel="00000000" w:rsidP="00000000" w:rsidRDefault="00000000" w:rsidRPr="00000000" w14:paraId="0000013A">
      <w:pPr>
        <w:rPr/>
      </w:pPr>
      <w:r w:rsidDel="00000000" w:rsidR="00000000" w:rsidRPr="00000000">
        <w:rPr>
          <w:rtl w:val="0"/>
        </w:rPr>
      </w:r>
    </w:p>
    <w:tbl>
      <w:tblPr>
        <w:tblStyle w:val="Table6"/>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REQ02</w:t>
            </w:r>
            <w:r w:rsidDel="00000000" w:rsidR="00000000" w:rsidRPr="00000000">
              <w:rPr>
                <w:rtl w:val="0"/>
              </w:rPr>
            </w:r>
          </w:p>
        </w:tc>
      </w:tr>
      <w:tr>
        <w:trPr>
          <w:cantSplit w:val="0"/>
          <w:trHeight w:val="178.55468749999994" w:hRule="atLeast"/>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Mostrar Nómina de estudiantes </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Admin-Institución Educativa</w:t>
            </w:r>
            <w:r w:rsidDel="00000000" w:rsidR="00000000" w:rsidRPr="00000000">
              <w:rPr>
                <w:rtl w:val="0"/>
              </w:rPr>
            </w:r>
          </w:p>
        </w:tc>
      </w:tr>
      <w:tr>
        <w:trPr>
          <w:cantSplit w:val="0"/>
          <w:trHeight w:val="25"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podrá </w:t>
            </w:r>
            <w:r w:rsidDel="00000000" w:rsidR="00000000" w:rsidRPr="00000000">
              <w:rPr>
                <w:rFonts w:ascii="Roboto" w:cs="Roboto" w:eastAsia="Roboto" w:hAnsi="Roboto"/>
                <w:highlight w:val="white"/>
                <w:rtl w:val="0"/>
              </w:rPr>
              <w:t xml:space="preserve">observar la nómina de los estudiantes. </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“Observar Nómina de Estudiantes”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6">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47">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Nómina de estudiantes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9">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“Observar Nómina de Estudiantes”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debe iniciar sesión administrador de la unidad antes de ingresar. </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Se debe mostrar un reporte de la nómina de los estudiantes por curso en donde se visualicen sus datos: nombre, apellido, email. </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no mostrar los datos, aparecerá el mensaje de “Error de Conexión.”</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tl w:val="0"/>
        </w:rPr>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rPr>
          <w:rFonts w:ascii="Arial" w:cs="Arial" w:eastAsia="Arial" w:hAnsi="Arial"/>
        </w:rPr>
      </w:pP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rPr>
          <w:rFonts w:ascii="Arial" w:cs="Arial" w:eastAsia="Arial" w:hAnsi="Arial"/>
        </w:rPr>
      </w:pPr>
      <w:r w:rsidDel="00000000" w:rsidR="00000000" w:rsidRPr="00000000">
        <w:rPr>
          <w:rtl w:val="0"/>
        </w:rPr>
      </w:r>
    </w:p>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numPr>
          <w:ilvl w:val="2"/>
          <w:numId w:val="6"/>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p w:rsidR="00000000" w:rsidDel="00000000" w:rsidP="00000000" w:rsidRDefault="00000000" w:rsidRPr="00000000" w14:paraId="00000167">
      <w:pPr>
        <w:ind w:left="1003" w:firstLine="0"/>
        <w:rPr>
          <w:rFonts w:ascii="Arial" w:cs="Arial" w:eastAsia="Arial" w:hAnsi="Arial"/>
        </w:rPr>
      </w:pPr>
      <w:r w:rsidDel="00000000" w:rsidR="00000000" w:rsidRPr="00000000">
        <w:rPr>
          <w:rtl w:val="0"/>
        </w:rPr>
      </w:r>
    </w:p>
    <w:tbl>
      <w:tblPr>
        <w:tblStyle w:val="Table7"/>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REQ03</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B">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highlight w:val="white"/>
                <w:rtl w:val="0"/>
              </w:rPr>
              <w:t xml:space="preserve">Acceso al Sistema  Estudiante</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D">
            <w:pPr>
              <w:widowControl w:val="1"/>
              <w:spacing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Estudiantes-Institución Educativa</w:t>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F">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Los estudiantes pueden  iniciar sesión en la aplicación ingresando usuario y contraseña. Para </w:t>
            </w:r>
            <w:r w:rsidDel="00000000" w:rsidR="00000000" w:rsidRPr="00000000">
              <w:rPr>
                <w:rFonts w:ascii="Calibri" w:cs="Calibri" w:eastAsia="Calibri" w:hAnsi="Calibri"/>
                <w:sz w:val="22"/>
                <w:szCs w:val="22"/>
                <w:highlight w:val="white"/>
                <w:rtl w:val="0"/>
              </w:rPr>
              <w:t xml:space="preserve">el ingreso del usuario-estudiante al sistema se requiere de la primera letra del primer nombre más los dos apellidos del estudiante y la contraseña está constituida por un cadena de caracteres alfanuméricos seleccionados por el mismo actor.</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1">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y Usuario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3">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74">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Ingreso al Sistema como estudiante</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6">
            <w:pPr>
              <w:widowControl w:val="1"/>
              <w:numPr>
                <w:ilvl w:val="0"/>
                <w:numId w:val="7"/>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usuario </w:t>
            </w:r>
          </w:p>
          <w:p w:rsidR="00000000" w:rsidDel="00000000" w:rsidP="00000000" w:rsidRDefault="00000000" w:rsidRPr="00000000" w14:paraId="00000177">
            <w:pPr>
              <w:widowControl w:val="1"/>
              <w:numPr>
                <w:ilvl w:val="0"/>
                <w:numId w:val="7"/>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contraseña </w:t>
            </w:r>
          </w:p>
          <w:p w:rsidR="00000000" w:rsidDel="00000000" w:rsidP="00000000" w:rsidRDefault="00000000" w:rsidRPr="00000000" w14:paraId="00000178">
            <w:pPr>
              <w:widowControl w:val="1"/>
              <w:numPr>
                <w:ilvl w:val="0"/>
                <w:numId w:val="7"/>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“Iniciar Sesión”</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sz w:val="22"/>
                <w:szCs w:val="22"/>
                <w:highlight w:val="white"/>
                <w:rtl w:val="0"/>
              </w:rPr>
              <w:t xml:space="preserve">estudiante</w:t>
            </w:r>
            <w:r w:rsidDel="00000000" w:rsidR="00000000" w:rsidRPr="00000000">
              <w:rPr>
                <w:rFonts w:ascii="Calibri" w:cs="Calibri" w:eastAsia="Calibri" w:hAnsi="Calibri"/>
                <w:sz w:val="22"/>
                <w:szCs w:val="22"/>
                <w:rtl w:val="0"/>
              </w:rPr>
              <w:t xml:space="preserve"> debe estar activo en el sistema, conocer su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perfil del </w:t>
            </w:r>
            <w:r w:rsidDel="00000000" w:rsidR="00000000" w:rsidRPr="00000000">
              <w:rPr>
                <w:rFonts w:ascii="Calibri" w:cs="Calibri" w:eastAsia="Calibri" w:hAnsi="Calibri"/>
                <w:sz w:val="22"/>
                <w:szCs w:val="22"/>
                <w:highlight w:val="white"/>
                <w:rtl w:val="0"/>
              </w:rPr>
              <w:t xml:space="preserve">estudiante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7D">
            <w:pPr>
              <w:widowControl w:val="1"/>
              <w:numPr>
                <w:ilvl w:val="0"/>
                <w:numId w:val="1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w:t>
            </w:r>
          </w:p>
          <w:p w:rsidR="00000000" w:rsidDel="00000000" w:rsidP="00000000" w:rsidRDefault="00000000" w:rsidRPr="00000000" w14:paraId="0000017E">
            <w:pPr>
              <w:widowControl w:val="1"/>
              <w:numPr>
                <w:ilvl w:val="0"/>
                <w:numId w:val="1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Cedula</w:t>
            </w:r>
          </w:p>
          <w:p w:rsidR="00000000" w:rsidDel="00000000" w:rsidP="00000000" w:rsidRDefault="00000000" w:rsidRPr="00000000" w14:paraId="0000017F">
            <w:pPr>
              <w:widowControl w:val="1"/>
              <w:numPr>
                <w:ilvl w:val="0"/>
                <w:numId w:val="1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w:t>
            </w:r>
          </w:p>
          <w:p w:rsidR="00000000" w:rsidDel="00000000" w:rsidP="00000000" w:rsidRDefault="00000000" w:rsidRPr="00000000" w14:paraId="00000180">
            <w:pPr>
              <w:widowControl w:val="1"/>
              <w:spacing w:line="240" w:lineRule="auto"/>
              <w:ind w:left="0" w:firstLine="0"/>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usuario se encuentra bloqueado se mostrará un mensaje de error “</w:t>
            </w:r>
            <w:r w:rsidDel="00000000" w:rsidR="00000000" w:rsidRPr="00000000">
              <w:rPr>
                <w:rFonts w:ascii="Calibri" w:cs="Calibri" w:eastAsia="Calibri" w:hAnsi="Calibri"/>
                <w:sz w:val="22"/>
                <w:szCs w:val="22"/>
                <w:rtl w:val="0"/>
              </w:rPr>
              <w:t xml:space="preserve">Su Usuario esta Bloqueado </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83">
            <w:pPr>
              <w:widowControl w:val="1"/>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8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Si sus datos ingresados son incorrectos se mostrará un mensaje de error “</w:t>
            </w:r>
            <w:r w:rsidDel="00000000" w:rsidR="00000000" w:rsidRPr="00000000">
              <w:rPr>
                <w:rFonts w:ascii="Calibri" w:cs="Calibri" w:eastAsia="Calibri" w:hAnsi="Calibri"/>
                <w:sz w:val="22"/>
                <w:szCs w:val="22"/>
                <w:rtl w:val="0"/>
              </w:rPr>
              <w:t xml:space="preserve">Credenciales Incorrectas</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2"/>
          <w:numId w:val="6"/>
        </w:numPr>
        <w:pBdr>
          <w:top w:space="0" w:sz="0" w:val="nil"/>
          <w:left w:space="0" w:sz="0" w:val="nil"/>
          <w:bottom w:space="0" w:sz="0" w:val="nil"/>
          <w:right w:space="0" w:sz="0" w:val="nil"/>
          <w:between w:space="0" w:sz="0" w:val="nil"/>
        </w:pBdr>
        <w:ind w:left="1003" w:hanging="720"/>
        <w:rPr>
          <w:rFonts w:ascii="Arial" w:cs="Arial" w:eastAsia="Arial" w:hAnsi="Arial"/>
        </w:rPr>
      </w:pPr>
      <w:r w:rsidDel="00000000" w:rsidR="00000000" w:rsidRPr="00000000">
        <w:rPr>
          <w:rFonts w:ascii="Arial" w:cs="Arial" w:eastAsia="Arial" w:hAnsi="Arial"/>
          <w:rtl w:val="0"/>
        </w:rPr>
        <w:t xml:space="preserve">Requisito Funcional 4.</w:t>
      </w:r>
    </w:p>
    <w:p w:rsidR="00000000" w:rsidDel="00000000" w:rsidP="00000000" w:rsidRDefault="00000000" w:rsidRPr="00000000" w14:paraId="0000018F">
      <w:pPr>
        <w:ind w:left="1003" w:firstLine="0"/>
        <w:rPr>
          <w:rFonts w:ascii="Arial" w:cs="Arial" w:eastAsia="Arial" w:hAnsi="Arial"/>
        </w:rPr>
      </w:pPr>
      <w:r w:rsidDel="00000000" w:rsidR="00000000" w:rsidRPr="00000000">
        <w:rPr>
          <w:rtl w:val="0"/>
        </w:rPr>
      </w:r>
    </w:p>
    <w:tbl>
      <w:tblPr>
        <w:tblStyle w:val="Table8"/>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REQ04</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3">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highlight w:val="white"/>
                <w:rtl w:val="0"/>
              </w:rPr>
              <w:t xml:space="preserve">Acceso al Sistema Padre de Familia</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5">
            <w:pPr>
              <w:widowControl w:val="1"/>
              <w:spacing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Padres de Familia-Institución Educativa</w:t>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Los padres de familia</w:t>
            </w:r>
            <w:r w:rsidDel="00000000" w:rsidR="00000000" w:rsidRPr="00000000">
              <w:rPr>
                <w:rFonts w:ascii="Calibri" w:cs="Calibri" w:eastAsia="Calibri" w:hAnsi="Calibri"/>
                <w:sz w:val="22"/>
                <w:szCs w:val="22"/>
                <w:rtl w:val="0"/>
              </w:rPr>
              <w:t xml:space="preserve"> pueden iniciar sesión en la aplicación ingresando usuario y contraseña. Para </w:t>
            </w:r>
            <w:r w:rsidDel="00000000" w:rsidR="00000000" w:rsidRPr="00000000">
              <w:rPr>
                <w:rFonts w:ascii="Calibri" w:cs="Calibri" w:eastAsia="Calibri" w:hAnsi="Calibri"/>
                <w:sz w:val="22"/>
                <w:szCs w:val="22"/>
                <w:highlight w:val="white"/>
                <w:rtl w:val="0"/>
              </w:rPr>
              <w:t xml:space="preserve">el ingreso del usuario-padre al sistema se requiere de la primera letra del primer nombre más los dos apellidos del padre de familia y la contraseña está constituida por un cadena de caracteres alfanuméricos seleccionados por el mismo actor.</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Contraseña y Usuario</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9C">
            <w:pPr>
              <w:widowControl w:val="1"/>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de Ingreso al Sistema como padre de familia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E">
            <w:pPr>
              <w:widowControl w:val="1"/>
              <w:numPr>
                <w:ilvl w:val="0"/>
                <w:numId w:val="7"/>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usuario </w:t>
            </w:r>
          </w:p>
          <w:p w:rsidR="00000000" w:rsidDel="00000000" w:rsidP="00000000" w:rsidRDefault="00000000" w:rsidRPr="00000000" w14:paraId="0000019F">
            <w:pPr>
              <w:widowControl w:val="1"/>
              <w:numPr>
                <w:ilvl w:val="0"/>
                <w:numId w:val="7"/>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Ingresar contraseña </w:t>
            </w:r>
          </w:p>
          <w:p w:rsidR="00000000" w:rsidDel="00000000" w:rsidP="00000000" w:rsidRDefault="00000000" w:rsidRPr="00000000" w14:paraId="000001A0">
            <w:pPr>
              <w:widowControl w:val="1"/>
              <w:numPr>
                <w:ilvl w:val="0"/>
                <w:numId w:val="7"/>
              </w:numPr>
              <w:spacing w:line="240"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Dar click “Iniciar Sesión”</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2">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padre de familia debe estar activo en el sistema, conocer su Usuario y Contraseña.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perfil del Padre de Familia:</w:t>
            </w:r>
          </w:p>
          <w:p w:rsidR="00000000" w:rsidDel="00000000" w:rsidP="00000000" w:rsidRDefault="00000000" w:rsidRPr="00000000" w14:paraId="000001A5">
            <w:pPr>
              <w:widowControl w:val="1"/>
              <w:numPr>
                <w:ilvl w:val="0"/>
                <w:numId w:val="1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p w:rsidR="00000000" w:rsidDel="00000000" w:rsidP="00000000" w:rsidRDefault="00000000" w:rsidRPr="00000000" w14:paraId="000001A6">
            <w:pPr>
              <w:widowControl w:val="1"/>
              <w:numPr>
                <w:ilvl w:val="0"/>
                <w:numId w:val="1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Apellido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8">
            <w:pPr>
              <w:widowControl w:val="1"/>
              <w:spacing w:line="24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Si el usuario se encuentra bloqueado se mostrará un mensaje de error “</w:t>
            </w:r>
            <w:r w:rsidDel="00000000" w:rsidR="00000000" w:rsidRPr="00000000">
              <w:rPr>
                <w:rFonts w:ascii="Calibri" w:cs="Calibri" w:eastAsia="Calibri" w:hAnsi="Calibri"/>
                <w:sz w:val="22"/>
                <w:szCs w:val="22"/>
                <w:rtl w:val="0"/>
              </w:rPr>
              <w:t xml:space="preserve">Su Usuario esta Bloqueado </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1A9">
            <w:pPr>
              <w:widowControl w:val="1"/>
              <w:spacing w:line="240"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A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Si sus datos ingresados son incorrectos se mostrará un mensaje de error “</w:t>
            </w:r>
            <w:r w:rsidDel="00000000" w:rsidR="00000000" w:rsidRPr="00000000">
              <w:rPr>
                <w:rFonts w:ascii="Calibri" w:cs="Calibri" w:eastAsia="Calibri" w:hAnsi="Calibri"/>
                <w:sz w:val="22"/>
                <w:szCs w:val="22"/>
                <w:rtl w:val="0"/>
              </w:rPr>
              <w:t xml:space="preserve">Credenciales Incorrectas</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widowControl w:val="1"/>
        <w:jc w:val="left"/>
        <w:rPr>
          <w:rFonts w:ascii="Arial" w:cs="Arial" w:eastAsia="Arial" w:hAnsi="Arial"/>
          <w:b w:val="1"/>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B">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tbl>
    <w:tblPr>
      <w:tblStyle w:val="Table9"/>
      <w:tblW w:w="8115.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830"/>
      <w:gridCol w:w="3285"/>
      <w:tblGridChange w:id="0">
        <w:tblGrid>
          <w:gridCol w:w="4830"/>
          <w:gridCol w:w="3285"/>
        </w:tblGrid>
      </w:tblGridChange>
    </w:tblGrid>
    <w:tr>
      <w:trPr>
        <w:cantSplit w:val="0"/>
        <w:trHeight w:val="266" w:hRule="atLeast"/>
        <w:tblHeader w:val="0"/>
      </w:trPr>
      <w:tc>
        <w:tcPr/>
        <w:p w:rsidR="00000000" w:rsidDel="00000000" w:rsidP="00000000" w:rsidRDefault="00000000" w:rsidRPr="00000000" w14:paraId="000001B4">
          <w:pPr>
            <w:tabs>
              <w:tab w:val="center" w:pos="4320"/>
              <w:tab w:val="right" w:pos="8640"/>
            </w:tabs>
            <w:jc w:val="center"/>
            <w:rPr>
              <w:highlight w:val="yellow"/>
            </w:rPr>
          </w:pPr>
          <w:r w:rsidDel="00000000" w:rsidR="00000000" w:rsidRPr="00000000">
            <w:rPr>
              <w:rtl w:val="0"/>
            </w:rPr>
            <w:t xml:space="preserve">“APLICATIVO WEB DE GESTIÓN DE NOTAS DE ESTUDIANTES”</w:t>
          </w:r>
          <w:r w:rsidDel="00000000" w:rsidR="00000000" w:rsidRPr="00000000">
            <w:rPr>
              <w:rtl w:val="0"/>
            </w:rPr>
          </w:r>
        </w:p>
      </w:tc>
      <w:tc>
        <w:tcPr/>
        <w:p w:rsidR="00000000" w:rsidDel="00000000" w:rsidP="00000000" w:rsidRDefault="00000000" w:rsidRPr="00000000" w14:paraId="000001B5">
          <w:pPr>
            <w:tabs>
              <w:tab w:val="left" w:pos="1135"/>
            </w:tabs>
            <w:spacing w:before="40" w:lineRule="auto"/>
            <w:ind w:right="68"/>
            <w:jc w:val="center"/>
            <w:rPr/>
          </w:pPr>
          <w:r w:rsidDel="00000000" w:rsidR="00000000" w:rsidRPr="00000000">
            <w:rPr>
              <w:rtl w:val="0"/>
            </w:rPr>
            <w:t xml:space="preserve">  Versión:           1.1</w:t>
          </w:r>
        </w:p>
        <w:p w:rsidR="00000000" w:rsidDel="00000000" w:rsidP="00000000" w:rsidRDefault="00000000" w:rsidRPr="00000000" w14:paraId="000001B6">
          <w:pPr>
            <w:tabs>
              <w:tab w:val="left" w:pos="1135"/>
            </w:tabs>
            <w:ind w:right="68"/>
            <w:jc w:val="center"/>
            <w:rPr/>
          </w:pPr>
          <w:r w:rsidDel="00000000" w:rsidR="00000000" w:rsidRPr="00000000">
            <w:rPr>
              <w:rtl w:val="0"/>
            </w:rPr>
          </w:r>
        </w:p>
      </w:tc>
    </w:tr>
    <w:tr>
      <w:trPr>
        <w:cantSplit w:val="0"/>
        <w:tblHeader w:val="0"/>
      </w:trPr>
      <w:tc>
        <w:tcPr/>
        <w:p w:rsidR="00000000" w:rsidDel="00000000" w:rsidP="00000000" w:rsidRDefault="00000000" w:rsidRPr="00000000" w14:paraId="000001B7">
          <w:pPr>
            <w:jc w:val="center"/>
            <w:rPr/>
          </w:pPr>
          <w:r w:rsidDel="00000000" w:rsidR="00000000" w:rsidRPr="00000000">
            <w:rPr>
              <w:rtl w:val="0"/>
            </w:rPr>
            <w:t xml:space="preserve">Especificación de Requerimientos de Software</w:t>
          </w:r>
        </w:p>
      </w:tc>
      <w:tc>
        <w:tcPr/>
        <w:p w:rsidR="00000000" w:rsidDel="00000000" w:rsidP="00000000" w:rsidRDefault="00000000" w:rsidRPr="00000000" w14:paraId="000001B8">
          <w:pPr>
            <w:jc w:val="center"/>
            <w:rPr>
              <w:sz w:val="16"/>
              <w:szCs w:val="16"/>
            </w:rPr>
          </w:pPr>
          <w:r w:rsidDel="00000000" w:rsidR="00000000" w:rsidRPr="00000000">
            <w:rPr>
              <w:rtl w:val="0"/>
            </w:rPr>
            <w:t xml:space="preserve">  Fecha:      </w:t>
          </w:r>
          <w:r w:rsidDel="00000000" w:rsidR="00000000" w:rsidRPr="00000000">
            <w:rPr>
              <w:sz w:val="16"/>
              <w:szCs w:val="16"/>
              <w:rtl w:val="0"/>
            </w:rPr>
            <w:t xml:space="preserve"> </w:t>
          </w:r>
          <w:r w:rsidDel="00000000" w:rsidR="00000000" w:rsidRPr="00000000">
            <w:rPr>
              <w:rFonts w:ascii="Calibri" w:cs="Calibri" w:eastAsia="Calibri" w:hAnsi="Calibri"/>
              <w:rtl w:val="0"/>
            </w:rPr>
            <w:t xml:space="preserve">‎</w:t>
          </w:r>
          <w:r w:rsidDel="00000000" w:rsidR="00000000" w:rsidRPr="00000000">
            <w:rPr>
              <w:rtl w:val="0"/>
            </w:rPr>
            <w:t xml:space="preserve">07/07/2021</w:t>
          </w:r>
          <w:r w:rsidDel="00000000" w:rsidR="00000000" w:rsidRPr="00000000">
            <w:rPr>
              <w:rtl w:val="0"/>
            </w:rPr>
          </w:r>
        </w:p>
      </w:tc>
    </w:tr>
  </w:tbl>
  <w:p w:rsidR="00000000" w:rsidDel="00000000" w:rsidP="00000000" w:rsidRDefault="00000000" w:rsidRPr="00000000" w14:paraId="000001B9">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1363" w:hanging="35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7">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qFormat w:val="1"/>
    <w:rsid w:val="00234500"/>
    <w:pPr>
      <w:contextualSpacing w:val="1"/>
    </w:pPr>
    <w:rPr>
      <w:color w:val="000000"/>
      <w:lang w:eastAsia="es-ES"/>
    </w:rPr>
  </w:style>
  <w:style w:type="paragraph" w:styleId="Ttulo1">
    <w:name w:val="heading 1"/>
    <w:basedOn w:val="Normal"/>
    <w:next w:val="Normal"/>
    <w:link w:val="Ttulo1Car"/>
    <w:uiPriority w:val="9"/>
    <w:qFormat w:val="1"/>
    <w:rsid w:val="00234500"/>
    <w:pPr>
      <w:spacing w:after="60" w:before="120"/>
      <w:outlineLvl w:val="0"/>
    </w:pPr>
    <w:rPr>
      <w:rFonts w:ascii="Arial" w:cs="Arial" w:eastAsia="Arial" w:hAnsi="Arial"/>
      <w:sz w:val="24"/>
    </w:rPr>
  </w:style>
  <w:style w:type="paragraph" w:styleId="Ttulo2">
    <w:name w:val="heading 2"/>
    <w:basedOn w:val="Normal"/>
    <w:next w:val="Normal"/>
    <w:link w:val="Ttulo2Car"/>
    <w:uiPriority w:val="9"/>
    <w:semiHidden w:val="1"/>
    <w:unhideWhenUsed w:val="1"/>
    <w:qFormat w:val="1"/>
    <w:rsid w:val="00234500"/>
    <w:pPr>
      <w:spacing w:after="60" w:before="120"/>
      <w:outlineLvl w:val="1"/>
    </w:pPr>
    <w:rPr>
      <w:rFonts w:ascii="Arial" w:cs="Arial" w:eastAsia="Arial" w:hAnsi="Arial"/>
    </w:rPr>
  </w:style>
  <w:style w:type="paragraph" w:styleId="Ttulo3">
    <w:name w:val="heading 3"/>
    <w:basedOn w:val="Normal"/>
    <w:next w:val="Normal"/>
    <w:link w:val="Ttulo3Car"/>
    <w:uiPriority w:val="9"/>
    <w:semiHidden w:val="1"/>
    <w:unhideWhenUsed w:val="1"/>
    <w:qFormat w:val="1"/>
    <w:rsid w:val="00234500"/>
    <w:pPr>
      <w:spacing w:after="60" w:before="120"/>
      <w:outlineLvl w:val="2"/>
    </w:pPr>
    <w:rPr>
      <w:rFonts w:ascii="Arial" w:cs="Arial" w:eastAsia="Arial" w:hAnsi="Arial"/>
      <w:i w:val="1"/>
    </w:rPr>
  </w:style>
  <w:style w:type="paragraph" w:styleId="Ttulo4">
    <w:name w:val="heading 4"/>
    <w:basedOn w:val="Normal"/>
    <w:next w:val="Normal"/>
    <w:link w:val="Ttulo4Car"/>
    <w:uiPriority w:val="9"/>
    <w:semiHidden w:val="1"/>
    <w:unhideWhenUsed w:val="1"/>
    <w:qFormat w:val="1"/>
    <w:rsid w:val="00234500"/>
    <w:pPr>
      <w:spacing w:after="60" w:before="120"/>
      <w:outlineLvl w:val="3"/>
    </w:pPr>
    <w:rPr>
      <w:rFonts w:ascii="Arial" w:cs="Arial" w:eastAsia="Arial" w:hAnsi="Arial"/>
    </w:rPr>
  </w:style>
  <w:style w:type="paragraph" w:styleId="Ttulo5">
    <w:name w:val="heading 5"/>
    <w:basedOn w:val="Normal"/>
    <w:next w:val="Normal"/>
    <w:link w:val="Ttulo5Car"/>
    <w:uiPriority w:val="9"/>
    <w:semiHidden w:val="1"/>
    <w:unhideWhenUsed w:val="1"/>
    <w:qFormat w:val="1"/>
    <w:rsid w:val="00234500"/>
    <w:pPr>
      <w:spacing w:after="60" w:before="240"/>
      <w:outlineLvl w:val="4"/>
    </w:pPr>
    <w:rPr>
      <w:sz w:val="22"/>
    </w:rPr>
  </w:style>
  <w:style w:type="paragraph" w:styleId="Ttulo6">
    <w:name w:val="heading 6"/>
    <w:basedOn w:val="Normal"/>
    <w:next w:val="Normal"/>
    <w:link w:val="Ttulo6Car"/>
    <w:uiPriority w:val="9"/>
    <w:semiHidden w:val="1"/>
    <w:unhideWhenUsed w:val="1"/>
    <w:qFormat w:val="1"/>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34500"/>
    <w:pPr>
      <w:spacing w:line="240" w:lineRule="auto"/>
      <w:jc w:val="center"/>
    </w:pPr>
    <w:rPr>
      <w:rFonts w:ascii="Arial" w:cs="Arial" w:eastAsia="Arial" w:hAnsi="Arial"/>
      <w:sz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0" w:customStyle="1">
    <w:name w:val="Table Normal1"/>
    <w:rsid w:val="00234500"/>
    <w:pPr>
      <w:contextualSpacing w:val="1"/>
    </w:pPr>
    <w:rPr>
      <w:color w:val="000000"/>
      <w:lang w:eastAsia="es-ES" w:val="es-ES"/>
    </w:rPr>
    <w:tblPr>
      <w:tblCellMar>
        <w:top w:w="0.0" w:type="dxa"/>
        <w:left w:w="0.0" w:type="dxa"/>
        <w:bottom w:w="0.0" w:type="dxa"/>
        <w:right w:w="0.0" w:type="dxa"/>
      </w:tblCellMar>
    </w:tblPr>
  </w:style>
  <w:style w:type="character" w:styleId="TtuloCar" w:customStyle="1">
    <w:name w:val="Título Car"/>
    <w:basedOn w:val="Fuentedeprrafopredeter"/>
    <w:link w:val="Ttulo"/>
    <w:rsid w:val="00234500"/>
    <w:rPr>
      <w:rFonts w:ascii="Arial" w:cs="Arial" w:eastAsia="Arial" w:hAnsi="Arial"/>
      <w:color w:val="000000"/>
      <w:sz w:val="36"/>
      <w:szCs w:val="20"/>
      <w:lang w:eastAsia="es-ES"/>
    </w:rPr>
  </w:style>
  <w:style w:type="paragraph" w:styleId="Subttulo">
    <w:name w:val="Subtitle"/>
    <w:basedOn w:val="Normal"/>
    <w:next w:val="Normal"/>
    <w:link w:val="SubttuloCar"/>
    <w:pPr>
      <w:spacing w:after="60"/>
      <w:jc w:val="center"/>
    </w:pPr>
    <w:rPr>
      <w:rFonts w:ascii="Arial" w:cs="Arial" w:eastAsia="Arial" w:hAnsi="Arial"/>
      <w:sz w:val="36"/>
      <w:szCs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5" w:customStyle="1">
    <w:name w:val="Table Normal"/>
    <w:rsid w:val="00234500"/>
    <w:pPr>
      <w:contextualSpacing w:val="1"/>
    </w:pPr>
    <w:rPr>
      <w:color w:val="00000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5"/>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table" w:styleId="a" w:customStyle="1">
    <w:basedOn w:val="TableNormal5"/>
    <w:tblPr>
      <w:tblStyleRowBandSize w:val="1"/>
      <w:tblStyleColBandSize w:val="1"/>
      <w:tblCellMar>
        <w:left w:w="115.0" w:type="dxa"/>
        <w:right w:w="115.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80.0" w:type="dxa"/>
        <w:right w:w="80.0" w:type="dxa"/>
      </w:tblCellMar>
    </w:tblPr>
  </w:style>
  <w:style w:type="table" w:styleId="a2" w:customStyle="1">
    <w:basedOn w:val="TableNormal5"/>
    <w:tblPr>
      <w:tblStyleRowBandSize w:val="1"/>
      <w:tblStyleColBandSize w:val="1"/>
      <w:tblCellMar>
        <w:left w:w="115.0" w:type="dxa"/>
        <w:right w:w="115.0" w:type="dxa"/>
      </w:tblCellMar>
    </w:tblPr>
  </w:style>
  <w:style w:type="table" w:styleId="a3" w:customStyle="1">
    <w:basedOn w:val="TableNormal5"/>
    <w:tblPr>
      <w:tblStyleRowBandSize w:val="1"/>
      <w:tblStyleColBandSize w:val="1"/>
      <w:tblCellMar>
        <w:left w:w="115.0" w:type="dxa"/>
        <w:right w:w="115.0" w:type="dxa"/>
      </w:tblCellMar>
    </w:tblPr>
  </w:style>
  <w:style w:type="table" w:styleId="a4" w:customStyle="1">
    <w:basedOn w:val="TableNormal5"/>
    <w:tblPr>
      <w:tblStyleRowBandSize w:val="1"/>
      <w:tblStyleColBandSize w:val="1"/>
      <w:tblCellMar>
        <w:left w:w="115.0" w:type="dxa"/>
        <w:right w:w="115.0" w:type="dxa"/>
      </w:tblCellMar>
    </w:tblPr>
  </w:style>
  <w:style w:type="table" w:styleId="a5" w:customStyle="1">
    <w:basedOn w:val="TableNormal5"/>
    <w:tblPr>
      <w:tblStyleRowBandSize w:val="1"/>
      <w:tblStyleColBandSize w:val="1"/>
      <w:tblCellMar>
        <w:left w:w="115.0" w:type="dxa"/>
        <w:right w:w="115.0" w:type="dxa"/>
      </w:tblCellMar>
    </w:tblPr>
  </w:style>
  <w:style w:type="table" w:styleId="a6" w:customStyle="1">
    <w:basedOn w:val="TableNormal5"/>
    <w:tblPr>
      <w:tblStyleRowBandSize w:val="1"/>
      <w:tblStyleColBandSize w:val="1"/>
      <w:tblCellMar>
        <w:left w:w="115.0" w:type="dxa"/>
        <w:right w:w="115.0" w:type="dxa"/>
      </w:tblCellMar>
    </w:tblPr>
  </w:style>
  <w:style w:type="table" w:styleId="a7" w:customStyle="1">
    <w:basedOn w:val="TableNormal5"/>
    <w:tblPr>
      <w:tblStyleRowBandSize w:val="1"/>
      <w:tblStyleColBandSize w:val="1"/>
      <w:tblCellMar>
        <w:left w:w="115.0" w:type="dxa"/>
        <w:right w:w="115.0" w:type="dxa"/>
      </w:tblCellMar>
    </w:tblPr>
  </w:style>
  <w:style w:type="table" w:styleId="a8" w:customStyle="1">
    <w:basedOn w:val="TableNormal5"/>
    <w:tblPr>
      <w:tblStyleRowBandSize w:val="1"/>
      <w:tblStyleColBandSize w:val="1"/>
      <w:tblCellMar>
        <w:left w:w="115.0" w:type="dxa"/>
        <w:right w:w="115.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tblPr>
      <w:tblStyleRowBandSize w:val="1"/>
      <w:tblStyleColBandSize w:val="1"/>
      <w:tblCellMar>
        <w:left w:w="115.0" w:type="dxa"/>
        <w:right w:w="115.0" w:type="dxa"/>
      </w:tblCellMar>
    </w:tblPr>
  </w:style>
  <w:style w:type="table" w:styleId="ac" w:customStyle="1">
    <w:basedOn w:val="TableNormal5"/>
    <w:tblPr>
      <w:tblStyleRowBandSize w:val="1"/>
      <w:tblStyleColBandSize w:val="1"/>
      <w:tblCellMar>
        <w:left w:w="115.0" w:type="dxa"/>
        <w:right w:w="115.0" w:type="dxa"/>
      </w:tblCellMar>
    </w:tblPr>
  </w:style>
  <w:style w:type="table" w:styleId="ad" w:customStyle="1">
    <w:basedOn w:val="TableNormal5"/>
    <w:tblPr>
      <w:tblStyleRowBandSize w:val="1"/>
      <w:tblStyleColBandSize w:val="1"/>
      <w:tblCellMar>
        <w:left w:w="115.0" w:type="dxa"/>
        <w:right w:w="115.0" w:type="dxa"/>
      </w:tblCellMar>
    </w:tblPr>
  </w:style>
  <w:style w:type="table" w:styleId="ae" w:customStyle="1">
    <w:basedOn w:val="TableNormal5"/>
    <w:tblPr>
      <w:tblStyleRowBandSize w:val="1"/>
      <w:tblStyleColBandSize w:val="1"/>
      <w:tblCellMar>
        <w:left w:w="115.0" w:type="dxa"/>
        <w:right w:w="115.0" w:type="dxa"/>
      </w:tblCellMar>
    </w:tblPr>
  </w:style>
  <w:style w:type="table" w:styleId="af" w:customStyle="1">
    <w:basedOn w:val="TableNormal5"/>
    <w:tblPr>
      <w:tblStyleRowBandSize w:val="1"/>
      <w:tblStyleColBandSize w:val="1"/>
      <w:tblCellMar>
        <w:left w:w="115.0" w:type="dxa"/>
        <w:right w:w="115.0" w:type="dxa"/>
      </w:tblCellMar>
    </w:tblPr>
  </w:style>
  <w:style w:type="table" w:styleId="af0" w:customStyle="1">
    <w:basedOn w:val="TableNormal5"/>
    <w:tblPr>
      <w:tblStyleRowBandSize w:val="1"/>
      <w:tblStyleColBandSize w:val="1"/>
      <w:tblCellMar>
        <w:left w:w="115.0" w:type="dxa"/>
        <w:right w:w="115.0" w:type="dxa"/>
      </w:tblCellMar>
    </w:tblPr>
  </w:style>
  <w:style w:type="table" w:styleId="af1" w:customStyle="1">
    <w:basedOn w:val="TableNormal5"/>
    <w:tblPr>
      <w:tblStyleRowBandSize w:val="1"/>
      <w:tblStyleColBandSize w:val="1"/>
      <w:tblCellMar>
        <w:left w:w="115.0" w:type="dxa"/>
        <w:right w:w="115.0" w:type="dxa"/>
      </w:tblCellMar>
    </w:tblPr>
  </w:style>
  <w:style w:type="table" w:styleId="af2" w:customStyle="1">
    <w:basedOn w:val="TableNormal5"/>
    <w:tblPr>
      <w:tblStyleRowBandSize w:val="1"/>
      <w:tblStyleColBandSize w:val="1"/>
      <w:tblCellMar>
        <w:left w:w="115.0" w:type="dxa"/>
        <w:right w:w="115.0" w:type="dxa"/>
      </w:tblCellMar>
    </w:tblPr>
  </w:style>
  <w:style w:type="table" w:styleId="af3" w:customStyle="1">
    <w:basedOn w:val="TableNormal5"/>
    <w:tblPr>
      <w:tblStyleRowBandSize w:val="1"/>
      <w:tblStyleColBandSize w:val="1"/>
      <w:tblCellMar>
        <w:left w:w="115.0" w:type="dxa"/>
        <w:right w:w="115.0" w:type="dxa"/>
      </w:tblCellMar>
    </w:tblPr>
  </w:style>
  <w:style w:type="table" w:styleId="af4" w:customStyle="1">
    <w:basedOn w:val="TableNormal5"/>
    <w:pPr>
      <w:spacing w:line="259" w:lineRule="auto"/>
    </w:pPr>
    <w:tblPr>
      <w:tblStyleRowBandSize w:val="1"/>
      <w:tblStyleColBandSize w:val="1"/>
      <w:tblCellMar>
        <w:left w:w="115.0" w:type="dxa"/>
        <w:right w:w="115.0" w:type="dxa"/>
      </w:tblCellMar>
    </w:tblPr>
  </w:style>
  <w:style w:type="table" w:styleId="af5" w:customStyle="1">
    <w:basedOn w:val="TableNormal5"/>
    <w:pPr>
      <w:spacing w:line="259" w:lineRule="auto"/>
    </w:pPr>
    <w:tblPr>
      <w:tblStyleRowBandSize w:val="1"/>
      <w:tblStyleColBandSize w:val="1"/>
      <w:tblCellMar>
        <w:left w:w="115.0" w:type="dxa"/>
        <w:right w:w="115.0" w:type="dxa"/>
      </w:tblCellMar>
    </w:tblPr>
  </w:style>
  <w:style w:type="table" w:styleId="af6" w:customStyle="1">
    <w:basedOn w:val="TableNormal5"/>
    <w:pPr>
      <w:spacing w:line="259" w:lineRule="auto"/>
    </w:pPr>
    <w:tblPr>
      <w:tblStyleRowBandSize w:val="1"/>
      <w:tblStyleColBandSize w:val="1"/>
      <w:tblCellMar>
        <w:left w:w="115.0" w:type="dxa"/>
        <w:right w:w="115.0" w:type="dxa"/>
      </w:tblCellMar>
    </w:tblPr>
  </w:style>
  <w:style w:type="table" w:styleId="af7" w:customStyle="1">
    <w:basedOn w:val="TableNormal5"/>
    <w:pPr>
      <w:spacing w:line="259" w:lineRule="auto"/>
    </w:pPr>
    <w:tblPr>
      <w:tblStyleRowBandSize w:val="1"/>
      <w:tblStyleColBandSize w:val="1"/>
      <w:tblCellMar>
        <w:left w:w="115.0" w:type="dxa"/>
        <w:right w:w="115.0" w:type="dxa"/>
      </w:tblCellMar>
    </w:tblPr>
  </w:style>
  <w:style w:type="table" w:styleId="af8" w:customStyle="1">
    <w:basedOn w:val="TableNormal5"/>
    <w:pPr>
      <w:spacing w:line="259" w:lineRule="auto"/>
    </w:pPr>
    <w:tblPr>
      <w:tblStyleRowBandSize w:val="1"/>
      <w:tblStyleColBandSize w:val="1"/>
      <w:tblCellMar>
        <w:left w:w="115.0" w:type="dxa"/>
        <w:right w:w="115.0" w:type="dxa"/>
      </w:tblCellMar>
    </w:tblPr>
  </w:style>
  <w:style w:type="table" w:styleId="af9" w:customStyle="1">
    <w:basedOn w:val="TableNormal5"/>
    <w:pPr>
      <w:spacing w:line="259" w:lineRule="auto"/>
    </w:pPr>
    <w:tblPr>
      <w:tblStyleRowBandSize w:val="1"/>
      <w:tblStyleColBandSize w:val="1"/>
      <w:tblCellMar>
        <w:left w:w="115.0" w:type="dxa"/>
        <w:right w:w="115.0" w:type="dxa"/>
      </w:tblCellMar>
    </w:tblPr>
  </w:style>
  <w:style w:type="table" w:styleId="afa" w:customStyle="1">
    <w:basedOn w:val="TableNormal5"/>
    <w:pPr>
      <w:spacing w:line="259" w:lineRule="auto"/>
    </w:pPr>
    <w:tblPr>
      <w:tblStyleRowBandSize w:val="1"/>
      <w:tblStyleColBandSize w:val="1"/>
      <w:tblCellMar>
        <w:left w:w="115.0" w:type="dxa"/>
        <w:right w:w="115.0" w:type="dxa"/>
      </w:tblCellMar>
    </w:tblPr>
  </w:style>
  <w:style w:type="table" w:styleId="afb" w:customStyle="1">
    <w:basedOn w:val="TableNormal5"/>
    <w:pPr>
      <w:spacing w:line="259" w:lineRule="auto"/>
    </w:pPr>
    <w:tblPr>
      <w:tblStyleRowBandSize w:val="1"/>
      <w:tblStyleColBandSize w:val="1"/>
      <w:tblCellMar>
        <w:left w:w="115.0" w:type="dxa"/>
        <w:right w:w="115.0" w:type="dxa"/>
      </w:tblCellMar>
    </w:tblPr>
  </w:style>
  <w:style w:type="table" w:styleId="afc" w:customStyle="1">
    <w:basedOn w:val="TableNormal5"/>
    <w:pPr>
      <w:spacing w:line="259" w:lineRule="auto"/>
    </w:pPr>
    <w:tblPr>
      <w:tblStyleRowBandSize w:val="1"/>
      <w:tblStyleColBandSize w:val="1"/>
      <w:tblCellMar>
        <w:left w:w="115.0" w:type="dxa"/>
        <w:right w:w="115.0" w:type="dxa"/>
      </w:tblCellMar>
    </w:tblPr>
  </w:style>
  <w:style w:type="table" w:styleId="afd" w:customStyle="1">
    <w:basedOn w:val="TableNormal5"/>
    <w:pPr>
      <w:spacing w:line="259" w:lineRule="auto"/>
    </w:pPr>
    <w:tblPr>
      <w:tblStyleRowBandSize w:val="1"/>
      <w:tblStyleColBandSize w:val="1"/>
      <w:tblCellMar>
        <w:left w:w="115.0" w:type="dxa"/>
        <w:right w:w="115.0" w:type="dxa"/>
      </w:tblCellMar>
    </w:tblPr>
  </w:style>
  <w:style w:type="table" w:styleId="afe" w:customStyle="1">
    <w:basedOn w:val="TableNormal5"/>
    <w:pPr>
      <w:spacing w:line="259" w:lineRule="auto"/>
    </w:pPr>
    <w:tblPr>
      <w:tblStyleRowBandSize w:val="1"/>
      <w:tblStyleColBandSize w:val="1"/>
      <w:tblCellMar>
        <w:left w:w="115.0" w:type="dxa"/>
        <w:right w:w="115.0" w:type="dxa"/>
      </w:tblCellMar>
    </w:tblPr>
  </w:style>
  <w:style w:type="table" w:styleId="aff" w:customStyle="1">
    <w:basedOn w:val="TableNormal5"/>
    <w:pPr>
      <w:spacing w:line="259" w:lineRule="auto"/>
    </w:pPr>
    <w:tblPr>
      <w:tblStyleRowBandSize w:val="1"/>
      <w:tblStyleColBandSize w:val="1"/>
      <w:tblCellMar>
        <w:left w:w="115.0" w:type="dxa"/>
        <w:right w:w="115.0" w:type="dxa"/>
      </w:tblCellMar>
    </w:tblPr>
  </w:style>
  <w:style w:type="table" w:styleId="aff0" w:customStyle="1">
    <w:basedOn w:val="TableNormal5"/>
    <w:pPr>
      <w:spacing w:line="259" w:lineRule="auto"/>
    </w:pPr>
    <w:tblPr>
      <w:tblStyleRowBandSize w:val="1"/>
      <w:tblStyleColBandSize w:val="1"/>
      <w:tblCellMar>
        <w:left w:w="115.0" w:type="dxa"/>
        <w:right w:w="115.0" w:type="dxa"/>
      </w:tblCellMar>
    </w:tblPr>
  </w:style>
  <w:style w:type="table" w:styleId="aff1" w:customStyle="1">
    <w:basedOn w:val="TableNormal5"/>
    <w:pPr>
      <w:spacing w:line="259" w:lineRule="auto"/>
    </w:pPr>
    <w:tblPr>
      <w:tblStyleRowBandSize w:val="1"/>
      <w:tblStyleColBandSize w:val="1"/>
      <w:tblCellMar>
        <w:left w:w="115.0" w:type="dxa"/>
        <w:right w:w="115.0" w:type="dxa"/>
      </w:tblCellMar>
    </w:tblPr>
  </w:style>
  <w:style w:type="table" w:styleId="aff2" w:customStyle="1">
    <w:basedOn w:val="TableNormal5"/>
    <w:pPr>
      <w:spacing w:line="259" w:lineRule="auto"/>
    </w:pPr>
    <w:tblPr>
      <w:tblStyleRowBandSize w:val="1"/>
      <w:tblStyleColBandSize w:val="1"/>
      <w:tblCellMar>
        <w:left w:w="115.0" w:type="dxa"/>
        <w:right w:w="115.0" w:type="dxa"/>
      </w:tblCellMar>
    </w:tblPr>
  </w:style>
  <w:style w:type="table" w:styleId="aff3" w:customStyle="1">
    <w:basedOn w:val="TableNormal5"/>
    <w:pPr>
      <w:spacing w:line="259" w:lineRule="auto"/>
    </w:pPr>
    <w:tblPr>
      <w:tblStyleRowBandSize w:val="1"/>
      <w:tblStyleColBandSize w:val="1"/>
      <w:tblCellMar>
        <w:left w:w="115.0" w:type="dxa"/>
        <w:right w:w="115.0" w:type="dxa"/>
      </w:tblCellMar>
    </w:tblPr>
  </w:style>
  <w:style w:type="table" w:styleId="aff4" w:customStyle="1">
    <w:basedOn w:val="TableNormal5"/>
    <w:pPr>
      <w:spacing w:line="259" w:lineRule="auto"/>
    </w:pPr>
    <w:tblPr>
      <w:tblStyleRowBandSize w:val="1"/>
      <w:tblStyleColBandSize w:val="1"/>
      <w:tblCellMar>
        <w:left w:w="115.0" w:type="dxa"/>
        <w:right w:w="115.0" w:type="dxa"/>
      </w:tblCellMar>
    </w:tblPr>
  </w:style>
  <w:style w:type="table" w:styleId="aff5" w:customStyle="1">
    <w:basedOn w:val="TableNormal5"/>
    <w:pPr>
      <w:spacing w:line="259" w:lineRule="auto"/>
    </w:pPr>
    <w:tblPr>
      <w:tblStyleRowBandSize w:val="1"/>
      <w:tblStyleColBandSize w:val="1"/>
      <w:tblCellMar>
        <w:left w:w="115.0" w:type="dxa"/>
        <w:right w:w="115.0" w:type="dxa"/>
      </w:tblCellMar>
    </w:tblPr>
  </w:style>
  <w:style w:type="table" w:styleId="aff6" w:customStyle="1">
    <w:basedOn w:val="TableNormal5"/>
    <w:pPr>
      <w:spacing w:line="259" w:lineRule="auto"/>
    </w:pPr>
    <w:tblPr>
      <w:tblStyleRowBandSize w:val="1"/>
      <w:tblStyleColBandSize w:val="1"/>
      <w:tblCellMar>
        <w:left w:w="115.0" w:type="dxa"/>
        <w:right w:w="115.0" w:type="dxa"/>
      </w:tblCellMar>
    </w:tblPr>
  </w:style>
  <w:style w:type="table" w:styleId="aff7" w:customStyle="1">
    <w:basedOn w:val="TableNormal5"/>
    <w:pPr>
      <w:spacing w:line="259" w:lineRule="auto"/>
    </w:pPr>
    <w:tblPr>
      <w:tblStyleRowBandSize w:val="1"/>
      <w:tblStyleColBandSize w:val="1"/>
      <w:tblCellMar>
        <w:left w:w="115.0" w:type="dxa"/>
        <w:right w:w="115.0" w:type="dxa"/>
      </w:tblCellMar>
    </w:tblPr>
  </w:style>
  <w:style w:type="table" w:styleId="aff8" w:customStyle="1">
    <w:basedOn w:val="TableNormal5"/>
    <w:pPr>
      <w:spacing w:line="259" w:lineRule="auto"/>
    </w:pPr>
    <w:tblPr>
      <w:tblStyleRowBandSize w:val="1"/>
      <w:tblStyleColBandSize w:val="1"/>
      <w:tblCellMar>
        <w:left w:w="115.0" w:type="dxa"/>
        <w:right w:w="115.0" w:type="dxa"/>
      </w:tblCellMar>
    </w:tblPr>
  </w:style>
  <w:style w:type="table" w:styleId="aff9" w:customStyle="1">
    <w:basedOn w:val="TableNormal5"/>
    <w:pPr>
      <w:spacing w:line="259" w:lineRule="auto"/>
    </w:pPr>
    <w:tblPr>
      <w:tblStyleRowBandSize w:val="1"/>
      <w:tblStyleColBandSize w:val="1"/>
      <w:tblCellMar>
        <w:left w:w="115.0" w:type="dxa"/>
        <w:right w:w="115.0" w:type="dxa"/>
      </w:tblCellMar>
    </w:tblPr>
  </w:style>
  <w:style w:type="table" w:styleId="affa" w:customStyle="1">
    <w:basedOn w:val="TableNormal5"/>
    <w:pPr>
      <w:spacing w:line="259" w:lineRule="auto"/>
    </w:pPr>
    <w:tblPr>
      <w:tblStyleRowBandSize w:val="1"/>
      <w:tblStyleColBandSize w:val="1"/>
      <w:tblCellMar>
        <w:left w:w="115.0" w:type="dxa"/>
        <w:right w:w="115.0" w:type="dxa"/>
      </w:tblCellMar>
    </w:tblPr>
  </w:style>
  <w:style w:type="table" w:styleId="affb" w:customStyle="1">
    <w:basedOn w:val="TableNormal5"/>
    <w:pPr>
      <w:spacing w:line="259" w:lineRule="auto"/>
    </w:pPr>
    <w:tblPr>
      <w:tblStyleRowBandSize w:val="1"/>
      <w:tblStyleColBandSize w:val="1"/>
      <w:tblCellMar>
        <w:left w:w="115.0" w:type="dxa"/>
        <w:right w:w="115.0" w:type="dxa"/>
      </w:tblCellMar>
    </w:tblPr>
  </w:style>
  <w:style w:type="table" w:styleId="affc" w:customStyle="1">
    <w:basedOn w:val="TableNormal5"/>
    <w:pPr>
      <w:spacing w:line="259" w:lineRule="auto"/>
    </w:pPr>
    <w:tblPr>
      <w:tblStyleRowBandSize w:val="1"/>
      <w:tblStyleColBandSize w:val="1"/>
      <w:tblCellMar>
        <w:left w:w="115.0" w:type="dxa"/>
        <w:right w:w="115.0" w:type="dxa"/>
      </w:tblCellMar>
    </w:tblPr>
  </w:style>
  <w:style w:type="table" w:styleId="affd" w:customStyle="1">
    <w:basedOn w:val="TableNormal5"/>
    <w:pPr>
      <w:spacing w:line="259" w:lineRule="auto"/>
    </w:pPr>
    <w:tblPr>
      <w:tblStyleRowBandSize w:val="1"/>
      <w:tblStyleColBandSize w:val="1"/>
      <w:tblCellMar>
        <w:left w:w="115.0" w:type="dxa"/>
        <w:right w:w="115.0" w:type="dxa"/>
      </w:tblCellMar>
    </w:tblPr>
  </w:style>
  <w:style w:type="table" w:styleId="affe" w:customStyle="1">
    <w:basedOn w:val="TableNormal5"/>
    <w:pPr>
      <w:spacing w:line="259" w:lineRule="auto"/>
    </w:pPr>
    <w:tblPr>
      <w:tblStyleRowBandSize w:val="1"/>
      <w:tblStyleColBandSize w:val="1"/>
      <w:tblCellMar>
        <w:left w:w="115.0" w:type="dxa"/>
        <w:right w:w="115.0" w:type="dxa"/>
      </w:tblCellMar>
    </w:tblPr>
  </w:style>
  <w:style w:type="table" w:styleId="afff" w:customStyle="1">
    <w:basedOn w:val="TableNormal5"/>
    <w:pPr>
      <w:spacing w:line="259" w:lineRule="auto"/>
    </w:pPr>
    <w:tblPr>
      <w:tblStyleRowBandSize w:val="1"/>
      <w:tblStyleColBandSize w:val="1"/>
      <w:tblCellMar>
        <w:left w:w="115.0" w:type="dxa"/>
        <w:right w:w="115.0" w:type="dxa"/>
      </w:tblCellMar>
    </w:tblPr>
  </w:style>
  <w:style w:type="table" w:styleId="afff0" w:customStyle="1">
    <w:basedOn w:val="TableNormal5"/>
    <w:pPr>
      <w:spacing w:line="259" w:lineRule="auto"/>
    </w:pPr>
    <w:tblPr>
      <w:tblStyleRowBandSize w:val="1"/>
      <w:tblStyleColBandSize w:val="1"/>
      <w:tblCellMar>
        <w:left w:w="115.0" w:type="dxa"/>
        <w:right w:w="115.0" w:type="dxa"/>
      </w:tblCellMar>
    </w:tblPr>
  </w:style>
  <w:style w:type="table" w:styleId="afff1" w:customStyle="1">
    <w:basedOn w:val="TableNormal5"/>
    <w:pPr>
      <w:spacing w:line="259" w:lineRule="auto"/>
    </w:pPr>
    <w:tblPr>
      <w:tblStyleRowBandSize w:val="1"/>
      <w:tblStyleColBandSize w:val="1"/>
      <w:tblCellMar>
        <w:left w:w="115.0" w:type="dxa"/>
        <w:right w:w="115.0" w:type="dxa"/>
      </w:tblCellMar>
    </w:tblPr>
  </w:style>
  <w:style w:type="table" w:styleId="afff2" w:customStyle="1">
    <w:basedOn w:val="TableNormal5"/>
    <w:pPr>
      <w:spacing w:line="259" w:lineRule="auto"/>
    </w:pPr>
    <w:tblPr>
      <w:tblStyleRowBandSize w:val="1"/>
      <w:tblStyleColBandSize w:val="1"/>
      <w:tblCellMar>
        <w:left w:w="115.0" w:type="dxa"/>
        <w:right w:w="115.0" w:type="dxa"/>
      </w:tblCellMar>
    </w:tblPr>
  </w:style>
  <w:style w:type="table" w:styleId="afff3" w:customStyle="1">
    <w:basedOn w:val="TableNormal5"/>
    <w:pPr>
      <w:spacing w:line="259" w:lineRule="auto"/>
    </w:pPr>
    <w:tblPr>
      <w:tblStyleRowBandSize w:val="1"/>
      <w:tblStyleColBandSize w:val="1"/>
      <w:tblCellMar>
        <w:left w:w="115.0" w:type="dxa"/>
        <w:right w:w="115.0" w:type="dxa"/>
      </w:tblCellMar>
    </w:tblPr>
  </w:style>
  <w:style w:type="table" w:styleId="afff4" w:customStyle="1">
    <w:basedOn w:val="TableNormal5"/>
    <w:pPr>
      <w:spacing w:line="259" w:lineRule="auto"/>
    </w:pPr>
    <w:tblPr>
      <w:tblStyleRowBandSize w:val="1"/>
      <w:tblStyleColBandSize w:val="1"/>
      <w:tblCellMar>
        <w:left w:w="115.0" w:type="dxa"/>
        <w:right w:w="115.0" w:type="dxa"/>
      </w:tblCellMar>
    </w:tblPr>
  </w:style>
  <w:style w:type="table" w:styleId="afff5" w:customStyle="1">
    <w:basedOn w:val="TableNormal5"/>
    <w:pPr>
      <w:spacing w:line="259" w:lineRule="auto"/>
    </w:pPr>
    <w:tblPr>
      <w:tblStyleRowBandSize w:val="1"/>
      <w:tblStyleColBandSize w:val="1"/>
      <w:tblCellMar>
        <w:left w:w="115.0" w:type="dxa"/>
        <w:right w:w="115.0" w:type="dxa"/>
      </w:tblCellMar>
    </w:tblPr>
  </w:style>
  <w:style w:type="table" w:styleId="afff6" w:customStyle="1">
    <w:basedOn w:val="TableNormal5"/>
    <w:pPr>
      <w:spacing w:line="259" w:lineRule="auto"/>
    </w:pPr>
    <w:tblPr>
      <w:tblStyleRowBandSize w:val="1"/>
      <w:tblStyleColBandSize w:val="1"/>
      <w:tblCellMar>
        <w:left w:w="115.0" w:type="dxa"/>
        <w:right w:w="115.0" w:type="dxa"/>
      </w:tblCellMar>
    </w:tblPr>
  </w:style>
  <w:style w:type="table" w:styleId="afff7" w:customStyle="1">
    <w:basedOn w:val="TableNormal5"/>
    <w:pPr>
      <w:spacing w:line="259" w:lineRule="auto"/>
    </w:pPr>
    <w:tblPr>
      <w:tblStyleRowBandSize w:val="1"/>
      <w:tblStyleColBandSize w:val="1"/>
      <w:tblCellMar>
        <w:left w:w="115.0" w:type="dxa"/>
        <w:right w:w="115.0" w:type="dxa"/>
      </w:tblCellMar>
    </w:tblPr>
  </w:style>
  <w:style w:type="table" w:styleId="afff8" w:customStyle="1">
    <w:basedOn w:val="TableNormal5"/>
    <w:pPr>
      <w:spacing w:line="259" w:lineRule="auto"/>
    </w:pPr>
    <w:tblPr>
      <w:tblStyleRowBandSize w:val="1"/>
      <w:tblStyleColBandSize w:val="1"/>
      <w:tblCellMar>
        <w:left w:w="115.0" w:type="dxa"/>
        <w:right w:w="115.0" w:type="dxa"/>
      </w:tblCellMar>
    </w:tblPr>
  </w:style>
  <w:style w:type="table" w:styleId="afff9" w:customStyle="1">
    <w:basedOn w:val="TableNormal5"/>
    <w:pPr>
      <w:spacing w:line="259" w:lineRule="auto"/>
    </w:pPr>
    <w:tblPr>
      <w:tblStyleRowBandSize w:val="1"/>
      <w:tblStyleColBandSize w:val="1"/>
      <w:tblCellMar>
        <w:left w:w="115.0" w:type="dxa"/>
        <w:right w:w="115.0" w:type="dxa"/>
      </w:tblCellMar>
    </w:tblPr>
  </w:style>
  <w:style w:type="table" w:styleId="afffa" w:customStyle="1">
    <w:basedOn w:val="TableNormal5"/>
    <w:pPr>
      <w:spacing w:line="259" w:lineRule="auto"/>
    </w:pPr>
    <w:tblPr>
      <w:tblStyleRowBandSize w:val="1"/>
      <w:tblStyleColBandSize w:val="1"/>
      <w:tblCellMar>
        <w:left w:w="115.0" w:type="dxa"/>
        <w:right w:w="115.0" w:type="dxa"/>
      </w:tblCellMar>
    </w:tblPr>
  </w:style>
  <w:style w:type="table" w:styleId="afffb" w:customStyle="1">
    <w:basedOn w:val="TableNormal5"/>
    <w:pPr>
      <w:spacing w:line="259" w:lineRule="auto"/>
    </w:pPr>
    <w:tblPr>
      <w:tblStyleRowBandSize w:val="1"/>
      <w:tblStyleColBandSize w:val="1"/>
      <w:tblCellMar>
        <w:left w:w="115.0" w:type="dxa"/>
        <w:right w:w="115.0" w:type="dxa"/>
      </w:tblCellMar>
    </w:tblPr>
  </w:style>
  <w:style w:type="table" w:styleId="afffc" w:customStyle="1">
    <w:basedOn w:val="TableNormal5"/>
    <w:pPr>
      <w:spacing w:line="259" w:lineRule="auto"/>
    </w:pPr>
    <w:tblPr>
      <w:tblStyleRowBandSize w:val="1"/>
      <w:tblStyleColBandSize w:val="1"/>
      <w:tblCellMar>
        <w:left w:w="115.0" w:type="dxa"/>
        <w:right w:w="115.0" w:type="dxa"/>
      </w:tblCellMar>
    </w:tblPr>
  </w:style>
  <w:style w:type="table" w:styleId="afffd" w:customStyle="1">
    <w:basedOn w:val="TableNormal5"/>
    <w:pPr>
      <w:spacing w:line="259" w:lineRule="auto"/>
    </w:pPr>
    <w:tblPr>
      <w:tblStyleRowBandSize w:val="1"/>
      <w:tblStyleColBandSize w:val="1"/>
      <w:tblCellMar>
        <w:left w:w="115.0" w:type="dxa"/>
        <w:right w:w="115.0" w:type="dxa"/>
      </w:tblCellMar>
    </w:tblPr>
  </w:style>
  <w:style w:type="table" w:styleId="afffe" w:customStyle="1">
    <w:basedOn w:val="TableNormal5"/>
    <w:pPr>
      <w:spacing w:line="259" w:lineRule="auto"/>
    </w:pPr>
    <w:tblPr>
      <w:tblStyleRowBandSize w:val="1"/>
      <w:tblStyleColBandSize w:val="1"/>
      <w:tblCellMar>
        <w:left w:w="115.0" w:type="dxa"/>
        <w:right w:w="115.0" w:type="dxa"/>
      </w:tblCellMar>
    </w:tblPr>
  </w:style>
  <w:style w:type="table" w:styleId="affff" w:customStyle="1">
    <w:basedOn w:val="TableNormal5"/>
    <w:pPr>
      <w:spacing w:line="259" w:lineRule="auto"/>
    </w:pPr>
    <w:tblPr>
      <w:tblStyleRowBandSize w:val="1"/>
      <w:tblStyleColBandSize w:val="1"/>
      <w:tblCellMar>
        <w:left w:w="115.0" w:type="dxa"/>
        <w:right w:w="115.0" w:type="dxa"/>
      </w:tblCellMar>
    </w:tblPr>
  </w:style>
  <w:style w:type="table" w:styleId="affff0" w:customStyle="1">
    <w:basedOn w:val="TableNormal5"/>
    <w:pPr>
      <w:spacing w:line="259" w:lineRule="auto"/>
    </w:pPr>
    <w:tblPr>
      <w:tblStyleRowBandSize w:val="1"/>
      <w:tblStyleColBandSize w:val="1"/>
      <w:tblCellMar>
        <w:left w:w="115.0" w:type="dxa"/>
        <w:right w:w="115.0" w:type="dxa"/>
      </w:tblCellMar>
    </w:tblPr>
  </w:style>
  <w:style w:type="table" w:styleId="affff1" w:customStyle="1">
    <w:basedOn w:val="TableNormal5"/>
    <w:pPr>
      <w:spacing w:line="259" w:lineRule="auto"/>
    </w:pPr>
    <w:tblPr>
      <w:tblStyleRowBandSize w:val="1"/>
      <w:tblStyleColBandSize w:val="1"/>
      <w:tblCellMar>
        <w:left w:w="115.0" w:type="dxa"/>
        <w:right w:w="115.0" w:type="dxa"/>
      </w:tblCellMar>
    </w:tblPr>
  </w:style>
  <w:style w:type="table" w:styleId="affff2" w:customStyle="1">
    <w:basedOn w:val="TableNormal5"/>
    <w:pPr>
      <w:spacing w:line="259" w:lineRule="auto"/>
    </w:pPr>
    <w:tblPr>
      <w:tblStyleRowBandSize w:val="1"/>
      <w:tblStyleColBandSize w:val="1"/>
      <w:tblCellMar>
        <w:left w:w="115.0" w:type="dxa"/>
        <w:right w:w="115.0" w:type="dxa"/>
      </w:tblCellMar>
    </w:tblPr>
  </w:style>
  <w:style w:type="table" w:styleId="affff3" w:customStyle="1">
    <w:basedOn w:val="TableNormal5"/>
    <w:pPr>
      <w:spacing w:line="259" w:lineRule="auto"/>
    </w:pPr>
    <w:tblPr>
      <w:tblStyleRowBandSize w:val="1"/>
      <w:tblStyleColBandSize w:val="1"/>
      <w:tblCellMar>
        <w:left w:w="115.0" w:type="dxa"/>
        <w:right w:w="115.0" w:type="dxa"/>
      </w:tblCellMar>
    </w:tblPr>
  </w:style>
  <w:style w:type="table" w:styleId="affff4" w:customStyle="1">
    <w:basedOn w:val="TableNormal5"/>
    <w:pPr>
      <w:spacing w:line="259" w:lineRule="auto"/>
    </w:pPr>
    <w:tblPr>
      <w:tblStyleRowBandSize w:val="1"/>
      <w:tblStyleColBandSize w:val="1"/>
      <w:tblCellMar>
        <w:left w:w="115.0" w:type="dxa"/>
        <w:right w:w="115.0" w:type="dxa"/>
      </w:tblCellMar>
    </w:tblPr>
  </w:style>
  <w:style w:type="table" w:styleId="affff5" w:customStyle="1">
    <w:basedOn w:val="TableNormal5"/>
    <w:pPr>
      <w:spacing w:line="259" w:lineRule="auto"/>
    </w:pPr>
    <w:tblPr>
      <w:tblStyleRowBandSize w:val="1"/>
      <w:tblStyleColBandSize w:val="1"/>
      <w:tblCellMar>
        <w:left w:w="115.0" w:type="dxa"/>
        <w:right w:w="115.0" w:type="dxa"/>
      </w:tblCellMar>
    </w:tblPr>
  </w:style>
  <w:style w:type="table" w:styleId="affff6" w:customStyle="1">
    <w:basedOn w:val="TableNormal5"/>
    <w:pPr>
      <w:spacing w:line="259" w:lineRule="auto"/>
    </w:pPr>
    <w:tblPr>
      <w:tblStyleRowBandSize w:val="1"/>
      <w:tblStyleColBandSize w:val="1"/>
      <w:tblCellMar>
        <w:left w:w="115.0" w:type="dxa"/>
        <w:right w:w="115.0" w:type="dxa"/>
      </w:tblCellMar>
    </w:tblPr>
  </w:style>
  <w:style w:type="table" w:styleId="affff7"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8"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9"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a"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b"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c"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d"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e"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0"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1"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2"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3"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4"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5"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6"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7"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8"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9"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a"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b"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c"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d"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e"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0"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1"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2"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3"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4" w:customStyle="1">
    <w:basedOn w:val="TableNormal1"/>
    <w:pPr>
      <w:spacing w:line="259" w:lineRule="auto"/>
    </w:pPr>
    <w:rPr>
      <w:color w:val="000000"/>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kojV+7gkAvSsLox8VNRLTD40A==">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