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4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Anchapaxi Dayana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Ayo Dennis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Chafla Karem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Vizuete María José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Historias de usuario para el cargo de materias reprobadas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 de la Institución Educativa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7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Acceder al Sistema Administrador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Dennis Ayo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Usando un formulario con validación a través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de la Institución Educativa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3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Mostrar Nómina Estudiantes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María José Vizuete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Mostrar un reporte de todos los estudiantes donde se visualice todos sus datos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V</w:t>
            </w:r>
            <w:r w:rsidDel="00000000" w:rsidR="00000000" w:rsidRPr="00000000">
              <w:rPr>
                <w:b w:val="0"/>
                <w:rtl w:val="0"/>
              </w:rPr>
              <w:t xml:space="preserve">alidación en la base de datos, si no se conecta a la base de datos emitirá un mensaje "Error de Conexión a la Base de Datos".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Si ingresa mal el código de la aula  emitirá un mensaje de  error "Error no existe la aula"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Estudiante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0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 Acceder al sistema Estudiante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Karem Chafla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Usando un formulario con validación a través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 y muestra sus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6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Padre de familia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C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Acceder al sistema Padre de familia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Dayana Anchapaxi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360"/>
            </w:pP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Usando un formulario con validación a través de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En el caso de no estar registrado o ingresar mal los datos, se mostrará un mensaje de alerta.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Si los datos ingresados son correctos se accede a una pantalla nueva.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8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Actualización de productos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Maria Jose Pazmiño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 formulario de actualización de productos(nombre,precio,cantidad</w:t>
            </w:r>
          </w:p>
        </w:tc>
      </w:tr>
      <w:tr>
        <w:trPr>
          <w:trHeight w:val="432" w:hRule="atLeast"/>
        </w:trPr>
        <w:tc>
          <w:tcPr>
            <w:gridSpan w:val="3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cambio en el registro de los productos en la base de datos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trHeight w:val="453" w:hRule="atLeast"/>
        </w:trPr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Personal Administrativo.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8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Actualización de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Lenin Puruncajas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Usando un formulario de actualización de clientes(nombre,apellido,dirección,correo,telefono)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cambio en el registro de los clientes en la base de datos 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  <w:p w:rsidR="00000000" w:rsidDel="00000000" w:rsidP="00000000" w:rsidRDefault="00000000" w:rsidRPr="00000000" w14:paraId="000000D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5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Actualización de proveedores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Carlos Pinta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 formulario de actualización de proveedores(nombre,,dirección,correo,teléfono)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cambio en el registro de los proveedores en la base de datos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  <w:p w:rsidR="00000000" w:rsidDel="00000000" w:rsidP="00000000" w:rsidRDefault="00000000" w:rsidRPr="00000000" w14:paraId="000000F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FF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Personal Administrativo.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5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Eliminación de productos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8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0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Maria Jose Pazmiño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una tabla con la opción de eliminar los productos que se encuentran registrados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la eliminación del registro de los productos en la base de datos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 En caso de no presentar registro mostrar un mensaje de alerta.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1E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4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Eliminación de clientes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9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Lenin Puruncajas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una tabla con la opción de eliminar los clientes que se encuentran registrados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la eliminación del registro de los clientes 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la base de datos en caso de no presentar registro mostrar un mensaje de alerta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3B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1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Eliminación de proveedores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10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Carlos Pinta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Usando una tabla con la opción de eliminar los proveedores que se encuentran registrados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la eliminación del registro de los proveedores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la base de datos en caso de no presentar registro mostrar un mensaje de alerta</w:t>
            </w:r>
          </w:p>
          <w:p w:rsidR="00000000" w:rsidDel="00000000" w:rsidP="00000000" w:rsidRDefault="00000000" w:rsidRPr="00000000" w14:paraId="000001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59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trHeight w:val="483" w:hRule="atLeast"/>
        </w:trPr>
        <w:tc>
          <w:tcPr/>
          <w:p w:rsidR="00000000" w:rsidDel="00000000" w:rsidP="00000000" w:rsidRDefault="00000000" w:rsidRPr="00000000" w14:paraId="0000015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5F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Creación de factura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Maria Jose Pazmiño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 formulario de creación de factura y control de venta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registro de la factura en la base de datos 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  <w:p w:rsidR="00000000" w:rsidDel="00000000" w:rsidP="00000000" w:rsidRDefault="00000000" w:rsidRPr="00000000" w14:paraId="00000172">
            <w:pPr>
              <w:ind w:left="360" w:firstLine="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76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7C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Anulación de factura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12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Lenin Puruncajas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una tabla con la opción de anular las facturas que se encuentran registradas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registro de la anulación de la factura seleccionada en la base de datos 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  <w:p w:rsidR="00000000" w:rsidDel="00000000" w:rsidP="00000000" w:rsidRDefault="00000000" w:rsidRPr="00000000" w14:paraId="0000018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93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9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Ingreso de productos en la factura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Carlos Pinta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 formulario dentro de la factura para ingresar los productos seleccionados por el cliente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el registro de los productos de la factura en la base de datos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 caso de no presentar registro mostrar un mensaje de alerta</w:t>
            </w:r>
          </w:p>
          <w:p w:rsidR="00000000" w:rsidDel="00000000" w:rsidP="00000000" w:rsidRDefault="00000000" w:rsidRPr="00000000" w14:paraId="000001A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B3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9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Eliminación de productos en la factura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B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Maria Jose Pazmiño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una tabla con la opción de eliminar los productos que se encuentran registrados en la factura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Verificando la eliminación del registro de los productos de la factura en la base de datos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 En caso de no presentar registro mostrar un mensaje de alerta.</w:t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CF">
            <w:pPr>
              <w:spacing w:after="20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5">
            <w:pPr>
              <w:tabs>
                <w:tab w:val="left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Actualización de cantidad de productos en la factura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D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15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D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Lenin Puruncajas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Actualizar la cantidad de productos en caso de un mal ingreso en la factura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Usando un formulario dentro de la factura para actualizar la cantidad de productos seleccionados por el cliente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1EC">
            <w:pPr>
              <w:spacing w:after="20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d9e2f3" w:val="clear"/>
          </w:tcPr>
          <w:p w:rsidR="00000000" w:rsidDel="00000000" w:rsidP="00000000" w:rsidRDefault="00000000" w:rsidRPr="00000000" w14:paraId="000001EF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16</w:t>
            </w:r>
          </w:p>
        </w:tc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F0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2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b w:val="1"/>
                <w:rtl w:val="0"/>
              </w:rPr>
              <w:t xml:space="preserve">Listar facturas por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F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Baja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8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1FB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1"/>
                <w:rtl w:val="0"/>
              </w:rPr>
              <w:t xml:space="preserve">María José Pazmiño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Presentar una lista de las facturas emitidas hacia un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Verificando los datos correspondientes a las facturas de los clientes respectivos dentro de la lista presentada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0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208">
            <w:pPr>
              <w:spacing w:after="20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Historia de Usuario</w:t>
            </w:r>
          </w:p>
        </w:tc>
      </w:tr>
      <w:tr>
        <w:tc>
          <w:tcPr>
            <w:shd w:fill="d9e2f3" w:val="clear"/>
          </w:tcPr>
          <w:p w:rsidR="00000000" w:rsidDel="00000000" w:rsidP="00000000" w:rsidRDefault="00000000" w:rsidRPr="00000000" w14:paraId="0000020B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Número: 17</w:t>
            </w:r>
          </w:p>
        </w:tc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20C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Administrador del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0E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 Listar facturas por proveedor</w:t>
            </w:r>
          </w:p>
        </w:tc>
      </w:tr>
      <w:t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211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b w:val="1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214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 Asignada: </w:t>
            </w: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21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1"/>
                <w:rtl w:val="0"/>
              </w:rPr>
              <w:t xml:space="preserve">Lenin Puruncajas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2.3925781250001" w:hRule="atLeast"/>
        </w:trPr>
        <w:tc>
          <w:tcPr>
            <w:gridSpan w:val="3"/>
          </w:tcPr>
          <w:p w:rsidR="00000000" w:rsidDel="00000000" w:rsidP="00000000" w:rsidRDefault="00000000" w:rsidRPr="00000000" w14:paraId="000002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Presentar una lista de las facturas emitidas hacia un proveedor</w:t>
            </w:r>
          </w:p>
        </w:tc>
      </w:tr>
      <w:tr>
        <w:trPr>
          <w:trHeight w:val="1489.7949218750002" w:hRule="atLeast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2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Verificando los datos correspondientes a las facturas de los proveedores respectivos dentro de la lista presentada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486523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d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msqf4tMtlNzwWA5XO+y5CkszA==">AMUW2mUVguBbSOW2YzalPmYBN4/Pd51A7NUBJD2+IQr8Odj67cDl/UhXqyxKKRc+rduK1Ie1k+5NdMGqLkcT8yfJ04XMWWysDe6A5gKWLdfDDPppfG/IEFI=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