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30603309"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w:t>
      </w:r>
      <w:r w:rsidR="00C01C44">
        <w:rPr>
          <w:rFonts w:ascii="Arial" w:eastAsia="Arial" w:hAnsi="Arial" w:cs="Arial"/>
          <w:b/>
          <w:color w:val="0070C0"/>
          <w:sz w:val="44"/>
          <w:szCs w:val="44"/>
        </w:rPr>
        <w:t>e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2FD3211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C01C44">
        <w:rPr>
          <w:rFonts w:ascii="Arial" w:eastAsia="Arial" w:hAnsi="Arial" w:cs="Arial"/>
          <w:color w:val="0070C0"/>
          <w:sz w:val="36"/>
          <w:szCs w:val="36"/>
        </w:rPr>
        <w:t>Tinoco Ochoa, Jeimmy Anahí</w:t>
      </w:r>
    </w:p>
    <w:p w14:paraId="5A29C1EE" w14:textId="5C4213AC" w:rsidR="00C01C4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w:t>
      </w:r>
      <w:r w:rsidR="00C10DF7">
        <w:rPr>
          <w:rFonts w:ascii="Arial" w:eastAsia="Arial" w:hAnsi="Arial" w:cs="Arial"/>
          <w:color w:val="0070C0"/>
          <w:sz w:val="36"/>
          <w:szCs w:val="36"/>
        </w:rPr>
        <w:t>é</w:t>
      </w:r>
      <w:r>
        <w:rPr>
          <w:rFonts w:ascii="Arial" w:eastAsia="Arial" w:hAnsi="Arial" w:cs="Arial"/>
          <w:color w:val="0070C0"/>
          <w:sz w:val="36"/>
          <w:szCs w:val="36"/>
        </w:rPr>
        <w:t>mico</w:t>
      </w:r>
      <w:r w:rsidR="00985073">
        <w:rPr>
          <w:rFonts w:ascii="Arial" w:eastAsia="Arial" w:hAnsi="Arial" w:cs="Arial"/>
          <w:color w:val="0070C0"/>
          <w:sz w:val="36"/>
          <w:szCs w:val="36"/>
        </w:rPr>
        <w:t xml:space="preserve">: </w:t>
      </w:r>
      <w:r w:rsidR="00C01C44">
        <w:rPr>
          <w:rFonts w:ascii="Arial" w:eastAsia="Arial" w:hAnsi="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E292410"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C01C44">
        <w:rPr>
          <w:rFonts w:ascii="Arial" w:eastAsia="Arial" w:hAnsi="Arial" w:cs="Arial"/>
          <w:color w:val="0070C0"/>
          <w:sz w:val="36"/>
          <w:szCs w:val="36"/>
        </w:rPr>
        <w:t>Sangolquí</w:t>
      </w:r>
    </w:p>
    <w:p w14:paraId="44D3FBEC" w14:textId="3D248A2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8F056D">
        <w:rPr>
          <w:rFonts w:ascii="Arial" w:eastAsia="Arial" w:hAnsi="Arial" w:cs="Arial"/>
          <w:color w:val="0070C0"/>
          <w:sz w:val="36"/>
          <w:szCs w:val="36"/>
        </w:rPr>
        <w:t>07</w:t>
      </w:r>
      <w:r w:rsidR="00F26FB7">
        <w:rPr>
          <w:rFonts w:ascii="Arial" w:eastAsia="Arial" w:hAnsi="Arial" w:cs="Arial"/>
          <w:color w:val="0070C0"/>
          <w:sz w:val="36"/>
          <w:szCs w:val="36"/>
        </w:rPr>
        <w:t>/</w:t>
      </w:r>
      <w:r w:rsidR="00C01C44">
        <w:rPr>
          <w:rFonts w:ascii="Arial" w:eastAsia="Arial" w:hAnsi="Arial" w:cs="Arial"/>
          <w:color w:val="0070C0"/>
          <w:sz w:val="36"/>
          <w:szCs w:val="36"/>
        </w:rPr>
        <w:t>1</w:t>
      </w:r>
      <w:r w:rsidR="008F056D">
        <w:rPr>
          <w:rFonts w:ascii="Arial" w:eastAsia="Arial" w:hAnsi="Arial" w:cs="Arial"/>
          <w:color w:val="0070C0"/>
          <w:sz w:val="36"/>
          <w:szCs w:val="36"/>
        </w:rPr>
        <w:t>1</w:t>
      </w:r>
      <w:r w:rsidR="00F26FB7">
        <w:rPr>
          <w:rFonts w:ascii="Arial" w:eastAsia="Arial" w:hAnsi="Arial" w:cs="Arial"/>
          <w:color w:val="0070C0"/>
          <w:sz w:val="36"/>
          <w:szCs w:val="36"/>
        </w:rPr>
        <w:t>/</w:t>
      </w:r>
      <w:r w:rsidR="004416E0">
        <w:rPr>
          <w:rFonts w:ascii="Arial" w:eastAsia="Arial" w:hAnsi="Arial" w:cs="Arial"/>
          <w:color w:val="0070C0"/>
          <w:sz w:val="36"/>
          <w:szCs w:val="36"/>
        </w:rPr>
        <w:t>202</w:t>
      </w:r>
      <w:r w:rsidR="008F056D">
        <w:rPr>
          <w:rFonts w:ascii="Arial" w:eastAsia="Arial" w:hAnsi="Arial" w:cs="Arial"/>
          <w:color w:val="0070C0"/>
          <w:sz w:val="36"/>
          <w:szCs w:val="36"/>
        </w:rPr>
        <w:t>5</w:t>
      </w:r>
    </w:p>
    <w:p w14:paraId="1374612E" w14:textId="77777777" w:rsidR="00E66124" w:rsidRDefault="00E66124">
      <w:pPr>
        <w:tabs>
          <w:tab w:val="right" w:pos="7938"/>
        </w:tabs>
        <w:jc w:val="center"/>
        <w:rPr>
          <w:rFonts w:ascii="Arial" w:eastAsia="Arial" w:hAnsi="Arial" w:cs="Arial"/>
          <w:sz w:val="24"/>
          <w:szCs w:val="24"/>
        </w:rPr>
      </w:pPr>
    </w:p>
    <w:p w14:paraId="2760F43C" w14:textId="77777777" w:rsidR="0001587D" w:rsidRDefault="0001587D" w:rsidP="0001587D">
      <w:pPr>
        <w:spacing w:after="200" w:line="276" w:lineRule="auto"/>
        <w:rPr>
          <w:rFonts w:ascii="Arial" w:eastAsia="Arial" w:hAnsi="Arial" w:cs="Arial"/>
          <w:b/>
          <w:color w:val="0070C0"/>
          <w:sz w:val="36"/>
          <w:szCs w:val="36"/>
        </w:rPr>
      </w:pPr>
    </w:p>
    <w:sdt>
      <w:sdtPr>
        <w:rPr>
          <w:rFonts w:ascii="Calibri" w:eastAsia="Calibri" w:hAnsi="Calibri" w:cs="Calibri"/>
          <w:color w:val="auto"/>
          <w:sz w:val="22"/>
          <w:szCs w:val="22"/>
          <w:lang w:val="es-ES"/>
        </w:rPr>
        <w:id w:val="701982819"/>
        <w:docPartObj>
          <w:docPartGallery w:val="Table of Contents"/>
          <w:docPartUnique/>
        </w:docPartObj>
      </w:sdtPr>
      <w:sdtEndPr>
        <w:rPr>
          <w:rFonts w:ascii="Arial" w:hAnsi="Arial" w:cs="Arial"/>
          <w:b/>
          <w:bCs/>
          <w:color w:val="0070C0"/>
          <w:sz w:val="24"/>
          <w:szCs w:val="24"/>
        </w:rPr>
      </w:sdtEndPr>
      <w:sdtContent>
        <w:p w14:paraId="20175D6D" w14:textId="1CC4F25E" w:rsidR="0001587D" w:rsidRPr="00455BD1" w:rsidRDefault="00D500F5" w:rsidP="00455BD1">
          <w:pPr>
            <w:pStyle w:val="TtuloTDC"/>
            <w:rPr>
              <w:rFonts w:ascii="Arial" w:eastAsia="Arial" w:hAnsi="Arial" w:cs="Arial"/>
              <w:b/>
              <w:color w:val="0070C0"/>
              <w:sz w:val="36"/>
              <w:szCs w:val="36"/>
            </w:rPr>
          </w:pPr>
          <w:r>
            <w:rPr>
              <w:lang w:val="es-ES"/>
            </w:rPr>
            <w:t xml:space="preserve">                               </w:t>
          </w:r>
          <w:r w:rsidR="00455BD1">
            <w:rPr>
              <w:rFonts w:ascii="Arial" w:eastAsia="Arial" w:hAnsi="Arial" w:cs="Arial"/>
              <w:b/>
              <w:color w:val="0070C0"/>
              <w:sz w:val="36"/>
              <w:szCs w:val="36"/>
            </w:rPr>
            <w:t>Índice</w:t>
          </w:r>
          <w:r w:rsidR="00455BD1">
            <w:rPr>
              <w:rFonts w:ascii="Arial" w:eastAsia="Arial" w:hAnsi="Arial" w:cs="Arial"/>
              <w:b/>
              <w:color w:val="0070C0"/>
              <w:sz w:val="36"/>
              <w:szCs w:val="36"/>
            </w:rPr>
            <w:tab/>
            <w:t xml:space="preserve">  </w:t>
          </w:r>
          <w:r>
            <w:rPr>
              <w:rFonts w:ascii="Arial" w:eastAsia="Arial" w:hAnsi="Arial" w:cs="Arial"/>
              <w:b/>
              <w:color w:val="0070C0"/>
              <w:sz w:val="36"/>
              <w:szCs w:val="36"/>
            </w:rPr>
            <w:t xml:space="preserve">                                               </w:t>
          </w:r>
          <w:r>
            <w:rPr>
              <w:rFonts w:ascii="Arial" w:eastAsia="Arial" w:hAnsi="Arial" w:cs="Arial"/>
              <w:b/>
              <w:color w:val="0070C0"/>
              <w:sz w:val="24"/>
              <w:szCs w:val="24"/>
            </w:rPr>
            <w:t>Pág.</w:t>
          </w:r>
          <w:r w:rsidR="00455BD1">
            <w:rPr>
              <w:rFonts w:ascii="Arial" w:eastAsia="Arial" w:hAnsi="Arial" w:cs="Arial"/>
              <w:b/>
              <w:color w:val="0070C0"/>
              <w:sz w:val="36"/>
              <w:szCs w:val="36"/>
            </w:rPr>
            <w:t xml:space="preserve">      </w:t>
          </w:r>
          <w:r>
            <w:rPr>
              <w:rFonts w:ascii="Arial" w:eastAsia="Arial" w:hAnsi="Arial" w:cs="Arial"/>
              <w:b/>
              <w:color w:val="0070C0"/>
              <w:sz w:val="36"/>
              <w:szCs w:val="36"/>
            </w:rPr>
            <w:t xml:space="preserve">    </w:t>
          </w:r>
          <w:r w:rsidR="00455BD1">
            <w:rPr>
              <w:rFonts w:ascii="Arial" w:eastAsia="Arial" w:hAnsi="Arial" w:cs="Arial"/>
              <w:b/>
              <w:color w:val="0070C0"/>
              <w:sz w:val="36"/>
              <w:szCs w:val="36"/>
            </w:rPr>
            <w:t xml:space="preserve"> </w:t>
          </w:r>
        </w:p>
        <w:p w14:paraId="7FCA2E99" w14:textId="1F7D0B3B" w:rsidR="00D500F5" w:rsidRDefault="00D500F5" w:rsidP="00455BD1">
          <w:r>
            <w:rPr>
              <w:noProof/>
            </w:rPr>
            <mc:AlternateContent>
              <mc:Choice Requires="wps">
                <w:drawing>
                  <wp:anchor distT="0" distB="0" distL="114300" distR="114300" simplePos="0" relativeHeight="251659264" behindDoc="0" locked="0" layoutInCell="1" hidden="0" allowOverlap="1" wp14:anchorId="073C2816" wp14:editId="3AC3155F">
                    <wp:simplePos x="0" y="0"/>
                    <wp:positionH relativeFrom="margin">
                      <wp:posOffset>1189990</wp:posOffset>
                    </wp:positionH>
                    <wp:positionV relativeFrom="paragraph">
                      <wp:posOffset>48260</wp:posOffset>
                    </wp:positionV>
                    <wp:extent cx="2143125" cy="0"/>
                    <wp:effectExtent l="57150" t="38100" r="66675" b="9525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V relativeFrom="margin">
                      <wp14:pctHeight>0</wp14:pctHeight>
                    </wp14:sizeRelV>
                  </wp:anchor>
                </w:drawing>
              </mc:Choice>
              <mc:Fallback>
                <w:pict>
                  <v:shapetype w14:anchorId="2EF0B442" id="_x0000_t32" coordsize="21600,21600" o:spt="32" o:oned="t" path="m,l21600,21600e" filled="f">
                    <v:path arrowok="t" fillok="f" o:connecttype="none"/>
                    <o:lock v:ext="edit" shapetype="t"/>
                  </v:shapetype>
                  <v:shape id="Conector recto de flecha 8" o:spid="_x0000_s1026" type="#_x0000_t32" style="position:absolute;margin-left:93.7pt;margin-top:3.8pt;width:168.75pt;height:0;rotation:180;flip:x;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m0jHgIAAEMEAAAOAAAAZHJzL2Uyb0RvYy54bWysU8GO0zAQvSPxD5bvNEnbRd2q6Uq0FA4I&#10;ViyI89R2EkuObY3dpv17xs62FPaAhMghsmc8z2/ePK8eTr1hR4VBO1vzalJypqxwUtu25t+/7d4s&#10;OAsRrATjrKr5WQX+sH79ajX4pZq6zhmpkBGIDcvB17yL0S+LIohO9RAmzitLycZhD5G22BYSYSD0&#10;3hTTsnxbDA6lRydUCBTdjkm+zvhNo0T80jRBRWZqTtxi/mP+79O/WK9g2SL4TotnGvAPLHrQli69&#10;Qm0hAjugfgHVa4EuuCZOhOsL1zRaqNwDdVOVf3Tz1IFXuRcSJ/irTOH/wYrPx419RJJh8GEZ/COm&#10;Lk4N9gwdqVWVizJ9nDVG+48UyG0ScXbKKp6vKqpTZIKC02o+q6Z3nIlLrhgRE7LHED8o17O0qHmI&#10;CLrt4sZZS7NyOMLD8VOIxIkKLwWp2LqdNiaPzFg21Hy2qBI1AeScxkCkZe8lwdo20wzOaJlqUnXA&#10;dr8xyI5AXrjfvVtstmn8dMdvx9KFWwjdeC6nRpegO1iZL+8UyPdWsnj2ZGlLxuaJTeg5M4qeAS3y&#10;uQja/P0cETA2EVTZr9R52rhDVPjUyYHtzQG/AnU1HwchdVJuOstTkZrMfJczJASN7IeOXfZNmsuL&#10;thMCKZbiYHwHY5Oz+X1ZXbQYVcq6XDnk3Q294pdZ0mrv5Dl7KMfJqfn886tKT+F2T+vbt7/+CQAA&#10;//8DAFBLAwQUAAYACAAAACEAVOB9ytwAAAAHAQAADwAAAGRycy9kb3ducmV2LnhtbEyOwU7DMBBE&#10;70j8g7VIXCrqUEobQpyqQuJQ9QItH+DES5I2Xke22yZ/z8KlHJ9mNPPy1WA7cUYfWkcKHqcJCKTK&#10;mZZqBV/794cURIiajO4coYIRA6yK25tcZ8Zd6BPPu1gLHqGQaQVNjH0mZagatDpMXY/E2bfzVkdG&#10;X0vj9YXHbSdnSbKQVrfED43u8a3B6rg7WQWHY48fm215iPuxb9PN2k/Gp61S93fD+hVExCFey/Cr&#10;z+pQsFPpTmSC6JjT5ZyrCpYLEJw/z+YvIMo/lkUu//sXPwAAAP//AwBQSwECLQAUAAYACAAAACEA&#10;toM4kv4AAADhAQAAEwAAAAAAAAAAAAAAAAAAAAAAW0NvbnRlbnRfVHlwZXNdLnhtbFBLAQItABQA&#10;BgAIAAAAIQA4/SH/1gAAAJQBAAALAAAAAAAAAAAAAAAAAC8BAABfcmVscy8ucmVsc1BLAQItABQA&#10;BgAIAAAAIQD35m0jHgIAAEMEAAAOAAAAAAAAAAAAAAAAAC4CAABkcnMvZTJvRG9jLnhtbFBLAQIt&#10;ABQABgAIAAAAIQBU4H3K3AAAAAcBAAAPAAAAAAAAAAAAAAAAAHgEAABkcnMvZG93bnJldi54bWxQ&#10;SwUGAAAAAAQABADzAAAAgQUAAAAA&#10;" strokecolor="#9fb8cd" strokeweight="3pt">
                    <v:stroke startarrowwidth="narrow" startarrowlength="short" endarrowwidth="narrow" endarrowlength="short"/>
                    <v:shadow on="t" color="black" opacity="22872f" origin=",.5" offset="0,.63889mm"/>
                    <w10:wrap anchorx="margin"/>
                  </v:shape>
                </w:pict>
              </mc:Fallback>
            </mc:AlternateContent>
          </w:r>
        </w:p>
        <w:p w14:paraId="4CC9A9ED" w14:textId="1D59A2D9" w:rsidR="00455BD1" w:rsidRPr="00D500F5" w:rsidRDefault="00D500F5" w:rsidP="00455BD1">
          <w:pPr>
            <w:rPr>
              <w:rFonts w:ascii="Arial" w:hAnsi="Arial" w:cs="Arial"/>
              <w:color w:val="0070C0"/>
              <w:sz w:val="24"/>
              <w:szCs w:val="24"/>
            </w:rPr>
          </w:pPr>
          <w:r>
            <w:t xml:space="preserve">                        </w:t>
          </w:r>
          <w:r>
            <w:rPr>
              <w:color w:val="0070C0"/>
              <w:sz w:val="24"/>
              <w:szCs w:val="24"/>
            </w:rPr>
            <w:t>PERFIL PRROYECTO</w:t>
          </w:r>
        </w:p>
        <w:p w14:paraId="47241F93" w14:textId="44C83307" w:rsidR="00D500F5" w:rsidRPr="00C10DF7" w:rsidRDefault="0001587D" w:rsidP="00C10DF7">
          <w:pPr>
            <w:pStyle w:val="TDC1"/>
            <w:rPr>
              <w:rFonts w:asciiTheme="minorHAnsi" w:eastAsiaTheme="minorEastAsia" w:hAnsiTheme="minorHAnsi" w:cstheme="minorBidi"/>
              <w:b w:val="0"/>
              <w:bCs w:val="0"/>
              <w:kern w:val="2"/>
              <w:lang w:val="es-EC"/>
              <w14:ligatures w14:val="standardContextual"/>
            </w:rPr>
          </w:pPr>
          <w:r w:rsidRPr="00C10DF7">
            <w:rPr>
              <w:b w:val="0"/>
              <w:bCs w:val="0"/>
            </w:rPr>
            <w:fldChar w:fldCharType="begin"/>
          </w:r>
          <w:r w:rsidRPr="00C10DF7">
            <w:rPr>
              <w:b w:val="0"/>
              <w:bCs w:val="0"/>
            </w:rPr>
            <w:instrText xml:space="preserve"> TOC \o "1-3" \h \z \u </w:instrText>
          </w:r>
          <w:r w:rsidRPr="00C10DF7">
            <w:rPr>
              <w:b w:val="0"/>
              <w:bCs w:val="0"/>
            </w:rPr>
            <w:fldChar w:fldCharType="separate"/>
          </w:r>
          <w:hyperlink w:anchor="_Toc180879359" w:history="1">
            <w:r w:rsidR="00D500F5" w:rsidRPr="00C10DF7">
              <w:rPr>
                <w:rStyle w:val="Hipervnculo"/>
                <w:b w:val="0"/>
                <w:bCs w:val="0"/>
                <w:color w:val="0070C0"/>
              </w:rPr>
              <w:t>1.    Introducción</w:t>
            </w:r>
            <w:r w:rsidR="00D500F5" w:rsidRPr="00C10DF7">
              <w:rPr>
                <w:b w:val="0"/>
                <w:bCs w:val="0"/>
                <w:webHidden/>
              </w:rPr>
              <w:tab/>
            </w:r>
            <w:r w:rsidR="00D500F5" w:rsidRPr="00C10DF7">
              <w:rPr>
                <w:b w:val="0"/>
                <w:bCs w:val="0"/>
                <w:webHidden/>
              </w:rPr>
              <w:fldChar w:fldCharType="begin"/>
            </w:r>
            <w:r w:rsidR="00D500F5" w:rsidRPr="00C10DF7">
              <w:rPr>
                <w:b w:val="0"/>
                <w:bCs w:val="0"/>
                <w:webHidden/>
              </w:rPr>
              <w:instrText xml:space="preserve"> PAGEREF _Toc180879359 \h </w:instrText>
            </w:r>
            <w:r w:rsidR="00D500F5" w:rsidRPr="00C10DF7">
              <w:rPr>
                <w:b w:val="0"/>
                <w:bCs w:val="0"/>
                <w:webHidden/>
              </w:rPr>
            </w:r>
            <w:r w:rsidR="00D500F5" w:rsidRPr="00C10DF7">
              <w:rPr>
                <w:b w:val="0"/>
                <w:bCs w:val="0"/>
                <w:webHidden/>
              </w:rPr>
              <w:fldChar w:fldCharType="separate"/>
            </w:r>
            <w:r w:rsidR="008F056D">
              <w:rPr>
                <w:b w:val="0"/>
                <w:bCs w:val="0"/>
                <w:webHidden/>
              </w:rPr>
              <w:t>3</w:t>
            </w:r>
            <w:r w:rsidR="00D500F5" w:rsidRPr="00C10DF7">
              <w:rPr>
                <w:b w:val="0"/>
                <w:bCs w:val="0"/>
                <w:webHidden/>
              </w:rPr>
              <w:fldChar w:fldCharType="end"/>
            </w:r>
          </w:hyperlink>
        </w:p>
        <w:p w14:paraId="4FDC1C60" w14:textId="67E6A0B9"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0" w:history="1">
            <w:r w:rsidRPr="00C10DF7">
              <w:rPr>
                <w:rStyle w:val="Hipervnculo"/>
                <w:b w:val="0"/>
                <w:bCs w:val="0"/>
                <w:color w:val="0070C0"/>
              </w:rPr>
              <w:t>2.     Planteamiento del trabajo</w:t>
            </w:r>
            <w:r w:rsidRPr="00C10DF7">
              <w:rPr>
                <w:b w:val="0"/>
                <w:bCs w:val="0"/>
                <w:webHidden/>
              </w:rPr>
              <w:tab/>
            </w:r>
            <w:r w:rsidRPr="00C10DF7">
              <w:rPr>
                <w:b w:val="0"/>
                <w:bCs w:val="0"/>
                <w:webHidden/>
              </w:rPr>
              <w:fldChar w:fldCharType="begin"/>
            </w:r>
            <w:r w:rsidRPr="00C10DF7">
              <w:rPr>
                <w:b w:val="0"/>
                <w:bCs w:val="0"/>
                <w:webHidden/>
              </w:rPr>
              <w:instrText xml:space="preserve"> PAGEREF _Toc180879360 \h </w:instrText>
            </w:r>
            <w:r w:rsidRPr="00C10DF7">
              <w:rPr>
                <w:b w:val="0"/>
                <w:bCs w:val="0"/>
                <w:webHidden/>
              </w:rPr>
            </w:r>
            <w:r w:rsidRPr="00C10DF7">
              <w:rPr>
                <w:b w:val="0"/>
                <w:bCs w:val="0"/>
                <w:webHidden/>
              </w:rPr>
              <w:fldChar w:fldCharType="separate"/>
            </w:r>
            <w:r w:rsidR="008F056D">
              <w:rPr>
                <w:b w:val="0"/>
                <w:bCs w:val="0"/>
                <w:webHidden/>
              </w:rPr>
              <w:t>3</w:t>
            </w:r>
            <w:r w:rsidRPr="00C10DF7">
              <w:rPr>
                <w:b w:val="0"/>
                <w:bCs w:val="0"/>
                <w:webHidden/>
              </w:rPr>
              <w:fldChar w:fldCharType="end"/>
            </w:r>
          </w:hyperlink>
        </w:p>
        <w:p w14:paraId="4A395DC6" w14:textId="36F275AD"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1" w:history="1">
            <w:r w:rsidRPr="00C10DF7">
              <w:rPr>
                <w:rStyle w:val="Hipervnculo"/>
                <w:noProof/>
                <w:color w:val="0070C0"/>
                <w:sz w:val="24"/>
                <w:szCs w:val="24"/>
              </w:rPr>
              <w:t>2.1 Formulación del problema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_Toc180879361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3</w:t>
            </w:r>
            <w:r w:rsidRPr="00C10DF7">
              <w:rPr>
                <w:noProof/>
                <w:webHidden/>
                <w:color w:val="0070C0"/>
                <w:sz w:val="24"/>
                <w:szCs w:val="24"/>
              </w:rPr>
              <w:fldChar w:fldCharType="end"/>
            </w:r>
          </w:hyperlink>
        </w:p>
        <w:p w14:paraId="15CF5909" w14:textId="761E2EF0"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2" w:history="1">
            <w:r w:rsidRPr="00C10DF7">
              <w:rPr>
                <w:rStyle w:val="Hipervnculo"/>
                <w:noProof/>
                <w:color w:val="0070C0"/>
                <w:sz w:val="24"/>
                <w:szCs w:val="24"/>
              </w:rPr>
              <w:t>2.2 Justificación</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_Toc180879362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3</w:t>
            </w:r>
            <w:r w:rsidRPr="00C10DF7">
              <w:rPr>
                <w:noProof/>
                <w:webHidden/>
                <w:color w:val="0070C0"/>
                <w:sz w:val="24"/>
                <w:szCs w:val="24"/>
              </w:rPr>
              <w:fldChar w:fldCharType="end"/>
            </w:r>
          </w:hyperlink>
        </w:p>
        <w:p w14:paraId="4E977B85" w14:textId="6C7D6FFB"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3" w:history="1">
            <w:r w:rsidRPr="00C10DF7">
              <w:rPr>
                <w:rStyle w:val="Hipervnculo"/>
                <w:b w:val="0"/>
                <w:bCs w:val="0"/>
                <w:color w:val="0070C0"/>
              </w:rPr>
              <w:t>3.     Sistema de Objetivos</w:t>
            </w:r>
            <w:r w:rsidRPr="00C10DF7">
              <w:rPr>
                <w:b w:val="0"/>
                <w:bCs w:val="0"/>
                <w:webHidden/>
              </w:rPr>
              <w:tab/>
            </w:r>
            <w:r w:rsidRPr="00C10DF7">
              <w:rPr>
                <w:b w:val="0"/>
                <w:bCs w:val="0"/>
                <w:webHidden/>
              </w:rPr>
              <w:fldChar w:fldCharType="begin"/>
            </w:r>
            <w:r w:rsidRPr="00C10DF7">
              <w:rPr>
                <w:b w:val="0"/>
                <w:bCs w:val="0"/>
                <w:webHidden/>
              </w:rPr>
              <w:instrText xml:space="preserve"> PAGEREF _Toc180879363 \h </w:instrText>
            </w:r>
            <w:r w:rsidRPr="00C10DF7">
              <w:rPr>
                <w:b w:val="0"/>
                <w:bCs w:val="0"/>
                <w:webHidden/>
              </w:rPr>
            </w:r>
            <w:r w:rsidRPr="00C10DF7">
              <w:rPr>
                <w:b w:val="0"/>
                <w:bCs w:val="0"/>
                <w:webHidden/>
              </w:rPr>
              <w:fldChar w:fldCharType="separate"/>
            </w:r>
            <w:r w:rsidR="008F056D">
              <w:rPr>
                <w:b w:val="0"/>
                <w:bCs w:val="0"/>
                <w:webHidden/>
              </w:rPr>
              <w:t>4</w:t>
            </w:r>
            <w:r w:rsidRPr="00C10DF7">
              <w:rPr>
                <w:b w:val="0"/>
                <w:bCs w:val="0"/>
                <w:webHidden/>
              </w:rPr>
              <w:fldChar w:fldCharType="end"/>
            </w:r>
          </w:hyperlink>
        </w:p>
        <w:p w14:paraId="246A8193" w14:textId="2E184132"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4" w:history="1">
            <w:r w:rsidRPr="00C10DF7">
              <w:rPr>
                <w:rStyle w:val="Hipervnculo"/>
                <w:noProof/>
                <w:color w:val="0070C0"/>
                <w:sz w:val="24"/>
                <w:szCs w:val="24"/>
              </w:rPr>
              <w:t>3.1. Objetivo General</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_Toc180879364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4</w:t>
            </w:r>
            <w:r w:rsidRPr="00C10DF7">
              <w:rPr>
                <w:noProof/>
                <w:webHidden/>
                <w:color w:val="0070C0"/>
                <w:sz w:val="24"/>
                <w:szCs w:val="24"/>
              </w:rPr>
              <w:fldChar w:fldCharType="end"/>
            </w:r>
          </w:hyperlink>
        </w:p>
        <w:p w14:paraId="24F9993B" w14:textId="08D51017"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5" w:history="1">
            <w:r w:rsidRPr="00C10DF7">
              <w:rPr>
                <w:rStyle w:val="Hipervnculo"/>
                <w:noProof/>
                <w:color w:val="0070C0"/>
                <w:sz w:val="24"/>
                <w:szCs w:val="24"/>
              </w:rPr>
              <w:t>3.2. Objetivos Específicos (03)</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_Toc180879365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4</w:t>
            </w:r>
            <w:r w:rsidRPr="00C10DF7">
              <w:rPr>
                <w:noProof/>
                <w:webHidden/>
                <w:color w:val="0070C0"/>
                <w:sz w:val="24"/>
                <w:szCs w:val="24"/>
              </w:rPr>
              <w:fldChar w:fldCharType="end"/>
            </w:r>
          </w:hyperlink>
        </w:p>
        <w:p w14:paraId="16782216" w14:textId="2259EA50"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6" w:history="1">
            <w:r w:rsidRPr="00C10DF7">
              <w:rPr>
                <w:rStyle w:val="Hipervnculo"/>
                <w:b w:val="0"/>
                <w:bCs w:val="0"/>
                <w:color w:val="0070C0"/>
              </w:rPr>
              <w:t>4.     Alcance</w:t>
            </w:r>
            <w:r w:rsidRPr="00C10DF7">
              <w:rPr>
                <w:b w:val="0"/>
                <w:bCs w:val="0"/>
                <w:webHidden/>
              </w:rPr>
              <w:tab/>
            </w:r>
            <w:r w:rsidRPr="00C10DF7">
              <w:rPr>
                <w:b w:val="0"/>
                <w:bCs w:val="0"/>
                <w:webHidden/>
              </w:rPr>
              <w:fldChar w:fldCharType="begin"/>
            </w:r>
            <w:r w:rsidRPr="00C10DF7">
              <w:rPr>
                <w:b w:val="0"/>
                <w:bCs w:val="0"/>
                <w:webHidden/>
              </w:rPr>
              <w:instrText xml:space="preserve"> PAGEREF _Toc180879366 \h </w:instrText>
            </w:r>
            <w:r w:rsidRPr="00C10DF7">
              <w:rPr>
                <w:b w:val="0"/>
                <w:bCs w:val="0"/>
                <w:webHidden/>
              </w:rPr>
            </w:r>
            <w:r w:rsidRPr="00C10DF7">
              <w:rPr>
                <w:b w:val="0"/>
                <w:bCs w:val="0"/>
                <w:webHidden/>
              </w:rPr>
              <w:fldChar w:fldCharType="separate"/>
            </w:r>
            <w:r w:rsidR="008F056D">
              <w:rPr>
                <w:b w:val="0"/>
                <w:bCs w:val="0"/>
                <w:webHidden/>
              </w:rPr>
              <w:t>4</w:t>
            </w:r>
            <w:r w:rsidRPr="00C10DF7">
              <w:rPr>
                <w:b w:val="0"/>
                <w:bCs w:val="0"/>
                <w:webHidden/>
              </w:rPr>
              <w:fldChar w:fldCharType="end"/>
            </w:r>
          </w:hyperlink>
        </w:p>
        <w:p w14:paraId="19C05B92" w14:textId="49F072BA"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7" w:history="1">
            <w:r w:rsidRPr="00C10DF7">
              <w:rPr>
                <w:rStyle w:val="Hipervnculo"/>
                <w:b w:val="0"/>
                <w:bCs w:val="0"/>
                <w:color w:val="0070C0"/>
              </w:rPr>
              <w:t>5.     Marco Teórico</w:t>
            </w:r>
            <w:r w:rsidRPr="00C10DF7">
              <w:rPr>
                <w:b w:val="0"/>
                <w:bCs w:val="0"/>
                <w:webHidden/>
              </w:rPr>
              <w:tab/>
            </w:r>
            <w:r w:rsidRPr="00C10DF7">
              <w:rPr>
                <w:b w:val="0"/>
                <w:bCs w:val="0"/>
                <w:webHidden/>
              </w:rPr>
              <w:fldChar w:fldCharType="begin"/>
            </w:r>
            <w:r w:rsidRPr="00C10DF7">
              <w:rPr>
                <w:b w:val="0"/>
                <w:bCs w:val="0"/>
                <w:webHidden/>
              </w:rPr>
              <w:instrText xml:space="preserve"> PAGEREF _Toc180879367 \h </w:instrText>
            </w:r>
            <w:r w:rsidRPr="00C10DF7">
              <w:rPr>
                <w:b w:val="0"/>
                <w:bCs w:val="0"/>
                <w:webHidden/>
              </w:rPr>
            </w:r>
            <w:r w:rsidRPr="00C10DF7">
              <w:rPr>
                <w:b w:val="0"/>
                <w:bCs w:val="0"/>
                <w:webHidden/>
              </w:rPr>
              <w:fldChar w:fldCharType="separate"/>
            </w:r>
            <w:r w:rsidR="008F056D">
              <w:rPr>
                <w:b w:val="0"/>
                <w:bCs w:val="0"/>
                <w:webHidden/>
              </w:rPr>
              <w:t>5</w:t>
            </w:r>
            <w:r w:rsidRPr="00C10DF7">
              <w:rPr>
                <w:b w:val="0"/>
                <w:bCs w:val="0"/>
                <w:webHidden/>
              </w:rPr>
              <w:fldChar w:fldCharType="end"/>
            </w:r>
          </w:hyperlink>
        </w:p>
        <w:p w14:paraId="03859EA6" w14:textId="13D92890"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8" w:history="1">
            <w:r w:rsidRPr="00C10DF7">
              <w:rPr>
                <w:rStyle w:val="Hipervnculo"/>
                <w:noProof/>
                <w:color w:val="0070C0"/>
                <w:sz w:val="24"/>
                <w:szCs w:val="24"/>
              </w:rPr>
              <w:t>5.1 Metodología (Marco de trabajo 5W+2H)</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_Toc180879368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7</w:t>
            </w:r>
            <w:r w:rsidRPr="00C10DF7">
              <w:rPr>
                <w:noProof/>
                <w:webHidden/>
                <w:color w:val="0070C0"/>
                <w:sz w:val="24"/>
                <w:szCs w:val="24"/>
              </w:rPr>
              <w:fldChar w:fldCharType="end"/>
            </w:r>
          </w:hyperlink>
        </w:p>
        <w:p w14:paraId="3823F908" w14:textId="3D136856"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9" w:history="1">
            <w:r w:rsidRPr="00C10DF7">
              <w:rPr>
                <w:rStyle w:val="Hipervnculo"/>
                <w:b w:val="0"/>
                <w:bCs w:val="0"/>
                <w:color w:val="0070C0"/>
              </w:rPr>
              <w:t>6.     Ideas a Defender</w:t>
            </w:r>
            <w:r w:rsidRPr="00C10DF7">
              <w:rPr>
                <w:b w:val="0"/>
                <w:bCs w:val="0"/>
                <w:webHidden/>
              </w:rPr>
              <w:tab/>
            </w:r>
            <w:r w:rsidRPr="00C10DF7">
              <w:rPr>
                <w:b w:val="0"/>
                <w:bCs w:val="0"/>
                <w:webHidden/>
              </w:rPr>
              <w:fldChar w:fldCharType="begin"/>
            </w:r>
            <w:r w:rsidRPr="00C10DF7">
              <w:rPr>
                <w:b w:val="0"/>
                <w:bCs w:val="0"/>
                <w:webHidden/>
              </w:rPr>
              <w:instrText xml:space="preserve"> PAGEREF _Toc180879369 \h </w:instrText>
            </w:r>
            <w:r w:rsidRPr="00C10DF7">
              <w:rPr>
                <w:b w:val="0"/>
                <w:bCs w:val="0"/>
                <w:webHidden/>
              </w:rPr>
            </w:r>
            <w:r w:rsidRPr="00C10DF7">
              <w:rPr>
                <w:b w:val="0"/>
                <w:bCs w:val="0"/>
                <w:webHidden/>
              </w:rPr>
              <w:fldChar w:fldCharType="separate"/>
            </w:r>
            <w:r w:rsidR="008F056D">
              <w:rPr>
                <w:b w:val="0"/>
                <w:bCs w:val="0"/>
                <w:webHidden/>
              </w:rPr>
              <w:t>9</w:t>
            </w:r>
            <w:r w:rsidRPr="00C10DF7">
              <w:rPr>
                <w:b w:val="0"/>
                <w:bCs w:val="0"/>
                <w:webHidden/>
              </w:rPr>
              <w:fldChar w:fldCharType="end"/>
            </w:r>
          </w:hyperlink>
        </w:p>
        <w:p w14:paraId="5715809F" w14:textId="74637DBF"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0" w:history="1">
            <w:r w:rsidRPr="00C10DF7">
              <w:rPr>
                <w:rStyle w:val="Hipervnculo"/>
                <w:b w:val="0"/>
                <w:bCs w:val="0"/>
                <w:color w:val="0070C0"/>
              </w:rPr>
              <w:t>7.     Resultados Esperados</w:t>
            </w:r>
            <w:r w:rsidRPr="00C10DF7">
              <w:rPr>
                <w:b w:val="0"/>
                <w:bCs w:val="0"/>
                <w:webHidden/>
              </w:rPr>
              <w:tab/>
            </w:r>
            <w:r w:rsidRPr="00C10DF7">
              <w:rPr>
                <w:b w:val="0"/>
                <w:bCs w:val="0"/>
                <w:webHidden/>
              </w:rPr>
              <w:fldChar w:fldCharType="begin"/>
            </w:r>
            <w:r w:rsidRPr="00C10DF7">
              <w:rPr>
                <w:b w:val="0"/>
                <w:bCs w:val="0"/>
                <w:webHidden/>
              </w:rPr>
              <w:instrText xml:space="preserve"> PAGEREF _Toc180879370 \h </w:instrText>
            </w:r>
            <w:r w:rsidRPr="00C10DF7">
              <w:rPr>
                <w:b w:val="0"/>
                <w:bCs w:val="0"/>
                <w:webHidden/>
              </w:rPr>
            </w:r>
            <w:r w:rsidRPr="00C10DF7">
              <w:rPr>
                <w:b w:val="0"/>
                <w:bCs w:val="0"/>
                <w:webHidden/>
              </w:rPr>
              <w:fldChar w:fldCharType="separate"/>
            </w:r>
            <w:r w:rsidR="008F056D">
              <w:rPr>
                <w:b w:val="0"/>
                <w:bCs w:val="0"/>
                <w:webHidden/>
              </w:rPr>
              <w:t>9</w:t>
            </w:r>
            <w:r w:rsidRPr="00C10DF7">
              <w:rPr>
                <w:b w:val="0"/>
                <w:bCs w:val="0"/>
                <w:webHidden/>
              </w:rPr>
              <w:fldChar w:fldCharType="end"/>
            </w:r>
          </w:hyperlink>
        </w:p>
        <w:p w14:paraId="6EF42FFF" w14:textId="50063D03"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1" w:history="1">
            <w:r w:rsidRPr="00C10DF7">
              <w:rPr>
                <w:rStyle w:val="Hipervnculo"/>
                <w:b w:val="0"/>
                <w:bCs w:val="0"/>
                <w:color w:val="0070C0"/>
              </w:rPr>
              <w:t>8.     Viabilidad(Ej.)</w:t>
            </w:r>
            <w:r w:rsidRPr="00C10DF7">
              <w:rPr>
                <w:b w:val="0"/>
                <w:bCs w:val="0"/>
                <w:webHidden/>
              </w:rPr>
              <w:tab/>
            </w:r>
            <w:r w:rsidRPr="00C10DF7">
              <w:rPr>
                <w:b w:val="0"/>
                <w:bCs w:val="0"/>
                <w:webHidden/>
              </w:rPr>
              <w:fldChar w:fldCharType="begin"/>
            </w:r>
            <w:r w:rsidRPr="00C10DF7">
              <w:rPr>
                <w:b w:val="0"/>
                <w:bCs w:val="0"/>
                <w:webHidden/>
              </w:rPr>
              <w:instrText xml:space="preserve"> PAGEREF _Toc180879371 \h </w:instrText>
            </w:r>
            <w:r w:rsidRPr="00C10DF7">
              <w:rPr>
                <w:b w:val="0"/>
                <w:bCs w:val="0"/>
                <w:webHidden/>
              </w:rPr>
            </w:r>
            <w:r w:rsidRPr="00C10DF7">
              <w:rPr>
                <w:b w:val="0"/>
                <w:bCs w:val="0"/>
                <w:webHidden/>
              </w:rPr>
              <w:fldChar w:fldCharType="separate"/>
            </w:r>
            <w:r w:rsidR="008F056D">
              <w:rPr>
                <w:b w:val="0"/>
                <w:bCs w:val="0"/>
                <w:webHidden/>
              </w:rPr>
              <w:t>10</w:t>
            </w:r>
            <w:r w:rsidRPr="00C10DF7">
              <w:rPr>
                <w:b w:val="0"/>
                <w:bCs w:val="0"/>
                <w:webHidden/>
              </w:rPr>
              <w:fldChar w:fldCharType="end"/>
            </w:r>
          </w:hyperlink>
        </w:p>
        <w:p w14:paraId="28E23A7B" w14:textId="6870F38D"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72" w:history="1">
            <w:r w:rsidRPr="00C10DF7">
              <w:rPr>
                <w:rStyle w:val="Hipervnculo"/>
                <w:noProof/>
                <w:color w:val="0070C0"/>
                <w:sz w:val="24"/>
                <w:szCs w:val="24"/>
              </w:rPr>
              <w:t>8.1 Humana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_Toc180879372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10</w:t>
            </w:r>
            <w:r w:rsidRPr="00C10DF7">
              <w:rPr>
                <w:noProof/>
                <w:webHidden/>
                <w:color w:val="0070C0"/>
                <w:sz w:val="24"/>
                <w:szCs w:val="24"/>
              </w:rPr>
              <w:fldChar w:fldCharType="end"/>
            </w:r>
          </w:hyperlink>
        </w:p>
        <w:p w14:paraId="09EA4971" w14:textId="2E9C0529"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3" w:history="1">
            <w:r w:rsidRPr="00C10DF7">
              <w:rPr>
                <w:rStyle w:val="Hipervnculo"/>
                <w:noProof/>
                <w:color w:val="0070C0"/>
                <w:sz w:val="24"/>
                <w:szCs w:val="24"/>
              </w:rPr>
              <w:t>8.1.1 Tutor Empresarial</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_Toc180879373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10</w:t>
            </w:r>
            <w:r w:rsidRPr="00C10DF7">
              <w:rPr>
                <w:noProof/>
                <w:webHidden/>
                <w:color w:val="0070C0"/>
                <w:sz w:val="24"/>
                <w:szCs w:val="24"/>
              </w:rPr>
              <w:fldChar w:fldCharType="end"/>
            </w:r>
          </w:hyperlink>
        </w:p>
        <w:p w14:paraId="7C1035D6" w14:textId="7088EBCC"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4" w:history="1">
            <w:r w:rsidRPr="00C10DF7">
              <w:rPr>
                <w:rStyle w:val="Hipervnculo"/>
                <w:noProof/>
                <w:color w:val="0070C0"/>
                <w:sz w:val="24"/>
                <w:szCs w:val="24"/>
              </w:rPr>
              <w:t>8.1.2 Tutor Académico</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_Toc180879374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10</w:t>
            </w:r>
            <w:r w:rsidRPr="00C10DF7">
              <w:rPr>
                <w:noProof/>
                <w:webHidden/>
                <w:color w:val="0070C0"/>
                <w:sz w:val="24"/>
                <w:szCs w:val="24"/>
              </w:rPr>
              <w:fldChar w:fldCharType="end"/>
            </w:r>
          </w:hyperlink>
        </w:p>
        <w:p w14:paraId="14EE3F04" w14:textId="21BFD297"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5" w:history="1">
            <w:r w:rsidRPr="00C10DF7">
              <w:rPr>
                <w:rStyle w:val="Hipervnculo"/>
                <w:noProof/>
                <w:color w:val="0070C0"/>
                <w:sz w:val="24"/>
                <w:szCs w:val="24"/>
              </w:rPr>
              <w:t>8.1.3 Estudiantes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_Toc180879375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10</w:t>
            </w:r>
            <w:r w:rsidRPr="00C10DF7">
              <w:rPr>
                <w:noProof/>
                <w:webHidden/>
                <w:color w:val="0070C0"/>
                <w:sz w:val="24"/>
                <w:szCs w:val="24"/>
              </w:rPr>
              <w:fldChar w:fldCharType="end"/>
            </w:r>
          </w:hyperlink>
        </w:p>
        <w:p w14:paraId="12F44211" w14:textId="3E035FBE"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76" w:history="1">
            <w:r w:rsidRPr="00C10DF7">
              <w:rPr>
                <w:rStyle w:val="Hipervnculo"/>
                <w:noProof/>
                <w:color w:val="0070C0"/>
                <w:sz w:val="24"/>
                <w:szCs w:val="24"/>
              </w:rPr>
              <w:t>8.2</w:t>
            </w:r>
            <w:r w:rsidRPr="00C10DF7">
              <w:rPr>
                <w:rFonts w:asciiTheme="minorHAnsi" w:eastAsiaTheme="minorEastAsia" w:hAnsiTheme="minorHAnsi" w:cstheme="minorBidi"/>
                <w:noProof/>
                <w:color w:val="0070C0"/>
                <w:kern w:val="2"/>
                <w:sz w:val="24"/>
                <w:szCs w:val="24"/>
                <w:lang w:val="es-EC"/>
                <w14:ligatures w14:val="standardContextual"/>
              </w:rPr>
              <w:t xml:space="preserve"> </w:t>
            </w:r>
            <w:r w:rsidRPr="00C10DF7">
              <w:rPr>
                <w:rStyle w:val="Hipervnculo"/>
                <w:noProof/>
                <w:color w:val="0070C0"/>
                <w:sz w:val="24"/>
                <w:szCs w:val="24"/>
              </w:rPr>
              <w:t>Tecnológica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_Toc180879376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11</w:t>
            </w:r>
            <w:r w:rsidRPr="00C10DF7">
              <w:rPr>
                <w:noProof/>
                <w:webHidden/>
                <w:color w:val="0070C0"/>
                <w:sz w:val="24"/>
                <w:szCs w:val="24"/>
              </w:rPr>
              <w:fldChar w:fldCharType="end"/>
            </w:r>
          </w:hyperlink>
        </w:p>
        <w:p w14:paraId="3F972FD6" w14:textId="68E2CCDC"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7" w:history="1">
            <w:r w:rsidRPr="00C10DF7">
              <w:rPr>
                <w:rStyle w:val="Hipervnculo"/>
                <w:noProof/>
                <w:color w:val="0070C0"/>
                <w:sz w:val="24"/>
                <w:szCs w:val="24"/>
              </w:rPr>
              <w:t>8.2.1 Hardware</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_Toc180879377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11</w:t>
            </w:r>
            <w:r w:rsidRPr="00C10DF7">
              <w:rPr>
                <w:noProof/>
                <w:webHidden/>
                <w:color w:val="0070C0"/>
                <w:sz w:val="24"/>
                <w:szCs w:val="24"/>
              </w:rPr>
              <w:fldChar w:fldCharType="end"/>
            </w:r>
          </w:hyperlink>
        </w:p>
        <w:p w14:paraId="2612FE49" w14:textId="2A736913"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8" w:history="1">
            <w:r w:rsidRPr="00C10DF7">
              <w:rPr>
                <w:rStyle w:val="Hipervnculo"/>
                <w:noProof/>
                <w:color w:val="0070C0"/>
                <w:sz w:val="24"/>
                <w:szCs w:val="24"/>
              </w:rPr>
              <w:t>8.2.2 Software</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_Toc180879378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11</w:t>
            </w:r>
            <w:r w:rsidRPr="00C10DF7">
              <w:rPr>
                <w:noProof/>
                <w:webHidden/>
                <w:color w:val="0070C0"/>
                <w:sz w:val="24"/>
                <w:szCs w:val="24"/>
              </w:rPr>
              <w:fldChar w:fldCharType="end"/>
            </w:r>
          </w:hyperlink>
        </w:p>
        <w:p w14:paraId="41B1EC51" w14:textId="7261F8F2"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9" w:history="1">
            <w:r w:rsidRPr="00C10DF7">
              <w:rPr>
                <w:rStyle w:val="Hipervnculo"/>
                <w:b w:val="0"/>
                <w:bCs w:val="0"/>
                <w:color w:val="0070C0"/>
              </w:rPr>
              <w:t>9.     Conclusiones y recomendaciones</w:t>
            </w:r>
            <w:r w:rsidRPr="00C10DF7">
              <w:rPr>
                <w:b w:val="0"/>
                <w:bCs w:val="0"/>
                <w:webHidden/>
              </w:rPr>
              <w:tab/>
            </w:r>
            <w:r w:rsidRPr="00C10DF7">
              <w:rPr>
                <w:b w:val="0"/>
                <w:bCs w:val="0"/>
                <w:webHidden/>
              </w:rPr>
              <w:fldChar w:fldCharType="begin"/>
            </w:r>
            <w:r w:rsidRPr="00C10DF7">
              <w:rPr>
                <w:b w:val="0"/>
                <w:bCs w:val="0"/>
                <w:webHidden/>
              </w:rPr>
              <w:instrText xml:space="preserve"> PAGEREF _Toc180879379 \h </w:instrText>
            </w:r>
            <w:r w:rsidRPr="00C10DF7">
              <w:rPr>
                <w:b w:val="0"/>
                <w:bCs w:val="0"/>
                <w:webHidden/>
              </w:rPr>
            </w:r>
            <w:r w:rsidRPr="00C10DF7">
              <w:rPr>
                <w:b w:val="0"/>
                <w:bCs w:val="0"/>
                <w:webHidden/>
              </w:rPr>
              <w:fldChar w:fldCharType="separate"/>
            </w:r>
            <w:r w:rsidR="008F056D">
              <w:rPr>
                <w:b w:val="0"/>
                <w:bCs w:val="0"/>
                <w:webHidden/>
              </w:rPr>
              <w:t>12</w:t>
            </w:r>
            <w:r w:rsidRPr="00C10DF7">
              <w:rPr>
                <w:b w:val="0"/>
                <w:bCs w:val="0"/>
                <w:webHidden/>
              </w:rPr>
              <w:fldChar w:fldCharType="end"/>
            </w:r>
          </w:hyperlink>
        </w:p>
        <w:p w14:paraId="61C3C94C" w14:textId="69581FB8"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80" w:history="1">
            <w:r w:rsidRPr="00C10DF7">
              <w:rPr>
                <w:rStyle w:val="Hipervnculo"/>
                <w:noProof/>
                <w:color w:val="0070C0"/>
                <w:sz w:val="24"/>
                <w:szCs w:val="24"/>
              </w:rPr>
              <w:t>9.1 Conclusiones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_Toc180879380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12</w:t>
            </w:r>
            <w:r w:rsidRPr="00C10DF7">
              <w:rPr>
                <w:noProof/>
                <w:webHidden/>
                <w:color w:val="0070C0"/>
                <w:sz w:val="24"/>
                <w:szCs w:val="24"/>
              </w:rPr>
              <w:fldChar w:fldCharType="end"/>
            </w:r>
          </w:hyperlink>
        </w:p>
        <w:p w14:paraId="2F0E5BB3" w14:textId="5320BDDA"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81" w:history="1">
            <w:r w:rsidRPr="00C10DF7">
              <w:rPr>
                <w:rStyle w:val="Hipervnculo"/>
                <w:noProof/>
                <w:color w:val="0070C0"/>
                <w:sz w:val="24"/>
                <w:szCs w:val="24"/>
              </w:rPr>
              <w:t>9.2 Recomendaciones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_Toc180879381 \h </w:instrText>
            </w:r>
            <w:r w:rsidRPr="00C10DF7">
              <w:rPr>
                <w:noProof/>
                <w:webHidden/>
                <w:color w:val="0070C0"/>
                <w:sz w:val="24"/>
                <w:szCs w:val="24"/>
              </w:rPr>
            </w:r>
            <w:r w:rsidRPr="00C10DF7">
              <w:rPr>
                <w:noProof/>
                <w:webHidden/>
                <w:color w:val="0070C0"/>
                <w:sz w:val="24"/>
                <w:szCs w:val="24"/>
              </w:rPr>
              <w:fldChar w:fldCharType="separate"/>
            </w:r>
            <w:r w:rsidR="008F056D">
              <w:rPr>
                <w:noProof/>
                <w:webHidden/>
                <w:color w:val="0070C0"/>
                <w:sz w:val="24"/>
                <w:szCs w:val="24"/>
              </w:rPr>
              <w:t>12</w:t>
            </w:r>
            <w:r w:rsidRPr="00C10DF7">
              <w:rPr>
                <w:noProof/>
                <w:webHidden/>
                <w:color w:val="0070C0"/>
                <w:sz w:val="24"/>
                <w:szCs w:val="24"/>
              </w:rPr>
              <w:fldChar w:fldCharType="end"/>
            </w:r>
          </w:hyperlink>
        </w:p>
        <w:p w14:paraId="54E0BBDE" w14:textId="62E1B521"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82" w:history="1">
            <w:r w:rsidRPr="00C10DF7">
              <w:rPr>
                <w:rStyle w:val="Hipervnculo"/>
                <w:b w:val="0"/>
                <w:bCs w:val="0"/>
                <w:color w:val="0070C0"/>
              </w:rPr>
              <w:t>10.     Planificación para el Cronograma:</w:t>
            </w:r>
            <w:r w:rsidRPr="00C10DF7">
              <w:rPr>
                <w:b w:val="0"/>
                <w:bCs w:val="0"/>
                <w:webHidden/>
              </w:rPr>
              <w:tab/>
            </w:r>
            <w:r w:rsidRPr="00C10DF7">
              <w:rPr>
                <w:b w:val="0"/>
                <w:bCs w:val="0"/>
                <w:webHidden/>
              </w:rPr>
              <w:fldChar w:fldCharType="begin"/>
            </w:r>
            <w:r w:rsidRPr="00C10DF7">
              <w:rPr>
                <w:b w:val="0"/>
                <w:bCs w:val="0"/>
                <w:webHidden/>
              </w:rPr>
              <w:instrText xml:space="preserve"> PAGEREF _Toc180879382 \h </w:instrText>
            </w:r>
            <w:r w:rsidRPr="00C10DF7">
              <w:rPr>
                <w:b w:val="0"/>
                <w:bCs w:val="0"/>
                <w:webHidden/>
              </w:rPr>
            </w:r>
            <w:r w:rsidRPr="00C10DF7">
              <w:rPr>
                <w:b w:val="0"/>
                <w:bCs w:val="0"/>
                <w:webHidden/>
              </w:rPr>
              <w:fldChar w:fldCharType="separate"/>
            </w:r>
            <w:r w:rsidR="008F056D">
              <w:rPr>
                <w:b w:val="0"/>
                <w:bCs w:val="0"/>
                <w:webHidden/>
              </w:rPr>
              <w:t>14</w:t>
            </w:r>
            <w:r w:rsidRPr="00C10DF7">
              <w:rPr>
                <w:b w:val="0"/>
                <w:bCs w:val="0"/>
                <w:webHidden/>
              </w:rPr>
              <w:fldChar w:fldCharType="end"/>
            </w:r>
          </w:hyperlink>
        </w:p>
        <w:p w14:paraId="4C940552" w14:textId="1DB68ED7" w:rsidR="00D500F5" w:rsidRPr="00C10DF7" w:rsidRDefault="00D500F5" w:rsidP="00C10DF7">
          <w:pPr>
            <w:pStyle w:val="TDC1"/>
            <w:rPr>
              <w:rFonts w:asciiTheme="minorHAnsi" w:eastAsiaTheme="minorEastAsia" w:hAnsiTheme="minorHAnsi" w:cstheme="minorBidi"/>
              <w:b w:val="0"/>
              <w:bCs w:val="0"/>
              <w:color w:val="auto"/>
              <w:kern w:val="2"/>
              <w:sz w:val="22"/>
              <w:szCs w:val="22"/>
              <w:lang w:val="es-EC"/>
              <w14:ligatures w14:val="standardContextual"/>
            </w:rPr>
          </w:pPr>
          <w:hyperlink w:anchor="_Toc180879383" w:history="1">
            <w:r w:rsidRPr="00C10DF7">
              <w:rPr>
                <w:rStyle w:val="Hipervnculo"/>
                <w:b w:val="0"/>
                <w:bCs w:val="0"/>
                <w:color w:val="0070C0"/>
              </w:rPr>
              <w:t>11.     Referencias</w:t>
            </w:r>
            <w:r w:rsidRPr="00C10DF7">
              <w:rPr>
                <w:b w:val="0"/>
                <w:bCs w:val="0"/>
                <w:webHidden/>
              </w:rPr>
              <w:tab/>
            </w:r>
            <w:r w:rsidRPr="00C10DF7">
              <w:rPr>
                <w:b w:val="0"/>
                <w:bCs w:val="0"/>
                <w:webHidden/>
              </w:rPr>
              <w:fldChar w:fldCharType="begin"/>
            </w:r>
            <w:r w:rsidRPr="00C10DF7">
              <w:rPr>
                <w:b w:val="0"/>
                <w:bCs w:val="0"/>
                <w:webHidden/>
              </w:rPr>
              <w:instrText xml:space="preserve"> PAGEREF _Toc180879383 \h </w:instrText>
            </w:r>
            <w:r w:rsidRPr="00C10DF7">
              <w:rPr>
                <w:b w:val="0"/>
                <w:bCs w:val="0"/>
                <w:webHidden/>
              </w:rPr>
            </w:r>
            <w:r w:rsidRPr="00C10DF7">
              <w:rPr>
                <w:b w:val="0"/>
                <w:bCs w:val="0"/>
                <w:webHidden/>
              </w:rPr>
              <w:fldChar w:fldCharType="separate"/>
            </w:r>
            <w:r w:rsidR="008F056D">
              <w:rPr>
                <w:b w:val="0"/>
                <w:bCs w:val="0"/>
                <w:webHidden/>
              </w:rPr>
              <w:t>14</w:t>
            </w:r>
            <w:r w:rsidRPr="00C10DF7">
              <w:rPr>
                <w:b w:val="0"/>
                <w:bCs w:val="0"/>
                <w:webHidden/>
              </w:rPr>
              <w:fldChar w:fldCharType="end"/>
            </w:r>
          </w:hyperlink>
        </w:p>
        <w:p w14:paraId="3B67E269" w14:textId="659CF42D" w:rsidR="0001587D" w:rsidRPr="00455BD1" w:rsidRDefault="0001587D" w:rsidP="00C10DF7">
          <w:pPr>
            <w:ind w:left="1440"/>
            <w:rPr>
              <w:rFonts w:ascii="Arial" w:hAnsi="Arial" w:cs="Arial"/>
              <w:b/>
              <w:bCs/>
              <w:color w:val="0070C0"/>
              <w:sz w:val="24"/>
              <w:szCs w:val="24"/>
            </w:rPr>
          </w:pPr>
          <w:r w:rsidRPr="00C10DF7">
            <w:rPr>
              <w:rFonts w:ascii="Arial" w:hAnsi="Arial" w:cs="Arial"/>
              <w:color w:val="0070C0"/>
              <w:sz w:val="24"/>
              <w:szCs w:val="24"/>
              <w:lang w:val="es-ES"/>
            </w:rPr>
            <w:fldChar w:fldCharType="end"/>
          </w:r>
        </w:p>
      </w:sdtContent>
    </w:sdt>
    <w:p w14:paraId="6C4E7294" w14:textId="3A09DC9B" w:rsidR="00E66124" w:rsidRDefault="00985073" w:rsidP="0001587D">
      <w:pPr>
        <w:spacing w:after="200" w:line="276" w:lineRule="auto"/>
        <w:rPr>
          <w:rFonts w:ascii="Arial" w:eastAsia="Arial" w:hAnsi="Arial" w:cs="Arial"/>
          <w:color w:val="0070C0"/>
          <w:sz w:val="24"/>
          <w:szCs w:val="24"/>
        </w:rPr>
      </w:pPr>
      <w:r>
        <w:rPr>
          <w:rFonts w:ascii="Arial" w:eastAsia="Arial" w:hAnsi="Arial" w:cs="Arial"/>
          <w:b/>
          <w:color w:val="0070C0"/>
          <w:sz w:val="36"/>
          <w:szCs w:val="36"/>
        </w:rPr>
        <w:tab/>
      </w:r>
    </w:p>
    <w:p w14:paraId="188E77AE" w14:textId="746BBC87"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4617A4A" w:rsidR="00E66124" w:rsidRPr="00455BD1" w:rsidRDefault="00455BD1" w:rsidP="00455BD1">
      <w:pPr>
        <w:pStyle w:val="Ttulo1"/>
        <w:rPr>
          <w:b/>
          <w:bCs/>
          <w:color w:val="0070C0"/>
          <w:sz w:val="36"/>
          <w:szCs w:val="36"/>
        </w:rPr>
      </w:pPr>
      <w:bookmarkStart w:id="0" w:name="_Toc180879359"/>
      <w:r>
        <w:rPr>
          <w:b/>
          <w:bCs/>
          <w:color w:val="0070C0"/>
          <w:sz w:val="36"/>
          <w:szCs w:val="36"/>
        </w:rPr>
        <w:lastRenderedPageBreak/>
        <w:t xml:space="preserve">1.    </w:t>
      </w:r>
      <w:r w:rsidR="00985073" w:rsidRPr="00455BD1">
        <w:rPr>
          <w:b/>
          <w:bCs/>
          <w:color w:val="0070C0"/>
          <w:sz w:val="36"/>
          <w:szCs w:val="36"/>
        </w:rPr>
        <w:t>Introducción</w:t>
      </w:r>
      <w:bookmarkEnd w:id="0"/>
    </w:p>
    <w:p w14:paraId="15E90EA9" w14:textId="4ACF6073" w:rsidR="00E66124" w:rsidRDefault="004416E0" w:rsidP="00A91699">
      <w:pPr>
        <w:spacing w:line="360" w:lineRule="auto"/>
        <w:rPr>
          <w:rFonts w:ascii="Arial" w:eastAsia="Arial" w:hAnsi="Arial" w:cs="Arial"/>
          <w:sz w:val="24"/>
          <w:szCs w:val="24"/>
        </w:rPr>
      </w:pPr>
      <w:r w:rsidRPr="004416E0">
        <w:rPr>
          <w:rFonts w:ascii="Arial" w:eastAsia="Arial" w:hAnsi="Arial" w:cs="Arial"/>
          <w:sz w:val="24"/>
          <w:szCs w:val="24"/>
        </w:rPr>
        <w:t>Este proyecto surge a partir de la necesidad de modernizar un sistema web cuyo código resultó obsoleto y difícil de mantener. Durante las primeras etapas, se realizó una revisión exhaustiva del código de una aplicación web antigua. Sin embargo, tras varios intentos de restauración, se detectaron múltiples problemas: dependencias desactualizadas, librerías incompatibles, y la ausencia de soporte para algunos componentes clave que ya no existían en el mercado. Esta situación motivó el desarrollo de una solución completamente nueva, mediante una aplicación móvil, que no solo resuelva las necesidades actuales del sistema, sino que también ofrezca un entorno actualizado, seguro y escalable. Este enfoque refleja la importancia de proporcionar una solución tecnológica avanzada, que cumpla con los estándares y expectativas actuales, tanto en términos de experiencia del usuario como de seguridad</w:t>
      </w:r>
    </w:p>
    <w:p w14:paraId="28E41E72" w14:textId="3F5B38ED" w:rsidR="00E66124" w:rsidRPr="00455BD1" w:rsidRDefault="00455BD1" w:rsidP="0001587D">
      <w:pPr>
        <w:pStyle w:val="Ttulo1"/>
        <w:rPr>
          <w:b/>
          <w:bCs/>
          <w:color w:val="0070C0"/>
          <w:sz w:val="36"/>
          <w:szCs w:val="36"/>
        </w:rPr>
      </w:pPr>
      <w:bookmarkStart w:id="1" w:name="_Toc180879360"/>
      <w:r w:rsidRPr="00455BD1">
        <w:rPr>
          <w:b/>
          <w:bCs/>
          <w:color w:val="0070C0"/>
          <w:sz w:val="36"/>
          <w:szCs w:val="36"/>
        </w:rPr>
        <w:t>2.</w:t>
      </w:r>
      <w:r>
        <w:rPr>
          <w:b/>
          <w:bCs/>
          <w:color w:val="0070C0"/>
          <w:sz w:val="36"/>
          <w:szCs w:val="36"/>
        </w:rPr>
        <w:t xml:space="preserve">     </w:t>
      </w:r>
      <w:r w:rsidR="00985073" w:rsidRPr="00455BD1">
        <w:rPr>
          <w:b/>
          <w:bCs/>
          <w:color w:val="0070C0"/>
          <w:sz w:val="36"/>
          <w:szCs w:val="36"/>
        </w:rPr>
        <w:t>Planteamiento del trabajo</w:t>
      </w:r>
      <w:bookmarkEnd w:id="1"/>
    </w:p>
    <w:p w14:paraId="5270C5F8" w14:textId="77777777" w:rsidR="00E66124" w:rsidRPr="00D500F5" w:rsidRDefault="00985073" w:rsidP="00D500F5">
      <w:pPr>
        <w:pStyle w:val="Ttulo2"/>
        <w:rPr>
          <w:b/>
          <w:bCs/>
          <w:sz w:val="28"/>
          <w:szCs w:val="28"/>
        </w:rPr>
      </w:pPr>
      <w:bookmarkStart w:id="2" w:name="_heading=h.1fob9te" w:colFirst="0" w:colLast="0"/>
      <w:bookmarkStart w:id="3" w:name="_Toc180879361"/>
      <w:bookmarkEnd w:id="2"/>
      <w:r w:rsidRPr="00D500F5">
        <w:rPr>
          <w:b/>
          <w:bCs/>
          <w:sz w:val="28"/>
          <w:szCs w:val="28"/>
        </w:rPr>
        <w:t>2.1 Formulación del problema</w:t>
      </w:r>
      <w:bookmarkEnd w:id="3"/>
      <w:r w:rsidRPr="00D500F5">
        <w:rPr>
          <w:b/>
          <w:bCs/>
          <w:sz w:val="28"/>
          <w:szCs w:val="28"/>
        </w:rPr>
        <w:t xml:space="preserve"> </w:t>
      </w:r>
    </w:p>
    <w:p w14:paraId="4B678AAB" w14:textId="236F90F4" w:rsidR="00E66124" w:rsidRDefault="004416E0" w:rsidP="00A91699">
      <w:pPr>
        <w:spacing w:line="360" w:lineRule="auto"/>
        <w:rPr>
          <w:rFonts w:ascii="Arial" w:eastAsia="Arial" w:hAnsi="Arial" w:cs="Arial"/>
          <w:color w:val="5B9BD5"/>
          <w:sz w:val="24"/>
          <w:szCs w:val="24"/>
        </w:rPr>
      </w:pPr>
      <w:r w:rsidRPr="004416E0">
        <w:rPr>
          <w:rFonts w:ascii="Arial" w:eastAsia="Arial" w:hAnsi="Arial" w:cs="Arial"/>
          <w:sz w:val="24"/>
          <w:szCs w:val="24"/>
        </w:rPr>
        <w:t xml:space="preserve">La solución planteada se centra en el desarrollo de un aplicativo móvil moderno y eficiente. Tras la revisión del sistema web original, se concluyó que la reprogramación era la única alternativa viable, ya que el código anterior estaba tan desactualizado que cualquier intento de restauración requeriría un esfuerzo sustancial y no garantizaría una funcionalidad óptima. La nueva solución propone el uso de tecnologías avanzadas, como </w:t>
      </w:r>
      <w:proofErr w:type="spellStart"/>
      <w:r w:rsidRPr="004416E0">
        <w:rPr>
          <w:rFonts w:ascii="Arial" w:eastAsia="Arial" w:hAnsi="Arial" w:cs="Arial"/>
          <w:sz w:val="24"/>
          <w:szCs w:val="24"/>
        </w:rPr>
        <w:t>React</w:t>
      </w:r>
      <w:proofErr w:type="spellEnd"/>
      <w:r w:rsidRPr="004416E0">
        <w:rPr>
          <w:rFonts w:ascii="Arial" w:eastAsia="Arial" w:hAnsi="Arial" w:cs="Arial"/>
          <w:sz w:val="24"/>
          <w:szCs w:val="24"/>
        </w:rPr>
        <w:t xml:space="preserve"> para la interfaz, JWT para la autenticación segura, y PostgreSQL para el almacenamiento de datos, abordando así las limitaciones de las aplicaciones anteriores que carecían de soporte y mantenimiento adecuados.</w:t>
      </w:r>
    </w:p>
    <w:p w14:paraId="5E3F9836" w14:textId="77777777" w:rsidR="00E66124" w:rsidRPr="00D500F5" w:rsidRDefault="00985073" w:rsidP="00D500F5">
      <w:pPr>
        <w:pStyle w:val="Ttulo2"/>
        <w:rPr>
          <w:b/>
          <w:bCs/>
          <w:sz w:val="28"/>
          <w:szCs w:val="28"/>
        </w:rPr>
      </w:pPr>
      <w:bookmarkStart w:id="4" w:name="_heading=h.3znysh7" w:colFirst="0" w:colLast="0"/>
      <w:bookmarkStart w:id="5" w:name="_Toc180879362"/>
      <w:bookmarkEnd w:id="4"/>
      <w:r w:rsidRPr="00D500F5">
        <w:rPr>
          <w:b/>
          <w:bCs/>
          <w:sz w:val="28"/>
          <w:szCs w:val="28"/>
        </w:rPr>
        <w:t>2.2 Justificación</w:t>
      </w:r>
      <w:bookmarkEnd w:id="5"/>
    </w:p>
    <w:p w14:paraId="48BF4481" w14:textId="50D4135B" w:rsidR="00E66124" w:rsidRDefault="004416E0" w:rsidP="00A91699">
      <w:pPr>
        <w:spacing w:line="360" w:lineRule="auto"/>
        <w:rPr>
          <w:rFonts w:ascii="Arial" w:eastAsia="Arial" w:hAnsi="Arial" w:cs="Arial"/>
          <w:sz w:val="24"/>
          <w:szCs w:val="24"/>
        </w:rPr>
      </w:pPr>
      <w:r w:rsidRPr="004416E0">
        <w:rPr>
          <w:rFonts w:ascii="Arial" w:eastAsia="Arial" w:hAnsi="Arial" w:cs="Arial"/>
          <w:sz w:val="24"/>
          <w:szCs w:val="24"/>
        </w:rPr>
        <w:t xml:space="preserve">Este proyecto es relevante tanto para desarrolladores como para investigadores del campo de las Tecnologías de la Información. La implementación de tecnologías avanzadas en el desarrollo de aplicaciones móviles ofrece un enfoque útil y replicable, aportando valor en la resolución de problemas de seguridad y escalabilidad en aplicaciones desactualizadas. La estructura del sistema, basada en </w:t>
      </w:r>
      <w:r w:rsidRPr="004416E0">
        <w:rPr>
          <w:rFonts w:ascii="Arial" w:eastAsia="Arial" w:hAnsi="Arial" w:cs="Arial"/>
          <w:sz w:val="24"/>
          <w:szCs w:val="24"/>
        </w:rPr>
        <w:lastRenderedPageBreak/>
        <w:t>autenticación JWT y una base de datos PostgreSQL, no solo responde a los desafíos presentes, sino que también crea un impacto positivo en la investigación y práctica del desarrollo seguro de aplicaciones</w:t>
      </w:r>
      <w:r>
        <w:rPr>
          <w:rFonts w:ascii="Arial" w:eastAsia="Arial" w:hAnsi="Arial" w:cs="Arial"/>
          <w:sz w:val="24"/>
          <w:szCs w:val="24"/>
        </w:rPr>
        <w:t>.</w:t>
      </w:r>
    </w:p>
    <w:p w14:paraId="6CB3F07D" w14:textId="28281AF8" w:rsidR="00E66124" w:rsidRPr="00455BD1" w:rsidRDefault="00455BD1" w:rsidP="0001587D">
      <w:pPr>
        <w:pStyle w:val="Ttulo1"/>
        <w:rPr>
          <w:b/>
          <w:bCs/>
          <w:color w:val="0070C0"/>
          <w:sz w:val="36"/>
          <w:szCs w:val="36"/>
        </w:rPr>
      </w:pPr>
      <w:bookmarkStart w:id="6" w:name="_Toc180879363"/>
      <w:r w:rsidRPr="00455BD1">
        <w:rPr>
          <w:b/>
          <w:bCs/>
          <w:color w:val="0070C0"/>
          <w:sz w:val="36"/>
          <w:szCs w:val="36"/>
        </w:rPr>
        <w:t>3.</w:t>
      </w:r>
      <w:r>
        <w:rPr>
          <w:b/>
          <w:bCs/>
          <w:color w:val="0070C0"/>
          <w:sz w:val="36"/>
          <w:szCs w:val="36"/>
        </w:rPr>
        <w:t xml:space="preserve">     </w:t>
      </w:r>
      <w:r w:rsidR="00985073" w:rsidRPr="00455BD1">
        <w:rPr>
          <w:b/>
          <w:bCs/>
          <w:color w:val="0070C0"/>
          <w:sz w:val="36"/>
          <w:szCs w:val="36"/>
        </w:rPr>
        <w:t>Sistema de Objetivos</w:t>
      </w:r>
      <w:bookmarkEnd w:id="6"/>
      <w:r w:rsidR="00985073" w:rsidRPr="00455BD1">
        <w:rPr>
          <w:b/>
          <w:bCs/>
          <w:color w:val="0070C0"/>
          <w:sz w:val="36"/>
          <w:szCs w:val="36"/>
        </w:rPr>
        <w:t xml:space="preserve"> </w:t>
      </w:r>
    </w:p>
    <w:p w14:paraId="68588C3B" w14:textId="77777777" w:rsidR="00E66124" w:rsidRPr="00D500F5" w:rsidRDefault="00985073" w:rsidP="00D500F5">
      <w:pPr>
        <w:pStyle w:val="Ttulo2"/>
        <w:rPr>
          <w:b/>
          <w:bCs/>
          <w:sz w:val="28"/>
          <w:szCs w:val="28"/>
        </w:rPr>
      </w:pPr>
      <w:bookmarkStart w:id="7" w:name="_heading=h.tyjcwt" w:colFirst="0" w:colLast="0"/>
      <w:bookmarkStart w:id="8" w:name="_Toc180879364"/>
      <w:bookmarkEnd w:id="7"/>
      <w:r w:rsidRPr="00D500F5">
        <w:rPr>
          <w:b/>
          <w:bCs/>
          <w:sz w:val="28"/>
          <w:szCs w:val="28"/>
        </w:rPr>
        <w:t>3.1. Objetivo General</w:t>
      </w:r>
      <w:bookmarkEnd w:id="8"/>
    </w:p>
    <w:p w14:paraId="700E6F53" w14:textId="63ECE103" w:rsidR="00E66124" w:rsidRDefault="0088650D" w:rsidP="00A91699">
      <w:pPr>
        <w:spacing w:line="360" w:lineRule="auto"/>
        <w:rPr>
          <w:rFonts w:ascii="Arial" w:eastAsia="Arial" w:hAnsi="Arial" w:cs="Arial"/>
          <w:sz w:val="24"/>
          <w:szCs w:val="24"/>
        </w:rPr>
      </w:pPr>
      <w:r w:rsidRPr="0088650D">
        <w:rPr>
          <w:rFonts w:ascii="Arial" w:eastAsia="Arial" w:hAnsi="Arial" w:cs="Arial"/>
          <w:sz w:val="24"/>
          <w:szCs w:val="24"/>
        </w:rPr>
        <w:t>Desarrollar un aplicativo móvil seguro y escalable, utilizando el marco de SCRUM, que permita al Departamento C3I2 del Comando Conjunto de las Fuerzas Armadas satisfacer las demandas actuales de accesibilidad y seguridad en aplicaciones móviles.</w:t>
      </w:r>
    </w:p>
    <w:p w14:paraId="74D1BCD5" w14:textId="77777777" w:rsidR="00E66124" w:rsidRPr="00D500F5" w:rsidRDefault="00985073" w:rsidP="00D500F5">
      <w:pPr>
        <w:pStyle w:val="Ttulo2"/>
        <w:rPr>
          <w:b/>
          <w:bCs/>
          <w:sz w:val="28"/>
          <w:szCs w:val="28"/>
        </w:rPr>
      </w:pPr>
      <w:bookmarkStart w:id="9" w:name="_heading=h.3dy6vkm" w:colFirst="0" w:colLast="0"/>
      <w:bookmarkStart w:id="10" w:name="_Toc180879365"/>
      <w:bookmarkEnd w:id="9"/>
      <w:r w:rsidRPr="00D500F5">
        <w:rPr>
          <w:b/>
          <w:bCs/>
          <w:sz w:val="28"/>
          <w:szCs w:val="28"/>
        </w:rPr>
        <w:t>3.2. Objetivos Específicos (03)</w:t>
      </w:r>
      <w:bookmarkEnd w:id="10"/>
    </w:p>
    <w:p w14:paraId="2ED723EB" w14:textId="77777777" w:rsidR="004416E0" w:rsidRPr="004416E0" w:rsidRDefault="004416E0" w:rsidP="00A91699">
      <w:pPr>
        <w:pStyle w:val="Prrafodelista"/>
        <w:numPr>
          <w:ilvl w:val="0"/>
          <w:numId w:val="5"/>
        </w:numPr>
        <w:spacing w:line="360" w:lineRule="auto"/>
        <w:rPr>
          <w:sz w:val="24"/>
          <w:szCs w:val="24"/>
        </w:rPr>
      </w:pPr>
      <w:r w:rsidRPr="004416E0">
        <w:rPr>
          <w:sz w:val="24"/>
          <w:szCs w:val="24"/>
        </w:rPr>
        <w:t xml:space="preserve">Crear una interfaz de usuario intuitiva y accesible utilizando </w:t>
      </w:r>
      <w:proofErr w:type="spellStart"/>
      <w:r w:rsidRPr="004416E0">
        <w:rPr>
          <w:sz w:val="24"/>
          <w:szCs w:val="24"/>
        </w:rPr>
        <w:t>React</w:t>
      </w:r>
      <w:proofErr w:type="spellEnd"/>
      <w:r w:rsidRPr="004416E0">
        <w:rPr>
          <w:sz w:val="24"/>
          <w:szCs w:val="24"/>
        </w:rPr>
        <w:t>, optimizada para brindar una experiencia de usuario de alto nivel.</w:t>
      </w:r>
    </w:p>
    <w:p w14:paraId="0E89C118" w14:textId="77777777" w:rsidR="004416E0" w:rsidRPr="004416E0" w:rsidRDefault="004416E0" w:rsidP="00A91699">
      <w:pPr>
        <w:pStyle w:val="Prrafodelista"/>
        <w:numPr>
          <w:ilvl w:val="0"/>
          <w:numId w:val="5"/>
        </w:numPr>
        <w:spacing w:line="360" w:lineRule="auto"/>
        <w:rPr>
          <w:sz w:val="24"/>
          <w:szCs w:val="24"/>
        </w:rPr>
      </w:pPr>
      <w:r w:rsidRPr="004416E0">
        <w:rPr>
          <w:sz w:val="24"/>
          <w:szCs w:val="24"/>
        </w:rPr>
        <w:t>Establecer una conexión segura a una base de datos PostgreSQL mediante autenticación JWT, garantizando la integridad y privacidad de los datos.</w:t>
      </w:r>
    </w:p>
    <w:p w14:paraId="2D4636FC" w14:textId="350C1EA0" w:rsidR="00E66124" w:rsidRPr="004416E0" w:rsidRDefault="00944484" w:rsidP="00A91699">
      <w:pPr>
        <w:pStyle w:val="Prrafodelista"/>
        <w:numPr>
          <w:ilvl w:val="0"/>
          <w:numId w:val="5"/>
        </w:numPr>
        <w:spacing w:line="360" w:lineRule="auto"/>
        <w:rPr>
          <w:sz w:val="24"/>
          <w:szCs w:val="24"/>
        </w:rPr>
      </w:pPr>
      <w:r w:rsidRPr="00944484">
        <w:rPr>
          <w:sz w:val="24"/>
          <w:szCs w:val="24"/>
          <w:lang w:val="es-EC"/>
        </w:rPr>
        <w:t>Configurar un servidor virtual en Ubuntu utilizando VMware, destinado a crear un ambiente de prueba en el que otro equipo pueda desplegar su aplicación web para evaluaciones y validaciones.</w:t>
      </w:r>
    </w:p>
    <w:p w14:paraId="27F9C29C" w14:textId="27423AD0" w:rsidR="00E66124" w:rsidRPr="00455BD1" w:rsidRDefault="00455BD1" w:rsidP="0001587D">
      <w:pPr>
        <w:pStyle w:val="Ttulo1"/>
        <w:rPr>
          <w:b/>
          <w:bCs/>
          <w:color w:val="0070C0"/>
          <w:sz w:val="36"/>
          <w:szCs w:val="36"/>
        </w:rPr>
      </w:pPr>
      <w:bookmarkStart w:id="11" w:name="_Toc180879366"/>
      <w:r w:rsidRPr="00455BD1">
        <w:rPr>
          <w:b/>
          <w:bCs/>
          <w:color w:val="0070C0"/>
          <w:sz w:val="36"/>
          <w:szCs w:val="36"/>
        </w:rPr>
        <w:t>4.</w:t>
      </w:r>
      <w:r>
        <w:rPr>
          <w:b/>
          <w:bCs/>
          <w:color w:val="0070C0"/>
          <w:sz w:val="36"/>
          <w:szCs w:val="36"/>
        </w:rPr>
        <w:t xml:space="preserve">     </w:t>
      </w:r>
      <w:r w:rsidR="00985073" w:rsidRPr="00455BD1">
        <w:rPr>
          <w:b/>
          <w:bCs/>
          <w:color w:val="0070C0"/>
          <w:sz w:val="36"/>
          <w:szCs w:val="36"/>
        </w:rPr>
        <w:t>Alcance</w:t>
      </w:r>
      <w:bookmarkEnd w:id="11"/>
      <w:r w:rsidR="00985073" w:rsidRPr="00455BD1">
        <w:rPr>
          <w:b/>
          <w:bCs/>
          <w:color w:val="0070C0"/>
          <w:sz w:val="36"/>
          <w:szCs w:val="36"/>
        </w:rPr>
        <w:t xml:space="preserve"> </w:t>
      </w:r>
    </w:p>
    <w:p w14:paraId="0CB91DA6" w14:textId="39BC5C46" w:rsidR="0042748F" w:rsidRPr="0042748F" w:rsidRDefault="0042748F" w:rsidP="00A91699">
      <w:pPr>
        <w:spacing w:line="360" w:lineRule="auto"/>
        <w:rPr>
          <w:rFonts w:ascii="Arial" w:eastAsia="Arial" w:hAnsi="Arial" w:cs="Arial"/>
          <w:sz w:val="24"/>
          <w:szCs w:val="24"/>
        </w:rPr>
      </w:pPr>
      <w:r w:rsidRPr="0042748F">
        <w:rPr>
          <w:rFonts w:ascii="Arial" w:eastAsia="Arial" w:hAnsi="Arial" w:cs="Arial"/>
          <w:sz w:val="24"/>
          <w:szCs w:val="24"/>
        </w:rPr>
        <w:t xml:space="preserve">El proyecto tiene como objetivo desarrollar un aplicativo móvil que permita gestionar operaciones asignadas a los usuarios de manera eficiente y segura. Este aplicativo abordará las necesidades de los usuarios al proporcionar una interfaz intuitiva y funcional que les permita registrar </w:t>
      </w:r>
      <w:r w:rsidR="006F4E95">
        <w:rPr>
          <w:rFonts w:ascii="Arial" w:eastAsia="Arial" w:hAnsi="Arial" w:cs="Arial"/>
          <w:sz w:val="24"/>
          <w:szCs w:val="24"/>
        </w:rPr>
        <w:t>la</w:t>
      </w:r>
      <w:r w:rsidRPr="0042748F">
        <w:rPr>
          <w:rFonts w:ascii="Arial" w:eastAsia="Arial" w:hAnsi="Arial" w:cs="Arial"/>
          <w:sz w:val="24"/>
          <w:szCs w:val="24"/>
        </w:rPr>
        <w:t xml:space="preserve"> </w:t>
      </w:r>
      <w:r w:rsidR="006F4E95">
        <w:rPr>
          <w:rFonts w:ascii="Arial" w:eastAsia="Arial" w:hAnsi="Arial" w:cs="Arial"/>
          <w:sz w:val="24"/>
          <w:szCs w:val="24"/>
        </w:rPr>
        <w:t>finalización de las</w:t>
      </w:r>
      <w:r w:rsidRPr="0042748F">
        <w:rPr>
          <w:rFonts w:ascii="Arial" w:eastAsia="Arial" w:hAnsi="Arial" w:cs="Arial"/>
          <w:sz w:val="24"/>
          <w:szCs w:val="24"/>
        </w:rPr>
        <w:t xml:space="preserve"> operaciones.</w:t>
      </w:r>
    </w:p>
    <w:p w14:paraId="34B3264C" w14:textId="77777777" w:rsidR="0042748F" w:rsidRPr="0042748F" w:rsidRDefault="0042748F" w:rsidP="0042748F">
      <w:pPr>
        <w:rPr>
          <w:rFonts w:ascii="Arial" w:eastAsia="Arial" w:hAnsi="Arial" w:cs="Arial"/>
          <w:b/>
          <w:bCs/>
          <w:sz w:val="24"/>
          <w:szCs w:val="24"/>
        </w:rPr>
      </w:pPr>
      <w:r w:rsidRPr="0042748F">
        <w:rPr>
          <w:rFonts w:ascii="Arial" w:eastAsia="Arial" w:hAnsi="Arial" w:cs="Arial"/>
          <w:b/>
          <w:bCs/>
          <w:sz w:val="24"/>
          <w:szCs w:val="24"/>
        </w:rPr>
        <w:t>Funcionalidades Principales</w:t>
      </w:r>
    </w:p>
    <w:p w14:paraId="57D105E7" w14:textId="77777777" w:rsidR="0042748F" w:rsidRPr="0042748F" w:rsidRDefault="0042748F" w:rsidP="0042748F">
      <w:pPr>
        <w:numPr>
          <w:ilvl w:val="0"/>
          <w:numId w:val="6"/>
        </w:numPr>
        <w:rPr>
          <w:rFonts w:ascii="Arial" w:eastAsia="Arial" w:hAnsi="Arial" w:cs="Arial"/>
          <w:sz w:val="24"/>
          <w:szCs w:val="24"/>
        </w:rPr>
      </w:pPr>
      <w:proofErr w:type="spellStart"/>
      <w:r w:rsidRPr="0042748F">
        <w:rPr>
          <w:rFonts w:ascii="Arial" w:eastAsia="Arial" w:hAnsi="Arial" w:cs="Arial"/>
          <w:b/>
          <w:bCs/>
          <w:sz w:val="24"/>
          <w:szCs w:val="24"/>
        </w:rPr>
        <w:t>Login</w:t>
      </w:r>
      <w:proofErr w:type="spellEnd"/>
      <w:r w:rsidRPr="0042748F">
        <w:rPr>
          <w:rFonts w:ascii="Arial" w:eastAsia="Arial" w:hAnsi="Arial" w:cs="Arial"/>
          <w:b/>
          <w:bCs/>
          <w:sz w:val="24"/>
          <w:szCs w:val="24"/>
        </w:rPr>
        <w:t xml:space="preserve"> de Usuario</w:t>
      </w:r>
      <w:r w:rsidRPr="0042748F">
        <w:rPr>
          <w:rFonts w:ascii="Arial" w:eastAsia="Arial" w:hAnsi="Arial" w:cs="Arial"/>
          <w:sz w:val="24"/>
          <w:szCs w:val="24"/>
        </w:rPr>
        <w:t>:</w:t>
      </w:r>
    </w:p>
    <w:p w14:paraId="08DC5606"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Implementación de una pantalla de inicio de sesión donde los usuarios podrán ingresar sus credenciales. El sistema validará la autenticidad del usuario para garantizar la seguridad del acceso.</w:t>
      </w:r>
    </w:p>
    <w:p w14:paraId="07DCD543"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Gestión de Operaciones</w:t>
      </w:r>
      <w:r w:rsidRPr="0042748F">
        <w:rPr>
          <w:rFonts w:ascii="Arial" w:eastAsia="Arial" w:hAnsi="Arial" w:cs="Arial"/>
          <w:sz w:val="24"/>
          <w:szCs w:val="24"/>
        </w:rPr>
        <w:t>:</w:t>
      </w:r>
    </w:p>
    <w:p w14:paraId="3DEE1DD8"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lastRenderedPageBreak/>
        <w:t>Una vez autenticado, el usuario accederá a un apartado denominado "Operaciones". Este apartado mostrará las operaciones asignadas al usuario, las cuales serán recuperadas desde otro sistema.</w:t>
      </w:r>
    </w:p>
    <w:p w14:paraId="72FBAB47"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Cada operación incluirá información detallada sobre las tareas a realizar.</w:t>
      </w:r>
    </w:p>
    <w:p w14:paraId="3BE6AB65"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Registro de Finalización de Operaciones</w:t>
      </w:r>
      <w:r w:rsidRPr="0042748F">
        <w:rPr>
          <w:rFonts w:ascii="Arial" w:eastAsia="Arial" w:hAnsi="Arial" w:cs="Arial"/>
          <w:sz w:val="24"/>
          <w:szCs w:val="24"/>
        </w:rPr>
        <w:t>:</w:t>
      </w:r>
    </w:p>
    <w:p w14:paraId="1B4A0B0C"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Los usuarios tendrán la opción de registrar la fecha de finalización de cada operación. Además, se permitirá adjuntar evidencia, como fotos o videos, para respaldar la finalización de la tarea.</w:t>
      </w:r>
    </w:p>
    <w:p w14:paraId="02969E89"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Esta funcionalidad ayudará a asegurar que las operaciones sean documentadas de manera adecuada.</w:t>
      </w:r>
    </w:p>
    <w:p w14:paraId="674C92B5"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Envío Automático al Servidor</w:t>
      </w:r>
      <w:r w:rsidRPr="0042748F">
        <w:rPr>
          <w:rFonts w:ascii="Arial" w:eastAsia="Arial" w:hAnsi="Arial" w:cs="Arial"/>
          <w:sz w:val="24"/>
          <w:szCs w:val="24"/>
        </w:rPr>
        <w:t>:</w:t>
      </w:r>
    </w:p>
    <w:p w14:paraId="3A0FD6DC" w14:textId="3D61AE06" w:rsidR="0042748F" w:rsidRPr="00A91699"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Una vez que el usuario complete el registro de la operación, el aplicativo enviará automáticamente la información recopilada (fecha de finalización y evidencia) al servidor correspondiente. Esto garantiza que la información esté disponible en tiempo real y se mantenga actualizada.</w:t>
      </w:r>
    </w:p>
    <w:p w14:paraId="147069D9" w14:textId="73F8B04A" w:rsidR="00E66124" w:rsidRPr="00455BD1" w:rsidRDefault="00455BD1" w:rsidP="0001587D">
      <w:pPr>
        <w:pStyle w:val="Ttulo1"/>
        <w:rPr>
          <w:b/>
          <w:bCs/>
          <w:color w:val="0070C0"/>
          <w:sz w:val="36"/>
          <w:szCs w:val="36"/>
        </w:rPr>
      </w:pPr>
      <w:bookmarkStart w:id="12" w:name="_Toc180879367"/>
      <w:r w:rsidRPr="00455BD1">
        <w:rPr>
          <w:b/>
          <w:bCs/>
          <w:color w:val="0070C0"/>
          <w:sz w:val="36"/>
          <w:szCs w:val="36"/>
        </w:rPr>
        <w:t xml:space="preserve">5.     </w:t>
      </w:r>
      <w:r w:rsidR="00985073" w:rsidRPr="00455BD1">
        <w:rPr>
          <w:b/>
          <w:bCs/>
          <w:color w:val="0070C0"/>
          <w:sz w:val="36"/>
          <w:szCs w:val="36"/>
        </w:rPr>
        <w:t>Marco Teórico</w:t>
      </w:r>
      <w:bookmarkEnd w:id="12"/>
    </w:p>
    <w:p w14:paraId="4684A3F6" w14:textId="0E2C665B" w:rsidR="0042748F" w:rsidRDefault="00A139FE" w:rsidP="0042748F">
      <w:pPr>
        <w:spacing w:after="0" w:line="360" w:lineRule="auto"/>
        <w:rPr>
          <w:rFonts w:ascii="Arial" w:eastAsia="Arial" w:hAnsi="Arial" w:cs="Arial"/>
          <w:sz w:val="24"/>
          <w:szCs w:val="24"/>
        </w:rPr>
      </w:pPr>
      <w:r w:rsidRPr="00A139FE">
        <w:rPr>
          <w:rFonts w:ascii="Arial" w:eastAsia="Arial" w:hAnsi="Arial" w:cs="Arial"/>
          <w:sz w:val="24"/>
          <w:szCs w:val="24"/>
        </w:rPr>
        <w:t>Para la creación de la aplicación móvil, se han seleccionado diversas herramientas tecnológicas que permiten un desarrollo ágil, seguro y escalable. A continuación, se describen las principales herramientas y entornos utilizados:</w:t>
      </w:r>
    </w:p>
    <w:p w14:paraId="5DCBF703" w14:textId="77777777" w:rsidR="0042748F" w:rsidRDefault="0042748F" w:rsidP="0042748F">
      <w:pPr>
        <w:spacing w:after="0" w:line="360" w:lineRule="auto"/>
        <w:rPr>
          <w:rFonts w:ascii="Arial" w:eastAsia="Arial" w:hAnsi="Arial" w:cs="Arial"/>
          <w:sz w:val="24"/>
          <w:szCs w:val="24"/>
        </w:rPr>
      </w:pPr>
    </w:p>
    <w:p w14:paraId="6669AC1E" w14:textId="7967F649" w:rsidR="0042748F" w:rsidRPr="0042748F" w:rsidRDefault="0042748F" w:rsidP="0042748F">
      <w:pPr>
        <w:numPr>
          <w:ilvl w:val="0"/>
          <w:numId w:val="7"/>
        </w:numPr>
        <w:rPr>
          <w:rFonts w:ascii="Arial" w:eastAsia="Arial" w:hAnsi="Arial" w:cs="Arial"/>
          <w:b/>
          <w:bCs/>
          <w:sz w:val="24"/>
          <w:szCs w:val="24"/>
        </w:rPr>
      </w:pPr>
      <w:r w:rsidRPr="0042748F">
        <w:rPr>
          <w:rFonts w:ascii="Arial" w:eastAsia="Arial" w:hAnsi="Arial" w:cs="Arial"/>
          <w:b/>
          <w:bCs/>
          <w:sz w:val="24"/>
          <w:szCs w:val="24"/>
        </w:rPr>
        <w:t xml:space="preserve">Visual Studio </w:t>
      </w:r>
      <w:proofErr w:type="spellStart"/>
      <w:r w:rsidRPr="0042748F">
        <w:rPr>
          <w:rFonts w:ascii="Arial" w:eastAsia="Arial" w:hAnsi="Arial" w:cs="Arial"/>
          <w:b/>
          <w:bCs/>
          <w:sz w:val="24"/>
          <w:szCs w:val="24"/>
        </w:rPr>
        <w:t>Code</w:t>
      </w:r>
      <w:proofErr w:type="spellEnd"/>
      <w:r w:rsidRPr="0042748F">
        <w:rPr>
          <w:rFonts w:ascii="Arial" w:eastAsia="Arial" w:hAnsi="Arial" w:cs="Arial"/>
          <w:b/>
          <w:bCs/>
          <w:sz w:val="24"/>
          <w:szCs w:val="24"/>
        </w:rPr>
        <w:t xml:space="preserve"> (VS </w:t>
      </w:r>
      <w:proofErr w:type="spellStart"/>
      <w:r w:rsidRPr="0042748F">
        <w:rPr>
          <w:rFonts w:ascii="Arial" w:eastAsia="Arial" w:hAnsi="Arial" w:cs="Arial"/>
          <w:b/>
          <w:bCs/>
          <w:sz w:val="24"/>
          <w:szCs w:val="24"/>
        </w:rPr>
        <w:t>Code</w:t>
      </w:r>
      <w:proofErr w:type="spellEnd"/>
      <w:r w:rsidRPr="0042748F">
        <w:rPr>
          <w:rFonts w:ascii="Arial" w:eastAsia="Arial" w:hAnsi="Arial" w:cs="Arial"/>
          <w:b/>
          <w:bCs/>
          <w:sz w:val="24"/>
          <w:szCs w:val="24"/>
        </w:rPr>
        <w:t>)</w:t>
      </w:r>
      <w:r w:rsidR="0088650D">
        <w:rPr>
          <w:rFonts w:ascii="Arial" w:eastAsia="Arial" w:hAnsi="Arial" w:cs="Arial"/>
          <w:b/>
          <w:bCs/>
          <w:sz w:val="24"/>
          <w:szCs w:val="24"/>
        </w:rPr>
        <w:t xml:space="preserve"> versión </w:t>
      </w:r>
      <w:r w:rsidR="0088650D" w:rsidRPr="0088650D">
        <w:rPr>
          <w:rFonts w:ascii="Arial" w:eastAsia="Arial" w:hAnsi="Arial" w:cs="Arial"/>
          <w:b/>
          <w:bCs/>
          <w:sz w:val="24"/>
          <w:szCs w:val="24"/>
        </w:rPr>
        <w:t>1.96.0 (</w:t>
      </w:r>
      <w:proofErr w:type="spellStart"/>
      <w:r w:rsidR="0088650D" w:rsidRPr="0088650D">
        <w:rPr>
          <w:rFonts w:ascii="Arial" w:eastAsia="Arial" w:hAnsi="Arial" w:cs="Arial"/>
          <w:b/>
          <w:bCs/>
          <w:sz w:val="24"/>
          <w:szCs w:val="24"/>
        </w:rPr>
        <w:t>user</w:t>
      </w:r>
      <w:proofErr w:type="spellEnd"/>
      <w:r w:rsidR="0088650D" w:rsidRPr="0088650D">
        <w:rPr>
          <w:rFonts w:ascii="Arial" w:eastAsia="Arial" w:hAnsi="Arial" w:cs="Arial"/>
          <w:b/>
          <w:bCs/>
          <w:sz w:val="24"/>
          <w:szCs w:val="24"/>
        </w:rPr>
        <w:t xml:space="preserve"> </w:t>
      </w:r>
      <w:proofErr w:type="spellStart"/>
      <w:r w:rsidR="0088650D" w:rsidRPr="0088650D">
        <w:rPr>
          <w:rFonts w:ascii="Arial" w:eastAsia="Arial" w:hAnsi="Arial" w:cs="Arial"/>
          <w:b/>
          <w:bCs/>
          <w:sz w:val="24"/>
          <w:szCs w:val="24"/>
        </w:rPr>
        <w:t>setup</w:t>
      </w:r>
      <w:proofErr w:type="spellEnd"/>
      <w:r w:rsidR="0088650D" w:rsidRPr="0088650D">
        <w:rPr>
          <w:rFonts w:ascii="Arial" w:eastAsia="Arial" w:hAnsi="Arial" w:cs="Arial"/>
          <w:b/>
          <w:bCs/>
          <w:sz w:val="24"/>
          <w:szCs w:val="24"/>
        </w:rPr>
        <w:t>)</w:t>
      </w:r>
    </w:p>
    <w:p w14:paraId="7EFCF9AC" w14:textId="7B799F9A" w:rsidR="0042748F" w:rsidRDefault="0042748F" w:rsidP="00A91699">
      <w:pPr>
        <w:numPr>
          <w:ilvl w:val="1"/>
          <w:numId w:val="7"/>
        </w:numPr>
        <w:tabs>
          <w:tab w:val="num" w:pos="1440"/>
        </w:tabs>
        <w:spacing w:line="360" w:lineRule="auto"/>
        <w:rPr>
          <w:rFonts w:ascii="Arial" w:eastAsia="Arial" w:hAnsi="Arial" w:cs="Arial"/>
          <w:sz w:val="24"/>
          <w:szCs w:val="24"/>
        </w:rPr>
      </w:pPr>
      <w:r w:rsidRPr="0042748F">
        <w:rPr>
          <w:rFonts w:ascii="Arial" w:eastAsia="Arial" w:hAnsi="Arial" w:cs="Arial"/>
          <w:b/>
          <w:bCs/>
          <w:sz w:val="24"/>
          <w:szCs w:val="24"/>
        </w:rPr>
        <w:t>Descripción</w:t>
      </w:r>
      <w:r w:rsidRPr="0042748F">
        <w:rPr>
          <w:rFonts w:ascii="Arial" w:eastAsia="Arial" w:hAnsi="Arial" w:cs="Arial"/>
          <w:sz w:val="24"/>
          <w:szCs w:val="24"/>
        </w:rPr>
        <w:t>:</w:t>
      </w:r>
      <w:r>
        <w:rPr>
          <w:rFonts w:ascii="Arial" w:eastAsia="Arial" w:hAnsi="Arial" w:cs="Arial"/>
          <w:sz w:val="24"/>
          <w:szCs w:val="24"/>
        </w:rPr>
        <w:t xml:space="preserve"> </w:t>
      </w:r>
      <w:r w:rsidRPr="0042748F">
        <w:rPr>
          <w:rFonts w:ascii="Arial" w:eastAsia="Arial" w:hAnsi="Arial" w:cs="Arial"/>
          <w:sz w:val="24"/>
          <w:szCs w:val="24"/>
        </w:rPr>
        <w:t xml:space="preserve">Visual Studio </w:t>
      </w:r>
      <w:proofErr w:type="spellStart"/>
      <w:r w:rsidRPr="0042748F">
        <w:rPr>
          <w:rFonts w:ascii="Arial" w:eastAsia="Arial" w:hAnsi="Arial" w:cs="Arial"/>
          <w:sz w:val="24"/>
          <w:szCs w:val="24"/>
        </w:rPr>
        <w:t>Code</w:t>
      </w:r>
      <w:proofErr w:type="spellEnd"/>
      <w:r w:rsidRPr="0042748F">
        <w:rPr>
          <w:rFonts w:ascii="Arial" w:eastAsia="Arial" w:hAnsi="Arial" w:cs="Arial"/>
          <w:sz w:val="24"/>
          <w:szCs w:val="24"/>
        </w:rPr>
        <w:t xml:space="preserve"> es un editor de código fuente versátil y ampliamente utilizado que soporta múltiples lenguajes de programación y herramientas. Su diseño modular permite la instalación de extensiones para adaptarse a diferentes flujos de trabajo</w:t>
      </w:r>
      <w:r w:rsidR="0001587D">
        <w:rPr>
          <w:rFonts w:ascii="Arial" w:eastAsia="Arial" w:hAnsi="Arial" w:cs="Arial"/>
          <w:sz w:val="24"/>
          <w:szCs w:val="24"/>
        </w:rPr>
        <w:t xml:space="preserve"> </w:t>
      </w:r>
      <w:r w:rsidR="0001587D" w:rsidRPr="0001587D">
        <w:rPr>
          <w:rFonts w:ascii="Arial" w:eastAsia="Arial" w:hAnsi="Arial" w:cs="Arial"/>
          <w:sz w:val="24"/>
          <w:szCs w:val="24"/>
        </w:rPr>
        <w:t>(Cuadrado, 2022)</w:t>
      </w:r>
      <w:r w:rsidRPr="0042748F">
        <w:rPr>
          <w:rFonts w:ascii="Arial" w:eastAsia="Arial" w:hAnsi="Arial" w:cs="Arial"/>
          <w:sz w:val="24"/>
          <w:szCs w:val="24"/>
        </w:rPr>
        <w:t>.</w:t>
      </w:r>
    </w:p>
    <w:p w14:paraId="5D53F5BF" w14:textId="77777777" w:rsidR="0088650D" w:rsidRDefault="0042748F" w:rsidP="00A91699">
      <w:pPr>
        <w:numPr>
          <w:ilvl w:val="1"/>
          <w:numId w:val="7"/>
        </w:numPr>
        <w:tabs>
          <w:tab w:val="num" w:pos="1440"/>
        </w:tabs>
        <w:spacing w:line="360" w:lineRule="auto"/>
        <w:rPr>
          <w:rFonts w:ascii="Arial" w:eastAsia="Arial" w:hAnsi="Arial" w:cs="Arial"/>
          <w:sz w:val="24"/>
          <w:szCs w:val="24"/>
        </w:rPr>
      </w:pPr>
      <w:r w:rsidRPr="0042748F">
        <w:rPr>
          <w:rFonts w:ascii="Arial" w:eastAsia="Arial" w:hAnsi="Arial" w:cs="Arial"/>
          <w:b/>
          <w:bCs/>
          <w:sz w:val="24"/>
          <w:szCs w:val="24"/>
        </w:rPr>
        <w:t>Rol en el Proyecto</w:t>
      </w:r>
      <w:r w:rsidRPr="0042748F">
        <w:rPr>
          <w:rFonts w:ascii="Arial" w:eastAsia="Arial" w:hAnsi="Arial" w:cs="Arial"/>
          <w:sz w:val="24"/>
          <w:szCs w:val="24"/>
        </w:rPr>
        <w:t>:</w:t>
      </w:r>
      <w:r>
        <w:rPr>
          <w:rFonts w:ascii="Arial" w:eastAsia="Arial" w:hAnsi="Arial" w:cs="Arial"/>
          <w:sz w:val="24"/>
          <w:szCs w:val="24"/>
        </w:rPr>
        <w:t xml:space="preserve"> </w:t>
      </w:r>
      <w:r w:rsidRPr="0042748F">
        <w:rPr>
          <w:rFonts w:ascii="Arial" w:eastAsia="Arial" w:hAnsi="Arial" w:cs="Arial"/>
          <w:sz w:val="24"/>
          <w:szCs w:val="24"/>
        </w:rPr>
        <w:t xml:space="preserve">Visual Studio </w:t>
      </w:r>
      <w:proofErr w:type="spellStart"/>
      <w:r w:rsidRPr="0042748F">
        <w:rPr>
          <w:rFonts w:ascii="Arial" w:eastAsia="Arial" w:hAnsi="Arial" w:cs="Arial"/>
          <w:sz w:val="24"/>
          <w:szCs w:val="24"/>
        </w:rPr>
        <w:t>Code</w:t>
      </w:r>
      <w:proofErr w:type="spellEnd"/>
      <w:r w:rsidRPr="0042748F">
        <w:rPr>
          <w:rFonts w:ascii="Arial" w:eastAsia="Arial" w:hAnsi="Arial" w:cs="Arial"/>
          <w:sz w:val="24"/>
          <w:szCs w:val="24"/>
        </w:rPr>
        <w:t xml:space="preserve"> facilita la edición y organización del código fuente del proyecto, gracias a su </w:t>
      </w:r>
    </w:p>
    <w:p w14:paraId="0B26B1F7" w14:textId="6730FC82" w:rsidR="0042748F" w:rsidRPr="0042748F" w:rsidRDefault="0042748F" w:rsidP="0088650D">
      <w:pPr>
        <w:spacing w:line="360" w:lineRule="auto"/>
        <w:ind w:left="1440"/>
        <w:rPr>
          <w:rFonts w:ascii="Arial" w:eastAsia="Arial" w:hAnsi="Arial" w:cs="Arial"/>
          <w:sz w:val="24"/>
          <w:szCs w:val="24"/>
        </w:rPr>
      </w:pPr>
      <w:r w:rsidRPr="0042748F">
        <w:rPr>
          <w:rFonts w:ascii="Arial" w:eastAsia="Arial" w:hAnsi="Arial" w:cs="Arial"/>
          <w:sz w:val="24"/>
          <w:szCs w:val="24"/>
        </w:rPr>
        <w:lastRenderedPageBreak/>
        <w:t>compatibilidad con sistemas de control de versiones como Git. Este entorno permite un desarrollo colaborativo y mejora la productividad mediante herramientas de depuración, integración de terminales y administración de entornos de trabajo.</w:t>
      </w:r>
    </w:p>
    <w:p w14:paraId="4A034893" w14:textId="60B1B84C" w:rsidR="0042748F" w:rsidRPr="0042748F" w:rsidRDefault="0042748F" w:rsidP="0042748F">
      <w:pPr>
        <w:numPr>
          <w:ilvl w:val="0"/>
          <w:numId w:val="7"/>
        </w:numPr>
        <w:rPr>
          <w:rFonts w:ascii="Arial" w:eastAsia="Arial" w:hAnsi="Arial" w:cs="Arial"/>
          <w:b/>
          <w:bCs/>
          <w:sz w:val="24"/>
          <w:szCs w:val="24"/>
        </w:rPr>
      </w:pPr>
      <w:proofErr w:type="spellStart"/>
      <w:r w:rsidRPr="0042748F">
        <w:rPr>
          <w:rFonts w:ascii="Arial" w:eastAsia="Arial" w:hAnsi="Arial" w:cs="Arial"/>
          <w:b/>
          <w:bCs/>
          <w:sz w:val="24"/>
          <w:szCs w:val="24"/>
        </w:rPr>
        <w:t>React</w:t>
      </w:r>
      <w:proofErr w:type="spellEnd"/>
      <w:r w:rsidRPr="0042748F">
        <w:rPr>
          <w:rFonts w:ascii="Arial" w:eastAsia="Arial" w:hAnsi="Arial" w:cs="Arial"/>
          <w:b/>
          <w:bCs/>
          <w:sz w:val="24"/>
          <w:szCs w:val="24"/>
        </w:rPr>
        <w:t xml:space="preserve"> Native</w:t>
      </w:r>
      <w:r w:rsidR="00D95F4B">
        <w:rPr>
          <w:rFonts w:ascii="Arial" w:eastAsia="Arial" w:hAnsi="Arial" w:cs="Arial"/>
          <w:b/>
          <w:bCs/>
          <w:sz w:val="24"/>
          <w:szCs w:val="24"/>
        </w:rPr>
        <w:t xml:space="preserve"> versión </w:t>
      </w:r>
      <w:r w:rsidR="00D95F4B" w:rsidRPr="00D95F4B">
        <w:rPr>
          <w:rFonts w:ascii="Arial" w:eastAsia="Arial" w:hAnsi="Arial" w:cs="Arial"/>
          <w:b/>
          <w:bCs/>
          <w:sz w:val="24"/>
          <w:szCs w:val="24"/>
        </w:rPr>
        <w:t>18.3.1</w:t>
      </w:r>
    </w:p>
    <w:p w14:paraId="7B040A70" w14:textId="09CFD19E"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proofErr w:type="spellStart"/>
      <w:r w:rsidRPr="001112D2">
        <w:rPr>
          <w:rFonts w:ascii="Arial" w:eastAsia="Arial" w:hAnsi="Arial" w:cs="Arial"/>
          <w:sz w:val="24"/>
          <w:szCs w:val="24"/>
        </w:rPr>
        <w:t>React</w:t>
      </w:r>
      <w:proofErr w:type="spellEnd"/>
      <w:r w:rsidRPr="001112D2">
        <w:rPr>
          <w:rFonts w:ascii="Arial" w:eastAsia="Arial" w:hAnsi="Arial" w:cs="Arial"/>
          <w:sz w:val="24"/>
          <w:szCs w:val="24"/>
        </w:rPr>
        <w:t xml:space="preserve"> Native es un </w:t>
      </w:r>
      <w:proofErr w:type="spellStart"/>
      <w:r w:rsidRPr="001112D2">
        <w:rPr>
          <w:rFonts w:ascii="Arial" w:eastAsia="Arial" w:hAnsi="Arial" w:cs="Arial"/>
          <w:sz w:val="24"/>
          <w:szCs w:val="24"/>
        </w:rPr>
        <w:t>framework</w:t>
      </w:r>
      <w:proofErr w:type="spellEnd"/>
      <w:r w:rsidRPr="001112D2">
        <w:rPr>
          <w:rFonts w:ascii="Arial" w:eastAsia="Arial" w:hAnsi="Arial" w:cs="Arial"/>
          <w:sz w:val="24"/>
          <w:szCs w:val="24"/>
        </w:rPr>
        <w:t xml:space="preserve"> de JavaScript basado en </w:t>
      </w:r>
      <w:proofErr w:type="spellStart"/>
      <w:r w:rsidRPr="001112D2">
        <w:rPr>
          <w:rFonts w:ascii="Arial" w:eastAsia="Arial" w:hAnsi="Arial" w:cs="Arial"/>
          <w:sz w:val="24"/>
          <w:szCs w:val="24"/>
        </w:rPr>
        <w:t>React</w:t>
      </w:r>
      <w:proofErr w:type="spellEnd"/>
      <w:r w:rsidRPr="001112D2">
        <w:rPr>
          <w:rFonts w:ascii="Arial" w:eastAsia="Arial" w:hAnsi="Arial" w:cs="Arial"/>
          <w:sz w:val="24"/>
          <w:szCs w:val="24"/>
        </w:rPr>
        <w:t>, diseñado para construir aplicaciones móviles nativas para Android e iOS. Utiliza componentes reutilizables y una arquitectura orientada a componentes, permitiendo una experiencia de usuario fluida</w:t>
      </w:r>
      <w:r w:rsidR="0001587D" w:rsidRPr="0001587D">
        <w:t xml:space="preserve"> </w:t>
      </w:r>
      <w:r w:rsidR="0001587D" w:rsidRPr="0001587D">
        <w:rPr>
          <w:rFonts w:ascii="Arial" w:eastAsia="Arial" w:hAnsi="Arial" w:cs="Arial"/>
          <w:sz w:val="24"/>
          <w:szCs w:val="24"/>
        </w:rPr>
        <w:t>(</w:t>
      </w:r>
      <w:proofErr w:type="spellStart"/>
      <w:r w:rsidR="0001587D" w:rsidRPr="0001587D">
        <w:rPr>
          <w:rFonts w:ascii="Arial" w:eastAsia="Arial" w:hAnsi="Arial" w:cs="Arial"/>
          <w:sz w:val="24"/>
          <w:szCs w:val="24"/>
        </w:rPr>
        <w:t>Boduch</w:t>
      </w:r>
      <w:proofErr w:type="spellEnd"/>
      <w:r w:rsidR="0001587D" w:rsidRPr="0001587D">
        <w:rPr>
          <w:rFonts w:ascii="Arial" w:eastAsia="Arial" w:hAnsi="Arial" w:cs="Arial"/>
          <w:sz w:val="24"/>
          <w:szCs w:val="24"/>
        </w:rPr>
        <w:t xml:space="preserve"> &amp; </w:t>
      </w:r>
      <w:proofErr w:type="spellStart"/>
      <w:r w:rsidR="0001587D" w:rsidRPr="0001587D">
        <w:rPr>
          <w:rFonts w:ascii="Arial" w:eastAsia="Arial" w:hAnsi="Arial" w:cs="Arial"/>
          <w:sz w:val="24"/>
          <w:szCs w:val="24"/>
        </w:rPr>
        <w:t>Derks</w:t>
      </w:r>
      <w:proofErr w:type="spellEnd"/>
      <w:r w:rsidR="0001587D" w:rsidRPr="0001587D">
        <w:rPr>
          <w:rFonts w:ascii="Arial" w:eastAsia="Arial" w:hAnsi="Arial" w:cs="Arial"/>
          <w:sz w:val="24"/>
          <w:szCs w:val="24"/>
        </w:rPr>
        <w:t>, 2020)</w:t>
      </w:r>
      <w:r w:rsidRPr="001112D2">
        <w:rPr>
          <w:rFonts w:ascii="Arial" w:eastAsia="Arial" w:hAnsi="Arial" w:cs="Arial"/>
          <w:sz w:val="24"/>
          <w:szCs w:val="24"/>
        </w:rPr>
        <w:t>.</w:t>
      </w:r>
    </w:p>
    <w:p w14:paraId="65115F20" w14:textId="55F295DD"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proofErr w:type="spellStart"/>
      <w:r w:rsidRPr="001112D2">
        <w:rPr>
          <w:rFonts w:ascii="Arial" w:eastAsia="Arial" w:hAnsi="Arial" w:cs="Arial"/>
          <w:sz w:val="24"/>
          <w:szCs w:val="24"/>
        </w:rPr>
        <w:t>React</w:t>
      </w:r>
      <w:proofErr w:type="spellEnd"/>
      <w:r w:rsidRPr="001112D2">
        <w:rPr>
          <w:rFonts w:ascii="Arial" w:eastAsia="Arial" w:hAnsi="Arial" w:cs="Arial"/>
          <w:sz w:val="24"/>
          <w:szCs w:val="24"/>
        </w:rPr>
        <w:t xml:space="preserve"> Native permite desarrollar la interfaz de usuario de la aplicación de manera eficiente y consistente entre plataformas. Su flexibilidad y capacidad para integrar otras herramientas lo convierten en una elección ideal para este tipo de proyectos de desarrollo móvil.</w:t>
      </w:r>
    </w:p>
    <w:p w14:paraId="667B32F4" w14:textId="5203D750" w:rsidR="0042748F" w:rsidRPr="0042748F" w:rsidRDefault="001112D2" w:rsidP="0042748F">
      <w:pPr>
        <w:numPr>
          <w:ilvl w:val="0"/>
          <w:numId w:val="7"/>
        </w:numPr>
        <w:rPr>
          <w:rFonts w:ascii="Arial" w:eastAsia="Arial" w:hAnsi="Arial" w:cs="Arial"/>
          <w:b/>
          <w:bCs/>
          <w:sz w:val="24"/>
          <w:szCs w:val="24"/>
        </w:rPr>
      </w:pPr>
      <w:r w:rsidRPr="001112D2">
        <w:rPr>
          <w:rFonts w:ascii="Arial" w:eastAsia="Arial" w:hAnsi="Arial" w:cs="Arial"/>
          <w:b/>
          <w:bCs/>
          <w:sz w:val="24"/>
          <w:szCs w:val="24"/>
        </w:rPr>
        <w:t xml:space="preserve">Expo </w:t>
      </w:r>
      <w:proofErr w:type="spellStart"/>
      <w:r w:rsidRPr="001112D2">
        <w:rPr>
          <w:rFonts w:ascii="Arial" w:eastAsia="Arial" w:hAnsi="Arial" w:cs="Arial"/>
          <w:b/>
          <w:bCs/>
          <w:sz w:val="24"/>
          <w:szCs w:val="24"/>
        </w:rPr>
        <w:t>Go</w:t>
      </w:r>
      <w:proofErr w:type="spellEnd"/>
      <w:r w:rsidR="005F31F7">
        <w:rPr>
          <w:rFonts w:ascii="Arial" w:eastAsia="Arial" w:hAnsi="Arial" w:cs="Arial"/>
          <w:b/>
          <w:bCs/>
          <w:sz w:val="24"/>
          <w:szCs w:val="24"/>
        </w:rPr>
        <w:t xml:space="preserve"> versión 2.32.15</w:t>
      </w:r>
    </w:p>
    <w:p w14:paraId="1F5E9CCD" w14:textId="6304882B"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 xml:space="preserve">Expo </w:t>
      </w:r>
      <w:proofErr w:type="spellStart"/>
      <w:r w:rsidRPr="001112D2">
        <w:rPr>
          <w:rFonts w:ascii="Arial" w:eastAsia="Arial" w:hAnsi="Arial" w:cs="Arial"/>
          <w:sz w:val="24"/>
          <w:szCs w:val="24"/>
        </w:rPr>
        <w:t>Go</w:t>
      </w:r>
      <w:proofErr w:type="spellEnd"/>
      <w:r w:rsidRPr="001112D2">
        <w:rPr>
          <w:rFonts w:ascii="Arial" w:eastAsia="Arial" w:hAnsi="Arial" w:cs="Arial"/>
          <w:sz w:val="24"/>
          <w:szCs w:val="24"/>
        </w:rPr>
        <w:t xml:space="preserve"> es una plataforma que facilita el desarrollo y prueba de aplicaciones móviles en tiempo real mediante el uso de </w:t>
      </w:r>
      <w:proofErr w:type="spellStart"/>
      <w:r w:rsidRPr="001112D2">
        <w:rPr>
          <w:rFonts w:ascii="Arial" w:eastAsia="Arial" w:hAnsi="Arial" w:cs="Arial"/>
          <w:sz w:val="24"/>
          <w:szCs w:val="24"/>
        </w:rPr>
        <w:t>React</w:t>
      </w:r>
      <w:proofErr w:type="spellEnd"/>
      <w:r w:rsidRPr="001112D2">
        <w:rPr>
          <w:rFonts w:ascii="Arial" w:eastAsia="Arial" w:hAnsi="Arial" w:cs="Arial"/>
          <w:sz w:val="24"/>
          <w:szCs w:val="24"/>
        </w:rPr>
        <w:t xml:space="preserve"> Native. Proporciona una forma sencilla de ejecutar y visualizar cambios en dispositivos móviles sin necesidad de compilación constante</w:t>
      </w:r>
      <w:r w:rsidR="0001587D">
        <w:rPr>
          <w:rFonts w:ascii="Arial" w:eastAsia="Arial" w:hAnsi="Arial" w:cs="Arial"/>
          <w:sz w:val="24"/>
          <w:szCs w:val="24"/>
        </w:rPr>
        <w:t xml:space="preserve"> </w:t>
      </w:r>
      <w:r w:rsidR="0001587D" w:rsidRPr="0001587D">
        <w:rPr>
          <w:rFonts w:ascii="Arial" w:eastAsia="Arial" w:hAnsi="Arial" w:cs="Arial"/>
          <w:sz w:val="24"/>
          <w:szCs w:val="24"/>
        </w:rPr>
        <w:t>(Expo, s/f)</w:t>
      </w:r>
      <w:r w:rsidRPr="001112D2">
        <w:rPr>
          <w:rFonts w:ascii="Arial" w:eastAsia="Arial" w:hAnsi="Arial" w:cs="Arial"/>
          <w:sz w:val="24"/>
          <w:szCs w:val="24"/>
        </w:rPr>
        <w:t>.</w:t>
      </w:r>
    </w:p>
    <w:p w14:paraId="0BB21601" w14:textId="172D61B2" w:rsid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 xml:space="preserve">Expo </w:t>
      </w:r>
      <w:proofErr w:type="spellStart"/>
      <w:r w:rsidRPr="001112D2">
        <w:rPr>
          <w:rFonts w:ascii="Arial" w:eastAsia="Arial" w:hAnsi="Arial" w:cs="Arial"/>
          <w:sz w:val="24"/>
          <w:szCs w:val="24"/>
        </w:rPr>
        <w:t>Go</w:t>
      </w:r>
      <w:proofErr w:type="spellEnd"/>
      <w:r w:rsidRPr="001112D2">
        <w:rPr>
          <w:rFonts w:ascii="Arial" w:eastAsia="Arial" w:hAnsi="Arial" w:cs="Arial"/>
          <w:sz w:val="24"/>
          <w:szCs w:val="24"/>
        </w:rPr>
        <w:t xml:space="preserve"> acelera el proceso de pruebas al permitir que los desarrolladores vean y prueben la aplicación en tiempo real. Esta plataforma simplifica la integración de bibliotecas de </w:t>
      </w:r>
      <w:proofErr w:type="spellStart"/>
      <w:r w:rsidRPr="001112D2">
        <w:rPr>
          <w:rFonts w:ascii="Arial" w:eastAsia="Arial" w:hAnsi="Arial" w:cs="Arial"/>
          <w:sz w:val="24"/>
          <w:szCs w:val="24"/>
        </w:rPr>
        <w:t>React</w:t>
      </w:r>
      <w:proofErr w:type="spellEnd"/>
      <w:r w:rsidRPr="001112D2">
        <w:rPr>
          <w:rFonts w:ascii="Arial" w:eastAsia="Arial" w:hAnsi="Arial" w:cs="Arial"/>
          <w:sz w:val="24"/>
          <w:szCs w:val="24"/>
        </w:rPr>
        <w:t xml:space="preserve"> Native y ofrece herramientas adicionales para la gestión del proyecto.</w:t>
      </w:r>
    </w:p>
    <w:p w14:paraId="643A101A" w14:textId="77777777" w:rsidR="000E13DA" w:rsidRPr="0042748F" w:rsidRDefault="000E13DA" w:rsidP="000E13DA">
      <w:pPr>
        <w:ind w:left="1440"/>
        <w:rPr>
          <w:rFonts w:ascii="Arial" w:eastAsia="Arial" w:hAnsi="Arial" w:cs="Arial"/>
          <w:sz w:val="24"/>
          <w:szCs w:val="24"/>
        </w:rPr>
      </w:pPr>
    </w:p>
    <w:p w14:paraId="4A02DA50" w14:textId="45EBF251" w:rsidR="0042748F" w:rsidRPr="00D95F4B" w:rsidRDefault="001112D2" w:rsidP="0042748F">
      <w:pPr>
        <w:numPr>
          <w:ilvl w:val="0"/>
          <w:numId w:val="7"/>
        </w:numPr>
        <w:rPr>
          <w:rFonts w:ascii="Arial" w:eastAsia="Arial" w:hAnsi="Arial" w:cs="Arial"/>
          <w:b/>
          <w:bCs/>
          <w:sz w:val="24"/>
          <w:szCs w:val="24"/>
          <w:lang w:val="en-US"/>
        </w:rPr>
      </w:pPr>
      <w:r w:rsidRPr="00D95F4B">
        <w:rPr>
          <w:rFonts w:ascii="Arial" w:eastAsia="Arial" w:hAnsi="Arial" w:cs="Arial"/>
          <w:b/>
          <w:bCs/>
          <w:sz w:val="24"/>
          <w:szCs w:val="24"/>
          <w:lang w:val="en-US"/>
        </w:rPr>
        <w:t>PostgreSQL</w:t>
      </w:r>
      <w:r w:rsidR="00D95F4B" w:rsidRPr="00D95F4B">
        <w:rPr>
          <w:rFonts w:ascii="Arial" w:eastAsia="Arial" w:hAnsi="Arial" w:cs="Arial"/>
          <w:b/>
          <w:bCs/>
          <w:sz w:val="24"/>
          <w:szCs w:val="24"/>
          <w:lang w:val="en-US"/>
        </w:rPr>
        <w:t xml:space="preserve"> </w:t>
      </w:r>
      <w:proofErr w:type="spellStart"/>
      <w:r w:rsidR="00D95F4B" w:rsidRPr="00D95F4B">
        <w:rPr>
          <w:rFonts w:ascii="Arial" w:eastAsia="Arial" w:hAnsi="Arial" w:cs="Arial"/>
          <w:b/>
          <w:bCs/>
          <w:sz w:val="24"/>
          <w:szCs w:val="24"/>
          <w:lang w:val="en-US"/>
        </w:rPr>
        <w:t>versi</w:t>
      </w:r>
      <w:r w:rsidR="00D95F4B">
        <w:rPr>
          <w:rFonts w:ascii="Arial" w:eastAsia="Arial" w:hAnsi="Arial" w:cs="Arial"/>
          <w:b/>
          <w:bCs/>
          <w:sz w:val="24"/>
          <w:szCs w:val="24"/>
          <w:lang w:val="en-US"/>
        </w:rPr>
        <w:t>ó</w:t>
      </w:r>
      <w:r w:rsidR="00D95F4B" w:rsidRPr="00D95F4B">
        <w:rPr>
          <w:rFonts w:ascii="Arial" w:eastAsia="Arial" w:hAnsi="Arial" w:cs="Arial"/>
          <w:b/>
          <w:bCs/>
          <w:sz w:val="24"/>
          <w:szCs w:val="24"/>
          <w:lang w:val="en-US"/>
        </w:rPr>
        <w:t>n</w:t>
      </w:r>
      <w:proofErr w:type="spellEnd"/>
      <w:r w:rsidR="00D95F4B" w:rsidRPr="00D95F4B">
        <w:rPr>
          <w:rFonts w:ascii="Arial" w:eastAsia="Arial" w:hAnsi="Arial" w:cs="Arial"/>
          <w:b/>
          <w:bCs/>
          <w:sz w:val="24"/>
          <w:szCs w:val="24"/>
          <w:lang w:val="en-US"/>
        </w:rPr>
        <w:t xml:space="preserve"> 14.13</w:t>
      </w:r>
    </w:p>
    <w:p w14:paraId="6A7E0082" w14:textId="659164A4" w:rsidR="0042748F"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PostgreSQL es un sistema de gestión de bases de datos relacional de código abierto, reconocido por su estabilidad, seguridad y capacidad para gestionar grandes volúmenes de datos</w:t>
      </w:r>
      <w:r w:rsidR="00C06C4D">
        <w:rPr>
          <w:rFonts w:ascii="Arial" w:eastAsia="Arial" w:hAnsi="Arial" w:cs="Arial"/>
          <w:sz w:val="24"/>
          <w:szCs w:val="24"/>
        </w:rPr>
        <w:t xml:space="preserve"> </w:t>
      </w:r>
      <w:r w:rsidR="00C06C4D" w:rsidRPr="00C06C4D">
        <w:rPr>
          <w:rFonts w:ascii="Arial" w:eastAsia="Arial" w:hAnsi="Arial" w:cs="Arial"/>
          <w:sz w:val="24"/>
          <w:szCs w:val="24"/>
        </w:rPr>
        <w:t>(Conrad, 2021)</w:t>
      </w:r>
      <w:r w:rsidRPr="001112D2">
        <w:rPr>
          <w:rFonts w:ascii="Arial" w:eastAsia="Arial" w:hAnsi="Arial" w:cs="Arial"/>
          <w:sz w:val="24"/>
          <w:szCs w:val="24"/>
        </w:rPr>
        <w:t xml:space="preserve">. </w:t>
      </w:r>
    </w:p>
    <w:p w14:paraId="425608CD" w14:textId="400E303F"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lastRenderedPageBreak/>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PostgreSQL es el sistema de base de datos elegido para almacenar y gestionar los datos de la aplicación. Su fiabilidad y escalabilidad aseguran que los datos de la aplicación estén organizados y disponibles de manera eficiente, permitiendo consultas complejas y un control seguro de los datos.</w:t>
      </w:r>
    </w:p>
    <w:p w14:paraId="71FAFB29" w14:textId="46D6EC4C" w:rsidR="001112D2" w:rsidRPr="005F31F7" w:rsidRDefault="001112D2" w:rsidP="001112D2">
      <w:pPr>
        <w:numPr>
          <w:ilvl w:val="0"/>
          <w:numId w:val="7"/>
        </w:numPr>
        <w:rPr>
          <w:rFonts w:ascii="Arial" w:eastAsia="Arial" w:hAnsi="Arial" w:cs="Arial"/>
          <w:b/>
          <w:bCs/>
          <w:sz w:val="24"/>
          <w:szCs w:val="24"/>
          <w:lang w:val="en-US"/>
        </w:rPr>
      </w:pPr>
      <w:r w:rsidRPr="005F31F7">
        <w:rPr>
          <w:rFonts w:ascii="Arial" w:eastAsia="Arial" w:hAnsi="Arial" w:cs="Arial"/>
          <w:b/>
          <w:bCs/>
          <w:sz w:val="24"/>
          <w:szCs w:val="24"/>
          <w:lang w:val="en-US"/>
        </w:rPr>
        <w:t>JWT (JSON Web Token)</w:t>
      </w:r>
      <w:r w:rsidR="005F31F7" w:rsidRPr="005F31F7">
        <w:rPr>
          <w:rFonts w:ascii="Arial" w:eastAsia="Arial" w:hAnsi="Arial" w:cs="Arial"/>
          <w:b/>
          <w:bCs/>
          <w:sz w:val="24"/>
          <w:szCs w:val="24"/>
          <w:lang w:val="en-US"/>
        </w:rPr>
        <w:t xml:space="preserve"> </w:t>
      </w:r>
      <w:proofErr w:type="spellStart"/>
      <w:r w:rsidR="005F31F7">
        <w:rPr>
          <w:rFonts w:ascii="Arial" w:eastAsia="Arial" w:hAnsi="Arial" w:cs="Arial"/>
          <w:b/>
          <w:bCs/>
          <w:sz w:val="24"/>
          <w:szCs w:val="24"/>
          <w:lang w:val="en-US"/>
        </w:rPr>
        <w:t>versión</w:t>
      </w:r>
      <w:proofErr w:type="spellEnd"/>
      <w:r w:rsidR="005F31F7">
        <w:rPr>
          <w:rFonts w:ascii="Arial" w:eastAsia="Arial" w:hAnsi="Arial" w:cs="Arial"/>
          <w:b/>
          <w:bCs/>
          <w:sz w:val="24"/>
          <w:szCs w:val="24"/>
          <w:lang w:val="en-US"/>
        </w:rPr>
        <w:t xml:space="preserve"> 9.0.2</w:t>
      </w:r>
    </w:p>
    <w:p w14:paraId="2137AEBC" w14:textId="4FE76DE4"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JWT es un estándar abierto utilizado para la autenticación y transferencia segura de información entre dos partes en formato JSON</w:t>
      </w:r>
      <w:r w:rsidR="00C06C4D">
        <w:rPr>
          <w:rFonts w:ascii="Arial" w:eastAsia="Arial" w:hAnsi="Arial" w:cs="Arial"/>
          <w:sz w:val="24"/>
          <w:szCs w:val="24"/>
        </w:rPr>
        <w:t>, c</w:t>
      </w:r>
      <w:r w:rsidRPr="001112D2">
        <w:rPr>
          <w:rFonts w:ascii="Arial" w:eastAsia="Arial" w:hAnsi="Arial" w:cs="Arial"/>
          <w:sz w:val="24"/>
          <w:szCs w:val="24"/>
        </w:rPr>
        <w:t>onsiste en un conjunto de declaraciones que se codifican en una cadena que se puede firmar o cifrar</w:t>
      </w:r>
      <w:r w:rsidR="00C06C4D">
        <w:rPr>
          <w:rFonts w:ascii="Arial" w:eastAsia="Arial" w:hAnsi="Arial" w:cs="Arial"/>
          <w:sz w:val="24"/>
          <w:szCs w:val="24"/>
        </w:rPr>
        <w:t xml:space="preserve"> </w:t>
      </w:r>
      <w:r w:rsidR="00C06C4D" w:rsidRPr="00C06C4D">
        <w:rPr>
          <w:rFonts w:ascii="Arial" w:eastAsia="Arial" w:hAnsi="Arial" w:cs="Arial"/>
          <w:sz w:val="24"/>
          <w:szCs w:val="24"/>
        </w:rPr>
        <w:t>(</w:t>
      </w:r>
      <w:proofErr w:type="spellStart"/>
      <w:r w:rsidR="00C06C4D" w:rsidRPr="00C06C4D">
        <w:rPr>
          <w:rFonts w:ascii="Arial" w:eastAsia="Arial" w:hAnsi="Arial" w:cs="Arial"/>
          <w:sz w:val="24"/>
          <w:szCs w:val="24"/>
        </w:rPr>
        <w:t>Lazareva</w:t>
      </w:r>
      <w:proofErr w:type="spellEnd"/>
      <w:r w:rsidR="00C06C4D" w:rsidRPr="00C06C4D">
        <w:rPr>
          <w:rFonts w:ascii="Arial" w:eastAsia="Arial" w:hAnsi="Arial" w:cs="Arial"/>
          <w:sz w:val="24"/>
          <w:szCs w:val="24"/>
        </w:rPr>
        <w:t>, 2022)</w:t>
      </w:r>
      <w:r w:rsidRPr="001112D2">
        <w:rPr>
          <w:rFonts w:ascii="Arial" w:eastAsia="Arial" w:hAnsi="Arial" w:cs="Arial"/>
          <w:sz w:val="24"/>
          <w:szCs w:val="24"/>
        </w:rPr>
        <w:t>.</w:t>
      </w:r>
    </w:p>
    <w:p w14:paraId="565BF7A1" w14:textId="630B4AD9"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JWT proporciona una capa de seguridad en la aplicación, permitiendo un control de acceso seguro para los usuarios. Cada token es único para cada usuario y garantiza que solo los usuarios autenticados puedan acceder a funciones específicas de la aplicación.</w:t>
      </w:r>
    </w:p>
    <w:p w14:paraId="076AE8C5" w14:textId="0E384A0E" w:rsidR="001112D2" w:rsidRDefault="001112D2" w:rsidP="001112D2">
      <w:pPr>
        <w:numPr>
          <w:ilvl w:val="0"/>
          <w:numId w:val="7"/>
        </w:numPr>
        <w:rPr>
          <w:rFonts w:ascii="Arial" w:eastAsia="Arial" w:hAnsi="Arial" w:cs="Arial"/>
          <w:b/>
          <w:bCs/>
          <w:sz w:val="24"/>
          <w:szCs w:val="24"/>
        </w:rPr>
      </w:pPr>
      <w:r w:rsidRPr="001112D2">
        <w:rPr>
          <w:rFonts w:ascii="Arial" w:eastAsia="Arial" w:hAnsi="Arial" w:cs="Arial"/>
          <w:b/>
          <w:bCs/>
          <w:sz w:val="24"/>
          <w:szCs w:val="24"/>
        </w:rPr>
        <w:t>Ubuntu (Virtualización de Servidores)</w:t>
      </w:r>
      <w:r w:rsidR="005F31F7">
        <w:rPr>
          <w:rFonts w:ascii="Arial" w:eastAsia="Arial" w:hAnsi="Arial" w:cs="Arial"/>
          <w:b/>
          <w:bCs/>
          <w:sz w:val="24"/>
          <w:szCs w:val="24"/>
        </w:rPr>
        <w:t xml:space="preserve"> versión </w:t>
      </w:r>
      <w:r w:rsidR="005F31F7" w:rsidRPr="005F31F7">
        <w:rPr>
          <w:rFonts w:ascii="Arial" w:eastAsia="Arial" w:hAnsi="Arial" w:cs="Arial"/>
          <w:b/>
          <w:bCs/>
          <w:sz w:val="24"/>
          <w:szCs w:val="24"/>
        </w:rPr>
        <w:t>24.04.1 LTS</w:t>
      </w:r>
    </w:p>
    <w:p w14:paraId="7E5ED26A" w14:textId="2DA0C39D"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 Ubuntu es un sistema operativo basado en Linux que permite la virtualización y gestión de servidores. Es ampliamente utilizado en entornos empresariales debido a su estabilidad y soporte a largo plazo</w:t>
      </w:r>
      <w:r w:rsidR="00C06C4D">
        <w:rPr>
          <w:rFonts w:ascii="Arial" w:eastAsia="Arial" w:hAnsi="Arial" w:cs="Arial"/>
          <w:sz w:val="24"/>
          <w:szCs w:val="24"/>
        </w:rPr>
        <w:t xml:space="preserve"> </w:t>
      </w:r>
      <w:r w:rsidR="00C06C4D" w:rsidRPr="00C06C4D">
        <w:rPr>
          <w:rFonts w:ascii="Arial" w:eastAsia="Arial" w:hAnsi="Arial" w:cs="Arial"/>
          <w:sz w:val="24"/>
          <w:szCs w:val="24"/>
        </w:rPr>
        <w:t>(Betania, 2022)</w:t>
      </w:r>
      <w:r w:rsidRPr="001112D2">
        <w:rPr>
          <w:rFonts w:ascii="Arial" w:eastAsia="Arial" w:hAnsi="Arial" w:cs="Arial"/>
          <w:sz w:val="24"/>
          <w:szCs w:val="24"/>
        </w:rPr>
        <w:t>.</w:t>
      </w:r>
    </w:p>
    <w:p w14:paraId="754A2733" w14:textId="31F50EBD" w:rsidR="00A139FE" w:rsidRP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 Ubuntu se emplea para la virtualización del servidor. Facilita la gestión y el mantenimiento del sistema, permite escalar los recursos según sea necesario y asegura una mayor disponibilidad y seguridad del servicio.</w:t>
      </w:r>
    </w:p>
    <w:p w14:paraId="1CDB757D" w14:textId="31801BEF" w:rsidR="00E66124" w:rsidRPr="00D500F5" w:rsidRDefault="00985073" w:rsidP="00D500F5">
      <w:pPr>
        <w:pStyle w:val="Ttulo2"/>
        <w:rPr>
          <w:b/>
          <w:bCs/>
          <w:sz w:val="28"/>
          <w:szCs w:val="28"/>
        </w:rPr>
      </w:pPr>
      <w:bookmarkStart w:id="13" w:name="_heading=h.2s8eyo1" w:colFirst="0" w:colLast="0"/>
      <w:bookmarkStart w:id="14" w:name="_Toc180879368"/>
      <w:bookmarkEnd w:id="13"/>
      <w:r w:rsidRPr="00D500F5">
        <w:rPr>
          <w:b/>
          <w:bCs/>
          <w:sz w:val="28"/>
          <w:szCs w:val="28"/>
        </w:rPr>
        <w:t>5.1 Metodología (Marco de trabajo 5W+2H)</w:t>
      </w:r>
      <w:bookmarkEnd w:id="14"/>
    </w:p>
    <w:tbl>
      <w:tblPr>
        <w:tblStyle w:val="Tabladecuadrcula4-nfasis11"/>
        <w:tblW w:w="10551" w:type="dxa"/>
        <w:tblInd w:w="-431" w:type="dxa"/>
        <w:tblLook w:val="04A0" w:firstRow="1" w:lastRow="0" w:firstColumn="1" w:lastColumn="0" w:noHBand="0" w:noVBand="1"/>
      </w:tblPr>
      <w:tblGrid>
        <w:gridCol w:w="1739"/>
        <w:gridCol w:w="1651"/>
        <w:gridCol w:w="1150"/>
        <w:gridCol w:w="1339"/>
        <w:gridCol w:w="1595"/>
        <w:gridCol w:w="1316"/>
        <w:gridCol w:w="1761"/>
      </w:tblGrid>
      <w:tr w:rsidR="000E13DA" w:rsidRPr="007906EF" w14:paraId="7DD017D7" w14:textId="77777777" w:rsidTr="00EF5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6C8B245" w14:textId="77777777" w:rsidR="007906EF" w:rsidRPr="007906EF" w:rsidRDefault="007906EF" w:rsidP="007906EF">
            <w:pPr>
              <w:tabs>
                <w:tab w:val="left" w:pos="284"/>
              </w:tabs>
              <w:spacing w:line="360" w:lineRule="auto"/>
              <w:jc w:val="center"/>
              <w:rPr>
                <w:rFonts w:ascii="Arial" w:eastAsia="Arial" w:hAnsi="Arial" w:cs="Arial"/>
                <w:b w:val="0"/>
                <w:bCs w:val="0"/>
                <w:color w:val="000000"/>
                <w:sz w:val="20"/>
                <w:szCs w:val="20"/>
              </w:rPr>
            </w:pPr>
            <w:r w:rsidRPr="007906EF">
              <w:rPr>
                <w:rFonts w:ascii="Arial" w:eastAsia="Arial" w:hAnsi="Arial" w:cs="Arial"/>
                <w:color w:val="000000"/>
                <w:sz w:val="20"/>
                <w:szCs w:val="20"/>
              </w:rPr>
              <w:t>¿QUÉ?</w:t>
            </w:r>
          </w:p>
          <w:p w14:paraId="0B317D43" w14:textId="5C4C5092" w:rsidR="007906EF" w:rsidRPr="007906EF" w:rsidRDefault="007906EF" w:rsidP="007906EF">
            <w:pPr>
              <w:tabs>
                <w:tab w:val="left" w:pos="284"/>
              </w:tabs>
              <w:spacing w:line="360" w:lineRule="auto"/>
              <w:jc w:val="center"/>
              <w:rPr>
                <w:rFonts w:ascii="Arial" w:eastAsia="Arial" w:hAnsi="Arial" w:cs="Arial"/>
                <w:b w:val="0"/>
                <w:bCs w:val="0"/>
                <w:color w:val="000000"/>
                <w:sz w:val="20"/>
                <w:szCs w:val="20"/>
              </w:rPr>
            </w:pPr>
          </w:p>
        </w:tc>
        <w:tc>
          <w:tcPr>
            <w:tcW w:w="0" w:type="auto"/>
            <w:hideMark/>
          </w:tcPr>
          <w:p w14:paraId="049F2193"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¿CÓMO?</w:t>
            </w:r>
          </w:p>
        </w:tc>
        <w:tc>
          <w:tcPr>
            <w:tcW w:w="0" w:type="auto"/>
            <w:hideMark/>
          </w:tcPr>
          <w:p w14:paraId="67D7BAA6"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¿QUIÉN?</w:t>
            </w:r>
          </w:p>
        </w:tc>
        <w:tc>
          <w:tcPr>
            <w:tcW w:w="0" w:type="auto"/>
            <w:hideMark/>
          </w:tcPr>
          <w:p w14:paraId="5A205FA0"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¿CUÁNDO?</w:t>
            </w:r>
          </w:p>
        </w:tc>
        <w:tc>
          <w:tcPr>
            <w:tcW w:w="0" w:type="auto"/>
            <w:hideMark/>
          </w:tcPr>
          <w:p w14:paraId="2701577E"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¿POR QUÉ?</w:t>
            </w:r>
          </w:p>
        </w:tc>
        <w:tc>
          <w:tcPr>
            <w:tcW w:w="0" w:type="auto"/>
            <w:hideMark/>
          </w:tcPr>
          <w:p w14:paraId="7986327E"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¿CUÁNTO?</w:t>
            </w:r>
          </w:p>
        </w:tc>
        <w:tc>
          <w:tcPr>
            <w:tcW w:w="1761" w:type="dxa"/>
            <w:hideMark/>
          </w:tcPr>
          <w:p w14:paraId="2C4C150B"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 DE CUMPLIMIENTO</w:t>
            </w:r>
          </w:p>
        </w:tc>
      </w:tr>
      <w:tr w:rsidR="000E13DA" w:rsidRPr="007906EF" w14:paraId="7A3D5D8B"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332F92EF"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Revisión de código obsoleto</w:t>
            </w:r>
          </w:p>
        </w:tc>
        <w:tc>
          <w:tcPr>
            <w:tcW w:w="0" w:type="auto"/>
            <w:hideMark/>
          </w:tcPr>
          <w:p w14:paraId="4324B02B"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Análisis del código existente para identificar </w:t>
            </w:r>
            <w:r w:rsidRPr="007906EF">
              <w:rPr>
                <w:rFonts w:ascii="Arial" w:eastAsia="Arial" w:hAnsi="Arial" w:cs="Arial"/>
                <w:bCs/>
                <w:color w:val="000000"/>
                <w:sz w:val="20"/>
                <w:szCs w:val="20"/>
              </w:rPr>
              <w:lastRenderedPageBreak/>
              <w:t>problemas de librerías desactualizadas y falta de soporte.</w:t>
            </w:r>
          </w:p>
        </w:tc>
        <w:tc>
          <w:tcPr>
            <w:tcW w:w="0" w:type="auto"/>
            <w:hideMark/>
          </w:tcPr>
          <w:p w14:paraId="71873730" w14:textId="19425E02"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lastRenderedPageBreak/>
              <w:t>Jeimmy Tinoco</w:t>
            </w:r>
            <w:r w:rsidR="000E13DA">
              <w:rPr>
                <w:rFonts w:ascii="Arial" w:eastAsia="Arial" w:hAnsi="Arial" w:cs="Arial"/>
                <w:bCs/>
                <w:color w:val="000000"/>
                <w:sz w:val="20"/>
                <w:szCs w:val="20"/>
              </w:rPr>
              <w:t xml:space="preserve"> y equipo de desarrollo.</w:t>
            </w:r>
          </w:p>
        </w:tc>
        <w:tc>
          <w:tcPr>
            <w:tcW w:w="0" w:type="auto"/>
            <w:hideMark/>
          </w:tcPr>
          <w:p w14:paraId="6B5D16E9" w14:textId="39727BA6"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Desde el </w:t>
            </w:r>
            <w:r w:rsidR="005A694C">
              <w:rPr>
                <w:rFonts w:ascii="Arial" w:eastAsia="Arial" w:hAnsi="Arial" w:cs="Arial"/>
                <w:bCs/>
                <w:color w:val="000000"/>
                <w:sz w:val="20"/>
                <w:szCs w:val="20"/>
              </w:rPr>
              <w:t xml:space="preserve">30 </w:t>
            </w:r>
            <w:r w:rsidRPr="007906EF">
              <w:rPr>
                <w:rFonts w:ascii="Arial" w:eastAsia="Arial" w:hAnsi="Arial" w:cs="Arial"/>
                <w:bCs/>
                <w:color w:val="000000"/>
                <w:sz w:val="20"/>
                <w:szCs w:val="20"/>
              </w:rPr>
              <w:t xml:space="preserve"> </w:t>
            </w:r>
            <w:r w:rsidR="000E13DA">
              <w:rPr>
                <w:rFonts w:ascii="Arial" w:eastAsia="Arial" w:hAnsi="Arial" w:cs="Arial"/>
                <w:bCs/>
                <w:color w:val="000000"/>
                <w:sz w:val="20"/>
                <w:szCs w:val="20"/>
              </w:rPr>
              <w:t xml:space="preserve">de septiembre hasta el </w:t>
            </w:r>
            <w:r w:rsidRPr="007906EF">
              <w:rPr>
                <w:rFonts w:ascii="Arial" w:eastAsia="Arial" w:hAnsi="Arial" w:cs="Arial"/>
                <w:bCs/>
                <w:color w:val="000000"/>
                <w:sz w:val="20"/>
                <w:szCs w:val="20"/>
              </w:rPr>
              <w:t>2</w:t>
            </w:r>
            <w:r w:rsidR="000E13DA">
              <w:rPr>
                <w:rFonts w:ascii="Arial" w:eastAsia="Arial" w:hAnsi="Arial" w:cs="Arial"/>
                <w:bCs/>
                <w:color w:val="000000"/>
                <w:sz w:val="20"/>
                <w:szCs w:val="20"/>
              </w:rPr>
              <w:t xml:space="preserve">3 </w:t>
            </w:r>
            <w:r w:rsidRPr="007906EF">
              <w:rPr>
                <w:rFonts w:ascii="Arial" w:eastAsia="Arial" w:hAnsi="Arial" w:cs="Arial"/>
                <w:bCs/>
                <w:color w:val="000000"/>
                <w:sz w:val="20"/>
                <w:szCs w:val="20"/>
              </w:rPr>
              <w:lastRenderedPageBreak/>
              <w:t xml:space="preserve">de </w:t>
            </w:r>
            <w:r w:rsidR="00EF52C8">
              <w:rPr>
                <w:rFonts w:ascii="Arial" w:eastAsia="Arial" w:hAnsi="Arial" w:cs="Arial"/>
                <w:bCs/>
                <w:color w:val="000000"/>
                <w:sz w:val="20"/>
                <w:szCs w:val="20"/>
              </w:rPr>
              <w:t>octubre</w:t>
            </w:r>
            <w:r w:rsidRPr="007906EF">
              <w:rPr>
                <w:rFonts w:ascii="Arial" w:eastAsia="Arial" w:hAnsi="Arial" w:cs="Arial"/>
                <w:bCs/>
                <w:color w:val="000000"/>
                <w:sz w:val="20"/>
                <w:szCs w:val="20"/>
              </w:rPr>
              <w:t xml:space="preserve"> de 2024</w:t>
            </w:r>
          </w:p>
        </w:tc>
        <w:tc>
          <w:tcPr>
            <w:tcW w:w="0" w:type="auto"/>
            <w:hideMark/>
          </w:tcPr>
          <w:p w14:paraId="6D44C6D4"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lastRenderedPageBreak/>
              <w:t xml:space="preserve">Para determinar la viabilidad de reutilizar el </w:t>
            </w:r>
            <w:r w:rsidRPr="007906EF">
              <w:rPr>
                <w:rFonts w:ascii="Arial" w:eastAsia="Arial" w:hAnsi="Arial" w:cs="Arial"/>
                <w:bCs/>
                <w:color w:val="000000"/>
                <w:sz w:val="20"/>
                <w:szCs w:val="20"/>
              </w:rPr>
              <w:lastRenderedPageBreak/>
              <w:t>código o la necesidad de un nuevo desarrollo.</w:t>
            </w:r>
          </w:p>
        </w:tc>
        <w:tc>
          <w:tcPr>
            <w:tcW w:w="0" w:type="auto"/>
            <w:hideMark/>
          </w:tcPr>
          <w:p w14:paraId="1E85303C"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451BEDC8"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AF95F35"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28C994C" w14:textId="1A51153B" w:rsidR="007906EF" w:rsidRPr="007906EF" w:rsidRDefault="007906EF" w:rsidP="007906EF">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6AE42B3"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FD96241"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591F12D"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6E1A9D6" w14:textId="44AA4B8B" w:rsidR="007906EF" w:rsidRPr="007906EF" w:rsidRDefault="000E13DA" w:rsidP="000E13DA">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60</w:t>
            </w:r>
            <w:r w:rsidR="007906EF" w:rsidRPr="007906EF">
              <w:rPr>
                <w:rFonts w:ascii="Arial" w:eastAsia="Arial" w:hAnsi="Arial" w:cs="Arial"/>
                <w:bCs/>
                <w:color w:val="000000"/>
                <w:sz w:val="20"/>
                <w:szCs w:val="20"/>
              </w:rPr>
              <w:t>%</w:t>
            </w:r>
          </w:p>
        </w:tc>
      </w:tr>
      <w:tr w:rsidR="007906EF" w:rsidRPr="007906EF" w14:paraId="3EF1BFDD"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1F3A966F"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Desarrollo de la aplicación móvil</w:t>
            </w:r>
          </w:p>
        </w:tc>
        <w:tc>
          <w:tcPr>
            <w:tcW w:w="0" w:type="auto"/>
            <w:hideMark/>
          </w:tcPr>
          <w:p w14:paraId="25A9DA65" w14:textId="77777777"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Utilizando </w:t>
            </w:r>
            <w:proofErr w:type="spellStart"/>
            <w:r w:rsidRPr="007906EF">
              <w:rPr>
                <w:rFonts w:ascii="Arial" w:eastAsia="Arial" w:hAnsi="Arial" w:cs="Arial"/>
                <w:bCs/>
                <w:color w:val="000000"/>
                <w:sz w:val="20"/>
                <w:szCs w:val="20"/>
              </w:rPr>
              <w:t>React</w:t>
            </w:r>
            <w:proofErr w:type="spellEnd"/>
            <w:r w:rsidRPr="007906EF">
              <w:rPr>
                <w:rFonts w:ascii="Arial" w:eastAsia="Arial" w:hAnsi="Arial" w:cs="Arial"/>
                <w:bCs/>
                <w:color w:val="000000"/>
                <w:sz w:val="20"/>
                <w:szCs w:val="20"/>
              </w:rPr>
              <w:t xml:space="preserve"> Native y Expo </w:t>
            </w:r>
            <w:proofErr w:type="spellStart"/>
            <w:r w:rsidRPr="007906EF">
              <w:rPr>
                <w:rFonts w:ascii="Arial" w:eastAsia="Arial" w:hAnsi="Arial" w:cs="Arial"/>
                <w:bCs/>
                <w:color w:val="000000"/>
                <w:sz w:val="20"/>
                <w:szCs w:val="20"/>
              </w:rPr>
              <w:t>Go</w:t>
            </w:r>
            <w:proofErr w:type="spellEnd"/>
            <w:r w:rsidRPr="007906EF">
              <w:rPr>
                <w:rFonts w:ascii="Arial" w:eastAsia="Arial" w:hAnsi="Arial" w:cs="Arial"/>
                <w:bCs/>
                <w:color w:val="000000"/>
                <w:sz w:val="20"/>
                <w:szCs w:val="20"/>
              </w:rPr>
              <w:t xml:space="preserve"> para construir la UI y la lógica de la aplicación.</w:t>
            </w:r>
          </w:p>
        </w:tc>
        <w:tc>
          <w:tcPr>
            <w:tcW w:w="0" w:type="auto"/>
            <w:hideMark/>
          </w:tcPr>
          <w:p w14:paraId="002C25C5" w14:textId="7DFACAC8"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Jeimmy Tinoco </w:t>
            </w:r>
            <w:r w:rsidR="000E13DA">
              <w:rPr>
                <w:rFonts w:ascii="Arial" w:eastAsia="Arial" w:hAnsi="Arial" w:cs="Arial"/>
                <w:bCs/>
                <w:color w:val="000000"/>
                <w:sz w:val="20"/>
                <w:szCs w:val="20"/>
              </w:rPr>
              <w:t>y equipo de desarrollo.</w:t>
            </w:r>
          </w:p>
        </w:tc>
        <w:tc>
          <w:tcPr>
            <w:tcW w:w="0" w:type="auto"/>
            <w:hideMark/>
          </w:tcPr>
          <w:p w14:paraId="38B19836" w14:textId="3B6AF0AA" w:rsidR="007906EF" w:rsidRPr="007906EF" w:rsidRDefault="005A694C"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10291874" w14:textId="77777777"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satisfacer la necesidad de un sistema moderno y funcional que permita la gestión de operaciones de los usuarios.</w:t>
            </w:r>
          </w:p>
        </w:tc>
        <w:tc>
          <w:tcPr>
            <w:tcW w:w="0" w:type="auto"/>
            <w:hideMark/>
          </w:tcPr>
          <w:p w14:paraId="6B7AB8C1"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78E292B"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EDFC339"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3D9E778"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139BCAEC" w14:textId="29513BC6" w:rsidR="007906EF" w:rsidRPr="007906EF" w:rsidRDefault="007906EF" w:rsidP="007906EF">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07E270F0"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133ECD2"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80788CC"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8DEA286"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5AC47CBA" w14:textId="5A34CD71" w:rsidR="007906EF" w:rsidRPr="007906EF" w:rsidRDefault="000E13DA" w:rsidP="000E13DA">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007906EF" w:rsidRPr="007906EF">
              <w:rPr>
                <w:rFonts w:ascii="Arial" w:eastAsia="Arial" w:hAnsi="Arial" w:cs="Arial"/>
                <w:bCs/>
                <w:color w:val="000000"/>
                <w:sz w:val="20"/>
                <w:szCs w:val="20"/>
              </w:rPr>
              <w:t>%</w:t>
            </w:r>
          </w:p>
        </w:tc>
      </w:tr>
      <w:tr w:rsidR="000E13DA" w:rsidRPr="007906EF" w14:paraId="504F166B"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B5A6863"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Implementación del sistema de autenticación</w:t>
            </w:r>
          </w:p>
        </w:tc>
        <w:tc>
          <w:tcPr>
            <w:tcW w:w="0" w:type="auto"/>
            <w:hideMark/>
          </w:tcPr>
          <w:p w14:paraId="36637568"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Integración de JWT para asegurar el acceso a la aplicación y gestionar sesiones de usuario.</w:t>
            </w:r>
          </w:p>
        </w:tc>
        <w:tc>
          <w:tcPr>
            <w:tcW w:w="0" w:type="auto"/>
            <w:hideMark/>
          </w:tcPr>
          <w:p w14:paraId="209BEFA6" w14:textId="0F279E91"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sidR="000E13DA">
              <w:rPr>
                <w:rFonts w:ascii="Arial" w:eastAsia="Arial" w:hAnsi="Arial" w:cs="Arial"/>
                <w:bCs/>
                <w:color w:val="000000"/>
                <w:sz w:val="20"/>
                <w:szCs w:val="20"/>
              </w:rPr>
              <w:t>.</w:t>
            </w:r>
          </w:p>
        </w:tc>
        <w:tc>
          <w:tcPr>
            <w:tcW w:w="0" w:type="auto"/>
            <w:hideMark/>
          </w:tcPr>
          <w:p w14:paraId="1945771E" w14:textId="0386970D"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sidR="000E13DA">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18F77C23"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garantizar la seguridad de los datos y el acceso restringido a usuarios autenticados.</w:t>
            </w:r>
          </w:p>
        </w:tc>
        <w:tc>
          <w:tcPr>
            <w:tcW w:w="0" w:type="auto"/>
            <w:hideMark/>
          </w:tcPr>
          <w:p w14:paraId="52712079"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D2F3DA5"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8D4558D"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9621411" w14:textId="60A01B49" w:rsidR="007906EF" w:rsidRPr="007906EF" w:rsidRDefault="007906EF" w:rsidP="007906EF">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7613A3D"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EA1A4C7"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B9A06BC"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2A8C9B5" w14:textId="2746948A" w:rsidR="000E13DA" w:rsidRPr="007906EF" w:rsidRDefault="000E13DA" w:rsidP="000E13DA">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0FD642A7"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051BF5D8" w14:textId="64899924"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 xml:space="preserve">Configuración de </w:t>
            </w:r>
            <w:proofErr w:type="spellStart"/>
            <w:r w:rsidRPr="007906EF">
              <w:rPr>
                <w:rFonts w:ascii="Arial" w:eastAsia="Arial" w:hAnsi="Arial" w:cs="Arial"/>
                <w:color w:val="000000"/>
                <w:sz w:val="20"/>
                <w:szCs w:val="20"/>
              </w:rPr>
              <w:t>router</w:t>
            </w:r>
            <w:proofErr w:type="spellEnd"/>
          </w:p>
        </w:tc>
        <w:tc>
          <w:tcPr>
            <w:tcW w:w="0" w:type="auto"/>
            <w:hideMark/>
          </w:tcPr>
          <w:p w14:paraId="5D3BE8B6" w14:textId="77777777" w:rsidR="00944484"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Configuración y gestión de</w:t>
            </w:r>
            <w:r w:rsidR="0088650D">
              <w:rPr>
                <w:rFonts w:ascii="Arial" w:eastAsia="Arial" w:hAnsi="Arial" w:cs="Arial"/>
                <w:bCs/>
                <w:color w:val="000000"/>
                <w:sz w:val="20"/>
                <w:szCs w:val="20"/>
              </w:rPr>
              <w:t xml:space="preserve"> </w:t>
            </w:r>
            <w:proofErr w:type="spellStart"/>
            <w:r w:rsidR="0088650D">
              <w:rPr>
                <w:rFonts w:ascii="Arial" w:eastAsia="Arial" w:hAnsi="Arial" w:cs="Arial"/>
                <w:bCs/>
                <w:color w:val="000000"/>
                <w:sz w:val="20"/>
                <w:szCs w:val="20"/>
              </w:rPr>
              <w:t>router</w:t>
            </w:r>
            <w:proofErr w:type="spellEnd"/>
            <w:r w:rsidR="0088650D">
              <w:rPr>
                <w:rFonts w:ascii="Arial" w:eastAsia="Arial" w:hAnsi="Arial" w:cs="Arial"/>
                <w:bCs/>
                <w:color w:val="000000"/>
                <w:sz w:val="20"/>
                <w:szCs w:val="20"/>
              </w:rPr>
              <w:t>.</w:t>
            </w:r>
          </w:p>
          <w:p w14:paraId="1CB31352" w14:textId="47F7A5B6" w:rsidR="0088650D" w:rsidRPr="007906EF" w:rsidRDefault="0088650D"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tc>
        <w:tc>
          <w:tcPr>
            <w:tcW w:w="0" w:type="auto"/>
            <w:hideMark/>
          </w:tcPr>
          <w:p w14:paraId="1CF8FEF1" w14:textId="76D72D1B"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sidR="00944484">
              <w:rPr>
                <w:rFonts w:ascii="Arial" w:eastAsia="Arial" w:hAnsi="Arial" w:cs="Arial"/>
                <w:bCs/>
                <w:color w:val="000000"/>
                <w:sz w:val="20"/>
                <w:szCs w:val="20"/>
              </w:rPr>
              <w:t xml:space="preserve"> y equipo de desarrollo.</w:t>
            </w:r>
          </w:p>
        </w:tc>
        <w:tc>
          <w:tcPr>
            <w:tcW w:w="0" w:type="auto"/>
            <w:hideMark/>
          </w:tcPr>
          <w:p w14:paraId="17592856" w14:textId="3670A1A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526D3B57"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optimizar el acceso a la aplicación y garantizar una comunicación eficiente entre usuarios y servidores.</w:t>
            </w:r>
          </w:p>
        </w:tc>
        <w:tc>
          <w:tcPr>
            <w:tcW w:w="0" w:type="auto"/>
            <w:hideMark/>
          </w:tcPr>
          <w:p w14:paraId="1663CCA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BCF200F"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FF141F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38A591D" w14:textId="1115B348"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0622C2E4"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A43C6BD"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7EA7336"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D898594" w14:textId="72F8B63E"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75CC1A82"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29C7C9E0" w14:textId="77777777"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Documentación del aplicativo</w:t>
            </w:r>
          </w:p>
        </w:tc>
        <w:tc>
          <w:tcPr>
            <w:tcW w:w="0" w:type="auto"/>
            <w:hideMark/>
          </w:tcPr>
          <w:p w14:paraId="70985B9B" w14:textId="77777777"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Creación de manuales de usuario y guías técnicas para facilitar el uso y mantenimiento de la aplicación.</w:t>
            </w:r>
          </w:p>
        </w:tc>
        <w:tc>
          <w:tcPr>
            <w:tcW w:w="0" w:type="auto"/>
            <w:hideMark/>
          </w:tcPr>
          <w:p w14:paraId="1FFF4338" w14:textId="241C300B"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w:t>
            </w:r>
          </w:p>
        </w:tc>
        <w:tc>
          <w:tcPr>
            <w:tcW w:w="0" w:type="auto"/>
            <w:hideMark/>
          </w:tcPr>
          <w:p w14:paraId="1EC28334" w14:textId="4BF253CD"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27301CC9" w14:textId="77777777"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asegurar que los usuarios y desarrolladores puedan entender y utilizar el sistema de manera efectiva.</w:t>
            </w:r>
          </w:p>
        </w:tc>
        <w:tc>
          <w:tcPr>
            <w:tcW w:w="0" w:type="auto"/>
            <w:hideMark/>
          </w:tcPr>
          <w:p w14:paraId="56B5832E"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2CE131F"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A53F09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2F845F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BCD1C04" w14:textId="39A173F1"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D854A6C"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FF8C10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5FC2585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2588929"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6B8ACDC" w14:textId="0992CB15"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68E2B6A7"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3221DBF9" w14:textId="77777777"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lastRenderedPageBreak/>
              <w:t>Pruebas y validación de la aplicación</w:t>
            </w:r>
          </w:p>
        </w:tc>
        <w:tc>
          <w:tcPr>
            <w:tcW w:w="0" w:type="auto"/>
            <w:hideMark/>
          </w:tcPr>
          <w:p w14:paraId="5800A4EA"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Realización de pruebas unitarias y de integración para asegurar el correcto funcionamiento de la aplicación.</w:t>
            </w:r>
          </w:p>
        </w:tc>
        <w:tc>
          <w:tcPr>
            <w:tcW w:w="0" w:type="auto"/>
            <w:hideMark/>
          </w:tcPr>
          <w:p w14:paraId="2BC38D76" w14:textId="5A55AEB5"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 xml:space="preserve"> y equipo de desarrollo.</w:t>
            </w:r>
          </w:p>
        </w:tc>
        <w:tc>
          <w:tcPr>
            <w:tcW w:w="0" w:type="auto"/>
            <w:hideMark/>
          </w:tcPr>
          <w:p w14:paraId="0816A34A" w14:textId="0F176CA5"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678302EE"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identificar y corregir errores antes del lanzamiento de la aplicación.</w:t>
            </w:r>
          </w:p>
        </w:tc>
        <w:tc>
          <w:tcPr>
            <w:tcW w:w="0" w:type="auto"/>
            <w:hideMark/>
          </w:tcPr>
          <w:p w14:paraId="158ED58C"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4E5E181"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6BC2C480"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5BABEED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8145561" w14:textId="6DF65584"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18C7080B"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08A102A"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89EADDD"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2CDE769"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F1C39D0" w14:textId="70338DB8"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36930550"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C86198E" w14:textId="709A2050" w:rsidR="005A694C" w:rsidRPr="007906EF" w:rsidRDefault="00FF161D" w:rsidP="005A694C">
            <w:pPr>
              <w:tabs>
                <w:tab w:val="left" w:pos="284"/>
              </w:tabs>
              <w:spacing w:line="360" w:lineRule="auto"/>
              <w:rPr>
                <w:rFonts w:ascii="Arial" w:eastAsia="Arial" w:hAnsi="Arial" w:cs="Arial"/>
                <w:color w:val="000000"/>
                <w:sz w:val="20"/>
                <w:szCs w:val="20"/>
              </w:rPr>
            </w:pPr>
            <w:r>
              <w:rPr>
                <w:rFonts w:ascii="Arial" w:eastAsia="Arial" w:hAnsi="Arial" w:cs="Arial"/>
                <w:color w:val="000000"/>
                <w:sz w:val="20"/>
                <w:szCs w:val="20"/>
              </w:rPr>
              <w:t>Entrega final del aplicativo móvil.</w:t>
            </w:r>
          </w:p>
        </w:tc>
        <w:tc>
          <w:tcPr>
            <w:tcW w:w="0" w:type="auto"/>
            <w:hideMark/>
          </w:tcPr>
          <w:p w14:paraId="1F8F4437" w14:textId="0E66867B" w:rsidR="005A694C" w:rsidRPr="007906EF" w:rsidRDefault="00FF161D"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Corrigiendo todos los errores y mejoras mencionadas.</w:t>
            </w:r>
          </w:p>
        </w:tc>
        <w:tc>
          <w:tcPr>
            <w:tcW w:w="0" w:type="auto"/>
            <w:hideMark/>
          </w:tcPr>
          <w:p w14:paraId="5638AD79" w14:textId="4D6C99D0"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 xml:space="preserve"> y equipo de desarrollo.</w:t>
            </w:r>
          </w:p>
        </w:tc>
        <w:tc>
          <w:tcPr>
            <w:tcW w:w="0" w:type="auto"/>
            <w:hideMark/>
          </w:tcPr>
          <w:p w14:paraId="5763DD56" w14:textId="2AFB99D6"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26 de noviembre de 2024.</w:t>
            </w:r>
          </w:p>
        </w:tc>
        <w:tc>
          <w:tcPr>
            <w:tcW w:w="0" w:type="auto"/>
            <w:hideMark/>
          </w:tcPr>
          <w:p w14:paraId="2D2F190A" w14:textId="1DE58E62"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poner a disposición de los usuarios la aplicación</w:t>
            </w:r>
            <w:r w:rsidR="00FF161D">
              <w:rPr>
                <w:rFonts w:ascii="Arial" w:eastAsia="Arial" w:hAnsi="Arial" w:cs="Arial"/>
                <w:bCs/>
                <w:color w:val="000000"/>
                <w:sz w:val="20"/>
                <w:szCs w:val="20"/>
              </w:rPr>
              <w:t xml:space="preserve"> lista para ser usada.</w:t>
            </w:r>
          </w:p>
        </w:tc>
        <w:tc>
          <w:tcPr>
            <w:tcW w:w="0" w:type="auto"/>
            <w:hideMark/>
          </w:tcPr>
          <w:p w14:paraId="39DBABC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39522C4"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976B75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2E06496" w14:textId="0A64DE6D"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4CB05FD1"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5723FC24"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6BBC64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57F7AB2" w14:textId="0CB1AC58"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bl>
    <w:p w14:paraId="09D86C6F" w14:textId="7A6DB440" w:rsidR="001112D2" w:rsidRPr="00455BD1" w:rsidRDefault="00003D34" w:rsidP="00455BD1">
      <w:pPr>
        <w:tabs>
          <w:tab w:val="left" w:pos="284"/>
        </w:tabs>
        <w:spacing w:after="0" w:line="360" w:lineRule="auto"/>
        <w:ind w:left="-426"/>
        <w:rPr>
          <w:rFonts w:ascii="Arial" w:eastAsia="Arial" w:hAnsi="Arial" w:cs="Arial"/>
          <w:bCs/>
          <w:color w:val="000000"/>
          <w:sz w:val="24"/>
          <w:szCs w:val="24"/>
        </w:rPr>
      </w:pPr>
      <w:bookmarkStart w:id="15" w:name="_heading=h.17dp8vu" w:colFirst="0" w:colLast="0"/>
      <w:bookmarkEnd w:id="15"/>
      <w:r w:rsidRPr="00003D34">
        <w:rPr>
          <w:rFonts w:ascii="Arial" w:eastAsia="Arial" w:hAnsi="Arial" w:cs="Arial"/>
          <w:bCs/>
          <w:color w:val="000000"/>
          <w:sz w:val="24"/>
          <w:szCs w:val="24"/>
        </w:rPr>
        <w:t>Tabla 1 Marco de trabajo 5W+2H</w:t>
      </w:r>
    </w:p>
    <w:p w14:paraId="2A36F2BC" w14:textId="29C4B558" w:rsidR="00E66124" w:rsidRPr="00455BD1" w:rsidRDefault="00455BD1" w:rsidP="0001587D">
      <w:pPr>
        <w:pStyle w:val="Ttulo1"/>
        <w:rPr>
          <w:b/>
          <w:bCs/>
          <w:color w:val="0070C0"/>
          <w:sz w:val="36"/>
          <w:szCs w:val="36"/>
        </w:rPr>
      </w:pPr>
      <w:bookmarkStart w:id="16" w:name="_Toc180879369"/>
      <w:r w:rsidRPr="00455BD1">
        <w:rPr>
          <w:b/>
          <w:bCs/>
          <w:color w:val="0070C0"/>
          <w:sz w:val="36"/>
          <w:szCs w:val="36"/>
        </w:rPr>
        <w:t xml:space="preserve">6.     </w:t>
      </w:r>
      <w:r w:rsidR="00985073" w:rsidRPr="00455BD1">
        <w:rPr>
          <w:b/>
          <w:bCs/>
          <w:color w:val="0070C0"/>
          <w:sz w:val="36"/>
          <w:szCs w:val="36"/>
        </w:rPr>
        <w:t>Ideas a Defender</w:t>
      </w:r>
      <w:bookmarkEnd w:id="16"/>
    </w:p>
    <w:p w14:paraId="190AE43A" w14:textId="024573E8" w:rsidR="00E66124" w:rsidRPr="00A91699" w:rsidRDefault="00A91699">
      <w:pPr>
        <w:spacing w:after="0" w:line="360" w:lineRule="auto"/>
        <w:rPr>
          <w:rFonts w:ascii="Arial" w:eastAsia="Arial" w:hAnsi="Arial" w:cs="Arial"/>
          <w:bCs/>
          <w:sz w:val="24"/>
          <w:szCs w:val="24"/>
        </w:rPr>
      </w:pPr>
      <w:r>
        <w:rPr>
          <w:rFonts w:ascii="Arial" w:eastAsia="Arial" w:hAnsi="Arial" w:cs="Arial"/>
          <w:bCs/>
          <w:sz w:val="24"/>
          <w:szCs w:val="24"/>
        </w:rPr>
        <w:t>L</w:t>
      </w:r>
      <w:r w:rsidRPr="00A91699">
        <w:rPr>
          <w:rFonts w:ascii="Arial" w:eastAsia="Arial" w:hAnsi="Arial" w:cs="Arial"/>
          <w:bCs/>
          <w:sz w:val="24"/>
          <w:szCs w:val="24"/>
        </w:rPr>
        <w:t>a necesidad de modernizar el desarrollo de aplicaciones móviles para adaptarse a las demandas del mercado actual, que requieren soluciones más seguras, eficientes y centradas en el usuario. Al crear un aplicativo móvil que optimiza la gestión de operaciones, se busca no solo mejorar la experiencia del usuario, sino también ofrecer a la empresa una herramienta que potencie su productividad y competitividad. La implementación de nuevas tecnologías y metodologías permitirá establecer un estándar que facilite la escalabilidad y la adaptación a futuras necesidades.</w:t>
      </w:r>
    </w:p>
    <w:p w14:paraId="6E162ABD" w14:textId="026B4D25" w:rsidR="00E66124" w:rsidRPr="00455BD1" w:rsidRDefault="00455BD1" w:rsidP="0001587D">
      <w:pPr>
        <w:pStyle w:val="Ttulo1"/>
        <w:rPr>
          <w:b/>
          <w:bCs/>
        </w:rPr>
      </w:pPr>
      <w:bookmarkStart w:id="17" w:name="_heading=h.3rdcrjn" w:colFirst="0" w:colLast="0"/>
      <w:bookmarkStart w:id="18" w:name="_Toc180879370"/>
      <w:bookmarkEnd w:id="17"/>
      <w:r w:rsidRPr="00455BD1">
        <w:rPr>
          <w:b/>
          <w:bCs/>
          <w:color w:val="0070C0"/>
          <w:sz w:val="36"/>
          <w:szCs w:val="36"/>
        </w:rPr>
        <w:t xml:space="preserve">7.     </w:t>
      </w:r>
      <w:r w:rsidR="00985073" w:rsidRPr="00455BD1">
        <w:rPr>
          <w:b/>
          <w:bCs/>
          <w:color w:val="0070C0"/>
          <w:sz w:val="36"/>
          <w:szCs w:val="36"/>
        </w:rPr>
        <w:t>Resultados Esperados</w:t>
      </w:r>
      <w:bookmarkEnd w:id="18"/>
    </w:p>
    <w:p w14:paraId="38DAACAD" w14:textId="43E35C6F" w:rsidR="00E66124" w:rsidRPr="00DB1E5D" w:rsidRDefault="00A91699" w:rsidP="00DB1E5D">
      <w:pPr>
        <w:spacing w:after="0" w:line="360" w:lineRule="auto"/>
        <w:rPr>
          <w:rFonts w:ascii="Arial" w:eastAsia="Arial" w:hAnsi="Arial" w:cs="Arial"/>
          <w:bCs/>
          <w:sz w:val="24"/>
          <w:szCs w:val="24"/>
        </w:rPr>
      </w:pPr>
      <w:r w:rsidRPr="00A91699">
        <w:rPr>
          <w:rFonts w:ascii="Arial" w:eastAsia="Arial" w:hAnsi="Arial" w:cs="Arial"/>
          <w:bCs/>
          <w:sz w:val="24"/>
          <w:szCs w:val="24"/>
        </w:rPr>
        <w:t>Se espera que al finalizar el proyecto se cuente con un aplicativo móvil completamente funcional que mejore la autenticación de usuarios y la gestión de operaciones internas. Esto permitirá a la empresa optimizar su funcionamiento diario, reduciendo tiempos de respuesta y mejorando la comunicación entre equipos. Además, el éxito de este proyecto servirá como base para futuras mejoras tecnológicas, promoviendo una cultura de innovación continua dentro de la organización y asegurando que los recursos se utilicen de la manera más efectiva posible.</w:t>
      </w:r>
      <w:bookmarkStart w:id="19" w:name="_heading=h.26in1rg" w:colFirst="0" w:colLast="0"/>
      <w:bookmarkEnd w:id="19"/>
    </w:p>
    <w:p w14:paraId="381F4B28" w14:textId="17571456" w:rsidR="00E66124" w:rsidRPr="00455BD1" w:rsidRDefault="00455BD1" w:rsidP="0001587D">
      <w:pPr>
        <w:pStyle w:val="Ttulo1"/>
        <w:rPr>
          <w:b/>
          <w:bCs/>
          <w:color w:val="0070C0"/>
          <w:sz w:val="36"/>
          <w:szCs w:val="36"/>
        </w:rPr>
      </w:pPr>
      <w:bookmarkStart w:id="20" w:name="_heading=h.lnxbz9" w:colFirst="0" w:colLast="0"/>
      <w:bookmarkStart w:id="21" w:name="_Toc180879371"/>
      <w:bookmarkEnd w:id="20"/>
      <w:r w:rsidRPr="00455BD1">
        <w:rPr>
          <w:b/>
          <w:bCs/>
          <w:color w:val="0070C0"/>
          <w:sz w:val="36"/>
          <w:szCs w:val="36"/>
        </w:rPr>
        <w:lastRenderedPageBreak/>
        <w:t xml:space="preserve">8.     </w:t>
      </w:r>
      <w:r w:rsidR="00985073" w:rsidRPr="00455BD1">
        <w:rPr>
          <w:b/>
          <w:bCs/>
          <w:color w:val="0070C0"/>
          <w:sz w:val="36"/>
          <w:szCs w:val="36"/>
        </w:rPr>
        <w:t>Viabilidad(Ej.)</w:t>
      </w:r>
      <w:bookmarkEnd w:id="21"/>
      <w:r w:rsidR="00985073" w:rsidRPr="00455BD1">
        <w:rPr>
          <w:b/>
          <w:bCs/>
          <w:color w:val="0070C0"/>
          <w:sz w:val="36"/>
          <w:szCs w:val="36"/>
        </w:rP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42748F">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bookmarkStart w:id="22" w:name="_heading=h.35nkun2" w:colFirst="0" w:colLast="0"/>
            <w:bookmarkEnd w:id="22"/>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42748F">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42748F">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1C1C97F5" w:rsidR="00844A32" w:rsidRPr="00DB1E5D" w:rsidRDefault="000E5251" w:rsidP="000E5251">
            <w:pPr>
              <w:pStyle w:val="TableParagraph"/>
              <w:spacing w:before="28"/>
              <w:ind w:right="637"/>
              <w:rPr>
                <w:rFonts w:ascii="Arial MT"/>
                <w:lang w:val="es-EC"/>
              </w:rPr>
            </w:pPr>
            <w:r w:rsidRPr="000E5251">
              <w:rPr>
                <w:rFonts w:ascii="Arial MT"/>
                <w:lang w:val="es-EC"/>
              </w:rPr>
              <w:t xml:space="preserve">Monitor </w:t>
            </w:r>
            <w:proofErr w:type="spellStart"/>
            <w:r w:rsidRPr="000E5251">
              <w:rPr>
                <w:rFonts w:ascii="Arial MT"/>
                <w:lang w:val="es-EC"/>
              </w:rPr>
              <w:t>Optiquest</w:t>
            </w:r>
            <w:proofErr w:type="spellEnd"/>
          </w:p>
        </w:tc>
        <w:tc>
          <w:tcPr>
            <w:tcW w:w="1959" w:type="dxa"/>
          </w:tcPr>
          <w:p w14:paraId="64E9418A" w14:textId="753B5537" w:rsidR="00844A32" w:rsidRDefault="000E5251" w:rsidP="004F796C">
            <w:pPr>
              <w:pStyle w:val="TableParagraph"/>
              <w:spacing w:before="153"/>
              <w:ind w:right="785"/>
              <w:jc w:val="right"/>
              <w:rPr>
                <w:rFonts w:ascii="Arial MT"/>
              </w:rPr>
            </w:pPr>
            <w:r>
              <w:rPr>
                <w:rFonts w:ascii="Arial MT"/>
              </w:rPr>
              <w:t>150</w:t>
            </w:r>
          </w:p>
        </w:tc>
        <w:tc>
          <w:tcPr>
            <w:tcW w:w="1661" w:type="dxa"/>
          </w:tcPr>
          <w:p w14:paraId="63844244" w14:textId="746B91A3" w:rsidR="00844A32" w:rsidRDefault="000E5251" w:rsidP="004F796C">
            <w:pPr>
              <w:pStyle w:val="TableParagraph"/>
              <w:spacing w:before="153"/>
              <w:ind w:left="647"/>
              <w:rPr>
                <w:rFonts w:ascii="Arial MT"/>
              </w:rPr>
            </w:pPr>
            <w:r>
              <w:rPr>
                <w:rFonts w:ascii="Arial MT"/>
              </w:rPr>
              <w:t>150</w:t>
            </w:r>
          </w:p>
        </w:tc>
      </w:tr>
      <w:tr w:rsidR="00844A32" w14:paraId="5FD370F4" w14:textId="77777777" w:rsidTr="0042748F">
        <w:trPr>
          <w:trHeight w:val="290"/>
        </w:trPr>
        <w:tc>
          <w:tcPr>
            <w:tcW w:w="1320" w:type="dxa"/>
          </w:tcPr>
          <w:p w14:paraId="683424A0" w14:textId="2EE036F6" w:rsidR="00844A32" w:rsidRDefault="000E5251" w:rsidP="000E5251">
            <w:pPr>
              <w:pStyle w:val="TableParagraph"/>
              <w:jc w:val="center"/>
              <w:rPr>
                <w:rFonts w:ascii="Times New Roman"/>
                <w:sz w:val="20"/>
              </w:rPr>
            </w:pPr>
            <w:r>
              <w:rPr>
                <w:rFonts w:ascii="Arial MT"/>
              </w:rPr>
              <w:t>1</w:t>
            </w:r>
          </w:p>
        </w:tc>
        <w:tc>
          <w:tcPr>
            <w:tcW w:w="4662" w:type="dxa"/>
          </w:tcPr>
          <w:p w14:paraId="336DFBBF" w14:textId="1BBF7165" w:rsidR="00844A32" w:rsidRPr="000E5251" w:rsidRDefault="000E5251" w:rsidP="004F796C">
            <w:pPr>
              <w:pStyle w:val="TableParagraph"/>
              <w:rPr>
                <w:rFonts w:ascii="Arial MT" w:hAnsi="Arial MT"/>
              </w:rPr>
            </w:pPr>
            <w:r w:rsidRPr="000E5251">
              <w:rPr>
                <w:rFonts w:ascii="Arial MT" w:hAnsi="Arial MT"/>
                <w:lang w:val="es-EC"/>
              </w:rPr>
              <w:t>CPU HP Z800</w:t>
            </w:r>
          </w:p>
        </w:tc>
        <w:tc>
          <w:tcPr>
            <w:tcW w:w="1959" w:type="dxa"/>
          </w:tcPr>
          <w:p w14:paraId="1D5F9E43" w14:textId="1026C851" w:rsidR="00844A32" w:rsidRDefault="000E5251" w:rsidP="000E5251">
            <w:pPr>
              <w:pStyle w:val="TableParagraph"/>
              <w:jc w:val="center"/>
              <w:rPr>
                <w:rFonts w:ascii="Times New Roman"/>
                <w:sz w:val="20"/>
              </w:rPr>
            </w:pPr>
            <w:r>
              <w:rPr>
                <w:rFonts w:ascii="Arial MT"/>
              </w:rPr>
              <w:t>300</w:t>
            </w:r>
          </w:p>
        </w:tc>
        <w:tc>
          <w:tcPr>
            <w:tcW w:w="1661" w:type="dxa"/>
          </w:tcPr>
          <w:p w14:paraId="78473BF0" w14:textId="2E97ED1D" w:rsidR="00844A32" w:rsidRDefault="000E5251" w:rsidP="000E5251">
            <w:pPr>
              <w:pStyle w:val="TableParagraph"/>
              <w:jc w:val="center"/>
              <w:rPr>
                <w:rFonts w:ascii="Times New Roman"/>
                <w:sz w:val="20"/>
              </w:rPr>
            </w:pPr>
            <w:r>
              <w:rPr>
                <w:rFonts w:ascii="Arial MT"/>
              </w:rPr>
              <w:t>300</w:t>
            </w:r>
          </w:p>
        </w:tc>
      </w:tr>
      <w:tr w:rsidR="00844A32" w14:paraId="2F8E0964" w14:textId="77777777" w:rsidTr="0042748F">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42748F">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278BA237" w:rsidR="00844A32" w:rsidRDefault="000E5251" w:rsidP="000E5251">
            <w:pPr>
              <w:pStyle w:val="TableParagraph"/>
              <w:spacing w:before="19" w:line="251" w:lineRule="exact"/>
              <w:ind w:right="785"/>
              <w:jc w:val="center"/>
              <w:rPr>
                <w:rFonts w:ascii="Arial MT"/>
              </w:rPr>
            </w:pPr>
            <w:r>
              <w:rPr>
                <w:rFonts w:ascii="Arial MT"/>
              </w:rPr>
              <w:t xml:space="preserve">             </w:t>
            </w:r>
            <w:r w:rsidR="00050B21">
              <w:rPr>
                <w:rFonts w:ascii="Arial MT"/>
              </w:rPr>
              <w:t>45</w:t>
            </w:r>
          </w:p>
        </w:tc>
        <w:tc>
          <w:tcPr>
            <w:tcW w:w="1661" w:type="dxa"/>
          </w:tcPr>
          <w:p w14:paraId="35D0627C" w14:textId="383B3265" w:rsidR="00844A32" w:rsidRDefault="000E5251" w:rsidP="000E5251">
            <w:pPr>
              <w:pStyle w:val="TableParagraph"/>
              <w:spacing w:before="19" w:line="251" w:lineRule="exact"/>
              <w:rPr>
                <w:rFonts w:ascii="Arial MT"/>
              </w:rPr>
            </w:pPr>
            <w:r>
              <w:rPr>
                <w:rFonts w:ascii="Arial MT"/>
              </w:rPr>
              <w:t xml:space="preserve">             </w:t>
            </w:r>
            <w:r w:rsidR="00050B21">
              <w:rPr>
                <w:rFonts w:ascii="Arial MT"/>
              </w:rPr>
              <w:t>45</w:t>
            </w:r>
          </w:p>
        </w:tc>
      </w:tr>
      <w:tr w:rsidR="00844A32" w14:paraId="126EC576" w14:textId="77777777" w:rsidTr="0042748F">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257DAA4B" w:rsidR="00844A32" w:rsidRDefault="000E5251" w:rsidP="000E5251">
            <w:pPr>
              <w:pStyle w:val="TableParagraph"/>
              <w:spacing w:before="19" w:line="251" w:lineRule="exact"/>
              <w:ind w:left="11"/>
              <w:rPr>
                <w:rFonts w:ascii="Arial MT"/>
              </w:rPr>
            </w:pPr>
            <w:r>
              <w:rPr>
                <w:rFonts w:ascii="Arial MT"/>
              </w:rPr>
              <w:t xml:space="preserve">             </w:t>
            </w:r>
            <w:r w:rsidR="00844A32">
              <w:rPr>
                <w:rFonts w:ascii="Arial MT"/>
              </w:rPr>
              <w:t>0</w:t>
            </w:r>
          </w:p>
        </w:tc>
      </w:tr>
      <w:tr w:rsidR="00844A32" w14:paraId="096EEB0D" w14:textId="77777777" w:rsidTr="0042748F">
        <w:trPr>
          <w:trHeight w:val="290"/>
        </w:trPr>
        <w:tc>
          <w:tcPr>
            <w:tcW w:w="5982"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959" w:type="dxa"/>
          </w:tcPr>
          <w:p w14:paraId="3A861931" w14:textId="77777777" w:rsidR="00844A32" w:rsidRDefault="00844A32" w:rsidP="004F796C">
            <w:pPr>
              <w:pStyle w:val="TableParagraph"/>
              <w:spacing w:before="20" w:line="249" w:lineRule="exact"/>
              <w:ind w:left="69"/>
            </w:pPr>
            <w:r>
              <w:t>TOTAL</w:t>
            </w:r>
          </w:p>
        </w:tc>
        <w:tc>
          <w:tcPr>
            <w:tcW w:w="1661" w:type="dxa"/>
          </w:tcPr>
          <w:p w14:paraId="458138DA" w14:textId="42C4D057" w:rsidR="00844A32" w:rsidRPr="000E5251" w:rsidRDefault="00050B21" w:rsidP="004F796C">
            <w:pPr>
              <w:pStyle w:val="TableParagraph"/>
              <w:spacing w:before="20" w:line="249" w:lineRule="exact"/>
              <w:ind w:right="56"/>
              <w:jc w:val="right"/>
              <w:rPr>
                <w:b/>
                <w:bCs/>
              </w:rPr>
            </w:pPr>
            <w:r>
              <w:rPr>
                <w:rFonts w:ascii="Arial MT"/>
              </w:rPr>
              <w:t>4</w:t>
            </w:r>
            <w:r w:rsidR="000E5251">
              <w:rPr>
                <w:rFonts w:ascii="Arial MT"/>
              </w:rPr>
              <w:t>95</w:t>
            </w:r>
          </w:p>
        </w:tc>
      </w:tr>
    </w:tbl>
    <w:p w14:paraId="40097A5F" w14:textId="539178F8" w:rsidR="00E66124" w:rsidRDefault="00003D34" w:rsidP="00003D34">
      <w:pPr>
        <w:spacing w:line="360" w:lineRule="auto"/>
        <w:rPr>
          <w:rFonts w:ascii="Arial" w:eastAsia="Arial" w:hAnsi="Arial" w:cs="Arial"/>
          <w:sz w:val="24"/>
          <w:szCs w:val="24"/>
        </w:rPr>
      </w:pPr>
      <w:bookmarkStart w:id="23" w:name="_heading=h.1ksv4uv" w:colFirst="0" w:colLast="0"/>
      <w:bookmarkEnd w:id="23"/>
      <w:r w:rsidRPr="00003D34">
        <w:rPr>
          <w:rFonts w:ascii="Arial" w:eastAsia="Arial" w:hAnsi="Arial" w:cs="Arial"/>
          <w:sz w:val="24"/>
          <w:szCs w:val="24"/>
        </w:rPr>
        <w:t>Tabla 2 Presupuesto del proyecto</w:t>
      </w:r>
    </w:p>
    <w:p w14:paraId="44004A27" w14:textId="77777777" w:rsidR="00E66124" w:rsidRPr="00D500F5" w:rsidRDefault="00985073" w:rsidP="00D500F5">
      <w:pPr>
        <w:pStyle w:val="Ttulo2"/>
        <w:rPr>
          <w:b/>
          <w:bCs/>
          <w:sz w:val="28"/>
          <w:szCs w:val="28"/>
        </w:rPr>
      </w:pPr>
      <w:bookmarkStart w:id="24" w:name="_heading=h.44sinio" w:colFirst="0" w:colLast="0"/>
      <w:bookmarkStart w:id="25" w:name="_Toc180879372"/>
      <w:bookmarkEnd w:id="24"/>
      <w:r w:rsidRPr="00D500F5">
        <w:rPr>
          <w:b/>
          <w:bCs/>
          <w:sz w:val="28"/>
          <w:szCs w:val="28"/>
        </w:rPr>
        <w:t>8.1 Humana</w:t>
      </w:r>
      <w:bookmarkEnd w:id="25"/>
    </w:p>
    <w:p w14:paraId="5A29A444" w14:textId="77777777" w:rsidR="00E66124" w:rsidRPr="00D500F5" w:rsidRDefault="00985073" w:rsidP="00D500F5">
      <w:pPr>
        <w:pStyle w:val="Ttulo3"/>
        <w:rPr>
          <w:b/>
          <w:bCs/>
          <w:color w:val="auto"/>
        </w:rPr>
      </w:pPr>
      <w:bookmarkStart w:id="26" w:name="_heading=h.2jxsxqh" w:colFirst="0" w:colLast="0"/>
      <w:bookmarkStart w:id="27" w:name="_Toc180879373"/>
      <w:bookmarkEnd w:id="26"/>
      <w:r w:rsidRPr="00D500F5">
        <w:rPr>
          <w:b/>
          <w:bCs/>
          <w:color w:val="auto"/>
        </w:rPr>
        <w:t>8.1.1 Tutor Empresarial</w:t>
      </w:r>
      <w:bookmarkEnd w:id="27"/>
    </w:p>
    <w:p w14:paraId="0A8FA657" w14:textId="76FAFCB1" w:rsidR="00E66124" w:rsidRPr="00A33C97" w:rsidRDefault="00A33C97">
      <w:p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 xml:space="preserve">Capitán de Corbeta - IG. </w:t>
      </w:r>
      <w:proofErr w:type="spellStart"/>
      <w:r w:rsidRPr="00A33C97">
        <w:rPr>
          <w:rFonts w:ascii="Arial" w:eastAsia="Arial" w:hAnsi="Arial" w:cs="Arial"/>
          <w:bCs/>
          <w:color w:val="000000"/>
          <w:sz w:val="24"/>
          <w:szCs w:val="24"/>
        </w:rPr>
        <w:t>Victor</w:t>
      </w:r>
      <w:proofErr w:type="spellEnd"/>
      <w:r w:rsidRPr="00A33C97">
        <w:rPr>
          <w:rFonts w:ascii="Arial" w:eastAsia="Arial" w:hAnsi="Arial" w:cs="Arial"/>
          <w:bCs/>
          <w:color w:val="000000"/>
          <w:sz w:val="24"/>
          <w:szCs w:val="24"/>
        </w:rPr>
        <w:t xml:space="preserve"> Garzón</w:t>
      </w:r>
    </w:p>
    <w:p w14:paraId="674EF29B" w14:textId="77777777" w:rsidR="00A33C97" w:rsidRPr="00A33C97" w:rsidRDefault="00A33C97" w:rsidP="00A33C97">
      <w:pPr>
        <w:pStyle w:val="Prrafodelista"/>
        <w:numPr>
          <w:ilvl w:val="0"/>
          <w:numId w:val="9"/>
        </w:numPr>
        <w:tabs>
          <w:tab w:val="left" w:pos="284"/>
        </w:tabs>
        <w:spacing w:line="360" w:lineRule="auto"/>
        <w:rPr>
          <w:b/>
          <w:color w:val="000000"/>
          <w:sz w:val="24"/>
          <w:szCs w:val="24"/>
        </w:rPr>
      </w:pPr>
      <w:r w:rsidRPr="00A33C97">
        <w:rPr>
          <w:b/>
          <w:bCs/>
          <w:color w:val="000000"/>
          <w:sz w:val="24"/>
          <w:szCs w:val="24"/>
        </w:rPr>
        <w:t>Responsabilidades:</w:t>
      </w:r>
    </w:p>
    <w:p w14:paraId="5ABE002B"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Supervisar el desarrollo del aplicativo móvil y asegurar que cumple con los objetivos y estándares de la empresa.</w:t>
      </w:r>
    </w:p>
    <w:p w14:paraId="461965FC"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Brindar orientación técnica y aclarar dudas durante el desarrollo del proyecto.</w:t>
      </w:r>
    </w:p>
    <w:p w14:paraId="576A51C2"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Realizar revisiones periódicas del avance del proyecto y proporcionar retroalimentación a los estudiantes.</w:t>
      </w:r>
    </w:p>
    <w:p w14:paraId="5E447488" w14:textId="182954A6" w:rsidR="00BF0AAA"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Facilitar recursos y acceso a información relevante para el desarrollo del sistema.</w:t>
      </w:r>
    </w:p>
    <w:p w14:paraId="43ECFEB8" w14:textId="77777777" w:rsidR="00E66124" w:rsidRPr="00D500F5" w:rsidRDefault="00985073" w:rsidP="00D500F5">
      <w:pPr>
        <w:pStyle w:val="Ttulo3"/>
        <w:rPr>
          <w:b/>
          <w:bCs/>
          <w:color w:val="auto"/>
        </w:rPr>
      </w:pPr>
      <w:bookmarkStart w:id="28" w:name="_heading=h.z337ya" w:colFirst="0" w:colLast="0"/>
      <w:bookmarkStart w:id="29" w:name="_Toc180879374"/>
      <w:bookmarkEnd w:id="28"/>
      <w:r w:rsidRPr="00D500F5">
        <w:rPr>
          <w:b/>
          <w:bCs/>
          <w:color w:val="auto"/>
        </w:rPr>
        <w:t>8.1.2 Tutor Académico</w:t>
      </w:r>
      <w:bookmarkEnd w:id="29"/>
    </w:p>
    <w:p w14:paraId="75F4ABA3" w14:textId="5929363F" w:rsidR="00E66124" w:rsidRPr="00A33C97" w:rsidRDefault="00985073">
      <w:p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Ing.</w:t>
      </w:r>
      <w:r w:rsidR="00A33C97" w:rsidRPr="00A33C97">
        <w:rPr>
          <w:rFonts w:ascii="Arial" w:eastAsia="Arial" w:hAnsi="Arial" w:cs="Arial"/>
          <w:bCs/>
          <w:color w:val="000000"/>
          <w:sz w:val="24"/>
          <w:szCs w:val="24"/>
        </w:rPr>
        <w:t xml:space="preserve"> Jenny Ruiz</w:t>
      </w:r>
    </w:p>
    <w:p w14:paraId="125D6091" w14:textId="77777777" w:rsidR="00BF0AAA" w:rsidRDefault="00BF0AAA" w:rsidP="00BF0AAA">
      <w:pPr>
        <w:pStyle w:val="Prrafodelista"/>
        <w:numPr>
          <w:ilvl w:val="0"/>
          <w:numId w:val="4"/>
        </w:numPr>
        <w:tabs>
          <w:tab w:val="left" w:pos="284"/>
        </w:tabs>
        <w:spacing w:line="360" w:lineRule="auto"/>
        <w:rPr>
          <w:b/>
          <w:color w:val="000000"/>
          <w:sz w:val="24"/>
          <w:szCs w:val="24"/>
        </w:rPr>
      </w:pPr>
      <w:r w:rsidRPr="00A33C97">
        <w:rPr>
          <w:b/>
          <w:color w:val="000000"/>
          <w:sz w:val="24"/>
          <w:szCs w:val="24"/>
        </w:rPr>
        <w:t>Responsabilidades</w:t>
      </w:r>
    </w:p>
    <w:p w14:paraId="0FB34D64" w14:textId="77777777" w:rsidR="00A33C97" w:rsidRPr="00A33C97" w:rsidRDefault="00A33C97" w:rsidP="00A33C97">
      <w:pPr>
        <w:pStyle w:val="Prrafodelista"/>
        <w:numPr>
          <w:ilvl w:val="1"/>
          <w:numId w:val="11"/>
        </w:numPr>
        <w:tabs>
          <w:tab w:val="left" w:pos="284"/>
        </w:tabs>
        <w:spacing w:line="360" w:lineRule="auto"/>
        <w:rPr>
          <w:bCs/>
          <w:color w:val="000000"/>
          <w:sz w:val="24"/>
          <w:szCs w:val="24"/>
        </w:rPr>
      </w:pPr>
      <w:r w:rsidRPr="00A33C97">
        <w:rPr>
          <w:bCs/>
          <w:color w:val="000000"/>
          <w:sz w:val="24"/>
          <w:szCs w:val="24"/>
        </w:rPr>
        <w:t>Realizar un seguimiento de los hitos del proyecto y asegurar el cumplimiento de los requisitos académicos.</w:t>
      </w:r>
    </w:p>
    <w:p w14:paraId="1EED5833" w14:textId="055A58D7" w:rsidR="00BF0AAA" w:rsidRPr="00A33C97" w:rsidRDefault="00A33C97" w:rsidP="00A33C97">
      <w:pPr>
        <w:pStyle w:val="Prrafodelista"/>
        <w:numPr>
          <w:ilvl w:val="1"/>
          <w:numId w:val="11"/>
        </w:numPr>
        <w:tabs>
          <w:tab w:val="left" w:pos="284"/>
        </w:tabs>
        <w:spacing w:line="360" w:lineRule="auto"/>
        <w:rPr>
          <w:bCs/>
          <w:color w:val="000000"/>
          <w:sz w:val="24"/>
          <w:szCs w:val="24"/>
        </w:rPr>
      </w:pPr>
      <w:r w:rsidRPr="00A33C97">
        <w:rPr>
          <w:bCs/>
          <w:color w:val="000000"/>
          <w:sz w:val="24"/>
          <w:szCs w:val="24"/>
        </w:rPr>
        <w:t>Proporcionar retroalimentación académica para mejorar el rendimiento y la calidad del proyecto.</w:t>
      </w:r>
    </w:p>
    <w:p w14:paraId="46698167" w14:textId="17943D2F" w:rsidR="00E66124" w:rsidRPr="00D500F5" w:rsidRDefault="00985073" w:rsidP="00D500F5">
      <w:pPr>
        <w:pStyle w:val="Ttulo3"/>
        <w:rPr>
          <w:b/>
          <w:bCs/>
          <w:color w:val="auto"/>
        </w:rPr>
      </w:pPr>
      <w:bookmarkStart w:id="30" w:name="_heading=h.3j2qqm3" w:colFirst="0" w:colLast="0"/>
      <w:bookmarkStart w:id="31" w:name="_Toc180879375"/>
      <w:bookmarkEnd w:id="30"/>
      <w:r w:rsidRPr="00D500F5">
        <w:rPr>
          <w:b/>
          <w:bCs/>
          <w:color w:val="auto"/>
        </w:rPr>
        <w:t>8.1.3 Estudiantes</w:t>
      </w:r>
      <w:bookmarkEnd w:id="31"/>
    </w:p>
    <w:p w14:paraId="3662A41A" w14:textId="239A5DC8" w:rsidR="00A33C97" w:rsidRPr="00A33C97" w:rsidRDefault="00A33C97">
      <w:pPr>
        <w:tabs>
          <w:tab w:val="left" w:pos="284"/>
        </w:tabs>
        <w:spacing w:after="0" w:line="360" w:lineRule="auto"/>
        <w:rPr>
          <w:rFonts w:ascii="Arial" w:eastAsia="Arial" w:hAnsi="Arial" w:cs="Arial"/>
          <w:bCs/>
          <w:color w:val="000000"/>
          <w:sz w:val="24"/>
          <w:szCs w:val="24"/>
        </w:rPr>
      </w:pPr>
      <w:r>
        <w:rPr>
          <w:rFonts w:ascii="Arial" w:eastAsia="Arial" w:hAnsi="Arial" w:cs="Arial"/>
          <w:bCs/>
          <w:color w:val="000000"/>
          <w:sz w:val="24"/>
          <w:szCs w:val="24"/>
        </w:rPr>
        <w:t>Jeimmy Tinoco</w:t>
      </w:r>
    </w:p>
    <w:p w14:paraId="5AA66A17" w14:textId="2134FA24" w:rsidR="00BF0AAA" w:rsidRDefault="00BF0AAA" w:rsidP="00A33C97">
      <w:pPr>
        <w:pStyle w:val="Prrafodelista"/>
        <w:numPr>
          <w:ilvl w:val="0"/>
          <w:numId w:val="12"/>
        </w:numPr>
        <w:tabs>
          <w:tab w:val="left" w:pos="284"/>
        </w:tabs>
        <w:spacing w:line="360" w:lineRule="auto"/>
        <w:rPr>
          <w:b/>
          <w:color w:val="000000"/>
          <w:sz w:val="24"/>
          <w:szCs w:val="24"/>
        </w:rPr>
      </w:pPr>
      <w:r w:rsidRPr="00A33C97">
        <w:rPr>
          <w:b/>
          <w:color w:val="000000"/>
          <w:sz w:val="24"/>
          <w:szCs w:val="24"/>
        </w:rPr>
        <w:lastRenderedPageBreak/>
        <w:t>Responsabilidades</w:t>
      </w:r>
    </w:p>
    <w:p w14:paraId="3EF22D0F"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Desarrollar el aplicativo móvil siguiendo las directrices proporcionadas por los tutores empresarial y académico.</w:t>
      </w:r>
    </w:p>
    <w:p w14:paraId="6BB76DA4"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Documentar cada fase del desarrollo, asegurando claridad y precisión en la información.</w:t>
      </w:r>
    </w:p>
    <w:p w14:paraId="76F61A92"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Realizar pruebas funcionales y asegurar que el sistema cumple con los requerimientos planteados.</w:t>
      </w:r>
    </w:p>
    <w:p w14:paraId="5A6645C1"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Implementar mejoras y ajustes basados en la retroalimentación recibida de ambos tutores.</w:t>
      </w:r>
    </w:p>
    <w:p w14:paraId="2CFC005B" w14:textId="48425748" w:rsidR="00BF0AAA"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Presentar informes periódicos del avance y cumplir con los plazos establecidos en el cronograma del proyecto.</w:t>
      </w:r>
    </w:p>
    <w:p w14:paraId="5896298D" w14:textId="77777777" w:rsidR="00E66124" w:rsidRPr="00D500F5" w:rsidRDefault="00985073" w:rsidP="00D500F5">
      <w:pPr>
        <w:pStyle w:val="Ttulo2"/>
        <w:rPr>
          <w:b/>
          <w:bCs/>
          <w:sz w:val="28"/>
          <w:szCs w:val="28"/>
        </w:rPr>
      </w:pPr>
      <w:bookmarkStart w:id="32" w:name="_heading=h.1y810tw" w:colFirst="0" w:colLast="0"/>
      <w:bookmarkStart w:id="33" w:name="_Toc180879376"/>
      <w:bookmarkEnd w:id="32"/>
      <w:r w:rsidRPr="00D500F5">
        <w:rPr>
          <w:b/>
          <w:bCs/>
          <w:sz w:val="28"/>
          <w:szCs w:val="28"/>
        </w:rPr>
        <w:t>8.2</w:t>
      </w:r>
      <w:r w:rsidRPr="00D500F5">
        <w:rPr>
          <w:b/>
          <w:bCs/>
          <w:sz w:val="28"/>
          <w:szCs w:val="28"/>
        </w:rPr>
        <w:tab/>
        <w:t>Tecnológica</w:t>
      </w:r>
      <w:bookmarkEnd w:id="33"/>
    </w:p>
    <w:p w14:paraId="13C4FDF6" w14:textId="3D40D5B0" w:rsidR="00E66124" w:rsidRPr="00D500F5" w:rsidRDefault="00985073" w:rsidP="00D500F5">
      <w:pPr>
        <w:pStyle w:val="Ttulo3"/>
        <w:rPr>
          <w:b/>
          <w:bCs/>
          <w:color w:val="auto"/>
        </w:rPr>
      </w:pPr>
      <w:bookmarkStart w:id="34" w:name="_heading=h.4i7ojhp" w:colFirst="0" w:colLast="0"/>
      <w:bookmarkStart w:id="35" w:name="_Toc180879377"/>
      <w:bookmarkEnd w:id="34"/>
      <w:r w:rsidRPr="00D500F5">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14272FFE" w:rsidR="00BF0AAA" w:rsidRDefault="00A33C97"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35C06FD1" w:rsidR="00BF0AAA" w:rsidRDefault="00A33C97" w:rsidP="004F796C">
            <w:pPr>
              <w:pStyle w:val="TableParagraph"/>
              <w:spacing w:before="1"/>
              <w:ind w:left="110" w:right="105"/>
              <w:jc w:val="center"/>
            </w:pPr>
            <w:r w:rsidRPr="00A33C97">
              <w:rPr>
                <w:lang w:val="es-EC"/>
              </w:rPr>
              <w:t xml:space="preserve">512 GB HDD y 1 TB </w:t>
            </w:r>
            <w:r>
              <w:rPr>
                <w:lang w:val="es-EC"/>
              </w:rPr>
              <w:t>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2638C2E4" w14:textId="0DE95709" w:rsidR="00BF0AAA" w:rsidRDefault="00BF0AAA">
      <w:pPr>
        <w:tabs>
          <w:tab w:val="left" w:pos="284"/>
        </w:tabs>
        <w:spacing w:after="0" w:line="360" w:lineRule="auto"/>
        <w:rPr>
          <w:rFonts w:ascii="Arial" w:eastAsia="Arial" w:hAnsi="Arial" w:cs="Arial"/>
          <w:bCs/>
          <w:color w:val="000000"/>
          <w:sz w:val="24"/>
          <w:szCs w:val="24"/>
        </w:rPr>
      </w:pPr>
      <w:r w:rsidRPr="00EF52C8">
        <w:rPr>
          <w:rFonts w:ascii="Arial" w:eastAsia="Arial" w:hAnsi="Arial" w:cs="Arial"/>
          <w:bCs/>
          <w:color w:val="000000"/>
          <w:sz w:val="24"/>
          <w:szCs w:val="24"/>
        </w:rPr>
        <w:t>Tabla 3 Requisitos de Hardware</w:t>
      </w:r>
    </w:p>
    <w:p w14:paraId="6444F266" w14:textId="77777777" w:rsidR="00EF52C8" w:rsidRPr="00EF52C8" w:rsidRDefault="00EF52C8">
      <w:pPr>
        <w:tabs>
          <w:tab w:val="left" w:pos="284"/>
        </w:tabs>
        <w:spacing w:after="0" w:line="360" w:lineRule="auto"/>
        <w:rPr>
          <w:rFonts w:ascii="Arial" w:eastAsia="Arial" w:hAnsi="Arial" w:cs="Arial"/>
          <w:bCs/>
          <w:color w:val="000000"/>
          <w:sz w:val="24"/>
          <w:szCs w:val="24"/>
        </w:rPr>
      </w:pPr>
    </w:p>
    <w:p w14:paraId="074F83E3" w14:textId="7C7BBBFD" w:rsidR="00E66124" w:rsidRPr="00D500F5" w:rsidRDefault="00985073" w:rsidP="00D500F5">
      <w:pPr>
        <w:pStyle w:val="Ttulo3"/>
        <w:rPr>
          <w:b/>
          <w:bCs/>
          <w:color w:val="auto"/>
        </w:rPr>
      </w:pPr>
      <w:bookmarkStart w:id="36" w:name="_heading=h.2xcytpi" w:colFirst="0" w:colLast="0"/>
      <w:bookmarkStart w:id="37" w:name="_Toc180879378"/>
      <w:bookmarkEnd w:id="36"/>
      <w:r w:rsidRPr="00D500F5">
        <w:rPr>
          <w:b/>
          <w:bCs/>
          <w:color w:val="auto"/>
        </w:rPr>
        <w:t>8.2.2 Software</w:t>
      </w:r>
      <w:bookmarkEnd w:id="37"/>
      <w:r w:rsidRPr="00D500F5">
        <w:rPr>
          <w:b/>
          <w:bCs/>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A3C9B">
        <w:trPr>
          <w:trHeight w:val="448"/>
        </w:trPr>
        <w:tc>
          <w:tcPr>
            <w:tcW w:w="1292"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092"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EA3C9B" w14:paraId="48B60124" w14:textId="77777777" w:rsidTr="00EA3C9B">
        <w:trPr>
          <w:trHeight w:val="990"/>
        </w:trPr>
        <w:tc>
          <w:tcPr>
            <w:tcW w:w="1292" w:type="pct"/>
            <w:tcBorders>
              <w:top w:val="single" w:sz="4" w:space="0" w:color="000000"/>
            </w:tcBorders>
          </w:tcPr>
          <w:p w14:paraId="763BA259" w14:textId="77777777" w:rsidR="00EA3C9B" w:rsidRDefault="00EA3C9B" w:rsidP="00EA3C9B">
            <w:pPr>
              <w:pStyle w:val="TableParagraph"/>
              <w:spacing w:before="5"/>
              <w:rPr>
                <w:rFonts w:ascii="Arial"/>
                <w:b/>
                <w:sz w:val="23"/>
              </w:rPr>
            </w:pPr>
          </w:p>
          <w:p w14:paraId="3A109617" w14:textId="68D017A8" w:rsidR="00EA3C9B" w:rsidRDefault="00EA3C9B" w:rsidP="00EA3C9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tcPr>
          <w:p w14:paraId="6919698D" w14:textId="77777777" w:rsidR="00EA3C9B" w:rsidRDefault="00EA3C9B" w:rsidP="00EA3C9B">
            <w:pPr>
              <w:pStyle w:val="TableParagraph"/>
              <w:spacing w:before="21"/>
              <w:ind w:left="1240"/>
              <w:rPr>
                <w:lang w:val="es-EC"/>
              </w:rPr>
            </w:pPr>
          </w:p>
          <w:p w14:paraId="3508599D" w14:textId="3E91593E" w:rsidR="00EA3C9B" w:rsidRDefault="00EA3C9B" w:rsidP="00EA3C9B">
            <w:pPr>
              <w:pStyle w:val="TableParagraph"/>
              <w:spacing w:before="21"/>
              <w:ind w:left="1240"/>
              <w:rPr>
                <w:lang w:val="es-EC"/>
              </w:rPr>
            </w:pPr>
            <w:r w:rsidRPr="00EA3C9B">
              <w:rPr>
                <w:lang w:val="es-EC"/>
              </w:rPr>
              <w:t>Windows 10</w:t>
            </w:r>
          </w:p>
          <w:p w14:paraId="19E0BF4A" w14:textId="1C629CDA" w:rsidR="00EA3C9B" w:rsidRDefault="00EA3C9B" w:rsidP="00EA3C9B">
            <w:pPr>
              <w:pStyle w:val="TableParagraph"/>
              <w:spacing w:before="21"/>
              <w:ind w:left="1240"/>
            </w:pPr>
            <w:r w:rsidRPr="00EA3C9B">
              <w:rPr>
                <w:lang w:val="es-EC"/>
              </w:rPr>
              <w:t>Ubuntu 24.04.1 LTS</w:t>
            </w:r>
          </w:p>
        </w:tc>
        <w:tc>
          <w:tcPr>
            <w:tcW w:w="1617" w:type="pct"/>
            <w:tcBorders>
              <w:top w:val="single" w:sz="4" w:space="0" w:color="000000"/>
            </w:tcBorders>
          </w:tcPr>
          <w:p w14:paraId="31DD9245" w14:textId="77777777" w:rsidR="00EA3C9B" w:rsidRDefault="00EA3C9B" w:rsidP="00EA3C9B">
            <w:pPr>
              <w:pStyle w:val="TableParagraph"/>
              <w:spacing w:before="5"/>
              <w:rPr>
                <w:rFonts w:ascii="Arial"/>
                <w:b/>
                <w:sz w:val="23"/>
              </w:rPr>
            </w:pPr>
          </w:p>
          <w:p w14:paraId="3B1FA97D" w14:textId="1C412541" w:rsidR="00EA3C9B" w:rsidRDefault="00EA3C9B" w:rsidP="00EA3C9B">
            <w:pPr>
              <w:pStyle w:val="TableParagraph"/>
              <w:spacing w:before="1"/>
              <w:ind w:left="819" w:right="812"/>
              <w:jc w:val="center"/>
            </w:pPr>
            <w:r>
              <w:t>Alta</w:t>
            </w:r>
          </w:p>
        </w:tc>
      </w:tr>
      <w:tr w:rsidR="00EA3C9B" w14:paraId="5FA186DB" w14:textId="77777777" w:rsidTr="00EA3C9B">
        <w:trPr>
          <w:trHeight w:val="1320"/>
        </w:trPr>
        <w:tc>
          <w:tcPr>
            <w:tcW w:w="1292" w:type="pct"/>
          </w:tcPr>
          <w:p w14:paraId="2B238AA1" w14:textId="77777777" w:rsidR="00EA3C9B" w:rsidRDefault="00EA3C9B" w:rsidP="00EA3C9B">
            <w:pPr>
              <w:pStyle w:val="TableParagraph"/>
              <w:rPr>
                <w:rFonts w:ascii="Arial"/>
                <w:b/>
              </w:rPr>
            </w:pPr>
          </w:p>
          <w:p w14:paraId="5D855710" w14:textId="0D8A1789" w:rsidR="00EA3C9B" w:rsidRDefault="00EA3C9B" w:rsidP="00EA3C9B">
            <w:pPr>
              <w:pStyle w:val="TableParagraph"/>
              <w:spacing w:before="180"/>
              <w:ind w:left="457" w:right="450"/>
              <w:jc w:val="center"/>
            </w:pPr>
            <w:r>
              <w:t>IDE</w:t>
            </w:r>
          </w:p>
        </w:tc>
        <w:tc>
          <w:tcPr>
            <w:tcW w:w="2092" w:type="pct"/>
          </w:tcPr>
          <w:p w14:paraId="22C838F7" w14:textId="77777777" w:rsidR="00EA3C9B" w:rsidRDefault="00EA3C9B" w:rsidP="00EA3C9B">
            <w:pPr>
              <w:pStyle w:val="TableParagraph"/>
              <w:spacing w:line="259" w:lineRule="auto"/>
              <w:ind w:left="114" w:right="105"/>
            </w:pPr>
          </w:p>
          <w:p w14:paraId="615D4903" w14:textId="77777777" w:rsidR="00EA3C9B" w:rsidRPr="00EA3C9B" w:rsidRDefault="00EA3C9B" w:rsidP="00EA3C9B">
            <w:pPr>
              <w:pStyle w:val="TableParagraph"/>
              <w:spacing w:line="259" w:lineRule="auto"/>
              <w:ind w:left="114" w:right="105"/>
              <w:jc w:val="center"/>
              <w:rPr>
                <w:sz w:val="16"/>
                <w:szCs w:val="16"/>
                <w:lang w:val="es-EC"/>
              </w:rPr>
            </w:pPr>
          </w:p>
          <w:p w14:paraId="5F69F181" w14:textId="070EE469" w:rsidR="00EA3C9B" w:rsidRDefault="00EA3C9B" w:rsidP="00EA3C9B">
            <w:pPr>
              <w:pStyle w:val="TableParagraph"/>
              <w:spacing w:line="259" w:lineRule="auto"/>
              <w:ind w:left="114" w:right="105"/>
              <w:jc w:val="center"/>
            </w:pPr>
            <w:r w:rsidRPr="00EA3C9B">
              <w:rPr>
                <w:lang w:val="es-EC"/>
              </w:rPr>
              <w:t xml:space="preserve">Visual Studio </w:t>
            </w:r>
            <w:proofErr w:type="spellStart"/>
            <w:r w:rsidRPr="00EA3C9B">
              <w:rPr>
                <w:lang w:val="es-EC"/>
              </w:rPr>
              <w:t>Code</w:t>
            </w:r>
            <w:proofErr w:type="spellEnd"/>
          </w:p>
        </w:tc>
        <w:tc>
          <w:tcPr>
            <w:tcW w:w="1617" w:type="pct"/>
          </w:tcPr>
          <w:p w14:paraId="234055D4" w14:textId="77777777" w:rsidR="00EA3C9B" w:rsidRDefault="00EA3C9B" w:rsidP="00EA3C9B">
            <w:pPr>
              <w:pStyle w:val="TableParagraph"/>
              <w:rPr>
                <w:rFonts w:ascii="Arial"/>
                <w:b/>
              </w:rPr>
            </w:pPr>
          </w:p>
          <w:p w14:paraId="2DDBADA6" w14:textId="76295C43" w:rsidR="00EA3C9B" w:rsidRDefault="00EA3C9B" w:rsidP="00EA3C9B">
            <w:pPr>
              <w:pStyle w:val="TableParagraph"/>
              <w:spacing w:before="180"/>
              <w:ind w:left="819" w:right="812"/>
              <w:jc w:val="center"/>
            </w:pPr>
            <w:r>
              <w:t>Alta</w:t>
            </w:r>
          </w:p>
        </w:tc>
      </w:tr>
      <w:tr w:rsidR="00EA3C9B" w14:paraId="00E13337" w14:textId="77777777" w:rsidTr="00EA3C9B">
        <w:trPr>
          <w:trHeight w:val="1320"/>
        </w:trPr>
        <w:tc>
          <w:tcPr>
            <w:tcW w:w="1292" w:type="pct"/>
          </w:tcPr>
          <w:p w14:paraId="16FC5BC8" w14:textId="77777777" w:rsidR="00EA3C9B" w:rsidRDefault="00EA3C9B" w:rsidP="00EA3C9B">
            <w:pPr>
              <w:pStyle w:val="TableParagraph"/>
              <w:rPr>
                <w:rFonts w:ascii="Arial"/>
                <w:b/>
              </w:rPr>
            </w:pPr>
          </w:p>
          <w:p w14:paraId="2626480D" w14:textId="69BC7D6F" w:rsidR="00EA3C9B" w:rsidRDefault="00EA3C9B" w:rsidP="00EA3C9B">
            <w:pPr>
              <w:pStyle w:val="TableParagraph"/>
              <w:jc w:val="center"/>
            </w:pPr>
            <w:r>
              <w:t>Librerías /</w:t>
            </w:r>
          </w:p>
          <w:p w14:paraId="6B145264" w14:textId="0435FC8C" w:rsidR="00EA3C9B" w:rsidRPr="00EA3C9B" w:rsidRDefault="00EA3C9B" w:rsidP="00EA3C9B">
            <w:pPr>
              <w:pStyle w:val="TableParagraph"/>
              <w:jc w:val="center"/>
              <w:rPr>
                <w:rFonts w:asciiTheme="majorHAnsi" w:hAnsiTheme="majorHAnsi" w:cstheme="majorHAnsi"/>
                <w:b/>
              </w:rPr>
            </w:pPr>
            <w:r>
              <w:t xml:space="preserve"> </w:t>
            </w:r>
            <w:proofErr w:type="spellStart"/>
            <w:r>
              <w:t>Frameworks</w:t>
            </w:r>
            <w:proofErr w:type="spellEnd"/>
            <w:r w:rsidRPr="00EA3C9B">
              <w:rPr>
                <w:rFonts w:asciiTheme="majorHAnsi" w:hAnsiTheme="majorHAnsi" w:cstheme="majorHAnsi"/>
                <w:b/>
              </w:rPr>
              <w:tab/>
            </w:r>
          </w:p>
        </w:tc>
        <w:tc>
          <w:tcPr>
            <w:tcW w:w="2092" w:type="pct"/>
          </w:tcPr>
          <w:p w14:paraId="43318AD0" w14:textId="77777777" w:rsidR="00EA3C9B" w:rsidRDefault="00EA3C9B" w:rsidP="00EA3C9B">
            <w:pPr>
              <w:pStyle w:val="TableParagraph"/>
              <w:spacing w:line="259" w:lineRule="auto"/>
              <w:ind w:right="105"/>
            </w:pPr>
          </w:p>
          <w:p w14:paraId="75224E38" w14:textId="77777777" w:rsidR="00EA3C9B" w:rsidRPr="00EA3C9B" w:rsidRDefault="00EA3C9B" w:rsidP="00EA3C9B">
            <w:pPr>
              <w:pStyle w:val="TableParagraph"/>
              <w:spacing w:line="259" w:lineRule="auto"/>
              <w:ind w:right="105"/>
              <w:rPr>
                <w:sz w:val="12"/>
                <w:szCs w:val="12"/>
              </w:rPr>
            </w:pPr>
          </w:p>
          <w:p w14:paraId="05A9C2A3" w14:textId="013169BE" w:rsidR="00EA3C9B" w:rsidRDefault="00EA3C9B" w:rsidP="00EA3C9B">
            <w:pPr>
              <w:pStyle w:val="TableParagraph"/>
              <w:spacing w:line="259" w:lineRule="auto"/>
              <w:ind w:left="114" w:right="105"/>
              <w:jc w:val="center"/>
            </w:pPr>
            <w:proofErr w:type="spellStart"/>
            <w:r w:rsidRPr="00EA3C9B">
              <w:rPr>
                <w:lang w:val="es-EC"/>
              </w:rPr>
              <w:t>React</w:t>
            </w:r>
            <w:proofErr w:type="spellEnd"/>
            <w:r w:rsidRPr="00EA3C9B">
              <w:rPr>
                <w:lang w:val="es-EC"/>
              </w:rPr>
              <w:t xml:space="preserve"> Native, Expo </w:t>
            </w:r>
            <w:proofErr w:type="spellStart"/>
            <w:r w:rsidRPr="00EA3C9B">
              <w:rPr>
                <w:lang w:val="es-EC"/>
              </w:rPr>
              <w:t>Go</w:t>
            </w:r>
            <w:proofErr w:type="spellEnd"/>
          </w:p>
        </w:tc>
        <w:tc>
          <w:tcPr>
            <w:tcW w:w="1617" w:type="pct"/>
          </w:tcPr>
          <w:p w14:paraId="593B78C4" w14:textId="77777777" w:rsidR="00EA3C9B" w:rsidRDefault="00EA3C9B" w:rsidP="00EA3C9B">
            <w:pPr>
              <w:pStyle w:val="TableParagraph"/>
              <w:spacing w:before="5"/>
              <w:jc w:val="center"/>
              <w:rPr>
                <w:rFonts w:ascii="Arial"/>
                <w:b/>
                <w:sz w:val="23"/>
              </w:rPr>
            </w:pPr>
          </w:p>
          <w:p w14:paraId="06177EDA" w14:textId="77777777" w:rsidR="00EA3C9B" w:rsidRDefault="00EA3C9B" w:rsidP="00EA3C9B">
            <w:pPr>
              <w:pStyle w:val="TableParagraph"/>
              <w:spacing w:before="5"/>
              <w:jc w:val="center"/>
              <w:rPr>
                <w:rFonts w:ascii="Arial"/>
                <w:b/>
                <w:sz w:val="23"/>
              </w:rPr>
            </w:pPr>
          </w:p>
          <w:p w14:paraId="5C9CA7E0" w14:textId="5994E01A" w:rsidR="00EA3C9B" w:rsidRDefault="00EA3C9B" w:rsidP="00EA3C9B">
            <w:pPr>
              <w:pStyle w:val="TableParagraph"/>
              <w:jc w:val="center"/>
              <w:rPr>
                <w:rFonts w:ascii="Arial"/>
                <w:b/>
              </w:rPr>
            </w:pPr>
            <w:r>
              <w:t>Alta</w:t>
            </w:r>
          </w:p>
        </w:tc>
      </w:tr>
      <w:tr w:rsidR="00EA3C9B" w14:paraId="3B9AD95B" w14:textId="77777777" w:rsidTr="00EA3C9B">
        <w:trPr>
          <w:trHeight w:val="1320"/>
        </w:trPr>
        <w:tc>
          <w:tcPr>
            <w:tcW w:w="1292" w:type="pct"/>
          </w:tcPr>
          <w:p w14:paraId="0A2C499B" w14:textId="77777777" w:rsidR="00EA3C9B" w:rsidRDefault="00EA3C9B" w:rsidP="00EA3C9B">
            <w:pPr>
              <w:pStyle w:val="TableParagraph"/>
              <w:rPr>
                <w:rFonts w:ascii="Arial"/>
                <w:b/>
              </w:rPr>
            </w:pPr>
          </w:p>
          <w:p w14:paraId="2DD32574" w14:textId="77777777" w:rsidR="00EA3C9B" w:rsidRDefault="00EA3C9B" w:rsidP="00EA3C9B">
            <w:pPr>
              <w:pStyle w:val="TableParagraph"/>
              <w:jc w:val="center"/>
            </w:pPr>
            <w:r>
              <w:t>Base de</w:t>
            </w:r>
          </w:p>
          <w:p w14:paraId="351717E4" w14:textId="492C125B" w:rsidR="00EA3C9B" w:rsidRDefault="00EA3C9B" w:rsidP="00EA3C9B">
            <w:pPr>
              <w:pStyle w:val="TableParagraph"/>
              <w:jc w:val="center"/>
            </w:pPr>
            <w:r>
              <w:t>datos</w:t>
            </w:r>
          </w:p>
          <w:p w14:paraId="7535367A" w14:textId="2D2BC1B3" w:rsidR="00EA3C9B" w:rsidRDefault="00EA3C9B" w:rsidP="00EA3C9B">
            <w:pPr>
              <w:pStyle w:val="TableParagraph"/>
              <w:jc w:val="center"/>
              <w:rPr>
                <w:rFonts w:ascii="Arial"/>
                <w:b/>
              </w:rPr>
            </w:pPr>
          </w:p>
          <w:p w14:paraId="7944F29D" w14:textId="5CC1CDB9" w:rsidR="00EA3C9B" w:rsidRPr="00EA3C9B" w:rsidRDefault="00EA3C9B" w:rsidP="00EA3C9B">
            <w:pPr>
              <w:pStyle w:val="TableParagraph"/>
              <w:jc w:val="center"/>
              <w:rPr>
                <w:rFonts w:ascii="Arial"/>
                <w:bCs/>
              </w:rPr>
            </w:pPr>
          </w:p>
        </w:tc>
        <w:tc>
          <w:tcPr>
            <w:tcW w:w="2092" w:type="pct"/>
          </w:tcPr>
          <w:p w14:paraId="179319CF" w14:textId="77777777" w:rsidR="00EA3C9B" w:rsidRDefault="00EA3C9B" w:rsidP="00EA3C9B">
            <w:pPr>
              <w:pStyle w:val="TableParagraph"/>
              <w:spacing w:line="259" w:lineRule="auto"/>
              <w:ind w:left="114" w:right="105"/>
            </w:pPr>
          </w:p>
          <w:p w14:paraId="3B716A54" w14:textId="77777777" w:rsidR="00EA3C9B" w:rsidRDefault="00EA3C9B" w:rsidP="00EA3C9B">
            <w:pPr>
              <w:pStyle w:val="TableParagraph"/>
              <w:spacing w:line="259" w:lineRule="auto"/>
              <w:ind w:left="114" w:right="105"/>
            </w:pPr>
          </w:p>
          <w:p w14:paraId="651C57FC" w14:textId="3DB5055F" w:rsidR="00EA3C9B" w:rsidRDefault="00EA3C9B" w:rsidP="00EA3C9B">
            <w:pPr>
              <w:pStyle w:val="TableParagraph"/>
              <w:spacing w:line="259" w:lineRule="auto"/>
              <w:ind w:left="114" w:right="105"/>
              <w:jc w:val="center"/>
            </w:pPr>
            <w:r w:rsidRPr="00EA3C9B">
              <w:rPr>
                <w:lang w:val="es-EC"/>
              </w:rPr>
              <w:t>PostgreSQL</w:t>
            </w:r>
          </w:p>
        </w:tc>
        <w:tc>
          <w:tcPr>
            <w:tcW w:w="1617" w:type="pct"/>
          </w:tcPr>
          <w:p w14:paraId="3F662AAC" w14:textId="77777777" w:rsidR="00EA3C9B" w:rsidRDefault="00EA3C9B" w:rsidP="00EA3C9B">
            <w:pPr>
              <w:pStyle w:val="TableParagraph"/>
              <w:rPr>
                <w:rFonts w:ascii="Arial"/>
                <w:b/>
              </w:rPr>
            </w:pPr>
          </w:p>
          <w:p w14:paraId="3754E9EB" w14:textId="77777777" w:rsidR="00EF52C8" w:rsidRDefault="00EF52C8" w:rsidP="00EA3C9B">
            <w:pPr>
              <w:pStyle w:val="TableParagraph"/>
              <w:rPr>
                <w:rFonts w:ascii="Arial"/>
                <w:b/>
              </w:rPr>
            </w:pPr>
          </w:p>
          <w:p w14:paraId="0B684E91" w14:textId="4D7FF189" w:rsidR="00EA3C9B" w:rsidRDefault="00EA3C9B" w:rsidP="00EA3C9B">
            <w:pPr>
              <w:pStyle w:val="TableParagraph"/>
              <w:jc w:val="center"/>
              <w:rPr>
                <w:rFonts w:ascii="Arial"/>
                <w:b/>
              </w:rPr>
            </w:pPr>
            <w:r>
              <w:t>Alta</w:t>
            </w:r>
          </w:p>
        </w:tc>
      </w:tr>
    </w:tbl>
    <w:p w14:paraId="108353D0" w14:textId="610D79B6" w:rsidR="00E66124" w:rsidRPr="00455BD1" w:rsidRDefault="00BF0AAA" w:rsidP="00455BD1">
      <w:pPr>
        <w:tabs>
          <w:tab w:val="left" w:pos="284"/>
        </w:tabs>
        <w:spacing w:after="0" w:line="360" w:lineRule="auto"/>
        <w:rPr>
          <w:rFonts w:ascii="Arial" w:eastAsia="Arial" w:hAnsi="Arial" w:cs="Arial"/>
          <w:bCs/>
          <w:color w:val="000000"/>
          <w:sz w:val="24"/>
          <w:szCs w:val="24"/>
        </w:rPr>
      </w:pPr>
      <w:r w:rsidRPr="00EF52C8">
        <w:rPr>
          <w:rFonts w:ascii="Arial" w:eastAsia="Arial" w:hAnsi="Arial" w:cs="Arial"/>
          <w:bCs/>
          <w:color w:val="000000"/>
          <w:sz w:val="24"/>
          <w:szCs w:val="24"/>
        </w:rPr>
        <w:t>Tabla 4 Requisitos de Software</w:t>
      </w:r>
    </w:p>
    <w:p w14:paraId="094A701D" w14:textId="435CFAC7" w:rsidR="00BB0AC9" w:rsidRPr="00455BD1" w:rsidRDefault="00455BD1" w:rsidP="0001587D">
      <w:pPr>
        <w:pStyle w:val="Ttulo1"/>
        <w:rPr>
          <w:b/>
          <w:bCs/>
          <w:color w:val="0070C0"/>
          <w:sz w:val="36"/>
          <w:szCs w:val="36"/>
        </w:rPr>
      </w:pPr>
      <w:bookmarkStart w:id="38" w:name="_Toc180879379"/>
      <w:r w:rsidRPr="00455BD1">
        <w:rPr>
          <w:b/>
          <w:bCs/>
          <w:color w:val="0070C0"/>
          <w:sz w:val="36"/>
          <w:szCs w:val="36"/>
        </w:rPr>
        <w:t xml:space="preserve">9.     </w:t>
      </w:r>
      <w:r w:rsidR="00985073" w:rsidRPr="00455BD1">
        <w:rPr>
          <w:b/>
          <w:bCs/>
          <w:color w:val="0070C0"/>
          <w:sz w:val="36"/>
          <w:szCs w:val="36"/>
        </w:rPr>
        <w:t>Conclusiones y recomendaciones</w:t>
      </w:r>
      <w:bookmarkEnd w:id="38"/>
    </w:p>
    <w:p w14:paraId="58E557FD" w14:textId="77777777" w:rsidR="00E66124" w:rsidRDefault="00985073" w:rsidP="00D500F5">
      <w:pPr>
        <w:pStyle w:val="Ttulo2"/>
        <w:rPr>
          <w:b/>
          <w:bCs/>
          <w:sz w:val="28"/>
          <w:szCs w:val="28"/>
        </w:rPr>
      </w:pPr>
      <w:bookmarkStart w:id="39" w:name="_Toc180879115"/>
      <w:bookmarkStart w:id="40" w:name="_Toc180879380"/>
      <w:r w:rsidRPr="00D500F5">
        <w:rPr>
          <w:b/>
          <w:bCs/>
          <w:sz w:val="28"/>
          <w:szCs w:val="28"/>
        </w:rPr>
        <w:t>9.1 Conclusiones</w:t>
      </w:r>
      <w:bookmarkEnd w:id="39"/>
      <w:bookmarkEnd w:id="40"/>
    </w:p>
    <w:p w14:paraId="0546B40A" w14:textId="5F61ED49" w:rsidR="004F452A" w:rsidRPr="004F452A" w:rsidRDefault="004F452A" w:rsidP="00D95F4B">
      <w:pPr>
        <w:pStyle w:val="Prrafodelista"/>
        <w:numPr>
          <w:ilvl w:val="0"/>
          <w:numId w:val="12"/>
        </w:numPr>
        <w:rPr>
          <w:sz w:val="24"/>
          <w:szCs w:val="24"/>
        </w:rPr>
      </w:pPr>
      <w:r w:rsidRPr="004F452A">
        <w:rPr>
          <w:sz w:val="24"/>
          <w:szCs w:val="24"/>
          <w:lang w:val="es-EC"/>
        </w:rPr>
        <w:t>La implementación de la aplicación móvil para el Departamento C3I2 fue exitosa al integrar diversas tecnologías que garantizaron tanto la funcionalidad como la eficiencia del sistema. A lo largo del proyecto, se logró diseñar una interfaz amigable y optimizada, mejorar la seguridad en la conexión a la base de datos</w:t>
      </w:r>
      <w:r>
        <w:rPr>
          <w:sz w:val="24"/>
          <w:szCs w:val="24"/>
          <w:lang w:val="es-EC"/>
        </w:rPr>
        <w:t>.</w:t>
      </w:r>
    </w:p>
    <w:p w14:paraId="53DEA018" w14:textId="77777777" w:rsidR="004F452A" w:rsidRPr="004F452A" w:rsidRDefault="004F452A" w:rsidP="004F452A">
      <w:pPr>
        <w:pStyle w:val="Prrafodelista"/>
        <w:rPr>
          <w:sz w:val="24"/>
          <w:szCs w:val="24"/>
        </w:rPr>
      </w:pPr>
    </w:p>
    <w:p w14:paraId="23A203CD" w14:textId="4AD8F1BF" w:rsidR="004F452A" w:rsidRPr="004F452A" w:rsidRDefault="004F452A" w:rsidP="00D95F4B">
      <w:pPr>
        <w:pStyle w:val="Prrafodelista"/>
        <w:numPr>
          <w:ilvl w:val="0"/>
          <w:numId w:val="12"/>
        </w:numPr>
        <w:rPr>
          <w:sz w:val="24"/>
          <w:szCs w:val="24"/>
        </w:rPr>
      </w:pPr>
      <w:r w:rsidRPr="004F452A">
        <w:rPr>
          <w:sz w:val="24"/>
          <w:szCs w:val="24"/>
          <w:lang w:val="es-EC"/>
        </w:rPr>
        <w:t xml:space="preserve">Durante el desarrollo del proyecto, la capacitación continua fue clave para familiarizarse con las herramientas necesarias y asegurar un rendimiento óptimo del equipo. La metodología Scrum fue eficaz en la gestión del tiempo y la asignación de tareas, lo cual facilitó la entrega progresiva de cada módulo de la aplicación. </w:t>
      </w:r>
    </w:p>
    <w:p w14:paraId="7A62E20B" w14:textId="77777777" w:rsidR="004F452A" w:rsidRPr="004F452A" w:rsidRDefault="004F452A" w:rsidP="004F452A">
      <w:pPr>
        <w:rPr>
          <w:sz w:val="24"/>
          <w:szCs w:val="24"/>
        </w:rPr>
      </w:pPr>
    </w:p>
    <w:p w14:paraId="630C36FB" w14:textId="3960E890" w:rsidR="004F452A" w:rsidRPr="004F452A" w:rsidRDefault="004F452A" w:rsidP="00D95F4B">
      <w:pPr>
        <w:pStyle w:val="Prrafodelista"/>
        <w:numPr>
          <w:ilvl w:val="0"/>
          <w:numId w:val="12"/>
        </w:numPr>
        <w:rPr>
          <w:sz w:val="24"/>
          <w:szCs w:val="24"/>
        </w:rPr>
      </w:pPr>
      <w:r w:rsidRPr="004F452A">
        <w:rPr>
          <w:sz w:val="24"/>
          <w:szCs w:val="24"/>
          <w:lang w:val="es-EC"/>
        </w:rPr>
        <w:t xml:space="preserve">La implementación de pruebas y ajustes a lo largo del proyecto permitió identificar y corregir errores de manera proactiva, lo que resultó en una aplicación estable y sin fallos al momento de su entrega. Este proceso de validación constante aseguró que cada módulo, desde el </w:t>
      </w:r>
      <w:proofErr w:type="spellStart"/>
      <w:r w:rsidRPr="004F452A">
        <w:rPr>
          <w:sz w:val="24"/>
          <w:szCs w:val="24"/>
          <w:lang w:val="es-EC"/>
        </w:rPr>
        <w:t>login</w:t>
      </w:r>
      <w:proofErr w:type="spellEnd"/>
      <w:r w:rsidRPr="004F452A">
        <w:rPr>
          <w:sz w:val="24"/>
          <w:szCs w:val="24"/>
          <w:lang w:val="es-EC"/>
        </w:rPr>
        <w:t xml:space="preserve"> hasta la gestión de operaciones, funcionara según lo esperado, mejorando la experiencia de usuario.</w:t>
      </w:r>
    </w:p>
    <w:p w14:paraId="716D6B7C" w14:textId="77777777" w:rsidR="00E66124" w:rsidRDefault="00985073" w:rsidP="00D500F5">
      <w:pPr>
        <w:pStyle w:val="Ttulo2"/>
        <w:rPr>
          <w:b/>
          <w:bCs/>
          <w:sz w:val="28"/>
          <w:szCs w:val="28"/>
        </w:rPr>
      </w:pPr>
      <w:bookmarkStart w:id="41" w:name="_Toc180879116"/>
      <w:bookmarkStart w:id="42" w:name="_Toc180879381"/>
      <w:r w:rsidRPr="00D500F5">
        <w:rPr>
          <w:b/>
          <w:bCs/>
          <w:sz w:val="28"/>
          <w:szCs w:val="28"/>
        </w:rPr>
        <w:t>9.2 Recomendaciones</w:t>
      </w:r>
      <w:bookmarkEnd w:id="41"/>
      <w:bookmarkEnd w:id="42"/>
    </w:p>
    <w:p w14:paraId="5015D783" w14:textId="04F7E421" w:rsidR="004F452A" w:rsidRPr="004F452A" w:rsidRDefault="004F452A" w:rsidP="004F452A">
      <w:pPr>
        <w:pStyle w:val="Prrafodelista"/>
        <w:numPr>
          <w:ilvl w:val="0"/>
          <w:numId w:val="15"/>
        </w:numPr>
        <w:rPr>
          <w:sz w:val="24"/>
          <w:szCs w:val="24"/>
        </w:rPr>
      </w:pPr>
      <w:r w:rsidRPr="004F452A">
        <w:rPr>
          <w:sz w:val="24"/>
          <w:szCs w:val="24"/>
          <w:lang w:val="es-EC"/>
        </w:rPr>
        <w:t>Se recomienda continuar con la evaluación constante de las herramientas utilizadas para garantizar que se mantengan actualizadas y alineadas con las mejores prácticas del sector. Además, se sugiere realizar pruebas periódicas del sistema una vez desplegado, para asegurarse de que la aplicación mantenga su rendimiento y funcionalidad a largo plazo, especialmente al integrar nuevas funcionalidades.</w:t>
      </w:r>
    </w:p>
    <w:p w14:paraId="3E19A93D" w14:textId="77777777" w:rsidR="008F056D" w:rsidRPr="004F452A" w:rsidRDefault="008F056D" w:rsidP="008F056D">
      <w:pPr>
        <w:pStyle w:val="Prrafodelista"/>
        <w:rPr>
          <w:sz w:val="24"/>
          <w:szCs w:val="24"/>
        </w:rPr>
      </w:pPr>
    </w:p>
    <w:p w14:paraId="7EDA59A4" w14:textId="737CF574" w:rsidR="004F452A" w:rsidRPr="008F056D" w:rsidRDefault="008F056D" w:rsidP="004F452A">
      <w:pPr>
        <w:pStyle w:val="Prrafodelista"/>
        <w:numPr>
          <w:ilvl w:val="0"/>
          <w:numId w:val="15"/>
        </w:numPr>
        <w:rPr>
          <w:sz w:val="24"/>
          <w:szCs w:val="24"/>
        </w:rPr>
      </w:pPr>
      <w:r w:rsidRPr="008F056D">
        <w:rPr>
          <w:sz w:val="24"/>
          <w:szCs w:val="24"/>
          <w:lang w:val="es-EC"/>
        </w:rPr>
        <w:lastRenderedPageBreak/>
        <w:t>Es recomendable priorizar la capacitación y el aprendizaje continuo de las nuevas tecnologías que emergen en el ámbito del desarrollo de aplicaciones móviles. La adopción de nuevas herramientas y marcos de trabajo podría mejorar la eficiencia en el desarrollo y permitir la integración de características avanzadas que optimicen el rendimiento y la seguridad de la aplicación.</w:t>
      </w:r>
    </w:p>
    <w:p w14:paraId="1AAE1C64" w14:textId="77777777" w:rsidR="008F056D" w:rsidRPr="008F056D" w:rsidRDefault="008F056D" w:rsidP="008F056D">
      <w:pPr>
        <w:pStyle w:val="Prrafodelista"/>
        <w:rPr>
          <w:sz w:val="24"/>
          <w:szCs w:val="24"/>
        </w:rPr>
      </w:pPr>
    </w:p>
    <w:p w14:paraId="1227C49B" w14:textId="05D0551D" w:rsidR="008F056D" w:rsidRPr="004F452A" w:rsidRDefault="008F056D" w:rsidP="004F452A">
      <w:pPr>
        <w:pStyle w:val="Prrafodelista"/>
        <w:numPr>
          <w:ilvl w:val="0"/>
          <w:numId w:val="15"/>
        </w:numPr>
        <w:rPr>
          <w:sz w:val="24"/>
          <w:szCs w:val="24"/>
        </w:rPr>
      </w:pPr>
      <w:r w:rsidRPr="008F056D">
        <w:rPr>
          <w:sz w:val="24"/>
          <w:szCs w:val="24"/>
          <w:lang w:val="es-EC"/>
        </w:rPr>
        <w:t>Se sugiere implementar una estrategia de mantenimiento y actualización continua para el sistema. Aunque el sistema desarrollado cumple con los requisitos iniciales del Departamento C3I2, es crucial realizar ajustes periódicos para mejorar el rendimiento, solucionar posibles vulnerabilidades y adaptarse a futuras necesidades. Un enfoque proactivo en el mantenimiento garantizará que el sistema siga siendo eficiente y seguro a lo largo del tiempo.</w:t>
      </w:r>
    </w:p>
    <w:p w14:paraId="4A51EF2C" w14:textId="77777777" w:rsidR="00E66124" w:rsidRDefault="00E66124">
      <w:pPr>
        <w:spacing w:after="0" w:line="360" w:lineRule="auto"/>
        <w:rPr>
          <w:rFonts w:ascii="Arial" w:eastAsia="Arial" w:hAnsi="Arial" w:cs="Arial"/>
          <w:sz w:val="24"/>
          <w:szCs w:val="24"/>
        </w:rPr>
      </w:pPr>
    </w:p>
    <w:p w14:paraId="0DC16771" w14:textId="4823A781" w:rsidR="008F056D" w:rsidRDefault="008F056D">
      <w:pPr>
        <w:spacing w:after="0" w:line="360" w:lineRule="auto"/>
        <w:rPr>
          <w:rFonts w:ascii="Arial" w:eastAsia="Arial" w:hAnsi="Arial" w:cs="Arial"/>
          <w:sz w:val="24"/>
          <w:szCs w:val="24"/>
        </w:rPr>
        <w:sectPr w:rsidR="008F056D" w:rsidSect="00AA231F">
          <w:headerReference w:type="default" r:id="rId12"/>
          <w:pgSz w:w="11909" w:h="16834"/>
          <w:pgMar w:top="1440" w:right="1440" w:bottom="1440" w:left="1440" w:header="720" w:footer="720" w:gutter="0"/>
          <w:pgNumType w:start="1"/>
          <w:cols w:space="720"/>
          <w:titlePg/>
          <w:docGrid w:linePitch="299"/>
        </w:sectPr>
      </w:pPr>
    </w:p>
    <w:p w14:paraId="484357D2" w14:textId="67E6FB3A" w:rsidR="00E66124" w:rsidRPr="00455BD1" w:rsidRDefault="00455BD1" w:rsidP="00455BD1">
      <w:pPr>
        <w:pStyle w:val="Ttulo1"/>
        <w:rPr>
          <w:b/>
          <w:bCs/>
          <w:color w:val="0070C0"/>
          <w:sz w:val="36"/>
          <w:szCs w:val="36"/>
        </w:rPr>
      </w:pPr>
      <w:bookmarkStart w:id="43" w:name="_heading=h.1ci93xb" w:colFirst="0" w:colLast="0"/>
      <w:bookmarkStart w:id="44" w:name="_Toc180879382"/>
      <w:bookmarkEnd w:id="43"/>
      <w:r w:rsidRPr="00455BD1">
        <w:rPr>
          <w:b/>
          <w:bCs/>
          <w:color w:val="0070C0"/>
          <w:sz w:val="36"/>
          <w:szCs w:val="36"/>
        </w:rPr>
        <w:lastRenderedPageBreak/>
        <w:t xml:space="preserve">10.     </w:t>
      </w:r>
      <w:r w:rsidR="00985073" w:rsidRPr="00455BD1">
        <w:rPr>
          <w:b/>
          <w:bCs/>
          <w:color w:val="0070C0"/>
          <w:sz w:val="36"/>
          <w:szCs w:val="36"/>
        </w:rPr>
        <w:t>Planificación para el Cronograma:</w:t>
      </w:r>
      <w:bookmarkEnd w:id="44"/>
    </w:p>
    <w:tbl>
      <w:tblPr>
        <w:tblStyle w:val="Tablaconcuadrcula"/>
        <w:tblW w:w="8500" w:type="dxa"/>
        <w:jc w:val="center"/>
        <w:tblLook w:val="04A0" w:firstRow="1" w:lastRow="0" w:firstColumn="1" w:lastColumn="0" w:noHBand="0" w:noVBand="1"/>
      </w:tblPr>
      <w:tblGrid>
        <w:gridCol w:w="1135"/>
        <w:gridCol w:w="3969"/>
        <w:gridCol w:w="1701"/>
        <w:gridCol w:w="1695"/>
      </w:tblGrid>
      <w:tr w:rsidR="003B475D" w:rsidRPr="001D3A5F" w14:paraId="3F32B19B" w14:textId="77777777" w:rsidTr="003B475D">
        <w:trPr>
          <w:jc w:val="center"/>
        </w:trPr>
        <w:tc>
          <w:tcPr>
            <w:tcW w:w="1135" w:type="dxa"/>
            <w:shd w:val="clear" w:color="auto" w:fill="5B9BD5" w:themeFill="accent1"/>
            <w:hideMark/>
          </w:tcPr>
          <w:p w14:paraId="4A6AA9A4" w14:textId="77777777" w:rsidR="001D3A5F" w:rsidRPr="001D3A5F" w:rsidRDefault="001D3A5F" w:rsidP="001D3A5F">
            <w:pPr>
              <w:spacing w:after="160" w:line="259" w:lineRule="auto"/>
              <w:rPr>
                <w:rFonts w:ascii="Arial" w:eastAsia="Arial" w:hAnsi="Arial" w:cs="Arial"/>
                <w:b/>
                <w:bCs/>
                <w:color w:val="FFFFFF" w:themeColor="background1"/>
                <w:sz w:val="24"/>
                <w:szCs w:val="24"/>
              </w:rPr>
            </w:pPr>
            <w:r w:rsidRPr="001D3A5F">
              <w:rPr>
                <w:rFonts w:ascii="Arial" w:eastAsia="Arial" w:hAnsi="Arial" w:cs="Arial"/>
                <w:b/>
                <w:bCs/>
                <w:color w:val="FFFFFF" w:themeColor="background1"/>
                <w:sz w:val="24"/>
                <w:szCs w:val="24"/>
              </w:rPr>
              <w:t>#</w:t>
            </w:r>
          </w:p>
        </w:tc>
        <w:tc>
          <w:tcPr>
            <w:tcW w:w="3969" w:type="dxa"/>
            <w:shd w:val="clear" w:color="auto" w:fill="5B9BD5" w:themeFill="accent1"/>
            <w:hideMark/>
          </w:tcPr>
          <w:p w14:paraId="78FAD915" w14:textId="03D17982" w:rsidR="001D3A5F" w:rsidRPr="001D3A5F" w:rsidRDefault="001D3A5F" w:rsidP="003B475D">
            <w:pPr>
              <w:spacing w:after="160" w:line="259" w:lineRule="auto"/>
              <w:jc w:val="center"/>
              <w:rPr>
                <w:rFonts w:ascii="Arial" w:eastAsia="Arial" w:hAnsi="Arial" w:cs="Arial"/>
                <w:b/>
                <w:bCs/>
                <w:color w:val="FFFFFF" w:themeColor="background1"/>
                <w:sz w:val="24"/>
                <w:szCs w:val="24"/>
              </w:rPr>
            </w:pPr>
            <w:r w:rsidRPr="001D3A5F">
              <w:rPr>
                <w:rFonts w:ascii="Arial" w:eastAsia="Arial" w:hAnsi="Arial" w:cs="Arial"/>
                <w:b/>
                <w:bCs/>
                <w:color w:val="FFFFFF" w:themeColor="background1"/>
                <w:sz w:val="24"/>
                <w:szCs w:val="24"/>
              </w:rPr>
              <w:t>T</w:t>
            </w:r>
            <w:r w:rsidR="003B475D">
              <w:rPr>
                <w:rFonts w:ascii="Arial" w:eastAsia="Arial" w:hAnsi="Arial" w:cs="Arial"/>
                <w:b/>
                <w:bCs/>
                <w:color w:val="FFFFFF" w:themeColor="background1"/>
                <w:sz w:val="24"/>
                <w:szCs w:val="24"/>
              </w:rPr>
              <w:t>AREA</w:t>
            </w:r>
          </w:p>
        </w:tc>
        <w:tc>
          <w:tcPr>
            <w:tcW w:w="1701" w:type="dxa"/>
            <w:shd w:val="clear" w:color="auto" w:fill="5B9BD5" w:themeFill="accent1"/>
            <w:hideMark/>
          </w:tcPr>
          <w:p w14:paraId="4A66F908" w14:textId="3E29E451" w:rsidR="001D3A5F" w:rsidRPr="001D3A5F" w:rsidRDefault="003B475D" w:rsidP="003B475D">
            <w:pPr>
              <w:spacing w:after="160" w:line="259" w:lineRule="auto"/>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INICIO</w:t>
            </w:r>
          </w:p>
        </w:tc>
        <w:tc>
          <w:tcPr>
            <w:tcW w:w="1695" w:type="dxa"/>
            <w:shd w:val="clear" w:color="auto" w:fill="5B9BD5" w:themeFill="accent1"/>
            <w:hideMark/>
          </w:tcPr>
          <w:p w14:paraId="6B6C923A" w14:textId="17D6C1D6" w:rsidR="001D3A5F" w:rsidRPr="001D3A5F" w:rsidRDefault="003B475D" w:rsidP="003B475D">
            <w:pPr>
              <w:spacing w:after="160" w:line="259" w:lineRule="auto"/>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FIN</w:t>
            </w:r>
          </w:p>
        </w:tc>
      </w:tr>
      <w:tr w:rsidR="001D3A5F" w:rsidRPr="001D3A5F" w14:paraId="422B947D" w14:textId="77777777" w:rsidTr="003B475D">
        <w:trPr>
          <w:jc w:val="center"/>
        </w:trPr>
        <w:tc>
          <w:tcPr>
            <w:tcW w:w="1135" w:type="dxa"/>
            <w:hideMark/>
          </w:tcPr>
          <w:p w14:paraId="16D46EF0"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w:t>
            </w:r>
          </w:p>
        </w:tc>
        <w:tc>
          <w:tcPr>
            <w:tcW w:w="3969" w:type="dxa"/>
            <w:hideMark/>
          </w:tcPr>
          <w:p w14:paraId="6EB0A8A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Capacitación</w:t>
            </w:r>
          </w:p>
        </w:tc>
        <w:tc>
          <w:tcPr>
            <w:tcW w:w="1701" w:type="dxa"/>
            <w:hideMark/>
          </w:tcPr>
          <w:p w14:paraId="0A43FD9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24/09/2024</w:t>
            </w:r>
          </w:p>
        </w:tc>
        <w:tc>
          <w:tcPr>
            <w:tcW w:w="1695" w:type="dxa"/>
            <w:hideMark/>
          </w:tcPr>
          <w:p w14:paraId="6D6476B9"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27/09/2024</w:t>
            </w:r>
          </w:p>
        </w:tc>
      </w:tr>
      <w:tr w:rsidR="001D3A5F" w:rsidRPr="001D3A5F" w14:paraId="2DB20BDD" w14:textId="77777777" w:rsidTr="003B475D">
        <w:trPr>
          <w:jc w:val="center"/>
        </w:trPr>
        <w:tc>
          <w:tcPr>
            <w:tcW w:w="1135" w:type="dxa"/>
            <w:hideMark/>
          </w:tcPr>
          <w:p w14:paraId="1CEC4DD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w:t>
            </w:r>
          </w:p>
        </w:tc>
        <w:tc>
          <w:tcPr>
            <w:tcW w:w="3969" w:type="dxa"/>
            <w:hideMark/>
          </w:tcPr>
          <w:p w14:paraId="3073D195"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Revisión del código obsoleto</w:t>
            </w:r>
          </w:p>
        </w:tc>
        <w:tc>
          <w:tcPr>
            <w:tcW w:w="1701" w:type="dxa"/>
            <w:hideMark/>
          </w:tcPr>
          <w:p w14:paraId="663C00B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30/09/2024</w:t>
            </w:r>
          </w:p>
        </w:tc>
        <w:tc>
          <w:tcPr>
            <w:tcW w:w="1695" w:type="dxa"/>
            <w:hideMark/>
          </w:tcPr>
          <w:p w14:paraId="26F55B0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23/10/2024</w:t>
            </w:r>
          </w:p>
        </w:tc>
      </w:tr>
      <w:tr w:rsidR="001D3A5F" w:rsidRPr="001D3A5F" w14:paraId="5DC280BD" w14:textId="77777777" w:rsidTr="003B475D">
        <w:trPr>
          <w:jc w:val="center"/>
        </w:trPr>
        <w:tc>
          <w:tcPr>
            <w:tcW w:w="1135" w:type="dxa"/>
            <w:hideMark/>
          </w:tcPr>
          <w:p w14:paraId="227DDB7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3</w:t>
            </w:r>
          </w:p>
        </w:tc>
        <w:tc>
          <w:tcPr>
            <w:tcW w:w="3969" w:type="dxa"/>
            <w:hideMark/>
          </w:tcPr>
          <w:p w14:paraId="5159A80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 xml:space="preserve">Configuración del </w:t>
            </w:r>
            <w:proofErr w:type="spellStart"/>
            <w:r w:rsidRPr="001D3A5F">
              <w:rPr>
                <w:rFonts w:ascii="Arial" w:eastAsia="Arial" w:hAnsi="Arial" w:cs="Arial"/>
                <w:sz w:val="24"/>
                <w:szCs w:val="24"/>
              </w:rPr>
              <w:t>router</w:t>
            </w:r>
            <w:proofErr w:type="spellEnd"/>
          </w:p>
        </w:tc>
        <w:tc>
          <w:tcPr>
            <w:tcW w:w="1701" w:type="dxa"/>
            <w:hideMark/>
          </w:tcPr>
          <w:p w14:paraId="778F935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24/10/2024</w:t>
            </w:r>
          </w:p>
        </w:tc>
        <w:tc>
          <w:tcPr>
            <w:tcW w:w="1695" w:type="dxa"/>
            <w:hideMark/>
          </w:tcPr>
          <w:p w14:paraId="5A14746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24/10/2024</w:t>
            </w:r>
          </w:p>
        </w:tc>
      </w:tr>
      <w:tr w:rsidR="001D3A5F" w:rsidRPr="001D3A5F" w14:paraId="7F4F86C7" w14:textId="77777777" w:rsidTr="003B475D">
        <w:trPr>
          <w:jc w:val="center"/>
        </w:trPr>
        <w:tc>
          <w:tcPr>
            <w:tcW w:w="1135" w:type="dxa"/>
            <w:hideMark/>
          </w:tcPr>
          <w:p w14:paraId="09D1AD0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4</w:t>
            </w:r>
          </w:p>
        </w:tc>
        <w:tc>
          <w:tcPr>
            <w:tcW w:w="3969" w:type="dxa"/>
            <w:hideMark/>
          </w:tcPr>
          <w:p w14:paraId="4BE79B4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Diseño de la interfaz</w:t>
            </w:r>
          </w:p>
        </w:tc>
        <w:tc>
          <w:tcPr>
            <w:tcW w:w="1701" w:type="dxa"/>
            <w:hideMark/>
          </w:tcPr>
          <w:p w14:paraId="0F3C629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25/10/2024</w:t>
            </w:r>
          </w:p>
        </w:tc>
        <w:tc>
          <w:tcPr>
            <w:tcW w:w="1695" w:type="dxa"/>
            <w:hideMark/>
          </w:tcPr>
          <w:p w14:paraId="1A9FCB86" w14:textId="45CF657B" w:rsidR="001D3A5F" w:rsidRPr="001D3A5F" w:rsidRDefault="005A694C" w:rsidP="001D3A5F">
            <w:pPr>
              <w:spacing w:after="160" w:line="259" w:lineRule="auto"/>
              <w:rPr>
                <w:rFonts w:ascii="Arial" w:eastAsia="Arial" w:hAnsi="Arial" w:cs="Arial"/>
                <w:sz w:val="24"/>
                <w:szCs w:val="24"/>
              </w:rPr>
            </w:pPr>
            <w:r>
              <w:rPr>
                <w:rFonts w:ascii="Arial" w:eastAsia="Arial" w:hAnsi="Arial" w:cs="Arial"/>
                <w:sz w:val="24"/>
                <w:szCs w:val="24"/>
              </w:rPr>
              <w:t>29</w:t>
            </w:r>
            <w:r w:rsidR="001D3A5F" w:rsidRPr="001D3A5F">
              <w:rPr>
                <w:rFonts w:ascii="Arial" w:eastAsia="Arial" w:hAnsi="Arial" w:cs="Arial"/>
                <w:sz w:val="24"/>
                <w:szCs w:val="24"/>
              </w:rPr>
              <w:t>/1</w:t>
            </w:r>
            <w:r>
              <w:rPr>
                <w:rFonts w:ascii="Arial" w:eastAsia="Arial" w:hAnsi="Arial" w:cs="Arial"/>
                <w:sz w:val="24"/>
                <w:szCs w:val="24"/>
              </w:rPr>
              <w:t>0</w:t>
            </w:r>
            <w:r w:rsidR="001D3A5F" w:rsidRPr="001D3A5F">
              <w:rPr>
                <w:rFonts w:ascii="Arial" w:eastAsia="Arial" w:hAnsi="Arial" w:cs="Arial"/>
                <w:sz w:val="24"/>
                <w:szCs w:val="24"/>
              </w:rPr>
              <w:t>/2024</w:t>
            </w:r>
          </w:p>
        </w:tc>
      </w:tr>
      <w:tr w:rsidR="001D3A5F" w:rsidRPr="001D3A5F" w14:paraId="3FBA76B5" w14:textId="77777777" w:rsidTr="003B475D">
        <w:trPr>
          <w:jc w:val="center"/>
        </w:trPr>
        <w:tc>
          <w:tcPr>
            <w:tcW w:w="1135" w:type="dxa"/>
            <w:hideMark/>
          </w:tcPr>
          <w:p w14:paraId="28F27BD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5</w:t>
            </w:r>
          </w:p>
        </w:tc>
        <w:tc>
          <w:tcPr>
            <w:tcW w:w="3969" w:type="dxa"/>
            <w:hideMark/>
          </w:tcPr>
          <w:p w14:paraId="798621E6"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 xml:space="preserve">Desarrollo del </w:t>
            </w:r>
            <w:proofErr w:type="spellStart"/>
            <w:r w:rsidRPr="001D3A5F">
              <w:rPr>
                <w:rFonts w:ascii="Arial" w:eastAsia="Arial" w:hAnsi="Arial" w:cs="Arial"/>
                <w:sz w:val="24"/>
                <w:szCs w:val="24"/>
              </w:rPr>
              <w:t>login</w:t>
            </w:r>
            <w:proofErr w:type="spellEnd"/>
          </w:p>
        </w:tc>
        <w:tc>
          <w:tcPr>
            <w:tcW w:w="1701" w:type="dxa"/>
            <w:hideMark/>
          </w:tcPr>
          <w:p w14:paraId="29CF6E3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06/11/2024</w:t>
            </w:r>
          </w:p>
        </w:tc>
        <w:tc>
          <w:tcPr>
            <w:tcW w:w="1695" w:type="dxa"/>
            <w:hideMark/>
          </w:tcPr>
          <w:p w14:paraId="15C4F36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08/11/2024</w:t>
            </w:r>
          </w:p>
        </w:tc>
      </w:tr>
      <w:tr w:rsidR="001D3A5F" w:rsidRPr="001D3A5F" w14:paraId="3DA8DB29" w14:textId="77777777" w:rsidTr="003B475D">
        <w:trPr>
          <w:jc w:val="center"/>
        </w:trPr>
        <w:tc>
          <w:tcPr>
            <w:tcW w:w="1135" w:type="dxa"/>
            <w:hideMark/>
          </w:tcPr>
          <w:p w14:paraId="6F68D1BF"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6</w:t>
            </w:r>
          </w:p>
        </w:tc>
        <w:tc>
          <w:tcPr>
            <w:tcW w:w="3969" w:type="dxa"/>
            <w:hideMark/>
          </w:tcPr>
          <w:p w14:paraId="23437DFB"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Implementación de operaciones</w:t>
            </w:r>
          </w:p>
        </w:tc>
        <w:tc>
          <w:tcPr>
            <w:tcW w:w="1701" w:type="dxa"/>
            <w:hideMark/>
          </w:tcPr>
          <w:p w14:paraId="6F44C7B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11/11/2024</w:t>
            </w:r>
          </w:p>
        </w:tc>
        <w:tc>
          <w:tcPr>
            <w:tcW w:w="1695" w:type="dxa"/>
            <w:hideMark/>
          </w:tcPr>
          <w:p w14:paraId="3CAFC1C1"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19/11/2024</w:t>
            </w:r>
          </w:p>
        </w:tc>
      </w:tr>
      <w:tr w:rsidR="001D3A5F" w:rsidRPr="001D3A5F" w14:paraId="45AE12A0" w14:textId="77777777" w:rsidTr="003B475D">
        <w:trPr>
          <w:jc w:val="center"/>
        </w:trPr>
        <w:tc>
          <w:tcPr>
            <w:tcW w:w="1135" w:type="dxa"/>
            <w:hideMark/>
          </w:tcPr>
          <w:p w14:paraId="11EC89C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7</w:t>
            </w:r>
          </w:p>
        </w:tc>
        <w:tc>
          <w:tcPr>
            <w:tcW w:w="3969" w:type="dxa"/>
            <w:hideMark/>
          </w:tcPr>
          <w:p w14:paraId="3A6DDDD3"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Pruebas y ajustes</w:t>
            </w:r>
          </w:p>
        </w:tc>
        <w:tc>
          <w:tcPr>
            <w:tcW w:w="1701" w:type="dxa"/>
            <w:hideMark/>
          </w:tcPr>
          <w:p w14:paraId="23E3B54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20/11/2024</w:t>
            </w:r>
          </w:p>
        </w:tc>
        <w:tc>
          <w:tcPr>
            <w:tcW w:w="1695" w:type="dxa"/>
            <w:hideMark/>
          </w:tcPr>
          <w:p w14:paraId="71AE4586"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22/11/2024</w:t>
            </w:r>
          </w:p>
        </w:tc>
      </w:tr>
      <w:tr w:rsidR="001D3A5F" w:rsidRPr="001D3A5F" w14:paraId="439B8304" w14:textId="77777777" w:rsidTr="003B475D">
        <w:trPr>
          <w:jc w:val="center"/>
        </w:trPr>
        <w:tc>
          <w:tcPr>
            <w:tcW w:w="1135" w:type="dxa"/>
            <w:hideMark/>
          </w:tcPr>
          <w:p w14:paraId="420D6229"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8</w:t>
            </w:r>
          </w:p>
        </w:tc>
        <w:tc>
          <w:tcPr>
            <w:tcW w:w="3969" w:type="dxa"/>
            <w:hideMark/>
          </w:tcPr>
          <w:p w14:paraId="167B972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Documentación</w:t>
            </w:r>
          </w:p>
        </w:tc>
        <w:tc>
          <w:tcPr>
            <w:tcW w:w="1701" w:type="dxa"/>
            <w:hideMark/>
          </w:tcPr>
          <w:p w14:paraId="1E62D8B0"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25/11/2024</w:t>
            </w:r>
          </w:p>
        </w:tc>
        <w:tc>
          <w:tcPr>
            <w:tcW w:w="1695" w:type="dxa"/>
            <w:hideMark/>
          </w:tcPr>
          <w:p w14:paraId="511F94C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25/11/2024</w:t>
            </w:r>
          </w:p>
        </w:tc>
      </w:tr>
      <w:tr w:rsidR="001D3A5F" w:rsidRPr="001D3A5F" w14:paraId="386198E8" w14:textId="77777777" w:rsidTr="003B475D">
        <w:trPr>
          <w:jc w:val="center"/>
        </w:trPr>
        <w:tc>
          <w:tcPr>
            <w:tcW w:w="1135" w:type="dxa"/>
            <w:hideMark/>
          </w:tcPr>
          <w:p w14:paraId="3FFDF96F"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9</w:t>
            </w:r>
          </w:p>
        </w:tc>
        <w:tc>
          <w:tcPr>
            <w:tcW w:w="3969" w:type="dxa"/>
            <w:hideMark/>
          </w:tcPr>
          <w:p w14:paraId="0D56EE05" w14:textId="3ABB907A" w:rsidR="001D3A5F" w:rsidRPr="001D3A5F" w:rsidRDefault="00944484" w:rsidP="001D3A5F">
            <w:pPr>
              <w:spacing w:after="160" w:line="259" w:lineRule="auto"/>
              <w:rPr>
                <w:rFonts w:ascii="Arial" w:eastAsia="Arial" w:hAnsi="Arial" w:cs="Arial"/>
                <w:sz w:val="24"/>
                <w:szCs w:val="24"/>
              </w:rPr>
            </w:pPr>
            <w:r>
              <w:rPr>
                <w:rFonts w:ascii="Arial" w:eastAsia="Arial" w:hAnsi="Arial" w:cs="Arial"/>
                <w:sz w:val="24"/>
                <w:szCs w:val="24"/>
              </w:rPr>
              <w:t>Entrega final del aplicativo móvil.</w:t>
            </w:r>
          </w:p>
        </w:tc>
        <w:tc>
          <w:tcPr>
            <w:tcW w:w="1701" w:type="dxa"/>
            <w:hideMark/>
          </w:tcPr>
          <w:p w14:paraId="5AF5EF5C"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26/11/2024</w:t>
            </w:r>
          </w:p>
        </w:tc>
        <w:tc>
          <w:tcPr>
            <w:tcW w:w="1695" w:type="dxa"/>
            <w:hideMark/>
          </w:tcPr>
          <w:p w14:paraId="27EC8972"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26/11/2024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1EAB38F1" w14:textId="2ECB279A" w:rsidR="00C06C4D" w:rsidRPr="00455BD1" w:rsidRDefault="00455BD1" w:rsidP="0001587D">
      <w:pPr>
        <w:pStyle w:val="Ttulo1"/>
        <w:rPr>
          <w:b/>
          <w:bCs/>
          <w:color w:val="0070C0"/>
          <w:sz w:val="36"/>
          <w:szCs w:val="36"/>
          <w:lang w:val="es-EC"/>
        </w:rPr>
      </w:pPr>
      <w:bookmarkStart w:id="45" w:name="_heading=h.3whwml4" w:colFirst="0" w:colLast="0"/>
      <w:bookmarkStart w:id="46" w:name="_Toc180879383"/>
      <w:bookmarkEnd w:id="45"/>
      <w:r w:rsidRPr="00455BD1">
        <w:rPr>
          <w:b/>
          <w:bCs/>
          <w:color w:val="0070C0"/>
          <w:sz w:val="36"/>
          <w:szCs w:val="36"/>
        </w:rPr>
        <w:t xml:space="preserve">11.     </w:t>
      </w:r>
      <w:r w:rsidR="00BB0AC9" w:rsidRPr="00455BD1">
        <w:rPr>
          <w:b/>
          <w:bCs/>
          <w:color w:val="0070C0"/>
          <w:sz w:val="36"/>
          <w:szCs w:val="36"/>
        </w:rPr>
        <w:t>Referencias</w:t>
      </w:r>
      <w:bookmarkEnd w:id="46"/>
    </w:p>
    <w:p w14:paraId="5C0553C9" w14:textId="77777777" w:rsidR="00C06C4D" w:rsidRPr="00050B21"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rPr>
        <w:t>Betania, V. (2022, abril 29). </w:t>
      </w:r>
      <w:r w:rsidRPr="00C06C4D">
        <w:rPr>
          <w:rFonts w:ascii="Arial" w:eastAsia="Arial" w:hAnsi="Arial" w:cs="Arial"/>
          <w:i/>
          <w:iCs/>
          <w:sz w:val="24"/>
          <w:szCs w:val="24"/>
        </w:rPr>
        <w:t>¿Qué es Ubuntu? Una guía rápida para principiantes</w:t>
      </w:r>
      <w:r w:rsidRPr="00C06C4D">
        <w:rPr>
          <w:rFonts w:ascii="Arial" w:eastAsia="Arial" w:hAnsi="Arial" w:cs="Arial"/>
          <w:sz w:val="24"/>
          <w:szCs w:val="24"/>
        </w:rPr>
        <w:t xml:space="preserve">. </w:t>
      </w:r>
      <w:proofErr w:type="spellStart"/>
      <w:r w:rsidRPr="00050B21">
        <w:rPr>
          <w:rFonts w:ascii="Arial" w:eastAsia="Arial" w:hAnsi="Arial" w:cs="Arial"/>
          <w:sz w:val="24"/>
          <w:szCs w:val="24"/>
          <w:lang w:val="en-US"/>
        </w:rPr>
        <w:t>Tutoriales</w:t>
      </w:r>
      <w:proofErr w:type="spellEnd"/>
      <w:r w:rsidRPr="00050B21">
        <w:rPr>
          <w:rFonts w:ascii="Arial" w:eastAsia="Arial" w:hAnsi="Arial" w:cs="Arial"/>
          <w:sz w:val="24"/>
          <w:szCs w:val="24"/>
          <w:lang w:val="en-US"/>
        </w:rPr>
        <w:t xml:space="preserve"> </w:t>
      </w:r>
      <w:proofErr w:type="spellStart"/>
      <w:r w:rsidRPr="00050B21">
        <w:rPr>
          <w:rFonts w:ascii="Arial" w:eastAsia="Arial" w:hAnsi="Arial" w:cs="Arial"/>
          <w:sz w:val="24"/>
          <w:szCs w:val="24"/>
          <w:lang w:val="en-US"/>
        </w:rPr>
        <w:t>Hostinger</w:t>
      </w:r>
      <w:proofErr w:type="spellEnd"/>
      <w:r w:rsidRPr="00050B21">
        <w:rPr>
          <w:rFonts w:ascii="Arial" w:eastAsia="Arial" w:hAnsi="Arial" w:cs="Arial"/>
          <w:sz w:val="24"/>
          <w:szCs w:val="24"/>
          <w:lang w:val="en-US"/>
        </w:rPr>
        <w:t>. https://www.hostinger.es/tutoriales/que-es-ubuntu</w:t>
      </w:r>
    </w:p>
    <w:p w14:paraId="700D545B" w14:textId="002B781A" w:rsidR="00E66124" w:rsidRPr="00C06C4D" w:rsidRDefault="00003D34" w:rsidP="00455BD1">
      <w:pPr>
        <w:ind w:left="720" w:hanging="720"/>
        <w:rPr>
          <w:rFonts w:ascii="Arial" w:eastAsia="Arial" w:hAnsi="Arial" w:cs="Arial"/>
          <w:sz w:val="24"/>
          <w:szCs w:val="24"/>
          <w:lang w:val="en-US"/>
        </w:rPr>
      </w:pPr>
      <w:r w:rsidRPr="00003D34">
        <w:rPr>
          <w:rFonts w:ascii="Arial" w:eastAsia="Arial" w:hAnsi="Arial" w:cs="Arial"/>
          <w:sz w:val="24"/>
          <w:szCs w:val="24"/>
          <w:lang w:val="en-US"/>
        </w:rPr>
        <w:t>Boduch, A., &amp; Derks, R. (2020). </w:t>
      </w:r>
      <w:r w:rsidRPr="00003D34">
        <w:rPr>
          <w:rFonts w:ascii="Arial" w:eastAsia="Arial" w:hAnsi="Arial" w:cs="Arial"/>
          <w:i/>
          <w:iCs/>
          <w:sz w:val="24"/>
          <w:szCs w:val="24"/>
          <w:lang w:val="en-US"/>
        </w:rPr>
        <w:t xml:space="preserve">React and React Native: A complete hands-on guide to modern web and mobile development with React. </w:t>
      </w:r>
      <w:proofErr w:type="spellStart"/>
      <w:r w:rsidRPr="00003D34">
        <w:rPr>
          <w:rFonts w:ascii="Arial" w:eastAsia="Arial" w:hAnsi="Arial" w:cs="Arial"/>
          <w:i/>
          <w:iCs/>
          <w:sz w:val="24"/>
          <w:szCs w:val="24"/>
          <w:lang w:val="en-US"/>
        </w:rPr>
        <w:t>js</w:t>
      </w:r>
      <w:proofErr w:type="spellEnd"/>
      <w:r w:rsidRPr="00003D34">
        <w:rPr>
          <w:rFonts w:ascii="Arial" w:eastAsia="Arial" w:hAnsi="Arial" w:cs="Arial"/>
          <w:sz w:val="24"/>
          <w:szCs w:val="24"/>
          <w:lang w:val="en-US"/>
        </w:rPr>
        <w:t xml:space="preserve">. </w:t>
      </w:r>
      <w:proofErr w:type="spellStart"/>
      <w:r w:rsidRPr="00C06C4D">
        <w:rPr>
          <w:rFonts w:ascii="Arial" w:eastAsia="Arial" w:hAnsi="Arial" w:cs="Arial"/>
          <w:sz w:val="24"/>
          <w:szCs w:val="24"/>
          <w:lang w:val="en-US"/>
        </w:rPr>
        <w:t>Packt</w:t>
      </w:r>
      <w:proofErr w:type="spellEnd"/>
      <w:r w:rsidRPr="00C06C4D">
        <w:rPr>
          <w:rFonts w:ascii="Arial" w:eastAsia="Arial" w:hAnsi="Arial" w:cs="Arial"/>
          <w:sz w:val="24"/>
          <w:szCs w:val="24"/>
          <w:lang w:val="en-US"/>
        </w:rPr>
        <w:t xml:space="preserve"> Publishing Ltd.</w:t>
      </w:r>
    </w:p>
    <w:p w14:paraId="19784052" w14:textId="6DA3F275" w:rsidR="00003D34" w:rsidRDefault="00003D34" w:rsidP="00455BD1">
      <w:pPr>
        <w:ind w:left="720" w:hanging="720"/>
        <w:rPr>
          <w:rFonts w:ascii="Arial" w:eastAsia="Arial" w:hAnsi="Arial" w:cs="Arial"/>
          <w:sz w:val="24"/>
          <w:szCs w:val="24"/>
        </w:rPr>
      </w:pPr>
      <w:r w:rsidRPr="00003D34">
        <w:rPr>
          <w:rFonts w:ascii="Arial" w:eastAsia="Arial" w:hAnsi="Arial" w:cs="Arial"/>
          <w:sz w:val="24"/>
          <w:szCs w:val="24"/>
          <w:lang w:val="en-US"/>
        </w:rPr>
        <w:t>Conrad, A. (2021). Database of the year: Postgres. </w:t>
      </w:r>
      <w:r w:rsidRPr="00003D34">
        <w:rPr>
          <w:rFonts w:ascii="Arial" w:eastAsia="Arial" w:hAnsi="Arial" w:cs="Arial"/>
          <w:i/>
          <w:iCs/>
          <w:sz w:val="24"/>
          <w:szCs w:val="24"/>
        </w:rPr>
        <w:t>IEEE Software</w:t>
      </w:r>
      <w:r w:rsidRPr="00003D34">
        <w:rPr>
          <w:rFonts w:ascii="Arial" w:eastAsia="Arial" w:hAnsi="Arial" w:cs="Arial"/>
          <w:sz w:val="24"/>
          <w:szCs w:val="24"/>
        </w:rPr>
        <w:t>, </w:t>
      </w:r>
      <w:r w:rsidRPr="00003D34">
        <w:rPr>
          <w:rFonts w:ascii="Arial" w:eastAsia="Arial" w:hAnsi="Arial" w:cs="Arial"/>
          <w:i/>
          <w:iCs/>
          <w:sz w:val="24"/>
          <w:szCs w:val="24"/>
        </w:rPr>
        <w:t>38</w:t>
      </w:r>
      <w:r w:rsidRPr="00003D34">
        <w:rPr>
          <w:rFonts w:ascii="Arial" w:eastAsia="Arial" w:hAnsi="Arial" w:cs="Arial"/>
          <w:sz w:val="24"/>
          <w:szCs w:val="24"/>
        </w:rPr>
        <w:t>(5), 130-132.</w:t>
      </w:r>
    </w:p>
    <w:p w14:paraId="50BAE7D7" w14:textId="6612828C" w:rsidR="00C06C4D" w:rsidRPr="0001587D"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rPr>
        <w:t xml:space="preserve">Cuadrado, G. C. (2022, julio 22). Visual Studio </w:t>
      </w:r>
      <w:proofErr w:type="spellStart"/>
      <w:r w:rsidRPr="00C06C4D">
        <w:rPr>
          <w:rFonts w:ascii="Arial" w:eastAsia="Arial" w:hAnsi="Arial" w:cs="Arial"/>
          <w:sz w:val="24"/>
          <w:szCs w:val="24"/>
        </w:rPr>
        <w:t>Code</w:t>
      </w:r>
      <w:proofErr w:type="spellEnd"/>
      <w:r w:rsidRPr="00C06C4D">
        <w:rPr>
          <w:rFonts w:ascii="Arial" w:eastAsia="Arial" w:hAnsi="Arial" w:cs="Arial"/>
          <w:sz w:val="24"/>
          <w:szCs w:val="24"/>
        </w:rPr>
        <w:t>: Editor de código para desarrolladores. </w:t>
      </w:r>
      <w:r w:rsidRPr="00C06C4D">
        <w:rPr>
          <w:rFonts w:ascii="Arial" w:eastAsia="Arial" w:hAnsi="Arial" w:cs="Arial"/>
          <w:i/>
          <w:iCs/>
          <w:sz w:val="24"/>
          <w:szCs w:val="24"/>
          <w:lang w:val="en-US"/>
        </w:rPr>
        <w:t>Openwebinars.net</w:t>
      </w:r>
      <w:r w:rsidRPr="00C06C4D">
        <w:rPr>
          <w:rFonts w:ascii="Arial" w:eastAsia="Arial" w:hAnsi="Arial" w:cs="Arial"/>
          <w:sz w:val="24"/>
          <w:szCs w:val="24"/>
          <w:lang w:val="en-US"/>
        </w:rPr>
        <w:t>. https://openwebinars.net/blog/que-es-visual-studio-code-y-que-ventajas-ofrece/</w:t>
      </w:r>
    </w:p>
    <w:p w14:paraId="19B87C95" w14:textId="09AEC81D" w:rsidR="0001587D" w:rsidRDefault="0001587D" w:rsidP="00455BD1">
      <w:pPr>
        <w:ind w:left="720" w:hanging="720"/>
        <w:rPr>
          <w:rFonts w:ascii="Arial" w:eastAsia="Arial" w:hAnsi="Arial" w:cs="Arial"/>
          <w:sz w:val="24"/>
          <w:szCs w:val="24"/>
        </w:rPr>
      </w:pPr>
      <w:r w:rsidRPr="0001587D">
        <w:rPr>
          <w:rFonts w:ascii="Arial" w:eastAsia="Arial" w:hAnsi="Arial" w:cs="Arial"/>
          <w:i/>
          <w:iCs/>
          <w:sz w:val="24"/>
          <w:szCs w:val="24"/>
          <w:lang w:val="en-US"/>
        </w:rPr>
        <w:t>Expo Go</w:t>
      </w:r>
      <w:r w:rsidRPr="0001587D">
        <w:rPr>
          <w:rFonts w:ascii="Arial" w:eastAsia="Arial" w:hAnsi="Arial" w:cs="Arial"/>
          <w:sz w:val="24"/>
          <w:szCs w:val="24"/>
          <w:lang w:val="en-US"/>
        </w:rPr>
        <w:t xml:space="preserve">. </w:t>
      </w:r>
      <w:r w:rsidRPr="0001587D">
        <w:rPr>
          <w:rFonts w:ascii="Arial" w:eastAsia="Arial" w:hAnsi="Arial" w:cs="Arial"/>
          <w:sz w:val="24"/>
          <w:szCs w:val="24"/>
        </w:rPr>
        <w:t>(s/f). Expo. Recuperado el 27 de octubre de 2024, de https://expo.dev/go</w:t>
      </w:r>
    </w:p>
    <w:p w14:paraId="1A5C3A63" w14:textId="3ADEBA9D" w:rsidR="00C06C4D"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lang w:val="en-US"/>
        </w:rPr>
        <w:t xml:space="preserve">Lazareva, M. V. (2022). How to authenticate a user: sessions and JWT. </w:t>
      </w:r>
      <w:r>
        <w:rPr>
          <w:rFonts w:ascii="Arial" w:eastAsia="Arial" w:hAnsi="Arial" w:cs="Arial"/>
          <w:sz w:val="24"/>
          <w:szCs w:val="24"/>
          <w:lang w:val="en-US"/>
        </w:rPr>
        <w:t xml:space="preserve">  </w:t>
      </w:r>
      <w:r w:rsidRPr="00C06C4D">
        <w:rPr>
          <w:rFonts w:ascii="Arial" w:eastAsia="Arial" w:hAnsi="Arial" w:cs="Arial"/>
          <w:sz w:val="24"/>
          <w:szCs w:val="24"/>
          <w:lang w:val="en-US"/>
        </w:rPr>
        <w:t>In </w:t>
      </w:r>
      <w:proofErr w:type="spellStart"/>
      <w:r w:rsidRPr="00C06C4D">
        <w:rPr>
          <w:rFonts w:ascii="Arial" w:eastAsia="Arial" w:hAnsi="Arial" w:cs="Arial"/>
          <w:i/>
          <w:iCs/>
          <w:sz w:val="24"/>
          <w:szCs w:val="24"/>
        </w:rPr>
        <w:t>Информационные</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технологии</w:t>
      </w:r>
      <w:proofErr w:type="spellEnd"/>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в</w:t>
      </w:r>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науке</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бизнесе</w:t>
      </w:r>
      <w:proofErr w:type="spellEnd"/>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и</w:t>
      </w:r>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образовании</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Проблемы</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обеспечения</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цифрового</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суверенитета</w:t>
      </w:r>
      <w:proofErr w:type="spellEnd"/>
      <w:r w:rsidRPr="00C06C4D">
        <w:rPr>
          <w:rFonts w:ascii="Arial" w:eastAsia="Arial" w:hAnsi="Arial" w:cs="Arial"/>
          <w:i/>
          <w:iCs/>
          <w:sz w:val="24"/>
          <w:szCs w:val="24"/>
          <w:lang w:val="en-US"/>
        </w:rPr>
        <w:t xml:space="preserve"> </w:t>
      </w:r>
      <w:proofErr w:type="spellStart"/>
      <w:r w:rsidRPr="00C06C4D">
        <w:rPr>
          <w:rFonts w:ascii="Arial" w:eastAsia="Arial" w:hAnsi="Arial" w:cs="Arial"/>
          <w:i/>
          <w:iCs/>
          <w:sz w:val="24"/>
          <w:szCs w:val="24"/>
        </w:rPr>
        <w:t>государства</w:t>
      </w:r>
      <w:proofErr w:type="spellEnd"/>
      <w:r w:rsidRPr="00C06C4D">
        <w:rPr>
          <w:rFonts w:ascii="Arial" w:eastAsia="Arial" w:hAnsi="Arial" w:cs="Arial"/>
          <w:sz w:val="24"/>
          <w:szCs w:val="24"/>
          <w:lang w:val="en-US"/>
        </w:rPr>
        <w:t> (pp. 40-44).</w:t>
      </w:r>
    </w:p>
    <w:p w14:paraId="7996BC0F" w14:textId="77777777" w:rsidR="00003D34" w:rsidRPr="00003D34" w:rsidRDefault="00003D34" w:rsidP="008F056D">
      <w:pPr>
        <w:jc w:val="right"/>
        <w:rPr>
          <w:rFonts w:ascii="Arial" w:eastAsia="Arial" w:hAnsi="Arial" w:cs="Arial"/>
          <w:b/>
          <w:color w:val="0070C0"/>
          <w:sz w:val="36"/>
          <w:szCs w:val="36"/>
          <w:lang w:val="en-US"/>
        </w:rPr>
      </w:pPr>
    </w:p>
    <w:sectPr w:rsidR="00003D34" w:rsidRPr="00003D34" w:rsidSect="003B475D">
      <w:footerReference w:type="default" r:id="rId13"/>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F121C" w14:textId="77777777" w:rsidR="009F6B44" w:rsidRDefault="009F6B44">
      <w:pPr>
        <w:spacing w:after="0" w:line="240" w:lineRule="auto"/>
      </w:pPr>
      <w:r>
        <w:separator/>
      </w:r>
    </w:p>
  </w:endnote>
  <w:endnote w:type="continuationSeparator" w:id="0">
    <w:p w14:paraId="37D8FDE8" w14:textId="77777777" w:rsidR="009F6B44" w:rsidRDefault="009F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23937" w14:textId="77777777" w:rsidR="00E66124" w:rsidRPr="008F056D" w:rsidRDefault="00E66124">
    <w:pPr>
      <w:tabs>
        <w:tab w:val="center" w:pos="4252"/>
        <w:tab w:val="right" w:pos="8504"/>
      </w:tabs>
      <w:spacing w:after="708" w:line="240" w:lineRule="auto"/>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E8ABE" w14:textId="77777777" w:rsidR="009F6B44" w:rsidRDefault="009F6B44">
      <w:pPr>
        <w:spacing w:after="0" w:line="240" w:lineRule="auto"/>
      </w:pPr>
      <w:r>
        <w:separator/>
      </w:r>
    </w:p>
  </w:footnote>
  <w:footnote w:type="continuationSeparator" w:id="0">
    <w:p w14:paraId="77057BA4" w14:textId="77777777" w:rsidR="009F6B44" w:rsidRDefault="009F6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57081"/>
      <w:docPartObj>
        <w:docPartGallery w:val="Page Numbers (Top of Page)"/>
        <w:docPartUnique/>
      </w:docPartObj>
    </w:sdtPr>
    <w:sdtContent>
      <w:p w14:paraId="76A922AC" w14:textId="04D9BEBB" w:rsidR="00AA231F" w:rsidRDefault="00AA231F">
        <w:pPr>
          <w:pStyle w:val="Encabezado"/>
          <w:jc w:val="right"/>
        </w:pPr>
        <w:r>
          <w:fldChar w:fldCharType="begin"/>
        </w:r>
        <w:r>
          <w:instrText>PAGE   \* MERGEFORMAT</w:instrText>
        </w:r>
        <w:r>
          <w:fldChar w:fldCharType="separate"/>
        </w:r>
        <w:r>
          <w:rPr>
            <w:lang w:val="es-ES"/>
          </w:rPr>
          <w:t>2</w:t>
        </w:r>
        <w:r>
          <w:fldChar w:fldCharType="end"/>
        </w:r>
      </w:p>
    </w:sdtContent>
  </w:sdt>
  <w:p w14:paraId="696623A8" w14:textId="77777777" w:rsidR="00AA231F" w:rsidRDefault="00AA23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084F"/>
    <w:multiLevelType w:val="hybridMultilevel"/>
    <w:tmpl w:val="CC4059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9B17C7"/>
    <w:multiLevelType w:val="multilevel"/>
    <w:tmpl w:val="D2D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A2B60"/>
    <w:multiLevelType w:val="multilevel"/>
    <w:tmpl w:val="B0D0AB5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7686193"/>
    <w:multiLevelType w:val="hybridMultilevel"/>
    <w:tmpl w:val="198A2F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A7A23F4"/>
    <w:multiLevelType w:val="hybridMultilevel"/>
    <w:tmpl w:val="13FE3E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534319F"/>
    <w:multiLevelType w:val="hybridMultilevel"/>
    <w:tmpl w:val="D578F0A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EB664F9"/>
    <w:multiLevelType w:val="hybridMultilevel"/>
    <w:tmpl w:val="960CDE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F8422DA"/>
    <w:multiLevelType w:val="multilevel"/>
    <w:tmpl w:val="D7AEDFD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F42874"/>
    <w:multiLevelType w:val="hybridMultilevel"/>
    <w:tmpl w:val="F330160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56734A4"/>
    <w:multiLevelType w:val="multilevel"/>
    <w:tmpl w:val="D7AEDFD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459949">
    <w:abstractNumId w:val="2"/>
  </w:num>
  <w:num w:numId="2" w16cid:durableId="1615212619">
    <w:abstractNumId w:val="10"/>
  </w:num>
  <w:num w:numId="3" w16cid:durableId="1869760737">
    <w:abstractNumId w:val="13"/>
  </w:num>
  <w:num w:numId="4" w16cid:durableId="1619608494">
    <w:abstractNumId w:val="9"/>
  </w:num>
  <w:num w:numId="5" w16cid:durableId="144320592">
    <w:abstractNumId w:val="6"/>
  </w:num>
  <w:num w:numId="6" w16cid:durableId="1940865715">
    <w:abstractNumId w:val="14"/>
  </w:num>
  <w:num w:numId="7" w16cid:durableId="1105539165">
    <w:abstractNumId w:val="11"/>
  </w:num>
  <w:num w:numId="8" w16cid:durableId="979385149">
    <w:abstractNumId w:val="3"/>
  </w:num>
  <w:num w:numId="9" w16cid:durableId="793862284">
    <w:abstractNumId w:val="5"/>
  </w:num>
  <w:num w:numId="10" w16cid:durableId="1331061311">
    <w:abstractNumId w:val="4"/>
  </w:num>
  <w:num w:numId="11" w16cid:durableId="858742504">
    <w:abstractNumId w:val="7"/>
  </w:num>
  <w:num w:numId="12" w16cid:durableId="887375774">
    <w:abstractNumId w:val="8"/>
  </w:num>
  <w:num w:numId="13" w16cid:durableId="702369266">
    <w:abstractNumId w:val="1"/>
  </w:num>
  <w:num w:numId="14" w16cid:durableId="1965041535">
    <w:abstractNumId w:val="12"/>
  </w:num>
  <w:num w:numId="15" w16cid:durableId="15993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3D34"/>
    <w:rsid w:val="0001587D"/>
    <w:rsid w:val="000363AE"/>
    <w:rsid w:val="00050B21"/>
    <w:rsid w:val="000E13DA"/>
    <w:rsid w:val="000E5251"/>
    <w:rsid w:val="001112D2"/>
    <w:rsid w:val="00112871"/>
    <w:rsid w:val="00115B2D"/>
    <w:rsid w:val="00135BFA"/>
    <w:rsid w:val="00144068"/>
    <w:rsid w:val="00197717"/>
    <w:rsid w:val="001D3A5F"/>
    <w:rsid w:val="00280C27"/>
    <w:rsid w:val="002C44C0"/>
    <w:rsid w:val="00335FD0"/>
    <w:rsid w:val="003B475D"/>
    <w:rsid w:val="00426BF3"/>
    <w:rsid w:val="0042748F"/>
    <w:rsid w:val="004416E0"/>
    <w:rsid w:val="00455BD1"/>
    <w:rsid w:val="004919BD"/>
    <w:rsid w:val="004F452A"/>
    <w:rsid w:val="005A694C"/>
    <w:rsid w:val="005F31F7"/>
    <w:rsid w:val="00642EE3"/>
    <w:rsid w:val="00660826"/>
    <w:rsid w:val="006F4E95"/>
    <w:rsid w:val="007906EF"/>
    <w:rsid w:val="00844A32"/>
    <w:rsid w:val="0088650D"/>
    <w:rsid w:val="008D23BB"/>
    <w:rsid w:val="008F056D"/>
    <w:rsid w:val="00912A84"/>
    <w:rsid w:val="00944484"/>
    <w:rsid w:val="00985073"/>
    <w:rsid w:val="009C7959"/>
    <w:rsid w:val="009F6B44"/>
    <w:rsid w:val="00A139FE"/>
    <w:rsid w:val="00A330A4"/>
    <w:rsid w:val="00A33C97"/>
    <w:rsid w:val="00A607CD"/>
    <w:rsid w:val="00A64A82"/>
    <w:rsid w:val="00A91699"/>
    <w:rsid w:val="00AA231F"/>
    <w:rsid w:val="00B77EA1"/>
    <w:rsid w:val="00BB0AC9"/>
    <w:rsid w:val="00BE20E5"/>
    <w:rsid w:val="00BF0AAA"/>
    <w:rsid w:val="00C01C44"/>
    <w:rsid w:val="00C06C4D"/>
    <w:rsid w:val="00C10DF7"/>
    <w:rsid w:val="00C37C8C"/>
    <w:rsid w:val="00CA3CD9"/>
    <w:rsid w:val="00D500F5"/>
    <w:rsid w:val="00D95F4B"/>
    <w:rsid w:val="00DB1E5D"/>
    <w:rsid w:val="00DE25A1"/>
    <w:rsid w:val="00E06217"/>
    <w:rsid w:val="00E66124"/>
    <w:rsid w:val="00E747D8"/>
    <w:rsid w:val="00EA3C9B"/>
    <w:rsid w:val="00EF52C8"/>
    <w:rsid w:val="00F26FB7"/>
    <w:rsid w:val="00FF161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455BD1"/>
    <w:pPr>
      <w:tabs>
        <w:tab w:val="right" w:leader="dot" w:pos="9019"/>
      </w:tabs>
      <w:spacing w:after="100" w:line="276" w:lineRule="auto"/>
      <w:ind w:left="1440"/>
    </w:pPr>
    <w:rPr>
      <w:rFonts w:ascii="Arial" w:eastAsia="Arial" w:hAnsi="Arial" w:cs="Arial"/>
      <w:b/>
      <w:bCs/>
      <w:noProof/>
      <w:color w:val="0070C0"/>
      <w:sz w:val="24"/>
      <w:szCs w:val="24"/>
      <w:lang w:val="es"/>
    </w:rPr>
  </w:style>
  <w:style w:type="paragraph" w:styleId="TDC2">
    <w:name w:val="toc 2"/>
    <w:basedOn w:val="Normal"/>
    <w:next w:val="Normal"/>
    <w:autoRedefine/>
    <w:uiPriority w:val="39"/>
    <w:unhideWhenUsed/>
    <w:rsid w:val="00D500F5"/>
    <w:pPr>
      <w:tabs>
        <w:tab w:val="right" w:leader="dot" w:pos="9019"/>
      </w:tabs>
      <w:spacing w:after="100" w:line="276" w:lineRule="auto"/>
      <w:ind w:left="144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4-nfasis2">
    <w:name w:val="Grid Table 4 Accent 2"/>
    <w:basedOn w:val="Tablanormal"/>
    <w:uiPriority w:val="49"/>
    <w:rsid w:val="001112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BE20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BE2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1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02866">
      <w:bodyDiv w:val="1"/>
      <w:marLeft w:val="0"/>
      <w:marRight w:val="0"/>
      <w:marTop w:val="0"/>
      <w:marBottom w:val="0"/>
      <w:divBdr>
        <w:top w:val="none" w:sz="0" w:space="0" w:color="auto"/>
        <w:left w:val="none" w:sz="0" w:space="0" w:color="auto"/>
        <w:bottom w:val="none" w:sz="0" w:space="0" w:color="auto"/>
        <w:right w:val="none" w:sz="0" w:space="0" w:color="auto"/>
      </w:divBdr>
    </w:div>
    <w:div w:id="104422380">
      <w:bodyDiv w:val="1"/>
      <w:marLeft w:val="0"/>
      <w:marRight w:val="0"/>
      <w:marTop w:val="0"/>
      <w:marBottom w:val="0"/>
      <w:divBdr>
        <w:top w:val="none" w:sz="0" w:space="0" w:color="auto"/>
        <w:left w:val="none" w:sz="0" w:space="0" w:color="auto"/>
        <w:bottom w:val="none" w:sz="0" w:space="0" w:color="auto"/>
        <w:right w:val="none" w:sz="0" w:space="0" w:color="auto"/>
      </w:divBdr>
    </w:div>
    <w:div w:id="104886293">
      <w:bodyDiv w:val="1"/>
      <w:marLeft w:val="0"/>
      <w:marRight w:val="0"/>
      <w:marTop w:val="0"/>
      <w:marBottom w:val="0"/>
      <w:divBdr>
        <w:top w:val="none" w:sz="0" w:space="0" w:color="auto"/>
        <w:left w:val="none" w:sz="0" w:space="0" w:color="auto"/>
        <w:bottom w:val="none" w:sz="0" w:space="0" w:color="auto"/>
        <w:right w:val="none" w:sz="0" w:space="0" w:color="auto"/>
      </w:divBdr>
    </w:div>
    <w:div w:id="243732759">
      <w:bodyDiv w:val="1"/>
      <w:marLeft w:val="0"/>
      <w:marRight w:val="0"/>
      <w:marTop w:val="0"/>
      <w:marBottom w:val="0"/>
      <w:divBdr>
        <w:top w:val="none" w:sz="0" w:space="0" w:color="auto"/>
        <w:left w:val="none" w:sz="0" w:space="0" w:color="auto"/>
        <w:bottom w:val="none" w:sz="0" w:space="0" w:color="auto"/>
        <w:right w:val="none" w:sz="0" w:space="0" w:color="auto"/>
      </w:divBdr>
    </w:div>
    <w:div w:id="264382121">
      <w:bodyDiv w:val="1"/>
      <w:marLeft w:val="0"/>
      <w:marRight w:val="0"/>
      <w:marTop w:val="0"/>
      <w:marBottom w:val="0"/>
      <w:divBdr>
        <w:top w:val="none" w:sz="0" w:space="0" w:color="auto"/>
        <w:left w:val="none" w:sz="0" w:space="0" w:color="auto"/>
        <w:bottom w:val="none" w:sz="0" w:space="0" w:color="auto"/>
        <w:right w:val="none" w:sz="0" w:space="0" w:color="auto"/>
      </w:divBdr>
    </w:div>
    <w:div w:id="299305780">
      <w:bodyDiv w:val="1"/>
      <w:marLeft w:val="0"/>
      <w:marRight w:val="0"/>
      <w:marTop w:val="0"/>
      <w:marBottom w:val="0"/>
      <w:divBdr>
        <w:top w:val="none" w:sz="0" w:space="0" w:color="auto"/>
        <w:left w:val="none" w:sz="0" w:space="0" w:color="auto"/>
        <w:bottom w:val="none" w:sz="0" w:space="0" w:color="auto"/>
        <w:right w:val="none" w:sz="0" w:space="0" w:color="auto"/>
      </w:divBdr>
    </w:div>
    <w:div w:id="329874889">
      <w:bodyDiv w:val="1"/>
      <w:marLeft w:val="0"/>
      <w:marRight w:val="0"/>
      <w:marTop w:val="0"/>
      <w:marBottom w:val="0"/>
      <w:divBdr>
        <w:top w:val="none" w:sz="0" w:space="0" w:color="auto"/>
        <w:left w:val="none" w:sz="0" w:space="0" w:color="auto"/>
        <w:bottom w:val="none" w:sz="0" w:space="0" w:color="auto"/>
        <w:right w:val="none" w:sz="0" w:space="0" w:color="auto"/>
      </w:divBdr>
    </w:div>
    <w:div w:id="332228153">
      <w:bodyDiv w:val="1"/>
      <w:marLeft w:val="0"/>
      <w:marRight w:val="0"/>
      <w:marTop w:val="0"/>
      <w:marBottom w:val="0"/>
      <w:divBdr>
        <w:top w:val="none" w:sz="0" w:space="0" w:color="auto"/>
        <w:left w:val="none" w:sz="0" w:space="0" w:color="auto"/>
        <w:bottom w:val="none" w:sz="0" w:space="0" w:color="auto"/>
        <w:right w:val="none" w:sz="0" w:space="0" w:color="auto"/>
      </w:divBdr>
    </w:div>
    <w:div w:id="334066907">
      <w:bodyDiv w:val="1"/>
      <w:marLeft w:val="0"/>
      <w:marRight w:val="0"/>
      <w:marTop w:val="0"/>
      <w:marBottom w:val="0"/>
      <w:divBdr>
        <w:top w:val="none" w:sz="0" w:space="0" w:color="auto"/>
        <w:left w:val="none" w:sz="0" w:space="0" w:color="auto"/>
        <w:bottom w:val="none" w:sz="0" w:space="0" w:color="auto"/>
        <w:right w:val="none" w:sz="0" w:space="0" w:color="auto"/>
      </w:divBdr>
      <w:divsChild>
        <w:div w:id="945117364">
          <w:marLeft w:val="0"/>
          <w:marRight w:val="0"/>
          <w:marTop w:val="0"/>
          <w:marBottom w:val="0"/>
          <w:divBdr>
            <w:top w:val="none" w:sz="0" w:space="0" w:color="auto"/>
            <w:left w:val="none" w:sz="0" w:space="0" w:color="auto"/>
            <w:bottom w:val="none" w:sz="0" w:space="0" w:color="auto"/>
            <w:right w:val="none" w:sz="0" w:space="0" w:color="auto"/>
          </w:divBdr>
        </w:div>
      </w:divsChild>
    </w:div>
    <w:div w:id="342167964">
      <w:bodyDiv w:val="1"/>
      <w:marLeft w:val="0"/>
      <w:marRight w:val="0"/>
      <w:marTop w:val="0"/>
      <w:marBottom w:val="0"/>
      <w:divBdr>
        <w:top w:val="none" w:sz="0" w:space="0" w:color="auto"/>
        <w:left w:val="none" w:sz="0" w:space="0" w:color="auto"/>
        <w:bottom w:val="none" w:sz="0" w:space="0" w:color="auto"/>
        <w:right w:val="none" w:sz="0" w:space="0" w:color="auto"/>
      </w:divBdr>
    </w:div>
    <w:div w:id="366151126">
      <w:bodyDiv w:val="1"/>
      <w:marLeft w:val="0"/>
      <w:marRight w:val="0"/>
      <w:marTop w:val="0"/>
      <w:marBottom w:val="0"/>
      <w:divBdr>
        <w:top w:val="none" w:sz="0" w:space="0" w:color="auto"/>
        <w:left w:val="none" w:sz="0" w:space="0" w:color="auto"/>
        <w:bottom w:val="none" w:sz="0" w:space="0" w:color="auto"/>
        <w:right w:val="none" w:sz="0" w:space="0" w:color="auto"/>
      </w:divBdr>
    </w:div>
    <w:div w:id="399713873">
      <w:bodyDiv w:val="1"/>
      <w:marLeft w:val="0"/>
      <w:marRight w:val="0"/>
      <w:marTop w:val="0"/>
      <w:marBottom w:val="0"/>
      <w:divBdr>
        <w:top w:val="none" w:sz="0" w:space="0" w:color="auto"/>
        <w:left w:val="none" w:sz="0" w:space="0" w:color="auto"/>
        <w:bottom w:val="none" w:sz="0" w:space="0" w:color="auto"/>
        <w:right w:val="none" w:sz="0" w:space="0" w:color="auto"/>
      </w:divBdr>
    </w:div>
    <w:div w:id="408381242">
      <w:bodyDiv w:val="1"/>
      <w:marLeft w:val="0"/>
      <w:marRight w:val="0"/>
      <w:marTop w:val="0"/>
      <w:marBottom w:val="0"/>
      <w:divBdr>
        <w:top w:val="none" w:sz="0" w:space="0" w:color="auto"/>
        <w:left w:val="none" w:sz="0" w:space="0" w:color="auto"/>
        <w:bottom w:val="none" w:sz="0" w:space="0" w:color="auto"/>
        <w:right w:val="none" w:sz="0" w:space="0" w:color="auto"/>
      </w:divBdr>
    </w:div>
    <w:div w:id="437915890">
      <w:bodyDiv w:val="1"/>
      <w:marLeft w:val="0"/>
      <w:marRight w:val="0"/>
      <w:marTop w:val="0"/>
      <w:marBottom w:val="0"/>
      <w:divBdr>
        <w:top w:val="none" w:sz="0" w:space="0" w:color="auto"/>
        <w:left w:val="none" w:sz="0" w:space="0" w:color="auto"/>
        <w:bottom w:val="none" w:sz="0" w:space="0" w:color="auto"/>
        <w:right w:val="none" w:sz="0" w:space="0" w:color="auto"/>
      </w:divBdr>
    </w:div>
    <w:div w:id="460927088">
      <w:bodyDiv w:val="1"/>
      <w:marLeft w:val="0"/>
      <w:marRight w:val="0"/>
      <w:marTop w:val="0"/>
      <w:marBottom w:val="0"/>
      <w:divBdr>
        <w:top w:val="none" w:sz="0" w:space="0" w:color="auto"/>
        <w:left w:val="none" w:sz="0" w:space="0" w:color="auto"/>
        <w:bottom w:val="none" w:sz="0" w:space="0" w:color="auto"/>
        <w:right w:val="none" w:sz="0" w:space="0" w:color="auto"/>
      </w:divBdr>
    </w:div>
    <w:div w:id="501555741">
      <w:bodyDiv w:val="1"/>
      <w:marLeft w:val="0"/>
      <w:marRight w:val="0"/>
      <w:marTop w:val="0"/>
      <w:marBottom w:val="0"/>
      <w:divBdr>
        <w:top w:val="none" w:sz="0" w:space="0" w:color="auto"/>
        <w:left w:val="none" w:sz="0" w:space="0" w:color="auto"/>
        <w:bottom w:val="none" w:sz="0" w:space="0" w:color="auto"/>
        <w:right w:val="none" w:sz="0" w:space="0" w:color="auto"/>
      </w:divBdr>
    </w:div>
    <w:div w:id="675615012">
      <w:bodyDiv w:val="1"/>
      <w:marLeft w:val="0"/>
      <w:marRight w:val="0"/>
      <w:marTop w:val="0"/>
      <w:marBottom w:val="0"/>
      <w:divBdr>
        <w:top w:val="none" w:sz="0" w:space="0" w:color="auto"/>
        <w:left w:val="none" w:sz="0" w:space="0" w:color="auto"/>
        <w:bottom w:val="none" w:sz="0" w:space="0" w:color="auto"/>
        <w:right w:val="none" w:sz="0" w:space="0" w:color="auto"/>
      </w:divBdr>
    </w:div>
    <w:div w:id="716128199">
      <w:bodyDiv w:val="1"/>
      <w:marLeft w:val="0"/>
      <w:marRight w:val="0"/>
      <w:marTop w:val="0"/>
      <w:marBottom w:val="0"/>
      <w:divBdr>
        <w:top w:val="none" w:sz="0" w:space="0" w:color="auto"/>
        <w:left w:val="none" w:sz="0" w:space="0" w:color="auto"/>
        <w:bottom w:val="none" w:sz="0" w:space="0" w:color="auto"/>
        <w:right w:val="none" w:sz="0" w:space="0" w:color="auto"/>
      </w:divBdr>
    </w:div>
    <w:div w:id="786313180">
      <w:bodyDiv w:val="1"/>
      <w:marLeft w:val="0"/>
      <w:marRight w:val="0"/>
      <w:marTop w:val="0"/>
      <w:marBottom w:val="0"/>
      <w:divBdr>
        <w:top w:val="none" w:sz="0" w:space="0" w:color="auto"/>
        <w:left w:val="none" w:sz="0" w:space="0" w:color="auto"/>
        <w:bottom w:val="none" w:sz="0" w:space="0" w:color="auto"/>
        <w:right w:val="none" w:sz="0" w:space="0" w:color="auto"/>
      </w:divBdr>
    </w:div>
    <w:div w:id="797261021">
      <w:bodyDiv w:val="1"/>
      <w:marLeft w:val="0"/>
      <w:marRight w:val="0"/>
      <w:marTop w:val="0"/>
      <w:marBottom w:val="0"/>
      <w:divBdr>
        <w:top w:val="none" w:sz="0" w:space="0" w:color="auto"/>
        <w:left w:val="none" w:sz="0" w:space="0" w:color="auto"/>
        <w:bottom w:val="none" w:sz="0" w:space="0" w:color="auto"/>
        <w:right w:val="none" w:sz="0" w:space="0" w:color="auto"/>
      </w:divBdr>
    </w:div>
    <w:div w:id="804349568">
      <w:bodyDiv w:val="1"/>
      <w:marLeft w:val="0"/>
      <w:marRight w:val="0"/>
      <w:marTop w:val="0"/>
      <w:marBottom w:val="0"/>
      <w:divBdr>
        <w:top w:val="none" w:sz="0" w:space="0" w:color="auto"/>
        <w:left w:val="none" w:sz="0" w:space="0" w:color="auto"/>
        <w:bottom w:val="none" w:sz="0" w:space="0" w:color="auto"/>
        <w:right w:val="none" w:sz="0" w:space="0" w:color="auto"/>
      </w:divBdr>
    </w:div>
    <w:div w:id="824971514">
      <w:bodyDiv w:val="1"/>
      <w:marLeft w:val="0"/>
      <w:marRight w:val="0"/>
      <w:marTop w:val="0"/>
      <w:marBottom w:val="0"/>
      <w:divBdr>
        <w:top w:val="none" w:sz="0" w:space="0" w:color="auto"/>
        <w:left w:val="none" w:sz="0" w:space="0" w:color="auto"/>
        <w:bottom w:val="none" w:sz="0" w:space="0" w:color="auto"/>
        <w:right w:val="none" w:sz="0" w:space="0" w:color="auto"/>
      </w:divBdr>
    </w:div>
    <w:div w:id="826285423">
      <w:bodyDiv w:val="1"/>
      <w:marLeft w:val="0"/>
      <w:marRight w:val="0"/>
      <w:marTop w:val="0"/>
      <w:marBottom w:val="0"/>
      <w:divBdr>
        <w:top w:val="none" w:sz="0" w:space="0" w:color="auto"/>
        <w:left w:val="none" w:sz="0" w:space="0" w:color="auto"/>
        <w:bottom w:val="none" w:sz="0" w:space="0" w:color="auto"/>
        <w:right w:val="none" w:sz="0" w:space="0" w:color="auto"/>
      </w:divBdr>
    </w:div>
    <w:div w:id="839200842">
      <w:bodyDiv w:val="1"/>
      <w:marLeft w:val="0"/>
      <w:marRight w:val="0"/>
      <w:marTop w:val="0"/>
      <w:marBottom w:val="0"/>
      <w:divBdr>
        <w:top w:val="none" w:sz="0" w:space="0" w:color="auto"/>
        <w:left w:val="none" w:sz="0" w:space="0" w:color="auto"/>
        <w:bottom w:val="none" w:sz="0" w:space="0" w:color="auto"/>
        <w:right w:val="none" w:sz="0" w:space="0" w:color="auto"/>
      </w:divBdr>
      <w:divsChild>
        <w:div w:id="1231648491">
          <w:marLeft w:val="-720"/>
          <w:marRight w:val="0"/>
          <w:marTop w:val="0"/>
          <w:marBottom w:val="0"/>
          <w:divBdr>
            <w:top w:val="none" w:sz="0" w:space="0" w:color="auto"/>
            <w:left w:val="none" w:sz="0" w:space="0" w:color="auto"/>
            <w:bottom w:val="none" w:sz="0" w:space="0" w:color="auto"/>
            <w:right w:val="none" w:sz="0" w:space="0" w:color="auto"/>
          </w:divBdr>
        </w:div>
      </w:divsChild>
    </w:div>
    <w:div w:id="843398749">
      <w:bodyDiv w:val="1"/>
      <w:marLeft w:val="0"/>
      <w:marRight w:val="0"/>
      <w:marTop w:val="0"/>
      <w:marBottom w:val="0"/>
      <w:divBdr>
        <w:top w:val="none" w:sz="0" w:space="0" w:color="auto"/>
        <w:left w:val="none" w:sz="0" w:space="0" w:color="auto"/>
        <w:bottom w:val="none" w:sz="0" w:space="0" w:color="auto"/>
        <w:right w:val="none" w:sz="0" w:space="0" w:color="auto"/>
      </w:divBdr>
    </w:div>
    <w:div w:id="876703030">
      <w:bodyDiv w:val="1"/>
      <w:marLeft w:val="0"/>
      <w:marRight w:val="0"/>
      <w:marTop w:val="0"/>
      <w:marBottom w:val="0"/>
      <w:divBdr>
        <w:top w:val="none" w:sz="0" w:space="0" w:color="auto"/>
        <w:left w:val="none" w:sz="0" w:space="0" w:color="auto"/>
        <w:bottom w:val="none" w:sz="0" w:space="0" w:color="auto"/>
        <w:right w:val="none" w:sz="0" w:space="0" w:color="auto"/>
      </w:divBdr>
    </w:div>
    <w:div w:id="903494005">
      <w:bodyDiv w:val="1"/>
      <w:marLeft w:val="0"/>
      <w:marRight w:val="0"/>
      <w:marTop w:val="0"/>
      <w:marBottom w:val="0"/>
      <w:divBdr>
        <w:top w:val="none" w:sz="0" w:space="0" w:color="auto"/>
        <w:left w:val="none" w:sz="0" w:space="0" w:color="auto"/>
        <w:bottom w:val="none" w:sz="0" w:space="0" w:color="auto"/>
        <w:right w:val="none" w:sz="0" w:space="0" w:color="auto"/>
      </w:divBdr>
    </w:div>
    <w:div w:id="955672418">
      <w:bodyDiv w:val="1"/>
      <w:marLeft w:val="0"/>
      <w:marRight w:val="0"/>
      <w:marTop w:val="0"/>
      <w:marBottom w:val="0"/>
      <w:divBdr>
        <w:top w:val="none" w:sz="0" w:space="0" w:color="auto"/>
        <w:left w:val="none" w:sz="0" w:space="0" w:color="auto"/>
        <w:bottom w:val="none" w:sz="0" w:space="0" w:color="auto"/>
        <w:right w:val="none" w:sz="0" w:space="0" w:color="auto"/>
      </w:divBdr>
      <w:divsChild>
        <w:div w:id="2099249534">
          <w:marLeft w:val="-720"/>
          <w:marRight w:val="0"/>
          <w:marTop w:val="0"/>
          <w:marBottom w:val="0"/>
          <w:divBdr>
            <w:top w:val="none" w:sz="0" w:space="0" w:color="auto"/>
            <w:left w:val="none" w:sz="0" w:space="0" w:color="auto"/>
            <w:bottom w:val="none" w:sz="0" w:space="0" w:color="auto"/>
            <w:right w:val="none" w:sz="0" w:space="0" w:color="auto"/>
          </w:divBdr>
        </w:div>
      </w:divsChild>
    </w:div>
    <w:div w:id="1119103144">
      <w:bodyDiv w:val="1"/>
      <w:marLeft w:val="0"/>
      <w:marRight w:val="0"/>
      <w:marTop w:val="0"/>
      <w:marBottom w:val="0"/>
      <w:divBdr>
        <w:top w:val="none" w:sz="0" w:space="0" w:color="auto"/>
        <w:left w:val="none" w:sz="0" w:space="0" w:color="auto"/>
        <w:bottom w:val="none" w:sz="0" w:space="0" w:color="auto"/>
        <w:right w:val="none" w:sz="0" w:space="0" w:color="auto"/>
      </w:divBdr>
    </w:div>
    <w:div w:id="1172140201">
      <w:bodyDiv w:val="1"/>
      <w:marLeft w:val="0"/>
      <w:marRight w:val="0"/>
      <w:marTop w:val="0"/>
      <w:marBottom w:val="0"/>
      <w:divBdr>
        <w:top w:val="none" w:sz="0" w:space="0" w:color="auto"/>
        <w:left w:val="none" w:sz="0" w:space="0" w:color="auto"/>
        <w:bottom w:val="none" w:sz="0" w:space="0" w:color="auto"/>
        <w:right w:val="none" w:sz="0" w:space="0" w:color="auto"/>
      </w:divBdr>
    </w:div>
    <w:div w:id="1192763105">
      <w:bodyDiv w:val="1"/>
      <w:marLeft w:val="0"/>
      <w:marRight w:val="0"/>
      <w:marTop w:val="0"/>
      <w:marBottom w:val="0"/>
      <w:divBdr>
        <w:top w:val="none" w:sz="0" w:space="0" w:color="auto"/>
        <w:left w:val="none" w:sz="0" w:space="0" w:color="auto"/>
        <w:bottom w:val="none" w:sz="0" w:space="0" w:color="auto"/>
        <w:right w:val="none" w:sz="0" w:space="0" w:color="auto"/>
      </w:divBdr>
    </w:div>
    <w:div w:id="1210804847">
      <w:bodyDiv w:val="1"/>
      <w:marLeft w:val="0"/>
      <w:marRight w:val="0"/>
      <w:marTop w:val="0"/>
      <w:marBottom w:val="0"/>
      <w:divBdr>
        <w:top w:val="none" w:sz="0" w:space="0" w:color="auto"/>
        <w:left w:val="none" w:sz="0" w:space="0" w:color="auto"/>
        <w:bottom w:val="none" w:sz="0" w:space="0" w:color="auto"/>
        <w:right w:val="none" w:sz="0" w:space="0" w:color="auto"/>
      </w:divBdr>
    </w:div>
    <w:div w:id="1216237621">
      <w:bodyDiv w:val="1"/>
      <w:marLeft w:val="0"/>
      <w:marRight w:val="0"/>
      <w:marTop w:val="0"/>
      <w:marBottom w:val="0"/>
      <w:divBdr>
        <w:top w:val="none" w:sz="0" w:space="0" w:color="auto"/>
        <w:left w:val="none" w:sz="0" w:space="0" w:color="auto"/>
        <w:bottom w:val="none" w:sz="0" w:space="0" w:color="auto"/>
        <w:right w:val="none" w:sz="0" w:space="0" w:color="auto"/>
      </w:divBdr>
    </w:div>
    <w:div w:id="1264386943">
      <w:bodyDiv w:val="1"/>
      <w:marLeft w:val="0"/>
      <w:marRight w:val="0"/>
      <w:marTop w:val="0"/>
      <w:marBottom w:val="0"/>
      <w:divBdr>
        <w:top w:val="none" w:sz="0" w:space="0" w:color="auto"/>
        <w:left w:val="none" w:sz="0" w:space="0" w:color="auto"/>
        <w:bottom w:val="none" w:sz="0" w:space="0" w:color="auto"/>
        <w:right w:val="none" w:sz="0" w:space="0" w:color="auto"/>
      </w:divBdr>
    </w:div>
    <w:div w:id="1350061013">
      <w:bodyDiv w:val="1"/>
      <w:marLeft w:val="0"/>
      <w:marRight w:val="0"/>
      <w:marTop w:val="0"/>
      <w:marBottom w:val="0"/>
      <w:divBdr>
        <w:top w:val="none" w:sz="0" w:space="0" w:color="auto"/>
        <w:left w:val="none" w:sz="0" w:space="0" w:color="auto"/>
        <w:bottom w:val="none" w:sz="0" w:space="0" w:color="auto"/>
        <w:right w:val="none" w:sz="0" w:space="0" w:color="auto"/>
      </w:divBdr>
    </w:div>
    <w:div w:id="1409574589">
      <w:bodyDiv w:val="1"/>
      <w:marLeft w:val="0"/>
      <w:marRight w:val="0"/>
      <w:marTop w:val="0"/>
      <w:marBottom w:val="0"/>
      <w:divBdr>
        <w:top w:val="none" w:sz="0" w:space="0" w:color="auto"/>
        <w:left w:val="none" w:sz="0" w:space="0" w:color="auto"/>
        <w:bottom w:val="none" w:sz="0" w:space="0" w:color="auto"/>
        <w:right w:val="none" w:sz="0" w:space="0" w:color="auto"/>
      </w:divBdr>
      <w:divsChild>
        <w:div w:id="139663167">
          <w:marLeft w:val="-720"/>
          <w:marRight w:val="0"/>
          <w:marTop w:val="0"/>
          <w:marBottom w:val="0"/>
          <w:divBdr>
            <w:top w:val="none" w:sz="0" w:space="0" w:color="auto"/>
            <w:left w:val="none" w:sz="0" w:space="0" w:color="auto"/>
            <w:bottom w:val="none" w:sz="0" w:space="0" w:color="auto"/>
            <w:right w:val="none" w:sz="0" w:space="0" w:color="auto"/>
          </w:divBdr>
        </w:div>
      </w:divsChild>
    </w:div>
    <w:div w:id="1476919555">
      <w:bodyDiv w:val="1"/>
      <w:marLeft w:val="0"/>
      <w:marRight w:val="0"/>
      <w:marTop w:val="0"/>
      <w:marBottom w:val="0"/>
      <w:divBdr>
        <w:top w:val="none" w:sz="0" w:space="0" w:color="auto"/>
        <w:left w:val="none" w:sz="0" w:space="0" w:color="auto"/>
        <w:bottom w:val="none" w:sz="0" w:space="0" w:color="auto"/>
        <w:right w:val="none" w:sz="0" w:space="0" w:color="auto"/>
      </w:divBdr>
    </w:div>
    <w:div w:id="1502157908">
      <w:bodyDiv w:val="1"/>
      <w:marLeft w:val="0"/>
      <w:marRight w:val="0"/>
      <w:marTop w:val="0"/>
      <w:marBottom w:val="0"/>
      <w:divBdr>
        <w:top w:val="none" w:sz="0" w:space="0" w:color="auto"/>
        <w:left w:val="none" w:sz="0" w:space="0" w:color="auto"/>
        <w:bottom w:val="none" w:sz="0" w:space="0" w:color="auto"/>
        <w:right w:val="none" w:sz="0" w:space="0" w:color="auto"/>
      </w:divBdr>
    </w:div>
    <w:div w:id="1530026234">
      <w:bodyDiv w:val="1"/>
      <w:marLeft w:val="0"/>
      <w:marRight w:val="0"/>
      <w:marTop w:val="0"/>
      <w:marBottom w:val="0"/>
      <w:divBdr>
        <w:top w:val="none" w:sz="0" w:space="0" w:color="auto"/>
        <w:left w:val="none" w:sz="0" w:space="0" w:color="auto"/>
        <w:bottom w:val="none" w:sz="0" w:space="0" w:color="auto"/>
        <w:right w:val="none" w:sz="0" w:space="0" w:color="auto"/>
      </w:divBdr>
    </w:div>
    <w:div w:id="1537042947">
      <w:bodyDiv w:val="1"/>
      <w:marLeft w:val="0"/>
      <w:marRight w:val="0"/>
      <w:marTop w:val="0"/>
      <w:marBottom w:val="0"/>
      <w:divBdr>
        <w:top w:val="none" w:sz="0" w:space="0" w:color="auto"/>
        <w:left w:val="none" w:sz="0" w:space="0" w:color="auto"/>
        <w:bottom w:val="none" w:sz="0" w:space="0" w:color="auto"/>
        <w:right w:val="none" w:sz="0" w:space="0" w:color="auto"/>
      </w:divBdr>
    </w:div>
    <w:div w:id="1553813482">
      <w:bodyDiv w:val="1"/>
      <w:marLeft w:val="0"/>
      <w:marRight w:val="0"/>
      <w:marTop w:val="0"/>
      <w:marBottom w:val="0"/>
      <w:divBdr>
        <w:top w:val="none" w:sz="0" w:space="0" w:color="auto"/>
        <w:left w:val="none" w:sz="0" w:space="0" w:color="auto"/>
        <w:bottom w:val="none" w:sz="0" w:space="0" w:color="auto"/>
        <w:right w:val="none" w:sz="0" w:space="0" w:color="auto"/>
      </w:divBdr>
    </w:div>
    <w:div w:id="1614626440">
      <w:bodyDiv w:val="1"/>
      <w:marLeft w:val="0"/>
      <w:marRight w:val="0"/>
      <w:marTop w:val="0"/>
      <w:marBottom w:val="0"/>
      <w:divBdr>
        <w:top w:val="none" w:sz="0" w:space="0" w:color="auto"/>
        <w:left w:val="none" w:sz="0" w:space="0" w:color="auto"/>
        <w:bottom w:val="none" w:sz="0" w:space="0" w:color="auto"/>
        <w:right w:val="none" w:sz="0" w:space="0" w:color="auto"/>
      </w:divBdr>
    </w:div>
    <w:div w:id="1646668015">
      <w:bodyDiv w:val="1"/>
      <w:marLeft w:val="0"/>
      <w:marRight w:val="0"/>
      <w:marTop w:val="0"/>
      <w:marBottom w:val="0"/>
      <w:divBdr>
        <w:top w:val="none" w:sz="0" w:space="0" w:color="auto"/>
        <w:left w:val="none" w:sz="0" w:space="0" w:color="auto"/>
        <w:bottom w:val="none" w:sz="0" w:space="0" w:color="auto"/>
        <w:right w:val="none" w:sz="0" w:space="0" w:color="auto"/>
      </w:divBdr>
    </w:div>
    <w:div w:id="1665736879">
      <w:bodyDiv w:val="1"/>
      <w:marLeft w:val="0"/>
      <w:marRight w:val="0"/>
      <w:marTop w:val="0"/>
      <w:marBottom w:val="0"/>
      <w:divBdr>
        <w:top w:val="none" w:sz="0" w:space="0" w:color="auto"/>
        <w:left w:val="none" w:sz="0" w:space="0" w:color="auto"/>
        <w:bottom w:val="none" w:sz="0" w:space="0" w:color="auto"/>
        <w:right w:val="none" w:sz="0" w:space="0" w:color="auto"/>
      </w:divBdr>
    </w:div>
    <w:div w:id="1676227935">
      <w:bodyDiv w:val="1"/>
      <w:marLeft w:val="0"/>
      <w:marRight w:val="0"/>
      <w:marTop w:val="0"/>
      <w:marBottom w:val="0"/>
      <w:divBdr>
        <w:top w:val="none" w:sz="0" w:space="0" w:color="auto"/>
        <w:left w:val="none" w:sz="0" w:space="0" w:color="auto"/>
        <w:bottom w:val="none" w:sz="0" w:space="0" w:color="auto"/>
        <w:right w:val="none" w:sz="0" w:space="0" w:color="auto"/>
      </w:divBdr>
      <w:divsChild>
        <w:div w:id="2025469675">
          <w:marLeft w:val="-720"/>
          <w:marRight w:val="0"/>
          <w:marTop w:val="0"/>
          <w:marBottom w:val="0"/>
          <w:divBdr>
            <w:top w:val="none" w:sz="0" w:space="0" w:color="auto"/>
            <w:left w:val="none" w:sz="0" w:space="0" w:color="auto"/>
            <w:bottom w:val="none" w:sz="0" w:space="0" w:color="auto"/>
            <w:right w:val="none" w:sz="0" w:space="0" w:color="auto"/>
          </w:divBdr>
        </w:div>
      </w:divsChild>
    </w:div>
    <w:div w:id="1699043080">
      <w:bodyDiv w:val="1"/>
      <w:marLeft w:val="0"/>
      <w:marRight w:val="0"/>
      <w:marTop w:val="0"/>
      <w:marBottom w:val="0"/>
      <w:divBdr>
        <w:top w:val="none" w:sz="0" w:space="0" w:color="auto"/>
        <w:left w:val="none" w:sz="0" w:space="0" w:color="auto"/>
        <w:bottom w:val="none" w:sz="0" w:space="0" w:color="auto"/>
        <w:right w:val="none" w:sz="0" w:space="0" w:color="auto"/>
      </w:divBdr>
    </w:div>
    <w:div w:id="1763793881">
      <w:bodyDiv w:val="1"/>
      <w:marLeft w:val="0"/>
      <w:marRight w:val="0"/>
      <w:marTop w:val="0"/>
      <w:marBottom w:val="0"/>
      <w:divBdr>
        <w:top w:val="none" w:sz="0" w:space="0" w:color="auto"/>
        <w:left w:val="none" w:sz="0" w:space="0" w:color="auto"/>
        <w:bottom w:val="none" w:sz="0" w:space="0" w:color="auto"/>
        <w:right w:val="none" w:sz="0" w:space="0" w:color="auto"/>
      </w:divBdr>
    </w:div>
    <w:div w:id="1902446001">
      <w:bodyDiv w:val="1"/>
      <w:marLeft w:val="0"/>
      <w:marRight w:val="0"/>
      <w:marTop w:val="0"/>
      <w:marBottom w:val="0"/>
      <w:divBdr>
        <w:top w:val="none" w:sz="0" w:space="0" w:color="auto"/>
        <w:left w:val="none" w:sz="0" w:space="0" w:color="auto"/>
        <w:bottom w:val="none" w:sz="0" w:space="0" w:color="auto"/>
        <w:right w:val="none" w:sz="0" w:space="0" w:color="auto"/>
      </w:divBdr>
      <w:divsChild>
        <w:div w:id="1854831871">
          <w:marLeft w:val="0"/>
          <w:marRight w:val="0"/>
          <w:marTop w:val="0"/>
          <w:marBottom w:val="0"/>
          <w:divBdr>
            <w:top w:val="none" w:sz="0" w:space="0" w:color="auto"/>
            <w:left w:val="none" w:sz="0" w:space="0" w:color="auto"/>
            <w:bottom w:val="none" w:sz="0" w:space="0" w:color="auto"/>
            <w:right w:val="none" w:sz="0" w:space="0" w:color="auto"/>
          </w:divBdr>
        </w:div>
      </w:divsChild>
    </w:div>
    <w:div w:id="1914732013">
      <w:bodyDiv w:val="1"/>
      <w:marLeft w:val="0"/>
      <w:marRight w:val="0"/>
      <w:marTop w:val="0"/>
      <w:marBottom w:val="0"/>
      <w:divBdr>
        <w:top w:val="none" w:sz="0" w:space="0" w:color="auto"/>
        <w:left w:val="none" w:sz="0" w:space="0" w:color="auto"/>
        <w:bottom w:val="none" w:sz="0" w:space="0" w:color="auto"/>
        <w:right w:val="none" w:sz="0" w:space="0" w:color="auto"/>
      </w:divBdr>
    </w:div>
    <w:div w:id="1937133859">
      <w:bodyDiv w:val="1"/>
      <w:marLeft w:val="0"/>
      <w:marRight w:val="0"/>
      <w:marTop w:val="0"/>
      <w:marBottom w:val="0"/>
      <w:divBdr>
        <w:top w:val="none" w:sz="0" w:space="0" w:color="auto"/>
        <w:left w:val="none" w:sz="0" w:space="0" w:color="auto"/>
        <w:bottom w:val="none" w:sz="0" w:space="0" w:color="auto"/>
        <w:right w:val="none" w:sz="0" w:space="0" w:color="auto"/>
      </w:divBdr>
    </w:div>
    <w:div w:id="1980767394">
      <w:bodyDiv w:val="1"/>
      <w:marLeft w:val="0"/>
      <w:marRight w:val="0"/>
      <w:marTop w:val="0"/>
      <w:marBottom w:val="0"/>
      <w:divBdr>
        <w:top w:val="none" w:sz="0" w:space="0" w:color="auto"/>
        <w:left w:val="none" w:sz="0" w:space="0" w:color="auto"/>
        <w:bottom w:val="none" w:sz="0" w:space="0" w:color="auto"/>
        <w:right w:val="none" w:sz="0" w:space="0" w:color="auto"/>
      </w:divBdr>
    </w:div>
    <w:div w:id="2017606925">
      <w:bodyDiv w:val="1"/>
      <w:marLeft w:val="0"/>
      <w:marRight w:val="0"/>
      <w:marTop w:val="0"/>
      <w:marBottom w:val="0"/>
      <w:divBdr>
        <w:top w:val="none" w:sz="0" w:space="0" w:color="auto"/>
        <w:left w:val="none" w:sz="0" w:space="0" w:color="auto"/>
        <w:bottom w:val="none" w:sz="0" w:space="0" w:color="auto"/>
        <w:right w:val="none" w:sz="0" w:space="0" w:color="auto"/>
      </w:divBdr>
    </w:div>
    <w:div w:id="2038458919">
      <w:bodyDiv w:val="1"/>
      <w:marLeft w:val="0"/>
      <w:marRight w:val="0"/>
      <w:marTop w:val="0"/>
      <w:marBottom w:val="0"/>
      <w:divBdr>
        <w:top w:val="none" w:sz="0" w:space="0" w:color="auto"/>
        <w:left w:val="none" w:sz="0" w:space="0" w:color="auto"/>
        <w:bottom w:val="none" w:sz="0" w:space="0" w:color="auto"/>
        <w:right w:val="none" w:sz="0" w:space="0" w:color="auto"/>
      </w:divBdr>
      <w:divsChild>
        <w:div w:id="80684805">
          <w:marLeft w:val="0"/>
          <w:marRight w:val="0"/>
          <w:marTop w:val="0"/>
          <w:marBottom w:val="0"/>
          <w:divBdr>
            <w:top w:val="none" w:sz="0" w:space="0" w:color="auto"/>
            <w:left w:val="none" w:sz="0" w:space="0" w:color="auto"/>
            <w:bottom w:val="none" w:sz="0" w:space="0" w:color="auto"/>
            <w:right w:val="none" w:sz="0" w:space="0" w:color="auto"/>
          </w:divBdr>
        </w:div>
      </w:divsChild>
    </w:div>
    <w:div w:id="2070418057">
      <w:bodyDiv w:val="1"/>
      <w:marLeft w:val="0"/>
      <w:marRight w:val="0"/>
      <w:marTop w:val="0"/>
      <w:marBottom w:val="0"/>
      <w:divBdr>
        <w:top w:val="none" w:sz="0" w:space="0" w:color="auto"/>
        <w:left w:val="none" w:sz="0" w:space="0" w:color="auto"/>
        <w:bottom w:val="none" w:sz="0" w:space="0" w:color="auto"/>
        <w:right w:val="none" w:sz="0" w:space="0" w:color="auto"/>
      </w:divBdr>
    </w:div>
    <w:div w:id="207357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3111</Words>
  <Characters>17113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Jey Tinoco</cp:lastModifiedBy>
  <cp:revision>3</cp:revision>
  <dcterms:created xsi:type="dcterms:W3CDTF">2025-01-07T14:54:00Z</dcterms:created>
  <dcterms:modified xsi:type="dcterms:W3CDTF">2025-01-07T14:58:00Z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