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lang w:val="en-US" w:eastAsia="zh-CN"/>
        </w:rPr>
      </w:pPr>
      <w:bookmarkStart w:id="0" w:name="_Toc720"/>
      <w:bookmarkStart w:id="1" w:name="_获取中文简介（可选功能）"/>
      <w:r>
        <w:rPr>
          <w:rFonts w:hint="eastAsia"/>
          <w:b/>
          <w:lang w:val="en-US" w:eastAsia="zh-CN"/>
        </w:rPr>
        <w:t>一、获取中文简介（可选功能）</w:t>
      </w:r>
      <w:bookmarkEnd w:id="0"/>
    </w:p>
    <w:bookmarkEnd w:id="1"/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/>
          <w:b/>
          <w:sz w:val="28"/>
          <w:lang w:val="en-US" w:eastAsia="zh-CN"/>
        </w:rPr>
        <w:t>第一步</w:t>
      </w:r>
      <w:r>
        <w:rPr>
          <w:rFonts w:hint="eastAsia" w:ascii="Calibri" w:eastAsia="宋体"/>
          <w:lang w:val="en-US" w:eastAsia="zh-CN"/>
        </w:rPr>
        <w:t>，申请百度翻译API，翻译的实现需要把日语简介交给百度翻译。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"https://fanyi-api.baidu.com/api/trans/product/index"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/>
          <w:lang w:val="en-US" w:eastAsia="zh-CN"/>
        </w:rPr>
        <w:t>https://fanyi-api.baidu.com/api/trans/product/index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申请过程非常简单，不会请看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申请教程：</w:t>
      </w:r>
      <w:r>
        <w:rPr>
          <w:rFonts w:hint="eastAsia" w:ascii="Calibri" w:eastAsia="宋体"/>
          <w:lang w:val="en-US" w:eastAsia="zh-CN"/>
        </w:rPr>
        <w:fldChar w:fldCharType="begin"/>
      </w:r>
      <w:r>
        <w:rPr>
          <w:rFonts w:hint="eastAsia" w:ascii="Calibri" w:eastAsia="宋体"/>
          <w:lang w:val="en-US" w:eastAsia="zh-CN"/>
        </w:rPr>
        <w:instrText xml:space="preserve"> HYPERLINK "https://jingyan.baidu.com/article/3f16e00305bb552591c10304.html" </w:instrText>
      </w:r>
      <w:r>
        <w:rPr>
          <w:rFonts w:hint="eastAsia" w:ascii="Calibri" w:eastAsia="宋体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lang w:val="en-US" w:eastAsia="zh-CN"/>
        </w:rPr>
        <w:t>https://jingyan.baidu.com/article/3f16e00305bb552591c10304.html</w:t>
      </w:r>
      <w:r>
        <w:rPr>
          <w:rFonts w:hint="eastAsia" w:ascii="Calibri" w:eastAsia="宋体"/>
          <w:lang w:val="en-US" w:eastAsia="zh-CN"/>
        </w:rPr>
        <w:fldChar w:fldCharType="end"/>
      </w:r>
      <w:r>
        <w:rPr>
          <w:rFonts w:hint="eastAsia" w:ascii="Calibri" w:eastAsia="宋体"/>
          <w:lang w:val="en-US" w:eastAsia="zh-CN"/>
        </w:rPr>
        <w:t>：</w:t>
      </w:r>
    </w:p>
    <w:p>
      <w:pPr>
        <w:rPr>
          <w:rFonts w:hint="eastAsia" w:ascii="Calibri" w:eastAsia="宋体"/>
          <w:lang w:val="en-US" w:eastAsia="zh-CN"/>
        </w:rPr>
      </w:pPr>
      <w:r>
        <w:rPr>
          <w:rFonts w:hint="eastAsia" w:ascii="Calibri" w:eastAsia="宋体"/>
          <w:lang w:val="en-US" w:eastAsia="zh-CN"/>
        </w:rPr>
        <w:t>得到一个APP ID和密钥。</w:t>
      </w:r>
    </w:p>
    <w:p>
      <w:pPr>
        <w:rPr>
          <w:rFonts w:hint="eastAsia" w:ascii="Calibri" w:eastAsia="宋体"/>
          <w:lang w:val="en-US" w:eastAsia="zh-CN"/>
        </w:rPr>
      </w:pPr>
    </w:p>
    <w:p>
      <w:pPr>
        <w:rPr>
          <w:rFonts w:hint="default" w:ascii="Calibri" w:eastAsia="宋体"/>
          <w:lang w:val="en-US" w:eastAsia="zh-CN"/>
        </w:rPr>
      </w:pPr>
      <w:r>
        <w:rPr>
          <w:rFonts w:hint="eastAsia" w:ascii="Calibri" w:eastAsia="宋体"/>
          <w:lang w:val="en-US" w:eastAsia="zh-CN"/>
        </w:rPr>
        <w:t>每个月可以免费翻译200万个字符，超出收费。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3975" cy="2857500"/>
            <wp:effectExtent l="0" t="0" r="698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/>
          <w:b/>
          <w:sz w:val="28"/>
          <w:lang w:val="en-US" w:eastAsia="zh-CN"/>
        </w:rPr>
        <w:t>第二步</w:t>
      </w:r>
      <w:r>
        <w:rPr>
          <w:rFonts w:hint="eastAsia" w:ascii="Calibri" w:eastAsia="宋体"/>
          <w:lang w:val="en-US" w:eastAsia="zh-CN"/>
        </w:rPr>
        <w:t>，把获取到的APP ID、密钥填到ini文件中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930775"/>
            <wp:effectExtent l="0" t="0" r="1270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alibri" w:eastAsia="宋体"/>
          <w:color w:val="0000FF"/>
          <w:lang w:val="en-US" w:eastAsia="zh-CN"/>
        </w:rPr>
        <w:t>大功告成</w:t>
      </w:r>
      <w:r>
        <w:rPr>
          <w:rFonts w:hint="eastAsia" w:ascii="Calibri" w:eastAsia="宋体"/>
          <w:lang w:val="en-US" w:eastAsia="zh-CN"/>
        </w:rPr>
        <w:t>，百度翻译API每月免费翻译200万字符，7月测试的AV有两千多次（部），才使用25万字。整理效果：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9350" cy="2291080"/>
            <wp:effectExtent l="0" t="0" r="381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检测封面中人体位置（必须的）"/>
      <w:bookmarkStart w:id="3" w:name="_Toc11686"/>
      <w:bookmarkStart w:id="4" w:name="_四、拓展使用emby管理影片利用emby管理本地的影片。"/>
      <w:bookmarkStart w:id="5" w:name="_Toc986_WPSOffice_Level1"/>
      <w:r>
        <w:rPr>
          <w:rFonts w:hint="eastAsia"/>
          <w:lang w:val="en-US" w:eastAsia="zh-CN"/>
        </w:rPr>
        <w:t>检测封面中人体位置（可选功能）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功能是在</w:t>
      </w:r>
      <w:r>
        <w:rPr>
          <w:rFonts w:hint="eastAsia"/>
          <w:color w:val="0000FF"/>
          <w:lang w:val="en-US" w:eastAsia="zh-CN"/>
        </w:rPr>
        <w:t>无码片</w:t>
      </w:r>
      <w:r>
        <w:rPr>
          <w:rFonts w:hint="eastAsia"/>
          <w:lang w:val="en-US" w:eastAsia="zh-CN"/>
        </w:rPr>
        <w:t>的封面中准确</w:t>
      </w:r>
      <w:r>
        <w:rPr>
          <w:rFonts w:hint="eastAsia"/>
          <w:color w:val="0000FF"/>
          <w:lang w:val="en-US" w:eastAsia="zh-CN"/>
        </w:rPr>
        <w:t>找到人脸</w:t>
      </w:r>
      <w:r>
        <w:rPr>
          <w:rFonts w:hint="eastAsia"/>
          <w:lang w:val="en-US" w:eastAsia="zh-CN"/>
        </w:rPr>
        <w:t>。</w:t>
      </w:r>
    </w:p>
    <w:bookmarkEnd w:id="2"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登录</w:t>
      </w:r>
      <w:r>
        <w:rPr>
          <w:rFonts w:hint="eastAsia" w:ascii="Calibri" w:eastAsia="宋体"/>
          <w:lang w:val="en-US" w:eastAsia="zh-CN"/>
        </w:rPr>
        <w:fldChar w:fldCharType="begin"/>
      </w:r>
      <w:r>
        <w:rPr>
          <w:rFonts w:hint="eastAsia" w:ascii="Calibri" w:eastAsia="宋体"/>
          <w:lang w:val="en-US" w:eastAsia="zh-CN"/>
        </w:rPr>
        <w:instrText xml:space="preserve"> HYPERLINK "https://ai.baidu.com" </w:instrText>
      </w:r>
      <w:r>
        <w:rPr>
          <w:rFonts w:hint="eastAsia" w:ascii="Calibri" w:eastAsia="宋体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/>
          <w:lang w:val="en-US" w:eastAsia="zh-CN"/>
        </w:rPr>
        <w:t>https://ai.baidu.com</w:t>
      </w:r>
      <w:r>
        <w:rPr>
          <w:rFonts w:hint="eastAsia" w:ascii="Calibri" w:eastAsia="宋体"/>
          <w:lang w:val="en-US" w:eastAsia="zh-CN"/>
        </w:rPr>
        <w:fldChar w:fldCharType="end"/>
      </w:r>
      <w:r>
        <w:rPr>
          <w:rFonts w:hint="eastAsia" w:ascii="Calibri" w:eastAsia="宋体"/>
          <w:lang w:val="en-US" w:eastAsia="zh-CN"/>
        </w:rPr>
        <w:t>百度AL开发平台</w:t>
      </w:r>
      <w:r>
        <w:rPr>
          <w:rFonts w:hint="eastAsia"/>
          <w:lang w:val="en-US" w:eastAsia="zh-CN"/>
        </w:rPr>
        <w:t>，</w:t>
      </w:r>
      <w:bookmarkStart w:id="6" w:name="_GoBack"/>
      <w:bookmarkEnd w:id="6"/>
      <w:r>
        <w:rPr>
          <w:rFonts w:hint="eastAsia"/>
          <w:lang w:val="en-US" w:eastAsia="zh-CN"/>
        </w:rPr>
        <w:t>进入控制台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9075" cy="19691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选择人体分析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33245" cy="291528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创建应用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78555" cy="237553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-742" b="27148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随便写写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30320" cy="4940935"/>
            <wp:effectExtent l="0" t="0" r="1016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管理应用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3325" cy="315341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获得三个主要信息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90817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填入ini文件中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2465" cy="1205865"/>
            <wp:effectExtent l="0" t="0" r="133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 w:ascii="Calibri" w:eastAsia="宋体"/>
          <w:color w:val="0000FF"/>
          <w:lang w:val="en-US" w:eastAsia="zh-CN"/>
        </w:rPr>
        <w:t>从封面中，准确找到人脸作为poster.jpg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1180" cy="236918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color w:val="0000FF"/>
          <w:lang w:val="en-US" w:eastAsia="zh-CN"/>
        </w:rPr>
        <w:t>如果不使用该功能，默认裁剪右半边：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4295" cy="1778635"/>
            <wp:effectExtent l="0" t="0" r="6985" b="4445"/>
            <wp:docPr id="12" name="图片 12" descr="UN}TSPNB6KS4VDVF_~EVY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N}TSPNB6KS4VDVF_~EVY9S"/>
                    <pic:cNvPicPr>
                      <a:picLocks noChangeAspect="1"/>
                    </pic:cNvPicPr>
                  </pic:nvPicPr>
                  <pic:blipFill>
                    <a:blip r:embed="rId15"/>
                    <a:srcRect r="-38" b="21733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21584"/>
    <w:multiLevelType w:val="singleLevel"/>
    <w:tmpl w:val="C54215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ED9612"/>
    <w:multiLevelType w:val="singleLevel"/>
    <w:tmpl w:val="D2ED961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D5030C9"/>
    <w:multiLevelType w:val="singleLevel"/>
    <w:tmpl w:val="FD5030C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3FCB5F"/>
    <w:multiLevelType w:val="singleLevel"/>
    <w:tmpl w:val="283FCB5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33BE"/>
    <w:rsid w:val="5A407B57"/>
    <w:rsid w:val="65C24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Calibri" w:hAnsi="Calibri" w:eastAsia="宋体" w:cs="Times New Roman"/>
      <w:b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qFormat/>
    <w:uiPriority w:val="0"/>
    <w:rPr>
      <w:color w:val="800080"/>
      <w:u w:val="single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2019-12-05T08:20:00Z</dcterms:created>
  <dc:creator>JuneRain</dc:creator>
  <cp:lastModifiedBy>JuneRain</cp:lastModifiedBy>
  <dcterms:modified xsi:type="dcterms:W3CDTF">2019-12-06T05:51:22Z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