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9D92A" w14:textId="34131AE4" w:rsidR="00BA033F" w:rsidRDefault="00BA033F" w:rsidP="00BA033F">
      <w:pPr>
        <w:jc w:val="both"/>
        <w:rPr>
          <w:rFonts w:ascii="Times New Roman" w:hAnsi="Times New Roman" w:cs="Times New Roman"/>
          <w:sz w:val="24"/>
          <w:szCs w:val="24"/>
        </w:rPr>
      </w:pPr>
      <w:r>
        <w:rPr>
          <w:rFonts w:ascii="Times New Roman" w:hAnsi="Times New Roman" w:cs="Times New Roman"/>
          <w:sz w:val="24"/>
          <w:szCs w:val="24"/>
        </w:rPr>
        <w:t>ARTÍCULO 1</w:t>
      </w:r>
    </w:p>
    <w:p w14:paraId="5D5D2B98" w14:textId="77777777" w:rsidR="00DD7EC3" w:rsidRDefault="00DD7EC3" w:rsidP="00BA033F">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Ferreira, I., </w:t>
      </w:r>
      <w:proofErr w:type="spellStart"/>
      <w:r>
        <w:rPr>
          <w:rFonts w:ascii="Arial" w:hAnsi="Arial" w:cs="Arial"/>
          <w:color w:val="222222"/>
          <w:sz w:val="20"/>
          <w:szCs w:val="20"/>
          <w:shd w:val="clear" w:color="auto" w:fill="FFFFFF"/>
        </w:rPr>
        <w:t>Fernandes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Cedrim</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Uchôa</w:t>
      </w:r>
      <w:proofErr w:type="spellEnd"/>
      <w:r>
        <w:rPr>
          <w:rFonts w:ascii="Arial" w:hAnsi="Arial" w:cs="Arial"/>
          <w:color w:val="222222"/>
          <w:sz w:val="20"/>
          <w:szCs w:val="20"/>
          <w:shd w:val="clear" w:color="auto" w:fill="FFFFFF"/>
        </w:rPr>
        <w:t xml:space="preserve">, A., Bibiano, A. C.,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A., ... &amp; de Mello, R. (2018, May). The </w:t>
      </w:r>
      <w:proofErr w:type="spellStart"/>
      <w:r>
        <w:rPr>
          <w:rFonts w:ascii="Arial" w:hAnsi="Arial" w:cs="Arial"/>
          <w:color w:val="222222"/>
          <w:sz w:val="20"/>
          <w:szCs w:val="20"/>
          <w:shd w:val="clear" w:color="auto" w:fill="FFFFFF"/>
        </w:rPr>
        <w:t>buggy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side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code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refactoring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Understanding</w:t>
      </w:r>
      <w:proofErr w:type="spellEnd"/>
      <w:r>
        <w:rPr>
          <w:rFonts w:ascii="Arial" w:hAnsi="Arial" w:cs="Arial"/>
          <w:color w:val="222222"/>
          <w:sz w:val="20"/>
          <w:szCs w:val="20"/>
          <w:shd w:val="clear" w:color="auto" w:fill="FFFFFF"/>
        </w:rPr>
        <w:t xml:space="preserve"> the </w:t>
      </w:r>
      <w:proofErr w:type="spellStart"/>
      <w:r>
        <w:rPr>
          <w:rFonts w:ascii="Arial" w:hAnsi="Arial" w:cs="Arial"/>
          <w:color w:val="222222"/>
          <w:sz w:val="20"/>
          <w:szCs w:val="20"/>
          <w:shd w:val="clear" w:color="auto" w:fill="FFFFFF"/>
        </w:rPr>
        <w:t>relationship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between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refactorings</w:t>
      </w:r>
      <w:proofErr w:type="spellEnd"/>
      <w:r>
        <w:rPr>
          <w:rFonts w:ascii="Arial" w:hAnsi="Arial" w:cs="Arial"/>
          <w:color w:val="222222"/>
          <w:sz w:val="20"/>
          <w:szCs w:val="20"/>
          <w:shd w:val="clear" w:color="auto" w:fill="FFFFFF"/>
        </w:rPr>
        <w:t xml:space="preserve"> and bugs. In </w:t>
      </w:r>
      <w:proofErr w:type="spellStart"/>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the 40th </w:t>
      </w:r>
      <w:proofErr w:type="spellStart"/>
      <w:r>
        <w:rPr>
          <w:rFonts w:ascii="Arial" w:hAnsi="Arial" w:cs="Arial"/>
          <w:i/>
          <w:iCs/>
          <w:color w:val="222222"/>
          <w:sz w:val="20"/>
          <w:szCs w:val="20"/>
          <w:shd w:val="clear" w:color="auto" w:fill="FFFFFF"/>
        </w:rPr>
        <w:t>international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conference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on</w:t>
      </w:r>
      <w:proofErr w:type="spellEnd"/>
      <w:r>
        <w:rPr>
          <w:rFonts w:ascii="Arial" w:hAnsi="Arial" w:cs="Arial"/>
          <w:i/>
          <w:iCs/>
          <w:color w:val="222222"/>
          <w:sz w:val="20"/>
          <w:szCs w:val="20"/>
          <w:shd w:val="clear" w:color="auto" w:fill="FFFFFF"/>
        </w:rPr>
        <w:t xml:space="preserve"> software </w:t>
      </w:r>
      <w:proofErr w:type="spellStart"/>
      <w:r>
        <w:rPr>
          <w:rFonts w:ascii="Arial" w:hAnsi="Arial" w:cs="Arial"/>
          <w:i/>
          <w:iCs/>
          <w:color w:val="222222"/>
          <w:sz w:val="20"/>
          <w:szCs w:val="20"/>
          <w:shd w:val="clear" w:color="auto" w:fill="FFFFFF"/>
        </w:rPr>
        <w:t>engineering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companion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proceeedings</w:t>
      </w:r>
      <w:proofErr w:type="spellEnd"/>
      <w:r>
        <w:rPr>
          <w:rFonts w:ascii="Arial" w:hAnsi="Arial" w:cs="Arial"/>
          <w:color w:val="222222"/>
          <w:sz w:val="20"/>
          <w:szCs w:val="20"/>
          <w:shd w:val="clear" w:color="auto" w:fill="FFFFFF"/>
        </w:rPr>
        <w:t> (pp. 406-407).</w:t>
      </w:r>
    </w:p>
    <w:p w14:paraId="0057A4FE" w14:textId="744A3196" w:rsidR="00BA033F" w:rsidRDefault="00BA033F" w:rsidP="00BA033F">
      <w:pPr>
        <w:jc w:val="both"/>
      </w:pPr>
      <w:r w:rsidRPr="00BA033F">
        <w:t>https://dl.acm.org/doi/pdf/10.1145/3183440.3195030?casa_token=-vCNvOH1zEQAAAAA:1z8e4zFhW2cw3yCj57qQrrp2uRQ6H3a-nF5GK46En4YAQCCwK8VXckHdspH6lvuX2TMk1zjg4ZGgMg</w:t>
      </w:r>
    </w:p>
    <w:p w14:paraId="5D2FDB7D" w14:textId="31DBDE71" w:rsidR="00BA033F" w:rsidRDefault="00BA033F" w:rsidP="00A04F7F">
      <w:pPr>
        <w:spacing w:after="0" w:line="240" w:lineRule="auto"/>
        <w:rPr>
          <w:rFonts w:ascii="Times New Roman" w:hAnsi="Times New Roman" w:cs="Times New Roman"/>
          <w:sz w:val="24"/>
          <w:szCs w:val="24"/>
        </w:rPr>
      </w:pPr>
      <w:r w:rsidRPr="00BA033F">
        <w:rPr>
          <w:rFonts w:ascii="Times New Roman" w:eastAsia="Times New Roman" w:hAnsi="Times New Roman" w:cs="Times New Roman"/>
          <w:sz w:val="24"/>
          <w:szCs w:val="24"/>
          <w:lang w:eastAsia="es-ES"/>
        </w:rPr>
        <w:t xml:space="preserve">Este estudio examina cómo los errores y la refactorización de código se relacionan entre sí. Las operaciones de refactorización </w:t>
      </w:r>
      <w:r>
        <w:rPr>
          <w:rFonts w:ascii="Times New Roman" w:eastAsia="Times New Roman" w:hAnsi="Times New Roman" w:cs="Times New Roman"/>
          <w:sz w:val="24"/>
          <w:szCs w:val="24"/>
          <w:lang w:eastAsia="es-ES"/>
        </w:rPr>
        <w:t xml:space="preserve">en </w:t>
      </w:r>
      <w:r w:rsidRPr="00BA033F">
        <w:rPr>
          <w:rFonts w:ascii="Times New Roman" w:eastAsia="Times New Roman" w:hAnsi="Times New Roman" w:cs="Times New Roman"/>
          <w:sz w:val="24"/>
          <w:szCs w:val="24"/>
          <w:lang w:eastAsia="es-ES"/>
        </w:rPr>
        <w:t>cinco proyectos</w:t>
      </w:r>
      <w:r>
        <w:rPr>
          <w:rFonts w:ascii="Times New Roman" w:eastAsia="Times New Roman" w:hAnsi="Times New Roman" w:cs="Times New Roman"/>
          <w:sz w:val="24"/>
          <w:szCs w:val="24"/>
          <w:lang w:eastAsia="es-ES"/>
        </w:rPr>
        <w:t xml:space="preserve"> de</w:t>
      </w:r>
      <w:r w:rsidRPr="00BA033F">
        <w:rPr>
          <w:rFonts w:ascii="Times New Roman" w:eastAsia="Times New Roman" w:hAnsi="Times New Roman" w:cs="Times New Roman"/>
          <w:sz w:val="24"/>
          <w:szCs w:val="24"/>
          <w:lang w:eastAsia="es-ES"/>
        </w:rPr>
        <w:t xml:space="preserve"> Java fueron examinadas por los investigadores</w:t>
      </w:r>
      <w:r>
        <w:rPr>
          <w:rFonts w:ascii="Times New Roman" w:eastAsia="Times New Roman" w:hAnsi="Times New Roman" w:cs="Times New Roman"/>
          <w:sz w:val="24"/>
          <w:szCs w:val="24"/>
          <w:lang w:eastAsia="es-ES"/>
        </w:rPr>
        <w:t>, donde s</w:t>
      </w:r>
      <w:r w:rsidRPr="00BA033F">
        <w:rPr>
          <w:rFonts w:ascii="Times New Roman" w:eastAsia="Times New Roman" w:hAnsi="Times New Roman" w:cs="Times New Roman"/>
          <w:sz w:val="24"/>
          <w:szCs w:val="24"/>
          <w:lang w:eastAsia="es-ES"/>
        </w:rPr>
        <w:t>e descubrió que los elementos de código que han sido refactorizados tienen más probabilidades de contener errores introducidos poco después de la refactorización. Además, observaron que la refactorización del código junto con otros cambios en el código (</w:t>
      </w:r>
      <w:proofErr w:type="spellStart"/>
      <w:r w:rsidRPr="00BA033F">
        <w:rPr>
          <w:rFonts w:ascii="Times New Roman" w:eastAsia="Times New Roman" w:hAnsi="Times New Roman" w:cs="Times New Roman"/>
          <w:sz w:val="24"/>
          <w:szCs w:val="24"/>
          <w:lang w:eastAsia="es-ES"/>
        </w:rPr>
        <w:t>floss</w:t>
      </w:r>
      <w:proofErr w:type="spellEnd"/>
      <w:r w:rsidRPr="00BA033F">
        <w:rPr>
          <w:rFonts w:ascii="Times New Roman" w:eastAsia="Times New Roman" w:hAnsi="Times New Roman" w:cs="Times New Roman"/>
          <w:sz w:val="24"/>
          <w:szCs w:val="24"/>
          <w:lang w:eastAsia="es-ES"/>
        </w:rPr>
        <w:t xml:space="preserve"> </w:t>
      </w:r>
      <w:proofErr w:type="spellStart"/>
      <w:r w:rsidRPr="00BA033F">
        <w:rPr>
          <w:rFonts w:ascii="Times New Roman" w:eastAsia="Times New Roman" w:hAnsi="Times New Roman" w:cs="Times New Roman"/>
          <w:sz w:val="24"/>
          <w:szCs w:val="24"/>
          <w:lang w:eastAsia="es-ES"/>
        </w:rPr>
        <w:t>refactoring</w:t>
      </w:r>
      <w:proofErr w:type="spellEnd"/>
      <w:r w:rsidRPr="00BA033F">
        <w:rPr>
          <w:rFonts w:ascii="Times New Roman" w:eastAsia="Times New Roman" w:hAnsi="Times New Roman" w:cs="Times New Roman"/>
          <w:sz w:val="24"/>
          <w:szCs w:val="24"/>
          <w:lang w:eastAsia="es-ES"/>
        </w:rPr>
        <w:t>) tiende a presentar errores antes que la refactorización del código aislada</w:t>
      </w:r>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root</w:t>
      </w:r>
      <w:proofErr w:type="spellEnd"/>
      <w:r>
        <w:rPr>
          <w:rFonts w:ascii="Times New Roman" w:eastAsia="Times New Roman" w:hAnsi="Times New Roman" w:cs="Times New Roman"/>
          <w:sz w:val="24"/>
          <w:szCs w:val="24"/>
          <w:lang w:eastAsia="es-ES"/>
        </w:rPr>
        <w:t xml:space="preserve">-canal </w:t>
      </w:r>
      <w:proofErr w:type="spellStart"/>
      <w:r>
        <w:rPr>
          <w:rFonts w:ascii="Times New Roman" w:eastAsia="Times New Roman" w:hAnsi="Times New Roman" w:cs="Times New Roman"/>
          <w:sz w:val="24"/>
          <w:szCs w:val="24"/>
          <w:lang w:eastAsia="es-ES"/>
        </w:rPr>
        <w:t>refactoring</w:t>
      </w:r>
      <w:proofErr w:type="spellEnd"/>
      <w:r>
        <w:rPr>
          <w:rFonts w:ascii="Times New Roman" w:eastAsia="Times New Roman" w:hAnsi="Times New Roman" w:cs="Times New Roman"/>
          <w:sz w:val="24"/>
          <w:szCs w:val="24"/>
          <w:lang w:eastAsia="es-ES"/>
        </w:rPr>
        <w:t>)</w:t>
      </w:r>
      <w:r w:rsidRPr="00BA033F">
        <w:rPr>
          <w:rFonts w:ascii="Times New Roman" w:eastAsia="Times New Roman" w:hAnsi="Times New Roman" w:cs="Times New Roman"/>
          <w:sz w:val="24"/>
          <w:szCs w:val="24"/>
          <w:lang w:eastAsia="es-ES"/>
        </w:rPr>
        <w:t>.</w:t>
      </w:r>
      <w:r w:rsidR="00A04F7F">
        <w:rPr>
          <w:rFonts w:ascii="Times New Roman" w:eastAsia="Times New Roman" w:hAnsi="Times New Roman" w:cs="Times New Roman"/>
          <w:sz w:val="24"/>
          <w:szCs w:val="24"/>
          <w:lang w:eastAsia="es-ES"/>
        </w:rPr>
        <w:t xml:space="preserve"> </w:t>
      </w:r>
      <w:r w:rsidRPr="00BA033F">
        <w:rPr>
          <w:rFonts w:ascii="Times New Roman" w:hAnsi="Times New Roman" w:cs="Times New Roman"/>
          <w:sz w:val="24"/>
          <w:szCs w:val="24"/>
        </w:rPr>
        <w:t xml:space="preserve">Según este estudio, aunque </w:t>
      </w:r>
      <w:r w:rsidR="00A04F7F">
        <w:rPr>
          <w:rFonts w:ascii="Times New Roman" w:hAnsi="Times New Roman" w:cs="Times New Roman"/>
          <w:sz w:val="24"/>
          <w:szCs w:val="24"/>
        </w:rPr>
        <w:t xml:space="preserve">el </w:t>
      </w:r>
      <w:proofErr w:type="spellStart"/>
      <w:r w:rsidR="00A04F7F">
        <w:rPr>
          <w:rFonts w:ascii="Times New Roman" w:hAnsi="Times New Roman" w:cs="Times New Roman"/>
          <w:sz w:val="24"/>
          <w:szCs w:val="24"/>
        </w:rPr>
        <w:t>refactoring</w:t>
      </w:r>
      <w:proofErr w:type="spellEnd"/>
      <w:r w:rsidRPr="00BA033F">
        <w:rPr>
          <w:rFonts w:ascii="Times New Roman" w:hAnsi="Times New Roman" w:cs="Times New Roman"/>
          <w:sz w:val="24"/>
          <w:szCs w:val="24"/>
        </w:rPr>
        <w:t xml:space="preserve"> se considera buen</w:t>
      </w:r>
      <w:r w:rsidR="00A04F7F">
        <w:rPr>
          <w:rFonts w:ascii="Times New Roman" w:hAnsi="Times New Roman" w:cs="Times New Roman"/>
          <w:sz w:val="24"/>
          <w:szCs w:val="24"/>
        </w:rPr>
        <w:t>o</w:t>
      </w:r>
      <w:r w:rsidRPr="00BA033F">
        <w:rPr>
          <w:rFonts w:ascii="Times New Roman" w:hAnsi="Times New Roman" w:cs="Times New Roman"/>
          <w:sz w:val="24"/>
          <w:szCs w:val="24"/>
        </w:rPr>
        <w:t>,</w:t>
      </w:r>
      <w:r w:rsidR="00A04F7F">
        <w:rPr>
          <w:rFonts w:ascii="Times New Roman" w:hAnsi="Times New Roman" w:cs="Times New Roman"/>
          <w:sz w:val="24"/>
          <w:szCs w:val="24"/>
        </w:rPr>
        <w:t xml:space="preserve"> </w:t>
      </w:r>
      <w:r w:rsidRPr="00BA033F">
        <w:rPr>
          <w:rFonts w:ascii="Times New Roman" w:hAnsi="Times New Roman" w:cs="Times New Roman"/>
          <w:sz w:val="24"/>
          <w:szCs w:val="24"/>
        </w:rPr>
        <w:t>en realidad</w:t>
      </w:r>
      <w:r w:rsidR="00A04F7F">
        <w:rPr>
          <w:rFonts w:ascii="Times New Roman" w:hAnsi="Times New Roman" w:cs="Times New Roman"/>
          <w:sz w:val="24"/>
          <w:szCs w:val="24"/>
        </w:rPr>
        <w:t xml:space="preserve"> puede</w:t>
      </w:r>
      <w:r w:rsidRPr="00BA033F">
        <w:rPr>
          <w:rFonts w:ascii="Times New Roman" w:hAnsi="Times New Roman" w:cs="Times New Roman"/>
          <w:sz w:val="24"/>
          <w:szCs w:val="24"/>
        </w:rPr>
        <w:t xml:space="preserve"> causar nuevos errores, especialmente cuando se realiza junto con otros cambios en el código. Los investigadores sugieren que los desarrolladores deben ser conscientes de estos riesgos y </w:t>
      </w:r>
      <w:r w:rsidR="00A04F7F">
        <w:rPr>
          <w:rFonts w:ascii="Times New Roman" w:hAnsi="Times New Roman" w:cs="Times New Roman"/>
          <w:sz w:val="24"/>
          <w:szCs w:val="24"/>
        </w:rPr>
        <w:t>tomar medidas para evitarlos.</w:t>
      </w:r>
    </w:p>
    <w:p w14:paraId="53017DEF" w14:textId="77777777" w:rsidR="00A04F7F" w:rsidRDefault="00A04F7F" w:rsidP="00A04F7F">
      <w:pPr>
        <w:spacing w:after="0" w:line="240" w:lineRule="auto"/>
        <w:rPr>
          <w:rFonts w:ascii="Times New Roman" w:hAnsi="Times New Roman" w:cs="Times New Roman"/>
          <w:sz w:val="24"/>
          <w:szCs w:val="24"/>
        </w:rPr>
      </w:pPr>
    </w:p>
    <w:p w14:paraId="414FC6B8" w14:textId="05BC519F" w:rsidR="00A04F7F" w:rsidRDefault="00A04F7F" w:rsidP="00A04F7F">
      <w:pPr>
        <w:spacing w:after="0" w:line="240" w:lineRule="auto"/>
        <w:rPr>
          <w:rFonts w:ascii="Times New Roman" w:hAnsi="Times New Roman" w:cs="Times New Roman"/>
          <w:sz w:val="24"/>
          <w:szCs w:val="24"/>
        </w:rPr>
      </w:pPr>
      <w:r>
        <w:rPr>
          <w:rFonts w:ascii="Times New Roman" w:hAnsi="Times New Roman" w:cs="Times New Roman"/>
          <w:sz w:val="24"/>
          <w:szCs w:val="24"/>
        </w:rPr>
        <w:t>ARTÍCULO II</w:t>
      </w:r>
    </w:p>
    <w:p w14:paraId="5980EBAD" w14:textId="77777777" w:rsidR="00A04F7F" w:rsidRDefault="00A04F7F" w:rsidP="00A04F7F">
      <w:pPr>
        <w:spacing w:after="0" w:line="240" w:lineRule="auto"/>
        <w:rPr>
          <w:rFonts w:ascii="Times New Roman" w:hAnsi="Times New Roman" w:cs="Times New Roman"/>
          <w:sz w:val="24"/>
          <w:szCs w:val="24"/>
        </w:rPr>
      </w:pPr>
    </w:p>
    <w:p w14:paraId="5E53F905" w14:textId="77777777" w:rsidR="00DD7EC3" w:rsidRDefault="00DD7EC3" w:rsidP="00A04F7F">
      <w:pPr>
        <w:spacing w:after="0" w:line="240" w:lineRule="auto"/>
        <w:rPr>
          <w:rFonts w:ascii="Times New Roman" w:hAnsi="Times New Roman" w:cs="Times New Roman"/>
          <w:sz w:val="24"/>
          <w:szCs w:val="24"/>
        </w:rPr>
      </w:pPr>
      <w:r>
        <w:rPr>
          <w:rFonts w:ascii="Arial" w:hAnsi="Arial" w:cs="Arial"/>
          <w:color w:val="222222"/>
          <w:sz w:val="20"/>
          <w:szCs w:val="20"/>
          <w:shd w:val="clear" w:color="auto" w:fill="FFFFFF"/>
        </w:rPr>
        <w:t xml:space="preserve">DROSOS, G. P., SOTIROPOULOS, T., SPINELLIS, D., &amp; MITROPOULOS, D. </w:t>
      </w:r>
      <w:proofErr w:type="spellStart"/>
      <w:r>
        <w:rPr>
          <w:rFonts w:ascii="Arial" w:hAnsi="Arial" w:cs="Arial"/>
          <w:color w:val="222222"/>
          <w:sz w:val="20"/>
          <w:szCs w:val="20"/>
          <w:shd w:val="clear" w:color="auto" w:fill="FFFFFF"/>
        </w:rPr>
        <w:t>Bloat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beneath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Python’s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Scales</w:t>
      </w:r>
      <w:proofErr w:type="spellEnd"/>
      <w:r>
        <w:rPr>
          <w:rFonts w:ascii="Arial" w:hAnsi="Arial" w:cs="Arial"/>
          <w:color w:val="222222"/>
          <w:sz w:val="20"/>
          <w:szCs w:val="20"/>
          <w:shd w:val="clear" w:color="auto" w:fill="FFFFFF"/>
        </w:rPr>
        <w:t>: A Fine-</w:t>
      </w:r>
      <w:proofErr w:type="spellStart"/>
      <w:r>
        <w:rPr>
          <w:rFonts w:ascii="Arial" w:hAnsi="Arial" w:cs="Arial"/>
          <w:color w:val="222222"/>
          <w:sz w:val="20"/>
          <w:szCs w:val="20"/>
          <w:shd w:val="clear" w:color="auto" w:fill="FFFFFF"/>
        </w:rPr>
        <w:t>Grained</w:t>
      </w:r>
      <w:proofErr w:type="spellEnd"/>
      <w:r>
        <w:rPr>
          <w:rFonts w:ascii="Arial" w:hAnsi="Arial" w:cs="Arial"/>
          <w:color w:val="222222"/>
          <w:sz w:val="20"/>
          <w:szCs w:val="20"/>
          <w:shd w:val="clear" w:color="auto" w:fill="FFFFFF"/>
        </w:rPr>
        <w:t xml:space="preserve"> Inter-Project </w:t>
      </w:r>
      <w:proofErr w:type="spellStart"/>
      <w:r>
        <w:rPr>
          <w:rFonts w:ascii="Arial" w:hAnsi="Arial" w:cs="Arial"/>
          <w:color w:val="222222"/>
          <w:sz w:val="20"/>
          <w:szCs w:val="20"/>
          <w:shd w:val="clear" w:color="auto" w:fill="FFFFFF"/>
        </w:rPr>
        <w:t>Dependency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Analysis</w:t>
      </w:r>
      <w:proofErr w:type="spellEnd"/>
      <w:r>
        <w:rPr>
          <w:rFonts w:ascii="Arial" w:hAnsi="Arial" w:cs="Arial"/>
          <w:color w:val="222222"/>
          <w:sz w:val="20"/>
          <w:szCs w:val="20"/>
          <w:shd w:val="clear" w:color="auto" w:fill="FFFFFF"/>
        </w:rPr>
        <w:t>.</w:t>
      </w:r>
      <w:r w:rsidRPr="00CB2EB5">
        <w:rPr>
          <w:rFonts w:ascii="Times New Roman" w:hAnsi="Times New Roman" w:cs="Times New Roman"/>
          <w:sz w:val="24"/>
          <w:szCs w:val="24"/>
        </w:rPr>
        <w:t xml:space="preserve"> </w:t>
      </w:r>
    </w:p>
    <w:p w14:paraId="4A760A5B" w14:textId="77777777" w:rsidR="00DD7EC3" w:rsidRDefault="00DD7EC3" w:rsidP="00A04F7F">
      <w:pPr>
        <w:spacing w:after="0" w:line="240" w:lineRule="auto"/>
        <w:rPr>
          <w:rFonts w:ascii="Times New Roman" w:hAnsi="Times New Roman" w:cs="Times New Roman"/>
          <w:sz w:val="24"/>
          <w:szCs w:val="24"/>
        </w:rPr>
      </w:pPr>
    </w:p>
    <w:p w14:paraId="07046CD0" w14:textId="10606D76" w:rsidR="00A04F7F" w:rsidRDefault="00CB2EB5" w:rsidP="00A04F7F">
      <w:pPr>
        <w:spacing w:after="0" w:line="240" w:lineRule="auto"/>
        <w:rPr>
          <w:rFonts w:ascii="Times New Roman" w:hAnsi="Times New Roman" w:cs="Times New Roman"/>
          <w:sz w:val="24"/>
          <w:szCs w:val="24"/>
        </w:rPr>
      </w:pPr>
      <w:r w:rsidRPr="00CB2EB5">
        <w:rPr>
          <w:rFonts w:ascii="Times New Roman" w:hAnsi="Times New Roman" w:cs="Times New Roman"/>
          <w:sz w:val="24"/>
          <w:szCs w:val="24"/>
        </w:rPr>
        <w:t>https://dimitro.gr/assets/papers/DSSM24.pdf</w:t>
      </w:r>
    </w:p>
    <w:p w14:paraId="5584DE26" w14:textId="77777777" w:rsidR="00CB2EB5" w:rsidRDefault="00CB2EB5" w:rsidP="00CB2EB5">
      <w:pPr>
        <w:spacing w:after="0" w:line="240" w:lineRule="auto"/>
        <w:rPr>
          <w:rFonts w:ascii="Times New Roman" w:eastAsia="Times New Roman" w:hAnsi="Times New Roman" w:cs="Times New Roman"/>
          <w:sz w:val="24"/>
          <w:szCs w:val="24"/>
          <w:lang w:eastAsia="es-ES"/>
        </w:rPr>
      </w:pPr>
    </w:p>
    <w:p w14:paraId="7AB59F1F" w14:textId="37D8BF44" w:rsidR="00CB2EB5" w:rsidRDefault="00CB2EB5" w:rsidP="00CB2EB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estudio analiza el impacto del código no utilizado proveniente de dependencias en proyectos de Python. </w:t>
      </w:r>
      <w:r w:rsidRPr="00CB2EB5">
        <w:rPr>
          <w:rFonts w:ascii="Times New Roman" w:eastAsia="Times New Roman" w:hAnsi="Times New Roman" w:cs="Times New Roman"/>
          <w:sz w:val="24"/>
          <w:szCs w:val="24"/>
          <w:lang w:eastAsia="es-ES"/>
        </w:rPr>
        <w:t xml:space="preserve">Este código, conocido como "código de dependencia inflado", es común en el ecosistema Python y puede causar problemas de eficiencia y seguridad. </w:t>
      </w:r>
      <w:r>
        <w:rPr>
          <w:rFonts w:ascii="Times New Roman" w:eastAsia="Times New Roman" w:hAnsi="Times New Roman" w:cs="Times New Roman"/>
          <w:sz w:val="24"/>
          <w:szCs w:val="24"/>
          <w:lang w:eastAsia="es-ES"/>
        </w:rPr>
        <w:t>Descubrieron</w:t>
      </w:r>
      <w:r w:rsidRPr="00CB2EB5">
        <w:rPr>
          <w:rFonts w:ascii="Times New Roman" w:eastAsia="Times New Roman" w:hAnsi="Times New Roman" w:cs="Times New Roman"/>
          <w:sz w:val="24"/>
          <w:szCs w:val="24"/>
          <w:lang w:eastAsia="es-ES"/>
        </w:rPr>
        <w:t xml:space="preserve"> que los proyectos Python suelen tener más de diez dependencias infladas, lo que puede introducir vulnerabilidades de seguridad que, aunque actualmente no son explotables, podrían serlo en el futuro. Los cambios generalizados en las bases de código, como la eliminación de funciones, son la principal causa del código inflado. Sin embargo, si los desarrolladores comprenden las causas de las dependencias infladas, suelen estar dispuestos a eliminarlas. Los investigadores utilizaron gráficos de dependencia de grano fino (FPDG) para evaluar el código inflado. Según el estudio, abordar el código inflado es esencial para mejorar la eficiencia y la seguridad del código Python.</w:t>
      </w:r>
    </w:p>
    <w:p w14:paraId="768AD51A"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6B72CF20"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218CAD14"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0CDFCDE5"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3E45C1E8"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6F7B1840"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1A12C9CF"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467D3C02"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76A2FA06"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7ABDDCD6"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58E89345" w14:textId="0A67DFFF" w:rsidR="00CB2EB5" w:rsidRDefault="00CB2EB5" w:rsidP="00CB2EB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ARTÍCULO III</w:t>
      </w:r>
    </w:p>
    <w:p w14:paraId="17713DD5" w14:textId="77777777" w:rsidR="00DD7EC3" w:rsidRDefault="00DD7EC3" w:rsidP="00CB2EB5">
      <w:pPr>
        <w:spacing w:after="0" w:line="240" w:lineRule="auto"/>
        <w:rPr>
          <w:rFonts w:ascii="Times New Roman" w:eastAsia="Times New Roman" w:hAnsi="Times New Roman" w:cs="Times New Roman"/>
          <w:sz w:val="24"/>
          <w:szCs w:val="24"/>
          <w:lang w:eastAsia="es-ES"/>
        </w:rPr>
      </w:pPr>
    </w:p>
    <w:p w14:paraId="2632161B" w14:textId="55F7066B" w:rsidR="00DD7EC3" w:rsidRDefault="00DD7EC3" w:rsidP="00CB2EB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Gardey, J. C. (2024). </w:t>
      </w:r>
      <w:proofErr w:type="spellStart"/>
      <w:r>
        <w:rPr>
          <w:rFonts w:ascii="Arial" w:hAnsi="Arial" w:cs="Arial"/>
          <w:color w:val="222222"/>
          <w:sz w:val="20"/>
          <w:szCs w:val="20"/>
          <w:shd w:val="clear" w:color="auto" w:fill="FFFFFF"/>
        </w:rPr>
        <w:t>Methods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tools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the </w:t>
      </w:r>
      <w:proofErr w:type="spellStart"/>
      <w:r>
        <w:rPr>
          <w:rFonts w:ascii="Arial" w:hAnsi="Arial" w:cs="Arial"/>
          <w:color w:val="222222"/>
          <w:sz w:val="20"/>
          <w:szCs w:val="20"/>
          <w:shd w:val="clear" w:color="auto" w:fill="FFFFFF"/>
        </w:rPr>
        <w:t>development</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evaluation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refactorings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improve</w:t>
      </w:r>
      <w:proofErr w:type="spellEnd"/>
      <w:r>
        <w:rPr>
          <w:rFonts w:ascii="Arial" w:hAnsi="Arial" w:cs="Arial"/>
          <w:color w:val="222222"/>
          <w:sz w:val="20"/>
          <w:szCs w:val="20"/>
          <w:shd w:val="clear" w:color="auto" w:fill="FFFFFF"/>
        </w:rPr>
        <w:t xml:space="preserve"> the user </w:t>
      </w:r>
      <w:proofErr w:type="spellStart"/>
      <w:r>
        <w:rPr>
          <w:rFonts w:ascii="Arial" w:hAnsi="Arial" w:cs="Arial"/>
          <w:color w:val="222222"/>
          <w:sz w:val="20"/>
          <w:szCs w:val="20"/>
          <w:shd w:val="clear" w:color="auto" w:fill="FFFFFF"/>
        </w:rPr>
        <w:t>experience</w:t>
      </w:r>
      <w:proofErr w:type="spellEnd"/>
      <w:r>
        <w:rPr>
          <w:rFonts w:ascii="Arial" w:hAnsi="Arial" w:cs="Arial"/>
          <w:color w:val="222222"/>
          <w:sz w:val="20"/>
          <w:szCs w:val="20"/>
          <w:shd w:val="clear" w:color="auto" w:fill="FFFFFF"/>
        </w:rPr>
        <w:t xml:space="preserve"> in web </w:t>
      </w:r>
      <w:proofErr w:type="spellStart"/>
      <w:r>
        <w:rPr>
          <w:rFonts w:ascii="Arial" w:hAnsi="Arial" w:cs="Arial"/>
          <w:color w:val="222222"/>
          <w:sz w:val="20"/>
          <w:szCs w:val="20"/>
          <w:shd w:val="clear" w:color="auto" w:fill="FFFFFF"/>
        </w:rPr>
        <w:t>applications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Computer</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Science</w:t>
      </w:r>
      <w:proofErr w:type="spellEnd"/>
      <w:r>
        <w:rPr>
          <w:rFonts w:ascii="Arial" w:hAnsi="Arial" w:cs="Arial"/>
          <w:i/>
          <w:iCs/>
          <w:color w:val="222222"/>
          <w:sz w:val="20"/>
          <w:szCs w:val="20"/>
          <w:shd w:val="clear" w:color="auto" w:fill="FFFFFF"/>
        </w:rPr>
        <w:t xml:space="preserve"> and </w:t>
      </w:r>
      <w:proofErr w:type="spellStart"/>
      <w:r>
        <w:rPr>
          <w:rFonts w:ascii="Arial" w:hAnsi="Arial" w:cs="Arial"/>
          <w:i/>
          <w:iCs/>
          <w:color w:val="222222"/>
          <w:sz w:val="20"/>
          <w:szCs w:val="20"/>
          <w:shd w:val="clear" w:color="auto" w:fill="FFFFFF"/>
        </w:rPr>
        <w:t>Technology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(1), e06-e06.</w:t>
      </w:r>
    </w:p>
    <w:p w14:paraId="22E7EA45" w14:textId="77777777" w:rsidR="00DD7EC3" w:rsidRPr="00CB2EB5" w:rsidRDefault="00DD7EC3" w:rsidP="00CB2EB5">
      <w:pPr>
        <w:spacing w:after="0" w:line="240" w:lineRule="auto"/>
        <w:rPr>
          <w:rFonts w:ascii="Times New Roman" w:eastAsia="Times New Roman" w:hAnsi="Times New Roman" w:cs="Times New Roman"/>
          <w:sz w:val="24"/>
          <w:szCs w:val="24"/>
          <w:lang w:eastAsia="es-ES"/>
        </w:rPr>
      </w:pPr>
    </w:p>
    <w:p w14:paraId="10E1B6EF" w14:textId="281F44E7" w:rsidR="00CB2EB5" w:rsidRDefault="00C33A1A" w:rsidP="00CB2EB5">
      <w:pPr>
        <w:spacing w:after="0" w:line="240" w:lineRule="auto"/>
        <w:rPr>
          <w:rFonts w:ascii="Times New Roman" w:eastAsia="Times New Roman" w:hAnsi="Times New Roman" w:cs="Times New Roman"/>
          <w:sz w:val="24"/>
          <w:szCs w:val="24"/>
          <w:lang w:eastAsia="es-ES"/>
        </w:rPr>
      </w:pPr>
      <w:hyperlink r:id="rId4" w:history="1">
        <w:r w:rsidRPr="009A5BA7">
          <w:rPr>
            <w:rStyle w:val="Hipervnculo"/>
            <w:rFonts w:ascii="Times New Roman" w:eastAsia="Times New Roman" w:hAnsi="Times New Roman" w:cs="Times New Roman"/>
            <w:sz w:val="24"/>
            <w:szCs w:val="24"/>
            <w:lang w:eastAsia="es-ES"/>
          </w:rPr>
          <w:t>https://journal.info.unlp.edu.ar/JCST/article/download/3166/1887</w:t>
        </w:r>
      </w:hyperlink>
    </w:p>
    <w:p w14:paraId="77431577" w14:textId="77777777" w:rsidR="00C33A1A" w:rsidRDefault="00C33A1A" w:rsidP="00CB2EB5">
      <w:pPr>
        <w:spacing w:after="0" w:line="240" w:lineRule="auto"/>
        <w:rPr>
          <w:rFonts w:ascii="Times New Roman" w:eastAsia="Times New Roman" w:hAnsi="Times New Roman" w:cs="Times New Roman"/>
          <w:sz w:val="24"/>
          <w:szCs w:val="24"/>
          <w:lang w:eastAsia="es-ES"/>
        </w:rPr>
      </w:pPr>
    </w:p>
    <w:p w14:paraId="7376B46B" w14:textId="3DD1032C" w:rsidR="00C33A1A" w:rsidRPr="00C33A1A" w:rsidRDefault="00C33A1A" w:rsidP="00C33A1A">
      <w:pPr>
        <w:rPr>
          <w:rFonts w:ascii="Times New Roman" w:eastAsia="Times New Roman" w:hAnsi="Times New Roman" w:cs="Times New Roman"/>
          <w:sz w:val="24"/>
          <w:szCs w:val="24"/>
          <w:lang w:eastAsia="es-ES"/>
        </w:rPr>
      </w:pPr>
      <w:r w:rsidRPr="00C33A1A">
        <w:rPr>
          <w:rFonts w:ascii="Times New Roman" w:eastAsia="Times New Roman" w:hAnsi="Times New Roman" w:cs="Times New Roman"/>
          <w:sz w:val="24"/>
          <w:szCs w:val="24"/>
          <w:lang w:eastAsia="es-ES"/>
        </w:rPr>
        <w:t>La investigación se enfoca en mejorar la evaluación de la experiencia del usuario (UX) en aplicaciones web. Aunque existen métodos de evaluación automática de UX, carecen de la capacidad de validar cambios de diseño con los usuarios. Para abordar esto, los autores proponen UX-</w:t>
      </w:r>
      <w:proofErr w:type="spellStart"/>
      <w:r w:rsidRPr="00C33A1A">
        <w:rPr>
          <w:rFonts w:ascii="Times New Roman" w:eastAsia="Times New Roman" w:hAnsi="Times New Roman" w:cs="Times New Roman"/>
          <w:sz w:val="24"/>
          <w:szCs w:val="24"/>
          <w:lang w:eastAsia="es-ES"/>
        </w:rPr>
        <w:t>Painter</w:t>
      </w:r>
      <w:proofErr w:type="spellEnd"/>
      <w:r w:rsidRPr="00C33A1A">
        <w:rPr>
          <w:rFonts w:ascii="Times New Roman" w:eastAsia="Times New Roman" w:hAnsi="Times New Roman" w:cs="Times New Roman"/>
          <w:sz w:val="24"/>
          <w:szCs w:val="24"/>
          <w:lang w:eastAsia="es-ES"/>
        </w:rPr>
        <w:t xml:space="preserve">, </w:t>
      </w:r>
      <w:proofErr w:type="gramStart"/>
      <w:r w:rsidRPr="00C33A1A">
        <w:rPr>
          <w:rFonts w:ascii="Times New Roman" w:eastAsia="Times New Roman" w:hAnsi="Times New Roman" w:cs="Times New Roman"/>
          <w:sz w:val="24"/>
          <w:szCs w:val="24"/>
          <w:lang w:eastAsia="es-ES"/>
        </w:rPr>
        <w:t>un herramienta</w:t>
      </w:r>
      <w:proofErr w:type="gramEnd"/>
      <w:r w:rsidRPr="00C33A1A">
        <w:rPr>
          <w:rFonts w:ascii="Times New Roman" w:eastAsia="Times New Roman" w:hAnsi="Times New Roman" w:cs="Times New Roman"/>
          <w:sz w:val="24"/>
          <w:szCs w:val="24"/>
          <w:lang w:eastAsia="es-ES"/>
        </w:rPr>
        <w:t xml:space="preserve"> para los diseñadores de UX que pueden crear versiones alternativas de aplicaciones web mediante la refactorización (cambios menores de código) sin necesidad de escribir el código ellos mismos. Esto permite a los diseñadores visualizar y evaluar fácilmente los cambios en el diseño. También introducen el concepto de "esfuerzo de interacción" para medir el esfuerzo del usuario al interactuar con elementos web. Más tarde, esta métrica se utiliza en UX-</w:t>
      </w:r>
      <w:proofErr w:type="spellStart"/>
      <w:r w:rsidRPr="00C33A1A">
        <w:rPr>
          <w:rFonts w:ascii="Times New Roman" w:eastAsia="Times New Roman" w:hAnsi="Times New Roman" w:cs="Times New Roman"/>
          <w:sz w:val="24"/>
          <w:szCs w:val="24"/>
          <w:lang w:eastAsia="es-ES"/>
        </w:rPr>
        <w:t>Analyzer</w:t>
      </w:r>
      <w:proofErr w:type="spellEnd"/>
      <w:r w:rsidRPr="00C33A1A">
        <w:rPr>
          <w:rFonts w:ascii="Times New Roman" w:eastAsia="Times New Roman" w:hAnsi="Times New Roman" w:cs="Times New Roman"/>
          <w:sz w:val="24"/>
          <w:szCs w:val="24"/>
          <w:lang w:eastAsia="es-ES"/>
        </w:rPr>
        <w:t>, otro instrumento que calcula y compara el esfuerzo de interacción de diferentes diseños de aplicaciones web. Finalmente, los autores muestran métodos para crear código para aplicar estas mejoras de experiencia de usuario en la aplicación real.</w:t>
      </w:r>
      <w:r>
        <w:rPr>
          <w:rFonts w:ascii="Times New Roman" w:eastAsia="Times New Roman" w:hAnsi="Times New Roman" w:cs="Times New Roman"/>
          <w:sz w:val="24"/>
          <w:szCs w:val="24"/>
          <w:lang w:eastAsia="es-ES"/>
        </w:rPr>
        <w:t xml:space="preserve"> Este artículo</w:t>
      </w:r>
      <w:r w:rsidRPr="00C33A1A">
        <w:rPr>
          <w:rFonts w:ascii="Times New Roman" w:eastAsia="Times New Roman" w:hAnsi="Times New Roman" w:cs="Times New Roman"/>
          <w:sz w:val="24"/>
          <w:szCs w:val="24"/>
          <w:lang w:eastAsia="es-ES"/>
        </w:rPr>
        <w:t xml:space="preserve"> sugiere un conjunto de herramientas y técnicas para que los diseñadores UX evalúen y mejoren la experiencia del usuario en aplicaciones web, haciéndolo más eficiente y efectivo en metodologías ágiles.</w:t>
      </w:r>
    </w:p>
    <w:p w14:paraId="0A182142" w14:textId="2BF46475" w:rsidR="00C33A1A" w:rsidRPr="00C33A1A" w:rsidRDefault="00C33A1A" w:rsidP="00C33A1A">
      <w:pPr>
        <w:spacing w:after="0" w:line="240" w:lineRule="auto"/>
        <w:rPr>
          <w:rFonts w:ascii="Times New Roman" w:eastAsia="Times New Roman" w:hAnsi="Times New Roman" w:cs="Times New Roman"/>
          <w:sz w:val="24"/>
          <w:szCs w:val="24"/>
          <w:lang w:eastAsia="es-ES"/>
        </w:rPr>
      </w:pPr>
    </w:p>
    <w:p w14:paraId="6C865DE2" w14:textId="77777777" w:rsidR="00C33A1A" w:rsidRPr="00A04F7F" w:rsidRDefault="00C33A1A" w:rsidP="00CB2EB5">
      <w:pPr>
        <w:spacing w:after="0" w:line="240" w:lineRule="auto"/>
        <w:rPr>
          <w:rFonts w:ascii="Times New Roman" w:eastAsia="Times New Roman" w:hAnsi="Times New Roman" w:cs="Times New Roman"/>
          <w:sz w:val="24"/>
          <w:szCs w:val="24"/>
          <w:lang w:eastAsia="es-ES"/>
        </w:rPr>
      </w:pPr>
    </w:p>
    <w:sectPr w:rsidR="00C33A1A" w:rsidRPr="00A04F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3F"/>
    <w:rsid w:val="00176B72"/>
    <w:rsid w:val="009E11C6"/>
    <w:rsid w:val="00A04F7F"/>
    <w:rsid w:val="00B2001D"/>
    <w:rsid w:val="00BA033F"/>
    <w:rsid w:val="00C33A1A"/>
    <w:rsid w:val="00C7341E"/>
    <w:rsid w:val="00CB2EB5"/>
    <w:rsid w:val="00DD7EC3"/>
    <w:rsid w:val="00ED7E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3A3B"/>
  <w15:chartTrackingRefBased/>
  <w15:docId w15:val="{3571817B-FA33-40AF-AD56-4A5E25BE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3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A03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A033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A033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A033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A03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03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03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03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033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A033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A033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A033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A033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A03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03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03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033F"/>
    <w:rPr>
      <w:rFonts w:eastAsiaTheme="majorEastAsia" w:cstheme="majorBidi"/>
      <w:color w:val="272727" w:themeColor="text1" w:themeTint="D8"/>
    </w:rPr>
  </w:style>
  <w:style w:type="paragraph" w:styleId="Ttulo">
    <w:name w:val="Title"/>
    <w:basedOn w:val="Normal"/>
    <w:next w:val="Normal"/>
    <w:link w:val="TtuloCar"/>
    <w:uiPriority w:val="10"/>
    <w:qFormat/>
    <w:rsid w:val="00BA0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03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03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03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033F"/>
    <w:pPr>
      <w:spacing w:before="160"/>
      <w:jc w:val="center"/>
    </w:pPr>
    <w:rPr>
      <w:i/>
      <w:iCs/>
      <w:color w:val="404040" w:themeColor="text1" w:themeTint="BF"/>
    </w:rPr>
  </w:style>
  <w:style w:type="character" w:customStyle="1" w:styleId="CitaCar">
    <w:name w:val="Cita Car"/>
    <w:basedOn w:val="Fuentedeprrafopredeter"/>
    <w:link w:val="Cita"/>
    <w:uiPriority w:val="29"/>
    <w:rsid w:val="00BA033F"/>
    <w:rPr>
      <w:i/>
      <w:iCs/>
      <w:color w:val="404040" w:themeColor="text1" w:themeTint="BF"/>
    </w:rPr>
  </w:style>
  <w:style w:type="paragraph" w:styleId="Prrafodelista">
    <w:name w:val="List Paragraph"/>
    <w:basedOn w:val="Normal"/>
    <w:uiPriority w:val="34"/>
    <w:qFormat/>
    <w:rsid w:val="00BA033F"/>
    <w:pPr>
      <w:ind w:left="720"/>
      <w:contextualSpacing/>
    </w:pPr>
  </w:style>
  <w:style w:type="character" w:styleId="nfasisintenso">
    <w:name w:val="Intense Emphasis"/>
    <w:basedOn w:val="Fuentedeprrafopredeter"/>
    <w:uiPriority w:val="21"/>
    <w:qFormat/>
    <w:rsid w:val="00BA033F"/>
    <w:rPr>
      <w:i/>
      <w:iCs/>
      <w:color w:val="2F5496" w:themeColor="accent1" w:themeShade="BF"/>
    </w:rPr>
  </w:style>
  <w:style w:type="paragraph" w:styleId="Citadestacada">
    <w:name w:val="Intense Quote"/>
    <w:basedOn w:val="Normal"/>
    <w:next w:val="Normal"/>
    <w:link w:val="CitadestacadaCar"/>
    <w:uiPriority w:val="30"/>
    <w:qFormat/>
    <w:rsid w:val="00BA03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A033F"/>
    <w:rPr>
      <w:i/>
      <w:iCs/>
      <w:color w:val="2F5496" w:themeColor="accent1" w:themeShade="BF"/>
    </w:rPr>
  </w:style>
  <w:style w:type="character" w:styleId="Referenciaintensa">
    <w:name w:val="Intense Reference"/>
    <w:basedOn w:val="Fuentedeprrafopredeter"/>
    <w:uiPriority w:val="32"/>
    <w:qFormat/>
    <w:rsid w:val="00BA033F"/>
    <w:rPr>
      <w:b/>
      <w:bCs/>
      <w:smallCaps/>
      <w:color w:val="2F5496" w:themeColor="accent1" w:themeShade="BF"/>
      <w:spacing w:val="5"/>
    </w:rPr>
  </w:style>
  <w:style w:type="character" w:styleId="Hipervnculo">
    <w:name w:val="Hyperlink"/>
    <w:basedOn w:val="Fuentedeprrafopredeter"/>
    <w:uiPriority w:val="99"/>
    <w:unhideWhenUsed/>
    <w:rsid w:val="00C33A1A"/>
    <w:rPr>
      <w:color w:val="0563C1" w:themeColor="hyperlink"/>
      <w:u w:val="single"/>
    </w:rPr>
  </w:style>
  <w:style w:type="character" w:styleId="Mencinsinresolver">
    <w:name w:val="Unresolved Mention"/>
    <w:basedOn w:val="Fuentedeprrafopredeter"/>
    <w:uiPriority w:val="99"/>
    <w:semiHidden/>
    <w:unhideWhenUsed/>
    <w:rsid w:val="00C33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137903">
      <w:bodyDiv w:val="1"/>
      <w:marLeft w:val="0"/>
      <w:marRight w:val="0"/>
      <w:marTop w:val="0"/>
      <w:marBottom w:val="0"/>
      <w:divBdr>
        <w:top w:val="none" w:sz="0" w:space="0" w:color="auto"/>
        <w:left w:val="none" w:sz="0" w:space="0" w:color="auto"/>
        <w:bottom w:val="none" w:sz="0" w:space="0" w:color="auto"/>
        <w:right w:val="none" w:sz="0" w:space="0" w:color="auto"/>
      </w:divBdr>
    </w:div>
    <w:div w:id="1116677600">
      <w:bodyDiv w:val="1"/>
      <w:marLeft w:val="0"/>
      <w:marRight w:val="0"/>
      <w:marTop w:val="0"/>
      <w:marBottom w:val="0"/>
      <w:divBdr>
        <w:top w:val="none" w:sz="0" w:space="0" w:color="auto"/>
        <w:left w:val="none" w:sz="0" w:space="0" w:color="auto"/>
        <w:bottom w:val="none" w:sz="0" w:space="0" w:color="auto"/>
        <w:right w:val="none" w:sz="0" w:space="0" w:color="auto"/>
      </w:divBdr>
    </w:div>
    <w:div w:id="1255744089">
      <w:bodyDiv w:val="1"/>
      <w:marLeft w:val="0"/>
      <w:marRight w:val="0"/>
      <w:marTop w:val="0"/>
      <w:marBottom w:val="0"/>
      <w:divBdr>
        <w:top w:val="none" w:sz="0" w:space="0" w:color="auto"/>
        <w:left w:val="none" w:sz="0" w:space="0" w:color="auto"/>
        <w:bottom w:val="none" w:sz="0" w:space="0" w:color="auto"/>
        <w:right w:val="none" w:sz="0" w:space="0" w:color="auto"/>
      </w:divBdr>
    </w:div>
    <w:div w:id="176129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info.unlp.edu.ar/JCST/article/download/3166/18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632</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Becerra Fernández</dc:creator>
  <cp:keywords/>
  <dc:description/>
  <cp:lastModifiedBy>Hugo Becerra Fernández</cp:lastModifiedBy>
  <cp:revision>1</cp:revision>
  <dcterms:created xsi:type="dcterms:W3CDTF">2024-04-26T00:32:00Z</dcterms:created>
  <dcterms:modified xsi:type="dcterms:W3CDTF">2024-04-26T01:26:00Z</dcterms:modified>
</cp:coreProperties>
</file>