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109" w:lineRule="exact" w:before="0"/>
        <w:ind w:left="0" w:right="0" w:firstLine="0"/>
        <w:jc w:val="left"/>
        <w:rPr>
          <w:b/>
          <w:sz w:val="11"/>
        </w:rPr>
      </w:pPr>
      <w:r>
        <w:rPr>
          <w:w w:val="95"/>
          <w:sz w:val="11"/>
        </w:rPr>
        <w:t>●</w:t>
      </w:r>
      <w:r>
        <w:rPr>
          <w:b/>
          <w:w w:val="95"/>
          <w:sz w:val="11"/>
        </w:rPr>
        <w:t>外</w:t>
      </w:r>
    </w:p>
    <w:p>
      <w:pPr>
        <w:spacing w:after="0" w:line="109" w:lineRule="exact"/>
        <w:jc w:val="left"/>
        <w:rPr>
          <w:sz w:val="11"/>
        </w:rPr>
        <w:sectPr>
          <w:type w:val="continuous"/>
          <w:pgSz w:w="11910" w:h="16840"/>
          <w:pgMar w:top="0" w:bottom="0" w:left="0" w:right="0"/>
        </w:sectPr>
      </w:pPr>
    </w:p>
    <w:p>
      <w:pPr>
        <w:pStyle w:val="Heading1"/>
      </w:pPr>
      <w:r>
        <w:rPr>
          <w:spacing w:val="-2"/>
        </w:rPr>
        <w:t>扩的程序存储器和外扩 </w:t>
      </w:r>
      <w:r>
        <w:rPr/>
        <w:t>I/O</w:t>
      </w:r>
      <w:r>
        <w:rPr>
          <w:spacing w:val="-5"/>
        </w:rPr>
        <w:t> 端口地址重叠，</w:t>
      </w:r>
      <w:r>
        <w:rPr/>
        <w:t>80C51</w:t>
      </w:r>
      <w:r>
        <w:rPr>
          <w:spacing w:val="-7"/>
        </w:rPr>
        <w:t> 如何</w:t>
      </w:r>
    </w:p>
    <w:p>
      <w:pPr>
        <w:pStyle w:val="BodyText"/>
      </w:pPr>
      <w:r>
        <w:rPr/>
        <w:br w:type="column"/>
      </w:r>
      <w:r>
        <w:rPr>
          <w:spacing w:val="-5"/>
        </w:rPr>
        <w:t>⑴ 与地址有关的 </w:t>
      </w:r>
      <w:r>
        <w:rPr/>
        <w:t>16</w:t>
      </w:r>
      <w:r>
        <w:rPr>
          <w:spacing w:val="-7"/>
        </w:rPr>
        <w:t> 位寄存器</w:t>
      </w:r>
    </w:p>
    <w:p>
      <w:pPr>
        <w:pStyle w:val="Heading1"/>
      </w:pPr>
      <w:r>
        <w:rPr>
          <w:b w:val="0"/>
        </w:rPr>
        <w:br w:type="column"/>
      </w:r>
      <w:r>
        <w:rPr>
          <w:w w:val="95"/>
        </w:rPr>
        <w:t>程序执行</w:t>
      </w:r>
    </w:p>
    <w:p>
      <w:pPr>
        <w:pStyle w:val="BodyText"/>
        <w:ind w:right="-15"/>
      </w:pPr>
      <w:r>
        <w:rPr/>
        <w:br w:type="column"/>
      </w:r>
      <w:r>
        <w:rPr>
          <w:spacing w:val="-6"/>
        </w:rPr>
        <w:t>累加器清 </w:t>
      </w:r>
      <w:r>
        <w:rPr/>
        <w:t>0</w:t>
      </w:r>
      <w:r>
        <w:rPr>
          <w:spacing w:val="-8"/>
        </w:rPr>
        <w:t> 指令：</w:t>
      </w:r>
      <w:r>
        <w:rPr>
          <w:b/>
        </w:rPr>
        <w:t>CLR</w:t>
      </w:r>
      <w:r>
        <w:rPr>
          <w:b/>
          <w:spacing w:val="-15"/>
        </w:rPr>
        <w:t> </w:t>
      </w:r>
      <w:r>
        <w:rPr/>
        <w:t>A（</w:t>
      </w:r>
      <w:r>
        <w:rPr>
          <w:spacing w:val="-4"/>
        </w:rPr>
        <w:t>对累加器进行清 </w:t>
      </w:r>
      <w:r>
        <w:rPr/>
        <w:t>0，不影响标</w:t>
      </w:r>
    </w:p>
    <w:p>
      <w:pPr>
        <w:spacing w:after="0"/>
        <w:sectPr>
          <w:type w:val="continuous"/>
          <w:pgSz w:w="11910" w:h="16840"/>
          <w:pgMar w:top="0" w:bottom="0" w:left="0" w:right="0"/>
          <w:cols w:num="4" w:equalWidth="0">
            <w:col w:w="2671" w:space="410"/>
            <w:col w:w="1430" w:space="1652"/>
            <w:col w:w="442" w:space="2640"/>
            <w:col w:w="2665"/>
          </w:cols>
        </w:sectPr>
      </w:pPr>
    </w:p>
    <w:p>
      <w:pPr>
        <w:pStyle w:val="Heading1"/>
        <w:spacing w:line="240" w:lineRule="auto"/>
      </w:pPr>
      <w:r>
        <w:rPr>
          <w:w w:val="95"/>
        </w:rPr>
        <w:t>区分这些重叠地址？</w:t>
      </w:r>
    </w:p>
    <w:p>
      <w:pPr>
        <w:pStyle w:val="BodyText"/>
        <w:spacing w:line="240" w:lineRule="auto"/>
      </w:pPr>
      <w:r>
        <w:rPr/>
        <w:br w:type="column"/>
      </w:r>
      <w:r>
        <w:rPr/>
        <w:t>PC：程序存储器的地址； DPTR：</w:t>
      </w:r>
      <w:r>
        <w:rPr>
          <w:spacing w:val="-4"/>
        </w:rPr>
        <w:t>数据存储器或 </w:t>
      </w:r>
      <w:r>
        <w:rPr/>
        <w:t>I/O</w:t>
      </w:r>
      <w:r>
        <w:rPr>
          <w:spacing w:val="-13"/>
        </w:rPr>
        <w:t> 的</w:t>
      </w:r>
    </w:p>
    <w:p>
      <w:pPr>
        <w:pStyle w:val="BodyText"/>
        <w:spacing w:line="240" w:lineRule="auto"/>
      </w:pPr>
      <w:r>
        <w:rPr/>
        <w:br w:type="column"/>
      </w:r>
      <w:r>
        <w:rPr>
          <w:spacing w:val="-1"/>
        </w:rPr>
        <w:t>单片机的基本工作方式。</w:t>
      </w:r>
    </w:p>
    <w:p>
      <w:pPr>
        <w:spacing w:before="0"/>
        <w:ind w:left="0" w:right="0" w:firstLine="0"/>
        <w:jc w:val="left"/>
        <w:rPr>
          <w:sz w:val="11"/>
        </w:rPr>
      </w:pPr>
      <w:r>
        <w:rPr/>
        <w:br w:type="column"/>
      </w:r>
      <w:r>
        <w:rPr>
          <w:sz w:val="11"/>
        </w:rPr>
        <w:t>志位）</w:t>
      </w:r>
    </w:p>
    <w:p>
      <w:pPr>
        <w:spacing w:after="0"/>
        <w:jc w:val="left"/>
        <w:rPr>
          <w:sz w:val="11"/>
        </w:rPr>
        <w:sectPr>
          <w:type w:val="continuous"/>
          <w:pgSz w:w="11910" w:h="16840"/>
          <w:pgMar w:top="0" w:bottom="0" w:left="0" w:right="0"/>
          <w:cols w:num="4" w:equalWidth="0">
            <w:col w:w="994" w:space="2143"/>
            <w:col w:w="2604" w:space="422"/>
            <w:col w:w="1210" w:space="1872"/>
            <w:col w:w="2665"/>
          </w:cols>
        </w:sectPr>
      </w:pPr>
    </w:p>
    <w:p>
      <w:pPr>
        <w:pStyle w:val="BodyText"/>
      </w:pPr>
      <w:r>
        <w:rPr/>
        <w:t>80C51 单片机对片外数据存储器、片内数据存储器及程</w:t>
      </w:r>
    </w:p>
    <w:p>
      <w:pPr>
        <w:spacing w:line="142" w:lineRule="exact" w:before="0"/>
        <w:ind w:left="0" w:right="0" w:firstLine="0"/>
        <w:jc w:val="left"/>
        <w:rPr>
          <w:sz w:val="11"/>
        </w:rPr>
      </w:pPr>
      <w:r>
        <w:rPr/>
        <w:br w:type="column"/>
      </w:r>
      <w:r>
        <w:rPr>
          <w:sz w:val="11"/>
        </w:rPr>
        <w:t>地址。</w:t>
      </w:r>
    </w:p>
    <w:p>
      <w:pPr>
        <w:pStyle w:val="BodyText"/>
      </w:pPr>
      <w:r>
        <w:rPr/>
        <w:br w:type="column"/>
      </w:r>
      <w:r>
        <w:rPr>
          <w:spacing w:val="-8"/>
        </w:rPr>
        <w:t>复位后 </w:t>
      </w:r>
      <w:r>
        <w:rPr/>
        <w:t>PC＝0000H</w:t>
      </w:r>
      <w:r>
        <w:rPr>
          <w:spacing w:val="-4"/>
        </w:rPr>
        <w:t>，程序执行从 </w:t>
      </w:r>
      <w:r>
        <w:rPr/>
        <w:t>0000H</w:t>
      </w:r>
      <w:r>
        <w:rPr>
          <w:spacing w:val="-9"/>
        </w:rPr>
        <w:t> 开始。</w:t>
      </w:r>
    </w:p>
    <w:p>
      <w:pPr>
        <w:pStyle w:val="Heading1"/>
        <w:numPr>
          <w:ilvl w:val="0"/>
          <w:numId w:val="1"/>
        </w:numPr>
        <w:tabs>
          <w:tab w:pos="111" w:val="left" w:leader="none"/>
        </w:tabs>
        <w:spacing w:line="142" w:lineRule="exact" w:before="0" w:after="0"/>
        <w:ind w:left="111" w:right="0" w:hanging="111"/>
        <w:jc w:val="left"/>
      </w:pPr>
      <w:r>
        <w:rPr>
          <w:w w:val="99"/>
        </w:rPr>
        <w:br w:type="column"/>
      </w:r>
      <w:r>
        <w:rPr>
          <w:w w:val="95"/>
        </w:rPr>
        <w:t>控制程序转移类指令</w:t>
      </w:r>
    </w:p>
    <w:p>
      <w:pPr>
        <w:spacing w:after="0" w:line="142" w:lineRule="exact"/>
        <w:jc w:val="left"/>
        <w:sectPr>
          <w:type w:val="continuous"/>
          <w:pgSz w:w="11910" w:h="16840"/>
          <w:pgMar w:top="0" w:bottom="0" w:left="0" w:right="0"/>
          <w:cols w:num="4" w:equalWidth="0">
            <w:col w:w="2659" w:space="422"/>
            <w:col w:w="331" w:space="2806"/>
            <w:col w:w="2174" w:space="852"/>
            <w:col w:w="2666"/>
          </w:cols>
        </w:sectPr>
      </w:pPr>
    </w:p>
    <w:p>
      <w:pPr>
        <w:pStyle w:val="BodyText"/>
      </w:pPr>
      <w:r>
        <w:rPr/>
        <w:t>序存储器采用不同的指令，会产生不同的控制信号。片</w:t>
      </w:r>
    </w:p>
    <w:p>
      <w:pPr>
        <w:pStyle w:val="BodyText"/>
      </w:pPr>
      <w:r>
        <w:rPr/>
        <w:br w:type="column"/>
      </w:r>
      <w:r>
        <w:rPr/>
        <w:t>PC</w:t>
      </w:r>
      <w:r>
        <w:rPr>
          <w:spacing w:val="-11"/>
        </w:rPr>
        <w:t> 的输出与 </w:t>
      </w:r>
      <w:r>
        <w:rPr/>
        <w:t>ALE</w:t>
      </w:r>
      <w:r>
        <w:rPr>
          <w:spacing w:val="-20"/>
        </w:rPr>
        <w:t> 及 </w:t>
      </w:r>
      <w:r>
        <w:rPr/>
        <w:t>PSEN</w:t>
      </w:r>
      <w:r>
        <w:rPr>
          <w:spacing w:val="-10"/>
        </w:rPr>
        <w:t> 有关</w:t>
      </w:r>
      <w:r>
        <w:rPr/>
        <w:t>；DPTR</w:t>
      </w:r>
      <w:r>
        <w:rPr>
          <w:spacing w:val="-13"/>
        </w:rPr>
        <w:t> 输出与 </w:t>
      </w:r>
      <w:r>
        <w:rPr/>
        <w:t>ALE、WR、</w:t>
      </w:r>
    </w:p>
    <w:p>
      <w:pPr>
        <w:pStyle w:val="BodyText"/>
      </w:pPr>
      <w:r>
        <w:rPr/>
        <w:br w:type="column"/>
      </w:r>
      <w:r>
        <w:rPr>
          <w:spacing w:val="-6"/>
        </w:rPr>
        <w:t>一般在 </w:t>
      </w:r>
      <w:r>
        <w:rPr/>
        <w:t>0000H</w:t>
      </w:r>
      <w:r>
        <w:rPr>
          <w:spacing w:val="-5"/>
        </w:rPr>
        <w:t> 开始的单元中存放一条无条件转移指令，</w:t>
      </w:r>
    </w:p>
    <w:p>
      <w:pPr>
        <w:pStyle w:val="BodyText"/>
        <w:ind w:right="-58"/>
      </w:pPr>
      <w:r>
        <w:rPr/>
        <w:br w:type="column"/>
      </w:r>
      <w:r>
        <w:rPr>
          <w:spacing w:val="-8"/>
        </w:rPr>
        <w:t>助记符 </w:t>
      </w:r>
      <w:r>
        <w:rPr/>
        <w:t>12</w:t>
      </w:r>
      <w:r>
        <w:rPr>
          <w:spacing w:val="-11"/>
        </w:rPr>
        <w:t> 种：</w:t>
      </w:r>
      <w:r>
        <w:rPr>
          <w:spacing w:val="-5"/>
        </w:rPr>
        <w:t>AJMP</w:t>
      </w:r>
      <w:r>
        <w:rPr>
          <w:spacing w:val="-22"/>
        </w:rPr>
        <w:t>、</w:t>
      </w:r>
      <w:r>
        <w:rPr/>
        <w:t>LJMP</w:t>
      </w:r>
      <w:r>
        <w:rPr>
          <w:spacing w:val="-22"/>
        </w:rPr>
        <w:t>、</w:t>
      </w:r>
      <w:r>
        <w:rPr/>
        <w:t>SJMP</w:t>
      </w:r>
      <w:r>
        <w:rPr>
          <w:spacing w:val="-22"/>
        </w:rPr>
        <w:t>、</w:t>
      </w:r>
      <w:r>
        <w:rPr/>
        <w:t>JZ</w:t>
      </w:r>
      <w:r>
        <w:rPr>
          <w:spacing w:val="-22"/>
        </w:rPr>
        <w:t>、</w:t>
      </w:r>
      <w:r>
        <w:rPr/>
        <w:t>JNZ</w:t>
      </w:r>
      <w:r>
        <w:rPr>
          <w:spacing w:val="-22"/>
        </w:rPr>
        <w:t>、</w:t>
      </w:r>
      <w:r>
        <w:rPr/>
        <w:t>CJNE</w:t>
      </w:r>
      <w:r>
        <w:rPr>
          <w:spacing w:val="-22"/>
        </w:rPr>
        <w:t>、</w:t>
      </w:r>
      <w:r>
        <w:rPr/>
        <w:t>DJNZ、</w:t>
      </w:r>
    </w:p>
    <w:p>
      <w:pPr>
        <w:spacing w:after="0"/>
        <w:sectPr>
          <w:type w:val="continuous"/>
          <w:pgSz w:w="11910" w:h="16840"/>
          <w:pgMar w:top="0" w:bottom="0" w:left="0" w:right="0"/>
          <w:cols w:num="4" w:equalWidth="0">
            <w:col w:w="2659" w:space="478"/>
            <w:col w:w="2616" w:space="410"/>
            <w:col w:w="2662" w:space="420"/>
            <w:col w:w="2665"/>
          </w:cols>
        </w:sectPr>
      </w:pPr>
    </w:p>
    <w:p>
      <w:pPr>
        <w:pStyle w:val="BodyText"/>
        <w:spacing w:line="240" w:lineRule="auto"/>
      </w:pPr>
      <w:r>
        <w:rPr>
          <w:spacing w:val="-3"/>
        </w:rPr>
        <w:t>外数据存储器有读 </w:t>
      </w:r>
      <w:r>
        <w:rPr/>
        <w:t>RD</w:t>
      </w:r>
      <w:r>
        <w:rPr>
          <w:spacing w:val="-14"/>
        </w:rPr>
        <w:t> 和写 </w:t>
      </w:r>
      <w:r>
        <w:rPr/>
        <w:t>WR</w:t>
      </w:r>
      <w:r>
        <w:rPr>
          <w:spacing w:val="-5"/>
        </w:rPr>
        <w:t> 控制信号，程序存储器有</w:t>
      </w:r>
    </w:p>
    <w:p>
      <w:pPr>
        <w:pStyle w:val="BodyText"/>
        <w:spacing w:line="240" w:lineRule="auto"/>
      </w:pPr>
      <w:r>
        <w:rPr/>
        <w:br w:type="column"/>
      </w:r>
      <w:r>
        <w:rPr/>
        <w:t>RD</w:t>
      </w:r>
      <w:r>
        <w:rPr>
          <w:spacing w:val="-7"/>
        </w:rPr>
        <w:t> 信号有关。</w:t>
      </w:r>
    </w:p>
    <w:p>
      <w:pPr>
        <w:pStyle w:val="BodyText"/>
        <w:spacing w:line="240" w:lineRule="auto"/>
      </w:pPr>
      <w:r>
        <w:rPr/>
        <w:br w:type="column"/>
      </w:r>
      <w:r>
        <w:rPr/>
        <w:t>跳转到实际主程序入口去执行。</w:t>
      </w:r>
    </w:p>
    <w:p>
      <w:pPr>
        <w:pStyle w:val="BodyText"/>
        <w:spacing w:line="240" w:lineRule="auto"/>
      </w:pPr>
      <w:r>
        <w:rPr/>
        <w:br w:type="column"/>
      </w:r>
      <w:r>
        <w:rPr/>
        <w:t>ACALL、LCALL、RET、RETI、NOP</w:t>
      </w:r>
    </w:p>
    <w:p>
      <w:pPr>
        <w:spacing w:after="0" w:line="240" w:lineRule="auto"/>
        <w:sectPr>
          <w:type w:val="continuous"/>
          <w:pgSz w:w="11910" w:h="16840"/>
          <w:pgMar w:top="0" w:bottom="0" w:left="0" w:right="0"/>
          <w:cols w:num="4" w:equalWidth="0">
            <w:col w:w="2659" w:space="422"/>
            <w:col w:w="686" w:space="2396"/>
            <w:col w:w="1541" w:space="1541"/>
            <w:col w:w="2665"/>
          </w:cols>
        </w:sectPr>
      </w:pPr>
    </w:p>
    <w:p>
      <w:pPr>
        <w:pStyle w:val="BodyText"/>
      </w:pPr>
      <w:r>
        <w:rPr>
          <w:spacing w:val="-16"/>
        </w:rPr>
        <w:t>读 </w:t>
      </w:r>
      <w:r>
        <w:rPr/>
        <w:t>PSEN</w:t>
      </w:r>
      <w:r>
        <w:rPr>
          <w:spacing w:val="-9"/>
        </w:rPr>
        <w:t> 控制信号，因此，扩展时虽然数据线和地址线重</w:t>
      </w:r>
    </w:p>
    <w:p>
      <w:pPr>
        <w:pStyle w:val="BodyText"/>
      </w:pPr>
      <w:r>
        <w:rPr/>
        <w:br w:type="column"/>
      </w:r>
      <w:r>
        <w:rPr>
          <w:spacing w:val="-1"/>
        </w:rPr>
        <w:t>⑵ </w:t>
      </w:r>
      <w:r>
        <w:rPr/>
        <w:t>PC</w:t>
      </w:r>
      <w:r>
        <w:rPr>
          <w:spacing w:val="-20"/>
        </w:rPr>
        <w:t> 为 </w:t>
      </w:r>
      <w:r>
        <w:rPr/>
        <w:t>16</w:t>
      </w:r>
      <w:r>
        <w:rPr>
          <w:spacing w:val="-8"/>
        </w:rPr>
        <w:t> 位寄存器，不可访问。</w:t>
      </w:r>
      <w:r>
        <w:rPr/>
        <w:t>DPTR</w:t>
      </w:r>
      <w:r>
        <w:rPr>
          <w:spacing w:val="-20"/>
        </w:rPr>
        <w:t> 为 </w:t>
      </w:r>
      <w:r>
        <w:rPr/>
        <w:t>16</w:t>
      </w:r>
      <w:r>
        <w:rPr>
          <w:spacing w:val="-6"/>
        </w:rPr>
        <w:t> 位寄存器，</w:t>
      </w:r>
    </w:p>
    <w:p>
      <w:pPr>
        <w:spacing w:line="142" w:lineRule="exact" w:before="0"/>
        <w:ind w:left="0" w:right="0" w:firstLine="0"/>
        <w:jc w:val="left"/>
        <w:rPr>
          <w:b/>
          <w:sz w:val="11"/>
        </w:rPr>
      </w:pPr>
      <w:r>
        <w:rPr/>
        <w:br w:type="column"/>
      </w:r>
      <w:r>
        <w:rPr>
          <w:b/>
          <w:w w:val="95"/>
          <w:sz w:val="11"/>
        </w:rPr>
        <w:t>低功耗</w:t>
      </w:r>
    </w:p>
    <w:p>
      <w:pPr>
        <w:spacing w:line="142" w:lineRule="exact" w:before="0"/>
        <w:ind w:left="0" w:right="0" w:firstLine="0"/>
        <w:jc w:val="left"/>
        <w:rPr>
          <w:sz w:val="11"/>
        </w:rPr>
      </w:pPr>
      <w:r>
        <w:rPr/>
        <w:br w:type="column"/>
      </w:r>
      <w:r>
        <w:rPr>
          <w:sz w:val="11"/>
        </w:rPr>
        <w:t>短转移指令：</w:t>
      </w:r>
      <w:r>
        <w:rPr>
          <w:b/>
          <w:sz w:val="11"/>
        </w:rPr>
        <w:t>SJMP</w:t>
      </w:r>
      <w:r>
        <w:rPr>
          <w:b/>
          <w:spacing w:val="0"/>
          <w:sz w:val="11"/>
        </w:rPr>
        <w:t>   </w:t>
      </w:r>
      <w:r>
        <w:rPr>
          <w:sz w:val="11"/>
        </w:rPr>
        <w:t>rel （</w:t>
      </w:r>
      <w:r>
        <w:rPr>
          <w:spacing w:val="-4"/>
          <w:sz w:val="11"/>
        </w:rPr>
        <w:t>目标地址是由当前 </w:t>
      </w:r>
      <w:r>
        <w:rPr>
          <w:sz w:val="11"/>
        </w:rPr>
        <w:t>PC</w:t>
      </w:r>
      <w:r>
        <w:rPr>
          <w:spacing w:val="-9"/>
          <w:sz w:val="11"/>
        </w:rPr>
        <w:t> 值和</w:t>
      </w:r>
    </w:p>
    <w:p>
      <w:pPr>
        <w:spacing w:after="0" w:line="142" w:lineRule="exact"/>
        <w:jc w:val="left"/>
        <w:rPr>
          <w:sz w:val="11"/>
        </w:rPr>
        <w:sectPr>
          <w:type w:val="continuous"/>
          <w:pgSz w:w="11910" w:h="16840"/>
          <w:pgMar w:top="0" w:bottom="0" w:left="0" w:right="0"/>
          <w:cols w:num="4" w:equalWidth="0">
            <w:col w:w="2659" w:space="422"/>
            <w:col w:w="2717" w:space="365"/>
            <w:col w:w="331" w:space="2751"/>
            <w:col w:w="2665"/>
          </w:cols>
        </w:sectPr>
      </w:pPr>
    </w:p>
    <w:p>
      <w:pPr>
        <w:pStyle w:val="BodyText"/>
        <w:spacing w:line="240" w:lineRule="auto"/>
      </w:pPr>
      <w:r>
        <w:rPr/>
        <w:t>复，但由不同的控制信号加以区别。片内数据存储器地</w:t>
      </w:r>
    </w:p>
    <w:p>
      <w:pPr>
        <w:pStyle w:val="BodyText"/>
        <w:spacing w:line="240" w:lineRule="auto"/>
      </w:pPr>
      <w:r>
        <w:rPr/>
        <w:br w:type="column"/>
      </w:r>
      <w:r>
        <w:rPr>
          <w:spacing w:val="-5"/>
        </w:rPr>
        <w:t>也可作两个 </w:t>
      </w:r>
      <w:r>
        <w:rPr/>
        <w:t>8</w:t>
      </w:r>
      <w:r>
        <w:rPr>
          <w:spacing w:val="-6"/>
        </w:rPr>
        <w:t> 位特殊功能寄存器，可访问。</w:t>
      </w:r>
    </w:p>
    <w:p>
      <w:pPr>
        <w:pStyle w:val="Heading1"/>
        <w:spacing w:line="240" w:lineRule="auto"/>
      </w:pPr>
      <w:r>
        <w:rPr>
          <w:b w:val="0"/>
        </w:rPr>
        <w:br w:type="column"/>
      </w:r>
      <w:r>
        <w:rPr>
          <w:w w:val="95"/>
        </w:rPr>
        <w:t>两种低功耗方式：待机方式和掉电保护方式。</w:t>
      </w:r>
    </w:p>
    <w:p>
      <w:pPr>
        <w:pStyle w:val="BodyText"/>
        <w:spacing w:line="240" w:lineRule="auto"/>
      </w:pPr>
      <w:r>
        <w:rPr/>
        <w:br w:type="column"/>
      </w:r>
      <w:r>
        <w:rPr/>
        <w:t>（8 位带符号）相对地址 rel 相加）</w:t>
      </w:r>
    </w:p>
    <w:p>
      <w:pPr>
        <w:spacing w:after="0" w:line="240" w:lineRule="auto"/>
        <w:sectPr>
          <w:type w:val="continuous"/>
          <w:pgSz w:w="11910" w:h="16840"/>
          <w:pgMar w:top="0" w:bottom="0" w:left="0" w:right="0"/>
          <w:cols w:num="4" w:equalWidth="0">
            <w:col w:w="2659" w:space="422"/>
            <w:col w:w="2090" w:space="992"/>
            <w:col w:w="2208" w:space="874"/>
            <w:col w:w="2665"/>
          </w:cols>
        </w:sectPr>
      </w:pPr>
    </w:p>
    <w:p>
      <w:pPr>
        <w:pStyle w:val="BodyText"/>
      </w:pPr>
      <w:r>
        <w:rPr>
          <w:spacing w:val="-8"/>
        </w:rPr>
        <w:t>址采用 </w:t>
      </w:r>
      <w:r>
        <w:rPr/>
        <w:t>MOVC</w:t>
      </w:r>
      <w:r>
        <w:rPr>
          <w:spacing w:val="-9"/>
        </w:rPr>
        <w:t> 指令，不会产生 </w:t>
      </w:r>
      <w:r>
        <w:rPr/>
        <w:t>RD</w:t>
      </w:r>
      <w:r>
        <w:rPr>
          <w:spacing w:val="-15"/>
        </w:rPr>
        <w:t> 和写 </w:t>
      </w:r>
      <w:r>
        <w:rPr/>
        <w:t>WR</w:t>
      </w:r>
      <w:r>
        <w:rPr>
          <w:spacing w:val="-6"/>
        </w:rPr>
        <w:t> 控制信号。</w:t>
      </w:r>
    </w:p>
    <w:p>
      <w:pPr>
        <w:pStyle w:val="Heading1"/>
        <w:numPr>
          <w:ilvl w:val="0"/>
          <w:numId w:val="1"/>
        </w:numPr>
        <w:tabs>
          <w:tab w:pos="111" w:val="left" w:leader="none"/>
        </w:tabs>
        <w:spacing w:line="142" w:lineRule="exact" w:before="0" w:after="0"/>
        <w:ind w:left="111" w:right="0" w:hanging="111"/>
        <w:jc w:val="left"/>
      </w:pPr>
      <w:r>
        <w:rPr>
          <w:spacing w:val="1"/>
          <w:w w:val="99"/>
        </w:rPr>
        <w:br w:type="column"/>
      </w:r>
      <w:r>
        <w:rPr/>
        <w:t>3</w:t>
      </w:r>
      <w:r>
        <w:rPr>
          <w:spacing w:val="-7"/>
        </w:rPr>
        <w:t>. 指令寄存器 </w:t>
      </w:r>
      <w:r>
        <w:rPr/>
        <w:t>IR、指令译码器及控制逻辑</w:t>
      </w:r>
    </w:p>
    <w:p>
      <w:pPr>
        <w:spacing w:line="142" w:lineRule="exact" w:before="0"/>
        <w:ind w:left="0" w:right="0" w:firstLine="0"/>
        <w:jc w:val="left"/>
        <w:rPr>
          <w:b/>
          <w:sz w:val="11"/>
        </w:rPr>
      </w:pPr>
      <w:r>
        <w:rPr/>
        <w:br w:type="column"/>
      </w:r>
      <w:r>
        <w:rPr>
          <w:b/>
          <w:spacing w:val="-2"/>
          <w:sz w:val="11"/>
        </w:rPr>
        <w:t>⒈ 待机方式</w:t>
      </w:r>
    </w:p>
    <w:p>
      <w:pPr>
        <w:pStyle w:val="BodyText"/>
        <w:ind w:right="-15"/>
      </w:pPr>
      <w:r>
        <w:rPr/>
        <w:br w:type="column"/>
      </w:r>
      <w:r>
        <w:rPr/>
        <w:t>绝对转移指令：</w:t>
      </w:r>
      <w:r>
        <w:rPr>
          <w:b/>
        </w:rPr>
        <w:t>AJMP</w:t>
      </w:r>
      <w:r>
        <w:rPr>
          <w:b/>
          <w:spacing w:val="-34"/>
        </w:rPr>
        <w:t> </w:t>
      </w:r>
      <w:r>
        <w:rPr/>
        <w:t>addr11（</w:t>
      </w:r>
      <w:r>
        <w:rPr>
          <w:spacing w:val="-4"/>
        </w:rPr>
        <w:t>目标地址由指令第 </w:t>
      </w:r>
      <w:r>
        <w:rPr/>
        <w:t>1</w:t>
      </w:r>
      <w:r>
        <w:rPr>
          <w:spacing w:val="-11"/>
        </w:rPr>
        <w:t> 字节</w:t>
      </w:r>
    </w:p>
    <w:p>
      <w:pPr>
        <w:spacing w:after="0"/>
        <w:sectPr>
          <w:type w:val="continuous"/>
          <w:pgSz w:w="11910" w:h="16840"/>
          <w:pgMar w:top="0" w:bottom="0" w:left="0" w:right="0"/>
          <w:cols w:num="4" w:equalWidth="0">
            <w:col w:w="2474" w:space="607"/>
            <w:col w:w="2182" w:space="901"/>
            <w:col w:w="607" w:space="2474"/>
            <w:col w:w="2665"/>
          </w:cols>
        </w:sectPr>
      </w:pPr>
    </w:p>
    <w:p>
      <w:pPr>
        <w:pStyle w:val="ListParagraph"/>
        <w:numPr>
          <w:ilvl w:val="0"/>
          <w:numId w:val="1"/>
        </w:numPr>
        <w:tabs>
          <w:tab w:pos="111" w:val="left" w:leader="none"/>
        </w:tabs>
        <w:spacing w:line="240" w:lineRule="auto" w:before="0" w:after="0"/>
        <w:ind w:left="111" w:right="0" w:hanging="111"/>
        <w:jc w:val="left"/>
        <w:rPr>
          <w:sz w:val="11"/>
        </w:rPr>
      </w:pPr>
      <w:r>
        <w:rPr>
          <w:b/>
          <w:sz w:val="11"/>
        </w:rPr>
        <w:t>INT0</w:t>
      </w:r>
      <w:r>
        <w:rPr>
          <w:b/>
          <w:spacing w:val="-6"/>
          <w:sz w:val="11"/>
        </w:rPr>
        <w:t> 的中断响应过程？</w:t>
      </w:r>
      <w:r>
        <w:rPr>
          <w:spacing w:val="-3"/>
          <w:sz w:val="11"/>
        </w:rPr>
        <w:t>中断采样：中断采样是针对外</w:t>
      </w:r>
    </w:p>
    <w:p>
      <w:pPr>
        <w:pStyle w:val="BodyText"/>
        <w:spacing w:line="240" w:lineRule="auto"/>
      </w:pPr>
      <w:r>
        <w:rPr/>
        <w:br w:type="column"/>
      </w:r>
      <w:r>
        <w:rPr/>
        <w:t>IR:存放指令操作码的专用寄存器。</w:t>
      </w:r>
    </w:p>
    <w:p>
      <w:pPr>
        <w:pStyle w:val="BodyText"/>
        <w:spacing w:line="240" w:lineRule="auto"/>
      </w:pPr>
      <w:r>
        <w:rPr/>
        <w:br w:type="column"/>
      </w:r>
      <w:r>
        <w:rPr>
          <w:spacing w:val="-2"/>
        </w:rPr>
        <w:t>⑴ </w:t>
      </w:r>
      <w:r>
        <w:rPr/>
        <w:t>IDL=1，80C51</w:t>
      </w:r>
      <w:r>
        <w:rPr>
          <w:spacing w:val="-6"/>
        </w:rPr>
        <w:t> 进入待机方式</w:t>
      </w:r>
    </w:p>
    <w:p>
      <w:pPr>
        <w:pStyle w:val="BodyText"/>
        <w:spacing w:line="240" w:lineRule="auto"/>
        <w:ind w:right="-15"/>
      </w:pPr>
      <w:r>
        <w:rPr/>
        <w:br w:type="column"/>
      </w:r>
      <w:r>
        <w:rPr>
          <w:spacing w:val="-10"/>
        </w:rPr>
        <w:t>的高 </w:t>
      </w:r>
      <w:r>
        <w:rPr/>
        <w:t>3</w:t>
      </w:r>
      <w:r>
        <w:rPr>
          <w:spacing w:val="-19"/>
        </w:rPr>
        <w:t> 位 </w:t>
      </w:r>
      <w:r>
        <w:rPr/>
        <w:t>a10～a8</w:t>
      </w:r>
      <w:r>
        <w:rPr>
          <w:spacing w:val="-10"/>
        </w:rPr>
        <w:t> 和指令第 </w:t>
      </w:r>
      <w:r>
        <w:rPr/>
        <w:t>2</w:t>
      </w:r>
      <w:r>
        <w:rPr>
          <w:spacing w:val="-13"/>
        </w:rPr>
        <w:t> 字节的 </w:t>
      </w:r>
      <w:r>
        <w:rPr/>
        <w:t>a7～a0</w:t>
      </w:r>
      <w:r>
        <w:rPr>
          <w:spacing w:val="-12"/>
        </w:rPr>
        <w:t> 所组成。以</w:t>
      </w:r>
    </w:p>
    <w:p>
      <w:pPr>
        <w:spacing w:after="0" w:line="240" w:lineRule="auto"/>
        <w:sectPr>
          <w:type w:val="continuous"/>
          <w:pgSz w:w="11910" w:h="16840"/>
          <w:pgMar w:top="0" w:bottom="0" w:left="0" w:right="0"/>
          <w:cols w:num="4" w:equalWidth="0">
            <w:col w:w="2664" w:space="473"/>
            <w:col w:w="1706" w:space="1320"/>
            <w:col w:w="1512" w:space="1570"/>
            <w:col w:w="2665"/>
          </w:cols>
        </w:sectPr>
      </w:pPr>
    </w:p>
    <w:p>
      <w:pPr>
        <w:pStyle w:val="BodyText"/>
      </w:pPr>
      <w:r>
        <w:rPr>
          <w:spacing w:val="-2"/>
        </w:rPr>
        <w:t>部中断请求信号进行的，可以直接置位 </w:t>
      </w:r>
      <w:r>
        <w:rPr/>
        <w:t>TCON</w:t>
      </w:r>
      <w:r>
        <w:rPr>
          <w:spacing w:val="-16"/>
        </w:rPr>
        <w:t> 或 </w:t>
      </w:r>
      <w:r>
        <w:rPr/>
        <w:t>SCON</w:t>
      </w:r>
      <w:r>
        <w:rPr>
          <w:spacing w:val="-14"/>
        </w:rPr>
        <w:t> 中</w:t>
      </w:r>
    </w:p>
    <w:p>
      <w:pPr>
        <w:pStyle w:val="BodyText"/>
      </w:pPr>
      <w:r>
        <w:rPr/>
        <w:br w:type="column"/>
      </w:r>
      <w:r>
        <w:rPr>
          <w:spacing w:val="-4"/>
        </w:rPr>
        <w:t>指令译码器对指令进行译码，译码结果送定时控制逻辑</w:t>
      </w:r>
    </w:p>
    <w:p>
      <w:pPr>
        <w:pStyle w:val="BodyText"/>
      </w:pPr>
      <w:r>
        <w:rPr/>
        <w:br w:type="column"/>
      </w:r>
      <w:r>
        <w:rPr/>
        <w:t>振荡器仍运行，并向中断逻辑、串行口和定时器/计数</w:t>
      </w:r>
    </w:p>
    <w:p>
      <w:pPr>
        <w:pStyle w:val="BodyText"/>
      </w:pPr>
      <w:r>
        <w:rPr/>
        <w:br w:type="column"/>
      </w:r>
      <w:r>
        <w:rPr/>
        <w:t>11</w:t>
      </w:r>
      <w:r>
        <w:rPr>
          <w:spacing w:val="-9"/>
        </w:rPr>
        <w:t> 位地址取代当前 </w:t>
      </w:r>
      <w:r>
        <w:rPr/>
        <w:t>PC</w:t>
      </w:r>
      <w:r>
        <w:rPr>
          <w:spacing w:val="-19"/>
        </w:rPr>
        <w:t> 低 </w:t>
      </w:r>
      <w:r>
        <w:rPr/>
        <w:t>11</w:t>
      </w:r>
      <w:r>
        <w:rPr>
          <w:spacing w:val="-9"/>
        </w:rPr>
        <w:t> 位，形成新的 </w:t>
      </w:r>
      <w:r>
        <w:rPr/>
        <w:t>PC</w:t>
      </w:r>
      <w:r>
        <w:rPr>
          <w:spacing w:val="-29"/>
        </w:rPr>
        <w:t> 值。</w:t>
      </w:r>
      <w:r>
        <w:rPr/>
        <w:t>）</w:t>
      </w:r>
    </w:p>
    <w:p>
      <w:pPr>
        <w:spacing w:after="0"/>
        <w:sectPr>
          <w:type w:val="continuous"/>
          <w:pgSz w:w="11910" w:h="16840"/>
          <w:pgMar w:top="0" w:bottom="0" w:left="0" w:right="0"/>
          <w:cols w:num="4" w:equalWidth="0">
            <w:col w:w="2659" w:space="477"/>
            <w:col w:w="2602" w:space="481"/>
            <w:col w:w="2604" w:space="422"/>
            <w:col w:w="2665"/>
          </w:cols>
        </w:sectPr>
      </w:pPr>
    </w:p>
    <w:p>
      <w:pPr>
        <w:pStyle w:val="BodyText"/>
        <w:spacing w:line="240" w:lineRule="auto"/>
      </w:pPr>
      <w:r>
        <w:rPr>
          <w:spacing w:val="-2"/>
        </w:rPr>
        <w:t>的中断请求标志；</w:t>
      </w:r>
      <w:r>
        <w:rPr>
          <w:spacing w:val="-6"/>
        </w:rPr>
        <w:t>2、中断查询：若查询到某中断标志为</w:t>
      </w:r>
    </w:p>
    <w:p>
      <w:pPr>
        <w:spacing w:before="0"/>
        <w:ind w:left="0" w:right="0" w:firstLine="0"/>
        <w:jc w:val="left"/>
        <w:rPr>
          <w:sz w:val="11"/>
        </w:rPr>
      </w:pPr>
      <w:r>
        <w:rPr/>
        <w:br w:type="column"/>
      </w:r>
      <w:r>
        <w:rPr>
          <w:sz w:val="11"/>
        </w:rPr>
        <w:t>电路。</w:t>
      </w:r>
    </w:p>
    <w:p>
      <w:pPr>
        <w:pStyle w:val="BodyText"/>
        <w:spacing w:line="240" w:lineRule="auto"/>
      </w:pPr>
      <w:r>
        <w:rPr/>
        <w:br w:type="column"/>
      </w:r>
      <w:r>
        <w:rPr/>
        <w:t>器电路提供时钟，中断功能继续存在 。</w:t>
      </w:r>
    </w:p>
    <w:p>
      <w:pPr>
        <w:pStyle w:val="BodyText"/>
        <w:spacing w:line="240" w:lineRule="auto"/>
        <w:ind w:right="-15"/>
      </w:pPr>
      <w:r>
        <w:rPr/>
        <w:br w:type="column"/>
      </w:r>
      <w:r>
        <w:rPr/>
        <w:t>长转移指令：</w:t>
      </w:r>
      <w:r>
        <w:rPr>
          <w:b/>
        </w:rPr>
        <w:t>LJMP</w:t>
      </w:r>
      <w:r>
        <w:rPr>
          <w:b/>
          <w:spacing w:val="-33"/>
        </w:rPr>
        <w:t> </w:t>
      </w:r>
      <w:r>
        <w:rPr/>
        <w:t>addr16（</w:t>
      </w:r>
      <w:r>
        <w:rPr>
          <w:spacing w:val="-4"/>
        </w:rPr>
        <w:t>目标地址由指令第 </w:t>
      </w:r>
      <w:r>
        <w:rPr/>
        <w:t>2</w:t>
      </w:r>
      <w:r>
        <w:rPr>
          <w:spacing w:val="-9"/>
        </w:rPr>
        <w:t> 字节和</w:t>
      </w:r>
    </w:p>
    <w:p>
      <w:pPr>
        <w:spacing w:after="0" w:line="240" w:lineRule="auto"/>
        <w:sectPr>
          <w:type w:val="continuous"/>
          <w:pgSz w:w="11910" w:h="16840"/>
          <w:pgMar w:top="0" w:bottom="0" w:left="0" w:right="0"/>
          <w:cols w:num="4" w:equalWidth="0">
            <w:col w:w="2659" w:space="422"/>
            <w:col w:w="331" w:space="2751"/>
            <w:col w:w="1980" w:space="1102"/>
            <w:col w:w="2665"/>
          </w:cols>
        </w:sectPr>
      </w:pPr>
    </w:p>
    <w:p>
      <w:pPr>
        <w:pStyle w:val="BodyText"/>
      </w:pPr>
      <w:r>
        <w:rPr/>
        <w:t>1，则按优先级的高低进行处理，即响应中断；3、中断</w:t>
      </w:r>
    </w:p>
    <w:p>
      <w:pPr>
        <w:pStyle w:val="Heading1"/>
        <w:numPr>
          <w:ilvl w:val="0"/>
          <w:numId w:val="1"/>
        </w:numPr>
        <w:tabs>
          <w:tab w:pos="111" w:val="left" w:leader="none"/>
        </w:tabs>
        <w:spacing w:line="142" w:lineRule="exact" w:before="0" w:after="0"/>
        <w:ind w:left="111" w:right="0" w:hanging="111"/>
        <w:jc w:val="left"/>
      </w:pPr>
      <w:r>
        <w:rPr>
          <w:spacing w:val="1"/>
          <w:w w:val="99"/>
        </w:rPr>
        <w:br w:type="column"/>
      </w:r>
      <w:r>
        <w:rPr/>
        <w:t>2.3.2</w:t>
      </w:r>
      <w:r>
        <w:rPr>
          <w:spacing w:val="-2"/>
        </w:rPr>
        <w:t> 运算器</w:t>
      </w:r>
    </w:p>
    <w:p>
      <w:pPr>
        <w:pStyle w:val="BodyText"/>
      </w:pPr>
      <w:r>
        <w:rPr/>
        <w:br w:type="column"/>
      </w:r>
      <w:r>
        <w:rPr>
          <w:spacing w:val="-16"/>
        </w:rPr>
        <w:t>向 </w:t>
      </w:r>
      <w:r>
        <w:rPr/>
        <w:t>CPU</w:t>
      </w:r>
      <w:r>
        <w:rPr>
          <w:spacing w:val="-6"/>
        </w:rPr>
        <w:t> 提供时钟的电路被阻断，</w:t>
      </w:r>
      <w:r>
        <w:rPr/>
        <w:t>CPU</w:t>
      </w:r>
      <w:r>
        <w:rPr>
          <w:spacing w:val="-9"/>
        </w:rPr>
        <w:t> 不工作</w:t>
      </w:r>
      <w:r>
        <w:rPr/>
        <w:t>，SP、PC、</w:t>
      </w:r>
    </w:p>
    <w:p>
      <w:pPr>
        <w:pStyle w:val="BodyText"/>
      </w:pPr>
      <w:r>
        <w:rPr/>
        <w:br w:type="column"/>
      </w:r>
      <w:r>
        <w:rPr/>
        <w:t>第 3 字节组成。目标地址为 64KB 空间）</w:t>
      </w:r>
    </w:p>
    <w:p>
      <w:pPr>
        <w:spacing w:after="0"/>
        <w:sectPr>
          <w:type w:val="continuous"/>
          <w:pgSz w:w="11910" w:h="16840"/>
          <w:pgMar w:top="0" w:bottom="0" w:left="0" w:right="0"/>
          <w:cols w:num="4" w:equalWidth="0">
            <w:col w:w="2657" w:space="480"/>
            <w:col w:w="773" w:space="2309"/>
            <w:col w:w="2616" w:space="410"/>
            <w:col w:w="2665"/>
          </w:cols>
        </w:sectPr>
      </w:pPr>
    </w:p>
    <w:p>
      <w:pPr>
        <w:pStyle w:val="BodyText"/>
      </w:pPr>
      <w:r>
        <w:rPr>
          <w:spacing w:val="-8"/>
        </w:rPr>
        <w:t>响应：首先将当前程序计数器 </w:t>
      </w:r>
      <w:r>
        <w:rPr/>
        <w:t>PC</w:t>
      </w:r>
      <w:r>
        <w:rPr>
          <w:spacing w:val="-6"/>
        </w:rPr>
        <w:t> 的内容压入堆栈进行保</w:t>
      </w:r>
    </w:p>
    <w:p>
      <w:pPr>
        <w:pStyle w:val="BodyText"/>
      </w:pPr>
      <w:r>
        <w:rPr/>
        <w:br w:type="column"/>
      </w:r>
      <w:r>
        <w:rPr>
          <w:b/>
        </w:rPr>
        <w:t>组成:</w:t>
      </w:r>
      <w:r>
        <w:rPr>
          <w:spacing w:val="-4"/>
        </w:rPr>
        <w:t>算术逻辑运算单元 </w:t>
      </w:r>
      <w:r>
        <w:rPr/>
        <w:t>ALU</w:t>
      </w:r>
      <w:r>
        <w:rPr>
          <w:spacing w:val="-10"/>
        </w:rPr>
        <w:t>、累加器 </w:t>
      </w:r>
      <w:r>
        <w:rPr/>
        <w:t>A</w:t>
      </w:r>
      <w:r>
        <w:rPr>
          <w:spacing w:val="-5"/>
        </w:rPr>
        <w:t>、暂存寄存器、</w:t>
      </w:r>
      <w:r>
        <w:rPr/>
        <w:t>B</w:t>
      </w:r>
    </w:p>
    <w:p>
      <w:pPr>
        <w:pStyle w:val="BodyText"/>
      </w:pPr>
      <w:r>
        <w:rPr/>
        <w:br w:type="column"/>
      </w:r>
      <w:r>
        <w:rPr/>
        <w:t>PSW、ACC</w:t>
      </w:r>
      <w:r>
        <w:rPr>
          <w:spacing w:val="-6"/>
        </w:rPr>
        <w:t> 及通用寄存器冻结在原状态。</w:t>
      </w:r>
    </w:p>
    <w:p>
      <w:pPr>
        <w:pStyle w:val="BodyText"/>
        <w:tabs>
          <w:tab w:pos="1259" w:val="left" w:leader="none"/>
        </w:tabs>
      </w:pPr>
      <w:r>
        <w:rPr/>
        <w:br w:type="column"/>
      </w:r>
      <w:r>
        <w:rPr/>
        <w:t>间接转移指令：</w:t>
      </w:r>
      <w:r>
        <w:rPr>
          <w:b/>
        </w:rPr>
        <w:t>JMP</w:t>
        <w:tab/>
      </w:r>
      <w:r>
        <w:rPr>
          <w:spacing w:val="-1"/>
        </w:rPr>
        <w:t>@A+DPTR（</w:t>
      </w:r>
      <w:r>
        <w:rPr/>
        <w:t>目标地址是累加器</w:t>
      </w:r>
    </w:p>
    <w:p>
      <w:pPr>
        <w:spacing w:after="0"/>
        <w:sectPr>
          <w:type w:val="continuous"/>
          <w:pgSz w:w="11910" w:h="16840"/>
          <w:pgMar w:top="0" w:bottom="0" w:left="0" w:right="0"/>
          <w:cols w:num="4" w:equalWidth="0">
            <w:col w:w="2659" w:space="422"/>
            <w:col w:w="2662" w:space="420"/>
            <w:col w:w="1898" w:space="1183"/>
            <w:col w:w="2666"/>
          </w:cols>
        </w:sectPr>
      </w:pPr>
    </w:p>
    <w:p>
      <w:pPr>
        <w:pStyle w:val="BodyText"/>
        <w:spacing w:line="240" w:lineRule="auto"/>
      </w:pPr>
      <w:r>
        <w:rPr>
          <w:spacing w:val="-4"/>
        </w:rPr>
        <w:t>护，再将对应中断源的中断矢量地址装入 </w:t>
      </w:r>
      <w:r>
        <w:rPr>
          <w:spacing w:val="-3"/>
        </w:rPr>
        <w:t>PC</w:t>
      </w:r>
      <w:r>
        <w:rPr>
          <w:spacing w:val="-2"/>
        </w:rPr>
        <w:t>，执行中断</w:t>
      </w:r>
    </w:p>
    <w:p>
      <w:pPr>
        <w:pStyle w:val="BodyText"/>
        <w:spacing w:line="240" w:lineRule="auto"/>
      </w:pPr>
      <w:r>
        <w:rPr/>
        <w:br w:type="column"/>
      </w:r>
      <w:r>
        <w:rPr>
          <w:spacing w:val="-2"/>
        </w:rPr>
        <w:t>寄存器、程序状态标志寄存器 </w:t>
      </w:r>
      <w:r>
        <w:rPr/>
        <w:t>PSW</w:t>
      </w:r>
      <w:r>
        <w:rPr>
          <w:spacing w:val="-12"/>
        </w:rPr>
        <w:t> 以及 </w:t>
      </w:r>
      <w:r>
        <w:rPr/>
        <w:t>BCD</w:t>
      </w:r>
      <w:r>
        <w:rPr>
          <w:spacing w:val="-5"/>
        </w:rPr>
        <w:t> 码运算修正</w:t>
      </w:r>
    </w:p>
    <w:p>
      <w:pPr>
        <w:pStyle w:val="BodyText"/>
        <w:spacing w:line="240" w:lineRule="auto"/>
      </w:pPr>
      <w:r>
        <w:rPr/>
        <w:br w:type="column"/>
      </w:r>
      <w:r>
        <w:rPr/>
        <w:t>⑵ 采用中断方式或硬件复位来退出待机方式。</w:t>
      </w:r>
    </w:p>
    <w:p>
      <w:pPr>
        <w:pStyle w:val="BodyText"/>
        <w:spacing w:line="240" w:lineRule="auto"/>
      </w:pPr>
      <w:r>
        <w:rPr/>
        <w:br w:type="column"/>
      </w:r>
      <w:r>
        <w:rPr/>
        <w:t>A 中的 8 位无符号数与数据指针 DPTR 的内容相加）</w:t>
      </w:r>
    </w:p>
    <w:p>
      <w:pPr>
        <w:spacing w:after="0" w:line="240" w:lineRule="auto"/>
        <w:sectPr>
          <w:type w:val="continuous"/>
          <w:pgSz w:w="11910" w:h="16840"/>
          <w:pgMar w:top="0" w:bottom="0" w:left="0" w:right="0"/>
          <w:cols w:num="4" w:equalWidth="0">
            <w:col w:w="2659" w:space="422"/>
            <w:col w:w="2662" w:space="421"/>
            <w:col w:w="2256" w:space="825"/>
            <w:col w:w="2665"/>
          </w:cols>
        </w:sectPr>
      </w:pPr>
    </w:p>
    <w:p>
      <w:pPr>
        <w:pStyle w:val="BodyText"/>
      </w:pPr>
      <w:r>
        <w:rPr>
          <w:spacing w:val="-7"/>
        </w:rPr>
        <w:t>服务程序。运行直到遇到 </w:t>
      </w:r>
      <w:r>
        <w:rPr/>
        <w:t>RETI</w:t>
      </w:r>
      <w:r>
        <w:rPr>
          <w:spacing w:val="-8"/>
        </w:rPr>
        <w:t> 指令为止，最后恢复原程</w:t>
      </w:r>
    </w:p>
    <w:p>
      <w:pPr>
        <w:spacing w:line="142" w:lineRule="exact" w:before="0"/>
        <w:ind w:left="0" w:right="0" w:firstLine="0"/>
        <w:jc w:val="left"/>
        <w:rPr>
          <w:sz w:val="11"/>
        </w:rPr>
      </w:pPr>
      <w:r>
        <w:rPr/>
        <w:br w:type="column"/>
      </w:r>
      <w:r>
        <w:rPr>
          <w:sz w:val="11"/>
        </w:rPr>
        <w:t>电路等</w:t>
      </w:r>
    </w:p>
    <w:p>
      <w:pPr>
        <w:pStyle w:val="BodyText"/>
      </w:pPr>
      <w:r>
        <w:rPr/>
        <w:br w:type="column"/>
      </w:r>
      <w:r>
        <w:rPr/>
        <w:t>若产生一个外部中断请求信号，单片机响应中断，</w:t>
      </w:r>
    </w:p>
    <w:p>
      <w:pPr>
        <w:pStyle w:val="BodyText"/>
      </w:pPr>
      <w:r>
        <w:rPr/>
        <w:br w:type="column"/>
      </w:r>
      <w:r>
        <w:rPr/>
        <w:t>累加器判零转移指令：</w:t>
      </w:r>
      <w:r>
        <w:rPr>
          <w:b/>
        </w:rPr>
        <w:t>JZ </w:t>
      </w:r>
      <w:r>
        <w:rPr/>
        <w:t>rel ； （ 若 (A)=0 ， 则</w:t>
      </w:r>
    </w:p>
    <w:p>
      <w:pPr>
        <w:spacing w:after="0"/>
        <w:sectPr>
          <w:type w:val="continuous"/>
          <w:pgSz w:w="11910" w:h="16840"/>
          <w:pgMar w:top="0" w:bottom="0" w:left="0" w:right="0"/>
          <w:cols w:num="4" w:equalWidth="0">
            <w:col w:w="2659" w:space="422"/>
            <w:col w:w="331" w:space="2861"/>
            <w:col w:w="2549" w:space="423"/>
            <w:col w:w="2665"/>
          </w:cols>
        </w:sectPr>
      </w:pPr>
    </w:p>
    <w:p>
      <w:pPr>
        <w:pStyle w:val="BodyText"/>
        <w:spacing w:line="240" w:lineRule="auto"/>
      </w:pPr>
      <w:r>
        <w:rPr>
          <w:spacing w:val="-1"/>
        </w:rPr>
        <w:t>序的断点地址执行，且恢复中断触发器原先状态。</w:t>
      </w:r>
    </w:p>
    <w:p>
      <w:pPr>
        <w:pStyle w:val="Heading1"/>
        <w:spacing w:line="240" w:lineRule="auto"/>
      </w:pPr>
      <w:r>
        <w:rPr>
          <w:b w:val="0"/>
        </w:rPr>
        <w:br w:type="column"/>
      </w:r>
      <w:r>
        <w:rPr/>
        <w:t>1</w:t>
      </w:r>
      <w:r>
        <w:rPr>
          <w:spacing w:val="-4"/>
        </w:rPr>
        <w:t>.算术逻辑运算单元 </w:t>
      </w:r>
      <w:r>
        <w:rPr/>
        <w:t>ALU</w:t>
      </w:r>
    </w:p>
    <w:p>
      <w:pPr>
        <w:pStyle w:val="BodyText"/>
        <w:spacing w:line="240" w:lineRule="auto"/>
      </w:pPr>
      <w:r>
        <w:rPr/>
        <w:br w:type="column"/>
      </w:r>
      <w:r>
        <w:rPr/>
        <w:t>PCON.0</w:t>
      </w:r>
      <w:r>
        <w:rPr>
          <w:spacing w:val="-14"/>
        </w:rPr>
        <w:t> 位</w:t>
      </w:r>
      <w:r>
        <w:rPr/>
        <w:t>（IDL</w:t>
      </w:r>
      <w:r>
        <w:rPr>
          <w:spacing w:val="-12"/>
        </w:rPr>
        <w:t> 位</w:t>
      </w:r>
      <w:r>
        <w:rPr/>
        <w:t>）被硬件自动清“0”， 单片机退出</w:t>
      </w:r>
    </w:p>
    <w:p>
      <w:pPr>
        <w:pStyle w:val="BodyText"/>
        <w:spacing w:line="240" w:lineRule="auto"/>
      </w:pPr>
      <w:r>
        <w:rPr/>
        <w:br w:type="column"/>
      </w:r>
      <w:r>
        <w:rPr/>
        <w:t>(PC)=(PC+2)+rel；若(A)≠0，则(PC)=(PC)+2）</w:t>
      </w:r>
    </w:p>
    <w:p>
      <w:pPr>
        <w:spacing w:after="0" w:line="240" w:lineRule="auto"/>
        <w:sectPr>
          <w:type w:val="continuous"/>
          <w:pgSz w:w="11910" w:h="16840"/>
          <w:pgMar w:top="0" w:bottom="0" w:left="0" w:right="0"/>
          <w:cols w:num="4" w:equalWidth="0">
            <w:col w:w="2419" w:space="662"/>
            <w:col w:w="1188" w:space="1894"/>
            <w:col w:w="2659" w:space="423"/>
            <w:col w:w="2665"/>
          </w:cols>
        </w:sectPr>
      </w:pPr>
    </w:p>
    <w:p>
      <w:pPr>
        <w:spacing w:line="142" w:lineRule="exact" w:before="0"/>
        <w:ind w:left="0" w:right="0" w:firstLine="0"/>
        <w:jc w:val="left"/>
        <w:rPr>
          <w:sz w:val="11"/>
        </w:rPr>
      </w:pPr>
      <w:r>
        <w:rPr>
          <w:sz w:val="11"/>
        </w:rPr>
        <w:t>1、</w:t>
      </w:r>
      <w:r>
        <w:rPr>
          <w:b/>
          <w:sz w:val="11"/>
        </w:rPr>
        <w:t>RISC 的特点？</w:t>
      </w:r>
      <w:r>
        <w:rPr>
          <w:sz w:val="11"/>
        </w:rPr>
        <w:t>指令集：减少了指令种类，每条指令</w:t>
      </w:r>
    </w:p>
    <w:p>
      <w:pPr>
        <w:pStyle w:val="Heading1"/>
      </w:pPr>
      <w:r>
        <w:rPr>
          <w:b w:val="0"/>
        </w:rPr>
        <w:br w:type="column"/>
      </w:r>
      <w:r>
        <w:rPr/>
        <w:t>ALU</w:t>
      </w:r>
      <w:r>
        <w:rPr>
          <w:spacing w:val="-6"/>
        </w:rPr>
        <w:t> 有两个输入：</w:t>
      </w:r>
    </w:p>
    <w:p>
      <w:pPr>
        <w:pStyle w:val="BodyText"/>
      </w:pPr>
      <w:r>
        <w:rPr/>
        <w:br w:type="column"/>
      </w:r>
      <w:r>
        <w:rPr>
          <w:spacing w:val="-1"/>
        </w:rPr>
        <w:t>待机方式进入正常工作方式。</w:t>
      </w:r>
    </w:p>
    <w:p>
      <w:pPr>
        <w:pStyle w:val="BodyText"/>
        <w:tabs>
          <w:tab w:pos="475" w:val="left" w:leader="none"/>
        </w:tabs>
        <w:ind w:right="-15"/>
      </w:pPr>
      <w:r>
        <w:rPr/>
        <w:br w:type="column"/>
      </w:r>
      <w:r>
        <w:rPr>
          <w:b/>
          <w:spacing w:val="1"/>
          <w:w w:val="99"/>
        </w:rPr>
        <w:t>J</w:t>
      </w:r>
      <w:r>
        <w:rPr>
          <w:b/>
          <w:w w:val="99"/>
        </w:rPr>
        <w:t>NZ</w:t>
      </w:r>
      <w:r>
        <w:rPr>
          <w:b/>
        </w:rPr>
        <w:tab/>
      </w:r>
      <w:r>
        <w:rPr/>
        <w:t>rel</w:t>
      </w:r>
      <w:r>
        <w:rPr>
          <w:spacing w:val="-94"/>
        </w:rPr>
        <w:t>；</w:t>
      </w:r>
      <w:r>
        <w:rPr>
          <w:spacing w:val="-3"/>
        </w:rPr>
        <w:t>（</w:t>
      </w:r>
      <w:r>
        <w:rPr/>
        <w:t>若(A)≠0</w:t>
      </w:r>
      <w:r>
        <w:rPr>
          <w:spacing w:val="-21"/>
        </w:rPr>
        <w:t>，则</w:t>
      </w:r>
      <w:r>
        <w:rPr/>
        <w:t>(PC)=</w:t>
      </w:r>
      <w:r>
        <w:rPr>
          <w:spacing w:val="-29"/>
        </w:rPr>
        <w:t> </w:t>
      </w:r>
      <w:r>
        <w:rPr/>
        <w:t>(PC+2)+rel</w:t>
      </w:r>
    </w:p>
    <w:p>
      <w:pPr>
        <w:spacing w:after="0"/>
        <w:sectPr>
          <w:type w:val="continuous"/>
          <w:pgSz w:w="11910" w:h="16840"/>
          <w:pgMar w:top="0" w:bottom="0" w:left="0" w:right="0"/>
          <w:cols w:num="4" w:equalWidth="0">
            <w:col w:w="2662" w:space="420"/>
            <w:col w:w="857" w:space="2224"/>
            <w:col w:w="1430" w:space="2071"/>
            <w:col w:w="2246"/>
          </w:cols>
        </w:sectPr>
      </w:pPr>
    </w:p>
    <w:p>
      <w:pPr>
        <w:pStyle w:val="BodyText"/>
        <w:spacing w:line="240" w:lineRule="auto"/>
      </w:pPr>
      <w:r>
        <w:rPr/>
        <w:t>的长度是固定的，指令格式和寻址模式相当少，一个周</w:t>
      </w:r>
    </w:p>
    <w:p>
      <w:pPr>
        <w:pStyle w:val="BodyText"/>
        <w:spacing w:line="240" w:lineRule="auto"/>
      </w:pPr>
      <w:r>
        <w:rPr/>
        <w:br w:type="column"/>
      </w:r>
      <w:r>
        <w:rPr/>
        <w:t>1)</w:t>
      </w:r>
      <w:r>
        <w:rPr>
          <w:spacing w:val="-8"/>
        </w:rPr>
        <w:t>暂存器 </w:t>
      </w:r>
      <w:r>
        <w:rPr/>
        <w:t>1</w:t>
      </w:r>
      <w:r>
        <w:rPr>
          <w:spacing w:val="-7"/>
        </w:rPr>
        <w:t> 的输入：</w:t>
      </w:r>
    </w:p>
    <w:p>
      <w:pPr>
        <w:pStyle w:val="Heading1"/>
        <w:spacing w:line="240" w:lineRule="auto"/>
      </w:pPr>
      <w:r>
        <w:rPr>
          <w:b w:val="0"/>
        </w:rPr>
        <w:br w:type="column"/>
      </w:r>
      <w:r>
        <w:rPr>
          <w:spacing w:val="-2"/>
        </w:rPr>
        <w:t>⒉ 掉电保护方式</w:t>
      </w:r>
    </w:p>
    <w:p>
      <w:pPr>
        <w:pStyle w:val="BodyText"/>
        <w:spacing w:line="240" w:lineRule="auto"/>
      </w:pPr>
      <w:r>
        <w:rPr/>
        <w:br w:type="column"/>
      </w:r>
      <w:r>
        <w:rPr/>
        <w:t>若(A)=0，则(PC)=(PC)+2）</w:t>
      </w:r>
    </w:p>
    <w:p>
      <w:pPr>
        <w:spacing w:after="0" w:line="240" w:lineRule="auto"/>
        <w:sectPr>
          <w:type w:val="continuous"/>
          <w:pgSz w:w="11910" w:h="16840"/>
          <w:pgMar w:top="0" w:bottom="0" w:left="0" w:right="0"/>
          <w:cols w:num="4" w:equalWidth="0">
            <w:col w:w="2659" w:space="422"/>
            <w:col w:w="989" w:space="2093"/>
            <w:col w:w="828" w:space="2254"/>
            <w:col w:w="2665"/>
          </w:cols>
        </w:sectPr>
      </w:pPr>
    </w:p>
    <w:p>
      <w:pPr>
        <w:pStyle w:val="BodyText"/>
      </w:pPr>
      <w:r>
        <w:rPr>
          <w:spacing w:val="-2"/>
        </w:rPr>
        <w:t>期就可以执行一条指令；</w:t>
      </w:r>
      <w:r>
        <w:rPr>
          <w:spacing w:val="-6"/>
        </w:rPr>
        <w:t>2</w:t>
      </w:r>
      <w:r>
        <w:rPr>
          <w:spacing w:val="-5"/>
        </w:rPr>
        <w:t>、流水线：指令的处理过程被</w:t>
      </w:r>
    </w:p>
    <w:p>
      <w:pPr>
        <w:pStyle w:val="BodyText"/>
      </w:pPr>
      <w:r>
        <w:rPr/>
        <w:br w:type="column"/>
      </w:r>
      <w:r>
        <w:rPr/>
        <w:t>2)</w:t>
      </w:r>
      <w:r>
        <w:rPr>
          <w:spacing w:val="-1"/>
        </w:rPr>
        <w:t>暂存器 </w:t>
      </w:r>
      <w:r>
        <w:rPr/>
        <w:t>2</w:t>
      </w:r>
      <w:r>
        <w:rPr>
          <w:spacing w:val="-11"/>
        </w:rPr>
        <w:t> 或累加器 </w:t>
      </w:r>
      <w:r>
        <w:rPr/>
        <w:t>A</w:t>
      </w:r>
      <w:r>
        <w:rPr>
          <w:spacing w:val="-8"/>
        </w:rPr>
        <w:t> 的输入</w:t>
      </w:r>
    </w:p>
    <w:p>
      <w:pPr>
        <w:pStyle w:val="BodyText"/>
      </w:pPr>
      <w:r>
        <w:rPr/>
        <w:br w:type="column"/>
      </w:r>
      <w:r>
        <w:rPr>
          <w:spacing w:val="-2"/>
        </w:rPr>
        <w:t>⑴ </w:t>
      </w:r>
      <w:r>
        <w:rPr/>
        <w:t>PD</w:t>
      </w:r>
      <w:r>
        <w:rPr>
          <w:spacing w:val="-6"/>
        </w:rPr>
        <w:t> 位控制单片机进入掉电保护方式</w:t>
      </w:r>
    </w:p>
    <w:p>
      <w:pPr>
        <w:spacing w:line="142" w:lineRule="exact" w:before="0"/>
        <w:ind w:left="0" w:right="0" w:firstLine="0"/>
        <w:jc w:val="left"/>
        <w:rPr>
          <w:sz w:val="11"/>
        </w:rPr>
      </w:pPr>
      <w:r>
        <w:rPr/>
        <w:br w:type="column"/>
      </w:r>
      <w:r>
        <w:rPr>
          <w:sz w:val="11"/>
        </w:rPr>
        <w:t>数值比较转移指令：</w:t>
      </w:r>
      <w:r>
        <w:rPr>
          <w:b/>
          <w:sz w:val="11"/>
        </w:rPr>
        <w:t>CJNE  </w:t>
      </w:r>
      <w:r>
        <w:rPr>
          <w:sz w:val="11"/>
        </w:rPr>
        <w:t>A，direct，rel（指令格式</w:t>
      </w:r>
    </w:p>
    <w:p>
      <w:pPr>
        <w:spacing w:after="0" w:line="142" w:lineRule="exact"/>
        <w:jc w:val="left"/>
        <w:rPr>
          <w:sz w:val="11"/>
        </w:rPr>
        <w:sectPr>
          <w:type w:val="continuous"/>
          <w:pgSz w:w="11910" w:h="16840"/>
          <w:pgMar w:top="0" w:bottom="0" w:left="0" w:right="0"/>
          <w:cols w:num="4" w:equalWidth="0">
            <w:col w:w="2659" w:space="422"/>
            <w:col w:w="1459" w:space="1733"/>
            <w:col w:w="1843" w:space="1129"/>
            <w:col w:w="2665"/>
          </w:cols>
        </w:sectPr>
      </w:pPr>
    </w:p>
    <w:p>
      <w:pPr>
        <w:pStyle w:val="BodyText"/>
        <w:spacing w:line="240" w:lineRule="auto"/>
      </w:pPr>
      <w:r>
        <w:rPr/>
        <w:t>拆分成几个更小的。能够被流水线并行执行的单元，允</w:t>
      </w:r>
    </w:p>
    <w:p>
      <w:pPr>
        <w:pStyle w:val="Heading1"/>
        <w:spacing w:line="240" w:lineRule="auto"/>
      </w:pPr>
      <w:r>
        <w:rPr>
          <w:b w:val="0"/>
        </w:rPr>
        <w:br w:type="column"/>
      </w:r>
      <w:r>
        <w:rPr/>
        <w:t>ALU</w:t>
      </w:r>
      <w:r>
        <w:rPr>
          <w:spacing w:val="-6"/>
        </w:rPr>
        <w:t> 有两个输出:</w:t>
      </w:r>
    </w:p>
    <w:p>
      <w:pPr>
        <w:pStyle w:val="BodyText"/>
        <w:spacing w:line="240" w:lineRule="auto"/>
      </w:pPr>
      <w:r>
        <w:rPr/>
        <w:br w:type="column"/>
      </w:r>
      <w:r>
        <w:rPr>
          <w:spacing w:val="-17"/>
        </w:rPr>
        <w:t>当 </w:t>
      </w:r>
      <w:r>
        <w:rPr/>
        <w:t>80C51</w:t>
      </w:r>
      <w:r>
        <w:rPr>
          <w:spacing w:val="-14"/>
        </w:rPr>
        <w:t> 检测到电源故障时，进行信息保护，把 </w:t>
      </w:r>
      <w:r>
        <w:rPr/>
        <w:t>PCON.1</w:t>
      </w:r>
    </w:p>
    <w:p>
      <w:pPr>
        <w:pStyle w:val="BodyText"/>
        <w:spacing w:line="240" w:lineRule="auto"/>
      </w:pPr>
      <w:r>
        <w:rPr/>
        <w:br w:type="column"/>
      </w:r>
      <w:r>
        <w:rPr/>
        <w:t>为： CJNE（</w:t>
      </w:r>
      <w:r>
        <w:rPr>
          <w:spacing w:val="-8"/>
        </w:rPr>
        <w:t>操作数 </w:t>
      </w:r>
      <w:r>
        <w:rPr/>
        <w:t>1</w:t>
      </w:r>
      <w:r>
        <w:rPr>
          <w:spacing w:val="-55"/>
        </w:rPr>
        <w:t>），</w:t>
      </w:r>
      <w:r>
        <w:rPr/>
        <w:t>（</w:t>
      </w:r>
      <w:r>
        <w:rPr>
          <w:spacing w:val="-8"/>
        </w:rPr>
        <w:t>操作数 </w:t>
      </w:r>
      <w:r>
        <w:rPr/>
        <w:t>2</w:t>
      </w:r>
      <w:r>
        <w:rPr>
          <w:spacing w:val="-55"/>
        </w:rPr>
        <w:t>）</w:t>
      </w:r>
      <w:r>
        <w:rPr/>
        <w:t>，rel</w:t>
      </w:r>
    </w:p>
    <w:p>
      <w:pPr>
        <w:spacing w:after="0" w:line="240" w:lineRule="auto"/>
        <w:sectPr>
          <w:type w:val="continuous"/>
          <w:pgSz w:w="11910" w:h="16840"/>
          <w:pgMar w:top="0" w:bottom="0" w:left="0" w:right="0"/>
          <w:cols w:num="4" w:equalWidth="0">
            <w:col w:w="2659" w:space="422"/>
            <w:col w:w="802" w:space="2391"/>
            <w:col w:w="2549" w:space="422"/>
            <w:col w:w="2665"/>
          </w:cols>
        </w:sectPr>
      </w:pPr>
    </w:p>
    <w:p>
      <w:pPr>
        <w:pStyle w:val="BodyText"/>
      </w:pPr>
      <w:r>
        <w:rPr>
          <w:spacing w:val="-1"/>
        </w:rPr>
        <w:t>许流水线在当前指令译码器阶段去取其下一条指令</w:t>
      </w:r>
      <w:r>
        <w:rPr/>
        <w:t>；3、</w:t>
      </w:r>
    </w:p>
    <w:p>
      <w:pPr>
        <w:pStyle w:val="BodyText"/>
      </w:pPr>
      <w:r>
        <w:rPr/>
        <w:br w:type="column"/>
      </w:r>
      <w:r>
        <w:rPr/>
        <w:t>位置“1”，进入掉电保护方式。</w:t>
      </w:r>
    </w:p>
    <w:p>
      <w:pPr>
        <w:pStyle w:val="BodyText"/>
      </w:pPr>
      <w:r>
        <w:rPr/>
        <w:br w:type="column"/>
      </w:r>
      <w:r>
        <w:rPr/>
        <w:t>数值比较指令的第 1 字节为操作码(或操作码+操作数</w:t>
      </w:r>
    </w:p>
    <w:p>
      <w:pPr>
        <w:spacing w:after="0"/>
        <w:sectPr>
          <w:type w:val="continuous"/>
          <w:pgSz w:w="11910" w:h="16840"/>
          <w:pgMar w:top="0" w:bottom="0" w:left="0" w:right="0"/>
          <w:cols w:num="3" w:equalWidth="0">
            <w:col w:w="2695" w:space="3468"/>
            <w:col w:w="1596" w:space="1486"/>
            <w:col w:w="2665"/>
          </w:cols>
        </w:sectPr>
      </w:pPr>
    </w:p>
    <w:p>
      <w:pPr>
        <w:pStyle w:val="BodyText"/>
      </w:pPr>
      <w:r>
        <w:rPr/>
        <w:t>寄存器：RISC</w:t>
      </w:r>
      <w:r>
        <w:rPr>
          <w:spacing w:val="-7"/>
        </w:rPr>
        <w:t> 拥有更多的通用寄存器，每个寄存器都可</w:t>
      </w:r>
    </w:p>
    <w:p>
      <w:pPr>
        <w:pStyle w:val="BodyText"/>
      </w:pPr>
      <w:r>
        <w:rPr/>
        <w:br w:type="column"/>
      </w:r>
      <w:r>
        <w:rPr/>
        <w:t>1）通过内部总线送回</w:t>
      </w:r>
    </w:p>
    <w:p>
      <w:pPr>
        <w:pStyle w:val="BodyText"/>
      </w:pPr>
      <w:r>
        <w:rPr/>
        <w:br w:type="column"/>
      </w:r>
      <w:r>
        <w:rPr>
          <w:spacing w:val="-6"/>
        </w:rPr>
        <w:t>单片机一切工作停止，只有内部 </w:t>
      </w:r>
      <w:r>
        <w:rPr/>
        <w:t>RAM</w:t>
      </w:r>
      <w:r>
        <w:rPr>
          <w:spacing w:val="-6"/>
        </w:rPr>
        <w:t> 单元内容被保护。</w:t>
      </w:r>
    </w:p>
    <w:p>
      <w:pPr>
        <w:pStyle w:val="ListParagraph"/>
        <w:numPr>
          <w:ilvl w:val="0"/>
          <w:numId w:val="2"/>
        </w:numPr>
        <w:tabs>
          <w:tab w:pos="166" w:val="left" w:leader="none"/>
        </w:tabs>
        <w:spacing w:line="142" w:lineRule="exact" w:before="0" w:after="0"/>
        <w:ind w:left="165" w:right="0" w:hanging="165"/>
        <w:jc w:val="left"/>
        <w:rPr>
          <w:sz w:val="11"/>
        </w:rPr>
      </w:pPr>
      <w:r>
        <w:rPr>
          <w:sz w:val="11"/>
        </w:rPr>
        <w:br w:type="column"/>
      </w:r>
      <w:r>
        <w:rPr>
          <w:spacing w:val="-9"/>
          <w:sz w:val="11"/>
        </w:rPr>
        <w:t>，第 </w:t>
      </w:r>
      <w:r>
        <w:rPr>
          <w:sz w:val="11"/>
        </w:rPr>
        <w:t>2</w:t>
      </w:r>
      <w:r>
        <w:rPr>
          <w:spacing w:val="-8"/>
          <w:sz w:val="11"/>
        </w:rPr>
        <w:t> 字节为操作数 </w:t>
      </w:r>
      <w:r>
        <w:rPr>
          <w:sz w:val="11"/>
        </w:rPr>
        <w:t>2，</w:t>
      </w:r>
      <w:r>
        <w:rPr>
          <w:spacing w:val="-13"/>
          <w:sz w:val="11"/>
        </w:rPr>
        <w:t>第 </w:t>
      </w:r>
      <w:r>
        <w:rPr>
          <w:sz w:val="11"/>
        </w:rPr>
        <w:t>3</w:t>
      </w:r>
      <w:r>
        <w:rPr>
          <w:spacing w:val="-8"/>
          <w:sz w:val="11"/>
        </w:rPr>
        <w:t> 字节为偏移量 </w:t>
      </w:r>
      <w:r>
        <w:rPr>
          <w:sz w:val="11"/>
        </w:rPr>
        <w:t>rel。具</w:t>
      </w:r>
    </w:p>
    <w:p>
      <w:pPr>
        <w:spacing w:after="0" w:line="142" w:lineRule="exact"/>
        <w:jc w:val="left"/>
        <w:rPr>
          <w:sz w:val="11"/>
        </w:rPr>
        <w:sectPr>
          <w:type w:val="continuous"/>
          <w:pgSz w:w="11910" w:h="16840"/>
          <w:pgMar w:top="0" w:bottom="0" w:left="0" w:right="0"/>
          <w:cols w:num="4" w:equalWidth="0">
            <w:col w:w="2659" w:space="422"/>
            <w:col w:w="1046" w:space="2146"/>
            <w:col w:w="2604" w:space="368"/>
            <w:col w:w="2665"/>
          </w:cols>
        </w:sectPr>
      </w:pPr>
    </w:p>
    <w:p>
      <w:pPr>
        <w:pStyle w:val="BodyText"/>
        <w:spacing w:line="240" w:lineRule="auto"/>
      </w:pPr>
      <w:r>
        <w:rPr/>
        <w:t>以存放数据或地址，寄存器可为所有的数据操作提供快</w:t>
      </w:r>
    </w:p>
    <w:p>
      <w:pPr>
        <w:pStyle w:val="BodyText"/>
        <w:spacing w:line="240" w:lineRule="auto"/>
      </w:pPr>
      <w:r>
        <w:rPr/>
        <w:br w:type="column"/>
      </w:r>
      <w:r>
        <w:rPr>
          <w:spacing w:val="-8"/>
        </w:rPr>
        <w:t>累加器 </w:t>
      </w:r>
      <w:r>
        <w:rPr/>
        <w:t>A；</w:t>
      </w:r>
    </w:p>
    <w:p>
      <w:pPr>
        <w:pStyle w:val="BodyText"/>
        <w:spacing w:line="240" w:lineRule="auto"/>
      </w:pPr>
      <w:r>
        <w:rPr/>
        <w:br w:type="column"/>
      </w:r>
      <w:r>
        <w:rPr/>
        <w:t>(2) 依靠复位退出掉电保护方式</w:t>
      </w:r>
    </w:p>
    <w:p>
      <w:pPr>
        <w:pStyle w:val="BodyText"/>
        <w:spacing w:line="240" w:lineRule="auto"/>
      </w:pPr>
      <w:r>
        <w:rPr/>
        <w:br w:type="column"/>
      </w:r>
      <w:r>
        <w:rPr/>
        <w:t>有比较转移和数值大小比较的功能。）</w:t>
      </w:r>
    </w:p>
    <w:p>
      <w:pPr>
        <w:spacing w:after="0" w:line="240" w:lineRule="auto"/>
        <w:sectPr>
          <w:type w:val="continuous"/>
          <w:pgSz w:w="11910" w:h="16840"/>
          <w:pgMar w:top="0" w:bottom="0" w:left="0" w:right="0"/>
          <w:cols w:num="4" w:equalWidth="0">
            <w:col w:w="2659" w:space="643"/>
            <w:col w:w="521" w:space="2340"/>
            <w:col w:w="1541" w:space="1541"/>
            <w:col w:w="2665"/>
          </w:cols>
        </w:sectPr>
      </w:pPr>
    </w:p>
    <w:p>
      <w:pPr>
        <w:pStyle w:val="BodyText"/>
      </w:pPr>
      <w:r>
        <w:rPr/>
        <w:t>速的局部储存访问；4、Load-Store 结构：处理器只处</w:t>
      </w:r>
    </w:p>
    <w:p>
      <w:pPr>
        <w:pStyle w:val="ListParagraph"/>
        <w:numPr>
          <w:ilvl w:val="0"/>
          <w:numId w:val="2"/>
        </w:numPr>
        <w:tabs>
          <w:tab w:pos="166" w:val="left" w:leader="none"/>
        </w:tabs>
        <w:spacing w:line="142" w:lineRule="exact" w:before="0" w:after="0"/>
        <w:ind w:left="165" w:right="0" w:hanging="165"/>
        <w:jc w:val="left"/>
        <w:rPr>
          <w:sz w:val="11"/>
        </w:rPr>
      </w:pPr>
      <w:r>
        <w:rPr>
          <w:sz w:val="11"/>
        </w:rPr>
        <w:br w:type="column"/>
      </w:r>
      <w:r>
        <w:rPr>
          <w:spacing w:val="-1"/>
          <w:sz w:val="11"/>
        </w:rPr>
        <w:t>标志位输出至程序状态</w:t>
      </w:r>
    </w:p>
    <w:p>
      <w:pPr>
        <w:pStyle w:val="BodyText"/>
      </w:pPr>
      <w:r>
        <w:rPr/>
        <w:br w:type="column"/>
      </w:r>
      <w:r>
        <w:rPr>
          <w:spacing w:val="-16"/>
        </w:rPr>
        <w:t>当 </w:t>
      </w:r>
      <w:r>
        <w:rPr/>
        <w:t>Vcc</w:t>
      </w:r>
      <w:r>
        <w:rPr>
          <w:spacing w:val="-8"/>
        </w:rPr>
        <w:t> 恢复正常后，只要硬件复位信号维持 </w:t>
      </w:r>
      <w:r>
        <w:rPr/>
        <w:t>10ms，就能</w:t>
      </w:r>
    </w:p>
    <w:p>
      <w:pPr>
        <w:tabs>
          <w:tab w:pos="1259" w:val="left" w:leader="none"/>
        </w:tabs>
        <w:spacing w:line="142" w:lineRule="exact" w:before="0"/>
        <w:ind w:left="0" w:right="0" w:firstLine="0"/>
        <w:jc w:val="left"/>
        <w:rPr>
          <w:sz w:val="11"/>
        </w:rPr>
      </w:pPr>
      <w:r>
        <w:rPr/>
        <w:br w:type="column"/>
      </w:r>
      <w:r>
        <w:rPr>
          <w:sz w:val="11"/>
        </w:rPr>
        <w:t>循环转移指令：</w:t>
      </w:r>
      <w:r>
        <w:rPr>
          <w:b/>
          <w:sz w:val="11"/>
        </w:rPr>
        <w:t>DJNZ</w:t>
        <w:tab/>
      </w:r>
      <w:r>
        <w:rPr>
          <w:sz w:val="11"/>
        </w:rPr>
        <w:t>Rn，rel</w:t>
      </w:r>
    </w:p>
    <w:p>
      <w:pPr>
        <w:spacing w:after="0" w:line="142" w:lineRule="exact"/>
        <w:jc w:val="left"/>
        <w:rPr>
          <w:sz w:val="11"/>
        </w:rPr>
        <w:sectPr>
          <w:type w:val="continuous"/>
          <w:pgSz w:w="11910" w:h="16840"/>
          <w:pgMar w:top="0" w:bottom="0" w:left="0" w:right="0"/>
          <w:cols w:num="4" w:equalWidth="0">
            <w:col w:w="2659" w:space="422"/>
            <w:col w:w="1265" w:space="1817"/>
            <w:col w:w="2662" w:space="420"/>
            <w:col w:w="2665"/>
          </w:cols>
        </w:sectPr>
      </w:pPr>
    </w:p>
    <w:p>
      <w:pPr>
        <w:pStyle w:val="BodyText"/>
        <w:spacing w:line="240" w:lineRule="auto"/>
      </w:pPr>
      <w:r>
        <w:rPr>
          <w:spacing w:val="-7"/>
        </w:rPr>
        <w:t>理寄存器中的数据。独立的 </w:t>
      </w:r>
      <w:r>
        <w:rPr/>
        <w:t>load</w:t>
      </w:r>
      <w:r>
        <w:rPr>
          <w:spacing w:val="-20"/>
        </w:rPr>
        <w:t> 和 </w:t>
      </w:r>
      <w:r>
        <w:rPr/>
        <w:t>store</w:t>
      </w:r>
      <w:r>
        <w:rPr>
          <w:spacing w:val="-6"/>
        </w:rPr>
        <w:t> 指令用来完成</w:t>
      </w:r>
    </w:p>
    <w:p>
      <w:pPr>
        <w:pStyle w:val="BodyText"/>
        <w:spacing w:line="240" w:lineRule="auto"/>
      </w:pPr>
      <w:r>
        <w:rPr/>
        <w:br w:type="column"/>
      </w:r>
      <w:r>
        <w:rPr>
          <w:spacing w:val="-1"/>
        </w:rPr>
        <w:t>字 </w:t>
      </w:r>
      <w:r>
        <w:rPr/>
        <w:t>PSW。</w:t>
      </w:r>
    </w:p>
    <w:p>
      <w:pPr>
        <w:pStyle w:val="BodyText"/>
        <w:spacing w:line="240" w:lineRule="auto"/>
      </w:pPr>
      <w:r>
        <w:rPr/>
        <w:br w:type="column"/>
      </w:r>
      <w:r>
        <w:rPr/>
        <w:t>使单片机退出掉电保护方式，CPU 则从进入待机方式的</w:t>
      </w:r>
    </w:p>
    <w:p>
      <w:pPr>
        <w:pStyle w:val="BodyText"/>
        <w:spacing w:line="240" w:lineRule="auto"/>
      </w:pPr>
      <w:r>
        <w:rPr/>
        <w:br w:type="column"/>
      </w:r>
      <w:r>
        <w:rPr/>
        <w:t>DJNZ   direct，rel</w:t>
      </w:r>
    </w:p>
    <w:p>
      <w:pPr>
        <w:spacing w:after="0" w:line="240" w:lineRule="auto"/>
        <w:sectPr>
          <w:type w:val="continuous"/>
          <w:pgSz w:w="11910" w:h="16840"/>
          <w:pgMar w:top="0" w:bottom="0" w:left="0" w:right="0"/>
          <w:cols w:num="4" w:equalWidth="0">
            <w:col w:w="2659" w:space="698"/>
            <w:col w:w="439" w:space="2367"/>
            <w:col w:w="2659" w:space="1263"/>
            <w:col w:w="1825"/>
          </w:cols>
        </w:sectPr>
      </w:pPr>
    </w:p>
    <w:p>
      <w:pPr>
        <w:pStyle w:val="BodyText"/>
      </w:pPr>
      <w:r>
        <w:rPr/>
        <w:t>数据在寄存器和外部存储器之间的传送（5、充分利用</w:t>
      </w:r>
    </w:p>
    <w:p>
      <w:pPr>
        <w:pStyle w:val="Heading1"/>
      </w:pPr>
      <w:r>
        <w:rPr>
          <w:b w:val="0"/>
        </w:rPr>
        <w:br w:type="column"/>
      </w:r>
      <w:r>
        <w:rPr/>
        <w:t>2.  累加器 A</w:t>
      </w:r>
    </w:p>
    <w:p>
      <w:pPr>
        <w:pStyle w:val="BodyText"/>
      </w:pPr>
      <w:r>
        <w:rPr/>
        <w:br w:type="column"/>
      </w:r>
      <w:r>
        <w:rPr/>
        <w:t>下一条指令开始重新执行程序。</w:t>
      </w:r>
    </w:p>
    <w:p>
      <w:pPr>
        <w:pStyle w:val="BodyText"/>
      </w:pPr>
      <w:r>
        <w:rPr/>
        <w:br w:type="column"/>
      </w:r>
      <w:r>
        <w:rPr/>
        <w:t>每执行一次本指令，先将操作数减 1，判别是否为 0。</w:t>
      </w:r>
    </w:p>
    <w:p>
      <w:pPr>
        <w:spacing w:after="0"/>
        <w:sectPr>
          <w:type w:val="continuous"/>
          <w:pgSz w:w="11910" w:h="16840"/>
          <w:pgMar w:top="0" w:bottom="0" w:left="0" w:right="0"/>
          <w:cols w:num="4" w:equalWidth="0">
            <w:col w:w="2657" w:space="425"/>
            <w:col w:w="692" w:space="2390"/>
            <w:col w:w="1541" w:space="1540"/>
            <w:col w:w="2665"/>
          </w:cols>
        </w:sectPr>
      </w:pPr>
    </w:p>
    <w:p>
      <w:pPr>
        <w:pStyle w:val="BodyText"/>
        <w:spacing w:line="240" w:lineRule="auto"/>
      </w:pPr>
      <w:r>
        <w:rPr/>
        <w:t>VLSI</w:t>
      </w:r>
      <w:r>
        <w:rPr>
          <w:spacing w:val="-7"/>
        </w:rPr>
        <w:t> 芯片的面积；</w:t>
      </w:r>
      <w:r>
        <w:rPr/>
        <w:t>6、提高计算机运行速度；7、便于设</w:t>
      </w:r>
    </w:p>
    <w:p>
      <w:pPr>
        <w:spacing w:before="0"/>
        <w:ind w:left="0" w:right="0" w:firstLine="0"/>
        <w:jc w:val="left"/>
        <w:rPr>
          <w:sz w:val="11"/>
        </w:rPr>
      </w:pPr>
      <w:r>
        <w:rPr/>
        <w:br w:type="column"/>
      </w:r>
      <w:r>
        <w:rPr>
          <w:b/>
          <w:w w:val="95"/>
          <w:sz w:val="11"/>
        </w:rPr>
        <w:t>主要功能：</w:t>
      </w:r>
      <w:r>
        <w:rPr>
          <w:w w:val="95"/>
          <w:sz w:val="11"/>
        </w:rPr>
        <w:t>存放操作数，暂存运算结果。</w:t>
      </w:r>
    </w:p>
    <w:p>
      <w:pPr>
        <w:pStyle w:val="Heading1"/>
        <w:spacing w:line="240" w:lineRule="auto"/>
      </w:pPr>
      <w:r>
        <w:rPr>
          <w:b w:val="0"/>
        </w:rPr>
        <w:br w:type="column"/>
      </w:r>
      <w:r>
        <w:rPr>
          <w:w w:val="95"/>
        </w:rPr>
        <w:t>编程和校验。</w:t>
      </w:r>
    </w:p>
    <w:p>
      <w:pPr>
        <w:pStyle w:val="ListParagraph"/>
        <w:numPr>
          <w:ilvl w:val="0"/>
          <w:numId w:val="3"/>
        </w:numPr>
        <w:tabs>
          <w:tab w:pos="111" w:val="left" w:leader="none"/>
        </w:tabs>
        <w:spacing w:line="240" w:lineRule="auto" w:before="0" w:after="0"/>
        <w:ind w:left="111" w:right="0" w:hanging="111"/>
        <w:jc w:val="left"/>
        <w:rPr>
          <w:sz w:val="11"/>
        </w:rPr>
      </w:pPr>
      <w:r>
        <w:rPr>
          <w:sz w:val="11"/>
        </w:rPr>
        <w:br w:type="column"/>
      </w:r>
      <w:r>
        <w:rPr>
          <w:spacing w:val="-11"/>
          <w:sz w:val="11"/>
        </w:rPr>
        <w:t>不为 </w:t>
      </w:r>
      <w:r>
        <w:rPr>
          <w:sz w:val="11"/>
        </w:rPr>
        <w:t>0，转向目标地址；</w:t>
      </w:r>
    </w:p>
    <w:p>
      <w:pPr>
        <w:spacing w:after="0" w:line="240" w:lineRule="auto"/>
        <w:jc w:val="left"/>
        <w:rPr>
          <w:sz w:val="11"/>
        </w:rPr>
        <w:sectPr>
          <w:type w:val="continuous"/>
          <w:pgSz w:w="11910" w:h="16840"/>
          <w:pgMar w:top="0" w:bottom="0" w:left="0" w:right="0"/>
          <w:cols w:num="4" w:equalWidth="0">
            <w:col w:w="2662" w:space="475"/>
            <w:col w:w="1982" w:space="1044"/>
            <w:col w:w="662" w:space="2419"/>
            <w:col w:w="2666"/>
          </w:cols>
        </w:sectPr>
      </w:pPr>
    </w:p>
    <w:p>
      <w:pPr>
        <w:pStyle w:val="BodyText"/>
      </w:pPr>
      <w:r>
        <w:rPr/>
        <w:t>计，可靠性高；8、有效支持高级语言程序）</w:t>
      </w:r>
    </w:p>
    <w:p>
      <w:pPr>
        <w:pStyle w:val="BodyText"/>
      </w:pPr>
      <w:r>
        <w:rPr/>
        <w:br w:type="column"/>
      </w:r>
      <w:r>
        <w:rPr>
          <w:spacing w:val="-2"/>
        </w:rPr>
        <w:t>单片机中大部分数据操作都要通过累加器 </w:t>
      </w:r>
      <w:r>
        <w:rPr/>
        <w:t>A</w:t>
      </w:r>
      <w:r>
        <w:rPr>
          <w:spacing w:val="-15"/>
        </w:rPr>
        <w:t> 进行，容</w:t>
      </w:r>
    </w:p>
    <w:p>
      <w:pPr>
        <w:pStyle w:val="Heading1"/>
      </w:pPr>
      <w:r>
        <w:rPr>
          <w:b w:val="0"/>
        </w:rPr>
        <w:br w:type="column"/>
      </w:r>
      <w:r>
        <w:rPr/>
        <w:t>3.1.1 寻址方式</w:t>
      </w:r>
    </w:p>
    <w:p>
      <w:pPr>
        <w:pStyle w:val="ListParagraph"/>
        <w:numPr>
          <w:ilvl w:val="0"/>
          <w:numId w:val="3"/>
        </w:numPr>
        <w:tabs>
          <w:tab w:pos="111" w:val="left" w:leader="none"/>
        </w:tabs>
        <w:spacing w:line="142" w:lineRule="exact" w:before="0" w:after="0"/>
        <w:ind w:left="111" w:right="0" w:hanging="111"/>
        <w:jc w:val="left"/>
        <w:rPr>
          <w:sz w:val="11"/>
        </w:rPr>
      </w:pPr>
      <w:r>
        <w:rPr>
          <w:sz w:val="11"/>
        </w:rPr>
        <w:br w:type="column"/>
      </w:r>
      <w:r>
        <w:rPr>
          <w:spacing w:val="-18"/>
          <w:sz w:val="11"/>
        </w:rPr>
        <w:t>为 </w:t>
      </w:r>
      <w:r>
        <w:rPr>
          <w:sz w:val="11"/>
        </w:rPr>
        <w:t>0，则结束循环程序，程序往下执行。</w:t>
      </w:r>
    </w:p>
    <w:p>
      <w:pPr>
        <w:spacing w:after="0" w:line="142" w:lineRule="exact"/>
        <w:jc w:val="left"/>
        <w:rPr>
          <w:sz w:val="11"/>
        </w:rPr>
        <w:sectPr>
          <w:type w:val="continuous"/>
          <w:pgSz w:w="11910" w:h="16840"/>
          <w:pgMar w:top="0" w:bottom="0" w:left="0" w:right="0"/>
          <w:cols w:num="4" w:equalWidth="0">
            <w:col w:w="2146" w:space="1102"/>
            <w:col w:w="2494" w:space="421"/>
            <w:col w:w="775" w:space="2307"/>
            <w:col w:w="2665"/>
          </w:cols>
        </w:sectPr>
      </w:pPr>
    </w:p>
    <w:p>
      <w:pPr>
        <w:pStyle w:val="ListParagraph"/>
        <w:numPr>
          <w:ilvl w:val="0"/>
          <w:numId w:val="1"/>
        </w:numPr>
        <w:tabs>
          <w:tab w:pos="113" w:val="left" w:leader="none"/>
        </w:tabs>
        <w:spacing w:line="240" w:lineRule="auto" w:before="0" w:after="0"/>
        <w:ind w:left="112" w:right="0" w:hanging="112"/>
        <w:jc w:val="left"/>
        <w:rPr>
          <w:sz w:val="11"/>
        </w:rPr>
      </w:pPr>
      <w:r>
        <w:rPr>
          <w:b/>
          <w:sz w:val="11"/>
        </w:rPr>
        <w:t>CPSR</w:t>
      </w:r>
      <w:r>
        <w:rPr>
          <w:b/>
          <w:spacing w:val="-13"/>
          <w:sz w:val="11"/>
        </w:rPr>
        <w:t> 与 </w:t>
      </w:r>
      <w:r>
        <w:rPr>
          <w:b/>
          <w:sz w:val="11"/>
        </w:rPr>
        <w:t>SPSR</w:t>
      </w:r>
      <w:r>
        <w:rPr>
          <w:b/>
          <w:spacing w:val="-5"/>
          <w:sz w:val="11"/>
        </w:rPr>
        <w:t> 的关系？</w:t>
      </w:r>
      <w:r>
        <w:rPr>
          <w:sz w:val="11"/>
        </w:rPr>
        <w:t>在处理器所有的运行模式下均</w:t>
      </w:r>
    </w:p>
    <w:p>
      <w:pPr>
        <w:pStyle w:val="BodyText"/>
        <w:spacing w:line="240" w:lineRule="auto"/>
      </w:pPr>
      <w:r>
        <w:rPr/>
        <w:br w:type="column"/>
      </w:r>
      <w:r>
        <w:rPr/>
        <w:t>易产生“瓶颈”现象。</w:t>
      </w:r>
    </w:p>
    <w:p>
      <w:pPr>
        <w:pStyle w:val="Heading1"/>
        <w:spacing w:line="240" w:lineRule="auto"/>
      </w:pPr>
      <w:r>
        <w:rPr>
          <w:b w:val="0"/>
        </w:rPr>
        <w:br w:type="column"/>
      </w:r>
      <w:r>
        <w:rPr/>
        <w:t>寻址方式：指令中给出的寻找操作数或操作数地址的方</w:t>
      </w:r>
    </w:p>
    <w:p>
      <w:pPr>
        <w:tabs>
          <w:tab w:pos="1259" w:val="left" w:leader="none"/>
        </w:tabs>
        <w:spacing w:before="0"/>
        <w:ind w:left="0" w:right="-15" w:firstLine="0"/>
        <w:jc w:val="left"/>
        <w:rPr>
          <w:sz w:val="11"/>
        </w:rPr>
      </w:pPr>
      <w:r>
        <w:rPr/>
        <w:br w:type="column"/>
      </w:r>
      <w:r>
        <w:rPr>
          <w:sz w:val="11"/>
        </w:rPr>
        <w:t>绝对调用指令：</w:t>
      </w:r>
      <w:r>
        <w:rPr>
          <w:b/>
          <w:sz w:val="11"/>
        </w:rPr>
        <w:t>ACALL</w:t>
        <w:tab/>
      </w:r>
      <w:r>
        <w:rPr>
          <w:spacing w:val="-5"/>
          <w:sz w:val="11"/>
        </w:rPr>
        <w:t>addr11（</w:t>
      </w:r>
      <w:r>
        <w:rPr>
          <w:sz w:val="11"/>
        </w:rPr>
        <w:t>无条件地调用首址为</w:t>
      </w:r>
    </w:p>
    <w:p>
      <w:pPr>
        <w:spacing w:after="0"/>
        <w:jc w:val="left"/>
        <w:rPr>
          <w:sz w:val="11"/>
        </w:rPr>
        <w:sectPr>
          <w:type w:val="continuous"/>
          <w:pgSz w:w="11910" w:h="16840"/>
          <w:pgMar w:top="0" w:bottom="0" w:left="0" w:right="0"/>
          <w:cols w:num="4" w:equalWidth="0">
            <w:col w:w="2664" w:space="418"/>
            <w:col w:w="1102" w:space="1979"/>
            <w:col w:w="2669" w:space="413"/>
            <w:col w:w="2665"/>
          </w:cols>
        </w:sectPr>
      </w:pPr>
    </w:p>
    <w:p>
      <w:pPr>
        <w:pStyle w:val="BodyText"/>
      </w:pPr>
      <w:r>
        <w:rPr>
          <w:spacing w:val="-4"/>
        </w:rPr>
        <w:t>可以访问当前的程序状态寄存器</w:t>
      </w:r>
      <w:r>
        <w:rPr/>
        <w:t>（CPSR</w:t>
      </w:r>
      <w:r>
        <w:rPr>
          <w:spacing w:val="-55"/>
        </w:rPr>
        <w:t>）</w:t>
      </w:r>
      <w:r>
        <w:rPr>
          <w:spacing w:val="-5"/>
        </w:rPr>
        <w:t>，每一种异常模</w:t>
      </w:r>
    </w:p>
    <w:p>
      <w:pPr>
        <w:pStyle w:val="Heading1"/>
        <w:tabs>
          <w:tab w:pos="3081" w:val="left" w:leader="none"/>
        </w:tabs>
      </w:pPr>
      <w:r>
        <w:rPr>
          <w:b w:val="0"/>
        </w:rPr>
        <w:br w:type="column"/>
      </w:r>
      <w:r>
        <w:rPr/>
        <w:t>3．B</w:t>
      </w:r>
      <w:r>
        <w:rPr>
          <w:spacing w:val="-30"/>
        </w:rPr>
        <w:t> </w:t>
      </w:r>
      <w:r>
        <w:rPr/>
        <w:t>寄存器</w:t>
        <w:tab/>
      </w:r>
      <w:r>
        <w:rPr>
          <w:w w:val="95"/>
        </w:rPr>
        <w:t>法。</w:t>
      </w:r>
    </w:p>
    <w:p>
      <w:pPr>
        <w:pStyle w:val="BodyText"/>
      </w:pPr>
      <w:r>
        <w:rPr/>
        <w:br w:type="column"/>
      </w:r>
      <w:r>
        <w:rPr/>
        <w:t>addr11 处的子程序。操作不影响标志位）</w:t>
      </w:r>
    </w:p>
    <w:p>
      <w:pPr>
        <w:spacing w:after="0"/>
        <w:sectPr>
          <w:type w:val="continuous"/>
          <w:pgSz w:w="11910" w:h="16840"/>
          <w:pgMar w:top="0" w:bottom="0" w:left="0" w:right="0"/>
          <w:cols w:num="3" w:equalWidth="0">
            <w:col w:w="2657" w:space="425"/>
            <w:col w:w="3302" w:space="2860"/>
            <w:col w:w="2666"/>
          </w:cols>
        </w:sectPr>
      </w:pPr>
    </w:p>
    <w:p>
      <w:pPr>
        <w:pStyle w:val="BodyText"/>
      </w:pPr>
      <w:r>
        <w:rPr>
          <w:spacing w:val="-3"/>
        </w:rPr>
        <w:t>式下又都有一个专用的程序状态保存寄存器</w:t>
      </w:r>
      <w:r>
        <w:rPr/>
        <w:t>（SPSR</w:t>
      </w:r>
      <w:r>
        <w:rPr>
          <w:spacing w:val="-55"/>
        </w:rPr>
        <w:t>）</w:t>
      </w:r>
      <w:r>
        <w:rPr>
          <w:spacing w:val="-10"/>
        </w:rPr>
        <w:t>，当</w:t>
      </w:r>
    </w:p>
    <w:p>
      <w:pPr>
        <w:pStyle w:val="BodyText"/>
      </w:pPr>
      <w:r>
        <w:rPr/>
        <w:br w:type="column"/>
      </w:r>
      <w:r>
        <w:rPr/>
        <w:t>乘/</w:t>
      </w:r>
      <w:r>
        <w:rPr>
          <w:spacing w:val="-4"/>
        </w:rPr>
        <w:t>除法指令中用作 </w:t>
      </w:r>
      <w:r>
        <w:rPr/>
        <w:t>ALU</w:t>
      </w:r>
      <w:r>
        <w:rPr>
          <w:spacing w:val="-6"/>
        </w:rPr>
        <w:t> 的一个输入。</w:t>
      </w:r>
    </w:p>
    <w:p>
      <w:pPr>
        <w:pStyle w:val="Heading1"/>
      </w:pPr>
      <w:r>
        <w:rPr>
          <w:b w:val="0"/>
        </w:rPr>
        <w:br w:type="column"/>
      </w:r>
      <w:r>
        <w:rPr>
          <w:spacing w:val="-2"/>
        </w:rPr>
        <w:t>⒈ 立即寻址</w:t>
      </w:r>
    </w:p>
    <w:p>
      <w:pPr>
        <w:tabs>
          <w:tab w:pos="1259" w:val="left" w:leader="none"/>
        </w:tabs>
        <w:spacing w:line="142" w:lineRule="exact" w:before="0"/>
        <w:ind w:left="0" w:right="-15" w:firstLine="0"/>
        <w:jc w:val="left"/>
        <w:rPr>
          <w:sz w:val="11"/>
        </w:rPr>
      </w:pPr>
      <w:r>
        <w:rPr/>
        <w:br w:type="column"/>
      </w:r>
      <w:r>
        <w:rPr>
          <w:sz w:val="11"/>
        </w:rPr>
        <w:t>长调用指令：</w:t>
      </w:r>
      <w:r>
        <w:rPr>
          <w:b/>
          <w:sz w:val="11"/>
        </w:rPr>
        <w:t>LCALL</w:t>
        <w:tab/>
      </w:r>
      <w:r>
        <w:rPr>
          <w:spacing w:val="-5"/>
          <w:sz w:val="11"/>
        </w:rPr>
        <w:t>addr16（</w:t>
      </w:r>
      <w:r>
        <w:rPr>
          <w:sz w:val="11"/>
        </w:rPr>
        <w:t>无条件地调用首址为</w:t>
      </w:r>
    </w:p>
    <w:p>
      <w:pPr>
        <w:spacing w:after="0" w:line="142" w:lineRule="exact"/>
        <w:jc w:val="left"/>
        <w:rPr>
          <w:sz w:val="11"/>
        </w:rPr>
        <w:sectPr>
          <w:type w:val="continuous"/>
          <w:pgSz w:w="11910" w:h="16840"/>
          <w:pgMar w:top="0" w:bottom="0" w:left="0" w:right="0"/>
          <w:cols w:num="4" w:equalWidth="0">
            <w:col w:w="2659" w:space="422"/>
            <w:col w:w="1814" w:space="1268"/>
            <w:col w:w="607" w:space="2475"/>
            <w:col w:w="2665"/>
          </w:cols>
        </w:sectPr>
      </w:pPr>
    </w:p>
    <w:p>
      <w:pPr>
        <w:pStyle w:val="BodyText"/>
        <w:spacing w:line="240" w:lineRule="auto"/>
      </w:pPr>
      <w:r>
        <w:rPr/>
        <w:t>异常发生时，SPSR 用于保存当前程序状态寄存器 CPSR</w:t>
      </w:r>
    </w:p>
    <w:p>
      <w:pPr>
        <w:pStyle w:val="BodyText"/>
        <w:spacing w:line="240" w:lineRule="auto"/>
      </w:pPr>
      <w:r>
        <w:rPr/>
        <w:br w:type="column"/>
      </w:r>
      <w:r>
        <w:rPr>
          <w:spacing w:val="-4"/>
        </w:rPr>
        <w:t>乘法的两个输入为 </w:t>
      </w:r>
      <w:r>
        <w:rPr/>
        <w:t>A</w:t>
      </w:r>
      <w:r>
        <w:rPr>
          <w:spacing w:val="-12"/>
        </w:rPr>
        <w:t>、</w:t>
      </w:r>
      <w:r>
        <w:rPr>
          <w:spacing w:val="-6"/>
        </w:rPr>
        <w:t>B</w:t>
      </w:r>
      <w:r>
        <w:rPr>
          <w:spacing w:val="-3"/>
        </w:rPr>
        <w:t>，运算结果，</w:t>
      </w:r>
      <w:r>
        <w:rPr>
          <w:spacing w:val="-6"/>
        </w:rPr>
        <w:t>A</w:t>
      </w:r>
      <w:r>
        <w:rPr>
          <w:spacing w:val="-10"/>
        </w:rPr>
        <w:t> 中放积的低 </w:t>
      </w:r>
      <w:r>
        <w:rPr/>
        <w:t>8</w:t>
      </w:r>
      <w:r>
        <w:rPr>
          <w:spacing w:val="-10"/>
        </w:rPr>
        <w:t> 位，</w:t>
      </w:r>
    </w:p>
    <w:p>
      <w:pPr>
        <w:pStyle w:val="BodyText"/>
        <w:spacing w:line="240" w:lineRule="auto"/>
      </w:pPr>
      <w:r>
        <w:rPr/>
        <w:br w:type="column"/>
      </w:r>
      <w:r>
        <w:rPr>
          <w:spacing w:val="-4"/>
        </w:rPr>
        <w:t>在指令中直接给出操作数，出现在指令中的操作数称为</w:t>
      </w:r>
    </w:p>
    <w:p>
      <w:pPr>
        <w:pStyle w:val="BodyText"/>
        <w:spacing w:line="240" w:lineRule="auto"/>
      </w:pPr>
      <w:r>
        <w:rPr/>
        <w:br w:type="column"/>
      </w:r>
      <w:r>
        <w:rPr/>
        <w:t>addr16 处的子程序。操作不影响标志位）</w:t>
      </w:r>
    </w:p>
    <w:p>
      <w:pPr>
        <w:spacing w:after="0" w:line="240" w:lineRule="auto"/>
        <w:sectPr>
          <w:type w:val="continuous"/>
          <w:pgSz w:w="11910" w:h="16840"/>
          <w:pgMar w:top="0" w:bottom="0" w:left="0" w:right="0"/>
          <w:cols w:num="4" w:equalWidth="0">
            <w:col w:w="2660" w:space="422"/>
            <w:col w:w="2717" w:space="419"/>
            <w:col w:w="2604" w:space="423"/>
            <w:col w:w="2665"/>
          </w:cols>
        </w:sectPr>
      </w:pPr>
    </w:p>
    <w:p>
      <w:pPr>
        <w:pStyle w:val="BodyText"/>
      </w:pPr>
      <w:r>
        <w:rPr>
          <w:spacing w:val="-2"/>
        </w:rPr>
        <w:t>的状态，以便从异常退出时，由 </w:t>
      </w:r>
      <w:r>
        <w:rPr/>
        <w:t>SPSR</w:t>
      </w:r>
      <w:r>
        <w:rPr>
          <w:spacing w:val="-8"/>
        </w:rPr>
        <w:t> 来恢复 </w:t>
      </w:r>
      <w:r>
        <w:rPr/>
        <w:t>CPSR，从</w:t>
      </w:r>
    </w:p>
    <w:p>
      <w:pPr>
        <w:pStyle w:val="BodyText"/>
      </w:pPr>
      <w:r>
        <w:rPr/>
        <w:br w:type="column"/>
      </w:r>
      <w:r>
        <w:rPr/>
        <w:t>B</w:t>
      </w:r>
      <w:r>
        <w:rPr>
          <w:spacing w:val="-9"/>
        </w:rPr>
        <w:t> 中放积的高 </w:t>
      </w:r>
      <w:r>
        <w:rPr/>
        <w:t>8</w:t>
      </w:r>
      <w:r>
        <w:rPr>
          <w:spacing w:val="-10"/>
        </w:rPr>
        <w:t> 位。</w:t>
      </w:r>
    </w:p>
    <w:p>
      <w:pPr>
        <w:pStyle w:val="BodyText"/>
      </w:pPr>
      <w:r>
        <w:rPr/>
        <w:br w:type="column"/>
      </w:r>
      <w:r>
        <w:rPr>
          <w:spacing w:val="-1"/>
        </w:rPr>
        <w:t>立即数。</w:t>
      </w:r>
    </w:p>
    <w:p>
      <w:pPr>
        <w:pStyle w:val="BodyText"/>
        <w:ind w:right="-15"/>
      </w:pPr>
      <w:r>
        <w:rPr/>
        <w:br w:type="column"/>
      </w:r>
      <w:r>
        <w:rPr>
          <w:spacing w:val="-1"/>
        </w:rPr>
        <w:t>子程序返回指令：</w:t>
      </w:r>
      <w:r>
        <w:rPr>
          <w:b/>
          <w:spacing w:val="-6"/>
        </w:rPr>
        <w:t>RET</w:t>
      </w:r>
      <w:r>
        <w:rPr>
          <w:spacing w:val="-6"/>
        </w:rPr>
        <w:t>（</w:t>
      </w:r>
      <w:r>
        <w:rPr>
          <w:spacing w:val="-5"/>
        </w:rPr>
        <w:t>表示结束子程序，返回 </w:t>
      </w:r>
      <w:r>
        <w:rPr/>
        <w:t>ACALL</w:t>
      </w:r>
      <w:r>
        <w:rPr>
          <w:spacing w:val="-15"/>
        </w:rPr>
        <w:t> 或</w:t>
      </w:r>
    </w:p>
    <w:p>
      <w:pPr>
        <w:spacing w:after="0"/>
        <w:sectPr>
          <w:type w:val="continuous"/>
          <w:pgSz w:w="11910" w:h="16840"/>
          <w:pgMar w:top="0" w:bottom="0" w:left="0" w:right="0"/>
          <w:cols w:num="4" w:equalWidth="0">
            <w:col w:w="2659" w:space="422"/>
            <w:col w:w="962" w:space="2120"/>
            <w:col w:w="439" w:space="2643"/>
            <w:col w:w="2665"/>
          </w:cols>
        </w:sectPr>
      </w:pPr>
    </w:p>
    <w:p>
      <w:pPr>
        <w:pStyle w:val="BodyText"/>
        <w:spacing w:line="240" w:lineRule="auto"/>
      </w:pPr>
      <w:r>
        <w:rPr/>
        <w:t>而进行异常处理。</w:t>
      </w:r>
    </w:p>
    <w:p>
      <w:pPr>
        <w:pStyle w:val="BodyText"/>
        <w:spacing w:line="240" w:lineRule="auto"/>
      </w:pPr>
      <w:r>
        <w:rPr/>
        <w:br w:type="column"/>
      </w:r>
      <w:r>
        <w:rPr>
          <w:spacing w:val="-4"/>
        </w:rPr>
        <w:t>除法中，被除数取自 </w:t>
      </w:r>
      <w:r>
        <w:rPr/>
        <w:t>A</w:t>
      </w:r>
      <w:r>
        <w:rPr>
          <w:spacing w:val="-6"/>
        </w:rPr>
        <w:t>，除数取自 </w:t>
      </w:r>
      <w:r>
        <w:rPr/>
        <w:t>B</w:t>
      </w:r>
      <w:r>
        <w:rPr>
          <w:spacing w:val="-4"/>
        </w:rPr>
        <w:t>，商数存放于 </w:t>
      </w:r>
      <w:r>
        <w:rPr>
          <w:spacing w:val="-3"/>
        </w:rPr>
        <w:t>A</w:t>
      </w:r>
      <w:r>
        <w:rPr>
          <w:spacing w:val="-2"/>
        </w:rPr>
        <w:t>，余</w:t>
      </w:r>
    </w:p>
    <w:p>
      <w:pPr>
        <w:pStyle w:val="BodyText"/>
        <w:spacing w:line="240" w:lineRule="auto"/>
      </w:pPr>
      <w:r>
        <w:rPr/>
        <w:br w:type="column"/>
      </w:r>
      <w:r>
        <w:rPr/>
        <w:t>立即数前面必需加上前缀“＃”。</w:t>
      </w:r>
    </w:p>
    <w:p>
      <w:pPr>
        <w:pStyle w:val="BodyText"/>
        <w:spacing w:line="240" w:lineRule="auto"/>
      </w:pPr>
      <w:r>
        <w:rPr/>
        <w:br w:type="column"/>
      </w:r>
      <w:r>
        <w:rPr/>
        <w:t>LCALL 的下一条指令(即断点地址)，继续往下执行）</w:t>
      </w:r>
    </w:p>
    <w:p>
      <w:pPr>
        <w:spacing w:after="0" w:line="240" w:lineRule="auto"/>
        <w:sectPr>
          <w:type w:val="continuous"/>
          <w:pgSz w:w="11910" w:h="16840"/>
          <w:pgMar w:top="0" w:bottom="0" w:left="0" w:right="0"/>
          <w:cols w:num="4" w:equalWidth="0">
            <w:col w:w="881" w:space="2201"/>
            <w:col w:w="2662" w:space="475"/>
            <w:col w:w="1651" w:space="1375"/>
            <w:col w:w="2665"/>
          </w:cols>
        </w:sectPr>
      </w:pPr>
    </w:p>
    <w:p>
      <w:pPr>
        <w:pStyle w:val="ListParagraph"/>
        <w:numPr>
          <w:ilvl w:val="0"/>
          <w:numId w:val="1"/>
        </w:numPr>
        <w:tabs>
          <w:tab w:pos="113" w:val="left" w:leader="none"/>
        </w:tabs>
        <w:spacing w:line="142" w:lineRule="exact" w:before="0" w:after="0"/>
        <w:ind w:left="112" w:right="0" w:hanging="112"/>
        <w:jc w:val="left"/>
        <w:rPr>
          <w:sz w:val="11"/>
        </w:rPr>
      </w:pPr>
      <w:r>
        <w:rPr>
          <w:b/>
          <w:sz w:val="11"/>
        </w:rPr>
        <w:t>大端、小端模式？</w:t>
      </w:r>
      <w:r>
        <w:rPr>
          <w:sz w:val="11"/>
        </w:rPr>
        <w:t>ARM</w:t>
      </w:r>
      <w:r>
        <w:rPr>
          <w:spacing w:val="-2"/>
          <w:sz w:val="11"/>
        </w:rPr>
        <w:t> 体系结构可以用两种方法存储</w:t>
      </w:r>
    </w:p>
    <w:p>
      <w:pPr>
        <w:pStyle w:val="BodyText"/>
      </w:pPr>
      <w:r>
        <w:rPr/>
        <w:br w:type="column"/>
      </w:r>
      <w:r>
        <w:rPr>
          <w:spacing w:val="-6"/>
        </w:rPr>
        <w:t>数存放于 </w:t>
      </w:r>
      <w:r>
        <w:rPr/>
        <w:t>B</w:t>
      </w:r>
    </w:p>
    <w:p>
      <w:pPr>
        <w:pStyle w:val="BodyText"/>
      </w:pPr>
      <w:r>
        <w:rPr/>
        <w:br w:type="column"/>
      </w:r>
      <w:r>
        <w:rPr>
          <w:spacing w:val="-1"/>
        </w:rPr>
        <w:t>如：指令 </w:t>
      </w:r>
      <w:r>
        <w:rPr/>
        <w:t>MOV</w:t>
      </w:r>
      <w:r>
        <w:rPr>
          <w:spacing w:val="51"/>
        </w:rPr>
        <w:t> </w:t>
      </w:r>
      <w:r>
        <w:rPr/>
        <w:t>DPTR，＃1234H</w:t>
      </w:r>
    </w:p>
    <w:p>
      <w:pPr>
        <w:pStyle w:val="BodyText"/>
      </w:pPr>
      <w:r>
        <w:rPr/>
        <w:br w:type="column"/>
      </w:r>
      <w:r>
        <w:rPr/>
        <w:t>中断返回指令：</w:t>
      </w:r>
      <w:r>
        <w:rPr>
          <w:b/>
        </w:rPr>
        <w:t>RETI</w:t>
      </w:r>
      <w:r>
        <w:rPr/>
        <w:t>（中断服务程序返回，从断点处继</w:t>
      </w:r>
    </w:p>
    <w:p>
      <w:pPr>
        <w:spacing w:after="0"/>
        <w:sectPr>
          <w:type w:val="continuous"/>
          <w:pgSz w:w="11910" w:h="16840"/>
          <w:pgMar w:top="0" w:bottom="0" w:left="0" w:right="0"/>
          <w:cols w:num="4" w:equalWidth="0">
            <w:col w:w="2659" w:space="422"/>
            <w:col w:w="524" w:space="2614"/>
            <w:col w:w="1486" w:space="1540"/>
            <w:col w:w="2665"/>
          </w:cols>
        </w:sectPr>
      </w:pPr>
    </w:p>
    <w:p>
      <w:pPr>
        <w:pStyle w:val="BodyText"/>
      </w:pPr>
      <w:r>
        <w:rPr/>
        <w:t>字数据，称之为大端格式和小端格式。大端格式：字数</w:t>
      </w:r>
    </w:p>
    <w:p>
      <w:pPr>
        <w:pStyle w:val="Heading1"/>
        <w:numPr>
          <w:ilvl w:val="0"/>
          <w:numId w:val="1"/>
        </w:numPr>
        <w:tabs>
          <w:tab w:pos="221" w:val="left" w:leader="none"/>
        </w:tabs>
        <w:spacing w:line="142" w:lineRule="exact" w:before="0" w:after="0"/>
        <w:ind w:left="220" w:right="0" w:hanging="220"/>
        <w:jc w:val="left"/>
      </w:pPr>
      <w:r>
        <w:rPr>
          <w:w w:val="99"/>
        </w:rPr>
        <w:br w:type="column"/>
      </w:r>
      <w:r>
        <w:rPr/>
        <w:t>4.</w:t>
      </w:r>
      <w:r>
        <w:rPr>
          <w:spacing w:val="-5"/>
        </w:rPr>
        <w:t> 程序状态字 </w:t>
      </w:r>
      <w:r>
        <w:rPr/>
        <w:t>PSW</w:t>
      </w:r>
      <w:r>
        <w:rPr>
          <w:spacing w:val="-2"/>
        </w:rPr>
        <w:t> </w:t>
      </w:r>
      <w:r>
        <w:rPr/>
        <w:t>（Program</w:t>
      </w:r>
      <w:r>
        <w:rPr>
          <w:spacing w:val="50"/>
        </w:rPr>
        <w:t> </w:t>
      </w:r>
      <w:r>
        <w:rPr/>
        <w:t>Status</w:t>
      </w:r>
      <w:r>
        <w:rPr>
          <w:spacing w:val="51"/>
        </w:rPr>
        <w:t> </w:t>
      </w:r>
      <w:r>
        <w:rPr/>
        <w:t>Word）</w:t>
      </w:r>
    </w:p>
    <w:p>
      <w:pPr>
        <w:spacing w:line="142" w:lineRule="exact" w:before="0"/>
        <w:ind w:left="0" w:right="0" w:firstLine="0"/>
        <w:jc w:val="left"/>
        <w:rPr>
          <w:b/>
          <w:sz w:val="11"/>
        </w:rPr>
      </w:pPr>
      <w:r>
        <w:rPr/>
        <w:br w:type="column"/>
      </w:r>
      <w:r>
        <w:rPr>
          <w:b/>
          <w:w w:val="95"/>
          <w:sz w:val="11"/>
        </w:rPr>
        <w:t>2．直接寻址</w:t>
      </w:r>
    </w:p>
    <w:p>
      <w:pPr>
        <w:pStyle w:val="BodyText"/>
      </w:pPr>
      <w:r>
        <w:rPr/>
        <w:br w:type="column"/>
      </w:r>
      <w:r>
        <w:rPr/>
        <w:t>续执行，清除内部相应的中断状态寄存器。中断服务程</w:t>
      </w:r>
    </w:p>
    <w:p>
      <w:pPr>
        <w:spacing w:after="0"/>
        <w:sectPr>
          <w:type w:val="continuous"/>
          <w:pgSz w:w="11910" w:h="16840"/>
          <w:pgMar w:top="0" w:bottom="0" w:left="0" w:right="0"/>
          <w:cols w:num="4" w:equalWidth="0">
            <w:col w:w="2659" w:space="422"/>
            <w:col w:w="2573" w:space="509"/>
            <w:col w:w="607" w:space="2475"/>
            <w:col w:w="2665"/>
          </w:cols>
        </w:sectPr>
      </w:pPr>
    </w:p>
    <w:p>
      <w:pPr>
        <w:pStyle w:val="BodyText"/>
        <w:spacing w:line="240" w:lineRule="auto"/>
      </w:pPr>
      <w:r>
        <w:rPr/>
        <w:t>据的高字节存储在低地址中，而字数据的低字节则存放</w:t>
      </w:r>
    </w:p>
    <w:p>
      <w:pPr>
        <w:pStyle w:val="BodyText"/>
        <w:spacing w:line="240" w:lineRule="auto"/>
      </w:pPr>
      <w:r>
        <w:rPr/>
        <w:br w:type="column"/>
      </w:r>
      <w:r>
        <w:rPr/>
        <w:t>8</w:t>
      </w:r>
      <w:r>
        <w:rPr>
          <w:spacing w:val="-6"/>
        </w:rPr>
        <w:t> 位寄存器，内容是算术逻辑运算单元</w:t>
      </w:r>
      <w:r>
        <w:rPr/>
        <w:t>（ALU）的输出</w:t>
      </w:r>
    </w:p>
    <w:p>
      <w:pPr>
        <w:pStyle w:val="BodyText"/>
        <w:spacing w:line="240" w:lineRule="auto"/>
      </w:pPr>
      <w:r>
        <w:rPr/>
        <w:br w:type="column"/>
      </w:r>
      <w:r>
        <w:rPr/>
        <w:t>在指令中直接给出操作数的地址</w:t>
      </w:r>
    </w:p>
    <w:p>
      <w:pPr>
        <w:pStyle w:val="BodyText"/>
        <w:spacing w:line="240" w:lineRule="auto"/>
      </w:pPr>
      <w:r>
        <w:rPr/>
        <w:br w:type="column"/>
      </w:r>
      <w:r>
        <w:rPr/>
        <w:t>序必须以 RETI 为结束指令）</w:t>
      </w:r>
    </w:p>
    <w:p>
      <w:pPr>
        <w:spacing w:after="0" w:line="240" w:lineRule="auto"/>
        <w:sectPr>
          <w:type w:val="continuous"/>
          <w:pgSz w:w="11910" w:h="16840"/>
          <w:pgMar w:top="0" w:bottom="0" w:left="0" w:right="0"/>
          <w:cols w:num="4" w:equalWidth="0">
            <w:col w:w="2659" w:space="422"/>
            <w:col w:w="2556" w:space="637"/>
            <w:col w:w="1541" w:space="1430"/>
            <w:col w:w="2665"/>
          </w:cols>
        </w:sectPr>
      </w:pPr>
    </w:p>
    <w:p>
      <w:pPr>
        <w:pStyle w:val="BodyText"/>
        <w:spacing w:line="240" w:lineRule="auto"/>
      </w:pPr>
      <w:r>
        <w:rPr/>
        <w:t>在高地址中。小端格式：与大端储存格式相反，在小端</w:t>
      </w:r>
    </w:p>
    <w:p>
      <w:pPr>
        <w:pStyle w:val="Heading1"/>
        <w:numPr>
          <w:ilvl w:val="0"/>
          <w:numId w:val="4"/>
        </w:numPr>
        <w:tabs>
          <w:tab w:pos="221" w:val="left" w:leader="none"/>
        </w:tabs>
        <w:spacing w:line="240" w:lineRule="auto" w:before="0" w:after="0"/>
        <w:ind w:left="220" w:right="0" w:hanging="220"/>
        <w:jc w:val="left"/>
      </w:pPr>
      <w:r>
        <w:rPr>
          <w:w w:val="99"/>
        </w:rPr>
        <w:br w:type="column"/>
      </w:r>
      <w:r>
        <w:rPr>
          <w:w w:val="95"/>
        </w:rPr>
        <w:t>P－奇偶标志位</w:t>
      </w:r>
    </w:p>
    <w:p>
      <w:pPr>
        <w:pStyle w:val="BodyText"/>
        <w:spacing w:line="240" w:lineRule="auto"/>
      </w:pPr>
      <w:r>
        <w:rPr/>
        <w:br w:type="column"/>
      </w:r>
      <w:r>
        <w:rPr/>
        <w:t>例：指令 MOV</w:t>
      </w:r>
      <w:r>
        <w:rPr>
          <w:spacing w:val="50"/>
        </w:rPr>
        <w:t> </w:t>
      </w:r>
      <w:r>
        <w:rPr/>
        <w:t>A，3AH</w:t>
      </w:r>
    </w:p>
    <w:p>
      <w:pPr>
        <w:pStyle w:val="Heading1"/>
        <w:spacing w:line="240" w:lineRule="auto"/>
      </w:pPr>
      <w:r>
        <w:rPr>
          <w:b w:val="0"/>
        </w:rPr>
        <w:br w:type="column"/>
      </w:r>
      <w:r>
        <w:rPr>
          <w:w w:val="95"/>
        </w:rPr>
        <w:t>中断源：能产生中断的外部和内部事件。</w:t>
      </w:r>
    </w:p>
    <w:p>
      <w:pPr>
        <w:spacing w:after="0" w:line="240" w:lineRule="auto"/>
        <w:sectPr>
          <w:type w:val="continuous"/>
          <w:pgSz w:w="11910" w:h="16840"/>
          <w:pgMar w:top="0" w:bottom="0" w:left="0" w:right="0"/>
          <w:cols w:num="4" w:equalWidth="0">
            <w:col w:w="2659" w:space="478"/>
            <w:col w:w="938" w:space="2088"/>
            <w:col w:w="1102" w:space="1980"/>
            <w:col w:w="2665"/>
          </w:cols>
        </w:sectPr>
      </w:pPr>
    </w:p>
    <w:p>
      <w:pPr>
        <w:pStyle w:val="BodyText"/>
      </w:pPr>
      <w:r>
        <w:rPr/>
        <w:t>储存格式中，低地址中存放的是字数据的低字节，高地</w:t>
      </w:r>
    </w:p>
    <w:p>
      <w:pPr>
        <w:pStyle w:val="BodyText"/>
      </w:pPr>
      <w:r>
        <w:rPr/>
        <w:br w:type="column"/>
      </w:r>
      <w:r>
        <w:rPr>
          <w:spacing w:val="-5"/>
        </w:rPr>
        <w:t>表示累加器 </w:t>
      </w:r>
      <w:r>
        <w:rPr/>
        <w:t>A</w:t>
      </w:r>
      <w:r>
        <w:rPr>
          <w:spacing w:val="-13"/>
        </w:rPr>
        <w:t> 中值为 </w:t>
      </w:r>
      <w:r>
        <w:rPr/>
        <w:t>1</w:t>
      </w:r>
      <w:r>
        <w:rPr>
          <w:spacing w:val="-6"/>
        </w:rPr>
        <w:t> 的个数的奇偶性：若累加器值为</w:t>
      </w:r>
    </w:p>
    <w:p>
      <w:pPr>
        <w:pStyle w:val="Heading1"/>
      </w:pPr>
      <w:r>
        <w:rPr>
          <w:b w:val="0"/>
        </w:rPr>
        <w:br w:type="column"/>
      </w:r>
      <w:r>
        <w:rPr>
          <w:w w:val="95"/>
        </w:rPr>
        <w:t>直接寻址是访问特殊功能寄存器的唯一方法</w:t>
      </w:r>
    </w:p>
    <w:p>
      <w:pPr>
        <w:spacing w:line="142" w:lineRule="exact" w:before="0"/>
        <w:ind w:left="0" w:right="0" w:firstLine="0"/>
        <w:jc w:val="left"/>
        <w:rPr>
          <w:b/>
          <w:sz w:val="11"/>
        </w:rPr>
      </w:pPr>
      <w:r>
        <w:rPr/>
        <w:br w:type="column"/>
      </w:r>
      <w:r>
        <w:rPr>
          <w:b/>
          <w:sz w:val="11"/>
        </w:rPr>
        <w:t>80C51 有 5 个中断源：</w:t>
      </w:r>
    </w:p>
    <w:p>
      <w:pPr>
        <w:spacing w:after="0" w:line="142" w:lineRule="exact"/>
        <w:jc w:val="left"/>
        <w:rPr>
          <w:sz w:val="11"/>
        </w:rPr>
        <w:sectPr>
          <w:type w:val="continuous"/>
          <w:pgSz w:w="11910" w:h="16840"/>
          <w:pgMar w:top="0" w:bottom="0" w:left="0" w:right="0"/>
          <w:cols w:num="4" w:equalWidth="0">
            <w:col w:w="2659" w:space="422"/>
            <w:col w:w="2643" w:space="440"/>
            <w:col w:w="2098" w:space="983"/>
            <w:col w:w="2665"/>
          </w:cols>
        </w:sectPr>
      </w:pPr>
    </w:p>
    <w:p>
      <w:pPr>
        <w:pStyle w:val="BodyText"/>
      </w:pPr>
      <w:r>
        <w:rPr>
          <w:spacing w:val="-1"/>
        </w:rPr>
        <w:t>址存放的是字数据的高字节。</w:t>
      </w:r>
    </w:p>
    <w:p>
      <w:pPr>
        <w:pStyle w:val="BodyText"/>
      </w:pPr>
      <w:r>
        <w:rPr/>
        <w:br w:type="column"/>
      </w:r>
      <w:r>
        <w:rPr/>
        <w:t>1</w:t>
      </w:r>
      <w:r>
        <w:rPr>
          <w:spacing w:val="-13"/>
        </w:rPr>
        <w:t> 的位数是奇数，</w:t>
      </w:r>
      <w:r>
        <w:rPr/>
        <w:t>P</w:t>
      </w:r>
      <w:r>
        <w:rPr>
          <w:spacing w:val="-31"/>
        </w:rPr>
        <w:t> 置位</w:t>
      </w:r>
      <w:r>
        <w:rPr>
          <w:spacing w:val="-2"/>
        </w:rPr>
        <w:t>（</w:t>
      </w:r>
      <w:r>
        <w:rPr/>
        <w:t>奇校验</w:t>
      </w:r>
      <w:r>
        <w:rPr>
          <w:spacing w:val="-55"/>
        </w:rPr>
        <w:t>）；</w:t>
      </w:r>
      <w:r>
        <w:rPr>
          <w:spacing w:val="7"/>
        </w:rPr>
        <w:t>否则</w:t>
      </w:r>
      <w:r>
        <w:rPr/>
        <w:t>P</w:t>
      </w:r>
      <w:r>
        <w:rPr>
          <w:spacing w:val="-6"/>
        </w:rPr>
        <w:t> 清除(偶校验) 。</w:t>
      </w:r>
    </w:p>
    <w:p>
      <w:pPr>
        <w:pStyle w:val="Heading1"/>
      </w:pPr>
      <w:r>
        <w:rPr>
          <w:b w:val="0"/>
        </w:rPr>
        <w:br w:type="column"/>
      </w:r>
      <w:r>
        <w:rPr>
          <w:w w:val="95"/>
        </w:rPr>
        <w:t>3.寄存器内容是操作数</w:t>
      </w:r>
    </w:p>
    <w:p>
      <w:pPr>
        <w:pStyle w:val="ListParagraph"/>
        <w:numPr>
          <w:ilvl w:val="0"/>
          <w:numId w:val="5"/>
        </w:numPr>
        <w:tabs>
          <w:tab w:pos="166" w:val="left" w:leader="none"/>
        </w:tabs>
        <w:spacing w:line="142" w:lineRule="exact" w:before="0" w:after="0"/>
        <w:ind w:left="165" w:right="0" w:hanging="165"/>
        <w:jc w:val="left"/>
        <w:rPr>
          <w:sz w:val="11"/>
        </w:rPr>
      </w:pPr>
      <w:r>
        <w:rPr>
          <w:sz w:val="11"/>
        </w:rPr>
        <w:br w:type="column"/>
      </w:r>
      <w:r>
        <w:rPr>
          <w:spacing w:val="-4"/>
          <w:sz w:val="11"/>
        </w:rPr>
        <w:t>两个外部中断源 </w:t>
      </w:r>
      <w:r>
        <w:rPr>
          <w:sz w:val="11"/>
        </w:rPr>
        <w:t>INT0</w:t>
      </w:r>
      <w:r>
        <w:rPr>
          <w:spacing w:val="-20"/>
          <w:sz w:val="11"/>
        </w:rPr>
        <w:t> 和 </w:t>
      </w:r>
      <w:r>
        <w:rPr>
          <w:sz w:val="11"/>
        </w:rPr>
        <w:t>INT1</w:t>
      </w:r>
    </w:p>
    <w:p>
      <w:pPr>
        <w:spacing w:after="0" w:line="142" w:lineRule="exact"/>
        <w:jc w:val="left"/>
        <w:rPr>
          <w:sz w:val="11"/>
        </w:rPr>
        <w:sectPr>
          <w:type w:val="continuous"/>
          <w:pgSz w:w="11910" w:h="16840"/>
          <w:pgMar w:top="0" w:bottom="0" w:left="0" w:right="0"/>
          <w:cols w:num="4" w:equalWidth="0">
            <w:col w:w="1430" w:space="1651"/>
            <w:col w:w="2715" w:space="368"/>
            <w:col w:w="1104" w:space="1977"/>
            <w:col w:w="2665"/>
          </w:cols>
        </w:sectPr>
      </w:pPr>
    </w:p>
    <w:p>
      <w:pPr>
        <w:pStyle w:val="Heading1"/>
        <w:numPr>
          <w:ilvl w:val="0"/>
          <w:numId w:val="1"/>
        </w:numPr>
        <w:tabs>
          <w:tab w:pos="111" w:val="left" w:leader="none"/>
        </w:tabs>
        <w:spacing w:line="240" w:lineRule="auto" w:before="0" w:after="0"/>
        <w:ind w:left="111" w:right="0" w:hanging="111"/>
        <w:jc w:val="left"/>
      </w:pPr>
      <w:r>
        <w:rPr>
          <w:w w:val="95"/>
        </w:rPr>
        <w:t>程序存储器和数据存储器地址冲突，如何区分？</w:t>
      </w:r>
    </w:p>
    <w:p>
      <w:pPr>
        <w:pStyle w:val="BodyText"/>
        <w:spacing w:line="240" w:lineRule="auto"/>
      </w:pPr>
      <w:r>
        <w:rPr/>
        <w:br w:type="column"/>
      </w:r>
      <w:r>
        <w:rPr/>
        <w:t>如(A)=00001010</w:t>
      </w:r>
      <w:r>
        <w:rPr>
          <w:spacing w:val="-11"/>
        </w:rPr>
        <w:t>，则 </w:t>
      </w:r>
      <w:r>
        <w:rPr/>
        <w:t>P=0。</w:t>
      </w:r>
    </w:p>
    <w:p>
      <w:pPr>
        <w:pStyle w:val="BodyText"/>
        <w:spacing w:line="240" w:lineRule="auto"/>
      </w:pPr>
      <w:r>
        <w:rPr/>
        <w:br w:type="column"/>
      </w:r>
      <w:r>
        <w:rPr>
          <w:spacing w:val="-1"/>
        </w:rPr>
        <w:t>例如：指令 </w:t>
      </w:r>
      <w:r>
        <w:rPr/>
        <w:t>INC</w:t>
      </w:r>
      <w:r>
        <w:rPr>
          <w:spacing w:val="52"/>
        </w:rPr>
        <w:t> </w:t>
      </w:r>
      <w:r>
        <w:rPr/>
        <w:t>R0</w:t>
      </w:r>
    </w:p>
    <w:p>
      <w:pPr>
        <w:pStyle w:val="ListParagraph"/>
        <w:numPr>
          <w:ilvl w:val="0"/>
          <w:numId w:val="6"/>
        </w:numPr>
        <w:tabs>
          <w:tab w:pos="166" w:val="left" w:leader="none"/>
        </w:tabs>
        <w:spacing w:line="240" w:lineRule="auto" w:before="0" w:after="0"/>
        <w:ind w:left="165" w:right="0" w:hanging="165"/>
        <w:jc w:val="left"/>
        <w:rPr>
          <w:sz w:val="11"/>
        </w:rPr>
      </w:pPr>
      <w:r>
        <w:rPr>
          <w:sz w:val="11"/>
        </w:rPr>
        <w:br w:type="column"/>
      </w:r>
      <w:r>
        <w:rPr>
          <w:spacing w:val="-1"/>
          <w:sz w:val="11"/>
        </w:rPr>
        <w:t>三个内部中断源</w:t>
      </w:r>
    </w:p>
    <w:p>
      <w:pPr>
        <w:spacing w:after="0" w:line="240" w:lineRule="auto"/>
        <w:jc w:val="left"/>
        <w:rPr>
          <w:sz w:val="11"/>
        </w:rPr>
        <w:sectPr>
          <w:type w:val="continuous"/>
          <w:pgSz w:w="11910" w:h="16840"/>
          <w:pgMar w:top="0" w:bottom="0" w:left="0" w:right="0"/>
          <w:cols w:num="4" w:equalWidth="0">
            <w:col w:w="2429" w:space="653"/>
            <w:col w:w="1294" w:space="1787"/>
            <w:col w:w="992" w:space="2090"/>
            <w:col w:w="2665"/>
          </w:cols>
        </w:sectPr>
      </w:pPr>
    </w:p>
    <w:p>
      <w:pPr>
        <w:pStyle w:val="BodyText"/>
      </w:pPr>
      <w:r>
        <w:rPr/>
        <w:t>不发生数据冲突的原因是：MCS-51</w:t>
      </w:r>
      <w:r>
        <w:rPr>
          <w:spacing w:val="-7"/>
        </w:rPr>
        <w:t> 中访问程序存储器和</w:t>
      </w:r>
    </w:p>
    <w:p>
      <w:pPr>
        <w:pStyle w:val="BodyText"/>
      </w:pPr>
      <w:r>
        <w:rPr/>
        <w:br w:type="column"/>
      </w:r>
      <w:r>
        <w:rPr/>
        <w:t>在串行通信中，常以传送奇偶校验位来检验传输数据的</w:t>
      </w:r>
    </w:p>
    <w:p>
      <w:pPr>
        <w:pStyle w:val="Heading1"/>
      </w:pPr>
      <w:r>
        <w:rPr>
          <w:b w:val="0"/>
        </w:rPr>
        <w:br w:type="column"/>
      </w:r>
      <w:r>
        <w:rPr>
          <w:w w:val="95"/>
        </w:rPr>
        <w:t>4．寄存器间接寻址</w:t>
      </w:r>
    </w:p>
    <w:p>
      <w:pPr>
        <w:spacing w:line="142" w:lineRule="exact" w:before="0"/>
        <w:ind w:left="0" w:right="0" w:firstLine="0"/>
        <w:jc w:val="left"/>
        <w:rPr>
          <w:b/>
          <w:sz w:val="11"/>
        </w:rPr>
      </w:pPr>
      <w:r>
        <w:rPr/>
        <w:br w:type="column"/>
      </w:r>
      <w:r>
        <w:rPr>
          <w:b/>
          <w:sz w:val="11"/>
        </w:rPr>
        <w:t>1. 外部中断</w:t>
      </w:r>
    </w:p>
    <w:p>
      <w:pPr>
        <w:spacing w:after="0" w:line="142" w:lineRule="exact"/>
        <w:jc w:val="left"/>
        <w:rPr>
          <w:sz w:val="11"/>
        </w:rPr>
        <w:sectPr>
          <w:type w:val="continuous"/>
          <w:pgSz w:w="11910" w:h="16840"/>
          <w:pgMar w:top="0" w:bottom="0" w:left="0" w:right="0"/>
          <w:cols w:num="4" w:equalWidth="0">
            <w:col w:w="2659" w:space="422"/>
            <w:col w:w="2659" w:space="423"/>
            <w:col w:w="938" w:space="2143"/>
            <w:col w:w="2666"/>
          </w:cols>
        </w:sectPr>
      </w:pPr>
    </w:p>
    <w:p>
      <w:pPr>
        <w:pStyle w:val="BodyText"/>
        <w:spacing w:line="240" w:lineRule="auto"/>
      </w:pPr>
      <w:r>
        <w:rPr>
          <w:spacing w:val="-2"/>
        </w:rPr>
        <w:t>数据存储器指令不一样；程序存储器访问指令为 </w:t>
      </w:r>
      <w:r>
        <w:rPr/>
        <w:t>MOVC；</w:t>
      </w:r>
    </w:p>
    <w:p>
      <w:pPr>
        <w:pStyle w:val="BodyText"/>
        <w:spacing w:line="240" w:lineRule="auto"/>
      </w:pPr>
      <w:r>
        <w:rPr/>
        <w:br w:type="column"/>
      </w:r>
      <w:r>
        <w:rPr>
          <w:spacing w:val="-1"/>
        </w:rPr>
        <w:t>可靠性。</w:t>
      </w:r>
    </w:p>
    <w:p>
      <w:pPr>
        <w:pStyle w:val="BodyText"/>
        <w:spacing w:line="240" w:lineRule="auto"/>
      </w:pPr>
      <w:r>
        <w:rPr/>
        <w:br w:type="column"/>
      </w:r>
      <w:r>
        <w:rPr>
          <w:spacing w:val="-1"/>
        </w:rPr>
        <w:t>寄存器内容是操作数地址。示形式：＠寄存器符号</w:t>
      </w:r>
    </w:p>
    <w:p>
      <w:pPr>
        <w:pStyle w:val="Heading1"/>
        <w:spacing w:line="240" w:lineRule="auto"/>
      </w:pPr>
      <w:r>
        <w:rPr>
          <w:b w:val="0"/>
        </w:rPr>
        <w:br w:type="column"/>
      </w:r>
      <w:r>
        <w:rPr>
          <w:w w:val="95"/>
        </w:rPr>
        <w:t>两种信号触发方式：</w:t>
      </w:r>
    </w:p>
    <w:p>
      <w:pPr>
        <w:spacing w:after="0" w:line="240" w:lineRule="auto"/>
        <w:sectPr>
          <w:type w:val="continuous"/>
          <w:pgSz w:w="11910" w:h="16840"/>
          <w:pgMar w:top="0" w:bottom="0" w:left="0" w:right="0"/>
          <w:cols w:num="4" w:equalWidth="0">
            <w:col w:w="2669" w:space="413"/>
            <w:col w:w="439" w:space="2642"/>
            <w:col w:w="2419" w:space="663"/>
            <w:col w:w="2665"/>
          </w:cols>
        </w:sectPr>
      </w:pPr>
    </w:p>
    <w:p>
      <w:pPr>
        <w:pStyle w:val="BodyText"/>
      </w:pPr>
      <w:r>
        <w:rPr/>
        <w:t>数据存储器访问指令为 MOVX；选通信号不同，前者为</w:t>
      </w:r>
    </w:p>
    <w:p>
      <w:pPr>
        <w:pStyle w:val="Heading1"/>
        <w:numPr>
          <w:ilvl w:val="0"/>
          <w:numId w:val="4"/>
        </w:numPr>
        <w:tabs>
          <w:tab w:pos="221" w:val="left" w:leader="none"/>
        </w:tabs>
        <w:spacing w:line="142" w:lineRule="exact" w:before="0" w:after="0"/>
        <w:ind w:left="220" w:right="0" w:hanging="220"/>
        <w:jc w:val="left"/>
      </w:pPr>
      <w:r>
        <w:rPr>
          <w:spacing w:val="1"/>
          <w:w w:val="99"/>
        </w:rPr>
        <w:br w:type="column"/>
      </w:r>
      <w:r>
        <w:rPr/>
        <w:t>OV</w:t>
      </w:r>
      <w:r>
        <w:rPr>
          <w:spacing w:val="5"/>
        </w:rPr>
        <w:t> －溢出标志位</w:t>
      </w:r>
    </w:p>
    <w:p>
      <w:pPr>
        <w:pStyle w:val="BodyText"/>
      </w:pPr>
      <w:r>
        <w:rPr/>
        <w:br w:type="column"/>
      </w:r>
      <w:r>
        <w:rPr/>
        <w:t>例如：指令 ANL  A，@R1</w:t>
      </w:r>
    </w:p>
    <w:p>
      <w:pPr>
        <w:pStyle w:val="ListParagraph"/>
        <w:numPr>
          <w:ilvl w:val="0"/>
          <w:numId w:val="6"/>
        </w:numPr>
        <w:tabs>
          <w:tab w:pos="111" w:val="left" w:leader="none"/>
        </w:tabs>
        <w:spacing w:line="142" w:lineRule="exact" w:before="0" w:after="0"/>
        <w:ind w:left="111" w:right="0" w:hanging="111"/>
        <w:jc w:val="left"/>
        <w:rPr>
          <w:sz w:val="11"/>
        </w:rPr>
      </w:pPr>
      <w:r>
        <w:rPr>
          <w:sz w:val="11"/>
        </w:rPr>
        <w:br w:type="column"/>
      </w:r>
      <w:r>
        <w:rPr>
          <w:spacing w:val="-1"/>
          <w:sz w:val="11"/>
        </w:rPr>
        <w:t>电平有效方式：若引脚上采样到有效的低电平，则向</w:t>
      </w:r>
    </w:p>
    <w:p>
      <w:pPr>
        <w:spacing w:after="0" w:line="142" w:lineRule="exact"/>
        <w:jc w:val="left"/>
        <w:rPr>
          <w:sz w:val="11"/>
        </w:rPr>
        <w:sectPr>
          <w:type w:val="continuous"/>
          <w:pgSz w:w="11910" w:h="16840"/>
          <w:pgMar w:top="0" w:bottom="0" w:left="0" w:right="0"/>
          <w:cols w:num="4" w:equalWidth="0">
            <w:col w:w="2657" w:space="480"/>
            <w:col w:w="1106" w:space="1920"/>
            <w:col w:w="1239" w:space="1843"/>
            <w:col w:w="2665"/>
          </w:cols>
        </w:sectPr>
      </w:pPr>
    </w:p>
    <w:p>
      <w:pPr>
        <w:pStyle w:val="BodyText"/>
      </w:pPr>
      <w:r>
        <w:rPr/>
        <w:t>/PSEN,后者为/WR</w:t>
      </w:r>
      <w:r>
        <w:rPr>
          <w:spacing w:val="-16"/>
        </w:rPr>
        <w:t> 与</w:t>
      </w:r>
      <w:r>
        <w:rPr/>
        <w:t>/RD。</w:t>
      </w:r>
    </w:p>
    <w:p>
      <w:pPr>
        <w:pStyle w:val="BodyText"/>
      </w:pPr>
      <w:r>
        <w:rPr/>
        <w:br w:type="column"/>
      </w:r>
      <w:r>
        <w:rPr>
          <w:spacing w:val="-1"/>
        </w:rPr>
        <w:t>指示运算结果是否溢出。</w:t>
      </w:r>
    </w:p>
    <w:p>
      <w:pPr>
        <w:pStyle w:val="Heading1"/>
      </w:pPr>
      <w:r>
        <w:rPr>
          <w:b w:val="0"/>
        </w:rPr>
        <w:br w:type="column"/>
      </w:r>
      <w:r>
        <w:rPr/>
        <w:t>5</w:t>
      </w:r>
      <w:r>
        <w:rPr>
          <w:spacing w:val="-2"/>
        </w:rPr>
        <w:t>. 相对寻址</w:t>
      </w:r>
    </w:p>
    <w:p>
      <w:pPr>
        <w:pStyle w:val="BodyText"/>
      </w:pPr>
      <w:r>
        <w:rPr/>
        <w:br w:type="column"/>
      </w:r>
      <w:r>
        <w:rPr/>
        <w:t>CPU 提出中断请求；</w:t>
      </w:r>
    </w:p>
    <w:p>
      <w:pPr>
        <w:spacing w:after="0"/>
        <w:sectPr>
          <w:type w:val="continuous"/>
          <w:pgSz w:w="11910" w:h="16840"/>
          <w:pgMar w:top="0" w:bottom="0" w:left="0" w:right="0"/>
          <w:cols w:num="4" w:equalWidth="0">
            <w:col w:w="1239" w:space="1843"/>
            <w:col w:w="1210" w:space="1872"/>
            <w:col w:w="607" w:space="2474"/>
            <w:col w:w="2665"/>
          </w:cols>
        </w:sectPr>
      </w:pPr>
    </w:p>
    <w:p>
      <w:pPr>
        <w:pStyle w:val="ListParagraph"/>
        <w:numPr>
          <w:ilvl w:val="0"/>
          <w:numId w:val="1"/>
        </w:numPr>
        <w:tabs>
          <w:tab w:pos="111" w:val="left" w:leader="none"/>
        </w:tabs>
        <w:spacing w:line="240" w:lineRule="auto" w:before="0" w:after="0"/>
        <w:ind w:left="111" w:right="0" w:hanging="111"/>
        <w:jc w:val="left"/>
        <w:rPr>
          <w:sz w:val="11"/>
        </w:rPr>
      </w:pPr>
      <w:r>
        <w:rPr>
          <w:b/>
          <w:sz w:val="11"/>
        </w:rPr>
        <w:t>中断响应的现场保护？</w:t>
      </w:r>
      <w:r>
        <w:rPr>
          <w:sz w:val="11"/>
        </w:rPr>
        <w:t>所谓现场是指中断发生时单片</w:t>
      </w:r>
    </w:p>
    <w:p>
      <w:pPr>
        <w:pStyle w:val="BodyText"/>
        <w:spacing w:line="240" w:lineRule="auto"/>
      </w:pPr>
      <w:r>
        <w:rPr/>
        <w:br w:type="column"/>
      </w:r>
      <w:r>
        <w:rPr/>
        <w:t>OV=1：</w:t>
      </w:r>
      <w:r>
        <w:rPr>
          <w:spacing w:val="-3"/>
        </w:rPr>
        <w:t>运算结果超出了寄存器 </w:t>
      </w:r>
      <w:r>
        <w:rPr/>
        <w:t>A</w:t>
      </w:r>
      <w:r>
        <w:rPr>
          <w:spacing w:val="-5"/>
        </w:rPr>
        <w:t> 所能表示的带符号数的</w:t>
      </w:r>
    </w:p>
    <w:p>
      <w:pPr>
        <w:pStyle w:val="BodyText"/>
        <w:spacing w:line="240" w:lineRule="auto"/>
      </w:pPr>
      <w:r>
        <w:rPr/>
        <w:br w:type="column"/>
      </w:r>
      <w:r>
        <w:rPr>
          <w:spacing w:val="-1"/>
        </w:rPr>
        <w:t>指令给出的操作数为程序转移的偏移量。</w:t>
      </w:r>
    </w:p>
    <w:p>
      <w:pPr>
        <w:pStyle w:val="ListParagraph"/>
        <w:numPr>
          <w:ilvl w:val="0"/>
          <w:numId w:val="6"/>
        </w:numPr>
        <w:tabs>
          <w:tab w:pos="111" w:val="left" w:leader="none"/>
        </w:tabs>
        <w:spacing w:line="240" w:lineRule="auto" w:before="0" w:after="0"/>
        <w:ind w:left="111" w:right="0" w:hanging="111"/>
        <w:jc w:val="left"/>
        <w:rPr>
          <w:sz w:val="11"/>
        </w:rPr>
      </w:pPr>
      <w:r>
        <w:rPr>
          <w:sz w:val="11"/>
        </w:rPr>
        <w:br w:type="column"/>
      </w:r>
      <w:r>
        <w:rPr>
          <w:spacing w:val="-9"/>
          <w:sz w:val="11"/>
        </w:rPr>
        <w:t>跳变有效方式：若引脚上采样到有效负跳变，则向 </w:t>
      </w:r>
      <w:r>
        <w:rPr>
          <w:sz w:val="11"/>
        </w:rPr>
        <w:t>CPU</w:t>
      </w:r>
    </w:p>
    <w:p>
      <w:pPr>
        <w:spacing w:after="0" w:line="240" w:lineRule="auto"/>
        <w:jc w:val="left"/>
        <w:rPr>
          <w:sz w:val="11"/>
        </w:rPr>
        <w:sectPr>
          <w:type w:val="continuous"/>
          <w:pgSz w:w="11910" w:h="16840"/>
          <w:pgMar w:top="0" w:bottom="0" w:left="0" w:right="0"/>
          <w:cols w:num="4" w:equalWidth="0">
            <w:col w:w="2662" w:space="420"/>
            <w:col w:w="2659" w:space="422"/>
            <w:col w:w="1980" w:space="1102"/>
            <w:col w:w="2665"/>
          </w:cols>
        </w:sectPr>
      </w:pPr>
    </w:p>
    <w:p>
      <w:pPr>
        <w:pStyle w:val="BodyText"/>
        <w:spacing w:line="240" w:lineRule="auto"/>
      </w:pPr>
      <w:r>
        <w:rPr/>
        <w:t>微机中存储单元、寄存器、特殊功能寄存器中的数据或</w:t>
      </w:r>
    </w:p>
    <w:p>
      <w:pPr>
        <w:pStyle w:val="BodyText"/>
        <w:spacing w:line="240" w:lineRule="auto"/>
      </w:pPr>
      <w:r>
        <w:rPr/>
        <w:br w:type="column"/>
      </w:r>
      <w:r>
        <w:rPr/>
        <w:t>范围</w:t>
      </w:r>
      <w:r>
        <w:rPr>
          <w:spacing w:val="-2"/>
        </w:rPr>
        <w:t>（</w:t>
      </w:r>
      <w:r>
        <w:rPr>
          <w:spacing w:val="-13"/>
        </w:rPr>
        <w:t>一 </w:t>
      </w:r>
      <w:r>
        <w:rPr/>
        <w:t>12</w:t>
      </w:r>
      <w:r>
        <w:rPr>
          <w:spacing w:val="-3"/>
        </w:rPr>
        <w:t>8</w:t>
      </w:r>
      <w:r>
        <w:rPr/>
        <w:t>～＋127</w:t>
      </w:r>
      <w:r>
        <w:rPr>
          <w:spacing w:val="-55"/>
        </w:rPr>
        <w:t>）</w:t>
      </w:r>
      <w:r>
        <w:rPr/>
        <w:t>。</w:t>
      </w:r>
    </w:p>
    <w:p>
      <w:pPr>
        <w:pStyle w:val="BodyText"/>
        <w:spacing w:line="240" w:lineRule="auto"/>
      </w:pPr>
      <w:r>
        <w:rPr/>
        <w:br w:type="column"/>
      </w:r>
      <w:r>
        <w:rPr>
          <w:spacing w:val="-1"/>
        </w:rPr>
        <w:t>在相对转移指令中，给出地址偏移量。</w:t>
      </w:r>
    </w:p>
    <w:p>
      <w:pPr>
        <w:pStyle w:val="BodyText"/>
        <w:spacing w:line="240" w:lineRule="auto"/>
      </w:pPr>
      <w:r>
        <w:rPr/>
        <w:br w:type="column"/>
      </w:r>
      <w:r>
        <w:rPr/>
        <w:t>提出中断请求。</w:t>
      </w:r>
    </w:p>
    <w:p>
      <w:pPr>
        <w:spacing w:after="0" w:line="240" w:lineRule="auto"/>
        <w:sectPr>
          <w:type w:val="continuous"/>
          <w:pgSz w:w="11910" w:h="16840"/>
          <w:pgMar w:top="0" w:bottom="0" w:left="0" w:right="0"/>
          <w:cols w:num="4" w:equalWidth="0">
            <w:col w:w="2659" w:space="422"/>
            <w:col w:w="1183" w:space="1954"/>
            <w:col w:w="1870" w:space="1157"/>
            <w:col w:w="2665"/>
          </w:cols>
        </w:sectPr>
      </w:pPr>
    </w:p>
    <w:p>
      <w:pPr>
        <w:pStyle w:val="BodyText"/>
      </w:pPr>
      <w:r>
        <w:rPr/>
        <w:t>标志位等。因此，在编写中断服务程序时必须考虑保护</w:t>
      </w:r>
    </w:p>
    <w:p>
      <w:pPr>
        <w:pStyle w:val="Heading1"/>
        <w:numPr>
          <w:ilvl w:val="0"/>
          <w:numId w:val="4"/>
        </w:numPr>
        <w:tabs>
          <w:tab w:pos="221" w:val="left" w:leader="none"/>
        </w:tabs>
        <w:spacing w:line="142" w:lineRule="exact" w:before="0" w:after="0"/>
        <w:ind w:left="220" w:right="0" w:hanging="220"/>
        <w:jc w:val="left"/>
      </w:pPr>
      <w:r>
        <w:rPr>
          <w:spacing w:val="1"/>
          <w:w w:val="99"/>
        </w:rPr>
        <w:br w:type="column"/>
      </w:r>
      <w:r>
        <w:rPr/>
        <w:t>RS1、RS0</w:t>
      </w:r>
      <w:r>
        <w:rPr>
          <w:spacing w:val="-3"/>
        </w:rPr>
        <w:t> －工作寄存器组选择位</w:t>
      </w:r>
    </w:p>
    <w:p>
      <w:pPr>
        <w:pStyle w:val="BodyText"/>
      </w:pPr>
      <w:r>
        <w:rPr/>
        <w:br w:type="column"/>
      </w:r>
      <w:r>
        <w:rPr/>
        <w:t>目的地址＝(转移指令所在地址＋转移指令字节</w:t>
      </w:r>
    </w:p>
    <w:p>
      <w:pPr>
        <w:pStyle w:val="Heading1"/>
      </w:pPr>
      <w:r>
        <w:rPr>
          <w:b w:val="0"/>
        </w:rPr>
        <w:br w:type="column"/>
      </w:r>
      <w:r>
        <w:rPr/>
        <w:t>⑴INT0：外部中断 0。</w:t>
      </w:r>
    </w:p>
    <w:p>
      <w:pPr>
        <w:spacing w:after="0"/>
        <w:sectPr>
          <w:type w:val="continuous"/>
          <w:pgSz w:w="11910" w:h="16840"/>
          <w:pgMar w:top="0" w:bottom="0" w:left="0" w:right="0"/>
          <w:cols w:num="4" w:equalWidth="0">
            <w:col w:w="2659" w:space="422"/>
            <w:col w:w="1824" w:space="1645"/>
            <w:col w:w="2273" w:space="422"/>
            <w:col w:w="2665"/>
          </w:cols>
        </w:sectPr>
      </w:pPr>
    </w:p>
    <w:p>
      <w:pPr>
        <w:pStyle w:val="BodyText"/>
      </w:pPr>
      <w:r>
        <w:rPr>
          <w:spacing w:val="-3"/>
        </w:rPr>
        <w:t>现场的功能。在 </w:t>
      </w:r>
      <w:r>
        <w:rPr/>
        <w:t>80C51</w:t>
      </w:r>
      <w:r>
        <w:rPr>
          <w:spacing w:val="-5"/>
        </w:rPr>
        <w:t> 单片微机中，现场一般包括累加</w:t>
      </w:r>
    </w:p>
    <w:p>
      <w:pPr>
        <w:pStyle w:val="Heading1"/>
        <w:numPr>
          <w:ilvl w:val="0"/>
          <w:numId w:val="4"/>
        </w:numPr>
        <w:tabs>
          <w:tab w:pos="169" w:val="left" w:leader="none"/>
        </w:tabs>
        <w:spacing w:line="142" w:lineRule="exact" w:before="0" w:after="0"/>
        <w:ind w:left="168" w:right="0" w:hanging="168"/>
        <w:jc w:val="left"/>
      </w:pPr>
      <w:r>
        <w:rPr>
          <w:w w:val="99"/>
        </w:rPr>
        <w:br w:type="column"/>
      </w:r>
      <w:r>
        <w:rPr/>
        <w:t>AC</w:t>
      </w:r>
      <w:r>
        <w:rPr>
          <w:spacing w:val="2"/>
        </w:rPr>
        <w:t> －辅助进位标志位</w:t>
      </w:r>
    </w:p>
    <w:p>
      <w:pPr>
        <w:pStyle w:val="BodyText"/>
      </w:pPr>
      <w:r>
        <w:rPr/>
        <w:br w:type="column"/>
      </w:r>
      <w:r>
        <w:rPr/>
        <w:t>数)＋rel</w:t>
      </w:r>
    </w:p>
    <w:p>
      <w:pPr>
        <w:pStyle w:val="BodyText"/>
      </w:pPr>
      <w:r>
        <w:rPr/>
        <w:br w:type="column"/>
      </w:r>
      <w:r>
        <w:rPr/>
        <w:t>当 IT0＝0 时，低电平有效；</w:t>
      </w:r>
    </w:p>
    <w:p>
      <w:pPr>
        <w:spacing w:after="0"/>
        <w:sectPr>
          <w:type w:val="continuous"/>
          <w:pgSz w:w="11910" w:h="16840"/>
          <w:pgMar w:top="0" w:bottom="0" w:left="0" w:right="0"/>
          <w:cols w:num="4" w:equalWidth="0">
            <w:col w:w="2659" w:space="422"/>
            <w:col w:w="1270" w:space="1813"/>
            <w:col w:w="442" w:space="3059"/>
            <w:col w:w="2245"/>
          </w:cols>
        </w:sectPr>
      </w:pPr>
    </w:p>
    <w:p>
      <w:pPr>
        <w:pStyle w:val="BodyText"/>
        <w:spacing w:line="240" w:lineRule="auto"/>
      </w:pPr>
      <w:r>
        <w:rPr>
          <w:spacing w:val="-16"/>
        </w:rPr>
        <w:t>器 </w:t>
      </w:r>
      <w:r>
        <w:rPr/>
        <w:t>A\</w:t>
      </w:r>
      <w:r>
        <w:rPr>
          <w:spacing w:val="-5"/>
        </w:rPr>
        <w:t>工作寄存器 </w:t>
      </w:r>
      <w:r>
        <w:rPr/>
        <w:t>R0~R7</w:t>
      </w:r>
      <w:r>
        <w:rPr>
          <w:spacing w:val="-4"/>
        </w:rPr>
        <w:t>,以及程序状态字 </w:t>
      </w:r>
      <w:r>
        <w:rPr/>
        <w:t>PSW</w:t>
      </w:r>
      <w:r>
        <w:rPr>
          <w:spacing w:val="-13"/>
        </w:rPr>
        <w:t> 等。保护的</w:t>
      </w:r>
    </w:p>
    <w:p>
      <w:pPr>
        <w:pStyle w:val="BodyText"/>
        <w:spacing w:line="240" w:lineRule="auto"/>
      </w:pPr>
      <w:r>
        <w:rPr/>
        <w:br w:type="column"/>
      </w:r>
      <w:r>
        <w:rPr>
          <w:spacing w:val="-5"/>
        </w:rPr>
        <w:t>加减法运算时，低 </w:t>
      </w:r>
      <w:r>
        <w:rPr/>
        <w:t>4</w:t>
      </w:r>
      <w:r>
        <w:rPr>
          <w:spacing w:val="-13"/>
        </w:rPr>
        <w:t> 位向高 </w:t>
      </w:r>
      <w:r>
        <w:rPr/>
        <w:t>4</w:t>
      </w:r>
      <w:r>
        <w:rPr>
          <w:spacing w:val="-6"/>
        </w:rPr>
        <w:t> 位数进位或借位时，</w:t>
      </w:r>
      <w:r>
        <w:rPr/>
        <w:t>AC</w:t>
      </w:r>
      <w:r>
        <w:rPr>
          <w:spacing w:val="-16"/>
        </w:rPr>
        <w:t> 将</w:t>
      </w:r>
    </w:p>
    <w:p>
      <w:pPr>
        <w:pStyle w:val="BodyText"/>
        <w:spacing w:line="240" w:lineRule="auto"/>
      </w:pPr>
      <w:r>
        <w:rPr/>
        <w:br w:type="column"/>
      </w:r>
      <w:r>
        <w:rPr>
          <w:spacing w:val="-6"/>
        </w:rPr>
        <w:t>如：指令 </w:t>
      </w:r>
      <w:r>
        <w:rPr/>
        <w:t>JC</w:t>
      </w:r>
      <w:r>
        <w:rPr>
          <w:spacing w:val="52"/>
        </w:rPr>
        <w:t> </w:t>
      </w:r>
      <w:r>
        <w:rPr/>
        <w:t>80H</w:t>
      </w:r>
    </w:p>
    <w:p>
      <w:pPr>
        <w:pStyle w:val="BodyText"/>
        <w:spacing w:line="240" w:lineRule="auto"/>
      </w:pPr>
      <w:r>
        <w:rPr/>
        <w:br w:type="column"/>
      </w:r>
      <w:r>
        <w:rPr/>
        <w:t>当 IT0=1 时，下降沿有效。</w:t>
      </w:r>
    </w:p>
    <w:p>
      <w:pPr>
        <w:spacing w:after="0" w:line="240" w:lineRule="auto"/>
        <w:sectPr>
          <w:type w:val="continuous"/>
          <w:pgSz w:w="11910" w:h="16840"/>
          <w:pgMar w:top="0" w:bottom="0" w:left="0" w:right="0"/>
          <w:cols w:num="4" w:equalWidth="0">
            <w:col w:w="2659" w:space="422"/>
            <w:col w:w="2662" w:space="420"/>
            <w:col w:w="855" w:space="2647"/>
            <w:col w:w="2245"/>
          </w:cols>
        </w:sectPr>
      </w:pPr>
    </w:p>
    <w:p>
      <w:pPr>
        <w:pStyle w:val="BodyText"/>
      </w:pPr>
      <w:r>
        <w:rPr/>
        <w:t>方法与子程序相同，可以有以下几种：1.通过堆栈操作</w:t>
      </w:r>
    </w:p>
    <w:p>
      <w:pPr>
        <w:pStyle w:val="BodyText"/>
      </w:pPr>
      <w:r>
        <w:rPr/>
        <w:br w:type="column"/>
      </w:r>
      <w:r>
        <w:rPr>
          <w:spacing w:val="-1"/>
        </w:rPr>
        <w:t>被硬件置位；否则，被清除。</w:t>
      </w:r>
    </w:p>
    <w:p>
      <w:pPr>
        <w:pStyle w:val="Heading1"/>
      </w:pPr>
      <w:r>
        <w:rPr>
          <w:b w:val="0"/>
        </w:rPr>
        <w:br w:type="column"/>
      </w:r>
      <w:r>
        <w:rPr>
          <w:w w:val="95"/>
        </w:rPr>
        <w:t>6．变址寻址</w:t>
      </w:r>
    </w:p>
    <w:p>
      <w:pPr>
        <w:spacing w:line="142" w:lineRule="exact" w:before="0"/>
        <w:ind w:left="0" w:right="0" w:firstLine="0"/>
        <w:jc w:val="left"/>
        <w:rPr>
          <w:b/>
          <w:sz w:val="11"/>
        </w:rPr>
      </w:pPr>
      <w:r>
        <w:rPr/>
        <w:br w:type="column"/>
      </w:r>
      <w:r>
        <w:rPr>
          <w:b/>
          <w:sz w:val="11"/>
        </w:rPr>
        <w:t>⑵INT1：外部中断 1。</w:t>
      </w:r>
    </w:p>
    <w:p>
      <w:pPr>
        <w:spacing w:after="0" w:line="142" w:lineRule="exact"/>
        <w:jc w:val="left"/>
        <w:rPr>
          <w:sz w:val="11"/>
        </w:rPr>
        <w:sectPr>
          <w:type w:val="continuous"/>
          <w:pgSz w:w="11910" w:h="16840"/>
          <w:pgMar w:top="0" w:bottom="0" w:left="0" w:right="0"/>
          <w:cols w:num="4" w:equalWidth="0">
            <w:col w:w="2659" w:space="422"/>
            <w:col w:w="1430" w:space="1652"/>
            <w:col w:w="607" w:space="2475"/>
            <w:col w:w="2665"/>
          </w:cols>
        </w:sectPr>
      </w:pPr>
    </w:p>
    <w:p>
      <w:pPr>
        <w:pStyle w:val="BodyText"/>
        <w:spacing w:line="240" w:lineRule="auto"/>
      </w:pPr>
      <w:r>
        <w:rPr/>
        <w:t>指令 PUSH direct。2.通过工作寄存器区的切换。3.通</w:t>
      </w:r>
    </w:p>
    <w:p>
      <w:pPr>
        <w:pStyle w:val="BodyText"/>
        <w:spacing w:line="240" w:lineRule="auto"/>
      </w:pPr>
      <w:r>
        <w:rPr/>
        <w:br w:type="column"/>
      </w:r>
      <w:r>
        <w:rPr>
          <w:spacing w:val="-4"/>
        </w:rPr>
        <w:t>在十进制调整指令 </w:t>
      </w:r>
      <w:r>
        <w:rPr/>
        <w:t>DA</w:t>
      </w:r>
      <w:r>
        <w:rPr>
          <w:spacing w:val="-11"/>
        </w:rPr>
        <w:t> 中要用到 </w:t>
      </w:r>
      <w:r>
        <w:rPr/>
        <w:t>AC</w:t>
      </w:r>
      <w:r>
        <w:rPr>
          <w:spacing w:val="-6"/>
        </w:rPr>
        <w:t> 标志位状态。</w:t>
      </w:r>
    </w:p>
    <w:p>
      <w:pPr>
        <w:pStyle w:val="BodyText"/>
        <w:spacing w:line="240" w:lineRule="auto"/>
      </w:pPr>
      <w:r>
        <w:rPr/>
        <w:br w:type="column"/>
      </w:r>
      <w:r>
        <w:rPr>
          <w:spacing w:val="-14"/>
        </w:rPr>
        <w:t>以 </w:t>
      </w:r>
      <w:r>
        <w:rPr/>
        <w:t>DPTR</w:t>
      </w:r>
      <w:r>
        <w:rPr>
          <w:spacing w:val="-20"/>
        </w:rPr>
        <w:t> 或 </w:t>
      </w:r>
      <w:r>
        <w:rPr/>
        <w:t>PC</w:t>
      </w:r>
      <w:r>
        <w:rPr>
          <w:spacing w:val="-11"/>
        </w:rPr>
        <w:t> 为基址寄存器，累加器 </w:t>
      </w:r>
      <w:r>
        <w:rPr/>
        <w:t>A</w:t>
      </w:r>
      <w:r>
        <w:rPr>
          <w:spacing w:val="-6"/>
        </w:rPr>
        <w:t> 为变址寄存器，</w:t>
      </w:r>
    </w:p>
    <w:p>
      <w:pPr>
        <w:pStyle w:val="BodyText"/>
        <w:spacing w:line="240" w:lineRule="auto"/>
      </w:pPr>
      <w:r>
        <w:rPr/>
        <w:br w:type="column"/>
      </w:r>
      <w:r>
        <w:rPr/>
        <w:t>当 IT1＝0 时，低电平有效；</w:t>
      </w:r>
    </w:p>
    <w:p>
      <w:pPr>
        <w:spacing w:after="0" w:line="240" w:lineRule="auto"/>
        <w:sectPr>
          <w:type w:val="continuous"/>
          <w:pgSz w:w="11910" w:h="16840"/>
          <w:pgMar w:top="0" w:bottom="0" w:left="0" w:right="0"/>
          <w:cols w:num="4" w:equalWidth="0">
            <w:col w:w="2659" w:space="422"/>
            <w:col w:w="2311" w:space="881"/>
            <w:col w:w="2607" w:space="785"/>
            <w:col w:w="2245"/>
          </w:cols>
        </w:sectPr>
      </w:pPr>
    </w:p>
    <w:p>
      <w:pPr>
        <w:pStyle w:val="BodyText"/>
      </w:pPr>
      <w:r>
        <w:rPr/>
        <w:t>过单片微机内部存储器单元暂存。</w:t>
      </w:r>
    </w:p>
    <w:p>
      <w:pPr>
        <w:pStyle w:val="Heading1"/>
        <w:numPr>
          <w:ilvl w:val="0"/>
          <w:numId w:val="4"/>
        </w:numPr>
        <w:tabs>
          <w:tab w:pos="276" w:val="left" w:leader="none"/>
        </w:tabs>
        <w:spacing w:line="142" w:lineRule="exact" w:before="0" w:after="0"/>
        <w:ind w:left="276" w:right="0" w:hanging="276"/>
        <w:jc w:val="left"/>
      </w:pPr>
      <w:r>
        <w:rPr>
          <w:spacing w:val="1"/>
          <w:w w:val="99"/>
        </w:rPr>
        <w:br w:type="column"/>
      </w:r>
      <w:r>
        <w:rPr/>
        <w:t>CY</w:t>
      </w:r>
      <w:r>
        <w:rPr>
          <w:spacing w:val="3"/>
        </w:rPr>
        <w:t> －进位标志位。</w:t>
      </w:r>
    </w:p>
    <w:p>
      <w:pPr>
        <w:pStyle w:val="BodyText"/>
      </w:pPr>
      <w:r>
        <w:rPr/>
        <w:br w:type="column"/>
      </w:r>
      <w:r>
        <w:rPr/>
        <w:t>以两者内容相加后形成的 16 位程序存储器地址作为操</w:t>
      </w:r>
    </w:p>
    <w:p>
      <w:pPr>
        <w:pStyle w:val="BodyText"/>
      </w:pPr>
      <w:r>
        <w:rPr/>
        <w:br w:type="column"/>
      </w:r>
      <w:r>
        <w:rPr/>
        <w:t>当 IT1=1 时，下降沿有效。</w:t>
      </w:r>
    </w:p>
    <w:p>
      <w:pPr>
        <w:spacing w:after="0"/>
        <w:sectPr>
          <w:type w:val="continuous"/>
          <w:pgSz w:w="11910" w:h="16840"/>
          <w:pgMar w:top="0" w:bottom="0" w:left="0" w:right="0"/>
          <w:cols w:num="4" w:equalWidth="0">
            <w:col w:w="1651" w:space="1430"/>
            <w:col w:w="1272" w:space="1810"/>
            <w:col w:w="2659" w:space="843"/>
            <w:col w:w="2245"/>
          </w:cols>
        </w:sectPr>
      </w:pPr>
    </w:p>
    <w:p>
      <w:pPr>
        <w:pStyle w:val="ListParagraph"/>
        <w:numPr>
          <w:ilvl w:val="0"/>
          <w:numId w:val="1"/>
        </w:numPr>
        <w:tabs>
          <w:tab w:pos="113" w:val="left" w:leader="none"/>
        </w:tabs>
        <w:spacing w:line="142" w:lineRule="exact" w:before="0" w:after="0"/>
        <w:ind w:left="112" w:right="0" w:hanging="112"/>
        <w:jc w:val="left"/>
        <w:rPr>
          <w:sz w:val="11"/>
        </w:rPr>
      </w:pPr>
      <w:r>
        <w:rPr>
          <w:b/>
          <w:sz w:val="11"/>
        </w:rPr>
        <w:t>ARM 处理器异常中断响应过程？</w:t>
      </w:r>
      <w:r>
        <w:rPr>
          <w:sz w:val="11"/>
        </w:rPr>
        <w:t>当异常中断发生时，</w:t>
      </w:r>
    </w:p>
    <w:p>
      <w:pPr>
        <w:pStyle w:val="BodyText"/>
      </w:pPr>
      <w:r>
        <w:rPr/>
        <w:br w:type="column"/>
      </w:r>
      <w:r>
        <w:rPr/>
        <w:t>在进行算术运算时，表示运算结果中高位是否有进位或</w:t>
      </w:r>
    </w:p>
    <w:p>
      <w:pPr>
        <w:pStyle w:val="BodyText"/>
      </w:pPr>
      <w:r>
        <w:rPr/>
        <w:br w:type="column"/>
      </w:r>
      <w:r>
        <w:rPr>
          <w:spacing w:val="-1"/>
        </w:rPr>
        <w:t>作数地址。</w:t>
      </w:r>
    </w:p>
    <w:p>
      <w:pPr>
        <w:pStyle w:val="Heading1"/>
      </w:pPr>
      <w:r>
        <w:rPr>
          <w:b w:val="0"/>
        </w:rPr>
        <w:br w:type="column"/>
      </w:r>
      <w:r>
        <w:rPr/>
        <w:t>⒉ 定时中断</w:t>
      </w:r>
    </w:p>
    <w:p>
      <w:pPr>
        <w:spacing w:after="0"/>
        <w:sectPr>
          <w:type w:val="continuous"/>
          <w:pgSz w:w="11910" w:h="16840"/>
          <w:pgMar w:top="0" w:bottom="0" w:left="0" w:right="0"/>
          <w:cols w:num="4" w:equalWidth="0">
            <w:col w:w="2666" w:space="415"/>
            <w:col w:w="2659" w:space="423"/>
            <w:col w:w="550" w:space="2532"/>
            <w:col w:w="2665"/>
          </w:cols>
        </w:sectPr>
      </w:pPr>
    </w:p>
    <w:p>
      <w:pPr>
        <w:pStyle w:val="BodyText"/>
        <w:spacing w:line="240" w:lineRule="auto"/>
      </w:pPr>
      <w:r>
        <w:rPr/>
        <w:t>处理器挂起正常模式的执行，首先自动保存当前状态，</w:t>
      </w:r>
    </w:p>
    <w:p>
      <w:pPr>
        <w:pStyle w:val="BodyText"/>
        <w:spacing w:line="240" w:lineRule="auto"/>
      </w:pPr>
      <w:r>
        <w:rPr/>
        <w:br w:type="column"/>
      </w:r>
      <w:r>
        <w:rPr/>
        <w:t>借位，可以被硬件置位或清除。</w:t>
      </w:r>
    </w:p>
    <w:p>
      <w:pPr>
        <w:pStyle w:val="BodyText"/>
        <w:spacing w:line="240" w:lineRule="auto"/>
      </w:pPr>
      <w:r>
        <w:rPr/>
        <w:br w:type="column"/>
      </w:r>
      <w:r>
        <w:rPr>
          <w:spacing w:val="-1"/>
        </w:rPr>
        <w:t>称基址寄存器＋变址寄存器间接寻址。</w:t>
      </w:r>
    </w:p>
    <w:p>
      <w:pPr>
        <w:pStyle w:val="BodyText"/>
        <w:spacing w:line="240" w:lineRule="auto"/>
      </w:pPr>
      <w:r>
        <w:rPr/>
        <w:br w:type="column"/>
      </w:r>
      <w:r>
        <w:rPr/>
        <w:t>当计数器发生计数溢出时，表明设定的定时时间到或计</w:t>
      </w:r>
    </w:p>
    <w:p>
      <w:pPr>
        <w:spacing w:after="0" w:line="240" w:lineRule="auto"/>
        <w:sectPr>
          <w:type w:val="continuous"/>
          <w:pgSz w:w="11910" w:h="16840"/>
          <w:pgMar w:top="0" w:bottom="0" w:left="0" w:right="0"/>
          <w:cols w:num="4" w:equalWidth="0">
            <w:col w:w="2659" w:space="422"/>
            <w:col w:w="1541" w:space="1597"/>
            <w:col w:w="1870" w:space="1156"/>
            <w:col w:w="2665"/>
          </w:cols>
        </w:sectPr>
      </w:pPr>
    </w:p>
    <w:p>
      <w:pPr>
        <w:pStyle w:val="BodyText"/>
        <w:spacing w:line="240" w:lineRule="auto"/>
      </w:pPr>
      <w:r>
        <w:rPr/>
        <w:t>即返回地址存入链接寄存器 R14，当前程序状态寄存器</w:t>
      </w:r>
    </w:p>
    <w:p>
      <w:pPr>
        <w:pStyle w:val="Heading1"/>
        <w:numPr>
          <w:ilvl w:val="0"/>
          <w:numId w:val="4"/>
        </w:numPr>
        <w:tabs>
          <w:tab w:pos="169" w:val="left" w:leader="none"/>
        </w:tabs>
        <w:spacing w:line="240" w:lineRule="auto" w:before="0" w:after="0"/>
        <w:ind w:left="168" w:right="0" w:hanging="168"/>
        <w:jc w:val="left"/>
      </w:pPr>
      <w:r>
        <w:rPr>
          <w:w w:val="99"/>
        </w:rPr>
        <w:br w:type="column"/>
      </w:r>
      <w:r>
        <w:rPr/>
        <w:t>F0</w:t>
      </w:r>
      <w:r>
        <w:rPr>
          <w:spacing w:val="-3"/>
        </w:rPr>
        <w:t> －用户标志位。</w:t>
      </w:r>
    </w:p>
    <w:p>
      <w:pPr>
        <w:pStyle w:val="BodyText"/>
        <w:spacing w:line="240" w:lineRule="auto"/>
      </w:pPr>
      <w:r>
        <w:rPr/>
        <w:br w:type="column"/>
      </w:r>
      <w:r>
        <w:rPr/>
        <w:t>例 如 ： MOVC A，＠A＋DPTR</w:t>
      </w:r>
    </w:p>
    <w:p>
      <w:pPr>
        <w:pStyle w:val="BodyText"/>
        <w:spacing w:line="240" w:lineRule="auto"/>
      </w:pPr>
      <w:r>
        <w:rPr/>
        <w:br w:type="column"/>
      </w:r>
      <w:r>
        <w:rPr/>
        <w:t>数值已满，这时可以向 CPU 申请中断。</w:t>
      </w:r>
    </w:p>
    <w:p>
      <w:pPr>
        <w:spacing w:after="0" w:line="240" w:lineRule="auto"/>
        <w:sectPr>
          <w:type w:val="continuous"/>
          <w:pgSz w:w="11910" w:h="16840"/>
          <w:pgMar w:top="0" w:bottom="0" w:left="0" w:right="0"/>
          <w:cols w:num="4" w:equalWidth="0">
            <w:col w:w="2659" w:space="422"/>
            <w:col w:w="1104" w:space="1978"/>
            <w:col w:w="1431" w:space="1651"/>
            <w:col w:w="2665"/>
          </w:cols>
        </w:sectPr>
      </w:pPr>
    </w:p>
    <w:p>
      <w:pPr>
        <w:pStyle w:val="BodyText"/>
      </w:pPr>
      <w:r>
        <w:rPr/>
        <w:t>CPSR</w:t>
      </w:r>
      <w:r>
        <w:rPr>
          <w:spacing w:val="-9"/>
        </w:rPr>
        <w:t> 存入 </w:t>
      </w:r>
      <w:r>
        <w:rPr/>
        <w:t>SPSR</w:t>
      </w:r>
      <w:r>
        <w:rPr>
          <w:spacing w:val="-4"/>
        </w:rPr>
        <w:t> 中，然后进入相应的工作模式，把程序</w:t>
      </w:r>
    </w:p>
    <w:p>
      <w:pPr>
        <w:pStyle w:val="BodyText"/>
      </w:pPr>
      <w:r>
        <w:rPr/>
        <w:br w:type="column"/>
      </w:r>
      <w:r>
        <w:rPr/>
        <w:t>开机时该位为“0”。</w:t>
      </w:r>
    </w:p>
    <w:p>
      <w:pPr>
        <w:pStyle w:val="Heading1"/>
      </w:pPr>
      <w:r>
        <w:rPr>
          <w:b w:val="0"/>
        </w:rPr>
        <w:br w:type="column"/>
      </w:r>
      <w:r>
        <w:rPr>
          <w:w w:val="95"/>
        </w:rPr>
        <w:t>7．位寻址</w:t>
      </w:r>
    </w:p>
    <w:p>
      <w:pPr>
        <w:pStyle w:val="BodyText"/>
      </w:pPr>
      <w:r>
        <w:rPr/>
        <w:br w:type="column"/>
      </w:r>
      <w:r>
        <w:rPr/>
        <w:t>80C51 有两个源，即：</w:t>
      </w:r>
    </w:p>
    <w:p>
      <w:pPr>
        <w:spacing w:after="0"/>
        <w:sectPr>
          <w:type w:val="continuous"/>
          <w:pgSz w:w="11910" w:h="16840"/>
          <w:pgMar w:top="0" w:bottom="0" w:left="0" w:right="0"/>
          <w:cols w:num="4" w:equalWidth="0">
            <w:col w:w="2659" w:space="422"/>
            <w:col w:w="1047" w:space="2036"/>
            <w:col w:w="497" w:space="2584"/>
            <w:col w:w="2665"/>
          </w:cols>
        </w:sectPr>
      </w:pPr>
    </w:p>
    <w:p>
      <w:pPr>
        <w:pStyle w:val="BodyText"/>
      </w:pPr>
      <w:r>
        <w:rPr>
          <w:spacing w:val="-8"/>
        </w:rPr>
        <w:t>寄存器 </w:t>
      </w:r>
      <w:r>
        <w:rPr/>
        <w:t>PC</w:t>
      </w:r>
      <w:r>
        <w:rPr>
          <w:spacing w:val="-9"/>
        </w:rPr>
        <w:t> 设置为一个特定的存储器地址，这一地址放在</w:t>
      </w:r>
    </w:p>
    <w:p>
      <w:pPr>
        <w:pStyle w:val="BodyText"/>
      </w:pPr>
      <w:r>
        <w:rPr/>
        <w:br w:type="column"/>
      </w:r>
      <w:r>
        <w:rPr>
          <w:spacing w:val="-5"/>
        </w:rPr>
        <w:t>用户可根据需要，通过位操作指令置</w:t>
      </w:r>
      <w:r>
        <w:rPr/>
        <w:t>“l”或者清“0”。</w:t>
      </w:r>
    </w:p>
    <w:p>
      <w:pPr>
        <w:pStyle w:val="BodyText"/>
      </w:pPr>
      <w:r>
        <w:rPr/>
        <w:br w:type="column"/>
      </w:r>
      <w:r>
        <w:rPr>
          <w:spacing w:val="-1"/>
        </w:rPr>
        <w:t>寻址范围：</w:t>
      </w:r>
    </w:p>
    <w:p>
      <w:pPr>
        <w:pStyle w:val="BodyText"/>
      </w:pPr>
      <w:r>
        <w:rPr/>
        <w:br w:type="column"/>
      </w:r>
      <w:r>
        <w:rPr/>
        <w:t>⑴ TF0：T0 溢出中断。</w:t>
      </w:r>
    </w:p>
    <w:p>
      <w:pPr>
        <w:spacing w:after="0"/>
        <w:sectPr>
          <w:type w:val="continuous"/>
          <w:pgSz w:w="11910" w:h="16840"/>
          <w:pgMar w:top="0" w:bottom="0" w:left="0" w:right="0"/>
          <w:cols w:num="4" w:equalWidth="0">
            <w:col w:w="2657" w:space="425"/>
            <w:col w:w="2715" w:space="422"/>
            <w:col w:w="550" w:space="2476"/>
            <w:col w:w="2665"/>
          </w:cols>
        </w:sectPr>
      </w:pPr>
    </w:p>
    <w:p>
      <w:pPr>
        <w:pStyle w:val="BodyText"/>
        <w:spacing w:line="240" w:lineRule="auto"/>
      </w:pPr>
      <w:r>
        <w:rPr/>
        <w:t>一个被称为中断向量表的特定的地址范围内，中断向量</w:t>
      </w:r>
    </w:p>
    <w:p>
      <w:pPr>
        <w:pStyle w:val="Heading1"/>
        <w:numPr>
          <w:ilvl w:val="0"/>
          <w:numId w:val="1"/>
        </w:numPr>
        <w:tabs>
          <w:tab w:pos="111" w:val="left" w:leader="none"/>
        </w:tabs>
        <w:spacing w:line="240" w:lineRule="auto" w:before="0" w:after="0"/>
        <w:ind w:left="111" w:right="0" w:hanging="111"/>
        <w:jc w:val="left"/>
      </w:pPr>
      <w:r>
        <w:rPr>
          <w:w w:val="99"/>
        </w:rPr>
        <w:br w:type="column"/>
      </w:r>
      <w:r>
        <w:rPr>
          <w:spacing w:val="-2"/>
        </w:rPr>
        <w:t>时序定时单位: 节拍、状态、机器周期和指令周期。</w:t>
      </w:r>
    </w:p>
    <w:p>
      <w:pPr>
        <w:pStyle w:val="BodyText"/>
        <w:spacing w:line="240" w:lineRule="auto"/>
      </w:pPr>
      <w:r>
        <w:rPr/>
        <w:br w:type="column"/>
      </w:r>
      <w:r>
        <w:rPr/>
        <w:t>1）</w:t>
      </w:r>
      <w:r>
        <w:rPr>
          <w:spacing w:val="-10"/>
        </w:rPr>
        <w:t>片内 </w:t>
      </w:r>
      <w:r>
        <w:rPr/>
        <w:t>RAM</w:t>
      </w:r>
      <w:r>
        <w:rPr>
          <w:spacing w:val="-6"/>
        </w:rPr>
        <w:t> 位寻址区：</w:t>
      </w:r>
    </w:p>
    <w:p>
      <w:pPr>
        <w:pStyle w:val="BodyText"/>
        <w:spacing w:line="240" w:lineRule="auto"/>
      </w:pPr>
      <w:r>
        <w:rPr/>
        <w:br w:type="column"/>
      </w:r>
      <w:r>
        <w:rPr/>
        <w:t>⑵ TF1：T1 溢出中断。</w:t>
      </w:r>
    </w:p>
    <w:p>
      <w:pPr>
        <w:spacing w:after="0" w:line="240" w:lineRule="auto"/>
        <w:sectPr>
          <w:type w:val="continuous"/>
          <w:pgSz w:w="11910" w:h="16840"/>
          <w:pgMar w:top="0" w:bottom="0" w:left="0" w:right="0"/>
          <w:cols w:num="4" w:equalWidth="0">
            <w:col w:w="2659" w:space="422"/>
            <w:col w:w="2650" w:space="433"/>
            <w:col w:w="1154" w:space="1926"/>
            <w:col w:w="2666"/>
          </w:cols>
        </w:sectPr>
      </w:pPr>
    </w:p>
    <w:p>
      <w:pPr>
        <w:pStyle w:val="BodyText"/>
      </w:pPr>
      <w:r>
        <w:rPr/>
        <w:t>表的入口是一些跳转指令，跳转到专门处理某个异常或</w:t>
      </w:r>
    </w:p>
    <w:p>
      <w:pPr>
        <w:pStyle w:val="BodyText"/>
      </w:pPr>
      <w:r>
        <w:rPr/>
        <w:br w:type="column"/>
      </w:r>
      <w:r>
        <w:rPr/>
        <w:t>(1)节拍 P: 振荡脉冲的周期称为节拍。</w:t>
      </w:r>
    </w:p>
    <w:p>
      <w:pPr>
        <w:pStyle w:val="BodyText"/>
      </w:pPr>
      <w:r>
        <w:rPr/>
        <w:br w:type="column"/>
      </w:r>
      <w:r>
        <w:rPr/>
        <w:t>如 MOV</w:t>
      </w:r>
      <w:r>
        <w:rPr>
          <w:spacing w:val="52"/>
        </w:rPr>
        <w:t> </w:t>
      </w:r>
      <w:r>
        <w:rPr/>
        <w:t>C，2BH</w:t>
      </w:r>
    </w:p>
    <w:p>
      <w:pPr>
        <w:pStyle w:val="Heading1"/>
      </w:pPr>
      <w:r>
        <w:rPr>
          <w:b w:val="0"/>
        </w:rPr>
        <w:br w:type="column"/>
      </w:r>
      <w:r>
        <w:rPr/>
        <w:t>⒊ 串行中断</w:t>
      </w:r>
    </w:p>
    <w:p>
      <w:pPr>
        <w:spacing w:after="0"/>
        <w:sectPr>
          <w:type w:val="continuous"/>
          <w:pgSz w:w="11910" w:h="16840"/>
          <w:pgMar w:top="0" w:bottom="0" w:left="0" w:right="0"/>
          <w:cols w:num="4" w:equalWidth="0">
            <w:col w:w="2659" w:space="422"/>
            <w:col w:w="1951" w:space="1241"/>
            <w:col w:w="771" w:space="2201"/>
            <w:col w:w="2665"/>
          </w:cols>
        </w:sectPr>
      </w:pPr>
    </w:p>
    <w:p>
      <w:pPr>
        <w:pStyle w:val="BodyText"/>
        <w:spacing w:line="240" w:lineRule="auto"/>
      </w:pPr>
      <w:r>
        <w:rPr>
          <w:spacing w:val="-1"/>
        </w:rPr>
        <w:t>中断的子程序。</w:t>
      </w:r>
    </w:p>
    <w:p>
      <w:pPr>
        <w:pStyle w:val="BodyText"/>
        <w:spacing w:line="240" w:lineRule="auto"/>
      </w:pPr>
      <w:r>
        <w:rPr/>
        <w:br w:type="column"/>
      </w:r>
      <w:r>
        <w:rPr/>
        <w:t>(2)</w:t>
      </w:r>
      <w:r>
        <w:rPr>
          <w:spacing w:val="-9"/>
        </w:rPr>
        <w:t> 状态 </w:t>
      </w:r>
      <w:r>
        <w:rPr/>
        <w:t>S</w:t>
      </w:r>
      <w:r>
        <w:rPr>
          <w:spacing w:val="-6"/>
        </w:rPr>
        <w:t> : 一个状态 </w:t>
      </w:r>
      <w:r>
        <w:rPr/>
        <w:t>S</w:t>
      </w:r>
      <w:r>
        <w:rPr>
          <w:spacing w:val="-6"/>
        </w:rPr>
        <w:t> 包含两个节拍。</w:t>
      </w:r>
    </w:p>
    <w:p>
      <w:pPr>
        <w:pStyle w:val="Heading1"/>
        <w:numPr>
          <w:ilvl w:val="0"/>
          <w:numId w:val="1"/>
        </w:numPr>
        <w:tabs>
          <w:tab w:pos="111" w:val="left" w:leader="none"/>
        </w:tabs>
        <w:spacing w:line="240" w:lineRule="auto" w:before="0" w:after="0"/>
        <w:ind w:left="111" w:right="0" w:hanging="111"/>
        <w:jc w:val="left"/>
      </w:pPr>
      <w:r>
        <w:rPr>
          <w:w w:val="99"/>
        </w:rPr>
        <w:br w:type="column"/>
      </w:r>
      <w:r>
        <w:rPr>
          <w:w w:val="95"/>
        </w:rPr>
        <w:t>数据传送类指令</w:t>
      </w:r>
    </w:p>
    <w:p>
      <w:pPr>
        <w:pStyle w:val="BodyText"/>
        <w:spacing w:line="240" w:lineRule="auto"/>
      </w:pPr>
      <w:r>
        <w:rPr/>
        <w:br w:type="column"/>
      </w:r>
      <w:r>
        <w:rPr/>
        <w:t>每当串行口发送或接收一帧串行数据时，就产生一个中</w:t>
      </w:r>
    </w:p>
    <w:p>
      <w:pPr>
        <w:spacing w:after="0" w:line="240" w:lineRule="auto"/>
        <w:sectPr>
          <w:type w:val="continuous"/>
          <w:pgSz w:w="11910" w:h="16840"/>
          <w:pgMar w:top="0" w:bottom="0" w:left="0" w:right="0"/>
          <w:cols w:num="4" w:equalWidth="0">
            <w:col w:w="770" w:space="2311"/>
            <w:col w:w="2009" w:space="1073"/>
            <w:col w:w="883" w:space="2199"/>
            <w:col w:w="2665"/>
          </w:cols>
        </w:sectPr>
      </w:pPr>
    </w:p>
    <w:p>
      <w:pPr>
        <w:pStyle w:val="Heading1"/>
        <w:numPr>
          <w:ilvl w:val="0"/>
          <w:numId w:val="1"/>
        </w:numPr>
        <w:tabs>
          <w:tab w:pos="111" w:val="left" w:leader="none"/>
        </w:tabs>
        <w:spacing w:line="142" w:lineRule="exact" w:before="0" w:after="0"/>
        <w:ind w:left="111" w:right="0" w:hanging="111"/>
        <w:jc w:val="left"/>
        <w:rPr>
          <w:b w:val="0"/>
        </w:rPr>
      </w:pPr>
      <w:r>
        <w:rPr>
          <w:w w:val="99"/>
        </w:rPr>
        <w:t>A</w:t>
      </w:r>
      <w:r>
        <w:rPr>
          <w:spacing w:val="1"/>
          <w:w w:val="99"/>
        </w:rPr>
        <w:t>R</w:t>
      </w:r>
      <w:r>
        <w:rPr>
          <w:w w:val="99"/>
        </w:rPr>
        <w:t>M</w:t>
      </w:r>
      <w:r>
        <w:rPr>
          <w:spacing w:val="-29"/>
        </w:rPr>
        <w:t> </w:t>
      </w:r>
      <w:r>
        <w:rPr>
          <w:spacing w:val="-2"/>
          <w:w w:val="99"/>
        </w:rPr>
        <w:t>的通用寄存器</w:t>
      </w:r>
      <w:r>
        <w:rPr>
          <w:w w:val="99"/>
        </w:rPr>
        <w:t>（存储器</w:t>
      </w:r>
      <w:r>
        <w:rPr>
          <w:spacing w:val="-55"/>
          <w:w w:val="99"/>
        </w:rPr>
        <w:t>）</w:t>
      </w:r>
      <w:r>
        <w:rPr>
          <w:spacing w:val="-10"/>
          <w:w w:val="99"/>
        </w:rPr>
        <w:t>，</w:t>
      </w:r>
      <w:r>
        <w:rPr>
          <w:w w:val="99"/>
        </w:rPr>
        <w:t>R12</w:t>
      </w:r>
      <w:r>
        <w:rPr>
          <w:spacing w:val="-10"/>
          <w:w w:val="99"/>
        </w:rPr>
        <w:t>、</w:t>
      </w:r>
      <w:r>
        <w:rPr>
          <w:spacing w:val="-3"/>
          <w:w w:val="99"/>
        </w:rPr>
        <w:t>R</w:t>
      </w:r>
      <w:r>
        <w:rPr>
          <w:spacing w:val="1"/>
          <w:w w:val="99"/>
        </w:rPr>
        <w:t>1</w:t>
      </w:r>
      <w:r>
        <w:rPr>
          <w:w w:val="99"/>
        </w:rPr>
        <w:t>3</w:t>
      </w:r>
      <w:r>
        <w:rPr>
          <w:spacing w:val="-12"/>
          <w:w w:val="99"/>
        </w:rPr>
        <w:t>、</w:t>
      </w:r>
      <w:r>
        <w:rPr>
          <w:spacing w:val="1"/>
          <w:w w:val="99"/>
        </w:rPr>
        <w:t>R</w:t>
      </w:r>
      <w:r>
        <w:rPr>
          <w:w w:val="99"/>
        </w:rPr>
        <w:t>14</w:t>
      </w:r>
      <w:r>
        <w:rPr>
          <w:w w:val="99"/>
        </w:rPr>
        <w:t>？</w:t>
      </w:r>
      <w:r>
        <w:rPr>
          <w:b w:val="0"/>
          <w:spacing w:val="-13"/>
        </w:rPr>
        <w:t>在 </w:t>
      </w:r>
      <w:r>
        <w:rPr>
          <w:b w:val="0"/>
        </w:rPr>
        <w:t>ARM</w:t>
      </w:r>
    </w:p>
    <w:p>
      <w:pPr>
        <w:pStyle w:val="BodyText"/>
      </w:pPr>
      <w:r>
        <w:rPr/>
        <w:br w:type="column"/>
      </w:r>
      <w:r>
        <w:rPr/>
        <w:t>(3)</w:t>
      </w:r>
      <w:r>
        <w:rPr>
          <w:spacing w:val="-5"/>
        </w:rPr>
        <w:t>机器周期：宽度为 </w:t>
      </w:r>
      <w:r>
        <w:rPr/>
        <w:t>6</w:t>
      </w:r>
      <w:r>
        <w:rPr>
          <w:spacing w:val="-9"/>
        </w:rPr>
        <w:t> 个状态，并依次表示为 </w:t>
      </w:r>
      <w:r>
        <w:rPr/>
        <w:t>S1～S6。</w:t>
      </w:r>
    </w:p>
    <w:p>
      <w:pPr>
        <w:pStyle w:val="BodyText"/>
      </w:pPr>
      <w:r>
        <w:rPr/>
        <w:br w:type="column"/>
      </w:r>
      <w:r>
        <w:rPr>
          <w:b/>
          <w:spacing w:val="-1"/>
        </w:rPr>
        <w:t>指令助记符：</w:t>
      </w:r>
      <w:r>
        <w:rPr>
          <w:spacing w:val="-6"/>
        </w:rPr>
        <w:t>MOV</w:t>
      </w:r>
      <w:r>
        <w:rPr>
          <w:spacing w:val="-22"/>
        </w:rPr>
        <w:t>、</w:t>
      </w:r>
      <w:r>
        <w:rPr/>
        <w:t>MOVX</w:t>
      </w:r>
      <w:r>
        <w:rPr>
          <w:spacing w:val="-22"/>
        </w:rPr>
        <w:t>、</w:t>
      </w:r>
      <w:r>
        <w:rPr/>
        <w:t>MOVC</w:t>
      </w:r>
      <w:r>
        <w:rPr>
          <w:spacing w:val="-22"/>
        </w:rPr>
        <w:t>、</w:t>
      </w:r>
      <w:r>
        <w:rPr/>
        <w:t>XCH</w:t>
      </w:r>
      <w:r>
        <w:rPr>
          <w:spacing w:val="-22"/>
        </w:rPr>
        <w:t>、</w:t>
      </w:r>
      <w:r>
        <w:rPr/>
        <w:t>XCHD</w:t>
      </w:r>
      <w:r>
        <w:rPr>
          <w:spacing w:val="-22"/>
        </w:rPr>
        <w:t>、</w:t>
      </w:r>
      <w:r>
        <w:rPr/>
        <w:t>SWAP</w:t>
      </w:r>
      <w:r>
        <w:rPr>
          <w:spacing w:val="-22"/>
        </w:rPr>
        <w:t>、</w:t>
      </w:r>
      <w:r>
        <w:rPr/>
        <w:t>PUSH、</w:t>
      </w:r>
    </w:p>
    <w:p>
      <w:pPr>
        <w:pStyle w:val="BodyText"/>
      </w:pPr>
      <w:r>
        <w:rPr/>
        <w:br w:type="column"/>
      </w:r>
      <w:r>
        <w:rPr/>
        <w:t>断请求。</w:t>
      </w:r>
    </w:p>
    <w:p>
      <w:pPr>
        <w:spacing w:after="0"/>
        <w:sectPr>
          <w:type w:val="continuous"/>
          <w:pgSz w:w="11910" w:h="16840"/>
          <w:pgMar w:top="0" w:bottom="0" w:left="0" w:right="0"/>
          <w:cols w:num="4" w:equalWidth="0">
            <w:col w:w="2672" w:space="410"/>
            <w:col w:w="2715" w:space="367"/>
            <w:col w:w="2722" w:space="359"/>
            <w:col w:w="2665"/>
          </w:cols>
        </w:sectPr>
      </w:pPr>
    </w:p>
    <w:p>
      <w:pPr>
        <w:pStyle w:val="BodyText"/>
      </w:pPr>
      <w:r>
        <w:rPr/>
        <w:t>状态下，通用寄存器包括 R0~R15.这些寄存器又可以分</w:t>
      </w:r>
    </w:p>
    <w:p>
      <w:pPr>
        <w:pStyle w:val="BodyText"/>
      </w:pPr>
      <w:r>
        <w:rPr/>
        <w:br w:type="column"/>
      </w:r>
      <w:r>
        <w:rPr>
          <w:spacing w:val="-4"/>
        </w:rPr>
        <w:t>一个机器周期有 </w:t>
      </w:r>
      <w:r>
        <w:rPr/>
        <w:t>12</w:t>
      </w:r>
      <w:r>
        <w:rPr>
          <w:spacing w:val="-9"/>
        </w:rPr>
        <w:t> 个振荡脉冲周期。是单片机的最小时</w:t>
      </w:r>
    </w:p>
    <w:p>
      <w:pPr>
        <w:spacing w:line="142" w:lineRule="exact" w:before="0"/>
        <w:ind w:left="0" w:right="0" w:firstLine="0"/>
        <w:jc w:val="left"/>
        <w:rPr>
          <w:sz w:val="11"/>
        </w:rPr>
      </w:pPr>
      <w:r>
        <w:rPr/>
        <w:br w:type="column"/>
      </w:r>
      <w:r>
        <w:rPr>
          <w:sz w:val="11"/>
        </w:rPr>
        <w:t>POP</w:t>
      </w:r>
    </w:p>
    <w:p>
      <w:pPr>
        <w:pStyle w:val="BodyText"/>
      </w:pPr>
      <w:r>
        <w:rPr/>
        <w:br w:type="column"/>
      </w:r>
      <w:r>
        <w:rPr/>
        <w:t>RXD，TXD：串行中断。</w:t>
      </w:r>
    </w:p>
    <w:p>
      <w:pPr>
        <w:spacing w:after="0"/>
        <w:sectPr>
          <w:type w:val="continuous"/>
          <w:pgSz w:w="11910" w:h="16840"/>
          <w:pgMar w:top="0" w:bottom="0" w:left="0" w:right="0"/>
          <w:cols w:num="4" w:equalWidth="0">
            <w:col w:w="2657" w:space="425"/>
            <w:col w:w="2659" w:space="422"/>
            <w:col w:w="166" w:space="3336"/>
            <w:col w:w="2245"/>
          </w:cols>
        </w:sectPr>
      </w:pPr>
    </w:p>
    <w:p>
      <w:pPr>
        <w:pStyle w:val="BodyText"/>
        <w:spacing w:line="240" w:lineRule="auto"/>
      </w:pPr>
      <w:r>
        <w:rPr/>
        <w:t>为以下三类：1.未分组寄存器 R0~R7。2.分组寄存器</w:t>
      </w:r>
    </w:p>
    <w:p>
      <w:pPr>
        <w:pStyle w:val="BodyText"/>
        <w:spacing w:line="240" w:lineRule="auto"/>
      </w:pPr>
      <w:r>
        <w:rPr/>
        <w:br w:type="column"/>
      </w:r>
      <w:r>
        <w:rPr>
          <w:spacing w:val="-1"/>
        </w:rPr>
        <w:t>间单位。</w:t>
      </w:r>
    </w:p>
    <w:p>
      <w:pPr>
        <w:pStyle w:val="BodyText"/>
        <w:spacing w:line="240" w:lineRule="auto"/>
      </w:pPr>
      <w:r>
        <w:rPr/>
        <w:br w:type="column"/>
      </w:r>
      <w:r>
        <w:rPr/>
        <w:t>1）A</w:t>
      </w:r>
      <w:r>
        <w:rPr>
          <w:spacing w:val="-8"/>
        </w:rPr>
        <w:t> 内容送外部数据存储器或 </w:t>
      </w:r>
      <w:r>
        <w:rPr/>
        <w:t>I/O</w:t>
      </w:r>
    </w:p>
    <w:p>
      <w:pPr>
        <w:pStyle w:val="ListParagraph"/>
        <w:numPr>
          <w:ilvl w:val="0"/>
          <w:numId w:val="1"/>
        </w:numPr>
        <w:tabs>
          <w:tab w:pos="111" w:val="left" w:leader="none"/>
        </w:tabs>
        <w:spacing w:line="240" w:lineRule="auto" w:before="0" w:after="0"/>
        <w:ind w:left="111" w:right="-15" w:hanging="111"/>
        <w:jc w:val="left"/>
        <w:rPr>
          <w:sz w:val="11"/>
        </w:rPr>
      </w:pPr>
      <w:r>
        <w:rPr>
          <w:b/>
          <w:w w:val="99"/>
          <w:sz w:val="11"/>
        </w:rPr>
        <w:br w:type="column"/>
      </w:r>
      <w:r>
        <w:rPr>
          <w:b/>
          <w:sz w:val="11"/>
        </w:rPr>
        <w:t>中断矢量：</w:t>
      </w:r>
      <w:r>
        <w:rPr>
          <w:spacing w:val="-12"/>
          <w:sz w:val="11"/>
        </w:rPr>
        <w:t>当 </w:t>
      </w:r>
      <w:r>
        <w:rPr>
          <w:sz w:val="11"/>
        </w:rPr>
        <w:t>CPU</w:t>
      </w:r>
      <w:r>
        <w:rPr>
          <w:spacing w:val="-5"/>
          <w:sz w:val="11"/>
        </w:rPr>
        <w:t> 响应中断时，由硬件产生一个固定</w:t>
      </w:r>
    </w:p>
    <w:p>
      <w:pPr>
        <w:spacing w:after="0" w:line="240" w:lineRule="auto"/>
        <w:jc w:val="left"/>
        <w:rPr>
          <w:sz w:val="11"/>
        </w:rPr>
        <w:sectPr>
          <w:type w:val="continuous"/>
          <w:pgSz w:w="11910" w:h="16840"/>
          <w:pgMar w:top="0" w:bottom="0" w:left="0" w:right="0"/>
          <w:cols w:num="4" w:equalWidth="0">
            <w:col w:w="2659" w:space="422"/>
            <w:col w:w="439" w:space="2643"/>
            <w:col w:w="1651" w:space="1430"/>
            <w:col w:w="2666"/>
          </w:cols>
        </w:sectPr>
      </w:pPr>
    </w:p>
    <w:p>
      <w:pPr>
        <w:pStyle w:val="BodyText"/>
        <w:spacing w:line="240" w:lineRule="auto"/>
      </w:pPr>
      <w:r>
        <w:rPr/>
        <w:t>R8~R14。R12 为写入寄存器，用作子程序间的中间结果</w:t>
      </w:r>
    </w:p>
    <w:p>
      <w:pPr>
        <w:pStyle w:val="BodyText"/>
        <w:spacing w:line="240" w:lineRule="auto"/>
      </w:pPr>
      <w:r>
        <w:rPr/>
        <w:br w:type="column"/>
      </w:r>
      <w:r>
        <w:rPr/>
        <w:t>(4)指令周期： 执行一条指令所需要的时间。是最大的</w:t>
      </w:r>
    </w:p>
    <w:p>
      <w:pPr>
        <w:pStyle w:val="BodyText"/>
        <w:tabs>
          <w:tab w:pos="1019" w:val="left" w:leader="none"/>
        </w:tabs>
        <w:spacing w:line="240" w:lineRule="auto"/>
      </w:pPr>
      <w:r>
        <w:rPr/>
        <w:br w:type="column"/>
      </w:r>
      <w:r>
        <w:rPr/>
        <w:t>MOVX</w:t>
        <w:tab/>
        <w:t>@Ri，A</w:t>
      </w:r>
    </w:p>
    <w:p>
      <w:pPr>
        <w:pStyle w:val="BodyText"/>
        <w:spacing w:line="240" w:lineRule="auto"/>
      </w:pPr>
      <w:r>
        <w:rPr/>
        <w:br w:type="column"/>
      </w:r>
      <w:r>
        <w:rPr/>
        <w:t>的地址，即矢量地址，由矢量地址指出每个中断源的中</w:t>
      </w:r>
    </w:p>
    <w:p>
      <w:pPr>
        <w:spacing w:after="0" w:line="240" w:lineRule="auto"/>
        <w:sectPr>
          <w:type w:val="continuous"/>
          <w:pgSz w:w="11910" w:h="16840"/>
          <w:pgMar w:top="0" w:bottom="0" w:left="0" w:right="0"/>
          <w:cols w:num="4" w:equalWidth="0">
            <w:col w:w="2657" w:space="425"/>
            <w:col w:w="2659" w:space="1082"/>
            <w:col w:w="1352" w:space="1070"/>
            <w:col w:w="2665"/>
          </w:cols>
        </w:sectPr>
      </w:pPr>
    </w:p>
    <w:p>
      <w:pPr>
        <w:pStyle w:val="BodyText"/>
      </w:pPr>
      <w:r>
        <w:rPr>
          <w:spacing w:val="-4"/>
        </w:rPr>
        <w:t>寄存器，记录着 </w:t>
      </w:r>
      <w:r>
        <w:rPr/>
        <w:t>IP。R13</w:t>
      </w:r>
      <w:r>
        <w:rPr>
          <w:spacing w:val="-11"/>
        </w:rPr>
        <w:t> 通常在 </w:t>
      </w:r>
      <w:r>
        <w:rPr/>
        <w:t>ARM</w:t>
      </w:r>
      <w:r>
        <w:rPr>
          <w:spacing w:val="-5"/>
        </w:rPr>
        <w:t> 指令中用作堆栈指</w:t>
      </w:r>
    </w:p>
    <w:p>
      <w:pPr>
        <w:pStyle w:val="BodyText"/>
      </w:pPr>
      <w:r>
        <w:rPr/>
        <w:br w:type="column"/>
      </w:r>
      <w:r>
        <w:rPr/>
        <w:t>时序定时单位。80C51</w:t>
      </w:r>
      <w:r>
        <w:rPr>
          <w:spacing w:val="-6"/>
        </w:rPr>
        <w:t> 的指令周期有 </w:t>
      </w:r>
      <w:r>
        <w:rPr/>
        <w:t>1、2、4</w:t>
      </w:r>
      <w:r>
        <w:rPr>
          <w:spacing w:val="-4"/>
        </w:rPr>
        <w:t> 个机器周</w:t>
      </w:r>
    </w:p>
    <w:p>
      <w:pPr>
        <w:pStyle w:val="BodyText"/>
        <w:tabs>
          <w:tab w:pos="839" w:val="left" w:leader="none"/>
        </w:tabs>
      </w:pPr>
      <w:r>
        <w:rPr/>
        <w:br w:type="column"/>
      </w:r>
      <w:r>
        <w:rPr/>
        <w:t>MOVX</w:t>
        <w:tab/>
        <w:t>@DPTR，A</w:t>
      </w:r>
    </w:p>
    <w:p>
      <w:pPr>
        <w:pStyle w:val="BodyText"/>
      </w:pPr>
      <w:r>
        <w:rPr/>
        <w:br w:type="column"/>
      </w:r>
      <w:r>
        <w:rPr/>
        <w:t>断服务程序的入口。</w:t>
      </w:r>
    </w:p>
    <w:p>
      <w:pPr>
        <w:spacing w:after="0"/>
        <w:sectPr>
          <w:type w:val="continuous"/>
          <w:pgSz w:w="11910" w:h="16840"/>
          <w:pgMar w:top="0" w:bottom="0" w:left="0" w:right="0"/>
          <w:cols w:num="4" w:equalWidth="0">
            <w:col w:w="2662" w:space="420"/>
            <w:col w:w="2659" w:space="842"/>
            <w:col w:w="1282" w:space="1380"/>
            <w:col w:w="2665"/>
          </w:cols>
        </w:sectPr>
      </w:pPr>
    </w:p>
    <w:p>
      <w:pPr>
        <w:pStyle w:val="BodyText"/>
        <w:tabs>
          <w:tab w:pos="3081" w:val="left" w:leader="none"/>
        </w:tabs>
      </w:pPr>
      <w:r>
        <w:rPr/>
        <w:t>针，简称</w:t>
      </w:r>
      <w:r>
        <w:rPr>
          <w:spacing w:val="-28"/>
        </w:rPr>
        <w:t> </w:t>
      </w:r>
      <w:r>
        <w:rPr/>
        <w:t>SP。R14</w:t>
      </w:r>
      <w:r>
        <w:rPr>
          <w:spacing w:val="-25"/>
        </w:rPr>
        <w:t> </w:t>
      </w:r>
      <w:r>
        <w:rPr/>
        <w:t>用作子程序返回指针寄存器，称为链</w:t>
        <w:tab/>
        <w:t>期。</w:t>
      </w:r>
    </w:p>
    <w:p>
      <w:pPr>
        <w:pStyle w:val="BodyText"/>
      </w:pPr>
      <w:r>
        <w:rPr/>
        <w:br w:type="column"/>
      </w:r>
      <w:r>
        <w:rPr/>
        <w:t>2）存储器数据传送指令(或查表指令)</w:t>
      </w:r>
    </w:p>
    <w:p>
      <w:pPr>
        <w:pStyle w:val="ListParagraph"/>
        <w:numPr>
          <w:ilvl w:val="0"/>
          <w:numId w:val="1"/>
        </w:numPr>
        <w:tabs>
          <w:tab w:pos="111" w:val="left" w:leader="none"/>
        </w:tabs>
        <w:spacing w:line="142" w:lineRule="exact" w:before="0" w:after="0"/>
        <w:ind w:left="111" w:right="0" w:hanging="111"/>
        <w:jc w:val="left"/>
        <w:rPr>
          <w:sz w:val="11"/>
        </w:rPr>
      </w:pPr>
      <w:r>
        <w:rPr>
          <w:b/>
          <w:w w:val="99"/>
          <w:sz w:val="11"/>
        </w:rPr>
        <w:br w:type="column"/>
      </w:r>
      <w:r>
        <w:rPr>
          <w:b/>
          <w:sz w:val="11"/>
        </w:rPr>
        <w:t>中断响应时间：</w:t>
      </w:r>
      <w:r>
        <w:rPr>
          <w:sz w:val="11"/>
        </w:rPr>
        <w:t>在单级中断系统中，中断响应时间：</w:t>
      </w:r>
    </w:p>
    <w:p>
      <w:pPr>
        <w:spacing w:after="0" w:line="142" w:lineRule="exact"/>
        <w:jc w:val="left"/>
        <w:rPr>
          <w:sz w:val="11"/>
        </w:rPr>
        <w:sectPr>
          <w:type w:val="continuous"/>
          <w:pgSz w:w="11910" w:h="16840"/>
          <w:pgMar w:top="0" w:bottom="0" w:left="0" w:right="0"/>
          <w:cols w:num="3" w:equalWidth="0">
            <w:col w:w="3302" w:space="2861"/>
            <w:col w:w="1817" w:space="1265"/>
            <w:col w:w="2665"/>
          </w:cols>
        </w:sectPr>
      </w:pPr>
    </w:p>
    <w:p>
      <w:pPr>
        <w:pStyle w:val="BodyText"/>
      </w:pPr>
      <w:r>
        <w:rPr>
          <w:spacing w:val="-5"/>
        </w:rPr>
        <w:t>接寄存器</w:t>
      </w:r>
      <w:r>
        <w:rPr>
          <w:spacing w:val="-2"/>
        </w:rPr>
        <w:t>（</w:t>
      </w:r>
      <w:r>
        <w:rPr/>
        <w:t>LR</w:t>
      </w:r>
      <w:r>
        <w:rPr>
          <w:spacing w:val="-55"/>
        </w:rPr>
        <w:t>）</w:t>
      </w:r>
      <w:r>
        <w:rPr>
          <w:spacing w:val="-5"/>
        </w:rPr>
        <w:t>：可以保存每一种运行模式下子程序的返</w:t>
      </w:r>
    </w:p>
    <w:p>
      <w:pPr>
        <w:pStyle w:val="Heading1"/>
        <w:numPr>
          <w:ilvl w:val="0"/>
          <w:numId w:val="1"/>
        </w:numPr>
        <w:tabs>
          <w:tab w:pos="111" w:val="left" w:leader="none"/>
        </w:tabs>
        <w:spacing w:line="142" w:lineRule="exact" w:before="0" w:after="0"/>
        <w:ind w:left="111" w:right="0" w:hanging="111"/>
        <w:jc w:val="left"/>
      </w:pPr>
      <w:r>
        <w:rPr>
          <w:w w:val="99"/>
        </w:rPr>
        <w:br w:type="column"/>
      </w:r>
      <w:r>
        <w:rPr>
          <w:w w:val="95"/>
        </w:rPr>
        <w:t>单片机存储器的两种基本结构：</w:t>
      </w:r>
    </w:p>
    <w:p>
      <w:pPr>
        <w:pStyle w:val="BodyText"/>
      </w:pPr>
      <w:r>
        <w:rPr/>
        <w:br w:type="column"/>
      </w:r>
      <w:r>
        <w:rPr/>
        <w:t>MOVC </w:t>
      </w:r>
      <w:r>
        <w:rPr>
          <w:spacing w:val="50"/>
        </w:rPr>
        <w:t> </w:t>
      </w:r>
      <w:r>
        <w:rPr/>
        <w:t>A，＠A＋PC</w:t>
      </w:r>
    </w:p>
    <w:p>
      <w:pPr>
        <w:pStyle w:val="BodyText"/>
      </w:pPr>
      <w:r>
        <w:rPr/>
        <w:br w:type="column"/>
      </w:r>
      <w:r>
        <w:rPr/>
        <w:t>3→8 个机器周期。</w:t>
      </w:r>
    </w:p>
    <w:p>
      <w:pPr>
        <w:spacing w:after="0"/>
        <w:sectPr>
          <w:type w:val="continuous"/>
          <w:pgSz w:w="11910" w:h="16840"/>
          <w:pgMar w:top="0" w:bottom="0" w:left="0" w:right="0"/>
          <w:cols w:num="4" w:equalWidth="0">
            <w:col w:w="2659" w:space="422"/>
            <w:col w:w="1656" w:space="1868"/>
            <w:col w:w="934" w:space="1706"/>
            <w:col w:w="2665"/>
          </w:cols>
        </w:sectPr>
      </w:pPr>
    </w:p>
    <w:p>
      <w:pPr>
        <w:pStyle w:val="BodyText"/>
        <w:spacing w:line="240" w:lineRule="auto"/>
      </w:pPr>
      <w:r>
        <w:rPr>
          <w:spacing w:val="-8"/>
        </w:rPr>
        <w:t>回地址 </w:t>
      </w:r>
      <w:r>
        <w:rPr/>
        <w:t>3.</w:t>
      </w:r>
      <w:r>
        <w:rPr>
          <w:spacing w:val="-5"/>
        </w:rPr>
        <w:t>程序寄存器 </w:t>
      </w:r>
      <w:r>
        <w:rPr/>
        <w:t>R15。</w:t>
      </w:r>
    </w:p>
    <w:p>
      <w:pPr>
        <w:pStyle w:val="ListParagraph"/>
        <w:numPr>
          <w:ilvl w:val="0"/>
          <w:numId w:val="7"/>
        </w:numPr>
        <w:tabs>
          <w:tab w:pos="168" w:val="left" w:leader="none"/>
        </w:tabs>
        <w:spacing w:line="240" w:lineRule="auto" w:before="0" w:after="0"/>
        <w:ind w:left="168" w:right="0" w:hanging="168"/>
        <w:jc w:val="left"/>
        <w:rPr>
          <w:sz w:val="11"/>
        </w:rPr>
      </w:pPr>
      <w:r>
        <w:rPr>
          <w:b/>
          <w:w w:val="99"/>
          <w:sz w:val="11"/>
        </w:rPr>
        <w:br w:type="column"/>
      </w:r>
      <w:r>
        <w:rPr>
          <w:b/>
          <w:sz w:val="11"/>
        </w:rPr>
        <w:t>普林斯顿(Princeton)结构：</w:t>
      </w:r>
      <w:r>
        <w:rPr>
          <w:sz w:val="11"/>
        </w:rPr>
        <w:t>程序和数据合用一个存</w:t>
      </w:r>
    </w:p>
    <w:p>
      <w:pPr>
        <w:pStyle w:val="BodyText"/>
        <w:spacing w:line="240" w:lineRule="auto"/>
      </w:pPr>
      <w:r>
        <w:rPr/>
        <w:br w:type="column"/>
      </w:r>
      <w:r>
        <w:rPr/>
        <w:t>MOVC</w:t>
      </w:r>
      <w:r>
        <w:rPr>
          <w:spacing w:val="52"/>
        </w:rPr>
        <w:t> </w:t>
      </w:r>
      <w:r>
        <w:rPr/>
        <w:t>A，@A+DPTR</w:t>
      </w:r>
    </w:p>
    <w:p>
      <w:pPr>
        <w:pStyle w:val="BodyText"/>
        <w:spacing w:line="240" w:lineRule="auto"/>
      </w:pPr>
      <w:r>
        <w:rPr/>
        <w:br w:type="column"/>
      </w:r>
      <w:r>
        <w:rPr>
          <w:spacing w:val="-3"/>
        </w:rPr>
        <w:t>中断请求标志位查询占 </w:t>
      </w:r>
      <w:r>
        <w:rPr/>
        <w:t>1</w:t>
      </w:r>
      <w:r>
        <w:rPr>
          <w:spacing w:val="-9"/>
        </w:rPr>
        <w:t> 个机器周期，而且是指令的最</w:t>
      </w:r>
    </w:p>
    <w:p>
      <w:pPr>
        <w:spacing w:after="0" w:line="240" w:lineRule="auto"/>
        <w:sectPr>
          <w:type w:val="continuous"/>
          <w:pgSz w:w="11910" w:h="16840"/>
          <w:pgMar w:top="0" w:bottom="0" w:left="0" w:right="0"/>
          <w:cols w:num="4" w:equalWidth="0">
            <w:col w:w="1320" w:space="1761"/>
            <w:col w:w="2666" w:space="857"/>
            <w:col w:w="881" w:space="1815"/>
            <w:col w:w="2610"/>
          </w:cols>
        </w:sectPr>
      </w:pPr>
    </w:p>
    <w:p>
      <w:pPr>
        <w:pStyle w:val="ListParagraph"/>
        <w:numPr>
          <w:ilvl w:val="0"/>
          <w:numId w:val="1"/>
        </w:numPr>
        <w:tabs>
          <w:tab w:pos="113" w:val="left" w:leader="none"/>
        </w:tabs>
        <w:spacing w:line="240" w:lineRule="auto" w:before="0" w:after="0"/>
        <w:ind w:left="112" w:right="0" w:hanging="112"/>
        <w:jc w:val="left"/>
        <w:rPr>
          <w:sz w:val="11"/>
        </w:rPr>
      </w:pPr>
      <w:r>
        <w:rPr>
          <w:b/>
          <w:sz w:val="11"/>
        </w:rPr>
        <w:t>ARM</w:t>
      </w:r>
      <w:r>
        <w:rPr>
          <w:b/>
          <w:spacing w:val="-1"/>
          <w:sz w:val="11"/>
        </w:rPr>
        <w:t> 的运行模式及特点？</w:t>
      </w:r>
      <w:r>
        <w:rPr>
          <w:sz w:val="11"/>
        </w:rPr>
        <w:t>用户（usr）:正常程序执行</w:t>
      </w:r>
    </w:p>
    <w:p>
      <w:pPr>
        <w:pStyle w:val="BodyText"/>
        <w:spacing w:line="240" w:lineRule="auto"/>
      </w:pPr>
      <w:r>
        <w:rPr/>
        <w:br w:type="column"/>
      </w:r>
      <w:r>
        <w:rPr>
          <w:spacing w:val="-1"/>
        </w:rPr>
        <w:t>储器空间</w:t>
      </w:r>
    </w:p>
    <w:p>
      <w:pPr>
        <w:pStyle w:val="BodyText"/>
        <w:spacing w:line="240" w:lineRule="auto"/>
      </w:pPr>
      <w:r>
        <w:rPr/>
        <w:br w:type="column"/>
      </w:r>
      <w:r>
        <w:rPr/>
        <w:t>3）</w:t>
      </w:r>
      <w:r>
        <w:rPr>
          <w:spacing w:val="-6"/>
        </w:rPr>
        <w:t>交换指令 </w:t>
      </w:r>
      <w:r>
        <w:rPr/>
        <w:t>XCH</w:t>
      </w:r>
      <w:r>
        <w:rPr>
          <w:spacing w:val="-15"/>
        </w:rPr>
        <w:t> 组</w:t>
      </w:r>
    </w:p>
    <w:p>
      <w:pPr>
        <w:pStyle w:val="BodyText"/>
        <w:spacing w:line="240" w:lineRule="auto"/>
      </w:pPr>
      <w:r>
        <w:rPr/>
        <w:br w:type="column"/>
      </w:r>
      <w:r>
        <w:rPr/>
        <w:t>后一个机器周期，在这个机器周期结束后，CPU 即响应</w:t>
      </w:r>
    </w:p>
    <w:p>
      <w:pPr>
        <w:spacing w:after="0" w:line="240" w:lineRule="auto"/>
        <w:sectPr>
          <w:type w:val="continuous"/>
          <w:pgSz w:w="11910" w:h="16840"/>
          <w:pgMar w:top="0" w:bottom="0" w:left="0" w:right="0"/>
          <w:cols w:num="4" w:equalWidth="0">
            <w:col w:w="2664" w:space="418"/>
            <w:col w:w="439" w:space="2642"/>
            <w:col w:w="936" w:space="2146"/>
            <w:col w:w="2665"/>
          </w:cols>
        </w:sectPr>
      </w:pPr>
    </w:p>
    <w:p>
      <w:pPr>
        <w:pStyle w:val="BodyText"/>
      </w:pPr>
      <w:r>
        <w:rPr/>
        <w:t>模式。系统（sys）:运行操作系统的特权任务。3.快中</w:t>
      </w:r>
    </w:p>
    <w:p>
      <w:pPr>
        <w:pStyle w:val="ListParagraph"/>
        <w:numPr>
          <w:ilvl w:val="0"/>
          <w:numId w:val="7"/>
        </w:numPr>
        <w:tabs>
          <w:tab w:pos="166" w:val="left" w:leader="none"/>
        </w:tabs>
        <w:spacing w:line="142" w:lineRule="exact" w:before="0" w:after="0"/>
        <w:ind w:left="165" w:right="0" w:hanging="165"/>
        <w:jc w:val="left"/>
        <w:rPr>
          <w:sz w:val="11"/>
        </w:rPr>
      </w:pPr>
      <w:r>
        <w:rPr>
          <w:b/>
          <w:w w:val="99"/>
          <w:sz w:val="11"/>
        </w:rPr>
        <w:br w:type="column"/>
      </w:r>
      <w:r>
        <w:rPr>
          <w:b/>
          <w:sz w:val="11"/>
        </w:rPr>
        <w:t>哈佛（Harvard）结构：</w:t>
      </w:r>
      <w:r>
        <w:rPr>
          <w:sz w:val="11"/>
        </w:rPr>
        <w:t>程序存储器和数据存储器截</w:t>
      </w:r>
    </w:p>
    <w:p>
      <w:pPr>
        <w:pStyle w:val="BodyText"/>
        <w:tabs>
          <w:tab w:pos="1259" w:val="left" w:leader="none"/>
          <w:tab w:pos="2073" w:val="left" w:leader="none"/>
        </w:tabs>
      </w:pPr>
      <w:r>
        <w:rPr/>
        <w:br w:type="column"/>
      </w:r>
      <w:r>
        <w:rPr/>
        <w:t>XCH  A，Rn</w:t>
        <w:tab/>
        <w:t>；</w:t>
        <w:tab/>
        <w:t>(A)</w:t>
      </w:r>
    </w:p>
    <w:p>
      <w:pPr>
        <w:pStyle w:val="BodyText"/>
      </w:pPr>
      <w:r>
        <w:rPr/>
        <w:br w:type="column"/>
      </w:r>
      <w:r>
        <w:rPr>
          <w:spacing w:val="-2"/>
        </w:rPr>
        <w:t>中断，产生硬件长调用 </w:t>
      </w:r>
      <w:r>
        <w:rPr/>
        <w:t>LCALL</w:t>
      </w:r>
      <w:r>
        <w:rPr>
          <w:spacing w:val="-5"/>
        </w:rPr>
        <w:t> 指令，执行这条长调用指</w:t>
      </w:r>
    </w:p>
    <w:p>
      <w:pPr>
        <w:spacing w:after="0"/>
        <w:sectPr>
          <w:type w:val="continuous"/>
          <w:pgSz w:w="11910" w:h="16840"/>
          <w:pgMar w:top="0" w:bottom="0" w:left="0" w:right="0"/>
          <w:cols w:num="4" w:equalWidth="0">
            <w:col w:w="2657" w:space="425"/>
            <w:col w:w="2664" w:space="837"/>
            <w:col w:w="2239" w:space="422"/>
            <w:col w:w="2666"/>
          </w:cols>
        </w:sectPr>
      </w:pPr>
    </w:p>
    <w:p>
      <w:pPr>
        <w:pStyle w:val="BodyText"/>
      </w:pPr>
      <w:r>
        <w:rPr>
          <w:spacing w:val="-10"/>
        </w:rPr>
        <w:t>断</w:t>
      </w:r>
      <w:r>
        <w:rPr/>
        <w:t>（FIq</w:t>
      </w:r>
      <w:r>
        <w:rPr>
          <w:spacing w:val="-10"/>
        </w:rPr>
        <w:t>）</w:t>
      </w:r>
      <w:r>
        <w:rPr>
          <w:spacing w:val="-4"/>
        </w:rPr>
        <w:t>:支持高速数据传输及通道处理。中断</w:t>
      </w:r>
      <w:r>
        <w:rPr/>
        <w:t>（ir</w:t>
      </w:r>
      <w:r>
        <w:rPr>
          <w:spacing w:val="-3"/>
        </w:rPr>
        <w:t>q</w:t>
      </w:r>
      <w:r>
        <w:rPr>
          <w:spacing w:val="-53"/>
        </w:rPr>
        <w:t>）</w:t>
      </w:r>
      <w:r>
        <w:rPr/>
        <w:t>：</w:t>
      </w:r>
    </w:p>
    <w:p>
      <w:pPr>
        <w:pStyle w:val="BodyText"/>
      </w:pPr>
      <w:r>
        <w:rPr/>
        <w:br w:type="column"/>
      </w:r>
      <w:r>
        <w:rPr>
          <w:spacing w:val="-1"/>
        </w:rPr>
        <w:t>然分开，分别寻址的结构。</w:t>
      </w:r>
    </w:p>
    <w:p>
      <w:pPr>
        <w:pStyle w:val="BodyText"/>
      </w:pPr>
      <w:r>
        <w:rPr/>
        <w:br w:type="column"/>
      </w:r>
      <w:r>
        <w:rPr/>
        <w:t>(Rn) 、direct、@Ri</w:t>
      </w:r>
    </w:p>
    <w:p>
      <w:pPr>
        <w:pStyle w:val="BodyText"/>
      </w:pPr>
      <w:r>
        <w:rPr/>
        <w:br w:type="column"/>
      </w:r>
      <w:r>
        <w:rPr>
          <w:spacing w:val="-8"/>
        </w:rPr>
        <w:t>令需要 </w:t>
      </w:r>
      <w:r>
        <w:rPr/>
        <w:t>2</w:t>
      </w:r>
      <w:r>
        <w:rPr>
          <w:spacing w:val="-8"/>
        </w:rPr>
        <w:t> 个机器周期，中断响应时间为 </w:t>
      </w:r>
      <w:r>
        <w:rPr/>
        <w:t>3</w:t>
      </w:r>
      <w:r>
        <w:rPr>
          <w:spacing w:val="-6"/>
        </w:rPr>
        <w:t> 个机器周期。</w:t>
      </w:r>
    </w:p>
    <w:p>
      <w:pPr>
        <w:spacing w:after="0"/>
        <w:sectPr>
          <w:type w:val="continuous"/>
          <w:pgSz w:w="11910" w:h="16840"/>
          <w:pgMar w:top="0" w:bottom="0" w:left="0" w:right="0"/>
          <w:cols w:num="4" w:equalWidth="0">
            <w:col w:w="2717" w:space="365"/>
            <w:col w:w="1320" w:space="1761"/>
            <w:col w:w="991" w:space="2090"/>
            <w:col w:w="2666"/>
          </w:cols>
        </w:sectPr>
      </w:pPr>
    </w:p>
    <w:p>
      <w:pPr>
        <w:pStyle w:val="BodyText"/>
        <w:spacing w:line="240" w:lineRule="auto"/>
      </w:pPr>
      <w:r>
        <w:rPr>
          <w:spacing w:val="-4"/>
        </w:rPr>
        <w:t>用于通用的中断处理。管理</w:t>
      </w:r>
      <w:r>
        <w:rPr>
          <w:spacing w:val="-3"/>
        </w:rPr>
        <w:t>（svc）</w:t>
      </w:r>
      <w:r>
        <w:rPr>
          <w:spacing w:val="-2"/>
        </w:rPr>
        <w:t>:操作系统保护模式。</w:t>
      </w:r>
    </w:p>
    <w:p>
      <w:pPr>
        <w:pStyle w:val="Heading1"/>
        <w:spacing w:line="240" w:lineRule="auto"/>
      </w:pPr>
      <w:r>
        <w:rPr>
          <w:b w:val="0"/>
        </w:rPr>
        <w:br w:type="column"/>
      </w:r>
      <w:r>
        <w:rPr/>
        <w:t>4</w:t>
      </w:r>
      <w:r>
        <w:rPr>
          <w:spacing w:val="-6"/>
        </w:rPr>
        <w:t> 个物理存储器空间</w:t>
      </w:r>
    </w:p>
    <w:p>
      <w:pPr>
        <w:pStyle w:val="BodyText"/>
        <w:spacing w:line="240" w:lineRule="auto"/>
      </w:pPr>
      <w:r>
        <w:rPr/>
        <w:br w:type="column"/>
      </w:r>
      <w:r>
        <w:rPr>
          <w:spacing w:val="-6"/>
        </w:rPr>
        <w:t>将累加器 </w:t>
      </w:r>
      <w:r>
        <w:rPr/>
        <w:t>A</w:t>
      </w:r>
      <w:r>
        <w:rPr>
          <w:spacing w:val="-6"/>
        </w:rPr>
        <w:t> 与源操作数的字节内容互换。</w:t>
      </w:r>
    </w:p>
    <w:p>
      <w:pPr>
        <w:pStyle w:val="ListParagraph"/>
        <w:numPr>
          <w:ilvl w:val="0"/>
          <w:numId w:val="1"/>
        </w:numPr>
        <w:tabs>
          <w:tab w:pos="113" w:val="left" w:leader="none"/>
        </w:tabs>
        <w:spacing w:line="240" w:lineRule="auto" w:before="0" w:after="0"/>
        <w:ind w:left="112" w:right="0" w:hanging="112"/>
        <w:jc w:val="left"/>
        <w:rPr>
          <w:sz w:val="11"/>
        </w:rPr>
      </w:pPr>
      <w:r>
        <w:rPr>
          <w:b/>
          <w:spacing w:val="1"/>
          <w:w w:val="99"/>
          <w:sz w:val="11"/>
        </w:rPr>
        <w:br w:type="column"/>
      </w:r>
      <w:r>
        <w:rPr>
          <w:b/>
          <w:sz w:val="11"/>
        </w:rPr>
        <w:t>外部中断源的扩展：</w:t>
      </w:r>
      <w:r>
        <w:rPr>
          <w:sz w:val="11"/>
        </w:rPr>
        <w:t>80C51 只有两个外部中断请求输</w:t>
      </w:r>
    </w:p>
    <w:p>
      <w:pPr>
        <w:spacing w:after="0" w:line="240" w:lineRule="auto"/>
        <w:jc w:val="left"/>
        <w:rPr>
          <w:sz w:val="11"/>
        </w:rPr>
        <w:sectPr>
          <w:type w:val="continuous"/>
          <w:pgSz w:w="11910" w:h="16840"/>
          <w:pgMar w:top="0" w:bottom="0" w:left="0" w:right="0"/>
          <w:cols w:num="4" w:equalWidth="0">
            <w:col w:w="2715" w:space="367"/>
            <w:col w:w="965" w:space="2172"/>
            <w:col w:w="1980" w:space="1046"/>
            <w:col w:w="2665"/>
          </w:cols>
        </w:sectPr>
      </w:pPr>
    </w:p>
    <w:p>
      <w:pPr>
        <w:pStyle w:val="BodyText"/>
      </w:pPr>
      <w:r>
        <w:rPr>
          <w:spacing w:val="-6"/>
        </w:rPr>
        <w:t>中止</w:t>
      </w:r>
      <w:r>
        <w:rPr>
          <w:spacing w:val="-3"/>
        </w:rPr>
        <w:t>（abt）</w:t>
      </w:r>
      <w:r>
        <w:rPr>
          <w:spacing w:val="-2"/>
        </w:rPr>
        <w:t>:用于支持虚拟内存和</w:t>
      </w:r>
      <w:r>
        <w:rPr/>
        <w:t>/</w:t>
      </w:r>
      <w:r>
        <w:rPr>
          <w:spacing w:val="-2"/>
        </w:rPr>
        <w:t>或存储器保护。未定</w:t>
      </w:r>
    </w:p>
    <w:p>
      <w:pPr>
        <w:pStyle w:val="ListParagraph"/>
        <w:numPr>
          <w:ilvl w:val="0"/>
          <w:numId w:val="8"/>
        </w:numPr>
        <w:tabs>
          <w:tab w:pos="111" w:val="left" w:leader="none"/>
        </w:tabs>
        <w:spacing w:line="142" w:lineRule="exact" w:before="0" w:after="0"/>
        <w:ind w:left="111" w:right="0" w:hanging="111"/>
        <w:jc w:val="left"/>
        <w:rPr>
          <w:sz w:val="11"/>
        </w:rPr>
      </w:pPr>
      <w:r>
        <w:rPr>
          <w:sz w:val="11"/>
        </w:rPr>
        <w:br w:type="column"/>
      </w:r>
      <w:r>
        <w:rPr>
          <w:spacing w:val="-7"/>
          <w:sz w:val="11"/>
        </w:rPr>
        <w:t>程序存储器：①片内程序存储器； ②片外程序存储器。</w:t>
      </w:r>
    </w:p>
    <w:p>
      <w:pPr>
        <w:pStyle w:val="BodyText"/>
      </w:pPr>
      <w:r>
        <w:rPr/>
        <w:br w:type="column"/>
      </w:r>
      <w:r>
        <w:rPr>
          <w:spacing w:val="-1"/>
        </w:rPr>
        <w:t>例：设</w:t>
      </w:r>
      <w:r>
        <w:rPr>
          <w:spacing w:val="1"/>
        </w:rPr>
        <w:t>（</w:t>
      </w:r>
      <w:r>
        <w:rPr/>
        <w:t>R</w:t>
      </w:r>
      <w:r>
        <w:rPr>
          <w:spacing w:val="-3"/>
        </w:rPr>
        <w:t>0</w:t>
      </w:r>
      <w:r>
        <w:rPr/>
        <w:t>）＝30H</w:t>
      </w:r>
      <w:r>
        <w:rPr>
          <w:spacing w:val="-55"/>
        </w:rPr>
        <w:t>，</w:t>
      </w:r>
      <w:r>
        <w:rPr/>
        <w:t>（A）</w:t>
      </w:r>
      <w:r>
        <w:rPr>
          <w:spacing w:val="-3"/>
        </w:rPr>
        <w:t>＝</w:t>
      </w:r>
      <w:r>
        <w:rPr/>
        <w:t>3FH，</w:t>
      </w:r>
      <w:r>
        <w:rPr>
          <w:spacing w:val="-1"/>
        </w:rPr>
        <w:t>片内</w:t>
      </w:r>
      <w:r>
        <w:rPr/>
        <w:t>（30H）＝BB</w:t>
      </w:r>
      <w:r>
        <w:rPr>
          <w:spacing w:val="-3"/>
        </w:rPr>
        <w:t>H</w:t>
      </w:r>
      <w:r>
        <w:rPr/>
        <w:t>。</w:t>
      </w:r>
    </w:p>
    <w:p>
      <w:pPr>
        <w:pStyle w:val="BodyText"/>
      </w:pPr>
      <w:r>
        <w:rPr/>
        <w:br w:type="column"/>
      </w:r>
      <w:r>
        <w:rPr/>
        <w:t>入端 INT0 和 INT1，可以通过两种方式进行扩展：</w:t>
      </w:r>
    </w:p>
    <w:p>
      <w:pPr>
        <w:spacing w:after="0"/>
        <w:sectPr>
          <w:type w:val="continuous"/>
          <w:pgSz w:w="11910" w:h="16840"/>
          <w:pgMar w:top="0" w:bottom="0" w:left="0" w:right="0"/>
          <w:cols w:num="4" w:equalWidth="0">
            <w:col w:w="2659" w:space="422"/>
            <w:col w:w="2712" w:space="370"/>
            <w:col w:w="2640" w:space="442"/>
            <w:col w:w="2665"/>
          </w:cols>
        </w:sectPr>
      </w:pPr>
    </w:p>
    <w:p>
      <w:pPr>
        <w:pStyle w:val="BodyText"/>
        <w:spacing w:line="240" w:lineRule="auto"/>
      </w:pPr>
      <w:r>
        <w:rPr>
          <w:spacing w:val="-1"/>
        </w:rPr>
        <w:t>义（und）:</w:t>
      </w:r>
      <w:r>
        <w:rPr/>
        <w:t>支持硬件协处理器的软件仿真。</w:t>
      </w:r>
    </w:p>
    <w:p>
      <w:pPr>
        <w:pStyle w:val="ListParagraph"/>
        <w:numPr>
          <w:ilvl w:val="0"/>
          <w:numId w:val="9"/>
        </w:numPr>
        <w:tabs>
          <w:tab w:pos="111" w:val="left" w:leader="none"/>
        </w:tabs>
        <w:spacing w:line="240" w:lineRule="auto" w:before="0" w:after="0"/>
        <w:ind w:left="111" w:right="0" w:hanging="111"/>
        <w:jc w:val="left"/>
        <w:rPr>
          <w:sz w:val="11"/>
        </w:rPr>
      </w:pPr>
      <w:r>
        <w:rPr>
          <w:sz w:val="11"/>
        </w:rPr>
        <w:br w:type="column"/>
        <w:t>数据存储器：③片内数据存储器；  ④片外数据存储</w:t>
      </w:r>
    </w:p>
    <w:p>
      <w:pPr>
        <w:pStyle w:val="BodyText"/>
        <w:tabs>
          <w:tab w:pos="712" w:val="left" w:leader="none"/>
        </w:tabs>
        <w:spacing w:line="240" w:lineRule="auto"/>
      </w:pPr>
      <w:r>
        <w:rPr/>
        <w:br w:type="column"/>
      </w:r>
      <w:r>
        <w:rPr/>
        <w:t>执行指令</w:t>
        <w:tab/>
        <w:t>XCH A，@R0</w:t>
      </w:r>
    </w:p>
    <w:p>
      <w:pPr>
        <w:pStyle w:val="Heading1"/>
        <w:numPr>
          <w:ilvl w:val="0"/>
          <w:numId w:val="10"/>
        </w:numPr>
        <w:tabs>
          <w:tab w:pos="168" w:val="left" w:leader="none"/>
        </w:tabs>
        <w:spacing w:line="240" w:lineRule="auto" w:before="0" w:after="0"/>
        <w:ind w:left="168" w:right="0" w:hanging="168"/>
        <w:jc w:val="left"/>
      </w:pPr>
      <w:r>
        <w:rPr>
          <w:w w:val="99"/>
        </w:rPr>
        <w:br w:type="column"/>
      </w:r>
      <w:r>
        <w:rPr/>
        <w:t>可通过增加“OC</w:t>
      </w:r>
      <w:r>
        <w:rPr>
          <w:spacing w:val="-7"/>
        </w:rPr>
        <w:t> 门”+ 软件来扩展；</w:t>
      </w:r>
    </w:p>
    <w:p>
      <w:pPr>
        <w:spacing w:after="0" w:line="240" w:lineRule="auto"/>
        <w:jc w:val="left"/>
        <w:sectPr>
          <w:type w:val="continuous"/>
          <w:pgSz w:w="11910" w:h="16840"/>
          <w:pgMar w:top="0" w:bottom="0" w:left="0" w:right="0"/>
          <w:cols w:num="4" w:equalWidth="0">
            <w:col w:w="2090" w:space="991"/>
            <w:col w:w="2659" w:space="920"/>
            <w:col w:w="1265" w:space="1320"/>
            <w:col w:w="2665"/>
          </w:cols>
        </w:sectPr>
      </w:pPr>
    </w:p>
    <w:p>
      <w:pPr>
        <w:pStyle w:val="ListParagraph"/>
        <w:numPr>
          <w:ilvl w:val="0"/>
          <w:numId w:val="1"/>
        </w:numPr>
        <w:tabs>
          <w:tab w:pos="111" w:val="left" w:leader="none"/>
          <w:tab w:pos="3081" w:val="left" w:leader="none"/>
        </w:tabs>
        <w:spacing w:line="142" w:lineRule="exact" w:before="0" w:after="0"/>
        <w:ind w:left="111" w:right="0" w:hanging="111"/>
        <w:jc w:val="left"/>
        <w:rPr>
          <w:sz w:val="11"/>
        </w:rPr>
      </w:pPr>
      <w:r>
        <w:rPr>
          <w:b/>
          <w:sz w:val="11"/>
        </w:rPr>
        <w:t>中断的执行与子程序相似点？</w:t>
        <w:tab/>
      </w:r>
      <w:r>
        <w:rPr>
          <w:sz w:val="11"/>
        </w:rPr>
        <w:t>器。</w:t>
      </w:r>
    </w:p>
    <w:p>
      <w:pPr>
        <w:spacing w:line="142" w:lineRule="exact" w:before="0"/>
        <w:ind w:left="0" w:right="0" w:firstLine="0"/>
        <w:jc w:val="left"/>
        <w:rPr>
          <w:b/>
          <w:sz w:val="11"/>
        </w:rPr>
      </w:pPr>
      <w:r>
        <w:rPr/>
        <w:br w:type="column"/>
      </w:r>
      <w:r>
        <w:rPr>
          <w:b/>
          <w:w w:val="95"/>
          <w:sz w:val="11"/>
        </w:rPr>
        <w:t>4）节交换指令组</w:t>
      </w:r>
    </w:p>
    <w:p>
      <w:pPr>
        <w:pStyle w:val="ListParagraph"/>
        <w:numPr>
          <w:ilvl w:val="0"/>
          <w:numId w:val="10"/>
        </w:numPr>
        <w:tabs>
          <w:tab w:pos="168" w:val="left" w:leader="none"/>
        </w:tabs>
        <w:spacing w:line="142" w:lineRule="exact" w:before="0" w:after="0"/>
        <w:ind w:left="168" w:right="0" w:hanging="168"/>
        <w:jc w:val="left"/>
        <w:rPr>
          <w:b/>
          <w:sz w:val="11"/>
        </w:rPr>
      </w:pPr>
      <w:r>
        <w:rPr>
          <w:b/>
          <w:w w:val="99"/>
          <w:sz w:val="11"/>
        </w:rPr>
        <w:br w:type="column"/>
      </w:r>
      <w:r>
        <w:rPr>
          <w:b/>
          <w:w w:val="95"/>
          <w:sz w:val="11"/>
        </w:rPr>
        <w:t>定时器</w:t>
      </w:r>
      <w:r>
        <w:rPr>
          <w:b/>
          <w:spacing w:val="-3"/>
          <w:w w:val="95"/>
          <w:sz w:val="11"/>
        </w:rPr>
        <w:t>/</w:t>
      </w:r>
      <w:r>
        <w:rPr>
          <w:b/>
          <w:w w:val="95"/>
          <w:sz w:val="11"/>
        </w:rPr>
        <w:t>计数器</w:t>
      </w:r>
    </w:p>
    <w:p>
      <w:pPr>
        <w:spacing w:after="0" w:line="142" w:lineRule="exact"/>
        <w:jc w:val="left"/>
        <w:rPr>
          <w:sz w:val="11"/>
        </w:rPr>
        <w:sectPr>
          <w:type w:val="continuous"/>
          <w:pgSz w:w="11910" w:h="16840"/>
          <w:pgMar w:top="0" w:bottom="0" w:left="0" w:right="0"/>
          <w:cols w:num="3" w:equalWidth="0">
            <w:col w:w="3302" w:space="2861"/>
            <w:col w:w="828" w:space="2254"/>
            <w:col w:w="2665"/>
          </w:cols>
        </w:sectPr>
      </w:pPr>
    </w:p>
    <w:p>
      <w:pPr>
        <w:pStyle w:val="BodyText"/>
      </w:pPr>
      <w:r>
        <w:rPr/>
        <w:t>1.中断当前正在执行的程序。2.硬件把断点压栈，软件</w:t>
      </w:r>
    </w:p>
    <w:p>
      <w:pPr>
        <w:pStyle w:val="Heading1"/>
      </w:pPr>
      <w:r>
        <w:rPr>
          <w:b w:val="0"/>
        </w:rPr>
        <w:br w:type="column"/>
      </w:r>
      <w:r>
        <w:rPr/>
        <w:t>3</w:t>
      </w:r>
      <w:r>
        <w:rPr>
          <w:spacing w:val="-6"/>
        </w:rPr>
        <w:t> 个逻辑存储器地址空间</w:t>
      </w:r>
    </w:p>
    <w:p>
      <w:pPr>
        <w:pStyle w:val="BodyText"/>
        <w:tabs>
          <w:tab w:pos="839" w:val="left" w:leader="none"/>
        </w:tabs>
      </w:pPr>
      <w:r>
        <w:rPr/>
        <w:br w:type="column"/>
      </w:r>
      <w:r>
        <w:rPr/>
        <w:t>⑴  XCHD</w:t>
        <w:tab/>
        <w:t>A，@Ri</w:t>
      </w:r>
    </w:p>
    <w:p>
      <w:pPr>
        <w:spacing w:line="142" w:lineRule="exact" w:before="0"/>
        <w:ind w:left="0" w:right="0" w:firstLine="0"/>
        <w:jc w:val="left"/>
        <w:rPr>
          <w:sz w:val="11"/>
        </w:rPr>
      </w:pPr>
      <w:r>
        <w:rPr/>
        <w:br w:type="column"/>
      </w:r>
      <w:r>
        <w:rPr>
          <w:sz w:val="11"/>
        </w:rPr>
        <w:t>●●●●●●●●●●●●</w:t>
      </w:r>
      <w:r>
        <w:rPr>
          <w:b/>
          <w:sz w:val="11"/>
        </w:rPr>
        <w:t>嵌入式设计及应用</w:t>
      </w:r>
      <w:r>
        <w:rPr>
          <w:sz w:val="11"/>
        </w:rPr>
        <w:t>●●●●</w:t>
      </w:r>
    </w:p>
    <w:p>
      <w:pPr>
        <w:spacing w:after="0" w:line="142" w:lineRule="exact"/>
        <w:jc w:val="left"/>
        <w:rPr>
          <w:sz w:val="11"/>
        </w:rPr>
        <w:sectPr>
          <w:type w:val="continuous"/>
          <w:pgSz w:w="11910" w:h="16840"/>
          <w:pgMar w:top="0" w:bottom="0" w:left="0" w:right="0"/>
          <w:cols w:num="4" w:equalWidth="0">
            <w:col w:w="2657" w:space="425"/>
            <w:col w:w="1186" w:space="1896"/>
            <w:col w:w="1171" w:space="1909"/>
            <w:col w:w="2666"/>
          </w:cols>
        </w:sectPr>
      </w:pPr>
    </w:p>
    <w:p>
      <w:pPr>
        <w:pStyle w:val="BodyText"/>
        <w:spacing w:line="240" w:lineRule="auto"/>
      </w:pPr>
      <w:r>
        <w:rPr/>
        <w:t>现场保护。3.通过软件恢复现场，重新返回到断点处，</w:t>
      </w:r>
    </w:p>
    <w:p>
      <w:pPr>
        <w:pStyle w:val="BodyText"/>
        <w:spacing w:line="240" w:lineRule="auto"/>
      </w:pPr>
      <w:r>
        <w:rPr/>
        <w:br w:type="column"/>
      </w:r>
      <w:r>
        <w:rPr>
          <w:spacing w:val="-1"/>
        </w:rPr>
        <w:t>①片内、片外统一的 </w:t>
      </w:r>
      <w:r>
        <w:rPr/>
        <w:t>64 KB</w:t>
      </w:r>
      <w:r>
        <w:rPr>
          <w:spacing w:val="-6"/>
        </w:rPr>
        <w:t> 程序存储器地址</w:t>
      </w:r>
    </w:p>
    <w:p>
      <w:pPr>
        <w:pStyle w:val="BodyText"/>
        <w:spacing w:line="240" w:lineRule="auto"/>
      </w:pPr>
      <w:r>
        <w:rPr/>
        <w:br w:type="column"/>
      </w:r>
      <w:r>
        <w:rPr/>
        <w:t>Ri</w:t>
      </w:r>
      <w:r>
        <w:rPr>
          <w:spacing w:val="-9"/>
        </w:rPr>
        <w:t> 间接寻址单元的低 </w:t>
      </w:r>
      <w:r>
        <w:rPr/>
        <w:t>4</w:t>
      </w:r>
      <w:r>
        <w:rPr>
          <w:spacing w:val="-10"/>
        </w:rPr>
        <w:t> 位与累加器 </w:t>
      </w:r>
      <w:r>
        <w:rPr/>
        <w:t>A</w:t>
      </w:r>
      <w:r>
        <w:rPr>
          <w:spacing w:val="-15"/>
        </w:rPr>
        <w:t> 的低 </w:t>
      </w:r>
      <w:r>
        <w:rPr/>
        <w:t>4</w:t>
      </w:r>
      <w:r>
        <w:rPr>
          <w:spacing w:val="-8"/>
        </w:rPr>
        <w:t> 位互换，而</w:t>
      </w:r>
    </w:p>
    <w:p>
      <w:pPr>
        <w:pStyle w:val="BodyText"/>
        <w:spacing w:line="240" w:lineRule="auto"/>
      </w:pPr>
      <w:r>
        <w:rPr/>
        <w:br w:type="column"/>
      </w:r>
      <w:r>
        <w:rPr/>
        <w:t>●●●●●●●</w:t>
      </w:r>
    </w:p>
    <w:p>
      <w:pPr>
        <w:spacing w:after="0" w:line="240" w:lineRule="auto"/>
        <w:sectPr>
          <w:type w:val="continuous"/>
          <w:pgSz w:w="11910" w:h="16840"/>
          <w:pgMar w:top="0" w:bottom="0" w:left="0" w:right="0"/>
          <w:cols w:num="4" w:equalWidth="0">
            <w:col w:w="2659" w:space="974"/>
            <w:col w:w="2107" w:space="423"/>
            <w:col w:w="2662" w:space="420"/>
            <w:col w:w="2665"/>
          </w:cols>
        </w:sectPr>
      </w:pPr>
    </w:p>
    <w:p>
      <w:pPr>
        <w:pStyle w:val="BodyText"/>
        <w:spacing w:line="240" w:lineRule="auto"/>
      </w:pPr>
      <w:r>
        <w:rPr/>
        <w:t>继续执行主程序。4.二者可嵌套，如中断嵌套和子程序</w:t>
      </w:r>
    </w:p>
    <w:p>
      <w:pPr>
        <w:spacing w:before="0"/>
        <w:ind w:left="0" w:right="0" w:firstLine="0"/>
        <w:jc w:val="left"/>
        <w:rPr>
          <w:sz w:val="11"/>
        </w:rPr>
      </w:pPr>
      <w:r>
        <w:rPr/>
        <w:br w:type="column"/>
      </w:r>
      <w:r>
        <w:rPr>
          <w:sz w:val="11"/>
        </w:rPr>
        <w:t>空间；</w:t>
      </w:r>
    </w:p>
    <w:p>
      <w:pPr>
        <w:pStyle w:val="BodyText"/>
        <w:spacing w:line="240" w:lineRule="auto"/>
      </w:pPr>
      <w:r>
        <w:rPr/>
        <w:br w:type="column"/>
      </w:r>
      <w:r>
        <w:rPr>
          <w:spacing w:val="-15"/>
        </w:rPr>
        <w:t>高 </w:t>
      </w:r>
      <w:r>
        <w:rPr/>
        <w:t>4</w:t>
      </w:r>
      <w:r>
        <w:rPr>
          <w:spacing w:val="-7"/>
        </w:rPr>
        <w:t> 位不变。</w:t>
      </w:r>
    </w:p>
    <w:p>
      <w:pPr>
        <w:pStyle w:val="Heading1"/>
        <w:numPr>
          <w:ilvl w:val="0"/>
          <w:numId w:val="1"/>
        </w:numPr>
        <w:tabs>
          <w:tab w:pos="111" w:val="left" w:leader="none"/>
        </w:tabs>
        <w:spacing w:line="240" w:lineRule="auto" w:before="0" w:after="0"/>
        <w:ind w:left="111" w:right="0" w:hanging="111"/>
        <w:jc w:val="left"/>
      </w:pPr>
      <w:r>
        <w:rPr>
          <w:spacing w:val="1"/>
          <w:w w:val="99"/>
        </w:rPr>
        <w:br w:type="column"/>
      </w:r>
      <w:r>
        <w:rPr/>
        <w:t>RISC</w:t>
      </w:r>
      <w:r>
        <w:rPr>
          <w:spacing w:val="-2"/>
        </w:rPr>
        <w:t> 的设计准则：</w:t>
      </w:r>
    </w:p>
    <w:p>
      <w:pPr>
        <w:spacing w:after="0" w:line="240" w:lineRule="auto"/>
        <w:jc w:val="left"/>
        <w:sectPr>
          <w:type w:val="continuous"/>
          <w:pgSz w:w="11910" w:h="16840"/>
          <w:pgMar w:top="0" w:bottom="0" w:left="0" w:right="0"/>
          <w:cols w:num="4" w:equalWidth="0">
            <w:col w:w="2657" w:space="425"/>
            <w:col w:w="331" w:space="2750"/>
            <w:col w:w="660" w:space="2422"/>
            <w:col w:w="2665"/>
          </w:cols>
        </w:sectPr>
      </w:pPr>
    </w:p>
    <w:p>
      <w:pPr>
        <w:pStyle w:val="BodyText"/>
      </w:pPr>
      <w:r>
        <w:rPr/>
        <w:t>嵌套。</w:t>
      </w:r>
    </w:p>
    <w:p>
      <w:pPr>
        <w:pStyle w:val="BodyText"/>
      </w:pPr>
      <w:r>
        <w:rPr/>
        <w:br w:type="column"/>
      </w:r>
      <w:r>
        <w:rPr>
          <w:spacing w:val="-8"/>
        </w:rPr>
        <w:t>②片内 </w:t>
      </w:r>
      <w:r>
        <w:rPr/>
        <w:t>256B</w:t>
      </w:r>
      <w:r>
        <w:rPr>
          <w:spacing w:val="-6"/>
        </w:rPr>
        <w:t> 数据存储器地址空间；</w:t>
      </w:r>
    </w:p>
    <w:p>
      <w:pPr>
        <w:pStyle w:val="BodyText"/>
      </w:pPr>
      <w:r>
        <w:rPr/>
        <w:br w:type="column"/>
      </w:r>
      <w:r>
        <w:rPr>
          <w:spacing w:val="-4"/>
        </w:rPr>
        <w:t>例: 设</w:t>
      </w:r>
      <w:r>
        <w:rPr/>
        <w:t>(R0)</w:t>
      </w:r>
      <w:r>
        <w:rPr>
          <w:spacing w:val="-42"/>
        </w:rPr>
        <w:t> </w:t>
      </w:r>
      <w:r>
        <w:rPr/>
        <w:t>＝</w:t>
      </w:r>
      <w:r>
        <w:rPr>
          <w:spacing w:val="-42"/>
        </w:rPr>
        <w:t> </w:t>
      </w:r>
      <w:r>
        <w:rPr/>
        <w:t>20H</w:t>
      </w:r>
      <w:r>
        <w:rPr>
          <w:spacing w:val="-28"/>
        </w:rPr>
        <w:t> ， </w:t>
      </w:r>
      <w:r>
        <w:rPr/>
        <w:t>(A)</w:t>
      </w:r>
      <w:r>
        <w:rPr>
          <w:spacing w:val="-42"/>
        </w:rPr>
        <w:t> </w:t>
      </w:r>
      <w:r>
        <w:rPr/>
        <w:t>＝</w:t>
      </w:r>
      <w:r>
        <w:rPr>
          <w:spacing w:val="-39"/>
        </w:rPr>
        <w:t> </w:t>
      </w:r>
      <w:r>
        <w:rPr/>
        <w:t>36H(00110110B)</w:t>
      </w:r>
      <w:r>
        <w:rPr>
          <w:spacing w:val="-28"/>
        </w:rPr>
        <w:t> ， </w:t>
      </w:r>
      <w:r>
        <w:rPr/>
        <w:t>(20H)</w:t>
      </w:r>
      <w:r>
        <w:rPr>
          <w:spacing w:val="-42"/>
        </w:rPr>
        <w:t> </w:t>
      </w:r>
      <w:r>
        <w:rPr/>
        <w:t>＝</w:t>
      </w:r>
    </w:p>
    <w:p>
      <w:pPr>
        <w:pStyle w:val="BodyText"/>
      </w:pPr>
      <w:r>
        <w:rPr/>
        <w:br w:type="column"/>
      </w:r>
      <w:r>
        <w:rPr/>
        <w:t>1.指令集：选用使用频率较高的一些 简单指令 复杂指</w:t>
      </w:r>
    </w:p>
    <w:p>
      <w:pPr>
        <w:spacing w:after="0"/>
        <w:sectPr>
          <w:type w:val="continuous"/>
          <w:pgSz w:w="11910" w:h="16840"/>
          <w:pgMar w:top="0" w:bottom="0" w:left="0" w:right="0"/>
          <w:cols w:num="4" w:equalWidth="0">
            <w:col w:w="331" w:space="3300"/>
            <w:col w:w="1704" w:space="883"/>
            <w:col w:w="2604" w:space="423"/>
            <w:col w:w="2665"/>
          </w:cols>
        </w:sectPr>
      </w:pPr>
    </w:p>
    <w:p>
      <w:pPr>
        <w:pStyle w:val="Heading1"/>
        <w:numPr>
          <w:ilvl w:val="0"/>
          <w:numId w:val="1"/>
        </w:numPr>
        <w:tabs>
          <w:tab w:pos="111" w:val="left" w:leader="none"/>
        </w:tabs>
        <w:spacing w:line="142" w:lineRule="exact" w:before="0" w:after="0"/>
        <w:ind w:left="111" w:right="0" w:hanging="111"/>
        <w:jc w:val="left"/>
      </w:pPr>
      <w:r>
        <w:rPr>
          <w:w w:val="95"/>
        </w:rPr>
        <w:t>中断执行与子程序调用的差别？</w:t>
      </w:r>
    </w:p>
    <w:p>
      <w:pPr>
        <w:pStyle w:val="BodyText"/>
      </w:pPr>
      <w:r>
        <w:rPr/>
        <w:br w:type="column"/>
      </w:r>
      <w:r>
        <w:rPr>
          <w:spacing w:val="-8"/>
        </w:rPr>
        <w:t>③片外 </w:t>
      </w:r>
      <w:r>
        <w:rPr/>
        <w:t>64 KB</w:t>
      </w:r>
      <w:r>
        <w:rPr>
          <w:spacing w:val="-6"/>
        </w:rPr>
        <w:t> 的数据存储器地址空间。</w:t>
      </w:r>
    </w:p>
    <w:p>
      <w:pPr>
        <w:pStyle w:val="BodyText"/>
      </w:pPr>
      <w:r>
        <w:rPr/>
        <w:br w:type="column"/>
      </w:r>
      <w:r>
        <w:rPr/>
        <w:t>75H(0111010lB)。</w:t>
      </w:r>
    </w:p>
    <w:p>
      <w:pPr>
        <w:pStyle w:val="BodyText"/>
      </w:pPr>
      <w:r>
        <w:rPr/>
        <w:br w:type="column"/>
      </w:r>
      <w:r>
        <w:rPr/>
        <w:t>令的功能由简单指令来组合一个时钟周期 内完成一条</w:t>
      </w:r>
    </w:p>
    <w:p>
      <w:pPr>
        <w:spacing w:after="0"/>
        <w:sectPr>
          <w:type w:val="continuous"/>
          <w:pgSz w:w="11910" w:h="16840"/>
          <w:pgMar w:top="0" w:bottom="0" w:left="0" w:right="0"/>
          <w:cols w:num="4" w:equalWidth="0">
            <w:col w:w="1656" w:space="1975"/>
            <w:col w:w="1870" w:space="663"/>
            <w:col w:w="881" w:space="2200"/>
            <w:col w:w="2665"/>
          </w:cols>
        </w:sectPr>
      </w:pPr>
    </w:p>
    <w:p>
      <w:pPr>
        <w:pStyle w:val="BodyText"/>
        <w:spacing w:line="240" w:lineRule="auto"/>
      </w:pPr>
      <w:r>
        <w:rPr/>
        <w:t>1.中断请求由外设发出，是随机的；子程序调用是编排</w:t>
      </w:r>
    </w:p>
    <w:p>
      <w:pPr>
        <w:pStyle w:val="Heading1"/>
        <w:spacing w:line="240" w:lineRule="auto"/>
      </w:pPr>
      <w:r>
        <w:rPr>
          <w:b w:val="0"/>
        </w:rPr>
        <w:br w:type="column"/>
      </w:r>
      <w:r>
        <w:rPr>
          <w:w w:val="95"/>
        </w:rPr>
        <w:t>三种基本寻址空间：</w:t>
      </w:r>
    </w:p>
    <w:p>
      <w:pPr>
        <w:pStyle w:val="BodyText"/>
        <w:tabs>
          <w:tab w:pos="3081" w:val="left" w:leader="none"/>
        </w:tabs>
        <w:spacing w:line="240" w:lineRule="auto"/>
      </w:pPr>
      <w:r>
        <w:rPr/>
        <w:br w:type="column"/>
      </w:r>
      <w:r>
        <w:rPr/>
        <w:t>执行指令：XCHD</w:t>
      </w:r>
      <w:r>
        <w:rPr>
          <w:spacing w:val="52"/>
        </w:rPr>
        <w:t> </w:t>
      </w:r>
      <w:r>
        <w:rPr/>
        <w:t>A，＠R0</w:t>
        <w:tab/>
        <w:t>指令</w:t>
      </w:r>
    </w:p>
    <w:p>
      <w:pPr>
        <w:spacing w:after="0" w:line="240" w:lineRule="auto"/>
        <w:sectPr>
          <w:type w:val="continuous"/>
          <w:pgSz w:w="11910" w:h="16840"/>
          <w:pgMar w:top="0" w:bottom="0" w:left="0" w:right="0"/>
          <w:cols w:num="3" w:equalWidth="0">
            <w:col w:w="2659" w:space="422"/>
            <w:col w:w="994" w:space="2089"/>
            <w:col w:w="5746"/>
          </w:cols>
        </w:sectPr>
      </w:pPr>
    </w:p>
    <w:p>
      <w:pPr>
        <w:pStyle w:val="BodyText"/>
      </w:pPr>
      <w:r>
        <w:rPr/>
        <w:t>好的。2.中断响应后由固定的矢量地址转入中断服务程</w:t>
      </w:r>
    </w:p>
    <w:p>
      <w:pPr>
        <w:pStyle w:val="ListParagraph"/>
        <w:numPr>
          <w:ilvl w:val="0"/>
          <w:numId w:val="9"/>
        </w:numPr>
        <w:tabs>
          <w:tab w:pos="166" w:val="left" w:leader="none"/>
        </w:tabs>
        <w:spacing w:line="142" w:lineRule="exact" w:before="0" w:after="0"/>
        <w:ind w:left="165" w:right="0" w:hanging="165"/>
        <w:jc w:val="left"/>
        <w:rPr>
          <w:sz w:val="11"/>
        </w:rPr>
      </w:pPr>
      <w:r>
        <w:rPr>
          <w:sz w:val="11"/>
        </w:rPr>
        <w:br w:type="column"/>
        <w:t>64</w:t>
      </w:r>
      <w:r>
        <w:rPr>
          <w:spacing w:val="-3"/>
          <w:sz w:val="11"/>
        </w:rPr>
        <w:t> </w:t>
      </w:r>
      <w:r>
        <w:rPr>
          <w:sz w:val="11"/>
        </w:rPr>
        <w:t>KB</w:t>
      </w:r>
      <w:r>
        <w:rPr>
          <w:spacing w:val="-6"/>
          <w:sz w:val="11"/>
        </w:rPr>
        <w:t> 的片内、外程序存储器寻址空间；</w:t>
      </w:r>
    </w:p>
    <w:p>
      <w:pPr>
        <w:pStyle w:val="Heading1"/>
        <w:tabs>
          <w:tab w:pos="664" w:val="left" w:leader="none"/>
        </w:tabs>
      </w:pPr>
      <w:r>
        <w:rPr>
          <w:b w:val="0"/>
        </w:rPr>
        <w:br w:type="column"/>
      </w:r>
      <w:r>
        <w:rPr/>
        <w:t>⑵</w:t>
      </w:r>
      <w:r>
        <w:rPr>
          <w:spacing w:val="53"/>
        </w:rPr>
        <w:t> </w:t>
      </w:r>
      <w:r>
        <w:rPr/>
        <w:t>SWAP</w:t>
        <w:tab/>
        <w:t>A</w:t>
      </w:r>
    </w:p>
    <w:p>
      <w:pPr>
        <w:pStyle w:val="BodyText"/>
      </w:pPr>
      <w:r>
        <w:rPr/>
        <w:br w:type="column"/>
      </w:r>
      <w:r>
        <w:rPr/>
        <w:t>2.流水线：指令的处理过程被拆分成更小的、能够被流</w:t>
      </w:r>
    </w:p>
    <w:p>
      <w:pPr>
        <w:spacing w:after="0"/>
        <w:sectPr>
          <w:type w:val="continuous"/>
          <w:pgSz w:w="11910" w:h="16840"/>
          <w:pgMar w:top="0" w:bottom="0" w:left="0" w:right="0"/>
          <w:cols w:num="4" w:equalWidth="0">
            <w:col w:w="2659" w:space="422"/>
            <w:col w:w="2119" w:space="963"/>
            <w:col w:w="720" w:space="2361"/>
            <w:col w:w="2666"/>
          </w:cols>
        </w:sectPr>
      </w:pPr>
    </w:p>
    <w:p>
      <w:pPr>
        <w:pStyle w:val="BodyText"/>
        <w:spacing w:line="240" w:lineRule="auto"/>
      </w:pPr>
      <w:r>
        <w:rPr/>
        <w:t>序，而子程序地址由软件设定。3.中断响应是受控的，</w:t>
      </w:r>
    </w:p>
    <w:p>
      <w:pPr>
        <w:pStyle w:val="ListParagraph"/>
        <w:numPr>
          <w:ilvl w:val="0"/>
          <w:numId w:val="9"/>
        </w:numPr>
        <w:tabs>
          <w:tab w:pos="166" w:val="left" w:leader="none"/>
        </w:tabs>
        <w:spacing w:line="240" w:lineRule="auto" w:before="0" w:after="0"/>
        <w:ind w:left="165" w:right="0" w:hanging="165"/>
        <w:jc w:val="left"/>
        <w:rPr>
          <w:sz w:val="11"/>
        </w:rPr>
      </w:pPr>
      <w:r>
        <w:rPr>
          <w:sz w:val="11"/>
        </w:rPr>
        <w:br w:type="column"/>
        <w:t>64</w:t>
      </w:r>
      <w:r>
        <w:rPr>
          <w:spacing w:val="-3"/>
          <w:sz w:val="11"/>
        </w:rPr>
        <w:t> </w:t>
      </w:r>
      <w:r>
        <w:rPr>
          <w:sz w:val="11"/>
        </w:rPr>
        <w:t>KB</w:t>
      </w:r>
      <w:r>
        <w:rPr>
          <w:spacing w:val="-6"/>
          <w:sz w:val="11"/>
        </w:rPr>
        <w:t> 的片外数据存储器寻址空间；</w:t>
      </w:r>
    </w:p>
    <w:p>
      <w:pPr>
        <w:pStyle w:val="BodyText"/>
        <w:spacing w:line="240" w:lineRule="auto"/>
      </w:pPr>
      <w:r>
        <w:rPr/>
        <w:br w:type="column"/>
      </w:r>
      <w:r>
        <w:rPr>
          <w:spacing w:val="-6"/>
        </w:rPr>
        <w:t>将累加器 </w:t>
      </w:r>
      <w:r>
        <w:rPr/>
        <w:t>A</w:t>
      </w:r>
      <w:r>
        <w:rPr>
          <w:spacing w:val="-6"/>
        </w:rPr>
        <w:t> 的高、低半字节交换</w:t>
      </w:r>
    </w:p>
    <w:p>
      <w:pPr>
        <w:pStyle w:val="BodyText"/>
        <w:spacing w:line="240" w:lineRule="auto"/>
      </w:pPr>
      <w:r>
        <w:rPr/>
        <w:br w:type="column"/>
      </w:r>
      <w:r>
        <w:rPr/>
        <w:t>水线执行的单元。</w:t>
      </w:r>
    </w:p>
    <w:p>
      <w:pPr>
        <w:spacing w:after="0" w:line="240" w:lineRule="auto"/>
        <w:sectPr>
          <w:type w:val="continuous"/>
          <w:pgSz w:w="11910" w:h="16840"/>
          <w:pgMar w:top="0" w:bottom="0" w:left="0" w:right="0"/>
          <w:cols w:num="4" w:equalWidth="0">
            <w:col w:w="2657" w:space="425"/>
            <w:col w:w="1898" w:space="1238"/>
            <w:col w:w="1541" w:space="1486"/>
            <w:col w:w="2665"/>
          </w:cols>
        </w:sectPr>
      </w:pPr>
    </w:p>
    <w:p>
      <w:pPr>
        <w:pStyle w:val="BodyText"/>
      </w:pPr>
      <w:r>
        <w:rPr/>
        <w:t>其响应时间会受一些因素影响；子程序响应时间是固定</w:t>
      </w:r>
    </w:p>
    <w:p>
      <w:pPr>
        <w:pStyle w:val="ListParagraph"/>
        <w:numPr>
          <w:ilvl w:val="0"/>
          <w:numId w:val="9"/>
        </w:numPr>
        <w:tabs>
          <w:tab w:pos="171" w:val="left" w:leader="none"/>
        </w:tabs>
        <w:spacing w:line="142" w:lineRule="exact" w:before="0" w:after="0"/>
        <w:ind w:left="170" w:right="0" w:hanging="170"/>
        <w:jc w:val="left"/>
        <w:rPr>
          <w:sz w:val="11"/>
        </w:rPr>
      </w:pPr>
      <w:r>
        <w:rPr>
          <w:sz w:val="11"/>
        </w:rPr>
        <w:br w:type="column"/>
        <w:t>256B</w:t>
      </w:r>
      <w:r>
        <w:rPr>
          <w:spacing w:val="-5"/>
          <w:sz w:val="11"/>
        </w:rPr>
        <w:t> 的片内数据存储器寻址空间，包括 </w:t>
      </w:r>
      <w:r>
        <w:rPr>
          <w:sz w:val="11"/>
        </w:rPr>
        <w:t>SFR</w:t>
      </w:r>
      <w:r>
        <w:rPr>
          <w:spacing w:val="-5"/>
          <w:sz w:val="11"/>
        </w:rPr>
        <w:t> 寻址空</w:t>
      </w:r>
    </w:p>
    <w:p>
      <w:pPr>
        <w:pStyle w:val="BodyText"/>
      </w:pPr>
      <w:r>
        <w:rPr/>
        <w:br w:type="column"/>
      </w:r>
      <w:r>
        <w:rPr/>
        <w:t>例：设（A）＝36H（0011 0110B）</w:t>
      </w:r>
    </w:p>
    <w:p>
      <w:pPr>
        <w:pStyle w:val="BodyText"/>
      </w:pPr>
      <w:r>
        <w:rPr/>
        <w:br w:type="column"/>
      </w:r>
      <w:r>
        <w:rPr/>
        <w:t>3.寄存器：拥有多个通用寄存器</w:t>
      </w:r>
    </w:p>
    <w:p>
      <w:pPr>
        <w:spacing w:after="0"/>
        <w:sectPr>
          <w:type w:val="continuous"/>
          <w:pgSz w:w="11910" w:h="16840"/>
          <w:pgMar w:top="0" w:bottom="0" w:left="0" w:right="0"/>
          <w:cols w:num="4" w:equalWidth="0">
            <w:col w:w="2659" w:space="422"/>
            <w:col w:w="2662" w:space="476"/>
            <w:col w:w="1651" w:space="1375"/>
            <w:col w:w="2665"/>
          </w:cols>
        </w:sectPr>
      </w:pPr>
    </w:p>
    <w:p>
      <w:pPr>
        <w:pStyle w:val="BodyText"/>
        <w:tabs>
          <w:tab w:pos="3081" w:val="left" w:leader="none"/>
        </w:tabs>
      </w:pPr>
      <w:r>
        <w:rPr/>
        <w:t>的。</w:t>
        <w:tab/>
        <w:t>间。</w:t>
      </w:r>
    </w:p>
    <w:p>
      <w:pPr>
        <w:pStyle w:val="BodyText"/>
      </w:pPr>
      <w:r>
        <w:rPr/>
        <w:br w:type="column"/>
      </w:r>
      <w:r>
        <w:rPr>
          <w:spacing w:val="7"/>
        </w:rPr>
        <w:t>执行指令： </w:t>
      </w:r>
      <w:r>
        <w:rPr/>
        <w:t>SWAP</w:t>
      </w:r>
      <w:r>
        <w:rPr>
          <w:spacing w:val="53"/>
        </w:rPr>
        <w:t> </w:t>
      </w:r>
      <w:r>
        <w:rPr/>
        <w:t>A</w:t>
      </w:r>
    </w:p>
    <w:p>
      <w:pPr>
        <w:pStyle w:val="BodyText"/>
        <w:ind w:right="-58"/>
      </w:pPr>
      <w:r>
        <w:rPr/>
        <w:br w:type="column"/>
      </w:r>
      <w:r>
        <w:rPr/>
        <w:t>4.LOAD/STORE</w:t>
      </w:r>
      <w:r>
        <w:rPr>
          <w:spacing w:val="-11"/>
        </w:rPr>
        <w:t> 结构：实现寄存器与外存之间的数据传送。</w:t>
      </w:r>
    </w:p>
    <w:p>
      <w:pPr>
        <w:spacing w:after="0"/>
        <w:sectPr>
          <w:type w:val="continuous"/>
          <w:pgSz w:w="11910" w:h="16840"/>
          <w:pgMar w:top="0" w:bottom="0" w:left="0" w:right="0"/>
          <w:cols w:num="3" w:equalWidth="0">
            <w:col w:w="3302" w:space="3281"/>
            <w:col w:w="1047" w:space="1615"/>
            <w:col w:w="2665"/>
          </w:cols>
        </w:sectPr>
      </w:pPr>
    </w:p>
    <w:p>
      <w:pPr>
        <w:pStyle w:val="Heading1"/>
        <w:numPr>
          <w:ilvl w:val="0"/>
          <w:numId w:val="1"/>
        </w:numPr>
        <w:tabs>
          <w:tab w:pos="111" w:val="left" w:leader="none"/>
        </w:tabs>
        <w:spacing w:line="240" w:lineRule="auto" w:before="0" w:after="0"/>
        <w:ind w:left="111" w:right="0" w:hanging="111"/>
        <w:jc w:val="left"/>
      </w:pPr>
      <w:r>
        <w:rPr>
          <w:w w:val="95"/>
        </w:rPr>
        <w:t>程序存储器的特点？</w:t>
      </w:r>
    </w:p>
    <w:p>
      <w:pPr>
        <w:pStyle w:val="ListParagraph"/>
        <w:numPr>
          <w:ilvl w:val="0"/>
          <w:numId w:val="1"/>
        </w:numPr>
        <w:tabs>
          <w:tab w:pos="111" w:val="left" w:leader="none"/>
        </w:tabs>
        <w:spacing w:line="240" w:lineRule="auto" w:before="0" w:after="0"/>
        <w:ind w:left="111" w:right="0" w:hanging="111"/>
        <w:jc w:val="left"/>
        <w:rPr>
          <w:b/>
          <w:sz w:val="11"/>
        </w:rPr>
      </w:pPr>
      <w:r>
        <w:rPr>
          <w:b/>
          <w:spacing w:val="1"/>
          <w:w w:val="99"/>
          <w:sz w:val="11"/>
        </w:rPr>
        <w:br w:type="column"/>
      </w:r>
      <w:r>
        <w:rPr>
          <w:b/>
          <w:sz w:val="11"/>
        </w:rPr>
        <w:t>2.4.1</w:t>
      </w:r>
      <w:r>
        <w:rPr>
          <w:b/>
          <w:spacing w:val="5"/>
          <w:sz w:val="11"/>
        </w:rPr>
        <w:t> 程序存储器</w:t>
      </w:r>
    </w:p>
    <w:p>
      <w:pPr>
        <w:pStyle w:val="BodyText"/>
        <w:spacing w:line="240" w:lineRule="auto"/>
      </w:pPr>
      <w:r>
        <w:rPr/>
        <w:br w:type="column"/>
      </w:r>
      <w:r>
        <w:rPr/>
        <w:t>XCHD</w:t>
      </w:r>
      <w:r>
        <w:rPr>
          <w:spacing w:val="-21"/>
        </w:rPr>
        <w:t> 和 </w:t>
      </w:r>
      <w:r>
        <w:rPr/>
        <w:t>SWAP</w:t>
      </w:r>
      <w:r>
        <w:rPr>
          <w:spacing w:val="-9"/>
        </w:rPr>
        <w:t> 主要用于十六进制数或 </w:t>
      </w:r>
      <w:r>
        <w:rPr/>
        <w:t>BCD</w:t>
      </w:r>
      <w:r>
        <w:rPr>
          <w:spacing w:val="-6"/>
        </w:rPr>
        <w:t> 码的数位交换。</w:t>
      </w:r>
    </w:p>
    <w:p>
      <w:pPr>
        <w:pStyle w:val="Heading1"/>
        <w:numPr>
          <w:ilvl w:val="0"/>
          <w:numId w:val="1"/>
        </w:numPr>
        <w:tabs>
          <w:tab w:pos="111" w:val="left" w:leader="none"/>
        </w:tabs>
        <w:spacing w:line="240" w:lineRule="auto" w:before="0" w:after="0"/>
        <w:ind w:left="111" w:right="0" w:hanging="111"/>
        <w:jc w:val="left"/>
      </w:pPr>
      <w:r>
        <w:rPr>
          <w:spacing w:val="1"/>
          <w:w w:val="99"/>
        </w:rPr>
        <w:br w:type="column"/>
      </w:r>
      <w:r>
        <w:rPr/>
        <w:t>RISC</w:t>
      </w:r>
      <w:r>
        <w:rPr>
          <w:spacing w:val="-6"/>
        </w:rPr>
        <w:t> 架构的优点：</w:t>
      </w:r>
    </w:p>
    <w:p>
      <w:pPr>
        <w:spacing w:after="0" w:line="240" w:lineRule="auto"/>
        <w:jc w:val="left"/>
        <w:sectPr>
          <w:type w:val="continuous"/>
          <w:pgSz w:w="11910" w:h="16840"/>
          <w:pgMar w:top="0" w:bottom="0" w:left="0" w:right="0"/>
          <w:cols w:num="4" w:equalWidth="0">
            <w:col w:w="1104" w:space="1978"/>
            <w:col w:w="1049" w:space="2032"/>
            <w:col w:w="2715" w:space="367"/>
            <w:col w:w="2665"/>
          </w:cols>
        </w:sectPr>
      </w:pPr>
    </w:p>
    <w:p>
      <w:pPr>
        <w:pStyle w:val="BodyText"/>
        <w:spacing w:line="240" w:lineRule="auto"/>
      </w:pPr>
      <w:r>
        <w:rPr>
          <w:spacing w:val="-1"/>
        </w:rPr>
        <w:t>1、存放经调试正确的应用程序和表格之类的固定常数；</w:t>
      </w:r>
    </w:p>
    <w:p>
      <w:pPr>
        <w:pStyle w:val="BodyText"/>
        <w:spacing w:line="240" w:lineRule="auto"/>
      </w:pPr>
      <w:r>
        <w:rPr/>
        <w:br w:type="column"/>
      </w:r>
      <w:r>
        <w:rPr>
          <w:spacing w:val="-1"/>
        </w:rPr>
        <w:t>功能：存放程序和固定常数。</w:t>
      </w:r>
    </w:p>
    <w:p>
      <w:pPr>
        <w:pStyle w:val="Heading1"/>
        <w:spacing w:line="240" w:lineRule="auto"/>
      </w:pPr>
      <w:r>
        <w:rPr>
          <w:b w:val="0"/>
        </w:rPr>
        <w:br w:type="column"/>
      </w:r>
      <w:r>
        <w:rPr>
          <w:w w:val="95"/>
        </w:rPr>
        <w:t>5）操作指令组</w:t>
      </w:r>
    </w:p>
    <w:p>
      <w:pPr>
        <w:pStyle w:val="BodyText"/>
        <w:spacing w:line="240" w:lineRule="auto"/>
      </w:pPr>
      <w:r>
        <w:rPr/>
        <w:br w:type="column"/>
      </w:r>
      <w:r>
        <w:rPr/>
        <w:t>1.充分利用 VLSI 芯片的面积</w:t>
      </w:r>
    </w:p>
    <w:p>
      <w:pPr>
        <w:spacing w:after="0" w:line="240" w:lineRule="auto"/>
        <w:sectPr>
          <w:type w:val="continuous"/>
          <w:pgSz w:w="11910" w:h="16840"/>
          <w:pgMar w:top="0" w:bottom="0" w:left="0" w:right="0"/>
          <w:cols w:num="4" w:equalWidth="0">
            <w:col w:w="2695" w:space="386"/>
            <w:col w:w="1430" w:space="1652"/>
            <w:col w:w="718" w:space="2364"/>
            <w:col w:w="2665"/>
          </w:cols>
        </w:sectPr>
      </w:pPr>
    </w:p>
    <w:p>
      <w:pPr>
        <w:pStyle w:val="BodyText"/>
      </w:pPr>
      <w:r>
        <w:rPr/>
        <w:t>2</w:t>
      </w:r>
      <w:r>
        <w:rPr>
          <w:spacing w:val="-9"/>
        </w:rPr>
        <w:t>、采用 </w:t>
      </w:r>
      <w:r>
        <w:rPr/>
        <w:t>16</w:t>
      </w:r>
      <w:r>
        <w:rPr>
          <w:spacing w:val="-6"/>
        </w:rPr>
        <w:t> 位的程序计数器 </w:t>
      </w:r>
      <w:r>
        <w:rPr/>
        <w:t>PC</w:t>
      </w:r>
      <w:r>
        <w:rPr>
          <w:spacing w:val="-20"/>
        </w:rPr>
        <w:t> 和 </w:t>
      </w:r>
      <w:r>
        <w:rPr/>
        <w:t>16</w:t>
      </w:r>
      <w:r>
        <w:rPr>
          <w:spacing w:val="-7"/>
        </w:rPr>
        <w:t> 位的地址总线，可</w:t>
      </w:r>
    </w:p>
    <w:p>
      <w:pPr>
        <w:pStyle w:val="BodyText"/>
      </w:pPr>
      <w:r>
        <w:rPr/>
        <w:br w:type="column"/>
      </w:r>
      <w:r>
        <w:rPr/>
        <w:t>PC</w:t>
      </w:r>
      <w:r>
        <w:rPr>
          <w:spacing w:val="-9"/>
        </w:rPr>
        <w:t> 和地址总线为 </w:t>
      </w:r>
      <w:r>
        <w:rPr/>
        <w:t>16</w:t>
      </w:r>
      <w:r>
        <w:rPr>
          <w:spacing w:val="-8"/>
        </w:rPr>
        <w:t> 位 ，可扩展的地址空间为 </w:t>
      </w:r>
      <w:r>
        <w:rPr/>
        <w:t>64 KB。</w:t>
      </w:r>
    </w:p>
    <w:p>
      <w:pPr>
        <w:pStyle w:val="BodyText"/>
      </w:pPr>
      <w:r>
        <w:rPr/>
        <w:br w:type="column"/>
      </w:r>
      <w:r>
        <w:rPr/>
        <w:t>PUSH  direct</w:t>
      </w:r>
    </w:p>
    <w:p>
      <w:pPr>
        <w:pStyle w:val="BodyText"/>
      </w:pPr>
      <w:r>
        <w:rPr/>
        <w:br w:type="column"/>
      </w:r>
      <w:r>
        <w:rPr/>
        <w:t>2.提高计算机运行速度：指令；通用寄存器；流水线</w:t>
      </w:r>
    </w:p>
    <w:p>
      <w:pPr>
        <w:spacing w:after="0"/>
        <w:sectPr>
          <w:type w:val="continuous"/>
          <w:pgSz w:w="11910" w:h="16840"/>
          <w:pgMar w:top="0" w:bottom="0" w:left="0" w:right="0"/>
          <w:cols w:num="4" w:equalWidth="0">
            <w:col w:w="2659" w:space="422"/>
            <w:col w:w="2640" w:space="442"/>
            <w:col w:w="663" w:space="2419"/>
            <w:col w:w="2665"/>
          </w:cols>
        </w:sectPr>
      </w:pPr>
    </w:p>
    <w:p>
      <w:pPr>
        <w:pStyle w:val="BodyText"/>
      </w:pPr>
      <w:r>
        <w:rPr>
          <w:spacing w:val="-4"/>
        </w:rPr>
        <w:t>扩展的地址空间为 </w:t>
      </w:r>
      <w:r>
        <w:rPr/>
        <w:t>64 KB；</w:t>
      </w:r>
    </w:p>
    <w:p>
      <w:pPr>
        <w:pStyle w:val="Heading1"/>
      </w:pPr>
      <w:r>
        <w:rPr>
          <w:b w:val="0"/>
        </w:rPr>
        <w:br w:type="column"/>
      </w:r>
      <w:r>
        <w:rPr>
          <w:w w:val="95"/>
        </w:rPr>
        <w:t>⒈片内和片外程序存储器</w:t>
      </w:r>
    </w:p>
    <w:p>
      <w:pPr>
        <w:pStyle w:val="BodyText"/>
      </w:pPr>
      <w:r>
        <w:rPr/>
        <w:br w:type="column"/>
      </w:r>
      <w:r>
        <w:rPr/>
        <w:t>POP   direct</w:t>
      </w:r>
    </w:p>
    <w:p>
      <w:pPr>
        <w:pStyle w:val="BodyText"/>
      </w:pPr>
      <w:r>
        <w:rPr/>
        <w:br w:type="column"/>
      </w:r>
      <w:r>
        <w:rPr/>
        <w:t>3.便于设计、可靠性高</w:t>
      </w:r>
    </w:p>
    <w:p>
      <w:pPr>
        <w:spacing w:after="0"/>
        <w:sectPr>
          <w:type w:val="continuous"/>
          <w:pgSz w:w="11910" w:h="16840"/>
          <w:pgMar w:top="0" w:bottom="0" w:left="0" w:right="0"/>
          <w:cols w:num="4" w:equalWidth="0">
            <w:col w:w="1291" w:space="1790"/>
            <w:col w:w="1214" w:space="2288"/>
            <w:col w:w="663" w:space="1999"/>
            <w:col w:w="2665"/>
          </w:cols>
        </w:sectPr>
      </w:pPr>
    </w:p>
    <w:p>
      <w:pPr>
        <w:pStyle w:val="BodyText"/>
        <w:spacing w:line="240" w:lineRule="auto"/>
      </w:pPr>
      <w:r>
        <w:rPr/>
        <w:t>3、64KB</w:t>
      </w:r>
      <w:r>
        <w:rPr>
          <w:spacing w:val="-6"/>
        </w:rPr>
        <w:t> 地址是空间连续且统一的。</w:t>
      </w:r>
    </w:p>
    <w:p>
      <w:pPr>
        <w:pStyle w:val="BodyText"/>
        <w:spacing w:line="240" w:lineRule="auto"/>
      </w:pPr>
      <w:r>
        <w:rPr/>
        <w:br w:type="column"/>
      </w:r>
      <w:r>
        <w:rPr/>
        <w:t>EA</w:t>
      </w:r>
      <w:r>
        <w:rPr>
          <w:spacing w:val="-8"/>
        </w:rPr>
        <w:t> 引脚高电平，从片内程序存储器 </w:t>
      </w:r>
      <w:r>
        <w:rPr/>
        <w:t>0000H</w:t>
      </w:r>
      <w:r>
        <w:rPr>
          <w:spacing w:val="-7"/>
        </w:rPr>
        <w:t> 开始执行；</w:t>
      </w:r>
    </w:p>
    <w:p>
      <w:pPr>
        <w:pStyle w:val="BodyText"/>
        <w:tabs>
          <w:tab w:pos="2114" w:val="left" w:leader="none"/>
        </w:tabs>
        <w:spacing w:line="240" w:lineRule="auto"/>
      </w:pPr>
      <w:r>
        <w:rPr/>
        <w:br w:type="column"/>
      </w:r>
      <w:r>
        <w:rPr/>
        <w:t>入栈</w:t>
      </w:r>
      <w:r>
        <w:rPr>
          <w:spacing w:val="-2"/>
        </w:rPr>
        <w:t>指</w:t>
      </w:r>
      <w:r>
        <w:rPr>
          <w:spacing w:val="1"/>
        </w:rPr>
        <w:t>令</w:t>
      </w:r>
      <w:r>
        <w:rPr>
          <w:spacing w:val="-19"/>
        </w:rPr>
        <w:t>：</w:t>
      </w:r>
      <w:r>
        <w:rPr>
          <w:spacing w:val="-5"/>
        </w:rPr>
        <w:t>（</w:t>
      </w:r>
      <w:r>
        <w:rPr/>
        <w:t>S</w:t>
      </w:r>
      <w:r>
        <w:rPr>
          <w:spacing w:val="-3"/>
        </w:rPr>
        <w:t>P</w:t>
      </w:r>
      <w:r>
        <w:rPr/>
        <w:t>） </w:t>
      </w:r>
      <w:r>
        <w:rPr>
          <w:spacing w:val="-16"/>
        </w:rPr>
        <w:t> </w:t>
      </w:r>
      <w:r>
        <w:rPr>
          <w:spacing w:val="-7"/>
        </w:rPr>
        <w:t>（</w:t>
      </w:r>
      <w:r>
        <w:rPr/>
        <w:t>SP</w:t>
      </w:r>
      <w:r>
        <w:rPr>
          <w:spacing w:val="-38"/>
        </w:rPr>
        <w:t>）</w:t>
      </w:r>
      <w:r>
        <w:rPr/>
        <w:t>＋1</w:t>
      </w:r>
      <w:r>
        <w:rPr>
          <w:spacing w:val="-91"/>
        </w:rPr>
        <w:t>，</w:t>
      </w:r>
      <w:r>
        <w:rPr>
          <w:spacing w:val="-5"/>
        </w:rPr>
        <w:t>（</w:t>
      </w:r>
      <w:r>
        <w:rPr/>
        <w:t>SP）</w:t>
        <w:tab/>
      </w:r>
      <w:r>
        <w:rPr>
          <w:spacing w:val="-7"/>
        </w:rPr>
        <w:t>（</w:t>
      </w:r>
      <w:r>
        <w:rPr/>
        <w:t>direct）</w:t>
      </w:r>
    </w:p>
    <w:p>
      <w:pPr>
        <w:pStyle w:val="BodyText"/>
        <w:spacing w:line="240" w:lineRule="auto"/>
      </w:pPr>
      <w:r>
        <w:rPr/>
        <w:br w:type="column"/>
      </w:r>
      <w:r>
        <w:rPr/>
        <w:t>4.有效支持高级语言程序</w:t>
      </w:r>
    </w:p>
    <w:p>
      <w:pPr>
        <w:spacing w:after="0" w:line="240" w:lineRule="auto"/>
        <w:sectPr>
          <w:type w:val="continuous"/>
          <w:pgSz w:w="11910" w:h="16840"/>
          <w:pgMar w:top="0" w:bottom="0" w:left="0" w:right="0"/>
          <w:cols w:num="4" w:equalWidth="0">
            <w:col w:w="1733" w:space="1349"/>
            <w:col w:w="2556" w:space="580"/>
            <w:col w:w="2659" w:space="368"/>
            <w:col w:w="2665"/>
          </w:cols>
        </w:sectPr>
      </w:pPr>
    </w:p>
    <w:p>
      <w:pPr>
        <w:spacing w:line="142" w:lineRule="exact" w:before="0"/>
        <w:ind w:left="0" w:right="0" w:firstLine="0"/>
        <w:jc w:val="left"/>
        <w:rPr>
          <w:sz w:val="11"/>
        </w:rPr>
      </w:pPr>
      <w:r>
        <w:rPr>
          <w:sz w:val="11"/>
        </w:rPr>
        <w:t>●●●●●●●</w:t>
      </w:r>
      <w:r>
        <w:rPr>
          <w:b/>
          <w:sz w:val="11"/>
        </w:rPr>
        <w:t>单片微型计算机原理与接口技术</w:t>
      </w:r>
      <w:r>
        <w:rPr>
          <w:sz w:val="11"/>
        </w:rPr>
        <w:t>●●●</w:t>
      </w:r>
    </w:p>
    <w:p>
      <w:pPr>
        <w:pStyle w:val="BodyText"/>
      </w:pPr>
      <w:r>
        <w:rPr/>
        <w:br w:type="column"/>
      </w:r>
      <w:r>
        <w:rPr>
          <w:spacing w:val="-16"/>
        </w:rPr>
        <w:t>当 </w:t>
      </w:r>
      <w:r>
        <w:rPr/>
        <w:t>PC</w:t>
      </w:r>
      <w:r>
        <w:rPr>
          <w:spacing w:val="-13"/>
        </w:rPr>
        <w:t> 值超出 </w:t>
      </w:r>
      <w:r>
        <w:rPr/>
        <w:t>4K，自动转向片外程序存储器空间执行。</w:t>
      </w:r>
    </w:p>
    <w:p>
      <w:pPr>
        <w:pStyle w:val="BodyText"/>
      </w:pPr>
      <w:r>
        <w:rPr/>
        <w:br w:type="column"/>
      </w:r>
      <w:r>
        <w:rPr>
          <w:spacing w:val="-1"/>
        </w:rPr>
        <w:t>出栈指令： </w:t>
      </w:r>
      <w:r>
        <w:rPr/>
        <w:t>（direct）</w:t>
      </w:r>
      <w:r>
        <w:rPr>
          <w:spacing w:val="-1"/>
        </w:rPr>
        <w:t>  </w:t>
      </w:r>
      <w:r>
        <w:rPr/>
        <w:t>（SP</w:t>
      </w:r>
      <w:r>
        <w:rPr>
          <w:spacing w:val="-55"/>
        </w:rPr>
        <w:t>）</w:t>
      </w:r>
      <w:r>
        <w:rPr/>
        <w:t>， </w:t>
      </w:r>
      <w:r>
        <w:rPr>
          <w:spacing w:val="-2"/>
        </w:rPr>
        <w:t>（</w:t>
      </w:r>
      <w:r>
        <w:rPr/>
        <w:t>SP）  （SP-</w:t>
      </w:r>
      <w:r>
        <w:rPr>
          <w:spacing w:val="-3"/>
        </w:rPr>
        <w:t>1</w:t>
      </w:r>
      <w:r>
        <w:rPr/>
        <w:t>）</w:t>
      </w:r>
    </w:p>
    <w:p>
      <w:pPr>
        <w:pStyle w:val="Heading1"/>
        <w:numPr>
          <w:ilvl w:val="0"/>
          <w:numId w:val="1"/>
        </w:numPr>
        <w:tabs>
          <w:tab w:pos="111" w:val="left" w:leader="none"/>
        </w:tabs>
        <w:spacing w:line="142" w:lineRule="exact" w:before="0" w:after="0"/>
        <w:ind w:left="111" w:right="0" w:hanging="111"/>
        <w:jc w:val="left"/>
      </w:pPr>
      <w:r>
        <w:rPr>
          <w:spacing w:val="1"/>
          <w:w w:val="99"/>
        </w:rPr>
        <w:br w:type="column"/>
      </w:r>
      <w:r>
        <w:rPr/>
        <w:t>ARM</w:t>
      </w:r>
      <w:r>
        <w:rPr>
          <w:spacing w:val="-16"/>
        </w:rPr>
        <w:t> 内核 </w:t>
      </w:r>
      <w:r>
        <w:rPr/>
        <w:t>RISC</w:t>
      </w:r>
      <w:r>
        <w:rPr>
          <w:spacing w:val="-6"/>
        </w:rPr>
        <w:t> 架构的特别技术：</w:t>
      </w:r>
    </w:p>
    <w:p>
      <w:pPr>
        <w:spacing w:after="0" w:line="142" w:lineRule="exact"/>
        <w:jc w:val="left"/>
        <w:sectPr>
          <w:type w:val="continuous"/>
          <w:pgSz w:w="11910" w:h="16840"/>
          <w:pgMar w:top="0" w:bottom="0" w:left="0" w:right="0"/>
          <w:cols w:num="4" w:equalWidth="0">
            <w:col w:w="2664" w:space="473"/>
            <w:col w:w="2614" w:space="468"/>
            <w:col w:w="2585" w:space="441"/>
            <w:col w:w="2665"/>
          </w:cols>
        </w:sectPr>
      </w:pPr>
    </w:p>
    <w:p>
      <w:pPr>
        <w:pStyle w:val="BodyText"/>
        <w:spacing w:line="240" w:lineRule="auto"/>
      </w:pPr>
      <w:r>
        <w:rPr>
          <w:spacing w:val="-1"/>
        </w:rPr>
        <w:t>●●●●</w:t>
      </w:r>
    </w:p>
    <w:p>
      <w:pPr>
        <w:pStyle w:val="BodyText"/>
        <w:spacing w:line="240" w:lineRule="auto"/>
      </w:pPr>
      <w:r>
        <w:rPr/>
        <w:br w:type="column"/>
      </w:r>
      <w:r>
        <w:rPr/>
        <w:t>EA</w:t>
      </w:r>
      <w:r>
        <w:rPr>
          <w:spacing w:val="-8"/>
        </w:rPr>
        <w:t> 引脚低电平，从片外程序存储器 </w:t>
      </w:r>
      <w:r>
        <w:rPr/>
        <w:t>0000H</w:t>
      </w:r>
      <w:r>
        <w:rPr>
          <w:spacing w:val="-7"/>
        </w:rPr>
        <w:t> 开始执行。</w:t>
      </w:r>
    </w:p>
    <w:p>
      <w:pPr>
        <w:pStyle w:val="BodyText"/>
        <w:spacing w:line="240" w:lineRule="auto"/>
      </w:pPr>
      <w:r>
        <w:rPr/>
        <w:br w:type="column"/>
      </w:r>
      <w:r>
        <w:rPr>
          <w:spacing w:val="-3"/>
        </w:rPr>
        <w:t>例：中断响应时</w:t>
      </w:r>
      <w:r>
        <w:rPr/>
        <w:t>(SP)＝30H，DPTR</w:t>
      </w:r>
      <w:r>
        <w:rPr>
          <w:spacing w:val="-13"/>
        </w:rPr>
        <w:t> 的内容为 </w:t>
      </w:r>
      <w:r>
        <w:rPr>
          <w:spacing w:val="-3"/>
        </w:rPr>
        <w:t>0123H</w:t>
      </w:r>
      <w:r>
        <w:rPr>
          <w:spacing w:val="-2"/>
        </w:rPr>
        <w:t>，执行</w:t>
      </w:r>
    </w:p>
    <w:p>
      <w:pPr>
        <w:pStyle w:val="BodyText"/>
        <w:spacing w:line="240" w:lineRule="auto"/>
      </w:pPr>
      <w:r>
        <w:rPr/>
        <w:br w:type="column"/>
      </w:r>
      <w:r>
        <w:rPr/>
        <w:t>1.所有的指令可根据前面的执行结果决定是否被执行</w:t>
      </w:r>
    </w:p>
    <w:p>
      <w:pPr>
        <w:spacing w:after="0" w:line="240" w:lineRule="auto"/>
        <w:sectPr>
          <w:type w:val="continuous"/>
          <w:pgSz w:w="11910" w:h="16840"/>
          <w:pgMar w:top="0" w:bottom="0" w:left="0" w:right="0"/>
          <w:cols w:num="4" w:equalWidth="0">
            <w:col w:w="439" w:space="2642"/>
            <w:col w:w="2556" w:space="526"/>
            <w:col w:w="2662" w:space="420"/>
            <w:col w:w="2665"/>
          </w:cols>
        </w:sectPr>
      </w:pPr>
    </w:p>
    <w:p>
      <w:pPr>
        <w:pStyle w:val="ListParagraph"/>
        <w:numPr>
          <w:ilvl w:val="0"/>
          <w:numId w:val="1"/>
        </w:numPr>
        <w:tabs>
          <w:tab w:pos="113" w:val="left" w:leader="none"/>
        </w:tabs>
        <w:spacing w:line="142" w:lineRule="exact" w:before="0" w:after="0"/>
        <w:ind w:left="112" w:right="0" w:hanging="112"/>
        <w:jc w:val="left"/>
        <w:rPr>
          <w:sz w:val="11"/>
        </w:rPr>
      </w:pPr>
      <w:r>
        <w:rPr>
          <w:b/>
          <w:sz w:val="11"/>
        </w:rPr>
        <w:t>2.3.1</w:t>
      </w:r>
      <w:r>
        <w:rPr>
          <w:b/>
          <w:spacing w:val="-1"/>
          <w:sz w:val="11"/>
        </w:rPr>
        <w:t> 中央控制器</w:t>
      </w:r>
      <w:r>
        <w:rPr>
          <w:sz w:val="11"/>
        </w:rPr>
        <w:t>是识别指令，并根据指令性质控制</w:t>
      </w:r>
    </w:p>
    <w:p>
      <w:pPr>
        <w:pStyle w:val="Heading1"/>
      </w:pPr>
      <w:r>
        <w:rPr>
          <w:b w:val="0"/>
        </w:rPr>
        <w:br w:type="column"/>
      </w:r>
      <w:r>
        <w:rPr/>
        <w:t>⒉ 程序入口地址（中断）</w:t>
      </w:r>
    </w:p>
    <w:p>
      <w:pPr>
        <w:pStyle w:val="BodyText"/>
      </w:pPr>
      <w:r>
        <w:rPr/>
        <w:br w:type="column"/>
      </w:r>
      <w:r>
        <w:rPr>
          <w:spacing w:val="-1"/>
        </w:rPr>
        <w:t>入栈指令：</w:t>
      </w:r>
    </w:p>
    <w:p>
      <w:pPr>
        <w:pStyle w:val="BodyText"/>
      </w:pPr>
      <w:r>
        <w:rPr/>
        <w:br w:type="column"/>
      </w:r>
      <w:r>
        <w:rPr/>
        <w:t>2.可用加载/存储指令批量传输数据</w:t>
      </w:r>
    </w:p>
    <w:p>
      <w:pPr>
        <w:spacing w:after="0"/>
        <w:sectPr>
          <w:type w:val="continuous"/>
          <w:pgSz w:w="11910" w:h="16840"/>
          <w:pgMar w:top="0" w:bottom="0" w:left="0" w:right="0"/>
          <w:cols w:num="4" w:equalWidth="0">
            <w:col w:w="2662" w:space="420"/>
            <w:col w:w="1325" w:space="1756"/>
            <w:col w:w="550" w:space="2532"/>
            <w:col w:w="2665"/>
          </w:cols>
        </w:sectPr>
      </w:pPr>
    </w:p>
    <w:p>
      <w:pPr>
        <w:pStyle w:val="BodyText"/>
      </w:pPr>
      <w:r>
        <w:rPr/>
        <w:t>计算机各组成部件进行工作的部件，与运算器一起构成</w:t>
      </w:r>
    </w:p>
    <w:p>
      <w:pPr>
        <w:pStyle w:val="BodyText"/>
      </w:pPr>
      <w:r>
        <w:rPr/>
        <w:br w:type="column"/>
      </w:r>
      <w:r>
        <w:rPr>
          <w:spacing w:val="-5"/>
        </w:rPr>
        <w:t>系统复位后 </w:t>
      </w:r>
      <w:r>
        <w:rPr/>
        <w:t>PC</w:t>
      </w:r>
      <w:r>
        <w:rPr>
          <w:spacing w:val="-19"/>
        </w:rPr>
        <w:t> 为 </w:t>
      </w:r>
      <w:r>
        <w:rPr/>
        <w:t>0000H</w:t>
      </w:r>
      <w:r>
        <w:rPr>
          <w:spacing w:val="-6"/>
        </w:rPr>
        <w:t>，系统从 </w:t>
      </w:r>
      <w:r>
        <w:rPr/>
        <w:t>0000H</w:t>
      </w:r>
      <w:r>
        <w:rPr>
          <w:spacing w:val="-6"/>
        </w:rPr>
        <w:t> 单元开始取指，</w:t>
      </w:r>
    </w:p>
    <w:p>
      <w:pPr>
        <w:pStyle w:val="BodyText"/>
        <w:tabs>
          <w:tab w:pos="496" w:val="left" w:leader="none"/>
          <w:tab w:pos="1240" w:val="left" w:leader="none"/>
        </w:tabs>
      </w:pPr>
      <w:r>
        <w:rPr/>
        <w:br w:type="column"/>
      </w:r>
      <w:r>
        <w:rPr/>
        <w:t>PUSH</w:t>
        <w:tab/>
        <w:t>DPL</w:t>
        <w:tab/>
        <w:t>；DPL</w:t>
      </w:r>
      <w:r>
        <w:rPr>
          <w:spacing w:val="-8"/>
        </w:rPr>
        <w:t> 内容入栈</w:t>
      </w:r>
    </w:p>
    <w:p>
      <w:pPr>
        <w:pStyle w:val="BodyText"/>
      </w:pPr>
      <w:r>
        <w:rPr/>
        <w:br w:type="column"/>
      </w:r>
      <w:r>
        <w:rPr/>
        <w:t>3.可在一条数据处理指令中同时完成逻辑处理和移位处</w:t>
      </w:r>
    </w:p>
    <w:p>
      <w:pPr>
        <w:spacing w:after="0"/>
        <w:sectPr>
          <w:type w:val="continuous"/>
          <w:pgSz w:w="11910" w:h="16840"/>
          <w:pgMar w:top="0" w:bottom="0" w:left="0" w:right="0"/>
          <w:cols w:num="4" w:equalWidth="0">
            <w:col w:w="2659" w:space="422"/>
            <w:col w:w="2671" w:space="1071"/>
            <w:col w:w="1983" w:space="439"/>
            <w:col w:w="2665"/>
          </w:cols>
        </w:sectPr>
      </w:pPr>
    </w:p>
    <w:p>
      <w:pPr>
        <w:pStyle w:val="BodyText"/>
        <w:spacing w:line="240" w:lineRule="auto"/>
      </w:pPr>
      <w:r>
        <w:rPr>
          <w:spacing w:val="-1"/>
        </w:rPr>
        <w:t>中央处理器</w:t>
      </w:r>
    </w:p>
    <w:p>
      <w:pPr>
        <w:pStyle w:val="BodyText"/>
        <w:spacing w:line="240" w:lineRule="auto"/>
      </w:pPr>
      <w:r>
        <w:rPr/>
        <w:br w:type="column"/>
      </w:r>
      <w:r>
        <w:rPr>
          <w:spacing w:val="-1"/>
        </w:rPr>
        <w:t>执行程序。</w:t>
      </w:r>
    </w:p>
    <w:p>
      <w:pPr>
        <w:pStyle w:val="BodyText"/>
        <w:tabs>
          <w:tab w:pos="506" w:val="left" w:leader="none"/>
          <w:tab w:pos="1468" w:val="left" w:leader="none"/>
          <w:tab w:pos="2421" w:val="left" w:leader="none"/>
        </w:tabs>
        <w:spacing w:line="240" w:lineRule="auto"/>
      </w:pPr>
      <w:r>
        <w:rPr/>
        <w:br w:type="column"/>
      </w:r>
      <w:r>
        <w:rPr/>
        <w:t>PUSH</w:t>
        <w:tab/>
        <w:t>DPH</w:t>
        <w:tab/>
        <w:t>；DPH</w:t>
      </w:r>
      <w:r>
        <w:rPr>
          <w:spacing w:val="-25"/>
        </w:rPr>
        <w:t> </w:t>
      </w:r>
      <w:r>
        <w:rPr/>
        <w:t>内容</w:t>
        <w:tab/>
        <w:t>理</w:t>
      </w:r>
    </w:p>
    <w:p>
      <w:pPr>
        <w:spacing w:after="0" w:line="240" w:lineRule="auto"/>
        <w:sectPr>
          <w:type w:val="continuous"/>
          <w:pgSz w:w="11910" w:h="16840"/>
          <w:pgMar w:top="0" w:bottom="0" w:left="0" w:right="0"/>
          <w:cols w:num="3" w:equalWidth="0">
            <w:col w:w="550" w:space="2532"/>
            <w:col w:w="550" w:space="3192"/>
            <w:col w:w="5086"/>
          </w:cols>
        </w:sectPr>
      </w:pPr>
    </w:p>
    <w:p>
      <w:pPr>
        <w:pStyle w:val="BodyText"/>
        <w:spacing w:line="240" w:lineRule="auto"/>
      </w:pPr>
      <w:r>
        <w:rPr>
          <w:b/>
        </w:rPr>
        <w:t>功能：</w:t>
      </w:r>
      <w:r>
        <w:rPr/>
        <w:t>控制指令的读出、译码和执行，对指令的执行过</w:t>
      </w:r>
    </w:p>
    <w:p>
      <w:pPr>
        <w:pStyle w:val="BodyText"/>
        <w:spacing w:line="240" w:lineRule="auto"/>
      </w:pPr>
      <w:r>
        <w:rPr/>
        <w:br w:type="column"/>
      </w:r>
      <w:r>
        <w:rPr/>
        <w:t>0003H～002DH</w:t>
      </w:r>
      <w:r>
        <w:rPr>
          <w:spacing w:val="-18"/>
        </w:rPr>
        <w:t> 用于 </w:t>
      </w:r>
      <w:r>
        <w:rPr/>
        <w:t>5</w:t>
      </w:r>
      <w:r>
        <w:rPr>
          <w:spacing w:val="-6"/>
        </w:rPr>
        <w:t> 个中断源的中断服务程序入口地址。</w:t>
      </w:r>
    </w:p>
    <w:p>
      <w:pPr>
        <w:spacing w:before="0"/>
        <w:ind w:left="0" w:right="0" w:firstLine="0"/>
        <w:jc w:val="left"/>
        <w:rPr>
          <w:sz w:val="11"/>
        </w:rPr>
      </w:pPr>
      <w:r>
        <w:rPr/>
        <w:br w:type="column"/>
      </w:r>
      <w:r>
        <w:rPr>
          <w:sz w:val="11"/>
        </w:rPr>
        <w:t>入栈。</w:t>
      </w:r>
    </w:p>
    <w:p>
      <w:pPr>
        <w:pStyle w:val="BodyText"/>
        <w:spacing w:line="240" w:lineRule="auto"/>
      </w:pPr>
      <w:r>
        <w:rPr/>
        <w:br w:type="column"/>
      </w:r>
      <w:r>
        <w:rPr/>
        <w:t>4.在循环处理中使用地址的自动增减来提高运行效率</w:t>
      </w:r>
    </w:p>
    <w:p>
      <w:pPr>
        <w:spacing w:after="0" w:line="240" w:lineRule="auto"/>
        <w:sectPr>
          <w:type w:val="continuous"/>
          <w:pgSz w:w="11910" w:h="16840"/>
          <w:pgMar w:top="0" w:bottom="0" w:left="0" w:right="0"/>
          <w:cols w:num="4" w:equalWidth="0">
            <w:col w:w="2659" w:space="422"/>
            <w:col w:w="2767" w:space="315"/>
            <w:col w:w="331" w:space="2751"/>
            <w:col w:w="2665"/>
          </w:cols>
        </w:sectPr>
      </w:pPr>
    </w:p>
    <w:p>
      <w:pPr>
        <w:pStyle w:val="BodyText"/>
      </w:pPr>
      <w:r>
        <w:rPr>
          <w:spacing w:val="-1"/>
        </w:rPr>
        <w:t>程进行定时控制，并根据执行结果决定是否分支转移。</w:t>
      </w:r>
    </w:p>
    <w:p>
      <w:pPr>
        <w:pStyle w:val="BodyText"/>
      </w:pPr>
      <w:r>
        <w:rPr/>
        <w:br w:type="column"/>
      </w:r>
      <w:r>
        <w:rPr>
          <w:b/>
        </w:rPr>
        <w:t>P0</w:t>
      </w:r>
      <w:r>
        <w:rPr>
          <w:b/>
          <w:spacing w:val="-8"/>
        </w:rPr>
        <w:t> 口：</w:t>
      </w:r>
      <w:r>
        <w:rPr>
          <w:spacing w:val="-5"/>
        </w:rPr>
        <w:t>多功能 </w:t>
      </w:r>
      <w:r>
        <w:rPr/>
        <w:t>8</w:t>
      </w:r>
      <w:r>
        <w:rPr>
          <w:spacing w:val="-4"/>
        </w:rPr>
        <w:t> 位口，字节访问地址: </w:t>
      </w:r>
      <w:r>
        <w:rPr/>
        <w:t>80H，位访问地</w:t>
      </w:r>
    </w:p>
    <w:p>
      <w:pPr>
        <w:pStyle w:val="Heading1"/>
        <w:numPr>
          <w:ilvl w:val="0"/>
          <w:numId w:val="1"/>
        </w:numPr>
        <w:tabs>
          <w:tab w:pos="111" w:val="left" w:leader="none"/>
        </w:tabs>
        <w:spacing w:line="142" w:lineRule="exact" w:before="0" w:after="0"/>
        <w:ind w:left="111" w:right="0" w:hanging="111"/>
        <w:jc w:val="left"/>
      </w:pPr>
      <w:r>
        <w:rPr>
          <w:w w:val="99"/>
        </w:rPr>
        <w:br w:type="column"/>
      </w:r>
      <w:r>
        <w:rPr>
          <w:w w:val="95"/>
        </w:rPr>
        <w:t>算术运算类指令</w:t>
      </w:r>
    </w:p>
    <w:p>
      <w:pPr>
        <w:pStyle w:val="ListParagraph"/>
        <w:numPr>
          <w:ilvl w:val="0"/>
          <w:numId w:val="1"/>
        </w:numPr>
        <w:tabs>
          <w:tab w:pos="111" w:val="left" w:leader="none"/>
        </w:tabs>
        <w:spacing w:line="142" w:lineRule="exact" w:before="0" w:after="0"/>
        <w:ind w:left="111" w:right="0" w:hanging="111"/>
        <w:jc w:val="left"/>
        <w:rPr>
          <w:b/>
          <w:sz w:val="11"/>
        </w:rPr>
      </w:pPr>
      <w:r>
        <w:rPr>
          <w:b/>
          <w:spacing w:val="1"/>
          <w:w w:val="99"/>
          <w:sz w:val="11"/>
        </w:rPr>
        <w:br w:type="column"/>
      </w:r>
      <w:r>
        <w:rPr>
          <w:b/>
          <w:sz w:val="11"/>
        </w:rPr>
        <w:t>ARM</w:t>
      </w:r>
      <w:r>
        <w:rPr>
          <w:b/>
          <w:spacing w:val="-6"/>
          <w:sz w:val="11"/>
        </w:rPr>
        <w:t> 的流水线技术：</w:t>
      </w:r>
    </w:p>
    <w:p>
      <w:pPr>
        <w:spacing w:after="0" w:line="142" w:lineRule="exact"/>
        <w:jc w:val="left"/>
        <w:rPr>
          <w:sz w:val="11"/>
        </w:rPr>
        <w:sectPr>
          <w:type w:val="continuous"/>
          <w:pgSz w:w="11910" w:h="16840"/>
          <w:pgMar w:top="0" w:bottom="0" w:left="0" w:right="0"/>
          <w:cols w:num="4" w:equalWidth="0">
            <w:col w:w="2640" w:space="442"/>
            <w:col w:w="2662" w:space="419"/>
            <w:col w:w="883" w:space="2199"/>
            <w:col w:w="2665"/>
          </w:cols>
        </w:sectPr>
      </w:pPr>
    </w:p>
    <w:p>
      <w:pPr>
        <w:pStyle w:val="BodyText"/>
      </w:pPr>
      <w:r>
        <w:rPr>
          <w:b/>
        </w:rPr>
        <w:t>组成：</w:t>
      </w:r>
      <w:r>
        <w:rPr>
          <w:spacing w:val="-6"/>
        </w:rPr>
        <w:t>程序计数器 </w:t>
      </w:r>
      <w:r>
        <w:rPr/>
        <w:t>PC</w:t>
      </w:r>
      <w:r>
        <w:rPr>
          <w:spacing w:val="-6"/>
        </w:rPr>
        <w:t>、数据指针 </w:t>
      </w:r>
      <w:r>
        <w:rPr/>
        <w:t>DPTR</w:t>
      </w:r>
      <w:r>
        <w:rPr>
          <w:spacing w:val="-7"/>
        </w:rPr>
        <w:t>、指令寄存器 </w:t>
      </w:r>
      <w:r>
        <w:rPr/>
        <w:t>IR、</w:t>
      </w:r>
    </w:p>
    <w:p>
      <w:pPr>
        <w:pStyle w:val="BodyText"/>
      </w:pPr>
      <w:r>
        <w:rPr/>
        <w:br w:type="column"/>
      </w:r>
      <w:r>
        <w:rPr/>
        <w:t>址：80H～87H。</w:t>
      </w:r>
    </w:p>
    <w:p>
      <w:pPr>
        <w:pStyle w:val="BodyText"/>
      </w:pPr>
      <w:r>
        <w:rPr/>
        <w:br w:type="column"/>
      </w:r>
      <w:r>
        <w:rPr>
          <w:spacing w:val="-6"/>
        </w:rPr>
        <w:t>助记符 </w:t>
      </w:r>
      <w:r>
        <w:rPr/>
        <w:t>8</w:t>
      </w:r>
      <w:r>
        <w:rPr>
          <w:spacing w:val="-8"/>
        </w:rPr>
        <w:t> 种：</w:t>
      </w:r>
      <w:r>
        <w:rPr/>
        <w:t>ADD、ADDC、INC、DA、SUBB、DEC、MUL、</w:t>
      </w:r>
    </w:p>
    <w:p>
      <w:pPr>
        <w:pStyle w:val="BodyText"/>
      </w:pPr>
      <w:r>
        <w:rPr/>
        <w:br w:type="column"/>
      </w:r>
      <w:r>
        <w:rPr/>
        <w:t>指令的二级流水线结构：若取指和执行阶段时间上完全</w:t>
      </w:r>
    </w:p>
    <w:p>
      <w:pPr>
        <w:spacing w:after="0"/>
        <w:sectPr>
          <w:type w:val="continuous"/>
          <w:pgSz w:w="11910" w:h="16840"/>
          <w:pgMar w:top="0" w:bottom="0" w:left="0" w:right="0"/>
          <w:cols w:num="4" w:equalWidth="0">
            <w:col w:w="2717" w:space="365"/>
            <w:col w:w="771" w:space="2311"/>
            <w:col w:w="2659" w:space="421"/>
            <w:col w:w="2666"/>
          </w:cols>
        </w:sectPr>
      </w:pPr>
    </w:p>
    <w:p>
      <w:pPr>
        <w:pStyle w:val="BodyText"/>
        <w:spacing w:line="240" w:lineRule="auto"/>
      </w:pPr>
      <w:r>
        <w:rPr>
          <w:spacing w:val="-1"/>
        </w:rPr>
        <w:t>指令译码器、条件转移逻辑电路及定时控制逻辑电路。</w:t>
      </w:r>
    </w:p>
    <w:p>
      <w:pPr>
        <w:pStyle w:val="Heading1"/>
        <w:spacing w:line="240" w:lineRule="auto"/>
      </w:pPr>
      <w:r>
        <w:rPr>
          <w:b w:val="0"/>
        </w:rPr>
        <w:br w:type="column"/>
      </w:r>
      <w:r>
        <w:rPr>
          <w:spacing w:val="-1"/>
        </w:rPr>
        <w:t>⒉ </w:t>
      </w:r>
      <w:r>
        <w:rPr/>
        <w:t>P0</w:t>
      </w:r>
      <w:r>
        <w:rPr>
          <w:spacing w:val="-7"/>
        </w:rPr>
        <w:t> 口的功能</w:t>
      </w:r>
    </w:p>
    <w:p>
      <w:pPr>
        <w:spacing w:before="0"/>
        <w:ind w:left="0" w:right="0" w:firstLine="0"/>
        <w:jc w:val="left"/>
        <w:rPr>
          <w:sz w:val="11"/>
        </w:rPr>
      </w:pPr>
      <w:r>
        <w:rPr/>
        <w:br w:type="column"/>
      </w:r>
      <w:r>
        <w:rPr>
          <w:sz w:val="11"/>
        </w:rPr>
        <w:t>DIV</w:t>
      </w:r>
    </w:p>
    <w:p>
      <w:pPr>
        <w:pStyle w:val="BodyText"/>
        <w:spacing w:line="240" w:lineRule="auto"/>
      </w:pPr>
      <w:r>
        <w:rPr/>
        <w:br w:type="column"/>
      </w:r>
      <w:r>
        <w:rPr/>
        <w:t>重叠，指令周期减半，速度提高 1 倍</w:t>
      </w:r>
    </w:p>
    <w:p>
      <w:pPr>
        <w:spacing w:after="0" w:line="240" w:lineRule="auto"/>
        <w:sectPr>
          <w:type w:val="continuous"/>
          <w:pgSz w:w="11910" w:h="16840"/>
          <w:pgMar w:top="0" w:bottom="0" w:left="0" w:right="0"/>
          <w:cols w:num="4" w:equalWidth="0">
            <w:col w:w="2640" w:space="442"/>
            <w:col w:w="746" w:space="2335"/>
            <w:col w:w="166" w:space="2916"/>
            <w:col w:w="2665"/>
          </w:cols>
        </w:sectPr>
      </w:pPr>
    </w:p>
    <w:p>
      <w:pPr>
        <w:pStyle w:val="ListParagraph"/>
        <w:numPr>
          <w:ilvl w:val="0"/>
          <w:numId w:val="1"/>
        </w:numPr>
        <w:tabs>
          <w:tab w:pos="111" w:val="left" w:leader="none"/>
        </w:tabs>
        <w:spacing w:line="142" w:lineRule="exact" w:before="0" w:after="0"/>
        <w:ind w:left="111" w:right="0" w:hanging="111"/>
        <w:jc w:val="left"/>
        <w:rPr>
          <w:sz w:val="11"/>
        </w:rPr>
      </w:pPr>
      <w:r>
        <w:rPr>
          <w:b/>
          <w:spacing w:val="-7"/>
          <w:sz w:val="11"/>
        </w:rPr>
        <w:t>程序计数器 </w:t>
      </w:r>
      <w:r>
        <w:rPr>
          <w:b/>
          <w:sz w:val="11"/>
        </w:rPr>
        <w:t>PC：</w:t>
      </w:r>
      <w:r>
        <w:rPr>
          <w:spacing w:val="-1"/>
          <w:sz w:val="11"/>
        </w:rPr>
        <w:t>一个独立的计数器，是中央控制器中</w:t>
      </w:r>
    </w:p>
    <w:p>
      <w:pPr>
        <w:spacing w:line="142" w:lineRule="exact" w:before="0"/>
        <w:ind w:left="0" w:right="0" w:firstLine="0"/>
        <w:jc w:val="left"/>
        <w:rPr>
          <w:sz w:val="11"/>
        </w:rPr>
      </w:pPr>
      <w:r>
        <w:rPr/>
        <w:br w:type="column"/>
      </w:r>
      <w:r>
        <w:rPr>
          <w:b/>
          <w:spacing w:val="-1"/>
          <w:sz w:val="11"/>
        </w:rPr>
        <w:t>⑴ </w:t>
      </w:r>
      <w:r>
        <w:rPr>
          <w:b/>
          <w:sz w:val="11"/>
        </w:rPr>
        <w:t>I／O</w:t>
      </w:r>
      <w:r>
        <w:rPr>
          <w:b/>
          <w:spacing w:val="-9"/>
          <w:sz w:val="11"/>
        </w:rPr>
        <w:t> 口 ：</w:t>
      </w:r>
      <w:r>
        <w:rPr>
          <w:spacing w:val="-2"/>
          <w:sz w:val="11"/>
        </w:rPr>
        <w:t>输出锁存、输入缓冲，输入时需先将口置</w:t>
      </w:r>
    </w:p>
    <w:p>
      <w:pPr>
        <w:pStyle w:val="Heading1"/>
        <w:numPr>
          <w:ilvl w:val="0"/>
          <w:numId w:val="1"/>
        </w:numPr>
        <w:tabs>
          <w:tab w:pos="111" w:val="left" w:leader="none"/>
        </w:tabs>
        <w:spacing w:line="142" w:lineRule="exact" w:before="0" w:after="0"/>
        <w:ind w:left="111" w:right="0" w:hanging="111"/>
        <w:jc w:val="left"/>
      </w:pPr>
      <w:r>
        <w:rPr>
          <w:w w:val="99"/>
        </w:rPr>
        <w:br w:type="column"/>
      </w:r>
      <w:r>
        <w:rPr>
          <w:w w:val="95"/>
        </w:rPr>
        <w:t>逻辑运算类指令</w:t>
      </w:r>
    </w:p>
    <w:p>
      <w:pPr>
        <w:pStyle w:val="BodyText"/>
      </w:pPr>
      <w:r>
        <w:rPr/>
        <w:br w:type="column"/>
      </w:r>
      <w:r>
        <w:rPr/>
        <w:t>ARM7:三级流水（预取，译码，执行）</w:t>
      </w:r>
    </w:p>
    <w:p>
      <w:pPr>
        <w:spacing w:after="0"/>
        <w:sectPr>
          <w:type w:val="continuous"/>
          <w:pgSz w:w="11910" w:h="16840"/>
          <w:pgMar w:top="0" w:bottom="0" w:left="0" w:right="0"/>
          <w:cols w:num="4" w:equalWidth="0">
            <w:col w:w="2664" w:space="418"/>
            <w:col w:w="2664" w:space="417"/>
            <w:col w:w="883" w:space="2199"/>
            <w:col w:w="2665"/>
          </w:cols>
        </w:sectPr>
      </w:pPr>
    </w:p>
    <w:p>
      <w:pPr>
        <w:pStyle w:val="BodyText"/>
        <w:spacing w:line="240" w:lineRule="auto"/>
      </w:pPr>
      <w:r>
        <w:rPr/>
        <w:t>最基本的寄存器。</w:t>
      </w:r>
    </w:p>
    <w:p>
      <w:pPr>
        <w:pStyle w:val="BodyText"/>
        <w:spacing w:line="240" w:lineRule="auto"/>
      </w:pPr>
      <w:r>
        <w:rPr/>
        <w:br w:type="column"/>
      </w:r>
      <w:r>
        <w:rPr>
          <w:spacing w:val="-1"/>
        </w:rPr>
        <w:t>1；每根口线可以独立定义为输入或输出。</w:t>
      </w:r>
    </w:p>
    <w:p>
      <w:pPr>
        <w:pStyle w:val="BodyText"/>
        <w:spacing w:line="240" w:lineRule="auto"/>
      </w:pPr>
      <w:r>
        <w:rPr/>
        <w:br w:type="column"/>
      </w:r>
      <w:r>
        <w:rPr>
          <w:spacing w:val="-9"/>
        </w:rPr>
        <w:t>助记符 </w:t>
      </w:r>
      <w:r>
        <w:rPr/>
        <w:t>9</w:t>
      </w:r>
      <w:r>
        <w:rPr>
          <w:spacing w:val="-12"/>
        </w:rPr>
        <w:t> 种：</w:t>
      </w:r>
      <w:r>
        <w:rPr/>
        <w:t>ANL、ORL</w:t>
      </w:r>
      <w:r>
        <w:rPr>
          <w:spacing w:val="-5"/>
        </w:rPr>
        <w:t>、</w:t>
      </w:r>
      <w:r>
        <w:rPr/>
        <w:t>XRL</w:t>
      </w:r>
      <w:r>
        <w:rPr>
          <w:spacing w:val="-5"/>
        </w:rPr>
        <w:t>、</w:t>
      </w:r>
      <w:r>
        <w:rPr/>
        <w:t>RL</w:t>
      </w:r>
      <w:r>
        <w:rPr>
          <w:spacing w:val="-5"/>
        </w:rPr>
        <w:t>、</w:t>
      </w:r>
      <w:r>
        <w:rPr/>
        <w:t>RLC</w:t>
      </w:r>
      <w:r>
        <w:rPr>
          <w:spacing w:val="-5"/>
        </w:rPr>
        <w:t>、</w:t>
      </w:r>
      <w:r>
        <w:rPr/>
        <w:t>RR</w:t>
      </w:r>
      <w:r>
        <w:rPr>
          <w:spacing w:val="-5"/>
        </w:rPr>
        <w:t>、</w:t>
      </w:r>
      <w:r>
        <w:rPr/>
        <w:t>RRC</w:t>
      </w:r>
      <w:r>
        <w:rPr>
          <w:spacing w:val="-7"/>
        </w:rPr>
        <w:t>、</w:t>
      </w:r>
      <w:r>
        <w:rPr/>
        <w:t>CPL、</w:t>
      </w:r>
    </w:p>
    <w:p>
      <w:pPr>
        <w:pStyle w:val="BodyText"/>
        <w:spacing w:line="240" w:lineRule="auto"/>
      </w:pPr>
      <w:r>
        <w:rPr/>
        <w:br w:type="column"/>
      </w:r>
      <w:r>
        <w:rPr/>
        <w:t>ARM9:五级流水（预取，译码，执行，访存，写回）</w:t>
      </w:r>
    </w:p>
    <w:p>
      <w:pPr>
        <w:spacing w:after="0" w:line="240" w:lineRule="auto"/>
        <w:sectPr>
          <w:type w:val="continuous"/>
          <w:pgSz w:w="11910" w:h="16840"/>
          <w:pgMar w:top="0" w:bottom="0" w:left="0" w:right="0"/>
          <w:cols w:num="4" w:equalWidth="0">
            <w:col w:w="881" w:space="2201"/>
            <w:col w:w="2035" w:space="1046"/>
            <w:col w:w="2717" w:space="365"/>
            <w:col w:w="2665"/>
          </w:cols>
        </w:sectPr>
      </w:pPr>
    </w:p>
    <w:p>
      <w:pPr>
        <w:spacing w:line="142" w:lineRule="exact" w:before="0"/>
        <w:ind w:left="0" w:right="0" w:firstLine="0"/>
        <w:jc w:val="left"/>
        <w:rPr>
          <w:sz w:val="11"/>
        </w:rPr>
      </w:pPr>
      <w:r>
        <w:rPr>
          <w:b/>
          <w:spacing w:val="-2"/>
          <w:sz w:val="11"/>
        </w:rPr>
        <w:t>内容：指令地址。</w:t>
      </w:r>
      <w:r>
        <w:rPr>
          <w:sz w:val="11"/>
        </w:rPr>
        <w:t>工作过程：PC</w:t>
      </w:r>
      <w:r>
        <w:rPr>
          <w:spacing w:val="-7"/>
          <w:sz w:val="11"/>
        </w:rPr>
        <w:t> 变化的轨迹决定程序的</w:t>
      </w:r>
    </w:p>
    <w:p>
      <w:pPr>
        <w:spacing w:line="142" w:lineRule="exact" w:before="0"/>
        <w:ind w:left="0" w:right="0" w:firstLine="0"/>
        <w:jc w:val="left"/>
        <w:rPr>
          <w:sz w:val="11"/>
        </w:rPr>
      </w:pPr>
      <w:r>
        <w:rPr/>
        <w:br w:type="column"/>
      </w:r>
      <w:r>
        <w:rPr>
          <w:b/>
          <w:spacing w:val="-4"/>
          <w:sz w:val="11"/>
        </w:rPr>
        <w:t>⑵ 地址／数据复用总线：</w:t>
      </w:r>
      <w:r>
        <w:rPr>
          <w:spacing w:val="-3"/>
          <w:sz w:val="11"/>
        </w:rPr>
        <w:t>作数据总线用时，输入／输出</w:t>
      </w:r>
    </w:p>
    <w:p>
      <w:pPr>
        <w:pStyle w:val="BodyText"/>
      </w:pPr>
      <w:r>
        <w:rPr/>
        <w:br w:type="column"/>
      </w:r>
      <w:r>
        <w:rPr/>
        <w:t>CLR。</w:t>
      </w:r>
    </w:p>
    <w:p>
      <w:pPr>
        <w:pStyle w:val="BodyText"/>
      </w:pPr>
      <w:r>
        <w:rPr/>
        <w:br w:type="column"/>
      </w:r>
      <w:r>
        <w:rPr/>
        <w:t>ARM10:六级流水（预取，发射，译码，执行，访存，写</w:t>
      </w:r>
    </w:p>
    <w:p>
      <w:pPr>
        <w:spacing w:after="0"/>
        <w:sectPr>
          <w:type w:val="continuous"/>
          <w:pgSz w:w="11910" w:h="16840"/>
          <w:pgMar w:top="0" w:bottom="0" w:left="0" w:right="0"/>
          <w:cols w:num="4" w:equalWidth="0">
            <w:col w:w="2662" w:space="420"/>
            <w:col w:w="2664" w:space="417"/>
            <w:col w:w="276" w:space="2806"/>
            <w:col w:w="2665"/>
          </w:cols>
        </w:sectPr>
      </w:pPr>
    </w:p>
    <w:p>
      <w:pPr>
        <w:pStyle w:val="BodyText"/>
      </w:pPr>
      <w:r>
        <w:rPr/>
        <w:t>流程。PC</w:t>
      </w:r>
      <w:r>
        <w:rPr>
          <w:spacing w:val="-6"/>
        </w:rPr>
        <w:t> 的宽度决定了程序存储器可直接寻址的范围。</w:t>
      </w:r>
    </w:p>
    <w:p>
      <w:pPr>
        <w:pStyle w:val="BodyText"/>
      </w:pPr>
      <w:r>
        <w:rPr/>
        <w:br w:type="column"/>
      </w:r>
      <w:r>
        <w:rPr/>
        <w:t>8</w:t>
      </w:r>
      <w:r>
        <w:rPr>
          <w:spacing w:val="-13"/>
        </w:rPr>
        <w:t> 位数据 </w:t>
      </w:r>
      <w:r>
        <w:rPr/>
        <w:t>D0</w:t>
      </w:r>
      <w:r>
        <w:rPr>
          <w:spacing w:val="-2"/>
        </w:rPr>
        <w:t>～</w:t>
      </w:r>
      <w:r>
        <w:rPr/>
        <w:t>D</w:t>
      </w:r>
      <w:r>
        <w:rPr>
          <w:spacing w:val="1"/>
        </w:rPr>
        <w:t>7</w:t>
      </w:r>
      <w:r>
        <w:rPr>
          <w:spacing w:val="-14"/>
        </w:rPr>
        <w:t>；作地址总线用时，输出低 </w:t>
      </w:r>
      <w:r>
        <w:rPr/>
        <w:t>8</w:t>
      </w:r>
      <w:r>
        <w:rPr>
          <w:spacing w:val="-13"/>
        </w:rPr>
        <w:t> 位地址 </w:t>
      </w:r>
      <w:r>
        <w:rPr/>
        <w:t>A0～</w:t>
      </w:r>
    </w:p>
    <w:p>
      <w:pPr>
        <w:pStyle w:val="BodyText"/>
        <w:tabs>
          <w:tab w:pos="3081" w:val="left" w:leader="none"/>
        </w:tabs>
      </w:pPr>
      <w:r>
        <w:rPr/>
        <w:br w:type="column"/>
      </w:r>
      <w:r>
        <w:rPr/>
        <w:t>逻辑“与”助记符为</w:t>
      </w:r>
      <w:r>
        <w:rPr>
          <w:spacing w:val="-29"/>
        </w:rPr>
        <w:t> </w:t>
      </w:r>
      <w:r>
        <w:rPr>
          <w:b/>
        </w:rPr>
        <w:t>ANL</w:t>
      </w:r>
      <w:r>
        <w:rPr/>
        <w:t>，用符号“∧”表示：</w:t>
        <w:tab/>
        <w:t>回）</w:t>
      </w:r>
    </w:p>
    <w:p>
      <w:pPr>
        <w:spacing w:after="0"/>
        <w:sectPr>
          <w:type w:val="continuous"/>
          <w:pgSz w:w="11910" w:h="16840"/>
          <w:pgMar w:top="0" w:bottom="0" w:left="0" w:right="0"/>
          <w:cols w:num="3" w:equalWidth="0">
            <w:col w:w="2667" w:space="415"/>
            <w:col w:w="2662" w:space="419"/>
            <w:col w:w="5747"/>
          </w:cols>
        </w:sectPr>
      </w:pPr>
    </w:p>
    <w:p>
      <w:pPr>
        <w:pStyle w:val="BodyText"/>
        <w:spacing w:line="240" w:lineRule="auto"/>
      </w:pPr>
      <w:r>
        <w:rPr>
          <w:spacing w:val="-1"/>
        </w:rPr>
        <w:t>顺序指令</w:t>
      </w:r>
    </w:p>
    <w:p>
      <w:pPr>
        <w:spacing w:before="0"/>
        <w:ind w:left="0" w:right="0" w:firstLine="0"/>
        <w:jc w:val="left"/>
        <w:rPr>
          <w:sz w:val="11"/>
        </w:rPr>
      </w:pPr>
      <w:r>
        <w:rPr/>
        <w:br w:type="column"/>
      </w:r>
      <w:r>
        <w:rPr>
          <w:sz w:val="11"/>
        </w:rPr>
        <w:t>A7。</w:t>
      </w:r>
    </w:p>
    <w:p>
      <w:pPr>
        <w:pStyle w:val="BodyText"/>
        <w:spacing w:line="240" w:lineRule="auto"/>
      </w:pPr>
      <w:r>
        <w:rPr/>
        <w:br w:type="column"/>
      </w:r>
      <w:r>
        <w:rPr>
          <w:spacing w:val="-4"/>
        </w:rPr>
        <w:t>逻辑“或”助记符为 </w:t>
      </w:r>
      <w:r>
        <w:rPr>
          <w:b/>
        </w:rPr>
        <w:t>ORL</w:t>
      </w:r>
      <w:r>
        <w:rPr/>
        <w:t>，用符号“∨”表示：</w:t>
      </w:r>
    </w:p>
    <w:p>
      <w:pPr>
        <w:pStyle w:val="BodyText"/>
        <w:spacing w:line="240" w:lineRule="auto"/>
      </w:pPr>
      <w:r>
        <w:rPr/>
        <w:br w:type="column"/>
      </w:r>
      <w:r>
        <w:rPr/>
        <w:t>ARM11:八级流水（预取，预取，发射，译码，转换，执</w:t>
      </w:r>
    </w:p>
    <w:p>
      <w:pPr>
        <w:spacing w:after="0" w:line="240" w:lineRule="auto"/>
        <w:sectPr>
          <w:type w:val="continuous"/>
          <w:pgSz w:w="11910" w:h="16840"/>
          <w:pgMar w:top="0" w:bottom="0" w:left="0" w:right="0"/>
          <w:cols w:num="4" w:equalWidth="0">
            <w:col w:w="439" w:space="2642"/>
            <w:col w:w="221" w:space="2861"/>
            <w:col w:w="2285" w:space="797"/>
            <w:col w:w="2665"/>
          </w:cols>
        </w:sectPr>
      </w:pPr>
    </w:p>
    <w:p>
      <w:pPr>
        <w:pStyle w:val="BodyText"/>
      </w:pPr>
      <w:r>
        <w:rPr/>
        <w:t>条件转移指令或无条件转移指令</w:t>
      </w:r>
    </w:p>
    <w:p>
      <w:pPr>
        <w:spacing w:line="142" w:lineRule="exact" w:before="0"/>
        <w:ind w:left="0" w:right="0" w:firstLine="0"/>
        <w:jc w:val="left"/>
        <w:rPr>
          <w:sz w:val="11"/>
        </w:rPr>
      </w:pPr>
      <w:r>
        <w:rPr/>
        <w:br w:type="column"/>
      </w:r>
      <w:r>
        <w:rPr>
          <w:b/>
          <w:sz w:val="11"/>
        </w:rPr>
        <w:t>P2</w:t>
      </w:r>
      <w:r>
        <w:rPr>
          <w:b/>
          <w:spacing w:val="-6"/>
          <w:sz w:val="11"/>
        </w:rPr>
        <w:t> 口的工作状态是</w:t>
      </w:r>
      <w:r>
        <w:rPr>
          <w:spacing w:val="-9"/>
          <w:sz w:val="11"/>
        </w:rPr>
        <w:t>输出高 </w:t>
      </w:r>
      <w:r>
        <w:rPr>
          <w:sz w:val="11"/>
        </w:rPr>
        <w:t>8</w:t>
      </w:r>
      <w:r>
        <w:rPr>
          <w:spacing w:val="-7"/>
          <w:sz w:val="11"/>
        </w:rPr>
        <w:t> 位地址。</w:t>
      </w:r>
    </w:p>
    <w:p>
      <w:pPr>
        <w:pStyle w:val="BodyText"/>
      </w:pPr>
      <w:r>
        <w:rPr/>
        <w:br w:type="column"/>
      </w:r>
      <w:r>
        <w:rPr>
          <w:spacing w:val="-4"/>
        </w:rPr>
        <w:t>逻辑“异或”助记符为 </w:t>
      </w:r>
      <w:r>
        <w:rPr>
          <w:b/>
        </w:rPr>
        <w:t>XRL</w:t>
      </w:r>
      <w:r>
        <w:rPr/>
        <w:t>，用符号“⊕”表示：</w:t>
      </w:r>
    </w:p>
    <w:p>
      <w:pPr>
        <w:pStyle w:val="BodyText"/>
      </w:pPr>
      <w:r>
        <w:rPr/>
        <w:br w:type="column"/>
      </w:r>
      <w:r>
        <w:rPr/>
        <w:t>行，访存，写回）</w:t>
      </w:r>
    </w:p>
    <w:p>
      <w:pPr>
        <w:spacing w:after="0"/>
        <w:sectPr>
          <w:type w:val="continuous"/>
          <w:pgSz w:w="11910" w:h="16840"/>
          <w:pgMar w:top="0" w:bottom="0" w:left="0" w:right="0"/>
          <w:cols w:num="4" w:equalWidth="0">
            <w:col w:w="1541" w:space="1541"/>
            <w:col w:w="1790" w:space="1291"/>
            <w:col w:w="2395" w:space="687"/>
            <w:col w:w="2665"/>
          </w:cols>
        </w:sectPr>
      </w:pPr>
    </w:p>
    <w:p>
      <w:pPr>
        <w:pStyle w:val="BodyText"/>
        <w:spacing w:line="240" w:lineRule="auto"/>
      </w:pPr>
      <w:r>
        <w:rPr/>
        <w:t>调用指令或响应中断</w:t>
      </w:r>
    </w:p>
    <w:p>
      <w:pPr>
        <w:pStyle w:val="Heading1"/>
        <w:spacing w:line="240" w:lineRule="auto"/>
      </w:pPr>
      <w:r>
        <w:rPr>
          <w:b w:val="0"/>
        </w:rPr>
        <w:br w:type="column"/>
      </w:r>
      <w:r>
        <w:rPr/>
        <w:t>P2</w:t>
      </w:r>
      <w:r>
        <w:rPr>
          <w:spacing w:val="-7"/>
        </w:rPr>
        <w:t> 口的功能：</w:t>
      </w:r>
    </w:p>
    <w:p>
      <w:pPr>
        <w:pStyle w:val="BodyText"/>
        <w:spacing w:line="240" w:lineRule="auto"/>
      </w:pPr>
      <w:r>
        <w:rPr/>
        <w:br w:type="column"/>
      </w:r>
      <w:r>
        <w:rPr/>
        <w:t>循环右移指令：</w:t>
      </w:r>
      <w:r>
        <w:rPr>
          <w:b/>
        </w:rPr>
        <w:t>RR </w:t>
      </w:r>
      <w:r>
        <w:rPr/>
        <w:t>A（累加器内容逐位循环右移一位，</w:t>
      </w:r>
    </w:p>
    <w:p>
      <w:pPr>
        <w:pStyle w:val="Heading1"/>
        <w:numPr>
          <w:ilvl w:val="0"/>
          <w:numId w:val="1"/>
        </w:numPr>
        <w:tabs>
          <w:tab w:pos="111" w:val="left" w:leader="none"/>
        </w:tabs>
        <w:spacing w:line="240" w:lineRule="auto" w:before="0" w:after="0"/>
        <w:ind w:left="111" w:right="0" w:hanging="111"/>
        <w:jc w:val="left"/>
      </w:pPr>
      <w:r>
        <w:rPr>
          <w:spacing w:val="1"/>
          <w:w w:val="99"/>
        </w:rPr>
        <w:br w:type="column"/>
      </w:r>
      <w:r>
        <w:rPr/>
        <w:t>ARM</w:t>
      </w:r>
      <w:r>
        <w:rPr>
          <w:spacing w:val="-6"/>
        </w:rPr>
        <w:t> 处理器支持两种指令集</w:t>
      </w:r>
    </w:p>
    <w:p>
      <w:pPr>
        <w:spacing w:after="0" w:line="240" w:lineRule="auto"/>
        <w:jc w:val="left"/>
        <w:sectPr>
          <w:type w:val="continuous"/>
          <w:pgSz w:w="11910" w:h="16840"/>
          <w:pgMar w:top="0" w:bottom="0" w:left="0" w:right="0"/>
          <w:cols w:num="4" w:equalWidth="0">
            <w:col w:w="991" w:space="2090"/>
            <w:col w:w="691" w:space="2391"/>
            <w:col w:w="2698" w:space="384"/>
            <w:col w:w="2665"/>
          </w:cols>
        </w:sectPr>
      </w:pPr>
    </w:p>
    <w:p>
      <w:pPr>
        <w:pStyle w:val="BodyText"/>
      </w:pPr>
      <w:r>
        <w:rPr>
          <w:spacing w:val="-1"/>
        </w:rPr>
        <w:t>数据指针 </w:t>
      </w:r>
      <w:r>
        <w:rPr/>
        <w:t>DPTR</w:t>
      </w:r>
    </w:p>
    <w:p>
      <w:pPr>
        <w:pStyle w:val="BodyText"/>
      </w:pPr>
      <w:r>
        <w:rPr/>
        <w:br w:type="column"/>
      </w:r>
      <w:r>
        <w:rPr/>
        <w:t>⑴ I／O</w:t>
      </w:r>
      <w:r>
        <w:rPr>
          <w:spacing w:val="-15"/>
        </w:rPr>
        <w:t> 口</w:t>
      </w:r>
    </w:p>
    <w:p>
      <w:pPr>
        <w:pStyle w:val="BodyText"/>
      </w:pPr>
      <w:r>
        <w:rPr/>
        <w:br w:type="column"/>
      </w:r>
      <w:r>
        <w:rPr/>
        <w:t>a0</w:t>
      </w:r>
      <w:r>
        <w:rPr>
          <w:spacing w:val="-15"/>
        </w:rPr>
        <w:t> 移到 </w:t>
      </w:r>
      <w:r>
        <w:rPr/>
        <w:t>a7，不影响标志位）</w:t>
      </w:r>
    </w:p>
    <w:p>
      <w:pPr>
        <w:spacing w:line="142" w:lineRule="exact" w:before="0"/>
        <w:ind w:left="0" w:right="0" w:firstLine="0"/>
        <w:jc w:val="left"/>
        <w:rPr>
          <w:sz w:val="11"/>
        </w:rPr>
      </w:pPr>
      <w:r>
        <w:rPr/>
        <w:br w:type="column"/>
      </w:r>
      <w:r>
        <w:rPr>
          <w:b/>
          <w:sz w:val="11"/>
        </w:rPr>
        <w:t>32 位的 ARM 指令集：</w:t>
      </w:r>
      <w:r>
        <w:rPr>
          <w:sz w:val="11"/>
        </w:rPr>
        <w:t>处理 32 位数据时性能较高</w:t>
      </w:r>
    </w:p>
    <w:p>
      <w:pPr>
        <w:spacing w:after="0" w:line="142" w:lineRule="exact"/>
        <w:jc w:val="left"/>
        <w:rPr>
          <w:sz w:val="11"/>
        </w:rPr>
        <w:sectPr>
          <w:type w:val="continuous"/>
          <w:pgSz w:w="11910" w:h="16840"/>
          <w:pgMar w:top="0" w:bottom="0" w:left="0" w:right="0"/>
          <w:cols w:num="4" w:equalWidth="0">
            <w:col w:w="715" w:space="2366"/>
            <w:col w:w="523" w:space="2559"/>
            <w:col w:w="1378" w:space="1704"/>
            <w:col w:w="2665"/>
          </w:cols>
        </w:sectPr>
      </w:pPr>
    </w:p>
    <w:p>
      <w:pPr>
        <w:pStyle w:val="Heading1"/>
        <w:spacing w:line="240" w:lineRule="auto"/>
      </w:pPr>
      <w:r>
        <w:rPr/>
        <w:t>16</w:t>
      </w:r>
      <w:r>
        <w:rPr>
          <w:spacing w:val="-6"/>
        </w:rPr>
        <w:t> 位特殊功能寄存器.</w:t>
      </w:r>
    </w:p>
    <w:p>
      <w:pPr>
        <w:pStyle w:val="BodyText"/>
        <w:spacing w:line="240" w:lineRule="auto"/>
      </w:pPr>
      <w:r>
        <w:rPr/>
        <w:br w:type="column"/>
      </w:r>
      <w:r>
        <w:rPr>
          <w:spacing w:val="-4"/>
        </w:rPr>
        <w:t>⑵ 程序存储器或片外数据存储器的高 </w:t>
      </w:r>
      <w:r>
        <w:rPr/>
        <w:t>8</w:t>
      </w:r>
      <w:r>
        <w:rPr>
          <w:spacing w:val="-8"/>
        </w:rPr>
        <w:t> 位地址</w:t>
      </w:r>
    </w:p>
    <w:p>
      <w:pPr>
        <w:spacing w:before="0"/>
        <w:ind w:left="0" w:right="0" w:firstLine="0"/>
        <w:jc w:val="left"/>
        <w:rPr>
          <w:sz w:val="11"/>
        </w:rPr>
      </w:pPr>
      <w:r>
        <w:rPr/>
        <w:br w:type="column"/>
      </w:r>
      <w:r>
        <w:rPr>
          <w:sz w:val="11"/>
        </w:rPr>
        <w:t>带进位循环右移指令：</w:t>
      </w:r>
      <w:r>
        <w:rPr>
          <w:b/>
          <w:sz w:val="11"/>
        </w:rPr>
        <w:t>RRC  </w:t>
      </w:r>
      <w:r>
        <w:rPr>
          <w:sz w:val="11"/>
        </w:rPr>
        <w:t>A（将累加器内容和进位位</w:t>
      </w:r>
    </w:p>
    <w:p>
      <w:pPr>
        <w:spacing w:before="0"/>
        <w:ind w:left="0" w:right="0" w:firstLine="0"/>
        <w:jc w:val="left"/>
        <w:rPr>
          <w:sz w:val="11"/>
        </w:rPr>
      </w:pPr>
      <w:r>
        <w:rPr/>
        <w:br w:type="column"/>
      </w:r>
      <w:r>
        <w:rPr>
          <w:b/>
          <w:sz w:val="11"/>
        </w:rPr>
        <w:t>16 位的 Thumb 指令集：</w:t>
      </w:r>
      <w:r>
        <w:rPr>
          <w:sz w:val="11"/>
        </w:rPr>
        <w:t>ARM 指令集的功能子集。</w:t>
      </w:r>
    </w:p>
    <w:p>
      <w:pPr>
        <w:spacing w:after="0"/>
        <w:jc w:val="left"/>
        <w:rPr>
          <w:sz w:val="11"/>
        </w:rPr>
        <w:sectPr>
          <w:type w:val="continuous"/>
          <w:pgSz w:w="11910" w:h="16840"/>
          <w:pgMar w:top="0" w:bottom="0" w:left="0" w:right="0"/>
          <w:cols w:num="4" w:equalWidth="0">
            <w:col w:w="1076" w:space="2006"/>
            <w:col w:w="2256" w:space="825"/>
            <w:col w:w="2662" w:space="475"/>
            <w:col w:w="2610"/>
          </w:cols>
        </w:sectPr>
      </w:pPr>
    </w:p>
    <w:p>
      <w:pPr>
        <w:pStyle w:val="Heading1"/>
      </w:pPr>
      <w:r>
        <w:rPr/>
        <w:t>主要功能:用作片外数据存储器或 I/O 寻址用的地址寄</w:t>
      </w:r>
    </w:p>
    <w:p>
      <w:pPr>
        <w:pStyle w:val="ListParagraph"/>
        <w:numPr>
          <w:ilvl w:val="0"/>
          <w:numId w:val="1"/>
        </w:numPr>
        <w:tabs>
          <w:tab w:pos="111" w:val="left" w:leader="none"/>
        </w:tabs>
        <w:spacing w:line="142" w:lineRule="exact" w:before="0" w:after="0"/>
        <w:ind w:left="111" w:right="0" w:hanging="111"/>
        <w:jc w:val="left"/>
        <w:rPr>
          <w:b/>
          <w:sz w:val="11"/>
        </w:rPr>
      </w:pPr>
      <w:r>
        <w:rPr>
          <w:b/>
          <w:spacing w:val="1"/>
          <w:w w:val="99"/>
          <w:sz w:val="11"/>
        </w:rPr>
        <w:br w:type="column"/>
      </w:r>
      <w:r>
        <w:rPr>
          <w:b/>
          <w:sz w:val="11"/>
        </w:rPr>
        <w:t>80C51</w:t>
      </w:r>
      <w:r>
        <w:rPr>
          <w:b/>
          <w:spacing w:val="-6"/>
          <w:sz w:val="11"/>
        </w:rPr>
        <w:t> 单片机的工作方式</w:t>
      </w:r>
    </w:p>
    <w:p>
      <w:pPr>
        <w:pStyle w:val="BodyText"/>
      </w:pPr>
      <w:r>
        <w:rPr/>
        <w:br w:type="column"/>
      </w:r>
      <w:r>
        <w:rPr/>
        <w:t>一起循环右移，a0</w:t>
      </w:r>
      <w:r>
        <w:rPr>
          <w:spacing w:val="-16"/>
        </w:rPr>
        <w:t> 移入 </w:t>
      </w:r>
      <w:r>
        <w:rPr/>
        <w:t>CY，CY</w:t>
      </w:r>
      <w:r>
        <w:rPr>
          <w:spacing w:val="-16"/>
        </w:rPr>
        <w:t> 移到 </w:t>
      </w:r>
      <w:r>
        <w:rPr/>
        <w:t>a7）</w:t>
      </w:r>
    </w:p>
    <w:p>
      <w:pPr>
        <w:pStyle w:val="BodyText"/>
      </w:pPr>
      <w:r>
        <w:rPr/>
        <w:br w:type="column"/>
      </w:r>
      <w:r>
        <w:rPr>
          <w:b/>
        </w:rPr>
        <w:t>特点：</w:t>
      </w:r>
      <w:r>
        <w:rPr>
          <w:spacing w:val="-2"/>
        </w:rPr>
        <w:t>密度高，所占存储空间较小；可以使用 </w:t>
      </w:r>
      <w:r>
        <w:rPr/>
        <w:t>32</w:t>
      </w:r>
      <w:r>
        <w:rPr>
          <w:spacing w:val="-8"/>
        </w:rPr>
        <w:t> 位的</w:t>
      </w:r>
    </w:p>
    <w:p>
      <w:pPr>
        <w:spacing w:after="0"/>
        <w:sectPr>
          <w:type w:val="continuous"/>
          <w:pgSz w:w="11910" w:h="16840"/>
          <w:pgMar w:top="0" w:bottom="0" w:left="0" w:right="0"/>
          <w:cols w:num="4" w:equalWidth="0">
            <w:col w:w="2669" w:space="413"/>
            <w:col w:w="1298" w:space="1783"/>
            <w:col w:w="1980" w:space="1157"/>
            <w:col w:w="2610"/>
          </w:cols>
        </w:sectPr>
      </w:pPr>
    </w:p>
    <w:p>
      <w:pPr>
        <w:pStyle w:val="BodyText"/>
        <w:tabs>
          <w:tab w:pos="3081" w:val="left" w:leader="none"/>
        </w:tabs>
        <w:spacing w:line="240" w:lineRule="auto"/>
      </w:pPr>
      <w:r>
        <w:rPr>
          <w:b/>
        </w:rPr>
        <w:t>存器</w:t>
        <w:tab/>
        <w:t>复位：</w:t>
      </w:r>
      <w:r>
        <w:rPr/>
        <w:t>单片机的初始化操作</w:t>
      </w:r>
      <w:r>
        <w:rPr>
          <w:spacing w:val="-5"/>
        </w:rPr>
        <w:t>，</w:t>
      </w:r>
      <w:r>
        <w:rPr/>
        <w:t>把</w:t>
      </w:r>
      <w:r>
        <w:rPr>
          <w:spacing w:val="-30"/>
        </w:rPr>
        <w:t> </w:t>
      </w:r>
      <w:r>
        <w:rPr/>
        <w:t>PC</w:t>
      </w:r>
      <w:r>
        <w:rPr>
          <w:spacing w:val="-33"/>
        </w:rPr>
        <w:t> </w:t>
      </w:r>
      <w:r>
        <w:rPr/>
        <w:t>初始化为</w:t>
      </w:r>
      <w:r>
        <w:rPr>
          <w:spacing w:val="-33"/>
        </w:rPr>
        <w:t> </w:t>
      </w:r>
      <w:r>
        <w:rPr/>
        <w:t>0000H，单</w:t>
      </w:r>
    </w:p>
    <w:p>
      <w:pPr>
        <w:pStyle w:val="BodyText"/>
        <w:spacing w:line="240" w:lineRule="auto"/>
      </w:pPr>
      <w:r>
        <w:rPr/>
        <w:br w:type="column"/>
      </w:r>
      <w:r>
        <w:rPr/>
        <w:t>循环左移指令：</w:t>
      </w:r>
      <w:r>
        <w:rPr>
          <w:b/>
        </w:rPr>
        <w:t>RL</w:t>
      </w:r>
      <w:r>
        <w:rPr>
          <w:b/>
          <w:spacing w:val="-38"/>
        </w:rPr>
        <w:t> </w:t>
      </w:r>
      <w:r>
        <w:rPr>
          <w:spacing w:val="-3"/>
        </w:rPr>
        <w:t>A（</w:t>
      </w:r>
      <w:r>
        <w:rPr/>
        <w:t>累加器的内容逐位循环左移一位，</w:t>
      </w:r>
    </w:p>
    <w:p>
      <w:pPr>
        <w:pStyle w:val="BodyText"/>
        <w:spacing w:line="240" w:lineRule="auto"/>
        <w:ind w:right="-15"/>
      </w:pPr>
      <w:r>
        <w:rPr/>
        <w:br w:type="column"/>
      </w:r>
      <w:r>
        <w:rPr/>
        <w:t>寻址空间、32</w:t>
      </w:r>
      <w:r>
        <w:rPr>
          <w:spacing w:val="-4"/>
        </w:rPr>
        <w:t> 位寄存器、</w:t>
      </w:r>
      <w:r>
        <w:rPr/>
        <w:t>32</w:t>
      </w:r>
      <w:r>
        <w:rPr>
          <w:spacing w:val="-4"/>
        </w:rPr>
        <w:t> 位位移与逻辑运算、</w:t>
      </w:r>
      <w:r>
        <w:rPr/>
        <w:t>32</w:t>
      </w:r>
      <w:r>
        <w:rPr>
          <w:spacing w:val="-8"/>
        </w:rPr>
        <w:t> 位</w:t>
      </w:r>
    </w:p>
    <w:p>
      <w:pPr>
        <w:spacing w:after="0" w:line="240" w:lineRule="auto"/>
        <w:sectPr>
          <w:type w:val="continuous"/>
          <w:pgSz w:w="11910" w:h="16840"/>
          <w:pgMar w:top="0" w:bottom="0" w:left="0" w:right="0"/>
          <w:cols w:num="3" w:equalWidth="0">
            <w:col w:w="5743" w:space="420"/>
            <w:col w:w="2717" w:space="365"/>
            <w:col w:w="2665"/>
          </w:cols>
        </w:sectPr>
      </w:pPr>
    </w:p>
    <w:p>
      <w:pPr>
        <w:pStyle w:val="BodyText"/>
      </w:pPr>
      <w:r>
        <w:rPr>
          <w:spacing w:val="-3"/>
        </w:rPr>
        <w:t>访问片外数据存储器或 </w:t>
      </w:r>
      <w:r>
        <w:rPr/>
        <w:t>I/O</w:t>
      </w:r>
      <w:r>
        <w:rPr>
          <w:spacing w:val="-7"/>
        </w:rPr>
        <w:t> 的指令为：</w:t>
      </w:r>
    </w:p>
    <w:p>
      <w:pPr>
        <w:pStyle w:val="BodyText"/>
      </w:pPr>
      <w:r>
        <w:rPr/>
        <w:br w:type="column"/>
      </w:r>
      <w:r>
        <w:rPr>
          <w:spacing w:val="-8"/>
        </w:rPr>
        <w:t>片机从 </w:t>
      </w:r>
      <w:r>
        <w:rPr/>
        <w:t>0000H</w:t>
      </w:r>
      <w:r>
        <w:rPr>
          <w:spacing w:val="-6"/>
        </w:rPr>
        <w:t> 单元开始执行。</w:t>
      </w:r>
    </w:p>
    <w:p>
      <w:pPr>
        <w:pStyle w:val="BodyText"/>
      </w:pPr>
      <w:r>
        <w:rPr/>
        <w:br w:type="column"/>
      </w:r>
      <w:r>
        <w:rPr/>
        <w:t>a7</w:t>
      </w:r>
      <w:r>
        <w:rPr>
          <w:spacing w:val="-15"/>
        </w:rPr>
        <w:t> 移到 </w:t>
      </w:r>
      <w:r>
        <w:rPr/>
        <w:t>a0。不影响标志位）</w:t>
      </w:r>
    </w:p>
    <w:p>
      <w:pPr>
        <w:pStyle w:val="BodyText"/>
      </w:pPr>
      <w:r>
        <w:rPr/>
        <w:br w:type="column"/>
      </w:r>
      <w:r>
        <w:rPr/>
        <w:t>的内存存取访问功能。</w:t>
      </w:r>
    </w:p>
    <w:p>
      <w:pPr>
        <w:spacing w:after="0"/>
        <w:sectPr>
          <w:type w:val="continuous"/>
          <w:pgSz w:w="11910" w:h="16840"/>
          <w:pgMar w:top="0" w:bottom="0" w:left="0" w:right="0"/>
          <w:cols w:num="4" w:equalWidth="0">
            <w:col w:w="1870" w:space="1212"/>
            <w:col w:w="1430" w:space="1651"/>
            <w:col w:w="1378" w:space="1704"/>
            <w:col w:w="2665"/>
          </w:cols>
        </w:sectPr>
      </w:pPr>
    </w:p>
    <w:p>
      <w:pPr>
        <w:pStyle w:val="BodyText"/>
        <w:tabs>
          <w:tab w:pos="1759" w:val="left" w:leader="none"/>
        </w:tabs>
        <w:ind w:left="715"/>
      </w:pPr>
      <w:r>
        <w:rPr/>
        <w:t>MOVX</w:t>
      </w:r>
      <w:r>
        <w:rPr>
          <w:spacing w:val="52"/>
        </w:rPr>
        <w:t> </w:t>
      </w:r>
      <w:r>
        <w:rPr/>
        <w:t>A，＠DPTR</w:t>
        <w:tab/>
        <w:t>读</w:t>
      </w:r>
    </w:p>
    <w:p>
      <w:pPr>
        <w:pStyle w:val="BodyText"/>
        <w:ind w:left="715"/>
      </w:pPr>
      <w:r>
        <w:rPr/>
        <w:br w:type="column"/>
      </w:r>
      <w:r>
        <w:rPr>
          <w:spacing w:val="-1"/>
        </w:rPr>
        <w:t>⑴ 复位信号</w:t>
      </w:r>
    </w:p>
    <w:p>
      <w:pPr>
        <w:tabs>
          <w:tab w:pos="2395" w:val="left" w:leader="none"/>
        </w:tabs>
        <w:spacing w:line="142" w:lineRule="exact" w:before="0"/>
        <w:ind w:left="715" w:right="0" w:firstLine="0"/>
        <w:jc w:val="left"/>
        <w:rPr>
          <w:sz w:val="11"/>
        </w:rPr>
      </w:pPr>
      <w:r>
        <w:rPr/>
        <w:br w:type="column"/>
      </w:r>
      <w:r>
        <w:rPr>
          <w:sz w:val="11"/>
        </w:rPr>
        <w:t>带进位循环左移指令：</w:t>
      </w:r>
      <w:r>
        <w:rPr>
          <w:b/>
          <w:sz w:val="11"/>
        </w:rPr>
        <w:t>RLC</w:t>
        <w:tab/>
      </w:r>
      <w:r>
        <w:rPr>
          <w:spacing w:val="5"/>
          <w:sz w:val="11"/>
        </w:rPr>
        <w:t>A（累</w:t>
      </w:r>
      <w:r>
        <w:rPr>
          <w:spacing w:val="5"/>
          <w:sz w:val="11"/>
        </w:rPr>
        <w:t>加</w:t>
      </w:r>
      <w:r>
        <w:rPr>
          <w:spacing w:val="5"/>
          <w:sz w:val="11"/>
        </w:rPr>
        <w:t>器的内容</w:t>
      </w:r>
      <w:r>
        <w:rPr>
          <w:sz w:val="11"/>
        </w:rPr>
        <w:t>和</w:t>
      </w:r>
    </w:p>
    <w:p>
      <w:pPr>
        <w:pStyle w:val="Heading1"/>
        <w:numPr>
          <w:ilvl w:val="1"/>
          <w:numId w:val="1"/>
        </w:numPr>
        <w:tabs>
          <w:tab w:pos="494" w:val="left" w:leader="none"/>
        </w:tabs>
        <w:spacing w:line="142" w:lineRule="exact" w:before="0" w:after="0"/>
        <w:ind w:left="493" w:right="0" w:hanging="111"/>
        <w:jc w:val="left"/>
      </w:pPr>
      <w:r>
        <w:rPr>
          <w:w w:val="99"/>
        </w:rPr>
        <w:br w:type="column"/>
      </w:r>
      <w:r>
        <w:rPr/>
        <w:t>从编程角度看，ARM</w:t>
      </w:r>
      <w:r>
        <w:rPr>
          <w:spacing w:val="-6"/>
        </w:rPr>
        <w:t> 微处理器的工作状态有两种：</w:t>
      </w:r>
    </w:p>
    <w:p>
      <w:pPr>
        <w:spacing w:after="0" w:line="142" w:lineRule="exact"/>
        <w:jc w:val="left"/>
        <w:sectPr>
          <w:type w:val="continuous"/>
          <w:pgSz w:w="11910" w:h="16840"/>
          <w:pgMar w:top="0" w:bottom="0" w:left="0" w:right="0"/>
          <w:cols w:num="4" w:equalWidth="0">
            <w:col w:w="1870" w:space="497"/>
            <w:col w:w="1320" w:space="1761"/>
            <w:col w:w="3374" w:space="40"/>
            <w:col w:w="3048"/>
          </w:cols>
        </w:sectPr>
      </w:pPr>
    </w:p>
    <w:p>
      <w:pPr>
        <w:pStyle w:val="BodyText"/>
        <w:tabs>
          <w:tab w:pos="1759" w:val="left" w:leader="none"/>
        </w:tabs>
        <w:spacing w:line="240" w:lineRule="auto"/>
        <w:ind w:left="715"/>
      </w:pPr>
      <w:r>
        <w:rPr/>
        <w:t>MOVX</w:t>
      </w:r>
      <w:r>
        <w:rPr>
          <w:spacing w:val="52"/>
        </w:rPr>
        <w:t> </w:t>
      </w:r>
      <w:r>
        <w:rPr/>
        <w:t>＠DPTR，A</w:t>
        <w:tab/>
        <w:t>写</w:t>
      </w:r>
    </w:p>
    <w:p>
      <w:pPr>
        <w:pStyle w:val="BodyText"/>
        <w:spacing w:line="240" w:lineRule="auto"/>
        <w:ind w:left="715"/>
      </w:pPr>
      <w:r>
        <w:rPr/>
        <w:br w:type="column"/>
      </w:r>
      <w:r>
        <w:rPr/>
        <w:t>RST</w:t>
      </w:r>
      <w:r>
        <w:rPr>
          <w:spacing w:val="-4"/>
        </w:rPr>
        <w:t> 引脚： 高电平有效，有效时间应持续 </w:t>
      </w:r>
      <w:r>
        <w:rPr/>
        <w:t>2</w:t>
      </w:r>
      <w:r>
        <w:rPr>
          <w:spacing w:val="-5"/>
        </w:rPr>
        <w:t> 个机器周</w:t>
      </w:r>
    </w:p>
    <w:p>
      <w:pPr>
        <w:pStyle w:val="BodyText"/>
        <w:spacing w:line="240" w:lineRule="auto"/>
        <w:ind w:left="382"/>
      </w:pPr>
      <w:r>
        <w:rPr/>
        <w:br w:type="column"/>
      </w:r>
      <w:r>
        <w:rPr/>
        <w:t>进位位一起循环左移一位，a7</w:t>
      </w:r>
      <w:r>
        <w:rPr>
          <w:spacing w:val="-6"/>
        </w:rPr>
        <w:t> 移入进位位 </w:t>
      </w:r>
      <w:r>
        <w:rPr>
          <w:b/>
        </w:rPr>
        <w:t>CY</w:t>
      </w:r>
      <w:r>
        <w:rPr/>
        <w:t>，CY</w:t>
      </w:r>
      <w:r>
        <w:rPr>
          <w:spacing w:val="-6"/>
        </w:rPr>
        <w:t> 的内</w:t>
      </w:r>
    </w:p>
    <w:p>
      <w:pPr>
        <w:spacing w:before="0"/>
        <w:ind w:left="380" w:right="-15" w:firstLine="0"/>
        <w:jc w:val="left"/>
        <w:rPr>
          <w:sz w:val="11"/>
        </w:rPr>
      </w:pPr>
      <w:r>
        <w:rPr/>
        <w:br w:type="column"/>
      </w:r>
      <w:r>
        <w:rPr>
          <w:b/>
          <w:sz w:val="11"/>
        </w:rPr>
        <w:t>ARM</w:t>
      </w:r>
      <w:r>
        <w:rPr>
          <w:b/>
          <w:spacing w:val="-8"/>
          <w:sz w:val="11"/>
        </w:rPr>
        <w:t> 状态，</w:t>
      </w:r>
      <w:r>
        <w:rPr>
          <w:spacing w:val="-4"/>
          <w:sz w:val="11"/>
        </w:rPr>
        <w:t>此时处理器执行 </w:t>
      </w:r>
      <w:r>
        <w:rPr>
          <w:sz w:val="11"/>
        </w:rPr>
        <w:t>32</w:t>
      </w:r>
      <w:r>
        <w:rPr>
          <w:spacing w:val="-9"/>
          <w:sz w:val="11"/>
        </w:rPr>
        <w:t> 位的字对齐的 </w:t>
      </w:r>
      <w:r>
        <w:rPr>
          <w:sz w:val="11"/>
        </w:rPr>
        <w:t>ARM</w:t>
      </w:r>
      <w:r>
        <w:rPr>
          <w:spacing w:val="-8"/>
          <w:sz w:val="11"/>
        </w:rPr>
        <w:t> 指令；</w:t>
      </w:r>
    </w:p>
    <w:p>
      <w:pPr>
        <w:spacing w:after="0"/>
        <w:jc w:val="left"/>
        <w:rPr>
          <w:sz w:val="11"/>
        </w:rPr>
        <w:sectPr>
          <w:type w:val="continuous"/>
          <w:pgSz w:w="11910" w:h="16840"/>
          <w:pgMar w:top="0" w:bottom="0" w:left="0" w:right="0"/>
          <w:cols w:num="4" w:equalWidth="0">
            <w:col w:w="1870" w:space="552"/>
            <w:col w:w="3319" w:space="39"/>
            <w:col w:w="3045" w:space="40"/>
            <w:col w:w="3045"/>
          </w:cols>
        </w:sectPr>
      </w:pPr>
    </w:p>
    <w:p>
      <w:pPr>
        <w:pStyle w:val="BodyText"/>
      </w:pPr>
      <w:r>
        <w:rPr>
          <w:spacing w:val="1"/>
        </w:rPr>
        <w:t>既可以作为一个</w:t>
      </w:r>
      <w:r>
        <w:rPr/>
        <w:t>16</w:t>
      </w:r>
      <w:r>
        <w:rPr>
          <w:spacing w:val="-13"/>
        </w:rPr>
        <w:t> 位寄存器处理，或者两个 </w:t>
      </w:r>
      <w:r>
        <w:rPr/>
        <w:t>8</w:t>
      </w:r>
      <w:r>
        <w:rPr>
          <w:spacing w:val="-8"/>
        </w:rPr>
        <w:t> 位寄存器，</w:t>
      </w:r>
    </w:p>
    <w:p>
      <w:pPr>
        <w:spacing w:line="142" w:lineRule="exact" w:before="0"/>
        <w:ind w:left="0" w:right="0" w:firstLine="0"/>
        <w:jc w:val="left"/>
        <w:rPr>
          <w:sz w:val="11"/>
        </w:rPr>
      </w:pPr>
      <w:r>
        <w:rPr/>
        <w:br w:type="column"/>
      </w:r>
      <w:r>
        <w:rPr>
          <w:sz w:val="11"/>
        </w:rPr>
        <w:t>期以上</w:t>
      </w:r>
    </w:p>
    <w:p>
      <w:pPr>
        <w:pStyle w:val="BodyText"/>
      </w:pPr>
      <w:r>
        <w:rPr/>
        <w:br w:type="column"/>
      </w:r>
      <w:r>
        <w:rPr>
          <w:spacing w:val="-8"/>
        </w:rPr>
        <w:t>容移到 </w:t>
      </w:r>
      <w:r>
        <w:rPr/>
        <w:t>a0）</w:t>
      </w:r>
    </w:p>
    <w:p>
      <w:pPr>
        <w:spacing w:line="142" w:lineRule="exact" w:before="0"/>
        <w:ind w:left="0" w:right="-15" w:firstLine="0"/>
        <w:jc w:val="left"/>
        <w:rPr>
          <w:sz w:val="11"/>
        </w:rPr>
      </w:pPr>
      <w:r>
        <w:rPr/>
        <w:br w:type="column"/>
      </w:r>
      <w:r>
        <w:rPr>
          <w:b/>
          <w:sz w:val="11"/>
        </w:rPr>
        <w:t>Thumb</w:t>
      </w:r>
      <w:r>
        <w:rPr>
          <w:b/>
          <w:spacing w:val="-20"/>
          <w:sz w:val="11"/>
        </w:rPr>
        <w:t> 状态，</w:t>
      </w:r>
      <w:r>
        <w:rPr>
          <w:spacing w:val="-4"/>
          <w:sz w:val="11"/>
        </w:rPr>
        <w:t>此时处理器执行 </w:t>
      </w:r>
      <w:r>
        <w:rPr>
          <w:sz w:val="11"/>
        </w:rPr>
        <w:t>16</w:t>
      </w:r>
      <w:r>
        <w:rPr>
          <w:spacing w:val="-12"/>
          <w:sz w:val="11"/>
        </w:rPr>
        <w:t> 位的、半字对齐的 </w:t>
      </w:r>
      <w:r>
        <w:rPr>
          <w:sz w:val="11"/>
        </w:rPr>
        <w:t>Thumb</w:t>
      </w:r>
    </w:p>
    <w:p>
      <w:pPr>
        <w:spacing w:after="0" w:line="142" w:lineRule="exact"/>
        <w:jc w:val="left"/>
        <w:rPr>
          <w:sz w:val="11"/>
        </w:rPr>
        <w:sectPr>
          <w:type w:val="continuous"/>
          <w:pgSz w:w="11910" w:h="16840"/>
          <w:pgMar w:top="0" w:bottom="0" w:left="0" w:right="0"/>
          <w:cols w:num="4" w:equalWidth="0">
            <w:col w:w="2715" w:space="367"/>
            <w:col w:w="331" w:space="2750"/>
            <w:col w:w="579" w:space="2503"/>
            <w:col w:w="2665"/>
          </w:cols>
        </w:sectPr>
      </w:pPr>
    </w:p>
    <w:p>
      <w:pPr>
        <w:pStyle w:val="BodyText"/>
        <w:spacing w:line="240" w:lineRule="auto"/>
      </w:pPr>
      <w:r>
        <w:rPr>
          <w:spacing w:val="-10"/>
        </w:rPr>
        <w:t>其高 </w:t>
      </w:r>
      <w:r>
        <w:rPr/>
        <w:t>8</w:t>
      </w:r>
      <w:r>
        <w:rPr>
          <w:spacing w:val="-15"/>
        </w:rPr>
        <w:t> 位用 </w:t>
      </w:r>
      <w:r>
        <w:rPr/>
        <w:t>DPH</w:t>
      </w:r>
      <w:r>
        <w:rPr>
          <w:spacing w:val="-11"/>
        </w:rPr>
        <w:t> 表示，低 </w:t>
      </w:r>
      <w:r>
        <w:rPr/>
        <w:t>8</w:t>
      </w:r>
      <w:r>
        <w:rPr>
          <w:spacing w:val="-15"/>
        </w:rPr>
        <w:t> 位用 </w:t>
      </w:r>
      <w:r>
        <w:rPr/>
        <w:t>DPL</w:t>
      </w:r>
      <w:r>
        <w:rPr>
          <w:spacing w:val="-8"/>
        </w:rPr>
        <w:t> 表示。</w:t>
      </w:r>
    </w:p>
    <w:p>
      <w:pPr>
        <w:pStyle w:val="BodyText"/>
        <w:spacing w:line="240" w:lineRule="auto"/>
      </w:pPr>
      <w:r>
        <w:rPr/>
        <w:br w:type="column"/>
      </w:r>
      <w:r>
        <w:rPr/>
        <w:t>(2)复位方式： 上电自动复位、按键电平复位和外部脉</w:t>
      </w:r>
    </w:p>
    <w:p>
      <w:pPr>
        <w:spacing w:before="0"/>
        <w:ind w:left="0" w:right="0" w:firstLine="0"/>
        <w:jc w:val="left"/>
        <w:rPr>
          <w:sz w:val="11"/>
        </w:rPr>
      </w:pPr>
      <w:r>
        <w:rPr/>
        <w:br w:type="column"/>
      </w:r>
      <w:r>
        <w:rPr>
          <w:spacing w:val="-1"/>
          <w:sz w:val="11"/>
        </w:rPr>
        <w:t>累加器按位取反指令：</w:t>
      </w:r>
      <w:r>
        <w:rPr>
          <w:b/>
          <w:spacing w:val="-5"/>
          <w:sz w:val="11"/>
        </w:rPr>
        <w:t>CPL</w:t>
      </w:r>
      <w:r>
        <w:rPr>
          <w:b/>
          <w:spacing w:val="-3"/>
          <w:sz w:val="11"/>
        </w:rPr>
        <w:t>  </w:t>
      </w:r>
      <w:r>
        <w:rPr>
          <w:spacing w:val="-10"/>
          <w:sz w:val="11"/>
        </w:rPr>
        <w:t>A（</w:t>
      </w:r>
      <w:r>
        <w:rPr>
          <w:sz w:val="11"/>
        </w:rPr>
        <w:t>累加器的内容逐位取反，</w:t>
      </w:r>
    </w:p>
    <w:p>
      <w:pPr>
        <w:spacing w:before="0"/>
        <w:ind w:left="0" w:right="0" w:firstLine="0"/>
        <w:jc w:val="left"/>
        <w:rPr>
          <w:sz w:val="11"/>
        </w:rPr>
      </w:pPr>
      <w:r>
        <w:rPr/>
        <w:br w:type="column"/>
      </w:r>
      <w:r>
        <w:rPr>
          <w:sz w:val="11"/>
        </w:rPr>
        <w:t>指令。</w:t>
      </w:r>
    </w:p>
    <w:p>
      <w:pPr>
        <w:spacing w:after="0"/>
        <w:jc w:val="left"/>
        <w:rPr>
          <w:sz w:val="11"/>
        </w:rPr>
        <w:sectPr>
          <w:type w:val="continuous"/>
          <w:pgSz w:w="11910" w:h="16840"/>
          <w:pgMar w:top="0" w:bottom="0" w:left="0" w:right="0"/>
          <w:cols w:num="4" w:equalWidth="0">
            <w:col w:w="2090" w:space="991"/>
            <w:col w:w="2659" w:space="423"/>
            <w:col w:w="2717" w:space="365"/>
            <w:col w:w="2665"/>
          </w:cols>
        </w:sectPr>
      </w:pPr>
    </w:p>
    <w:p>
      <w:pPr>
        <w:pStyle w:val="Heading1"/>
        <w:numPr>
          <w:ilvl w:val="0"/>
          <w:numId w:val="1"/>
        </w:numPr>
        <w:tabs>
          <w:tab w:pos="111" w:val="left" w:leader="none"/>
        </w:tabs>
        <w:spacing w:line="142" w:lineRule="exact" w:before="0" w:after="0"/>
        <w:ind w:left="111" w:right="0" w:hanging="111"/>
        <w:jc w:val="left"/>
      </w:pPr>
      <w:r>
        <w:rPr/>
        <w:t>PC</w:t>
      </w:r>
      <w:r>
        <w:rPr>
          <w:spacing w:val="-21"/>
        </w:rPr>
        <w:t> 与 </w:t>
      </w:r>
      <w:r>
        <w:rPr/>
        <w:t>DPTR</w:t>
      </w:r>
      <w:r>
        <w:rPr>
          <w:spacing w:val="-7"/>
        </w:rPr>
        <w:t> 不同之处：</w:t>
      </w:r>
    </w:p>
    <w:p>
      <w:pPr>
        <w:spacing w:line="142" w:lineRule="exact" w:before="0"/>
        <w:ind w:left="0" w:right="0" w:firstLine="0"/>
        <w:jc w:val="left"/>
        <w:rPr>
          <w:sz w:val="11"/>
        </w:rPr>
      </w:pPr>
      <w:r>
        <w:rPr/>
        <w:br w:type="column"/>
      </w:r>
      <w:r>
        <w:rPr>
          <w:sz w:val="11"/>
        </w:rPr>
        <w:t>冲复位</w:t>
      </w:r>
    </w:p>
    <w:p>
      <w:pPr>
        <w:pStyle w:val="BodyText"/>
      </w:pPr>
      <w:r>
        <w:rPr/>
        <w:br w:type="column"/>
      </w:r>
      <w:r>
        <w:rPr>
          <w:spacing w:val="-5"/>
        </w:rPr>
        <w:t>结果仍存在 </w:t>
      </w:r>
      <w:r>
        <w:rPr/>
        <w:t>A</w:t>
      </w:r>
      <w:r>
        <w:rPr>
          <w:spacing w:val="-6"/>
        </w:rPr>
        <w:t> 中。不影响标志位</w:t>
      </w:r>
      <w:r>
        <w:rPr/>
        <w:t>）</w:t>
      </w:r>
    </w:p>
    <w:p>
      <w:pPr>
        <w:pStyle w:val="BodyText"/>
      </w:pPr>
      <w:r>
        <w:rPr/>
        <w:br w:type="column"/>
      </w:r>
      <w:r>
        <w:rPr/>
        <w:t>可以相互调用，只要遵循一定的调用规则</w:t>
      </w:r>
    </w:p>
    <w:p>
      <w:pPr>
        <w:spacing w:after="0"/>
        <w:sectPr>
          <w:type w:val="continuous"/>
          <w:pgSz w:w="11910" w:h="16840"/>
          <w:pgMar w:top="0" w:bottom="0" w:left="0" w:right="0"/>
          <w:cols w:num="4" w:equalWidth="0">
            <w:col w:w="1188" w:space="1894"/>
            <w:col w:w="331" w:space="2750"/>
            <w:col w:w="1651" w:space="1431"/>
            <w:col w:w="2665"/>
          </w:cols>
        </w:sectPr>
      </w:pPr>
    </w:p>
    <w:p>
      <w:pPr>
        <w:pStyle w:val="Heading1"/>
        <w:numPr>
          <w:ilvl w:val="0"/>
          <w:numId w:val="1"/>
        </w:numPr>
        <w:tabs>
          <w:tab w:pos="111" w:val="left" w:leader="none"/>
        </w:tabs>
        <w:spacing w:line="109" w:lineRule="exact" w:before="0" w:after="0"/>
        <w:ind w:left="111" w:right="0" w:hanging="111"/>
        <w:jc w:val="left"/>
      </w:pPr>
      <w:r>
        <w:rPr/>
        <w:t>Thumb</w:t>
      </w:r>
      <w:r>
        <w:rPr>
          <w:spacing w:val="-17"/>
        </w:rPr>
        <w:t> 指令与 </w:t>
      </w:r>
      <w:r>
        <w:rPr/>
        <w:t>ARM</w:t>
      </w:r>
      <w:r>
        <w:rPr>
          <w:spacing w:val="-7"/>
        </w:rPr>
        <w:t> 指令的时间效率和空间效率关系为:</w:t>
      </w:r>
    </w:p>
    <w:p>
      <w:pPr>
        <w:pStyle w:val="BodyText"/>
        <w:spacing w:line="109" w:lineRule="exact"/>
      </w:pPr>
      <w:r>
        <w:rPr/>
        <w:br w:type="column"/>
      </w:r>
      <w:r>
        <w:rPr>
          <w:spacing w:val="-4"/>
        </w:rPr>
        <w:t>数据装入寄存器 </w:t>
      </w:r>
      <w:r>
        <w:rPr/>
        <w:t>Rd</w:t>
      </w:r>
      <w:r>
        <w:rPr>
          <w:spacing w:val="-14"/>
        </w:rPr>
        <w:t> 中</w:t>
      </w:r>
    </w:p>
    <w:p>
      <w:pPr>
        <w:pStyle w:val="BodyText"/>
        <w:spacing w:line="109" w:lineRule="exact"/>
      </w:pPr>
      <w:r>
        <w:rPr/>
        <w:br w:type="column"/>
      </w:r>
      <w:r>
        <w:rPr/>
        <w:t>MOV  R7，DPH</w:t>
      </w:r>
    </w:p>
    <w:p>
      <w:pPr>
        <w:pStyle w:val="BodyText"/>
        <w:spacing w:line="109" w:lineRule="exact"/>
      </w:pPr>
      <w:r>
        <w:rPr/>
        <w:br w:type="column"/>
      </w:r>
      <w:r>
        <w:rPr/>
        <w:t>MOVX   @DPTR，A</w:t>
      </w:r>
    </w:p>
    <w:p>
      <w:pPr>
        <w:spacing w:after="0" w:line="109" w:lineRule="exact"/>
        <w:sectPr>
          <w:pgSz w:w="11910" w:h="16840"/>
          <w:pgMar w:top="0" w:bottom="280" w:left="0" w:right="0"/>
          <w:cols w:num="4" w:equalWidth="0">
            <w:col w:w="2657" w:space="424"/>
            <w:col w:w="1047" w:space="2036"/>
            <w:col w:w="663" w:space="2418"/>
            <w:col w:w="2665"/>
          </w:cols>
        </w:sectPr>
      </w:pPr>
    </w:p>
    <w:p>
      <w:pPr>
        <w:pStyle w:val="BodyText"/>
      </w:pPr>
      <w:r>
        <w:rPr>
          <w:spacing w:val="-5"/>
        </w:rPr>
        <w:t>存储空间约为 </w:t>
      </w:r>
      <w:r>
        <w:rPr/>
        <w:t>ARM</w:t>
      </w:r>
      <w:r>
        <w:rPr>
          <w:spacing w:val="-13"/>
        </w:rPr>
        <w:t> 代码的 </w:t>
      </w:r>
      <w:r>
        <w:rPr/>
        <w:t>60％～70％</w:t>
      </w:r>
    </w:p>
    <w:p>
      <w:pPr>
        <w:spacing w:line="142" w:lineRule="exact" w:before="0"/>
        <w:ind w:left="0" w:right="0" w:firstLine="0"/>
        <w:jc w:val="left"/>
        <w:rPr>
          <w:sz w:val="11"/>
        </w:rPr>
      </w:pPr>
      <w:r>
        <w:rPr/>
        <w:br w:type="column"/>
      </w:r>
      <w:r>
        <w:rPr>
          <w:b/>
          <w:sz w:val="11"/>
        </w:rPr>
        <w:t>LDR   Rd，[Rn,Rm]</w:t>
      </w:r>
      <w:r>
        <w:rPr>
          <w:b/>
          <w:spacing w:val="-1"/>
          <w:sz w:val="11"/>
        </w:rPr>
        <w:t> ! ；</w:t>
      </w:r>
      <w:r>
        <w:rPr>
          <w:spacing w:val="-4"/>
          <w:sz w:val="11"/>
        </w:rPr>
        <w:t>将内存中的地址为 </w:t>
      </w:r>
      <w:r>
        <w:rPr>
          <w:sz w:val="11"/>
        </w:rPr>
        <w:t>Rn+Rm</w:t>
      </w:r>
      <w:r>
        <w:rPr>
          <w:spacing w:val="-9"/>
          <w:sz w:val="11"/>
        </w:rPr>
        <w:t> 的字</w:t>
      </w:r>
    </w:p>
    <w:p>
      <w:pPr>
        <w:pStyle w:val="BodyText"/>
      </w:pPr>
      <w:r>
        <w:rPr/>
        <w:br w:type="column"/>
      </w:r>
      <w:r>
        <w:rPr/>
        <w:t>DJNZ</w:t>
      </w:r>
      <w:r>
        <w:rPr>
          <w:spacing w:val="51"/>
        </w:rPr>
        <w:t> </w:t>
      </w:r>
      <w:r>
        <w:rPr/>
        <w:t>30H，LP   ；若数据块未移完，则继续</w:t>
      </w:r>
    </w:p>
    <w:p>
      <w:pPr>
        <w:pStyle w:val="BodyText"/>
      </w:pPr>
      <w:r>
        <w:rPr/>
        <w:br w:type="column"/>
      </w:r>
      <w:r>
        <w:rPr/>
        <w:t>例:把 C 口的第 5 位 pc 端置为 1</w:t>
      </w:r>
    </w:p>
    <w:p>
      <w:pPr>
        <w:spacing w:after="0"/>
        <w:sectPr>
          <w:type w:val="continuous"/>
          <w:pgSz w:w="11910" w:h="16840"/>
          <w:pgMar w:top="0" w:bottom="0" w:left="0" w:right="0"/>
          <w:cols w:num="4" w:equalWidth="0">
            <w:col w:w="1788" w:space="1293"/>
            <w:col w:w="2666" w:space="416"/>
            <w:col w:w="2215" w:space="867"/>
            <w:col w:w="2665"/>
          </w:cols>
        </w:sectPr>
      </w:pPr>
    </w:p>
    <w:p>
      <w:pPr>
        <w:pStyle w:val="BodyText"/>
        <w:spacing w:line="240" w:lineRule="auto"/>
      </w:pPr>
      <w:r>
        <w:rPr>
          <w:spacing w:val="-6"/>
        </w:rPr>
        <w:t>存储器为 </w:t>
      </w:r>
      <w:r>
        <w:rPr/>
        <w:t>32</w:t>
      </w:r>
      <w:r>
        <w:rPr>
          <w:spacing w:val="-15"/>
        </w:rPr>
        <w:t> 位时 </w:t>
      </w:r>
      <w:r>
        <w:rPr/>
        <w:t>ARM</w:t>
      </w:r>
      <w:r>
        <w:rPr>
          <w:spacing w:val="-13"/>
        </w:rPr>
        <w:t> 代码比 </w:t>
      </w:r>
      <w:r>
        <w:rPr/>
        <w:t>Thumb</w:t>
      </w:r>
      <w:r>
        <w:rPr>
          <w:spacing w:val="-11"/>
        </w:rPr>
        <w:t> 代码快约 </w:t>
      </w:r>
      <w:r>
        <w:rPr/>
        <w:t>40％</w:t>
      </w:r>
    </w:p>
    <w:p>
      <w:pPr>
        <w:pStyle w:val="BodyText"/>
        <w:spacing w:line="240" w:lineRule="auto"/>
      </w:pPr>
      <w:r>
        <w:rPr/>
        <w:br w:type="column"/>
      </w:r>
      <w:r>
        <w:rPr>
          <w:spacing w:val="-4"/>
        </w:rPr>
        <w:t>数据装入寄存器 </w:t>
      </w:r>
      <w:r>
        <w:rPr/>
        <w:t>Rd</w:t>
      </w:r>
      <w:r>
        <w:rPr>
          <w:spacing w:val="-9"/>
        </w:rPr>
        <w:t> 中，并将新地址 </w:t>
      </w:r>
      <w:r>
        <w:rPr/>
        <w:t>Rn+Rm</w:t>
      </w:r>
      <w:r>
        <w:rPr>
          <w:spacing w:val="-15"/>
        </w:rPr>
        <w:t> 写入 </w:t>
      </w:r>
      <w:r>
        <w:rPr/>
        <w:t>Rn</w:t>
      </w:r>
    </w:p>
    <w:p>
      <w:pPr>
        <w:pStyle w:val="BodyText"/>
        <w:spacing w:line="240" w:lineRule="auto"/>
      </w:pPr>
      <w:r>
        <w:rPr/>
        <w:br w:type="column"/>
      </w:r>
      <w:r>
        <w:rPr/>
        <w:t>POP  DPH</w:t>
      </w:r>
    </w:p>
    <w:p>
      <w:pPr>
        <w:pStyle w:val="BodyText"/>
        <w:spacing w:line="240" w:lineRule="auto"/>
      </w:pPr>
      <w:r>
        <w:rPr/>
        <w:br w:type="column"/>
      </w:r>
      <w:r>
        <w:rPr/>
        <w:t>MOV   DPTR,#7FFFH</w:t>
      </w:r>
    </w:p>
    <w:p>
      <w:pPr>
        <w:spacing w:after="0" w:line="240" w:lineRule="auto"/>
        <w:sectPr>
          <w:type w:val="continuous"/>
          <w:pgSz w:w="11910" w:h="16840"/>
          <w:pgMar w:top="0" w:bottom="0" w:left="0" w:right="0"/>
          <w:cols w:num="4" w:equalWidth="0">
            <w:col w:w="2393" w:space="689"/>
            <w:col w:w="2393" w:space="688"/>
            <w:col w:w="442" w:space="2640"/>
            <w:col w:w="2665"/>
          </w:cols>
        </w:sectPr>
      </w:pPr>
    </w:p>
    <w:p>
      <w:pPr>
        <w:pStyle w:val="BodyText"/>
      </w:pPr>
      <w:r>
        <w:rPr>
          <w:spacing w:val="-6"/>
        </w:rPr>
        <w:t>存储器为 </w:t>
      </w:r>
      <w:r>
        <w:rPr/>
        <w:t>16</w:t>
      </w:r>
      <w:r>
        <w:rPr>
          <w:spacing w:val="-15"/>
        </w:rPr>
        <w:t> 位时 </w:t>
      </w:r>
      <w:r>
        <w:rPr/>
        <w:t>Thumb</w:t>
      </w:r>
      <w:r>
        <w:rPr>
          <w:spacing w:val="-20"/>
        </w:rPr>
        <w:t> 比 </w:t>
      </w:r>
      <w:r>
        <w:rPr/>
        <w:t>ARM</w:t>
      </w:r>
      <w:r>
        <w:rPr>
          <w:spacing w:val="-11"/>
        </w:rPr>
        <w:t> 代码快约 </w:t>
      </w:r>
      <w:r>
        <w:rPr/>
        <w:t>40～50％</w:t>
      </w:r>
    </w:p>
    <w:p>
      <w:pPr>
        <w:pStyle w:val="BodyText"/>
      </w:pPr>
      <w:r>
        <w:rPr/>
        <w:br w:type="column"/>
      </w:r>
      <w:r>
        <w:rPr/>
        <w:t>LDR{cond}T &lt;Rd&gt;,&lt;addr&gt;;</w:t>
      </w:r>
    </w:p>
    <w:p>
      <w:pPr>
        <w:pStyle w:val="BodyText"/>
      </w:pPr>
      <w:r>
        <w:rPr/>
        <w:br w:type="column"/>
      </w:r>
      <w:r>
        <w:rPr/>
        <w:t>POP  DPL</w:t>
      </w:r>
    </w:p>
    <w:p>
      <w:pPr>
        <w:pStyle w:val="BodyText"/>
        <w:tabs>
          <w:tab w:pos="1267" w:val="left" w:leader="none"/>
        </w:tabs>
      </w:pPr>
      <w:r>
        <w:rPr/>
        <w:br w:type="column"/>
      </w:r>
      <w:r>
        <w:rPr/>
        <w:t>MOV   A,#00001011</w:t>
        <w:tab/>
      </w:r>
      <w:r>
        <w:rPr>
          <w:spacing w:val="-1"/>
        </w:rPr>
        <w:t>; </w:t>
      </w:r>
      <w:r>
        <w:rPr/>
        <w:t>PC5</w:t>
      </w:r>
      <w:r>
        <w:rPr>
          <w:spacing w:val="-10"/>
        </w:rPr>
        <w:t> 置位</w:t>
      </w:r>
    </w:p>
    <w:p>
      <w:pPr>
        <w:spacing w:after="0"/>
        <w:sectPr>
          <w:type w:val="continuous"/>
          <w:pgSz w:w="11910" w:h="16840"/>
          <w:pgMar w:top="0" w:bottom="0" w:left="0" w:right="0"/>
          <w:cols w:num="4" w:equalWidth="0">
            <w:col w:w="2393" w:space="689"/>
            <w:col w:w="1267" w:space="1814"/>
            <w:col w:w="442" w:space="2640"/>
            <w:col w:w="2665"/>
          </w:cols>
        </w:sectPr>
      </w:pPr>
    </w:p>
    <w:p>
      <w:pPr>
        <w:pStyle w:val="BodyText"/>
      </w:pPr>
      <w:r>
        <w:rPr/>
        <w:drawing>
          <wp:anchor distT="0" distB="0" distL="0" distR="0" allowOverlap="1" layoutInCell="1" locked="0" behindDoc="1" simplePos="0" relativeHeight="268401431">
            <wp:simplePos x="0" y="0"/>
            <wp:positionH relativeFrom="page">
              <wp:posOffset>5871971</wp:posOffset>
            </wp:positionH>
            <wp:positionV relativeFrom="paragraph">
              <wp:posOffset>100793</wp:posOffset>
            </wp:positionV>
            <wp:extent cx="1688337" cy="918972"/>
            <wp:effectExtent l="0" t="0" r="0" b="0"/>
            <wp:wrapNone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8337" cy="918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1"/>
        </w:rPr>
        <w:t>使用 </w:t>
      </w:r>
      <w:r>
        <w:rPr/>
        <w:t>Thumb</w:t>
      </w:r>
      <w:r>
        <w:rPr>
          <w:spacing w:val="-8"/>
        </w:rPr>
        <w:t> 代码，存储器的功耗会降低约 </w:t>
      </w:r>
      <w:r>
        <w:rPr/>
        <w:t>30％</w:t>
      </w:r>
    </w:p>
    <w:p>
      <w:pPr>
        <w:pStyle w:val="BodyText"/>
      </w:pPr>
      <w:r>
        <w:rPr/>
        <w:br w:type="column"/>
      </w:r>
      <w:r>
        <w:rPr/>
        <w:t>T</w:t>
      </w:r>
      <w:r>
        <w:rPr>
          <w:spacing w:val="-6"/>
        </w:rPr>
        <w:t>：若指令有 </w:t>
      </w:r>
      <w:r>
        <w:rPr>
          <w:spacing w:val="-3"/>
        </w:rPr>
        <w:t>T，即使处理器是在特权模式下，也将存储</w:t>
      </w:r>
    </w:p>
    <w:p>
      <w:pPr>
        <w:pStyle w:val="BodyText"/>
      </w:pPr>
      <w:r>
        <w:rPr/>
        <w:br w:type="column"/>
      </w:r>
      <w:r>
        <w:rPr/>
        <w:t>SJMP ＄</w:t>
      </w:r>
    </w:p>
    <w:p>
      <w:pPr>
        <w:pStyle w:val="BodyText"/>
      </w:pPr>
      <w:r>
        <w:rPr/>
        <w:br w:type="column"/>
      </w:r>
      <w:r>
        <w:rPr/>
        <w:t>MOVX  @DPTR,A</w:t>
      </w:r>
    </w:p>
    <w:p>
      <w:pPr>
        <w:spacing w:after="0"/>
        <w:sectPr>
          <w:type w:val="continuous"/>
          <w:pgSz w:w="11910" w:h="16840"/>
          <w:pgMar w:top="0" w:bottom="0" w:left="0" w:right="0"/>
          <w:cols w:num="4" w:equalWidth="0">
            <w:col w:w="2227" w:space="854"/>
            <w:col w:w="2662" w:space="421"/>
            <w:col w:w="387" w:space="2694"/>
            <w:col w:w="2665"/>
          </w:cols>
        </w:sectPr>
      </w:pPr>
    </w:p>
    <w:p>
      <w:pPr>
        <w:pStyle w:val="Heading1"/>
        <w:numPr>
          <w:ilvl w:val="0"/>
          <w:numId w:val="1"/>
        </w:numPr>
        <w:tabs>
          <w:tab w:pos="111" w:val="left" w:leader="none"/>
        </w:tabs>
        <w:spacing w:line="240" w:lineRule="auto" w:before="0" w:after="0"/>
        <w:ind w:left="111" w:right="0" w:hanging="111"/>
        <w:jc w:val="left"/>
      </w:pPr>
      <w:r>
        <w:rPr>
          <w:w w:val="95"/>
        </w:rPr>
        <w:t>状态切换方法</w:t>
      </w:r>
    </w:p>
    <w:p>
      <w:pPr>
        <w:pStyle w:val="BodyText"/>
        <w:spacing w:line="240" w:lineRule="auto"/>
      </w:pPr>
      <w:r>
        <w:rPr/>
        <w:br w:type="column"/>
      </w:r>
      <w:r>
        <w:rPr/>
        <w:t>系统访问看成是在用户模式的。</w:t>
      </w:r>
    </w:p>
    <w:p>
      <w:pPr>
        <w:pStyle w:val="Heading1"/>
        <w:numPr>
          <w:ilvl w:val="0"/>
          <w:numId w:val="1"/>
        </w:numPr>
        <w:tabs>
          <w:tab w:pos="111" w:val="left" w:leader="none"/>
        </w:tabs>
        <w:spacing w:line="240" w:lineRule="auto" w:before="0" w:after="0"/>
        <w:ind w:left="111" w:right="0" w:hanging="111"/>
        <w:jc w:val="left"/>
      </w:pPr>
      <w:r>
        <w:rPr>
          <w:w w:val="99"/>
        </w:rPr>
        <w:br w:type="column"/>
      </w:r>
      <w:r>
        <w:rPr>
          <w:spacing w:val="-6"/>
        </w:rPr>
        <w:t>单片机与 </w:t>
      </w:r>
      <w:r>
        <w:rPr/>
        <w:t>8255A</w:t>
      </w:r>
      <w:r>
        <w:rPr>
          <w:spacing w:val="-6"/>
        </w:rPr>
        <w:t> 的接口电路，</w:t>
      </w:r>
      <w:r>
        <w:rPr>
          <w:spacing w:val="-4"/>
        </w:rPr>
        <w:t>PA</w:t>
      </w:r>
      <w:r>
        <w:rPr>
          <w:spacing w:val="-10"/>
        </w:rPr>
        <w:t> 口作输出口，接 </w:t>
      </w:r>
      <w:r>
        <w:rPr/>
        <w:t>8</w:t>
      </w:r>
      <w:r>
        <w:rPr>
          <w:spacing w:val="-14"/>
        </w:rPr>
        <w:t> 个</w:t>
      </w:r>
    </w:p>
    <w:p>
      <w:pPr>
        <w:spacing w:after="0" w:line="240" w:lineRule="auto"/>
        <w:jc w:val="left"/>
        <w:sectPr>
          <w:type w:val="continuous"/>
          <w:pgSz w:w="11910" w:h="16840"/>
          <w:pgMar w:top="0" w:bottom="0" w:left="0" w:right="0"/>
          <w:cols w:num="3" w:equalWidth="0">
            <w:col w:w="773" w:space="2309"/>
            <w:col w:w="1541" w:space="1540"/>
            <w:col w:w="5747"/>
          </w:cols>
        </w:sectPr>
      </w:pPr>
    </w:p>
    <w:p>
      <w:pPr>
        <w:pStyle w:val="BodyText"/>
      </w:pPr>
      <w:r>
        <w:rPr/>
        <w:t>ARM</w:t>
      </w:r>
      <w:r>
        <w:rPr>
          <w:spacing w:val="-13"/>
        </w:rPr>
        <w:t> 指令集和 </w:t>
      </w:r>
      <w:r>
        <w:rPr/>
        <w:t>Thumb</w:t>
      </w:r>
      <w:r>
        <w:rPr>
          <w:spacing w:val="-6"/>
        </w:rPr>
        <w:t> 指令集均有切换处理器状态的指令，</w:t>
      </w:r>
    </w:p>
    <w:p>
      <w:pPr>
        <w:pStyle w:val="BodyText"/>
      </w:pPr>
      <w:r>
        <w:rPr/>
        <w:br w:type="column"/>
      </w:r>
      <w:r>
        <w:rPr>
          <w:b/>
          <w:w w:val="95"/>
        </w:rPr>
        <w:t>STR：</w:t>
      </w:r>
      <w:r>
        <w:rPr>
          <w:w w:val="95"/>
        </w:rPr>
        <w:t>将寄存器中的单个字或字节数据保存到内存。</w:t>
      </w:r>
    </w:p>
    <w:p>
      <w:pPr>
        <w:pStyle w:val="Heading1"/>
      </w:pPr>
      <w:r>
        <w:rPr>
          <w:b w:val="0"/>
        </w:rPr>
        <w:br w:type="column"/>
      </w:r>
      <w:r>
        <w:rPr/>
        <w:t>LED 发光二极管，PB 作输出口，接 8 个按键开关，PC 口</w:t>
      </w:r>
    </w:p>
    <w:p>
      <w:pPr>
        <w:spacing w:after="0"/>
        <w:sectPr>
          <w:type w:val="continuous"/>
          <w:pgSz w:w="11910" w:h="16840"/>
          <w:pgMar w:top="0" w:bottom="0" w:left="0" w:right="0"/>
          <w:cols w:num="3" w:equalWidth="0">
            <w:col w:w="2715" w:space="367"/>
            <w:col w:w="2477" w:space="604"/>
            <w:col w:w="5747"/>
          </w:cols>
        </w:sectPr>
      </w:pPr>
    </w:p>
    <w:p>
      <w:pPr>
        <w:pStyle w:val="BodyText"/>
        <w:spacing w:line="240" w:lineRule="auto"/>
      </w:pPr>
      <w:r>
        <w:rPr/>
        <w:t>并可在两种工作状态之间切换，切换不影响处理器的运</w:t>
      </w:r>
    </w:p>
    <w:p>
      <w:pPr>
        <w:spacing w:before="0"/>
        <w:ind w:left="0" w:right="0" w:firstLine="0"/>
        <w:jc w:val="left"/>
        <w:rPr>
          <w:sz w:val="11"/>
        </w:rPr>
      </w:pPr>
      <w:r>
        <w:rPr/>
        <w:br w:type="column"/>
      </w:r>
      <w:r>
        <w:rPr>
          <w:b/>
          <w:w w:val="95"/>
          <w:sz w:val="11"/>
        </w:rPr>
        <w:t>STRH:</w:t>
      </w:r>
      <w:r>
        <w:rPr>
          <w:w w:val="95"/>
          <w:sz w:val="11"/>
        </w:rPr>
        <w:t>半字数据存储指令</w:t>
      </w:r>
    </w:p>
    <w:p>
      <w:pPr>
        <w:pStyle w:val="Heading1"/>
        <w:spacing w:line="240" w:lineRule="auto"/>
      </w:pPr>
      <w:r>
        <w:rPr>
          <w:b w:val="0"/>
        </w:rPr>
        <w:br w:type="column"/>
      </w:r>
      <w:r>
        <w:rPr/>
        <w:t>不用，都工作在方式 0，要实现“按下任意键，对应的</w:t>
      </w:r>
    </w:p>
    <w:p>
      <w:pPr>
        <w:spacing w:after="0" w:line="240" w:lineRule="auto"/>
        <w:sectPr>
          <w:type w:val="continuous"/>
          <w:pgSz w:w="11910" w:h="16840"/>
          <w:pgMar w:top="0" w:bottom="0" w:left="0" w:right="0"/>
          <w:cols w:num="3" w:equalWidth="0">
            <w:col w:w="2659" w:space="422"/>
            <w:col w:w="1159" w:space="1923"/>
            <w:col w:w="5747"/>
          </w:cols>
        </w:sectPr>
      </w:pPr>
    </w:p>
    <w:p>
      <w:pPr>
        <w:pStyle w:val="BodyText"/>
      </w:pPr>
      <w:r>
        <w:rPr/>
        <w:t>行模式和寄存器内容</w:t>
      </w:r>
    </w:p>
    <w:p>
      <w:pPr>
        <w:pStyle w:val="BodyText"/>
      </w:pPr>
      <w:r>
        <w:rPr/>
        <w:br w:type="column"/>
      </w:r>
      <w:r>
        <w:rPr/>
        <w:t>STR{cond}H &lt;Rd&gt;,&lt;addr&gt;;</w:t>
      </w:r>
    </w:p>
    <w:p>
      <w:pPr>
        <w:pStyle w:val="Heading1"/>
      </w:pPr>
      <w:r>
        <w:rPr>
          <w:b w:val="0"/>
        </w:rPr>
        <w:br w:type="column"/>
      </w:r>
      <w:r>
        <w:rPr>
          <w:w w:val="99"/>
        </w:rPr>
        <w:t>L</w:t>
      </w:r>
      <w:r>
        <w:rPr>
          <w:spacing w:val="1"/>
          <w:w w:val="99"/>
        </w:rPr>
        <w:t>E</w:t>
      </w:r>
      <w:r>
        <w:rPr>
          <w:w w:val="99"/>
        </w:rPr>
        <w:t>D</w:t>
      </w:r>
      <w:r>
        <w:rPr>
          <w:spacing w:val="-29"/>
        </w:rPr>
        <w:t> </w:t>
      </w:r>
      <w:r>
        <w:rPr>
          <w:spacing w:val="-8"/>
          <w:w w:val="99"/>
        </w:rPr>
        <w:t>发光”，相应的程序如下：</w:t>
      </w:r>
    </w:p>
    <w:p>
      <w:pPr>
        <w:spacing w:after="0"/>
        <w:sectPr>
          <w:type w:val="continuous"/>
          <w:pgSz w:w="11910" w:h="16840"/>
          <w:pgMar w:top="0" w:bottom="0" w:left="0" w:right="0"/>
          <w:cols w:num="3" w:equalWidth="0">
            <w:col w:w="991" w:space="2090"/>
            <w:col w:w="1267" w:space="1815"/>
            <w:col w:w="5747"/>
          </w:cols>
        </w:sectPr>
      </w:pPr>
    </w:p>
    <w:p>
      <w:pPr>
        <w:pStyle w:val="BodyText"/>
      </w:pPr>
      <w:r>
        <w:rPr>
          <w:spacing w:val="-3"/>
        </w:rPr>
        <w:t>在开始执行代码时，应该处于 </w:t>
      </w:r>
      <w:r>
        <w:rPr/>
        <w:t>ARM</w:t>
      </w:r>
      <w:r>
        <w:rPr>
          <w:spacing w:val="-9"/>
        </w:rPr>
        <w:t> 状态。</w:t>
      </w:r>
    </w:p>
    <w:p>
      <w:pPr>
        <w:spacing w:line="142" w:lineRule="exact" w:before="0"/>
        <w:ind w:left="0" w:right="0" w:firstLine="0"/>
        <w:jc w:val="left"/>
        <w:rPr>
          <w:sz w:val="11"/>
        </w:rPr>
      </w:pPr>
      <w:r>
        <w:rPr/>
        <w:br w:type="column"/>
      </w:r>
      <w:r>
        <w:rPr>
          <w:b/>
          <w:sz w:val="11"/>
        </w:rPr>
        <w:t>STRT:</w:t>
      </w:r>
      <w:r>
        <w:rPr>
          <w:sz w:val="11"/>
        </w:rPr>
        <w:t>用户模式的字数据存储指令</w:t>
      </w:r>
    </w:p>
    <w:p>
      <w:pPr>
        <w:pStyle w:val="BodyText"/>
      </w:pPr>
      <w:r>
        <w:rPr/>
        <w:br w:type="column"/>
      </w:r>
      <w:r>
        <w:rPr/>
        <w:t>读 PB 口开关状态，送 PA 口输出控制 LED，循环</w:t>
      </w:r>
    </w:p>
    <w:p>
      <w:pPr>
        <w:spacing w:after="0"/>
        <w:sectPr>
          <w:type w:val="continuous"/>
          <w:pgSz w:w="11910" w:h="16840"/>
          <w:pgMar w:top="0" w:bottom="0" w:left="0" w:right="0"/>
          <w:cols w:num="3" w:equalWidth="0">
            <w:col w:w="1980" w:space="1102"/>
            <w:col w:w="1598" w:space="1483"/>
            <w:col w:w="5747"/>
          </w:cols>
        </w:sectPr>
      </w:pPr>
    </w:p>
    <w:p>
      <w:pPr>
        <w:pStyle w:val="Heading1"/>
        <w:numPr>
          <w:ilvl w:val="0"/>
          <w:numId w:val="1"/>
        </w:numPr>
        <w:tabs>
          <w:tab w:pos="111" w:val="left" w:leader="none"/>
        </w:tabs>
        <w:spacing w:line="240" w:lineRule="auto" w:before="0" w:after="0"/>
        <w:ind w:left="111" w:right="0" w:hanging="111"/>
        <w:jc w:val="left"/>
      </w:pPr>
      <w:r>
        <w:rPr>
          <w:w w:val="95"/>
        </w:rPr>
        <w:t>状态寄存器:</w:t>
      </w:r>
    </w:p>
    <w:p>
      <w:pPr>
        <w:pStyle w:val="BodyText"/>
        <w:spacing w:line="240" w:lineRule="auto"/>
      </w:pPr>
      <w:r>
        <w:rPr/>
        <w:br w:type="column"/>
      </w:r>
      <w:r>
        <w:rPr/>
        <w:t>STR{cond}T &lt;Rd&gt;,&lt;addr&gt;;</w:t>
      </w:r>
    </w:p>
    <w:p>
      <w:pPr>
        <w:pStyle w:val="BodyText"/>
        <w:spacing w:line="240" w:lineRule="auto"/>
      </w:pPr>
      <w:r>
        <w:rPr/>
        <w:br w:type="column"/>
      </w:r>
      <w:r>
        <w:rPr/>
        <w:t>MOV DPTR,#0FF7FH;指向 8255A 的控制口</w:t>
      </w:r>
    </w:p>
    <w:p>
      <w:pPr>
        <w:spacing w:after="0" w:line="240" w:lineRule="auto"/>
        <w:sectPr>
          <w:type w:val="continuous"/>
          <w:pgSz w:w="11910" w:h="16840"/>
          <w:pgMar w:top="0" w:bottom="0" w:left="0" w:right="0"/>
          <w:cols w:num="3" w:equalWidth="0">
            <w:col w:w="718" w:space="2364"/>
            <w:col w:w="1267" w:space="1814"/>
            <w:col w:w="5747"/>
          </w:cols>
        </w:sectPr>
      </w:pPr>
    </w:p>
    <w:p>
      <w:pPr>
        <w:pStyle w:val="BodyText"/>
        <w:spacing w:line="240" w:lineRule="auto"/>
      </w:pPr>
      <w:r>
        <w:rPr/>
        <w:t>当前程序状态寄存器 CPSR (Current Program Status</w:t>
      </w:r>
    </w:p>
    <w:p>
      <w:pPr>
        <w:pStyle w:val="Heading1"/>
        <w:spacing w:line="240" w:lineRule="auto"/>
      </w:pPr>
      <w:r>
        <w:rPr>
          <w:b w:val="0"/>
        </w:rPr>
        <w:br w:type="column"/>
      </w:r>
      <w:r>
        <w:rPr>
          <w:w w:val="95"/>
        </w:rPr>
        <w:t>B.多寄存器存取指令（LDM，STM）</w:t>
      </w:r>
    </w:p>
    <w:p>
      <w:pPr>
        <w:pStyle w:val="BodyText"/>
        <w:tabs>
          <w:tab w:pos="880" w:val="left" w:leader="none"/>
        </w:tabs>
        <w:spacing w:line="240" w:lineRule="auto"/>
      </w:pPr>
      <w:r>
        <w:rPr/>
        <w:br w:type="column"/>
      </w:r>
      <w:r>
        <w:rPr/>
        <w:t>MOV A,#82H;</w:t>
        <w:tab/>
      </w:r>
      <w:r>
        <w:rPr>
          <w:spacing w:val="-1"/>
        </w:rPr>
        <w:t>工作方式控制字</w:t>
      </w:r>
    </w:p>
    <w:p>
      <w:pPr>
        <w:spacing w:after="0" w:line="240" w:lineRule="auto"/>
        <w:sectPr>
          <w:type w:val="continuous"/>
          <w:pgSz w:w="11910" w:h="16840"/>
          <w:pgMar w:top="0" w:bottom="0" w:left="0" w:right="0"/>
          <w:cols w:num="3" w:equalWidth="0">
            <w:col w:w="2659" w:space="643"/>
            <w:col w:w="1656" w:space="1205"/>
            <w:col w:w="5747"/>
          </w:cols>
        </w:sectPr>
      </w:pPr>
    </w:p>
    <w:p>
      <w:pPr>
        <w:pStyle w:val="BodyText"/>
      </w:pPr>
      <w:r>
        <w:rPr>
          <w:spacing w:val="-3"/>
        </w:rPr>
        <w:t>Register</w:t>
      </w:r>
      <w:r>
        <w:rPr>
          <w:spacing w:val="-4"/>
        </w:rPr>
        <w:t>)，可以在任何工作模式下被访问；程序状态备</w:t>
      </w:r>
    </w:p>
    <w:p>
      <w:pPr>
        <w:pStyle w:val="BodyText"/>
      </w:pPr>
      <w:r>
        <w:rPr/>
        <w:br w:type="column"/>
      </w:r>
      <w:r>
        <w:rPr>
          <w:spacing w:val="-1"/>
        </w:rPr>
        <w:t>LDM：</w:t>
      </w:r>
      <w:r>
        <w:rPr/>
        <w:t>批量数据加载指令：</w:t>
      </w:r>
    </w:p>
    <w:p>
      <w:pPr>
        <w:pStyle w:val="BodyText"/>
      </w:pPr>
      <w:r>
        <w:rPr/>
        <w:br w:type="column"/>
      </w:r>
      <w:r>
        <w:rPr/>
        <w:t>MOVX @DPTR,A;向控制口写控制字，PA 输出，PB 输入</w:t>
      </w:r>
    </w:p>
    <w:p>
      <w:pPr>
        <w:spacing w:after="0"/>
        <w:sectPr>
          <w:type w:val="continuous"/>
          <w:pgSz w:w="11910" w:h="16840"/>
          <w:pgMar w:top="0" w:bottom="0" w:left="0" w:right="0"/>
          <w:cols w:num="3" w:equalWidth="0">
            <w:col w:w="2657" w:space="425"/>
            <w:col w:w="1265" w:space="1816"/>
            <w:col w:w="5747"/>
          </w:cols>
        </w:sectPr>
      </w:pPr>
    </w:p>
    <w:p>
      <w:pPr>
        <w:pStyle w:val="BodyText"/>
      </w:pPr>
      <w:r>
        <w:rPr/>
        <w:t>份寄存器 SPSR (Saved Program Status Register) ，</w:t>
      </w:r>
    </w:p>
    <w:p>
      <w:pPr>
        <w:pStyle w:val="BodyText"/>
        <w:tabs>
          <w:tab w:pos="1259" w:val="left" w:leader="none"/>
        </w:tabs>
      </w:pPr>
      <w:r>
        <w:rPr/>
        <w:br w:type="column"/>
      </w:r>
      <w:r>
        <w:rPr/>
        <w:t>LDM</w:t>
      </w:r>
      <w:r>
        <w:rPr>
          <w:spacing w:val="-2"/>
        </w:rPr>
        <w:t> </w:t>
      </w:r>
      <w:r>
        <w:rPr/>
        <w:t>{cond}{&lt;type&gt;}</w:t>
        <w:tab/>
        <w:t>Rn{!}， reglist</w:t>
      </w:r>
      <w:r>
        <w:rPr>
          <w:spacing w:val="-23"/>
        </w:rPr>
        <w:t> </w:t>
      </w:r>
      <w:r>
        <w:rPr/>
        <w:t>{^}</w:t>
      </w:r>
    </w:p>
    <w:p>
      <w:pPr>
        <w:pStyle w:val="BodyText"/>
      </w:pPr>
      <w:r>
        <w:rPr/>
        <w:br w:type="column"/>
      </w:r>
      <w:r>
        <w:rPr/>
        <w:t>LOOP:MOV DPTR,#0FF7DH;指向 8255A 的 PB 口</w:t>
      </w:r>
    </w:p>
    <w:p>
      <w:pPr>
        <w:spacing w:after="0"/>
        <w:sectPr>
          <w:type w:val="continuous"/>
          <w:pgSz w:w="11910" w:h="16840"/>
          <w:pgMar w:top="0" w:bottom="0" w:left="0" w:right="0"/>
          <w:cols w:num="3" w:equalWidth="0">
            <w:col w:w="2659" w:space="422"/>
            <w:col w:w="2285" w:space="797"/>
            <w:col w:w="5747"/>
          </w:cols>
        </w:sectPr>
      </w:pPr>
    </w:p>
    <w:p>
      <w:pPr>
        <w:pStyle w:val="BodyText"/>
        <w:spacing w:line="240" w:lineRule="auto"/>
      </w:pPr>
      <w:r>
        <w:rPr>
          <w:spacing w:val="-7"/>
        </w:rPr>
        <w:t>只有在异常模式下，才能被访问</w:t>
      </w:r>
      <w:r>
        <w:rPr>
          <w:spacing w:val="-98"/>
        </w:rPr>
        <w:t>；</w:t>
      </w:r>
      <w:r>
        <w:rPr>
          <w:spacing w:val="-2"/>
        </w:rPr>
        <w:t>（</w:t>
      </w:r>
      <w:r>
        <w:rPr>
          <w:spacing w:val="-1"/>
        </w:rPr>
        <w:t>各种异常模式专有的</w:t>
      </w:r>
      <w:r>
        <w:rPr/>
        <w:t>）</w:t>
      </w:r>
    </w:p>
    <w:p>
      <w:pPr>
        <w:pStyle w:val="BodyText"/>
        <w:spacing w:line="240" w:lineRule="auto"/>
      </w:pPr>
      <w:r>
        <w:rPr/>
        <w:br w:type="column"/>
      </w:r>
      <w:r>
        <w:rPr/>
        <w:t>指令中，type</w:t>
      </w:r>
      <w:r>
        <w:rPr>
          <w:spacing w:val="-6"/>
        </w:rPr>
        <w:t> 字段有以下几种：</w:t>
      </w:r>
    </w:p>
    <w:p>
      <w:pPr>
        <w:pStyle w:val="BodyText"/>
        <w:spacing w:line="240" w:lineRule="auto"/>
      </w:pPr>
      <w:r>
        <w:rPr/>
        <w:br w:type="column"/>
      </w:r>
      <w:r>
        <w:rPr/>
        <w:t>MOVX A,@DPTR;读 PB 口按键状态</w:t>
      </w:r>
    </w:p>
    <w:p>
      <w:pPr>
        <w:spacing w:after="0" w:line="240" w:lineRule="auto"/>
        <w:sectPr>
          <w:type w:val="continuous"/>
          <w:pgSz w:w="11910" w:h="16840"/>
          <w:pgMar w:top="0" w:bottom="0" w:left="0" w:right="0"/>
          <w:cols w:num="3" w:equalWidth="0">
            <w:col w:w="2715" w:space="367"/>
            <w:col w:w="1567" w:space="1514"/>
            <w:col w:w="5747"/>
          </w:cols>
        </w:sectPr>
      </w:pPr>
    </w:p>
    <w:p>
      <w:pPr>
        <w:pStyle w:val="BodyText"/>
      </w:pPr>
      <w:r>
        <w:rPr>
          <w:spacing w:val="-2"/>
        </w:rPr>
        <w:t>当异常发生时，</w:t>
      </w:r>
      <w:r>
        <w:rPr>
          <w:spacing w:val="-8"/>
        </w:rPr>
        <w:t>SPSR 用于保存当前程序状态寄存器 </w:t>
      </w:r>
      <w:r>
        <w:rPr/>
        <w:t>CPSR</w:t>
      </w:r>
    </w:p>
    <w:p>
      <w:pPr>
        <w:pStyle w:val="BodyText"/>
      </w:pPr>
      <w:r>
        <w:rPr/>
        <w:br w:type="column"/>
      </w:r>
      <w:r>
        <w:rPr/>
        <w:t>IA 每次传送后地址加一</w:t>
      </w:r>
    </w:p>
    <w:p>
      <w:pPr>
        <w:pStyle w:val="BodyText"/>
      </w:pPr>
      <w:r>
        <w:rPr/>
        <w:br w:type="column"/>
      </w:r>
      <w:r>
        <w:rPr/>
        <w:t>MOV DPTR,#0FF7CH</w:t>
      </w:r>
      <w:r>
        <w:rPr>
          <w:spacing w:val="-8"/>
        </w:rPr>
        <w:t>;指向 </w:t>
      </w:r>
      <w:r>
        <w:rPr/>
        <w:t>8255A</w:t>
      </w:r>
      <w:r>
        <w:rPr>
          <w:spacing w:val="-20"/>
        </w:rPr>
        <w:t> 的 </w:t>
      </w:r>
      <w:r>
        <w:rPr/>
        <w:t>PA</w:t>
      </w:r>
      <w:r>
        <w:rPr>
          <w:spacing w:val="-14"/>
        </w:rPr>
        <w:t> 口</w:t>
      </w:r>
    </w:p>
    <w:p>
      <w:pPr>
        <w:pStyle w:val="BodyText"/>
        <w:spacing w:line="240" w:lineRule="auto" w:before="17"/>
      </w:pPr>
      <w:r>
        <w:rPr/>
        <w:br w:type="column"/>
      </w:r>
      <w:r>
        <w:rPr/>
        <w:t>例：产生锯齿波，DAC0832</w:t>
      </w:r>
      <w:r>
        <w:rPr>
          <w:spacing w:val="-12"/>
        </w:rPr>
        <w:t> 的地址为 </w:t>
      </w:r>
      <w:r>
        <w:rPr/>
        <w:t>7FFFH(P2.7=0)</w:t>
      </w:r>
      <w:r>
        <w:rPr>
          <w:spacing w:val="-2"/>
        </w:rPr>
        <w:t> 。</w:t>
      </w:r>
    </w:p>
    <w:p>
      <w:pPr>
        <w:spacing w:after="0" w:line="240" w:lineRule="auto"/>
        <w:sectPr>
          <w:type w:val="continuous"/>
          <w:pgSz w:w="11910" w:h="16840"/>
          <w:pgMar w:top="0" w:bottom="0" w:left="0" w:right="0"/>
          <w:cols w:num="4" w:equalWidth="0">
            <w:col w:w="2660" w:space="422"/>
            <w:col w:w="1157" w:space="1924"/>
            <w:col w:w="1872" w:space="1210"/>
            <w:col w:w="2665"/>
          </w:cols>
        </w:sectPr>
      </w:pPr>
    </w:p>
    <w:p>
      <w:pPr>
        <w:pStyle w:val="BodyText"/>
        <w:spacing w:line="125" w:lineRule="exact"/>
      </w:pPr>
      <w:r>
        <w:rPr>
          <w:spacing w:val="-3"/>
        </w:rPr>
        <w:t>的状态，从异常退出时，用于恢复 </w:t>
      </w:r>
      <w:r>
        <w:rPr/>
        <w:t>CPSR。</w:t>
      </w:r>
    </w:p>
    <w:p>
      <w:pPr>
        <w:pStyle w:val="BodyText"/>
        <w:spacing w:line="125" w:lineRule="exact"/>
      </w:pPr>
      <w:r>
        <w:rPr/>
        <w:br w:type="column"/>
      </w:r>
      <w:r>
        <w:rPr/>
        <w:t>IB 每次传送前地址加一</w:t>
      </w:r>
    </w:p>
    <w:p>
      <w:pPr>
        <w:pStyle w:val="BodyText"/>
        <w:spacing w:line="125" w:lineRule="exact"/>
      </w:pPr>
      <w:r>
        <w:rPr/>
        <w:br w:type="column"/>
      </w:r>
      <w:r>
        <w:rPr/>
        <w:t>MOVX @DPTR,A</w:t>
      </w:r>
      <w:r>
        <w:rPr>
          <w:spacing w:val="-10"/>
        </w:rPr>
        <w:t>;从 </w:t>
      </w:r>
      <w:r>
        <w:rPr/>
        <w:t>PA</w:t>
      </w:r>
      <w:r>
        <w:rPr>
          <w:spacing w:val="-9"/>
        </w:rPr>
        <w:t> 口输出，驱动 </w:t>
      </w:r>
      <w:r>
        <w:rPr/>
        <w:t>LED</w:t>
      </w:r>
      <w:r>
        <w:rPr>
          <w:spacing w:val="-10"/>
        </w:rPr>
        <w:t> 发光</w:t>
      </w:r>
    </w:p>
    <w:p>
      <w:pPr>
        <w:pStyle w:val="BodyText"/>
        <w:tabs>
          <w:tab w:pos="640" w:val="left" w:leader="none"/>
        </w:tabs>
        <w:spacing w:line="240" w:lineRule="auto"/>
      </w:pPr>
      <w:r>
        <w:rPr/>
        <w:br w:type="column"/>
      </w:r>
      <w:r>
        <w:rPr/>
        <w:t>ORG</w:t>
        <w:tab/>
        <w:t>0000H</w:t>
      </w:r>
    </w:p>
    <w:p>
      <w:pPr>
        <w:spacing w:after="0" w:line="240" w:lineRule="auto"/>
        <w:sectPr>
          <w:type w:val="continuous"/>
          <w:pgSz w:w="11910" w:h="16840"/>
          <w:pgMar w:top="0" w:bottom="0" w:left="0" w:right="0"/>
          <w:cols w:num="4" w:equalWidth="0">
            <w:col w:w="2007" w:space="1075"/>
            <w:col w:w="1157" w:space="1924"/>
            <w:col w:w="2091" w:space="991"/>
            <w:col w:w="2665"/>
          </w:cols>
        </w:sectPr>
      </w:pPr>
    </w:p>
    <w:p>
      <w:pPr>
        <w:pStyle w:val="Heading1"/>
        <w:spacing w:line="122" w:lineRule="exact"/>
      </w:pPr>
      <w:r>
        <w:rPr>
          <w:w w:val="95"/>
        </w:rPr>
        <w:t>功能包括：</w:t>
      </w:r>
    </w:p>
    <w:p>
      <w:pPr>
        <w:pStyle w:val="BodyText"/>
        <w:spacing w:line="122" w:lineRule="exact"/>
      </w:pPr>
      <w:r>
        <w:rPr/>
        <w:br w:type="column"/>
      </w:r>
      <w:r>
        <w:rPr/>
        <w:t>DA</w:t>
      </w:r>
      <w:r>
        <w:rPr>
          <w:spacing w:val="-2"/>
        </w:rPr>
        <w:t> 每次传送过后地址减一</w:t>
      </w:r>
    </w:p>
    <w:p>
      <w:pPr>
        <w:pStyle w:val="BodyText"/>
        <w:spacing w:line="122" w:lineRule="exact"/>
      </w:pPr>
      <w:r>
        <w:rPr/>
        <w:br w:type="column"/>
      </w:r>
      <w:r>
        <w:rPr/>
        <w:t>SJMP LOOP</w:t>
      </w:r>
    </w:p>
    <w:p>
      <w:pPr>
        <w:pStyle w:val="BodyText"/>
        <w:spacing w:line="141" w:lineRule="exact"/>
      </w:pPr>
      <w:r>
        <w:rPr/>
        <w:br w:type="column"/>
      </w:r>
      <w:r>
        <w:rPr/>
        <w:t>SJMP   MAIN</w:t>
      </w:r>
    </w:p>
    <w:p>
      <w:pPr>
        <w:spacing w:after="0" w:line="141" w:lineRule="exact"/>
        <w:sectPr>
          <w:type w:val="continuous"/>
          <w:pgSz w:w="11910" w:h="16840"/>
          <w:pgMar w:top="0" w:bottom="0" w:left="0" w:right="0"/>
          <w:cols w:num="4" w:equalWidth="0">
            <w:col w:w="552" w:space="2530"/>
            <w:col w:w="1265" w:space="1816"/>
            <w:col w:w="497" w:space="2585"/>
            <w:col w:w="2665"/>
          </w:cols>
        </w:sectPr>
      </w:pPr>
    </w:p>
    <w:p>
      <w:pPr>
        <w:pStyle w:val="BodyText"/>
        <w:spacing w:line="122" w:lineRule="exact"/>
      </w:pPr>
      <w:r>
        <w:rPr>
          <w:spacing w:val="-10"/>
        </w:rPr>
        <w:t>保存 </w:t>
      </w:r>
      <w:r>
        <w:rPr/>
        <w:t>ALU</w:t>
      </w:r>
      <w:r>
        <w:rPr>
          <w:spacing w:val="-6"/>
        </w:rPr>
        <w:t> 中的当前操作信息</w:t>
      </w:r>
    </w:p>
    <w:p>
      <w:pPr>
        <w:pStyle w:val="BodyText"/>
        <w:spacing w:line="122" w:lineRule="exact"/>
      </w:pPr>
      <w:r>
        <w:rPr/>
        <w:br w:type="column"/>
      </w:r>
      <w:r>
        <w:rPr/>
        <w:t>DB 每次传送前地址减一</w:t>
      </w:r>
    </w:p>
    <w:p>
      <w:pPr>
        <w:pStyle w:val="Heading1"/>
        <w:numPr>
          <w:ilvl w:val="0"/>
          <w:numId w:val="1"/>
        </w:numPr>
        <w:tabs>
          <w:tab w:pos="111" w:val="left" w:leader="none"/>
        </w:tabs>
        <w:spacing w:line="122" w:lineRule="exact" w:before="0" w:after="0"/>
        <w:ind w:left="111" w:right="0" w:hanging="111"/>
        <w:jc w:val="left"/>
      </w:pPr>
      <w:r>
        <w:rPr>
          <w:w w:val="99"/>
        </w:rPr>
        <w:br w:type="column"/>
      </w:r>
      <w:r>
        <w:rPr>
          <w:spacing w:val="-3"/>
        </w:rPr>
        <w:t>试编写串行接口以工作方式 </w:t>
      </w:r>
      <w:r>
        <w:rPr/>
        <w:t>2</w:t>
      </w:r>
      <w:r>
        <w:rPr>
          <w:spacing w:val="-6"/>
        </w:rPr>
        <w:t> 发送数据的中断</w:t>
      </w:r>
    </w:p>
    <w:p>
      <w:pPr>
        <w:pStyle w:val="BodyText"/>
        <w:tabs>
          <w:tab w:pos="419" w:val="left" w:leader="none"/>
        </w:tabs>
        <w:spacing w:line="240" w:lineRule="auto"/>
      </w:pPr>
      <w:r>
        <w:rPr/>
        <w:br w:type="column"/>
      </w:r>
      <w:r>
        <w:rPr/>
        <w:t>ORG</w:t>
        <w:tab/>
        <w:t>0030H</w:t>
      </w:r>
    </w:p>
    <w:p>
      <w:pPr>
        <w:spacing w:after="0" w:line="240" w:lineRule="auto"/>
        <w:sectPr>
          <w:type w:val="continuous"/>
          <w:pgSz w:w="11910" w:h="16840"/>
          <w:pgMar w:top="0" w:bottom="0" w:left="0" w:right="0"/>
          <w:cols w:num="4" w:equalWidth="0">
            <w:col w:w="1320" w:space="1762"/>
            <w:col w:w="1157" w:space="1924"/>
            <w:col w:w="2318" w:space="763"/>
            <w:col w:w="2666"/>
          </w:cols>
        </w:sectPr>
      </w:pPr>
    </w:p>
    <w:p>
      <w:pPr>
        <w:pStyle w:val="BodyText"/>
        <w:spacing w:line="122" w:lineRule="exact"/>
      </w:pPr>
      <w:r>
        <w:rPr/>
        <w:t>控制允许和禁止中断</w:t>
      </w:r>
    </w:p>
    <w:p>
      <w:pPr>
        <w:pStyle w:val="BodyText"/>
        <w:spacing w:line="122" w:lineRule="exact"/>
      </w:pPr>
      <w:r>
        <w:rPr/>
        <w:br w:type="column"/>
      </w:r>
      <w:r>
        <w:rPr/>
        <w:t>FD</w:t>
      </w:r>
      <w:r>
        <w:rPr>
          <w:spacing w:val="-1"/>
        </w:rPr>
        <w:t> 满递减堆栈</w:t>
      </w:r>
    </w:p>
    <w:p>
      <w:pPr>
        <w:pStyle w:val="BodyText"/>
        <w:spacing w:line="122" w:lineRule="exact"/>
      </w:pPr>
      <w:r>
        <w:rPr/>
        <w:br w:type="column"/>
      </w:r>
      <w:r>
        <w:rPr/>
        <w:t>ORG</w:t>
      </w:r>
      <w:r>
        <w:rPr>
          <w:spacing w:val="-22"/>
        </w:rPr>
        <w:t> </w:t>
      </w:r>
      <w:r>
        <w:rPr/>
        <w:t>0023H</w:t>
      </w:r>
    </w:p>
    <w:p>
      <w:pPr>
        <w:pStyle w:val="BodyText"/>
        <w:tabs>
          <w:tab w:pos="1679" w:val="left" w:leader="none"/>
        </w:tabs>
      </w:pPr>
      <w:r>
        <w:rPr/>
        <w:br w:type="column"/>
      </w:r>
      <w:r>
        <w:rPr/>
        <w:t>MAIN：MOV</w:t>
      </w:r>
      <w:r>
        <w:rPr>
          <w:spacing w:val="52"/>
        </w:rPr>
        <w:t> </w:t>
      </w:r>
      <w:r>
        <w:rPr/>
        <w:t>DPTR，#7FFFH</w:t>
        <w:tab/>
      </w:r>
      <w:r>
        <w:rPr>
          <w:spacing w:val="-17"/>
        </w:rPr>
        <w:t>； </w:t>
      </w:r>
      <w:r>
        <w:rPr/>
        <w:t>DAC</w:t>
      </w:r>
      <w:r>
        <w:rPr>
          <w:spacing w:val="-17"/>
        </w:rPr>
        <w:t> 寄 存 器 地 址</w:t>
      </w:r>
    </w:p>
    <w:p>
      <w:pPr>
        <w:spacing w:after="0"/>
        <w:sectPr>
          <w:type w:val="continuous"/>
          <w:pgSz w:w="11910" w:h="16840"/>
          <w:pgMar w:top="0" w:bottom="0" w:left="0" w:right="0"/>
          <w:cols w:num="4" w:equalWidth="0">
            <w:col w:w="991" w:space="2090"/>
            <w:col w:w="715" w:space="2588"/>
            <w:col w:w="475" w:space="2385"/>
            <w:col w:w="2666"/>
          </w:cols>
        </w:sectPr>
      </w:pPr>
    </w:p>
    <w:p>
      <w:pPr>
        <w:pStyle w:val="BodyText"/>
        <w:spacing w:line="125" w:lineRule="exact"/>
        <w:rPr>
          <w:b/>
        </w:rPr>
      </w:pPr>
      <w:r>
        <w:rPr>
          <w:w w:val="95"/>
        </w:rPr>
        <w:t>设置处理器的运行模式</w:t>
      </w:r>
      <w:r>
        <w:rPr>
          <w:b/>
          <w:w w:val="95"/>
        </w:rPr>
        <w:t>。</w:t>
      </w:r>
    </w:p>
    <w:p>
      <w:pPr>
        <w:pStyle w:val="BodyText"/>
        <w:spacing w:line="125" w:lineRule="exact"/>
      </w:pPr>
      <w:r>
        <w:rPr/>
        <w:br w:type="column"/>
      </w:r>
      <w:r>
        <w:rPr/>
        <w:t>ED</w:t>
      </w:r>
      <w:r>
        <w:rPr>
          <w:spacing w:val="-1"/>
        </w:rPr>
        <w:t> 空递减堆栈</w:t>
      </w:r>
    </w:p>
    <w:p>
      <w:pPr>
        <w:pStyle w:val="BodyText"/>
        <w:spacing w:line="125" w:lineRule="exact"/>
      </w:pPr>
      <w:r>
        <w:rPr/>
        <w:br w:type="column"/>
      </w:r>
      <w:r>
        <w:rPr/>
        <w:t>AJMP   SPINT</w:t>
      </w:r>
    </w:p>
    <w:p>
      <w:pPr>
        <w:spacing w:after="0" w:line="125" w:lineRule="exact"/>
        <w:sectPr>
          <w:type w:val="continuous"/>
          <w:pgSz w:w="11910" w:h="16840"/>
          <w:pgMar w:top="0" w:bottom="0" w:left="0" w:right="0"/>
          <w:cols w:num="3" w:equalWidth="0">
            <w:col w:w="1210" w:space="1872"/>
            <w:col w:w="715" w:space="2786"/>
            <w:col w:w="5327"/>
          </w:cols>
        </w:sectPr>
      </w:pPr>
    </w:p>
    <w:p>
      <w:pPr>
        <w:pStyle w:val="Heading1"/>
        <w:numPr>
          <w:ilvl w:val="0"/>
          <w:numId w:val="1"/>
        </w:numPr>
        <w:tabs>
          <w:tab w:pos="111" w:val="left" w:leader="none"/>
        </w:tabs>
        <w:spacing w:line="142" w:lineRule="exact" w:before="0" w:after="0"/>
        <w:ind w:left="111" w:right="0" w:hanging="111"/>
        <w:jc w:val="left"/>
      </w:pPr>
      <w:r>
        <w:rPr/>
        <w:t>ARM</w:t>
      </w:r>
      <w:r>
        <w:rPr>
          <w:spacing w:val="-8"/>
        </w:rPr>
        <w:t> 状态下寄存器的子集。</w:t>
      </w:r>
      <w:r>
        <w:rPr/>
        <w:t>Thumb</w:t>
      </w:r>
      <w:r>
        <w:rPr>
          <w:spacing w:val="-9"/>
        </w:rPr>
        <w:t> 状态下寄存器和 </w:t>
      </w:r>
      <w:r>
        <w:rPr/>
        <w:t>ARM</w:t>
      </w:r>
    </w:p>
    <w:p>
      <w:pPr>
        <w:pStyle w:val="BodyText"/>
      </w:pPr>
      <w:r>
        <w:rPr/>
        <w:br w:type="column"/>
      </w:r>
      <w:r>
        <w:rPr/>
        <w:t>FA</w:t>
      </w:r>
      <w:r>
        <w:rPr>
          <w:spacing w:val="-1"/>
        </w:rPr>
        <w:t> 满递增堆栈</w:t>
      </w:r>
    </w:p>
    <w:p>
      <w:pPr>
        <w:pStyle w:val="BodyText"/>
        <w:tabs>
          <w:tab w:pos="770" w:val="left" w:leader="none"/>
          <w:tab w:pos="1989" w:val="left" w:leader="none"/>
        </w:tabs>
      </w:pPr>
      <w:r>
        <w:rPr/>
        <w:br w:type="column"/>
      </w:r>
      <w:r>
        <w:rPr/>
        <w:t>SPINT：CLR</w:t>
        <w:tab/>
        <w:t>EA</w:t>
        <w:tab/>
      </w:r>
      <w:r>
        <w:rPr>
          <w:spacing w:val="-1"/>
        </w:rPr>
        <w:t>；关中断</w:t>
      </w:r>
    </w:p>
    <w:p>
      <w:pPr>
        <w:pStyle w:val="BodyText"/>
        <w:tabs>
          <w:tab w:pos="419" w:val="left" w:leader="none"/>
          <w:tab w:pos="1259" w:val="left" w:leader="none"/>
        </w:tabs>
        <w:spacing w:line="240" w:lineRule="auto" w:before="17"/>
      </w:pPr>
      <w:r>
        <w:rPr/>
        <w:br w:type="column"/>
      </w:r>
      <w:r>
        <w:rPr/>
        <w:t>MOV</w:t>
        <w:tab/>
        <w:t>R0，#0</w:t>
        <w:tab/>
      </w:r>
      <w:r>
        <w:rPr>
          <w:spacing w:val="-1"/>
        </w:rPr>
        <w:t>；转换初值</w:t>
      </w:r>
    </w:p>
    <w:p>
      <w:pPr>
        <w:spacing w:after="0" w:line="240" w:lineRule="auto"/>
        <w:sectPr>
          <w:type w:val="continuous"/>
          <w:pgSz w:w="11910" w:h="16840"/>
          <w:pgMar w:top="0" w:bottom="0" w:left="0" w:right="0"/>
          <w:cols w:num="4" w:equalWidth="0">
            <w:col w:w="2672" w:space="410"/>
            <w:col w:w="715" w:space="2476"/>
            <w:col w:w="2429" w:space="543"/>
            <w:col w:w="2665"/>
          </w:cols>
        </w:sectPr>
      </w:pPr>
    </w:p>
    <w:p>
      <w:pPr>
        <w:pStyle w:val="Heading1"/>
        <w:spacing w:line="123" w:lineRule="exact"/>
      </w:pPr>
      <w:r>
        <w:rPr>
          <w:w w:val="95"/>
        </w:rPr>
        <w:t>状态下的寄存器组的关系：</w:t>
      </w:r>
    </w:p>
    <w:p>
      <w:pPr>
        <w:pStyle w:val="BodyText"/>
        <w:spacing w:line="123" w:lineRule="exact"/>
      </w:pPr>
      <w:r>
        <w:rPr/>
        <w:br w:type="column"/>
      </w:r>
      <w:r>
        <w:rPr/>
        <w:t>EA</w:t>
      </w:r>
      <w:r>
        <w:rPr>
          <w:spacing w:val="-1"/>
        </w:rPr>
        <w:t> 空递增堆栈</w:t>
      </w:r>
    </w:p>
    <w:p>
      <w:pPr>
        <w:pStyle w:val="BodyText"/>
        <w:tabs>
          <w:tab w:pos="1679" w:val="left" w:leader="none"/>
        </w:tabs>
        <w:spacing w:line="123" w:lineRule="exact"/>
      </w:pPr>
      <w:r>
        <w:rPr/>
        <w:br w:type="column"/>
      </w:r>
      <w:r>
        <w:rPr/>
        <w:t>PUSH  PSW</w:t>
        <w:tab/>
      </w:r>
      <w:r>
        <w:rPr>
          <w:spacing w:val="-1"/>
        </w:rPr>
        <w:t>；保护现场</w:t>
      </w:r>
    </w:p>
    <w:p>
      <w:pPr>
        <w:pStyle w:val="BodyText"/>
      </w:pPr>
      <w:r>
        <w:rPr/>
        <w:br w:type="column"/>
      </w:r>
      <w:r>
        <w:rPr/>
        <w:t>LP：MOV A，R0</w:t>
      </w:r>
    </w:p>
    <w:p>
      <w:pPr>
        <w:spacing w:after="0"/>
        <w:sectPr>
          <w:type w:val="continuous"/>
          <w:pgSz w:w="11910" w:h="16840"/>
          <w:pgMar w:top="0" w:bottom="0" w:left="0" w:right="0"/>
          <w:cols w:num="4" w:equalWidth="0">
            <w:col w:w="1325" w:space="1757"/>
            <w:col w:w="715" w:space="2786"/>
            <w:col w:w="2230" w:space="432"/>
            <w:col w:w="2665"/>
          </w:cols>
        </w:sectPr>
      </w:pPr>
    </w:p>
    <w:p>
      <w:pPr>
        <w:pStyle w:val="BodyText"/>
        <w:spacing w:line="125" w:lineRule="exact"/>
      </w:pPr>
      <w:r>
        <w:rPr/>
        <w:t>R0~R7</w:t>
      </w:r>
      <w:r>
        <w:rPr>
          <w:spacing w:val="-8"/>
        </w:rPr>
        <w:t> 是相同的</w:t>
      </w:r>
    </w:p>
    <w:p>
      <w:pPr>
        <w:pStyle w:val="Heading1"/>
        <w:spacing w:line="125" w:lineRule="exact"/>
      </w:pPr>
      <w:r>
        <w:rPr>
          <w:b w:val="0"/>
        </w:rPr>
        <w:br w:type="column"/>
      </w:r>
      <w:r>
        <w:rPr>
          <w:w w:val="95"/>
        </w:rPr>
        <w:t>C.单寄存器交换指令（SWP）</w:t>
      </w:r>
    </w:p>
    <w:p>
      <w:pPr>
        <w:pStyle w:val="BodyText"/>
        <w:spacing w:line="125" w:lineRule="exact"/>
      </w:pPr>
      <w:r>
        <w:rPr/>
        <w:br w:type="column"/>
      </w:r>
      <w:r>
        <w:rPr/>
        <w:t>PUSH  ACC</w:t>
      </w:r>
    </w:p>
    <w:p>
      <w:pPr>
        <w:pStyle w:val="BodyText"/>
        <w:tabs>
          <w:tab w:pos="1245" w:val="left" w:leader="none"/>
        </w:tabs>
        <w:spacing w:line="240" w:lineRule="auto"/>
      </w:pPr>
      <w:r>
        <w:rPr/>
        <w:br w:type="column"/>
      </w:r>
      <w:r>
        <w:rPr/>
        <w:t>MOVX</w:t>
      </w:r>
      <w:r>
        <w:rPr>
          <w:spacing w:val="10"/>
        </w:rPr>
        <w:t>   </w:t>
      </w:r>
      <w:r>
        <w:rPr/>
        <w:t>@DPTR，A</w:t>
        <w:tab/>
      </w:r>
      <w:r>
        <w:rPr>
          <w:spacing w:val="-1"/>
        </w:rPr>
        <w:t>；送出模拟量</w:t>
      </w:r>
    </w:p>
    <w:p>
      <w:pPr>
        <w:spacing w:after="0" w:line="240" w:lineRule="auto"/>
        <w:sectPr>
          <w:type w:val="continuous"/>
          <w:pgSz w:w="11910" w:h="16840"/>
          <w:pgMar w:top="0" w:bottom="0" w:left="0" w:right="0"/>
          <w:cols w:num="4" w:equalWidth="0">
            <w:col w:w="742" w:space="2450"/>
            <w:col w:w="1383" w:space="2009"/>
            <w:col w:w="497" w:space="2164"/>
            <w:col w:w="2665"/>
          </w:cols>
        </w:sectPr>
      </w:pPr>
    </w:p>
    <w:p>
      <w:pPr>
        <w:pStyle w:val="BodyText"/>
        <w:spacing w:line="122" w:lineRule="exact"/>
      </w:pPr>
      <w:r>
        <w:rPr/>
        <w:t>CPSR</w:t>
      </w:r>
      <w:r>
        <w:rPr>
          <w:spacing w:val="-12"/>
        </w:rPr>
        <w:t> 和所有的 </w:t>
      </w:r>
      <w:r>
        <w:rPr/>
        <w:t>SPSP</w:t>
      </w:r>
      <w:r>
        <w:rPr>
          <w:spacing w:val="-8"/>
        </w:rPr>
        <w:t> 是相同的</w:t>
      </w:r>
    </w:p>
    <w:p>
      <w:pPr>
        <w:pStyle w:val="Heading1"/>
        <w:spacing w:line="122" w:lineRule="exact"/>
      </w:pPr>
      <w:r>
        <w:rPr>
          <w:b w:val="0"/>
        </w:rPr>
        <w:br w:type="column"/>
      </w:r>
      <w:r>
        <w:rPr/>
        <w:t>D.SWP</w:t>
      </w:r>
      <w:r>
        <w:rPr>
          <w:spacing w:val="-3"/>
        </w:rPr>
        <w:t> 字数据交换指令</w:t>
      </w:r>
    </w:p>
    <w:p>
      <w:pPr>
        <w:pStyle w:val="BodyText"/>
        <w:tabs>
          <w:tab w:pos="1679" w:val="left" w:leader="none"/>
        </w:tabs>
        <w:spacing w:line="122" w:lineRule="exact"/>
      </w:pPr>
      <w:r>
        <w:rPr/>
        <w:br w:type="column"/>
      </w:r>
      <w:r>
        <w:rPr/>
        <w:t>SETB   EA</w:t>
        <w:tab/>
      </w:r>
      <w:r>
        <w:rPr>
          <w:spacing w:val="-1"/>
        </w:rPr>
        <w:t>；开中断</w:t>
      </w:r>
    </w:p>
    <w:p>
      <w:pPr>
        <w:pStyle w:val="BodyText"/>
      </w:pPr>
      <w:r>
        <w:rPr/>
        <w:br w:type="column"/>
      </w:r>
      <w:r>
        <w:rPr/>
        <w:t>LCALL   DELAY</w:t>
      </w:r>
    </w:p>
    <w:p>
      <w:pPr>
        <w:spacing w:after="0"/>
        <w:sectPr>
          <w:type w:val="continuous"/>
          <w:pgSz w:w="11910" w:h="16840"/>
          <w:pgMar w:top="0" w:bottom="0" w:left="0" w:right="0"/>
          <w:cols w:num="4" w:equalWidth="0">
            <w:col w:w="1402" w:space="1790"/>
            <w:col w:w="1104" w:space="2287"/>
            <w:col w:w="2119" w:space="543"/>
            <w:col w:w="2665"/>
          </w:cols>
        </w:sectPr>
      </w:pPr>
    </w:p>
    <w:p>
      <w:pPr>
        <w:pStyle w:val="BodyText"/>
        <w:spacing w:line="125" w:lineRule="exact"/>
      </w:pPr>
      <w:r>
        <w:rPr/>
        <w:t>Thumb</w:t>
      </w:r>
      <w:r>
        <w:rPr>
          <w:spacing w:val="-11"/>
        </w:rPr>
        <w:t> 状态下的 </w:t>
      </w:r>
      <w:r>
        <w:rPr/>
        <w:t>SP</w:t>
      </w:r>
      <w:r>
        <w:rPr>
          <w:spacing w:val="-13"/>
        </w:rPr>
        <w:t> 对应于 </w:t>
      </w:r>
      <w:r>
        <w:rPr/>
        <w:t>ARM</w:t>
      </w:r>
      <w:r>
        <w:rPr>
          <w:spacing w:val="-11"/>
        </w:rPr>
        <w:t> 状态下的 </w:t>
      </w:r>
      <w:r>
        <w:rPr/>
        <w:t>R13</w:t>
      </w:r>
    </w:p>
    <w:p>
      <w:pPr>
        <w:pStyle w:val="Heading1"/>
        <w:spacing w:line="125" w:lineRule="exact"/>
      </w:pPr>
      <w:r>
        <w:rPr>
          <w:b w:val="0"/>
        </w:rPr>
        <w:br w:type="column"/>
      </w:r>
      <w:r>
        <w:rPr/>
        <w:t>SWP{cond}</w:t>
      </w:r>
      <w:r>
        <w:rPr>
          <w:spacing w:val="-5"/>
        </w:rPr>
        <w:t> </w:t>
      </w:r>
      <w:r>
        <w:rPr/>
        <w:t>Rd,Rm,[Rn];</w:t>
      </w:r>
    </w:p>
    <w:p>
      <w:pPr>
        <w:pStyle w:val="BodyText"/>
        <w:tabs>
          <w:tab w:pos="1259" w:val="left" w:leader="none"/>
        </w:tabs>
        <w:spacing w:line="125" w:lineRule="exact"/>
      </w:pPr>
      <w:r>
        <w:rPr/>
        <w:br w:type="column"/>
      </w:r>
      <w:r>
        <w:rPr/>
        <w:t>SETB   PSW.4</w:t>
        <w:tab/>
        <w:t>；切换寄存</w:t>
      </w:r>
    </w:p>
    <w:p>
      <w:pPr>
        <w:pStyle w:val="BodyText"/>
        <w:spacing w:line="240" w:lineRule="auto"/>
      </w:pPr>
      <w:r>
        <w:rPr/>
        <w:br w:type="column"/>
      </w:r>
      <w:r>
        <w:rPr/>
        <w:t>INC   R0</w:t>
      </w:r>
    </w:p>
    <w:p>
      <w:pPr>
        <w:spacing w:after="0" w:line="240" w:lineRule="auto"/>
        <w:sectPr>
          <w:type w:val="continuous"/>
          <w:pgSz w:w="11910" w:h="16840"/>
          <w:pgMar w:top="0" w:bottom="0" w:left="0" w:right="0"/>
          <w:cols w:num="4" w:equalWidth="0">
            <w:col w:w="2091" w:space="1212"/>
            <w:col w:w="1164" w:space="2536"/>
            <w:col w:w="1819" w:space="423"/>
            <w:col w:w="2665"/>
          </w:cols>
        </w:sectPr>
      </w:pPr>
    </w:p>
    <w:p>
      <w:pPr>
        <w:pStyle w:val="BodyText"/>
        <w:spacing w:line="122" w:lineRule="exact"/>
      </w:pPr>
      <w:r>
        <w:rPr/>
        <w:t>Thumb</w:t>
      </w:r>
      <w:r>
        <w:rPr>
          <w:spacing w:val="-11"/>
        </w:rPr>
        <w:t> 状态下的 </w:t>
      </w:r>
      <w:r>
        <w:rPr/>
        <w:t>LP</w:t>
      </w:r>
      <w:r>
        <w:rPr>
          <w:spacing w:val="-13"/>
        </w:rPr>
        <w:t> 对应于 </w:t>
      </w:r>
      <w:r>
        <w:rPr/>
        <w:t>ARM</w:t>
      </w:r>
      <w:r>
        <w:rPr>
          <w:spacing w:val="-11"/>
        </w:rPr>
        <w:t> 状态下的 </w:t>
      </w:r>
      <w:r>
        <w:rPr/>
        <w:t>R14</w:t>
      </w:r>
    </w:p>
    <w:p>
      <w:pPr>
        <w:pStyle w:val="BodyText"/>
        <w:spacing w:line="122" w:lineRule="exact"/>
      </w:pPr>
      <w:r>
        <w:rPr/>
        <w:br w:type="column"/>
      </w:r>
      <w:r>
        <w:rPr>
          <w:spacing w:val="-15"/>
        </w:rPr>
        <w:t>功能：从 </w:t>
      </w:r>
      <w:r>
        <w:rPr/>
        <w:t>Rn</w:t>
      </w:r>
      <w:r>
        <w:rPr>
          <w:spacing w:val="-6"/>
        </w:rPr>
        <w:t> 所表示的内存装载一个字并把这个字放置到</w:t>
      </w:r>
    </w:p>
    <w:p>
      <w:pPr>
        <w:pStyle w:val="BodyText"/>
        <w:spacing w:line="122" w:lineRule="exact"/>
      </w:pPr>
      <w:r>
        <w:rPr/>
        <w:br w:type="column"/>
      </w:r>
      <w:r>
        <w:rPr>
          <w:spacing w:val="-1"/>
        </w:rPr>
        <w:t>器工作组</w:t>
      </w:r>
    </w:p>
    <w:p>
      <w:pPr>
        <w:pStyle w:val="BodyText"/>
      </w:pPr>
      <w:r>
        <w:rPr/>
        <w:br w:type="column"/>
      </w:r>
      <w:r>
        <w:rPr/>
        <w:t>SJMP  LP</w:t>
      </w:r>
    </w:p>
    <w:p>
      <w:pPr>
        <w:spacing w:after="0"/>
        <w:sectPr>
          <w:type w:val="continuous"/>
          <w:pgSz w:w="11910" w:h="16840"/>
          <w:pgMar w:top="0" w:bottom="0" w:left="0" w:right="0"/>
          <w:cols w:num="4" w:equalWidth="0">
            <w:col w:w="2091" w:space="991"/>
            <w:col w:w="2659" w:space="422"/>
            <w:col w:w="439" w:space="2643"/>
            <w:col w:w="2665"/>
          </w:cols>
        </w:sectPr>
      </w:pPr>
    </w:p>
    <w:p>
      <w:pPr>
        <w:pStyle w:val="BodyText"/>
        <w:spacing w:line="122" w:lineRule="exact"/>
      </w:pPr>
      <w:r>
        <w:rPr/>
        <w:t>Thumb</w:t>
      </w:r>
      <w:r>
        <w:rPr>
          <w:spacing w:val="-8"/>
        </w:rPr>
        <w:t> 状态下的程序计数器对应于 </w:t>
      </w:r>
      <w:r>
        <w:rPr/>
        <w:t>ARM</w:t>
      </w:r>
      <w:r>
        <w:rPr>
          <w:spacing w:val="-12"/>
        </w:rPr>
        <w:t> 状态下的 </w:t>
      </w:r>
      <w:r>
        <w:rPr/>
        <w:t>R15</w:t>
      </w:r>
    </w:p>
    <w:p>
      <w:pPr>
        <w:pStyle w:val="BodyText"/>
        <w:spacing w:line="122" w:lineRule="exact"/>
      </w:pPr>
      <w:r>
        <w:rPr/>
        <w:br w:type="column"/>
      </w:r>
      <w:r>
        <w:rPr>
          <w:spacing w:val="-5"/>
        </w:rPr>
        <w:t>目的寄存器 </w:t>
      </w:r>
      <w:r>
        <w:rPr/>
        <w:t>Rd</w:t>
      </w:r>
      <w:r>
        <w:rPr>
          <w:spacing w:val="-8"/>
        </w:rPr>
        <w:t> 中，然后把寄存器 </w:t>
      </w:r>
      <w:r>
        <w:rPr/>
        <w:t>Rm</w:t>
      </w:r>
      <w:r>
        <w:rPr>
          <w:spacing w:val="-5"/>
        </w:rPr>
        <w:t> 的内容存储到同一</w:t>
      </w:r>
    </w:p>
    <w:p>
      <w:pPr>
        <w:pStyle w:val="BodyText"/>
        <w:tabs>
          <w:tab w:pos="386" w:val="left" w:leader="none"/>
          <w:tab w:pos="1679" w:val="left" w:leader="none"/>
        </w:tabs>
        <w:spacing w:line="122" w:lineRule="exact"/>
      </w:pPr>
      <w:r>
        <w:rPr/>
        <w:br w:type="column"/>
      </w:r>
      <w:r>
        <w:rPr/>
        <w:t>CLR</w:t>
        <w:tab/>
        <w:t>TI</w:t>
        <w:tab/>
        <w:t>；</w:t>
      </w:r>
    </w:p>
    <w:p>
      <w:pPr>
        <w:pStyle w:val="BodyText"/>
        <w:spacing w:line="240" w:lineRule="auto"/>
      </w:pPr>
      <w:r>
        <w:rPr/>
        <w:br w:type="column"/>
      </w:r>
      <w:r>
        <w:rPr/>
        <w:t>DELAY: ...</w:t>
      </w:r>
    </w:p>
    <w:p>
      <w:pPr>
        <w:spacing w:after="0" w:line="240" w:lineRule="auto"/>
        <w:sectPr>
          <w:type w:val="continuous"/>
          <w:pgSz w:w="11910" w:h="16840"/>
          <w:pgMar w:top="0" w:bottom="0" w:left="0" w:right="0"/>
          <w:cols w:num="4" w:equalWidth="0">
            <w:col w:w="2475" w:space="607"/>
            <w:col w:w="2659" w:space="1262"/>
            <w:col w:w="1791" w:space="451"/>
            <w:col w:w="2665"/>
          </w:cols>
        </w:sectPr>
      </w:pPr>
    </w:p>
    <w:p>
      <w:pPr>
        <w:pStyle w:val="Heading1"/>
        <w:numPr>
          <w:ilvl w:val="0"/>
          <w:numId w:val="1"/>
        </w:numPr>
        <w:tabs>
          <w:tab w:pos="111" w:val="left" w:leader="none"/>
        </w:tabs>
        <w:spacing w:line="122" w:lineRule="exact" w:before="0" w:after="0"/>
        <w:ind w:left="111" w:right="0" w:hanging="111"/>
        <w:jc w:val="left"/>
      </w:pPr>
      <w:r>
        <w:rPr/>
        <w:t>S3C2410A</w:t>
      </w:r>
      <w:r>
        <w:rPr>
          <w:spacing w:val="-20"/>
        </w:rPr>
        <w:t> 的 </w:t>
      </w:r>
      <w:r>
        <w:rPr/>
        <w:t>DMA</w:t>
      </w:r>
      <w:r>
        <w:rPr>
          <w:spacing w:val="-8"/>
        </w:rPr>
        <w:t> 控制器</w:t>
      </w:r>
    </w:p>
    <w:p>
      <w:pPr>
        <w:pStyle w:val="BodyText"/>
        <w:spacing w:line="122" w:lineRule="exact"/>
      </w:pPr>
      <w:r>
        <w:rPr/>
        <w:br w:type="column"/>
      </w:r>
      <w:r>
        <w:rPr>
          <w:spacing w:val="-6"/>
        </w:rPr>
        <w:t>内存地址中，即 </w:t>
      </w:r>
      <w:r>
        <w:rPr/>
        <w:t>Rd=[Rn],[Rn]=Rm</w:t>
      </w:r>
      <w:r>
        <w:rPr>
          <w:spacing w:val="-8"/>
        </w:rPr>
        <w:t>,其中 </w:t>
      </w:r>
      <w:r>
        <w:rPr/>
        <w:t>Rm,Rn</w:t>
      </w:r>
      <w:r>
        <w:rPr>
          <w:spacing w:val="-7"/>
        </w:rPr>
        <w:t> 均为寄存</w:t>
      </w:r>
    </w:p>
    <w:p>
      <w:pPr>
        <w:pStyle w:val="BodyText"/>
        <w:spacing w:line="122" w:lineRule="exact"/>
      </w:pPr>
      <w:r>
        <w:rPr/>
        <w:br w:type="column"/>
      </w:r>
      <w:r>
        <w:rPr>
          <w:spacing w:val="-1"/>
        </w:rPr>
        <w:t>清除发送中断请求标志</w:t>
      </w:r>
    </w:p>
    <w:p>
      <w:pPr>
        <w:spacing w:line="142" w:lineRule="exact" w:before="0"/>
        <w:ind w:left="0" w:right="0" w:firstLine="0"/>
        <w:jc w:val="left"/>
        <w:rPr>
          <w:sz w:val="11"/>
        </w:rPr>
      </w:pPr>
      <w:r>
        <w:rPr/>
        <w:br w:type="column"/>
      </w:r>
      <w:r>
        <w:rPr>
          <w:sz w:val="11"/>
        </w:rPr>
        <w:t>RET</w:t>
      </w:r>
    </w:p>
    <w:p>
      <w:pPr>
        <w:spacing w:after="0" w:line="142" w:lineRule="exact"/>
        <w:jc w:val="left"/>
        <w:rPr>
          <w:sz w:val="11"/>
        </w:rPr>
        <w:sectPr>
          <w:type w:val="continuous"/>
          <w:pgSz w:w="11910" w:h="16840"/>
          <w:pgMar w:top="0" w:bottom="0" w:left="0" w:right="0"/>
          <w:cols w:num="4" w:equalWidth="0">
            <w:col w:w="1243" w:space="1838"/>
            <w:col w:w="2662" w:space="421"/>
            <w:col w:w="1099" w:space="1982"/>
            <w:col w:w="2665"/>
          </w:cols>
        </w:sectPr>
      </w:pPr>
    </w:p>
    <w:p>
      <w:pPr>
        <w:tabs>
          <w:tab w:pos="3081" w:val="left" w:leader="none"/>
          <w:tab w:pos="7003" w:val="left" w:leader="none"/>
          <w:tab w:pos="8263" w:val="left" w:leader="none"/>
        </w:tabs>
        <w:spacing w:line="125" w:lineRule="exact" w:before="0"/>
        <w:ind w:left="0" w:right="0" w:firstLine="0"/>
        <w:jc w:val="left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072">
            <wp:simplePos x="0" y="0"/>
            <wp:positionH relativeFrom="page">
              <wp:posOffset>5871971</wp:posOffset>
            </wp:positionH>
            <wp:positionV relativeFrom="paragraph">
              <wp:posOffset>10890</wp:posOffset>
            </wp:positionV>
            <wp:extent cx="1688337" cy="979931"/>
            <wp:effectExtent l="0" t="0" r="0" b="0"/>
            <wp:wrapNone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8337" cy="9799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1"/>
        </w:rPr>
        <w:t>采用</w:t>
      </w:r>
      <w:r>
        <w:rPr>
          <w:b/>
          <w:spacing w:val="-31"/>
          <w:sz w:val="11"/>
        </w:rPr>
        <w:t> </w:t>
      </w:r>
      <w:r>
        <w:rPr>
          <w:b/>
          <w:sz w:val="11"/>
        </w:rPr>
        <w:t>DMA</w:t>
      </w:r>
      <w:r>
        <w:rPr>
          <w:b/>
          <w:spacing w:val="-31"/>
          <w:sz w:val="11"/>
        </w:rPr>
        <w:t> </w:t>
      </w:r>
      <w:r>
        <w:rPr>
          <w:b/>
          <w:sz w:val="11"/>
        </w:rPr>
        <w:t>方式进行数据传输的具体过程如下：</w:t>
        <w:tab/>
      </w:r>
      <w:r>
        <w:rPr>
          <w:sz w:val="11"/>
        </w:rPr>
        <w:t>器。</w:t>
        <w:tab/>
        <w:t>MOV </w:t>
      </w:r>
      <w:r>
        <w:rPr>
          <w:spacing w:val="52"/>
          <w:sz w:val="11"/>
        </w:rPr>
        <w:t> </w:t>
      </w:r>
      <w:r>
        <w:rPr>
          <w:sz w:val="11"/>
        </w:rPr>
        <w:t>A，＠R0</w:t>
        <w:tab/>
        <w:t>；取数据，</w:t>
      </w:r>
    </w:p>
    <w:p>
      <w:pPr>
        <w:spacing w:after="0" w:line="125" w:lineRule="exact"/>
        <w:jc w:val="left"/>
        <w:rPr>
          <w:sz w:val="11"/>
        </w:rPr>
        <w:sectPr>
          <w:type w:val="continuous"/>
          <w:pgSz w:w="11910" w:h="16840"/>
          <w:pgMar w:top="0" w:bottom="0" w:left="0" w:right="0"/>
        </w:sectPr>
      </w:pPr>
    </w:p>
    <w:p>
      <w:pPr>
        <w:pStyle w:val="BodyText"/>
      </w:pPr>
      <w:r>
        <w:rPr/>
        <w:t>1.</w:t>
      </w:r>
      <w:r>
        <w:rPr>
          <w:spacing w:val="-8"/>
        </w:rPr>
        <w:t>外设向 </w:t>
      </w:r>
      <w:r>
        <w:rPr/>
        <w:t>DMA</w:t>
      </w:r>
      <w:r>
        <w:rPr>
          <w:spacing w:val="-10"/>
        </w:rPr>
        <w:t> 控制器发出 </w:t>
      </w:r>
      <w:r>
        <w:rPr/>
        <w:t>DMA</w:t>
      </w:r>
      <w:r>
        <w:rPr>
          <w:spacing w:val="-8"/>
        </w:rPr>
        <w:t> 请求。</w:t>
      </w:r>
    </w:p>
    <w:p>
      <w:pPr>
        <w:pStyle w:val="BodyText"/>
      </w:pPr>
      <w:r>
        <w:rPr/>
        <w:br w:type="column"/>
      </w:r>
      <w:r>
        <w:rPr/>
        <w:t>例：SWP R0,R1,[R2</w:t>
      </w:r>
      <w:r>
        <w:rPr>
          <w:spacing w:val="-7"/>
        </w:rPr>
        <w:t>];将 </w:t>
      </w:r>
      <w:r>
        <w:rPr/>
        <w:t>R2</w:t>
      </w:r>
      <w:r>
        <w:rPr>
          <w:spacing w:val="-5"/>
        </w:rPr>
        <w:t> 所表示的内存单元中的字数</w:t>
      </w:r>
    </w:p>
    <w:p>
      <w:pPr>
        <w:pStyle w:val="BodyText"/>
      </w:pPr>
      <w:r>
        <w:rPr/>
        <w:br w:type="column"/>
      </w:r>
      <w:r>
        <w:rPr/>
        <w:t>置奇偶标志位</w:t>
      </w:r>
    </w:p>
    <w:p>
      <w:pPr>
        <w:spacing w:after="0"/>
        <w:sectPr>
          <w:type w:val="continuous"/>
          <w:pgSz w:w="11910" w:h="16840"/>
          <w:pgMar w:top="0" w:bottom="0" w:left="0" w:right="0"/>
          <w:cols w:num="3" w:equalWidth="0">
            <w:col w:w="1762" w:space="1320"/>
            <w:col w:w="2659" w:space="422"/>
            <w:col w:w="5747"/>
          </w:cols>
        </w:sectPr>
      </w:pPr>
    </w:p>
    <w:p>
      <w:pPr>
        <w:pStyle w:val="ListParagraph"/>
        <w:numPr>
          <w:ilvl w:val="0"/>
          <w:numId w:val="11"/>
        </w:numPr>
        <w:tabs>
          <w:tab w:pos="112" w:val="left" w:leader="none"/>
        </w:tabs>
        <w:spacing w:line="142" w:lineRule="exact" w:before="0" w:after="0"/>
        <w:ind w:left="111" w:right="0" w:hanging="111"/>
        <w:jc w:val="left"/>
        <w:rPr>
          <w:sz w:val="11"/>
        </w:rPr>
      </w:pPr>
      <w:r>
        <w:rPr>
          <w:sz w:val="11"/>
        </w:rPr>
        <w:t>DMA</w:t>
      </w:r>
      <w:r>
        <w:rPr>
          <w:spacing w:val="-12"/>
          <w:sz w:val="11"/>
        </w:rPr>
        <w:t> 控制器向 </w:t>
      </w:r>
      <w:r>
        <w:rPr>
          <w:sz w:val="11"/>
        </w:rPr>
        <w:t>CPU</w:t>
      </w:r>
      <w:r>
        <w:rPr>
          <w:spacing w:val="-6"/>
          <w:sz w:val="11"/>
        </w:rPr>
        <w:t> 发出总线请求信号</w:t>
      </w:r>
    </w:p>
    <w:p>
      <w:pPr>
        <w:pStyle w:val="BodyText"/>
      </w:pPr>
      <w:r>
        <w:rPr/>
        <w:br w:type="column"/>
      </w:r>
      <w:r>
        <w:rPr>
          <w:spacing w:val="-6"/>
        </w:rPr>
        <w:t>据装载到 </w:t>
      </w:r>
      <w:r>
        <w:rPr>
          <w:spacing w:val="-4"/>
        </w:rPr>
        <w:t>R0</w:t>
      </w:r>
      <w:r>
        <w:rPr>
          <w:spacing w:val="-8"/>
        </w:rPr>
        <w:t>，然后将 </w:t>
      </w:r>
      <w:r>
        <w:rPr/>
        <w:t>R1</w:t>
      </w:r>
      <w:r>
        <w:rPr>
          <w:spacing w:val="-8"/>
        </w:rPr>
        <w:t> 中的字数据保存到 </w:t>
      </w:r>
      <w:r>
        <w:rPr/>
        <w:t>R2</w:t>
      </w:r>
      <w:r>
        <w:rPr>
          <w:spacing w:val="-7"/>
        </w:rPr>
        <w:t> 所表示的</w:t>
      </w:r>
    </w:p>
    <w:p>
      <w:pPr>
        <w:pStyle w:val="BodyText"/>
        <w:tabs>
          <w:tab w:pos="839" w:val="left" w:leader="none"/>
        </w:tabs>
      </w:pPr>
      <w:r>
        <w:rPr/>
        <w:br w:type="column"/>
      </w:r>
      <w:r>
        <w:rPr/>
        <w:t>MOV   C，P</w:t>
        <w:tab/>
      </w:r>
      <w:r>
        <w:rPr>
          <w:spacing w:val="-4"/>
        </w:rPr>
        <w:t>；奇偶标志位 </w:t>
      </w:r>
      <w:r>
        <w:rPr/>
        <w:t>P</w:t>
      </w:r>
      <w:r>
        <w:rPr>
          <w:spacing w:val="-20"/>
        </w:rPr>
        <w:t> 送 </w:t>
      </w:r>
      <w:r>
        <w:rPr/>
        <w:t>TB8</w:t>
      </w:r>
    </w:p>
    <w:p>
      <w:pPr>
        <w:spacing w:after="0"/>
        <w:sectPr>
          <w:type w:val="continuous"/>
          <w:pgSz w:w="11910" w:h="16840"/>
          <w:pgMar w:top="0" w:bottom="0" w:left="0" w:right="0"/>
          <w:cols w:num="3" w:equalWidth="0">
            <w:col w:w="1843" w:space="1238"/>
            <w:col w:w="2662" w:space="841"/>
            <w:col w:w="5326"/>
          </w:cols>
        </w:sectPr>
      </w:pPr>
    </w:p>
    <w:p>
      <w:pPr>
        <w:pStyle w:val="ListParagraph"/>
        <w:numPr>
          <w:ilvl w:val="0"/>
          <w:numId w:val="11"/>
        </w:numPr>
        <w:tabs>
          <w:tab w:pos="112" w:val="left" w:leader="none"/>
        </w:tabs>
        <w:spacing w:line="240" w:lineRule="auto" w:before="0" w:after="0"/>
        <w:ind w:left="111" w:right="0" w:hanging="111"/>
        <w:jc w:val="left"/>
        <w:rPr>
          <w:sz w:val="11"/>
        </w:rPr>
      </w:pPr>
      <w:r>
        <w:rPr>
          <w:sz w:val="11"/>
        </w:rPr>
        <w:t>CPU</w:t>
      </w:r>
      <w:r>
        <w:rPr>
          <w:spacing w:val="-5"/>
          <w:sz w:val="11"/>
        </w:rPr>
        <w:t> 执行完总线周期，向 </w:t>
      </w:r>
      <w:r>
        <w:rPr>
          <w:sz w:val="11"/>
        </w:rPr>
        <w:t>DMA</w:t>
      </w:r>
      <w:r>
        <w:rPr>
          <w:spacing w:val="-4"/>
          <w:sz w:val="11"/>
        </w:rPr>
        <w:t> 控制器发出相应的回答</w:t>
      </w:r>
    </w:p>
    <w:p>
      <w:pPr>
        <w:pStyle w:val="BodyText"/>
        <w:spacing w:line="240" w:lineRule="auto"/>
      </w:pPr>
      <w:r>
        <w:rPr/>
        <w:br w:type="column"/>
      </w:r>
      <w:r>
        <w:rPr>
          <w:spacing w:val="-1"/>
        </w:rPr>
        <w:t>内存单元中。</w:t>
      </w:r>
    </w:p>
    <w:p>
      <w:pPr>
        <w:pStyle w:val="BodyText"/>
        <w:spacing w:line="240" w:lineRule="auto"/>
      </w:pPr>
      <w:r>
        <w:rPr/>
        <w:br w:type="column"/>
      </w:r>
      <w:r>
        <w:rPr/>
        <w:t>MOV </w:t>
      </w:r>
      <w:r>
        <w:rPr>
          <w:spacing w:val="52"/>
        </w:rPr>
        <w:t> </w:t>
      </w:r>
      <w:r>
        <w:rPr/>
        <w:t>TB8，C</w:t>
      </w:r>
    </w:p>
    <w:p>
      <w:pPr>
        <w:spacing w:after="0" w:line="240" w:lineRule="auto"/>
        <w:sectPr>
          <w:type w:val="continuous"/>
          <w:pgSz w:w="11910" w:h="16840"/>
          <w:pgMar w:top="0" w:bottom="0" w:left="0" w:right="0"/>
          <w:cols w:num="3" w:equalWidth="0">
            <w:col w:w="2659" w:space="422"/>
            <w:col w:w="660" w:space="3262"/>
            <w:col w:w="4907"/>
          </w:cols>
        </w:sectPr>
      </w:pPr>
    </w:p>
    <w:p>
      <w:pPr>
        <w:pStyle w:val="BodyText"/>
      </w:pPr>
      <w:r>
        <w:rPr/>
        <w:t>信号；</w:t>
      </w:r>
    </w:p>
    <w:p>
      <w:pPr>
        <w:pStyle w:val="Heading1"/>
      </w:pPr>
      <w:r>
        <w:rPr>
          <w:b w:val="0"/>
        </w:rPr>
        <w:br w:type="column"/>
      </w:r>
      <w:r>
        <w:rPr>
          <w:w w:val="95"/>
        </w:rPr>
        <w:t>4.程序状态寄存器指令</w:t>
      </w:r>
    </w:p>
    <w:p>
      <w:pPr>
        <w:pStyle w:val="BodyText"/>
      </w:pPr>
      <w:r>
        <w:rPr/>
        <w:br w:type="column"/>
      </w:r>
      <w:r>
        <w:rPr/>
        <w:t>MOV  SBUF，A  ；数据写入发送缓冲器，启动</w:t>
      </w:r>
    </w:p>
    <w:p>
      <w:pPr>
        <w:spacing w:after="0"/>
        <w:sectPr>
          <w:type w:val="continuous"/>
          <w:pgSz w:w="11910" w:h="16840"/>
          <w:pgMar w:top="0" w:bottom="0" w:left="0" w:right="0"/>
          <w:cols w:num="3" w:equalWidth="0">
            <w:col w:w="331" w:space="2750"/>
            <w:col w:w="1104" w:space="2398"/>
            <w:col w:w="5327"/>
          </w:cols>
        </w:sectPr>
      </w:pPr>
    </w:p>
    <w:p>
      <w:pPr>
        <w:pStyle w:val="ListParagraph"/>
        <w:numPr>
          <w:ilvl w:val="0"/>
          <w:numId w:val="11"/>
        </w:numPr>
        <w:tabs>
          <w:tab w:pos="112" w:val="left" w:leader="none"/>
          <w:tab w:pos="3081" w:val="left" w:leader="none"/>
          <w:tab w:pos="6163" w:val="left" w:leader="none"/>
        </w:tabs>
        <w:spacing w:line="240" w:lineRule="auto" w:before="0" w:after="0"/>
        <w:ind w:left="111" w:right="0" w:hanging="111"/>
        <w:jc w:val="left"/>
        <w:rPr>
          <w:sz w:val="11"/>
        </w:rPr>
      </w:pPr>
      <w:r>
        <w:rPr>
          <w:sz w:val="11"/>
        </w:rPr>
        <w:t>CPU</w:t>
      </w:r>
      <w:r>
        <w:rPr>
          <w:spacing w:val="-19"/>
          <w:sz w:val="11"/>
        </w:rPr>
        <w:t> </w:t>
      </w:r>
      <w:r>
        <w:rPr>
          <w:sz w:val="11"/>
        </w:rPr>
        <w:t>将控制总线、地址总线及数据总线交给</w:t>
      </w:r>
      <w:r>
        <w:rPr>
          <w:spacing w:val="-19"/>
          <w:sz w:val="11"/>
        </w:rPr>
        <w:t> </w:t>
      </w:r>
      <w:r>
        <w:rPr>
          <w:sz w:val="11"/>
        </w:rPr>
        <w:t>DMA</w:t>
      </w:r>
      <w:r>
        <w:rPr>
          <w:spacing w:val="-19"/>
          <w:sz w:val="11"/>
        </w:rPr>
        <w:t> </w:t>
      </w:r>
      <w:r>
        <w:rPr>
          <w:sz w:val="11"/>
        </w:rPr>
        <w:t>控制</w:t>
        <w:tab/>
        <w:t>MRS</w:t>
      </w:r>
      <w:r>
        <w:rPr>
          <w:spacing w:val="-32"/>
          <w:sz w:val="11"/>
        </w:rPr>
        <w:t> </w:t>
      </w:r>
      <w:r>
        <w:rPr>
          <w:sz w:val="11"/>
        </w:rPr>
        <w:t>指令</w:t>
      </w:r>
      <w:r>
        <w:rPr>
          <w:spacing w:val="-55"/>
          <w:sz w:val="11"/>
        </w:rPr>
        <w:t>：</w:t>
      </w:r>
      <w:r>
        <w:rPr>
          <w:sz w:val="11"/>
        </w:rPr>
        <w:t>对状态寄存器</w:t>
      </w:r>
      <w:r>
        <w:rPr>
          <w:spacing w:val="-30"/>
          <w:sz w:val="11"/>
        </w:rPr>
        <w:t> </w:t>
      </w:r>
      <w:r>
        <w:rPr>
          <w:sz w:val="11"/>
        </w:rPr>
        <w:t>CPSR</w:t>
      </w:r>
      <w:r>
        <w:rPr>
          <w:spacing w:val="-30"/>
          <w:sz w:val="11"/>
        </w:rPr>
        <w:t> </w:t>
      </w:r>
      <w:r>
        <w:rPr>
          <w:sz w:val="11"/>
        </w:rPr>
        <w:t>和</w:t>
      </w:r>
      <w:r>
        <w:rPr>
          <w:spacing w:val="-32"/>
          <w:sz w:val="11"/>
        </w:rPr>
        <w:t> </w:t>
      </w:r>
      <w:r>
        <w:rPr>
          <w:sz w:val="11"/>
        </w:rPr>
        <w:t>SPSR</w:t>
      </w:r>
      <w:r>
        <w:rPr>
          <w:spacing w:val="-32"/>
          <w:sz w:val="11"/>
        </w:rPr>
        <w:t> </w:t>
      </w:r>
      <w:r>
        <w:rPr>
          <w:sz w:val="11"/>
        </w:rPr>
        <w:t>进行读操作</w:t>
      </w:r>
      <w:r>
        <w:rPr>
          <w:spacing w:val="-55"/>
          <w:sz w:val="11"/>
        </w:rPr>
        <w:t>。</w:t>
      </w:r>
      <w:r>
        <w:rPr>
          <w:sz w:val="11"/>
        </w:rPr>
        <w:t>CPSR：</w:t>
        <w:tab/>
        <w:t>发送</w:t>
      </w:r>
    </w:p>
    <w:p>
      <w:pPr>
        <w:spacing w:after="0" w:line="240" w:lineRule="auto"/>
        <w:jc w:val="left"/>
        <w:rPr>
          <w:sz w:val="11"/>
        </w:rPr>
        <w:sectPr>
          <w:type w:val="continuous"/>
          <w:pgSz w:w="11910" w:h="16840"/>
          <w:pgMar w:top="0" w:bottom="0" w:left="0" w:right="0"/>
        </w:sectPr>
      </w:pPr>
    </w:p>
    <w:p>
      <w:pPr>
        <w:pStyle w:val="BodyText"/>
      </w:pPr>
      <w:r>
        <w:rPr>
          <w:spacing w:val="-1"/>
        </w:rPr>
        <w:t>器控制；</w:t>
      </w:r>
    </w:p>
    <w:p>
      <w:pPr>
        <w:pStyle w:val="BodyText"/>
      </w:pPr>
      <w:r>
        <w:rPr/>
        <w:br w:type="column"/>
      </w:r>
      <w:r>
        <w:rPr/>
        <w:t>了解当前处理器的工作状态。SPSR：了解进入异常前的</w:t>
      </w:r>
    </w:p>
    <w:p>
      <w:pPr>
        <w:pStyle w:val="BodyText"/>
        <w:tabs>
          <w:tab w:pos="441" w:val="left" w:leader="none"/>
          <w:tab w:pos="1259" w:val="left" w:leader="none"/>
        </w:tabs>
      </w:pPr>
      <w:r>
        <w:rPr/>
        <w:br w:type="column"/>
      </w:r>
      <w:r>
        <w:rPr/>
        <w:t>INC</w:t>
        <w:tab/>
        <w:t>R0</w:t>
        <w:tab/>
        <w:t>；数据地址</w:t>
      </w:r>
    </w:p>
    <w:p>
      <w:pPr>
        <w:spacing w:after="0"/>
        <w:sectPr>
          <w:type w:val="continuous"/>
          <w:pgSz w:w="11910" w:h="16840"/>
          <w:pgMar w:top="0" w:bottom="0" w:left="0" w:right="0"/>
          <w:cols w:num="3" w:equalWidth="0">
            <w:col w:w="439" w:space="2642"/>
            <w:col w:w="2657" w:space="1265"/>
            <w:col w:w="4907"/>
          </w:cols>
        </w:sectPr>
      </w:pPr>
    </w:p>
    <w:p>
      <w:pPr>
        <w:pStyle w:val="ListParagraph"/>
        <w:numPr>
          <w:ilvl w:val="0"/>
          <w:numId w:val="11"/>
        </w:numPr>
        <w:tabs>
          <w:tab w:pos="112" w:val="left" w:leader="none"/>
        </w:tabs>
        <w:spacing w:line="142" w:lineRule="exact" w:before="0" w:after="0"/>
        <w:ind w:left="111" w:right="0" w:hanging="111"/>
        <w:jc w:val="left"/>
        <w:rPr>
          <w:sz w:val="11"/>
        </w:rPr>
      </w:pPr>
      <w:r>
        <w:rPr>
          <w:sz w:val="11"/>
        </w:rPr>
        <w:t>DMA</w:t>
      </w:r>
      <w:r>
        <w:rPr>
          <w:spacing w:val="-8"/>
          <w:sz w:val="11"/>
        </w:rPr>
        <w:t> 控制器向外部设备发出 </w:t>
      </w:r>
      <w:r>
        <w:rPr>
          <w:sz w:val="11"/>
        </w:rPr>
        <w:t>DMA</w:t>
      </w:r>
      <w:r>
        <w:rPr>
          <w:spacing w:val="-6"/>
          <w:sz w:val="11"/>
        </w:rPr>
        <w:t> 请求回答信号；</w:t>
      </w:r>
    </w:p>
    <w:p>
      <w:pPr>
        <w:pStyle w:val="BodyText"/>
      </w:pPr>
      <w:r>
        <w:rPr/>
        <w:br w:type="column"/>
      </w:r>
      <w:r>
        <w:rPr>
          <w:spacing w:val="-1"/>
        </w:rPr>
        <w:t>处理器状态。</w:t>
      </w:r>
    </w:p>
    <w:p>
      <w:pPr>
        <w:pStyle w:val="BodyText"/>
      </w:pPr>
      <w:r>
        <w:rPr/>
        <w:br w:type="column"/>
      </w:r>
      <w:r>
        <w:rPr/>
        <w:t>指针加 1</w:t>
      </w:r>
    </w:p>
    <w:p>
      <w:pPr>
        <w:spacing w:after="0"/>
        <w:sectPr>
          <w:type w:val="continuous"/>
          <w:pgSz w:w="11910" w:h="16840"/>
          <w:pgMar w:top="0" w:bottom="0" w:left="0" w:right="0"/>
          <w:cols w:num="3" w:equalWidth="0">
            <w:col w:w="2393" w:space="689"/>
            <w:col w:w="660" w:space="2421"/>
            <w:col w:w="5747"/>
          </w:cols>
        </w:sectPr>
      </w:pPr>
    </w:p>
    <w:p>
      <w:pPr>
        <w:pStyle w:val="BodyText"/>
        <w:spacing w:line="240" w:lineRule="auto"/>
      </w:pPr>
      <w:r>
        <w:rPr/>
        <w:t>6.</w:t>
      </w:r>
      <w:r>
        <w:rPr>
          <w:spacing w:val="-15"/>
        </w:rPr>
        <w:t>在 </w:t>
      </w:r>
      <w:r>
        <w:rPr/>
        <w:t>DMA</w:t>
      </w:r>
      <w:r>
        <w:rPr>
          <w:spacing w:val="-9"/>
        </w:rPr>
        <w:t> 控制器控制下进行 </w:t>
      </w:r>
      <w:r>
        <w:rPr/>
        <w:t>DMA</w:t>
      </w:r>
      <w:r>
        <w:rPr>
          <w:spacing w:val="-8"/>
        </w:rPr>
        <w:t> 传送；</w:t>
      </w:r>
    </w:p>
    <w:p>
      <w:pPr>
        <w:pStyle w:val="BodyText"/>
        <w:spacing w:line="240" w:lineRule="auto"/>
      </w:pPr>
      <w:r>
        <w:rPr/>
        <w:br w:type="column"/>
      </w:r>
      <w:r>
        <w:rPr/>
        <w:t>MRS</w:t>
      </w:r>
      <w:r>
        <w:rPr>
          <w:spacing w:val="-8"/>
        </w:rPr>
        <w:t> 指令格式</w:t>
      </w:r>
    </w:p>
    <w:p>
      <w:pPr>
        <w:pStyle w:val="BodyText"/>
        <w:tabs>
          <w:tab w:pos="419" w:val="left" w:leader="none"/>
          <w:tab w:pos="1259" w:val="left" w:leader="none"/>
        </w:tabs>
        <w:spacing w:line="240" w:lineRule="auto"/>
      </w:pPr>
      <w:r>
        <w:rPr/>
        <w:br w:type="column"/>
      </w:r>
      <w:r>
        <w:rPr/>
        <w:t>CLR</w:t>
        <w:tab/>
        <w:t>0AFH</w:t>
        <w:tab/>
        <w:t>；</w:t>
      </w:r>
    </w:p>
    <w:p>
      <w:pPr>
        <w:spacing w:after="0" w:line="240" w:lineRule="auto"/>
        <w:sectPr>
          <w:type w:val="continuous"/>
          <w:pgSz w:w="11910" w:h="16840"/>
          <w:pgMar w:top="0" w:bottom="0" w:left="0" w:right="0"/>
          <w:cols w:num="3" w:equalWidth="0">
            <w:col w:w="1872" w:space="1210"/>
            <w:col w:w="631" w:space="3290"/>
            <w:col w:w="4907"/>
          </w:cols>
        </w:sectPr>
      </w:pPr>
    </w:p>
    <w:p>
      <w:pPr>
        <w:pStyle w:val="BodyText"/>
      </w:pPr>
      <w:r>
        <w:rPr/>
        <w:t>7.数据传送完，DMA 控制器通过中断请求线发出中断信</w:t>
      </w:r>
    </w:p>
    <w:p>
      <w:pPr>
        <w:pStyle w:val="BodyText"/>
        <w:tabs>
          <w:tab w:pos="715" w:val="left" w:leader="none"/>
        </w:tabs>
      </w:pPr>
      <w:r>
        <w:rPr/>
        <w:br w:type="column"/>
      </w:r>
      <w:r>
        <w:rPr/>
        <w:t>MRS{cond}</w:t>
        <w:tab/>
        <w:t>Rd,CPSR/SPSR</w:t>
      </w:r>
    </w:p>
    <w:p>
      <w:pPr>
        <w:pStyle w:val="BodyText"/>
      </w:pPr>
      <w:r>
        <w:rPr/>
        <w:br w:type="column"/>
      </w:r>
      <w:r>
        <w:rPr/>
        <w:t>恢复现场</w:t>
      </w:r>
    </w:p>
    <w:p>
      <w:pPr>
        <w:spacing w:after="0"/>
        <w:sectPr>
          <w:type w:val="continuous"/>
          <w:pgSz w:w="11910" w:h="16840"/>
          <w:pgMar w:top="0" w:bottom="0" w:left="0" w:right="0"/>
          <w:cols w:num="3" w:equalWidth="0">
            <w:col w:w="2659" w:space="422"/>
            <w:col w:w="1378" w:space="1704"/>
            <w:col w:w="5747"/>
          </w:cols>
        </w:sectPr>
      </w:pPr>
    </w:p>
    <w:p>
      <w:pPr>
        <w:pStyle w:val="BodyText"/>
        <w:spacing w:line="240" w:lineRule="auto"/>
      </w:pPr>
      <w:r>
        <w:rPr/>
        <w:t>号。CPU 接收到中断信号后，转入中断处理程序进行处</w:t>
      </w:r>
    </w:p>
    <w:p>
      <w:pPr>
        <w:pStyle w:val="Heading1"/>
        <w:spacing w:line="240" w:lineRule="auto"/>
      </w:pPr>
      <w:r>
        <w:rPr>
          <w:b w:val="0"/>
        </w:rPr>
        <w:br w:type="column"/>
      </w:r>
      <w:r>
        <w:rPr>
          <w:w w:val="95"/>
        </w:rPr>
        <w:t>5.协处理器指令</w:t>
      </w:r>
    </w:p>
    <w:p>
      <w:pPr>
        <w:pStyle w:val="BodyText"/>
        <w:tabs>
          <w:tab w:pos="419" w:val="left" w:leader="none"/>
        </w:tabs>
        <w:spacing w:line="240" w:lineRule="auto"/>
      </w:pPr>
      <w:r>
        <w:rPr/>
        <w:br w:type="column"/>
      </w:r>
      <w:r>
        <w:rPr/>
        <w:t>POP</w:t>
        <w:tab/>
        <w:t>ACC</w:t>
      </w:r>
    </w:p>
    <w:p>
      <w:pPr>
        <w:spacing w:after="0" w:line="240" w:lineRule="auto"/>
        <w:sectPr>
          <w:type w:val="continuous"/>
          <w:pgSz w:w="11910" w:h="16840"/>
          <w:pgMar w:top="0" w:bottom="0" w:left="0" w:right="0"/>
          <w:cols w:num="3" w:equalWidth="0">
            <w:col w:w="2657" w:space="425"/>
            <w:col w:w="773" w:space="3148"/>
            <w:col w:w="4907"/>
          </w:cols>
        </w:sectPr>
      </w:pPr>
    </w:p>
    <w:p>
      <w:pPr>
        <w:tabs>
          <w:tab w:pos="3081" w:val="left" w:leader="none"/>
          <w:tab w:pos="7003" w:val="left" w:leader="none"/>
          <w:tab w:pos="7423" w:val="left" w:leader="none"/>
        </w:tabs>
        <w:spacing w:line="142" w:lineRule="exact" w:before="0"/>
        <w:ind w:left="0" w:right="0" w:firstLine="0"/>
        <w:jc w:val="left"/>
        <w:rPr>
          <w:sz w:val="11"/>
        </w:rPr>
      </w:pPr>
      <w:r>
        <w:rPr>
          <w:sz w:val="11"/>
        </w:rPr>
        <w:t>理；</w:t>
        <w:tab/>
      </w:r>
      <w:r>
        <w:rPr>
          <w:b/>
          <w:sz w:val="11"/>
        </w:rPr>
        <w:t>6.软件中断指令</w:t>
        <w:tab/>
      </w:r>
      <w:r>
        <w:rPr>
          <w:sz w:val="11"/>
        </w:rPr>
        <w:t>POP</w:t>
        <w:tab/>
        <w:t>PSW</w:t>
      </w:r>
    </w:p>
    <w:p>
      <w:pPr>
        <w:spacing w:after="0" w:line="142" w:lineRule="exact"/>
        <w:jc w:val="left"/>
        <w:rPr>
          <w:sz w:val="11"/>
        </w:rPr>
        <w:sectPr>
          <w:type w:val="continuous"/>
          <w:pgSz w:w="11910" w:h="16840"/>
          <w:pgMar w:top="0" w:bottom="0" w:left="0" w:right="0"/>
        </w:sectPr>
      </w:pPr>
    </w:p>
    <w:p>
      <w:pPr>
        <w:pStyle w:val="BodyText"/>
      </w:pPr>
      <w:r>
        <w:rPr/>
        <w:t>8.中断处理结束后，CPU 返回断点继续执行，并获得总</w:t>
      </w:r>
    </w:p>
    <w:p>
      <w:pPr>
        <w:pStyle w:val="Heading1"/>
        <w:numPr>
          <w:ilvl w:val="0"/>
          <w:numId w:val="1"/>
        </w:numPr>
        <w:tabs>
          <w:tab w:pos="111" w:val="left" w:leader="none"/>
        </w:tabs>
        <w:spacing w:line="142" w:lineRule="exact" w:before="0" w:after="0"/>
        <w:ind w:left="111" w:right="0" w:hanging="111"/>
        <w:jc w:val="left"/>
      </w:pPr>
      <w:r>
        <w:rPr>
          <w:w w:val="99"/>
        </w:rPr>
        <w:br w:type="column"/>
      </w:r>
      <w:r>
        <w:rPr>
          <w:spacing w:val="-1"/>
        </w:rPr>
        <w:t>定时器 中断程序</w:t>
      </w:r>
    </w:p>
    <w:p>
      <w:pPr>
        <w:pStyle w:val="BodyText"/>
      </w:pPr>
      <w:r>
        <w:rPr/>
        <w:br w:type="column"/>
      </w:r>
      <w:r>
        <w:rPr/>
        <w:t>SETB   0AFH</w:t>
      </w:r>
    </w:p>
    <w:p>
      <w:pPr>
        <w:spacing w:line="137" w:lineRule="exact" w:before="0"/>
        <w:ind w:left="0" w:right="0" w:firstLine="0"/>
        <w:jc w:val="left"/>
        <w:rPr>
          <w:sz w:val="11"/>
        </w:rPr>
      </w:pPr>
      <w:r>
        <w:rPr/>
        <w:br w:type="column"/>
      </w:r>
      <w:r>
        <w:rPr>
          <w:sz w:val="11"/>
        </w:rPr>
        <w:t>双缓冲</w:t>
      </w:r>
    </w:p>
    <w:p>
      <w:pPr>
        <w:spacing w:after="0" w:line="137" w:lineRule="exact"/>
        <w:jc w:val="left"/>
        <w:rPr>
          <w:sz w:val="11"/>
        </w:rPr>
        <w:sectPr>
          <w:type w:val="continuous"/>
          <w:pgSz w:w="11910" w:h="16840"/>
          <w:pgMar w:top="0" w:bottom="0" w:left="0" w:right="0"/>
          <w:cols w:num="4" w:equalWidth="0">
            <w:col w:w="2657" w:space="425"/>
            <w:col w:w="938" w:space="2983"/>
            <w:col w:w="607" w:space="3175"/>
            <w:col w:w="1125"/>
          </w:cols>
        </w:sectPr>
      </w:pPr>
    </w:p>
    <w:p>
      <w:pPr>
        <w:pStyle w:val="BodyText"/>
        <w:spacing w:line="240" w:lineRule="auto"/>
      </w:pPr>
      <w:r>
        <w:rPr>
          <w:spacing w:val="-1"/>
        </w:rPr>
        <w:t>线控制权</w:t>
      </w:r>
    </w:p>
    <w:p>
      <w:pPr>
        <w:pStyle w:val="Heading1"/>
        <w:spacing w:line="240" w:lineRule="auto"/>
      </w:pPr>
      <w:r>
        <w:rPr>
          <w:b w:val="0"/>
        </w:rPr>
        <w:br w:type="column"/>
      </w:r>
      <w:r>
        <w:rPr>
          <w:spacing w:val="-10"/>
        </w:rPr>
        <w:t>这时 </w:t>
      </w:r>
      <w:r>
        <w:rPr/>
        <w:t>T0</w:t>
      </w:r>
      <w:r>
        <w:rPr>
          <w:spacing w:val="-11"/>
        </w:rPr>
        <w:t> 采用方式 </w:t>
      </w:r>
      <w:r>
        <w:rPr/>
        <w:t>3</w:t>
      </w:r>
      <w:r>
        <w:rPr>
          <w:spacing w:val="-7"/>
        </w:rPr>
        <w:t> 工作，其中，</w:t>
      </w:r>
      <w:r>
        <w:rPr>
          <w:spacing w:val="-3"/>
        </w:rPr>
        <w:t>TL0</w:t>
      </w:r>
      <w:r>
        <w:rPr>
          <w:spacing w:val="-14"/>
        </w:rPr>
        <w:t> 产生 </w:t>
      </w:r>
      <w:r>
        <w:rPr/>
        <w:t>100μs</w:t>
      </w:r>
      <w:r>
        <w:rPr>
          <w:spacing w:val="-8"/>
        </w:rPr>
        <w:t> 定时，</w:t>
      </w:r>
    </w:p>
    <w:p>
      <w:pPr>
        <w:pStyle w:val="BodyText"/>
        <w:tabs>
          <w:tab w:pos="386" w:val="left" w:leader="none"/>
        </w:tabs>
        <w:spacing w:line="240" w:lineRule="auto"/>
      </w:pPr>
      <w:r>
        <w:rPr/>
        <w:br w:type="column"/>
      </w:r>
      <w:r>
        <w:rPr/>
        <w:t>CLR</w:t>
        <w:tab/>
        <w:t>PSW</w:t>
      </w:r>
      <w:r>
        <w:rPr>
          <w:spacing w:val="-3"/>
        </w:rPr>
        <w:t> </w:t>
      </w:r>
      <w:r>
        <w:rPr/>
        <w:t>.4</w:t>
      </w:r>
      <w:r>
        <w:rPr>
          <w:spacing w:val="-1"/>
        </w:rPr>
        <w:t>  ；切换寄存器工作组</w:t>
      </w:r>
    </w:p>
    <w:p>
      <w:pPr>
        <w:pStyle w:val="BodyText"/>
        <w:tabs>
          <w:tab w:pos="2519" w:val="left" w:leader="none"/>
        </w:tabs>
        <w:spacing w:line="137" w:lineRule="exact"/>
      </w:pPr>
      <w:r>
        <w:rPr/>
        <w:br w:type="column"/>
      </w:r>
      <w:r>
        <w:rPr/>
        <w:t>MOV</w:t>
      </w:r>
      <w:r>
        <w:rPr>
          <w:spacing w:val="51"/>
        </w:rPr>
        <w:t> </w:t>
      </w:r>
      <w:r>
        <w:rPr/>
        <w:t>DPTR，#0DFFFH；把数据送第一片</w:t>
      </w:r>
      <w:r>
        <w:rPr>
          <w:spacing w:val="-30"/>
        </w:rPr>
        <w:t> </w:t>
      </w:r>
      <w:r>
        <w:rPr/>
        <w:t>DAC0832</w:t>
        <w:tab/>
        <w:t>输</w:t>
      </w:r>
    </w:p>
    <w:p>
      <w:pPr>
        <w:spacing w:after="0" w:line="137" w:lineRule="exact"/>
        <w:sectPr>
          <w:type w:val="continuous"/>
          <w:pgSz w:w="11910" w:h="16840"/>
          <w:pgMar w:top="0" w:bottom="0" w:left="0" w:right="0"/>
          <w:cols w:num="4" w:equalWidth="0">
            <w:col w:w="439" w:space="2642"/>
            <w:col w:w="2729" w:space="1193"/>
            <w:col w:w="1819" w:space="423"/>
            <w:col w:w="2665"/>
          </w:cols>
        </w:sectPr>
      </w:pPr>
    </w:p>
    <w:p>
      <w:pPr>
        <w:pStyle w:val="Heading1"/>
        <w:numPr>
          <w:ilvl w:val="0"/>
          <w:numId w:val="1"/>
        </w:numPr>
        <w:tabs>
          <w:tab w:pos="111" w:val="left" w:leader="none"/>
        </w:tabs>
        <w:spacing w:line="240" w:lineRule="auto" w:before="0" w:after="0"/>
        <w:ind w:left="111" w:right="0" w:hanging="111"/>
        <w:jc w:val="left"/>
      </w:pPr>
      <w:r>
        <w:rPr/>
        <w:t>ARM</w:t>
      </w:r>
      <w:r>
        <w:rPr>
          <w:spacing w:val="-6"/>
        </w:rPr>
        <w:t> 指令系统及编程技术</w:t>
      </w:r>
    </w:p>
    <w:p>
      <w:pPr>
        <w:spacing w:before="0"/>
        <w:ind w:left="0" w:right="0" w:firstLine="0"/>
        <w:jc w:val="left"/>
        <w:rPr>
          <w:b/>
          <w:sz w:val="11"/>
        </w:rPr>
      </w:pPr>
      <w:r>
        <w:rPr/>
        <w:br w:type="column"/>
      </w:r>
      <w:r>
        <w:rPr>
          <w:b/>
          <w:sz w:val="11"/>
        </w:rPr>
        <w:t>由 P1．0</w:t>
      </w:r>
      <w:r>
        <w:rPr>
          <w:b/>
          <w:spacing w:val="-11"/>
          <w:sz w:val="11"/>
        </w:rPr>
        <w:t> 输出方波 </w:t>
      </w:r>
      <w:r>
        <w:rPr>
          <w:b/>
          <w:sz w:val="11"/>
        </w:rPr>
        <w:t>1；TH0</w:t>
      </w:r>
      <w:r>
        <w:rPr>
          <w:b/>
          <w:spacing w:val="-15"/>
          <w:sz w:val="11"/>
        </w:rPr>
        <w:t> 产生 </w:t>
      </w:r>
      <w:r>
        <w:rPr>
          <w:b/>
          <w:sz w:val="11"/>
        </w:rPr>
        <w:t>200μs</w:t>
      </w:r>
      <w:r>
        <w:rPr>
          <w:b/>
          <w:spacing w:val="-11"/>
          <w:sz w:val="11"/>
        </w:rPr>
        <w:t> 定时，由 </w:t>
      </w:r>
      <w:r>
        <w:rPr>
          <w:b/>
          <w:sz w:val="11"/>
        </w:rPr>
        <w:t>Pl．1</w:t>
      </w:r>
    </w:p>
    <w:p>
      <w:pPr>
        <w:pStyle w:val="BodyText"/>
        <w:spacing w:line="240" w:lineRule="auto"/>
      </w:pPr>
      <w:r>
        <w:rPr/>
        <w:br w:type="column"/>
      </w:r>
      <w:r>
        <w:rPr/>
        <w:t>RETI</w:t>
      </w:r>
    </w:p>
    <w:p>
      <w:pPr>
        <w:pStyle w:val="BodyText"/>
        <w:spacing w:line="134" w:lineRule="exact"/>
      </w:pPr>
      <w:r>
        <w:rPr/>
        <w:br w:type="column"/>
      </w:r>
      <w:r>
        <w:rPr/>
        <w:t>入锁存器</w:t>
      </w:r>
    </w:p>
    <w:p>
      <w:pPr>
        <w:spacing w:after="0" w:line="134" w:lineRule="exact"/>
        <w:sectPr>
          <w:type w:val="continuous"/>
          <w:pgSz w:w="11910" w:h="16840"/>
          <w:pgMar w:top="0" w:bottom="0" w:left="0" w:right="0"/>
          <w:cols w:num="4" w:equalWidth="0">
            <w:col w:w="1296" w:space="1786"/>
            <w:col w:w="2669" w:space="1252"/>
            <w:col w:w="221" w:space="2021"/>
            <w:col w:w="2665"/>
          </w:cols>
        </w:sectPr>
      </w:pPr>
    </w:p>
    <w:p>
      <w:pPr>
        <w:pStyle w:val="Heading1"/>
      </w:pPr>
      <w:r>
        <w:rPr/>
        <w:t>ARM</w:t>
      </w:r>
      <w:r>
        <w:rPr>
          <w:spacing w:val="-6"/>
        </w:rPr>
        <w:t> 指令的一般格式：</w:t>
      </w:r>
    </w:p>
    <w:p>
      <w:pPr>
        <w:spacing w:line="142" w:lineRule="exact" w:before="0"/>
        <w:ind w:left="0" w:right="0" w:firstLine="0"/>
        <w:jc w:val="left"/>
        <w:rPr>
          <w:b/>
          <w:sz w:val="11"/>
        </w:rPr>
      </w:pPr>
      <w:r>
        <w:rPr/>
        <w:br w:type="column"/>
      </w:r>
      <w:r>
        <w:rPr>
          <w:b/>
          <w:spacing w:val="-6"/>
          <w:sz w:val="11"/>
        </w:rPr>
        <w:t>输出方波 2；T1</w:t>
      </w:r>
      <w:r>
        <w:rPr>
          <w:b/>
          <w:spacing w:val="-9"/>
          <w:sz w:val="11"/>
        </w:rPr>
        <w:t> 设置为方式 </w:t>
      </w:r>
      <w:r>
        <w:rPr>
          <w:b/>
          <w:spacing w:val="-12"/>
          <w:sz w:val="11"/>
        </w:rPr>
        <w:t>2</w:t>
      </w:r>
      <w:r>
        <w:rPr>
          <w:b/>
          <w:spacing w:val="-6"/>
          <w:sz w:val="11"/>
        </w:rPr>
        <w:t>，作波特率发生器用。</w:t>
      </w:r>
      <w:r>
        <w:rPr>
          <w:b/>
          <w:sz w:val="11"/>
        </w:rPr>
        <w:t>fOCC</w:t>
      </w:r>
    </w:p>
    <w:p>
      <w:pPr>
        <w:pStyle w:val="ListParagraph"/>
        <w:numPr>
          <w:ilvl w:val="0"/>
          <w:numId w:val="1"/>
        </w:numPr>
        <w:tabs>
          <w:tab w:pos="111" w:val="left" w:leader="none"/>
        </w:tabs>
        <w:spacing w:line="142" w:lineRule="exact" w:before="0" w:after="0"/>
        <w:ind w:left="111" w:right="0" w:hanging="111"/>
        <w:jc w:val="left"/>
        <w:rPr>
          <w:b/>
          <w:sz w:val="11"/>
        </w:rPr>
      </w:pPr>
      <w:r>
        <w:rPr>
          <w:b/>
          <w:w w:val="99"/>
          <w:sz w:val="11"/>
        </w:rPr>
        <w:br w:type="column"/>
      </w:r>
      <w:r>
        <w:rPr>
          <w:b/>
          <w:spacing w:val="-4"/>
          <w:sz w:val="11"/>
        </w:rPr>
        <w:t>采用延时等待 </w:t>
      </w:r>
      <w:r>
        <w:rPr>
          <w:b/>
          <w:sz w:val="11"/>
        </w:rPr>
        <w:t>A/D</w:t>
      </w:r>
      <w:r>
        <w:rPr>
          <w:b/>
          <w:spacing w:val="-8"/>
          <w:sz w:val="11"/>
        </w:rPr>
        <w:t> 转换结束方式，分别对 </w:t>
      </w:r>
      <w:r>
        <w:rPr>
          <w:b/>
          <w:sz w:val="11"/>
        </w:rPr>
        <w:t>8</w:t>
      </w:r>
      <w:r>
        <w:rPr>
          <w:b/>
          <w:spacing w:val="-7"/>
          <w:sz w:val="11"/>
        </w:rPr>
        <w:t> 路模拟信</w:t>
      </w:r>
    </w:p>
    <w:p>
      <w:pPr>
        <w:pStyle w:val="BodyText"/>
        <w:tabs>
          <w:tab w:pos="839" w:val="left" w:leader="none"/>
        </w:tabs>
        <w:spacing w:line="134" w:lineRule="exact"/>
      </w:pPr>
      <w:r>
        <w:rPr/>
        <w:br w:type="column"/>
      </w:r>
      <w:r>
        <w:rPr/>
        <w:t>MOV</w:t>
        <w:tab/>
        <w:t>A，R0</w:t>
      </w:r>
    </w:p>
    <w:p>
      <w:pPr>
        <w:spacing w:after="0" w:line="134" w:lineRule="exact"/>
        <w:sectPr>
          <w:type w:val="continuous"/>
          <w:pgSz w:w="11910" w:h="16840"/>
          <w:pgMar w:top="0" w:bottom="0" w:left="0" w:right="0"/>
          <w:cols w:num="4" w:equalWidth="0">
            <w:col w:w="1075" w:space="2006"/>
            <w:col w:w="2674" w:space="408"/>
            <w:col w:w="2669" w:space="413"/>
            <w:col w:w="2665"/>
          </w:cols>
        </w:sectPr>
      </w:pPr>
    </w:p>
    <w:p>
      <w:pPr>
        <w:pStyle w:val="BodyText"/>
      </w:pPr>
      <w:r>
        <w:rPr/>
        <w:t>&lt;opcode&gt;{&lt;cond&gt;}{S}   &lt;Rd&gt;,&lt;Rn&gt;{,&lt;operand2 &gt;}</w:t>
      </w:r>
    </w:p>
    <w:p>
      <w:pPr>
        <w:pStyle w:val="Heading1"/>
        <w:rPr>
          <w:b w:val="0"/>
        </w:rPr>
      </w:pPr>
      <w:r>
        <w:rPr>
          <w:b w:val="0"/>
        </w:rPr>
        <w:br w:type="column"/>
      </w:r>
      <w:r>
        <w:rPr/>
        <w:t>＝9．216 MHz</w:t>
      </w:r>
      <w:r>
        <w:rPr>
          <w:b w:val="0"/>
        </w:rPr>
        <w:t>。</w:t>
      </w:r>
    </w:p>
    <w:p>
      <w:pPr>
        <w:spacing w:line="142" w:lineRule="exact" w:before="0"/>
        <w:ind w:left="0" w:right="0" w:firstLine="0"/>
        <w:jc w:val="left"/>
        <w:rPr>
          <w:b/>
          <w:sz w:val="11"/>
        </w:rPr>
      </w:pPr>
      <w:r>
        <w:rPr/>
        <w:br w:type="column"/>
      </w:r>
      <w:r>
        <w:rPr>
          <w:b/>
          <w:w w:val="95"/>
          <w:sz w:val="11"/>
        </w:rPr>
        <w:t>号轮流采样一次，并依次把结果存入数据存储器。</w:t>
      </w:r>
    </w:p>
    <w:p>
      <w:pPr>
        <w:pStyle w:val="BodyText"/>
        <w:spacing w:line="134" w:lineRule="exact"/>
      </w:pPr>
      <w:r>
        <w:rPr/>
        <w:br w:type="column"/>
      </w:r>
      <w:r>
        <w:rPr/>
        <w:t>MOVX   @DPTR，A</w:t>
      </w:r>
    </w:p>
    <w:p>
      <w:pPr>
        <w:spacing w:after="0" w:line="134" w:lineRule="exact"/>
        <w:sectPr>
          <w:type w:val="continuous"/>
          <w:pgSz w:w="11910" w:h="16840"/>
          <w:pgMar w:top="0" w:bottom="0" w:left="0" w:right="0"/>
          <w:cols w:num="4" w:equalWidth="0">
            <w:col w:w="2475" w:space="607"/>
            <w:col w:w="775" w:space="2306"/>
            <w:col w:w="2429" w:space="653"/>
            <w:col w:w="2665"/>
          </w:cols>
        </w:sectPr>
      </w:pPr>
    </w:p>
    <w:p>
      <w:pPr>
        <w:pStyle w:val="BodyText"/>
        <w:spacing w:line="240" w:lineRule="auto"/>
        <w:ind w:left="110"/>
      </w:pPr>
      <w:r>
        <w:rPr/>
        <w:t>其中&lt; &gt;内的项是必须的， { }内的项是可选的。</w:t>
      </w:r>
    </w:p>
    <w:p>
      <w:pPr>
        <w:pStyle w:val="BodyText"/>
        <w:spacing w:line="240" w:lineRule="auto"/>
        <w:ind w:left="110"/>
      </w:pPr>
      <w:r>
        <w:rPr/>
        <w:br w:type="column"/>
      </w:r>
      <w:r>
        <w:rPr/>
        <w:t>ORG 0000H</w:t>
      </w:r>
    </w:p>
    <w:p>
      <w:pPr>
        <w:pStyle w:val="BodyText"/>
        <w:tabs>
          <w:tab w:pos="530" w:val="left" w:leader="none"/>
        </w:tabs>
        <w:spacing w:line="240" w:lineRule="auto"/>
        <w:ind w:left="110"/>
      </w:pPr>
      <w:r>
        <w:rPr/>
        <w:br w:type="column"/>
      </w:r>
      <w:r>
        <w:rPr/>
        <w:t>ORG</w:t>
        <w:tab/>
        <w:t>0000H</w:t>
      </w:r>
    </w:p>
    <w:p>
      <w:pPr>
        <w:pStyle w:val="BodyText"/>
        <w:tabs>
          <w:tab w:pos="530" w:val="left" w:leader="none"/>
        </w:tabs>
        <w:spacing w:line="137" w:lineRule="exact"/>
        <w:ind w:left="110"/>
      </w:pPr>
      <w:r>
        <w:rPr/>
        <w:br w:type="column"/>
      </w:r>
      <w:r>
        <w:rPr/>
        <w:t>MOV</w:t>
        <w:tab/>
        <w:t>DPTR，#0BFFFH</w:t>
      </w:r>
      <w:r>
        <w:rPr>
          <w:spacing w:val="-5"/>
        </w:rPr>
        <w:t>；把数据送第二片 </w:t>
      </w:r>
      <w:r>
        <w:rPr/>
        <w:t>DAC0832</w:t>
      </w:r>
      <w:r>
        <w:rPr>
          <w:spacing w:val="-14"/>
        </w:rPr>
        <w:t> 的输</w:t>
      </w:r>
    </w:p>
    <w:p>
      <w:pPr>
        <w:spacing w:after="0" w:line="137" w:lineRule="exact"/>
        <w:sectPr>
          <w:type w:val="continuous"/>
          <w:pgSz w:w="11910" w:h="16840"/>
          <w:pgMar w:top="0" w:bottom="0" w:left="0" w:right="0"/>
          <w:cols w:num="4" w:equalWidth="0">
            <w:col w:w="2477" w:space="494"/>
            <w:col w:w="607" w:space="2894"/>
            <w:col w:w="807" w:space="1856"/>
            <w:col w:w="2775"/>
          </w:cols>
        </w:sectPr>
      </w:pPr>
    </w:p>
    <w:p>
      <w:pPr>
        <w:pStyle w:val="BodyText"/>
      </w:pPr>
      <w:r>
        <w:rPr>
          <w:spacing w:val="-1"/>
        </w:rPr>
        <w:t>opcode：指令助记符</w:t>
      </w:r>
    </w:p>
    <w:p>
      <w:pPr>
        <w:pStyle w:val="BodyText"/>
      </w:pPr>
      <w:r>
        <w:rPr/>
        <w:br w:type="column"/>
      </w:r>
      <w:r>
        <w:rPr/>
        <w:t>AJMP   MAIN</w:t>
      </w:r>
    </w:p>
    <w:p>
      <w:pPr>
        <w:pStyle w:val="BodyText"/>
      </w:pPr>
      <w:r>
        <w:rPr/>
        <w:br w:type="column"/>
      </w:r>
      <w:r>
        <w:rPr/>
        <w:t>SJMP  MAIN</w:t>
      </w:r>
    </w:p>
    <w:p>
      <w:pPr>
        <w:pStyle w:val="BodyText"/>
        <w:spacing w:line="134" w:lineRule="exact"/>
      </w:pPr>
      <w:r>
        <w:rPr/>
        <w:br w:type="column"/>
      </w:r>
      <w:r>
        <w:rPr/>
        <w:t>入锁存器</w:t>
      </w:r>
    </w:p>
    <w:p>
      <w:pPr>
        <w:spacing w:after="0" w:line="134" w:lineRule="exact"/>
        <w:sectPr>
          <w:type w:val="continuous"/>
          <w:pgSz w:w="11910" w:h="16840"/>
          <w:pgMar w:top="0" w:bottom="0" w:left="0" w:right="0"/>
          <w:cols w:num="4" w:equalWidth="0">
            <w:col w:w="989" w:space="2093"/>
            <w:col w:w="641" w:space="2860"/>
            <w:col w:w="552" w:space="2110"/>
            <w:col w:w="2665"/>
          </w:cols>
        </w:sectPr>
      </w:pPr>
    </w:p>
    <w:p>
      <w:pPr>
        <w:pStyle w:val="BodyText"/>
        <w:spacing w:line="240" w:lineRule="auto"/>
      </w:pPr>
      <w:r>
        <w:rPr>
          <w:spacing w:val="-1"/>
        </w:rPr>
        <w:t>cond：</w:t>
      </w:r>
      <w:r>
        <w:rPr/>
        <w:t>执行条件</w:t>
      </w:r>
    </w:p>
    <w:p>
      <w:pPr>
        <w:pStyle w:val="BodyText"/>
        <w:tabs>
          <w:tab w:pos="419" w:val="left" w:leader="none"/>
        </w:tabs>
        <w:spacing w:line="240" w:lineRule="auto"/>
      </w:pPr>
      <w:r>
        <w:rPr/>
        <w:br w:type="column"/>
      </w:r>
      <w:r>
        <w:rPr/>
        <w:t>ORG</w:t>
        <w:tab/>
        <w:t>000BH</w:t>
      </w:r>
      <w:r>
        <w:rPr>
          <w:spacing w:val="-2"/>
        </w:rPr>
        <w:t> ；</w:t>
      </w:r>
      <w:r>
        <w:rPr/>
        <w:t>TL0</w:t>
      </w:r>
      <w:r>
        <w:rPr>
          <w:spacing w:val="-7"/>
        </w:rPr>
        <w:t> 的中断入口</w:t>
      </w:r>
    </w:p>
    <w:p>
      <w:pPr>
        <w:pStyle w:val="BodyText"/>
        <w:tabs>
          <w:tab w:pos="419" w:val="left" w:leader="none"/>
        </w:tabs>
        <w:spacing w:line="240" w:lineRule="auto"/>
      </w:pPr>
      <w:r>
        <w:rPr/>
        <w:br w:type="column"/>
      </w:r>
      <w:r>
        <w:rPr/>
        <w:t>ORG</w:t>
        <w:tab/>
        <w:t>0030H</w:t>
      </w:r>
    </w:p>
    <w:p>
      <w:pPr>
        <w:pStyle w:val="BodyText"/>
        <w:tabs>
          <w:tab w:pos="419" w:val="left" w:leader="none"/>
        </w:tabs>
        <w:spacing w:line="134" w:lineRule="exact"/>
      </w:pPr>
      <w:r>
        <w:rPr/>
        <w:br w:type="column"/>
      </w:r>
      <w:r>
        <w:rPr/>
        <w:t>MOV</w:t>
        <w:tab/>
        <w:t>A，R1</w:t>
      </w:r>
    </w:p>
    <w:p>
      <w:pPr>
        <w:spacing w:after="0" w:line="134" w:lineRule="exact"/>
        <w:sectPr>
          <w:type w:val="continuous"/>
          <w:pgSz w:w="11910" w:h="16840"/>
          <w:pgMar w:top="0" w:bottom="0" w:left="0" w:right="0"/>
          <w:cols w:num="4" w:equalWidth="0">
            <w:col w:w="770" w:space="2311"/>
            <w:col w:w="1601" w:space="1901"/>
            <w:col w:w="696" w:space="1966"/>
            <w:col w:w="2665"/>
          </w:cols>
        </w:sectPr>
      </w:pPr>
    </w:p>
    <w:p>
      <w:pPr>
        <w:pStyle w:val="BodyText"/>
      </w:pPr>
      <w:r>
        <w:rPr/>
        <w:t>S：</w:t>
      </w:r>
      <w:r>
        <w:rPr>
          <w:spacing w:val="-7"/>
        </w:rPr>
        <w:t>是否影响 </w:t>
      </w:r>
      <w:r>
        <w:rPr/>
        <w:t>CPSR</w:t>
      </w:r>
      <w:r>
        <w:rPr>
          <w:spacing w:val="-6"/>
        </w:rPr>
        <w:t> 寄存器的值</w:t>
      </w:r>
    </w:p>
    <w:p>
      <w:pPr>
        <w:pStyle w:val="BodyText"/>
      </w:pPr>
      <w:r>
        <w:rPr/>
        <w:br w:type="column"/>
      </w:r>
      <w:r>
        <w:rPr/>
        <w:t>AJMP  ITL0</w:t>
      </w:r>
    </w:p>
    <w:p>
      <w:pPr>
        <w:pStyle w:val="BodyText"/>
      </w:pPr>
      <w:r>
        <w:rPr/>
        <w:br w:type="column"/>
      </w:r>
      <w:r>
        <w:rPr/>
        <w:t>MAIN：MOV</w:t>
      </w:r>
      <w:r>
        <w:rPr>
          <w:spacing w:val="52"/>
        </w:rPr>
        <w:t> </w:t>
      </w:r>
      <w:r>
        <w:rPr/>
        <w:t>R1，#20H</w:t>
      </w:r>
    </w:p>
    <w:p>
      <w:pPr>
        <w:pStyle w:val="BodyText"/>
        <w:spacing w:line="134" w:lineRule="exact"/>
      </w:pPr>
      <w:r>
        <w:rPr/>
        <w:br w:type="column"/>
      </w:r>
      <w:r>
        <w:rPr/>
        <w:t>MOVX   @DPTR，A</w:t>
      </w:r>
    </w:p>
    <w:p>
      <w:pPr>
        <w:spacing w:after="0" w:line="134" w:lineRule="exact"/>
        <w:sectPr>
          <w:type w:val="continuous"/>
          <w:pgSz w:w="11910" w:h="16840"/>
          <w:pgMar w:top="0" w:bottom="0" w:left="0" w:right="0"/>
          <w:cols w:num="4" w:equalWidth="0">
            <w:col w:w="1430" w:space="1651"/>
            <w:col w:w="552" w:space="2530"/>
            <w:col w:w="1047" w:space="2035"/>
            <w:col w:w="2665"/>
          </w:cols>
        </w:sectPr>
      </w:pPr>
    </w:p>
    <w:p>
      <w:pPr>
        <w:pStyle w:val="BodyText"/>
      </w:pPr>
      <w:r>
        <w:rPr>
          <w:spacing w:val="-1"/>
        </w:rPr>
        <w:t>Rd：</w:t>
      </w:r>
      <w:r>
        <w:rPr/>
        <w:t>目标寄存器</w:t>
      </w:r>
    </w:p>
    <w:p>
      <w:pPr>
        <w:pStyle w:val="BodyText"/>
        <w:tabs>
          <w:tab w:pos="419" w:val="left" w:leader="none"/>
        </w:tabs>
      </w:pPr>
      <w:r>
        <w:rPr/>
        <w:br w:type="column"/>
      </w:r>
      <w:r>
        <w:rPr/>
        <w:t>ORG</w:t>
        <w:tab/>
        <w:t>00lBH；TH0</w:t>
      </w:r>
      <w:r>
        <w:rPr>
          <w:spacing w:val="-7"/>
        </w:rPr>
        <w:t> 的中断入口</w:t>
      </w:r>
    </w:p>
    <w:p>
      <w:pPr>
        <w:pStyle w:val="BodyText"/>
        <w:tabs>
          <w:tab w:pos="530" w:val="left" w:leader="none"/>
        </w:tabs>
      </w:pPr>
      <w:r>
        <w:rPr/>
        <w:br w:type="column"/>
      </w:r>
      <w:r>
        <w:rPr/>
        <w:t>MOV</w:t>
        <w:tab/>
        <w:t>DPTR，#7FF8H</w:t>
      </w:r>
      <w:r>
        <w:rPr>
          <w:spacing w:val="-4"/>
        </w:rPr>
        <w:t> ；指向通道 </w:t>
      </w:r>
      <w:r>
        <w:rPr/>
        <w:t>0</w:t>
      </w:r>
      <w:r>
        <w:rPr>
          <w:spacing w:val="-10"/>
        </w:rPr>
        <w:t> 地址</w:t>
      </w:r>
    </w:p>
    <w:p>
      <w:pPr>
        <w:pStyle w:val="BodyText"/>
        <w:tabs>
          <w:tab w:pos="419" w:val="left" w:leader="none"/>
        </w:tabs>
        <w:spacing w:line="137" w:lineRule="exact"/>
      </w:pPr>
      <w:r>
        <w:rPr/>
        <w:br w:type="column"/>
      </w:r>
      <w:r>
        <w:rPr/>
        <w:t>MOV</w:t>
        <w:tab/>
        <w:t>DPTR，#7FFFH</w:t>
      </w:r>
      <w:r>
        <w:rPr>
          <w:spacing w:val="-8"/>
        </w:rPr>
        <w:t>；两片 </w:t>
      </w:r>
      <w:r>
        <w:rPr/>
        <w:t>0832</w:t>
      </w:r>
      <w:r>
        <w:rPr>
          <w:spacing w:val="-6"/>
        </w:rPr>
        <w:t> 同时输出模拟量</w:t>
      </w:r>
    </w:p>
    <w:p>
      <w:pPr>
        <w:spacing w:after="0" w:line="137" w:lineRule="exact"/>
        <w:sectPr>
          <w:type w:val="continuous"/>
          <w:pgSz w:w="11910" w:h="16840"/>
          <w:pgMar w:top="0" w:bottom="0" w:left="0" w:right="0"/>
          <w:cols w:num="4" w:equalWidth="0">
            <w:col w:w="770" w:space="2311"/>
            <w:col w:w="1548" w:space="1954"/>
            <w:col w:w="2141" w:space="521"/>
            <w:col w:w="2665"/>
          </w:cols>
        </w:sectPr>
      </w:pPr>
    </w:p>
    <w:p>
      <w:pPr>
        <w:pStyle w:val="BodyText"/>
        <w:spacing w:line="240" w:lineRule="auto"/>
      </w:pPr>
      <w:r>
        <w:rPr/>
        <w:t>Rn：</w:t>
      </w:r>
      <w:r>
        <w:rPr>
          <w:spacing w:val="-15"/>
        </w:rPr>
        <w:t>第 </w:t>
      </w:r>
      <w:r>
        <w:rPr/>
        <w:t>1</w:t>
      </w:r>
      <w:r>
        <w:rPr>
          <w:spacing w:val="-6"/>
        </w:rPr>
        <w:t> 个操作数的寄存器</w:t>
      </w:r>
    </w:p>
    <w:p>
      <w:pPr>
        <w:pStyle w:val="BodyText"/>
        <w:spacing w:line="240" w:lineRule="auto"/>
      </w:pPr>
      <w:r>
        <w:rPr/>
        <w:br w:type="column"/>
      </w:r>
      <w:r>
        <w:rPr/>
        <w:t>AJMP ITH0</w:t>
      </w:r>
    </w:p>
    <w:p>
      <w:pPr>
        <w:pStyle w:val="BodyText"/>
        <w:spacing w:line="240" w:lineRule="auto"/>
      </w:pPr>
      <w:r>
        <w:rPr/>
        <w:br w:type="column"/>
      </w:r>
      <w:r>
        <w:rPr/>
        <w:t>MOV</w:t>
      </w:r>
      <w:r>
        <w:rPr>
          <w:spacing w:val="53"/>
        </w:rPr>
        <w:t> </w:t>
      </w:r>
      <w:r>
        <w:rPr/>
        <w:t>R7，#08H</w:t>
      </w:r>
      <w:r>
        <w:rPr>
          <w:spacing w:val="-4"/>
        </w:rPr>
        <w:t>  ；共需转换 </w:t>
      </w:r>
      <w:r>
        <w:rPr/>
        <w:t>8</w:t>
      </w:r>
      <w:r>
        <w:rPr>
          <w:spacing w:val="-8"/>
        </w:rPr>
        <w:t> 个通道</w:t>
      </w:r>
    </w:p>
    <w:p>
      <w:pPr>
        <w:pStyle w:val="BodyText"/>
        <w:spacing w:line="137" w:lineRule="exact"/>
      </w:pPr>
      <w:r>
        <w:rPr/>
        <w:br w:type="column"/>
      </w:r>
      <w:r>
        <w:rPr/>
        <w:t>MOVX   @DPTR，A</w:t>
      </w:r>
    </w:p>
    <w:p>
      <w:pPr>
        <w:spacing w:after="0" w:line="137" w:lineRule="exact"/>
        <w:sectPr>
          <w:type w:val="continuous"/>
          <w:pgSz w:w="11910" w:h="16840"/>
          <w:pgMar w:top="0" w:bottom="0" w:left="0" w:right="0"/>
          <w:cols w:num="4" w:equalWidth="0">
            <w:col w:w="1320" w:space="1762"/>
            <w:col w:w="497" w:space="3004"/>
            <w:col w:w="1831" w:space="831"/>
            <w:col w:w="2665"/>
          </w:cols>
        </w:sectPr>
      </w:pPr>
    </w:p>
    <w:p>
      <w:pPr>
        <w:pStyle w:val="BodyText"/>
        <w:spacing w:line="240" w:lineRule="auto"/>
      </w:pPr>
      <w:r>
        <w:rPr/>
        <w:t>operand2</w:t>
      </w:r>
      <w:r>
        <w:rPr>
          <w:spacing w:val="-11"/>
        </w:rPr>
        <w:t>：第 </w:t>
      </w:r>
      <w:r>
        <w:rPr/>
        <w:t>2</w:t>
      </w:r>
      <w:r>
        <w:rPr>
          <w:spacing w:val="-7"/>
        </w:rPr>
        <w:t> 个操作数</w:t>
      </w:r>
    </w:p>
    <w:p>
      <w:pPr>
        <w:pStyle w:val="BodyText"/>
        <w:spacing w:line="240" w:lineRule="auto"/>
      </w:pPr>
      <w:r>
        <w:rPr/>
        <w:br w:type="column"/>
      </w:r>
      <w:r>
        <w:rPr/>
        <w:t>ORG 0100H</w:t>
      </w:r>
    </w:p>
    <w:p>
      <w:pPr>
        <w:pStyle w:val="BodyText"/>
        <w:spacing w:line="240" w:lineRule="auto"/>
      </w:pPr>
      <w:r>
        <w:rPr/>
        <w:br w:type="column"/>
      </w:r>
      <w:r>
        <w:rPr/>
        <w:t>LOOP：MOVX</w:t>
      </w:r>
      <w:r>
        <w:rPr>
          <w:spacing w:val="50"/>
        </w:rPr>
        <w:t> </w:t>
      </w:r>
      <w:r>
        <w:rPr/>
        <w:t>@DPTR，A；</w:t>
      </w:r>
      <w:r>
        <w:rPr>
          <w:spacing w:val="-11"/>
        </w:rPr>
        <w:t>启动 </w:t>
      </w:r>
      <w:r>
        <w:rPr/>
        <w:t>A/D</w:t>
      </w:r>
      <w:r>
        <w:rPr>
          <w:spacing w:val="-8"/>
        </w:rPr>
        <w:t> 转换①</w:t>
      </w:r>
    </w:p>
    <w:p>
      <w:pPr>
        <w:spacing w:after="0" w:line="240" w:lineRule="auto"/>
        <w:sectPr>
          <w:type w:val="continuous"/>
          <w:pgSz w:w="11910" w:h="16840"/>
          <w:pgMar w:top="0" w:bottom="0" w:left="0" w:right="0"/>
          <w:cols w:num="3" w:equalWidth="0">
            <w:col w:w="1210" w:space="1872"/>
            <w:col w:w="497" w:space="2584"/>
            <w:col w:w="5747"/>
          </w:cols>
        </w:sectPr>
      </w:pPr>
    </w:p>
    <w:p>
      <w:pPr>
        <w:pStyle w:val="Heading1"/>
        <w:numPr>
          <w:ilvl w:val="0"/>
          <w:numId w:val="1"/>
        </w:numPr>
        <w:tabs>
          <w:tab w:pos="111" w:val="left" w:leader="none"/>
        </w:tabs>
        <w:spacing w:line="142" w:lineRule="exact" w:before="0" w:after="0"/>
        <w:ind w:left="111" w:right="0" w:hanging="111"/>
        <w:jc w:val="left"/>
      </w:pPr>
      <w:r>
        <w:rPr/>
        <w:drawing>
          <wp:anchor distT="0" distB="0" distL="0" distR="0" allowOverlap="1" layoutInCell="1" locked="0" behindDoc="1" simplePos="0" relativeHeight="268401479">
            <wp:simplePos x="0" y="0"/>
            <wp:positionH relativeFrom="page">
              <wp:posOffset>5871971</wp:posOffset>
            </wp:positionH>
            <wp:positionV relativeFrom="paragraph">
              <wp:posOffset>94698</wp:posOffset>
            </wp:positionV>
            <wp:extent cx="1688337" cy="1210055"/>
            <wp:effectExtent l="0" t="0" r="0" b="0"/>
            <wp:wrapNone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8337" cy="1210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ARM</w:t>
      </w:r>
      <w:r>
        <w:rPr>
          <w:spacing w:val="-6"/>
        </w:rPr>
        <w:t> 指令的条件域&lt;</w:t>
      </w:r>
      <w:r>
        <w:rPr/>
        <w:t>cond&gt;</w:t>
      </w:r>
    </w:p>
    <w:p>
      <w:pPr>
        <w:pStyle w:val="BodyText"/>
        <w:tabs>
          <w:tab w:pos="806" w:val="left" w:leader="none"/>
        </w:tabs>
      </w:pPr>
      <w:r>
        <w:rPr/>
        <w:br w:type="column"/>
      </w:r>
      <w:r>
        <w:rPr/>
        <w:t>MAIN：</w:t>
      </w:r>
      <w:r>
        <w:rPr>
          <w:spacing w:val="33"/>
        </w:rPr>
        <w:t> </w:t>
      </w:r>
      <w:r>
        <w:rPr/>
        <w:t>MOV</w:t>
        <w:tab/>
        <w:t>SP</w:t>
      </w:r>
      <w:r>
        <w:rPr>
          <w:spacing w:val="-2"/>
        </w:rPr>
        <w:t>，＃ </w:t>
      </w:r>
      <w:r>
        <w:rPr/>
        <w:t>60H；设栈指针</w:t>
      </w:r>
    </w:p>
    <w:p>
      <w:pPr>
        <w:pStyle w:val="BodyText"/>
      </w:pPr>
      <w:r>
        <w:rPr/>
        <w:br w:type="column"/>
      </w:r>
      <w:r>
        <w:rPr/>
        <w:t>LCALL  D128μs ；延时等待 A/D 转换结束②</w:t>
      </w:r>
    </w:p>
    <w:p>
      <w:pPr>
        <w:spacing w:after="0"/>
        <w:sectPr>
          <w:type w:val="continuous"/>
          <w:pgSz w:w="11910" w:h="16840"/>
          <w:pgMar w:top="0" w:bottom="0" w:left="0" w:right="0"/>
          <w:cols w:num="3" w:equalWidth="0">
            <w:col w:w="1299" w:space="1783"/>
            <w:col w:w="1906" w:space="1596"/>
            <w:col w:w="5326"/>
          </w:cols>
        </w:sectPr>
      </w:pPr>
    </w:p>
    <w:p>
      <w:pPr>
        <w:pStyle w:val="Heading1"/>
      </w:pPr>
      <w:r>
        <w:rPr/>
        <w:t>cond</w:t>
      </w:r>
      <w:r>
        <w:rPr>
          <w:spacing w:val="50"/>
        </w:rPr>
        <w:t> </w:t>
      </w:r>
      <w:r>
        <w:rPr/>
        <w:t>CPSR</w:t>
      </w:r>
      <w:r>
        <w:rPr>
          <w:spacing w:val="0"/>
        </w:rPr>
        <w:t> 中标志位 含义</w:t>
      </w:r>
    </w:p>
    <w:p>
      <w:pPr>
        <w:pStyle w:val="BodyText"/>
        <w:tabs>
          <w:tab w:pos="419" w:val="left" w:leader="none"/>
        </w:tabs>
      </w:pPr>
      <w:r>
        <w:rPr/>
        <w:br w:type="column"/>
      </w:r>
      <w:r>
        <w:rPr/>
        <w:t>MOV</w:t>
        <w:tab/>
        <w:t>TMOD，＃</w:t>
      </w:r>
      <w:r>
        <w:rPr>
          <w:spacing w:val="-2"/>
        </w:rPr>
        <w:t> </w:t>
      </w:r>
      <w:r>
        <w:rPr/>
        <w:t>23H</w:t>
      </w:r>
      <w:r>
        <w:rPr>
          <w:spacing w:val="-10"/>
        </w:rPr>
        <w:t> 设 </w:t>
      </w:r>
      <w:r>
        <w:rPr/>
        <w:t>T0</w:t>
      </w:r>
      <w:r>
        <w:rPr>
          <w:spacing w:val="-12"/>
        </w:rPr>
        <w:t> 为方式 </w:t>
      </w:r>
      <w:r>
        <w:rPr/>
        <w:t>3,TI</w:t>
      </w:r>
      <w:r>
        <w:rPr>
          <w:spacing w:val="-19"/>
        </w:rPr>
        <w:t> 为 </w:t>
      </w:r>
      <w:r>
        <w:rPr/>
        <w:t>2</w:t>
      </w:r>
    </w:p>
    <w:p>
      <w:pPr>
        <w:pStyle w:val="BodyText"/>
      </w:pPr>
      <w:r>
        <w:rPr/>
        <w:br w:type="column"/>
      </w:r>
      <w:r>
        <w:rPr/>
        <w:t>MOVX  A，@DPTR 读入 A/D 转换值③</w:t>
      </w:r>
    </w:p>
    <w:p>
      <w:pPr>
        <w:spacing w:after="0"/>
        <w:sectPr>
          <w:type w:val="continuous"/>
          <w:pgSz w:w="11910" w:h="16840"/>
          <w:pgMar w:top="0" w:bottom="0" w:left="0" w:right="0"/>
          <w:cols w:num="3" w:equalWidth="0">
            <w:col w:w="1354" w:space="1728"/>
            <w:col w:w="2208" w:space="1293"/>
            <w:col w:w="5327"/>
          </w:cols>
        </w:sectPr>
      </w:pPr>
    </w:p>
    <w:p>
      <w:pPr>
        <w:pStyle w:val="BodyText"/>
        <w:tabs>
          <w:tab w:pos="1017" w:val="left" w:leader="none"/>
        </w:tabs>
        <w:spacing w:line="240" w:lineRule="auto"/>
      </w:pPr>
      <w:r>
        <w:rPr/>
        <w:t>EQ  Z</w:t>
      </w:r>
      <w:r>
        <w:rPr>
          <w:spacing w:val="-29"/>
        </w:rPr>
        <w:t> </w:t>
      </w:r>
      <w:r>
        <w:rPr/>
        <w:t>置位</w:t>
        <w:tab/>
        <w:t>相等</w:t>
      </w:r>
    </w:p>
    <w:p>
      <w:pPr>
        <w:pStyle w:val="BodyText"/>
        <w:tabs>
          <w:tab w:pos="419" w:val="left" w:leader="none"/>
        </w:tabs>
        <w:spacing w:line="240" w:lineRule="auto"/>
      </w:pPr>
      <w:r>
        <w:rPr/>
        <w:br w:type="column"/>
      </w:r>
      <w:r>
        <w:rPr/>
        <w:t>MOV</w:t>
        <w:tab/>
        <w:t>TL0，＃0B3H</w:t>
      </w:r>
      <w:r>
        <w:rPr>
          <w:spacing w:val="-20"/>
        </w:rPr>
        <w:t> 设 </w:t>
      </w:r>
      <w:r>
        <w:rPr/>
        <w:t>TL0</w:t>
      </w:r>
      <w:r>
        <w:rPr>
          <w:spacing w:val="-10"/>
        </w:rPr>
        <w:t> 初值</w:t>
      </w:r>
      <w:r>
        <w:rPr/>
        <w:t>(100μs</w:t>
      </w:r>
      <w:r>
        <w:rPr>
          <w:spacing w:val="-10"/>
        </w:rPr>
        <w:t> 定时</w:t>
      </w:r>
    </w:p>
    <w:p>
      <w:pPr>
        <w:pStyle w:val="BodyText"/>
        <w:tabs>
          <w:tab w:pos="419" w:val="left" w:leader="none"/>
        </w:tabs>
        <w:spacing w:line="240" w:lineRule="auto"/>
      </w:pPr>
      <w:r>
        <w:rPr/>
        <w:br w:type="column"/>
      </w:r>
      <w:r>
        <w:rPr/>
        <w:t>MOV</w:t>
        <w:tab/>
        <w:t>@R1，A</w:t>
      </w:r>
    </w:p>
    <w:p>
      <w:pPr>
        <w:spacing w:after="0" w:line="240" w:lineRule="auto"/>
        <w:sectPr>
          <w:type w:val="continuous"/>
          <w:pgSz w:w="11910" w:h="16840"/>
          <w:pgMar w:top="0" w:bottom="0" w:left="0" w:right="0"/>
          <w:cols w:num="3" w:equalWidth="0">
            <w:col w:w="1238" w:space="1843"/>
            <w:col w:w="2237" w:space="1265"/>
            <w:col w:w="5327"/>
          </w:cols>
        </w:sectPr>
      </w:pPr>
    </w:p>
    <w:p>
      <w:pPr>
        <w:pStyle w:val="BodyText"/>
        <w:tabs>
          <w:tab w:pos="1017" w:val="left" w:leader="none"/>
        </w:tabs>
      </w:pPr>
      <w:r>
        <w:rPr/>
        <w:t>NE  Z</w:t>
      </w:r>
      <w:r>
        <w:rPr>
          <w:spacing w:val="-29"/>
        </w:rPr>
        <w:t> </w:t>
      </w:r>
      <w:r>
        <w:rPr/>
        <w:t>清零</w:t>
        <w:tab/>
        <w:t>不想等</w:t>
      </w:r>
    </w:p>
    <w:p>
      <w:pPr>
        <w:pStyle w:val="BodyText"/>
        <w:tabs>
          <w:tab w:pos="419" w:val="left" w:leader="none"/>
        </w:tabs>
      </w:pPr>
      <w:r>
        <w:rPr/>
        <w:br w:type="column"/>
      </w:r>
      <w:r>
        <w:rPr/>
        <w:t>MOV</w:t>
        <w:tab/>
        <w:t>TH0，＃66H</w:t>
      </w:r>
      <w:r>
        <w:rPr>
          <w:spacing w:val="-21"/>
        </w:rPr>
        <w:t> 设 </w:t>
      </w:r>
      <w:r>
        <w:rPr/>
        <w:t>TH0</w:t>
      </w:r>
      <w:r>
        <w:rPr>
          <w:spacing w:val="-11"/>
        </w:rPr>
        <w:t> 初值</w:t>
      </w:r>
      <w:r>
        <w:rPr/>
        <w:t>(200μs</w:t>
      </w:r>
      <w:r>
        <w:rPr>
          <w:spacing w:val="-8"/>
        </w:rPr>
        <w:t> 定时)</w:t>
      </w:r>
    </w:p>
    <w:p>
      <w:pPr>
        <w:pStyle w:val="BodyText"/>
        <w:tabs>
          <w:tab w:pos="419" w:val="left" w:leader="none"/>
        </w:tabs>
      </w:pPr>
      <w:r>
        <w:rPr/>
        <w:br w:type="column"/>
      </w:r>
      <w:r>
        <w:rPr/>
        <w:t>INC</w:t>
        <w:tab/>
        <w:t>DPTR</w:t>
      </w:r>
      <w:r>
        <w:rPr>
          <w:spacing w:val="-1"/>
        </w:rPr>
        <w:t> ；指向下一通道地址</w:t>
      </w:r>
    </w:p>
    <w:p>
      <w:pPr>
        <w:spacing w:after="0"/>
        <w:sectPr>
          <w:type w:val="continuous"/>
          <w:pgSz w:w="11910" w:h="16840"/>
          <w:pgMar w:top="0" w:bottom="0" w:left="0" w:right="0"/>
          <w:cols w:num="3" w:equalWidth="0">
            <w:col w:w="1349" w:space="1733"/>
            <w:col w:w="2235" w:space="1266"/>
            <w:col w:w="5327"/>
          </w:cols>
        </w:sectPr>
      </w:pPr>
    </w:p>
    <w:p>
      <w:pPr>
        <w:pStyle w:val="BodyText"/>
        <w:tabs>
          <w:tab w:pos="1017" w:val="left" w:leader="none"/>
        </w:tabs>
        <w:spacing w:line="240" w:lineRule="auto"/>
      </w:pPr>
      <w:r>
        <w:rPr/>
        <w:t>CS  C</w:t>
      </w:r>
      <w:r>
        <w:rPr>
          <w:spacing w:val="-29"/>
        </w:rPr>
        <w:t> </w:t>
      </w:r>
      <w:r>
        <w:rPr/>
        <w:t>置位</w:t>
        <w:tab/>
      </w:r>
      <w:r>
        <w:rPr>
          <w:spacing w:val="-1"/>
        </w:rPr>
        <w:t>无符</w:t>
      </w:r>
      <w:r>
        <w:rPr/>
        <w:t>号数大于或等于</w:t>
      </w:r>
    </w:p>
    <w:p>
      <w:pPr>
        <w:pStyle w:val="BodyText"/>
        <w:tabs>
          <w:tab w:pos="419" w:val="left" w:leader="none"/>
        </w:tabs>
        <w:spacing w:line="240" w:lineRule="auto"/>
      </w:pPr>
      <w:r>
        <w:rPr/>
        <w:br w:type="column"/>
      </w:r>
      <w:r>
        <w:rPr/>
        <w:t>MOV</w:t>
        <w:tab/>
        <w:t>TL1，＃0F6H</w:t>
      </w:r>
      <w:r>
        <w:rPr>
          <w:spacing w:val="-20"/>
        </w:rPr>
        <w:t> 设 </w:t>
      </w:r>
      <w:r>
        <w:rPr/>
        <w:t>TL1</w:t>
      </w:r>
      <w:r>
        <w:rPr>
          <w:spacing w:val="-9"/>
        </w:rPr>
        <w:t> 初值(波特率为 </w:t>
      </w:r>
      <w:r>
        <w:rPr/>
        <w:t>2400)</w:t>
      </w:r>
    </w:p>
    <w:p>
      <w:pPr>
        <w:pStyle w:val="BodyText"/>
        <w:tabs>
          <w:tab w:pos="419" w:val="left" w:leader="none"/>
        </w:tabs>
        <w:spacing w:line="240" w:lineRule="auto"/>
      </w:pPr>
      <w:r>
        <w:rPr/>
        <w:br w:type="column"/>
      </w:r>
      <w:r>
        <w:rPr/>
        <w:t>INC</w:t>
        <w:tab/>
        <w:t>R1</w:t>
      </w:r>
    </w:p>
    <w:p>
      <w:pPr>
        <w:spacing w:after="0" w:line="240" w:lineRule="auto"/>
        <w:sectPr>
          <w:type w:val="continuous"/>
          <w:pgSz w:w="11910" w:h="16840"/>
          <w:pgMar w:top="0" w:bottom="0" w:left="0" w:right="0"/>
          <w:cols w:num="3" w:equalWidth="0">
            <w:col w:w="2009" w:space="1073"/>
            <w:col w:w="2403" w:space="1099"/>
            <w:col w:w="5326"/>
          </w:cols>
        </w:sectPr>
      </w:pPr>
    </w:p>
    <w:p>
      <w:pPr>
        <w:pStyle w:val="BodyText"/>
        <w:tabs>
          <w:tab w:pos="1017" w:val="left" w:leader="none"/>
        </w:tabs>
      </w:pPr>
      <w:r>
        <w:rPr/>
        <w:t>CC  C</w:t>
      </w:r>
      <w:r>
        <w:rPr>
          <w:spacing w:val="-29"/>
        </w:rPr>
        <w:t> </w:t>
      </w:r>
      <w:r>
        <w:rPr/>
        <w:t>清零</w:t>
        <w:tab/>
      </w:r>
      <w:r>
        <w:rPr>
          <w:spacing w:val="-1"/>
        </w:rPr>
        <w:t>无符</w:t>
      </w:r>
      <w:r>
        <w:rPr/>
        <w:t>号数等于</w:t>
      </w:r>
    </w:p>
    <w:p>
      <w:pPr>
        <w:pStyle w:val="BodyText"/>
        <w:tabs>
          <w:tab w:pos="419" w:val="left" w:leader="none"/>
        </w:tabs>
      </w:pPr>
      <w:r>
        <w:rPr/>
        <w:br w:type="column"/>
      </w:r>
      <w:r>
        <w:rPr/>
        <w:t>MOV</w:t>
        <w:tab/>
        <w:t>TH1，＃</w:t>
      </w:r>
      <w:r>
        <w:rPr>
          <w:spacing w:val="-2"/>
        </w:rPr>
        <w:t> </w:t>
      </w:r>
      <w:r>
        <w:rPr/>
        <w:t>0F6H 设 TH1</w:t>
      </w:r>
      <w:r>
        <w:rPr>
          <w:spacing w:val="-10"/>
        </w:rPr>
        <w:t> 初值</w:t>
      </w:r>
    </w:p>
    <w:p>
      <w:pPr>
        <w:pStyle w:val="BodyText"/>
      </w:pPr>
      <w:r>
        <w:rPr/>
        <w:br w:type="column"/>
      </w:r>
      <w:r>
        <w:rPr/>
        <w:t>DJNZ  R7，LOOP ；8 个通道未转换完则继续</w:t>
      </w:r>
    </w:p>
    <w:p>
      <w:pPr>
        <w:spacing w:after="0"/>
        <w:sectPr>
          <w:type w:val="continuous"/>
          <w:pgSz w:w="11910" w:h="16840"/>
          <w:pgMar w:top="0" w:bottom="0" w:left="0" w:right="0"/>
          <w:cols w:num="3" w:equalWidth="0">
            <w:col w:w="1678" w:space="1404"/>
            <w:col w:w="1714" w:space="1787"/>
            <w:col w:w="5327"/>
          </w:cols>
        </w:sectPr>
      </w:pPr>
    </w:p>
    <w:p>
      <w:pPr>
        <w:pStyle w:val="BodyText"/>
        <w:tabs>
          <w:tab w:pos="1017" w:val="left" w:leader="none"/>
        </w:tabs>
      </w:pPr>
      <w:r>
        <w:rPr/>
        <w:t>MI  N</w:t>
      </w:r>
      <w:r>
        <w:rPr>
          <w:spacing w:val="-29"/>
        </w:rPr>
        <w:t> </w:t>
      </w:r>
      <w:r>
        <w:rPr/>
        <w:t>置位</w:t>
        <w:tab/>
        <w:t>负数</w:t>
      </w:r>
    </w:p>
    <w:p>
      <w:pPr>
        <w:pStyle w:val="BodyText"/>
      </w:pPr>
      <w:r>
        <w:rPr/>
        <w:br w:type="column"/>
      </w:r>
      <w:r>
        <w:rPr/>
        <w:t>SETB TR0 ； 启 动 TL0</w:t>
      </w:r>
    </w:p>
    <w:p>
      <w:pPr>
        <w:pStyle w:val="BodyText"/>
        <w:tabs>
          <w:tab w:pos="839" w:val="left" w:leader="none"/>
        </w:tabs>
      </w:pPr>
      <w:r>
        <w:rPr/>
        <w:br w:type="column"/>
      </w:r>
      <w:r>
        <w:rPr/>
        <w:t>D128μs：</w:t>
        <w:tab/>
      </w:r>
      <w:r>
        <w:rPr>
          <w:spacing w:val="-6"/>
        </w:rPr>
        <w:t>…；延时 </w:t>
      </w:r>
      <w:r>
        <w:rPr/>
        <w:t>128μs</w:t>
      </w:r>
      <w:r>
        <w:rPr>
          <w:spacing w:val="-1"/>
        </w:rPr>
        <w:t> 子程序</w:t>
      </w:r>
    </w:p>
    <w:p>
      <w:pPr>
        <w:spacing w:after="0"/>
        <w:sectPr>
          <w:type w:val="continuous"/>
          <w:pgSz w:w="11910" w:h="16840"/>
          <w:pgMar w:top="0" w:bottom="0" w:left="0" w:right="0"/>
          <w:cols w:num="3" w:equalWidth="0">
            <w:col w:w="1238" w:space="1843"/>
            <w:col w:w="1191" w:space="1892"/>
            <w:col w:w="5746"/>
          </w:cols>
        </w:sectPr>
      </w:pPr>
    </w:p>
    <w:p>
      <w:pPr>
        <w:pStyle w:val="BodyText"/>
        <w:tabs>
          <w:tab w:pos="1017" w:val="left" w:leader="none"/>
        </w:tabs>
        <w:spacing w:line="240" w:lineRule="auto"/>
      </w:pPr>
      <w:r>
        <w:rPr/>
        <w:t>PL  N</w:t>
      </w:r>
      <w:r>
        <w:rPr>
          <w:spacing w:val="-29"/>
        </w:rPr>
        <w:t> </w:t>
      </w:r>
      <w:r>
        <w:rPr/>
        <w:t>清零</w:t>
        <w:tab/>
      </w:r>
      <w:r>
        <w:rPr>
          <w:spacing w:val="-1"/>
        </w:rPr>
        <w:t>正数</w:t>
      </w:r>
      <w:r>
        <w:rPr/>
        <w:t>或零</w:t>
      </w:r>
    </w:p>
    <w:p>
      <w:pPr>
        <w:pStyle w:val="BodyText"/>
        <w:spacing w:line="240" w:lineRule="auto"/>
      </w:pPr>
      <w:r>
        <w:rPr/>
        <w:br w:type="column"/>
      </w:r>
      <w:r>
        <w:rPr/>
        <w:t>SETB TR1 ； 启 动 TH0</w:t>
      </w:r>
    </w:p>
    <w:p>
      <w:pPr>
        <w:spacing w:before="0"/>
        <w:ind w:left="0" w:right="0" w:firstLine="0"/>
        <w:jc w:val="left"/>
        <w:rPr>
          <w:sz w:val="11"/>
        </w:rPr>
      </w:pPr>
      <w:r>
        <w:rPr/>
        <w:br w:type="column"/>
      </w:r>
      <w:r>
        <w:rPr>
          <w:sz w:val="11"/>
        </w:rPr>
        <w:t>RET</w:t>
      </w:r>
    </w:p>
    <w:p>
      <w:pPr>
        <w:spacing w:after="0"/>
        <w:jc w:val="left"/>
        <w:rPr>
          <w:sz w:val="11"/>
        </w:rPr>
        <w:sectPr>
          <w:type w:val="continuous"/>
          <w:pgSz w:w="11910" w:h="16840"/>
          <w:pgMar w:top="0" w:bottom="0" w:left="0" w:right="0"/>
          <w:cols w:num="3" w:equalWidth="0">
            <w:col w:w="1457" w:space="1625"/>
            <w:col w:w="1164" w:space="2337"/>
            <w:col w:w="5327"/>
          </w:cols>
        </w:sectPr>
      </w:pPr>
    </w:p>
    <w:p>
      <w:pPr>
        <w:pStyle w:val="BodyText"/>
        <w:tabs>
          <w:tab w:pos="1017" w:val="left" w:leader="none"/>
        </w:tabs>
        <w:spacing w:line="240" w:lineRule="auto"/>
      </w:pPr>
      <w:r>
        <w:rPr/>
        <w:t>VS  V</w:t>
      </w:r>
      <w:r>
        <w:rPr>
          <w:spacing w:val="-29"/>
        </w:rPr>
        <w:t> </w:t>
      </w:r>
      <w:r>
        <w:rPr/>
        <w:t>置位</w:t>
        <w:tab/>
        <w:t>溢出</w:t>
      </w:r>
    </w:p>
    <w:p>
      <w:pPr>
        <w:pStyle w:val="BodyText"/>
        <w:spacing w:line="240" w:lineRule="auto"/>
      </w:pPr>
      <w:r>
        <w:rPr/>
        <w:br w:type="column"/>
      </w:r>
      <w:r>
        <w:rPr/>
        <w:t>SETB</w:t>
      </w:r>
      <w:r>
        <w:rPr>
          <w:spacing w:val="10"/>
        </w:rPr>
        <w:t>   </w:t>
      </w:r>
      <w:r>
        <w:rPr/>
        <w:t>ET0</w:t>
      </w:r>
      <w:r>
        <w:rPr>
          <w:spacing w:val="-6"/>
        </w:rPr>
        <w:t> ；允许 </w:t>
      </w:r>
      <w:r>
        <w:rPr/>
        <w:t>TL0</w:t>
      </w:r>
      <w:r>
        <w:rPr>
          <w:spacing w:val="-10"/>
        </w:rPr>
        <w:t> 中断</w:t>
      </w:r>
    </w:p>
    <w:p>
      <w:pPr>
        <w:pStyle w:val="Heading1"/>
        <w:numPr>
          <w:ilvl w:val="0"/>
          <w:numId w:val="1"/>
        </w:numPr>
        <w:tabs>
          <w:tab w:pos="111" w:val="left" w:leader="none"/>
        </w:tabs>
        <w:spacing w:line="240" w:lineRule="auto" w:before="0" w:after="0"/>
        <w:ind w:left="111" w:right="0" w:hanging="111"/>
        <w:jc w:val="left"/>
      </w:pPr>
      <w:r>
        <w:rPr>
          <w:w w:val="99"/>
        </w:rPr>
        <w:br w:type="column"/>
      </w:r>
      <w:r>
        <w:rPr>
          <w:spacing w:val="-6"/>
        </w:rPr>
        <w:t>中断方式 </w:t>
      </w:r>
      <w:r>
        <w:rPr/>
        <w:t>AD</w:t>
      </w:r>
      <w:r>
        <w:rPr>
          <w:spacing w:val="-9"/>
        </w:rPr>
        <w:t> 采样 采集 </w:t>
      </w:r>
      <w:r>
        <w:rPr/>
        <w:t>8</w:t>
      </w:r>
      <w:r>
        <w:rPr>
          <w:spacing w:val="-9"/>
        </w:rPr>
        <w:t> 路模拟量，并存入 </w:t>
      </w:r>
      <w:r>
        <w:rPr/>
        <w:t>20H</w:t>
      </w:r>
      <w:r>
        <w:rPr>
          <w:spacing w:val="-10"/>
        </w:rPr>
        <w:t> 地址</w:t>
      </w:r>
    </w:p>
    <w:p>
      <w:pPr>
        <w:spacing w:after="0" w:line="240" w:lineRule="auto"/>
        <w:jc w:val="left"/>
        <w:sectPr>
          <w:type w:val="continuous"/>
          <w:pgSz w:w="11910" w:h="16840"/>
          <w:pgMar w:top="0" w:bottom="0" w:left="0" w:right="0"/>
          <w:cols w:num="3" w:equalWidth="0">
            <w:col w:w="1238" w:space="1843"/>
            <w:col w:w="1411" w:space="1671"/>
            <w:col w:w="5747"/>
          </w:cols>
        </w:sectPr>
      </w:pPr>
    </w:p>
    <w:p>
      <w:pPr>
        <w:pStyle w:val="BodyText"/>
        <w:tabs>
          <w:tab w:pos="1017" w:val="left" w:leader="none"/>
        </w:tabs>
      </w:pPr>
      <w:r>
        <w:rPr/>
        <w:t>VC  V</w:t>
      </w:r>
      <w:r>
        <w:rPr>
          <w:spacing w:val="-29"/>
        </w:rPr>
        <w:t> </w:t>
      </w:r>
      <w:r>
        <w:rPr/>
        <w:t>清零</w:t>
        <w:tab/>
        <w:t>未溢出</w:t>
      </w:r>
    </w:p>
    <w:p>
      <w:pPr>
        <w:pStyle w:val="BodyText"/>
      </w:pPr>
      <w:r>
        <w:rPr/>
        <w:br w:type="column"/>
      </w:r>
      <w:r>
        <w:rPr/>
        <w:t>SETB</w:t>
      </w:r>
      <w:r>
        <w:rPr>
          <w:spacing w:val="10"/>
        </w:rPr>
        <w:t>   </w:t>
      </w:r>
      <w:r>
        <w:rPr/>
        <w:t>ET1</w:t>
      </w:r>
      <w:r>
        <w:rPr>
          <w:spacing w:val="-6"/>
        </w:rPr>
        <w:t> ；允许 </w:t>
      </w:r>
      <w:r>
        <w:rPr/>
        <w:t>TH0</w:t>
      </w:r>
      <w:r>
        <w:rPr>
          <w:spacing w:val="-10"/>
        </w:rPr>
        <w:t> 中断</w:t>
      </w:r>
    </w:p>
    <w:p>
      <w:pPr>
        <w:pStyle w:val="Heading1"/>
      </w:pPr>
      <w:r>
        <w:rPr>
          <w:b w:val="0"/>
        </w:rPr>
        <w:br w:type="column"/>
      </w:r>
      <w:r>
        <w:rPr/>
        <w:t>开始的内部 RAM 中</w:t>
      </w:r>
    </w:p>
    <w:p>
      <w:pPr>
        <w:spacing w:after="0"/>
        <w:sectPr>
          <w:type w:val="continuous"/>
          <w:pgSz w:w="11910" w:h="16840"/>
          <w:pgMar w:top="0" w:bottom="0" w:left="0" w:right="0"/>
          <w:cols w:num="3" w:equalWidth="0">
            <w:col w:w="1349" w:space="1733"/>
            <w:col w:w="1411" w:space="1670"/>
            <w:col w:w="5747"/>
          </w:cols>
        </w:sectPr>
      </w:pPr>
    </w:p>
    <w:p>
      <w:pPr>
        <w:pStyle w:val="BodyText"/>
        <w:tabs>
          <w:tab w:pos="1072" w:val="left" w:leader="none"/>
        </w:tabs>
      </w:pPr>
      <w:r>
        <w:rPr/>
        <w:t>HI  C</w:t>
      </w:r>
      <w:r>
        <w:rPr>
          <w:spacing w:val="-29"/>
        </w:rPr>
        <w:t> </w:t>
      </w:r>
      <w:r>
        <w:rPr/>
        <w:t>置位</w:t>
      </w:r>
      <w:r>
        <w:rPr>
          <w:spacing w:val="-29"/>
        </w:rPr>
        <w:t> </w:t>
      </w:r>
      <w:r>
        <w:rPr/>
        <w:t>Z</w:t>
      </w:r>
      <w:r>
        <w:rPr>
          <w:spacing w:val="-29"/>
        </w:rPr>
        <w:t> </w:t>
      </w:r>
      <w:r>
        <w:rPr/>
        <w:t>清零</w:t>
        <w:tab/>
      </w:r>
      <w:r>
        <w:rPr>
          <w:spacing w:val="-1"/>
        </w:rPr>
        <w:t>无符</w:t>
      </w:r>
      <w:r>
        <w:rPr/>
        <w:t>号数大于</w:t>
      </w:r>
    </w:p>
    <w:p>
      <w:pPr>
        <w:pStyle w:val="BodyText"/>
      </w:pPr>
      <w:r>
        <w:rPr/>
        <w:br w:type="column"/>
      </w:r>
      <w:r>
        <w:rPr/>
        <w:t>SETB</w:t>
      </w:r>
      <w:r>
        <w:rPr>
          <w:spacing w:val="10"/>
        </w:rPr>
        <w:t>   </w:t>
      </w:r>
      <w:r>
        <w:rPr/>
        <w:t>EA</w:t>
      </w:r>
      <w:r>
        <w:rPr>
          <w:spacing w:val="53"/>
        </w:rPr>
        <w:t> </w:t>
      </w:r>
      <w:r>
        <w:rPr/>
        <w:t>；CPU</w:t>
      </w:r>
      <w:r>
        <w:rPr>
          <w:spacing w:val="-7"/>
        </w:rPr>
        <w:t> 中断开放</w:t>
      </w:r>
    </w:p>
    <w:p>
      <w:pPr>
        <w:pStyle w:val="BodyText"/>
        <w:tabs>
          <w:tab w:pos="419" w:val="left" w:leader="none"/>
        </w:tabs>
      </w:pPr>
      <w:r>
        <w:rPr/>
        <w:br w:type="column"/>
      </w:r>
      <w:r>
        <w:rPr/>
        <w:t>ORG</w:t>
        <w:tab/>
        <w:t>0000H</w:t>
      </w:r>
    </w:p>
    <w:p>
      <w:pPr>
        <w:spacing w:after="0"/>
        <w:sectPr>
          <w:type w:val="continuous"/>
          <w:pgSz w:w="11910" w:h="16840"/>
          <w:pgMar w:top="0" w:bottom="0" w:left="0" w:right="0"/>
          <w:cols w:num="3" w:equalWidth="0">
            <w:col w:w="1733" w:space="1349"/>
            <w:col w:w="1382" w:space="1699"/>
            <w:col w:w="5747"/>
          </w:cols>
        </w:sectPr>
      </w:pPr>
    </w:p>
    <w:p>
      <w:pPr>
        <w:pStyle w:val="BodyText"/>
        <w:tabs>
          <w:tab w:pos="1072" w:val="left" w:leader="none"/>
        </w:tabs>
        <w:spacing w:line="240" w:lineRule="auto"/>
      </w:pPr>
      <w:r>
        <w:rPr/>
        <w:t>LS  C</w:t>
      </w:r>
      <w:r>
        <w:rPr>
          <w:spacing w:val="-29"/>
        </w:rPr>
        <w:t> </w:t>
      </w:r>
      <w:r>
        <w:rPr/>
        <w:t>清零</w:t>
      </w:r>
      <w:r>
        <w:rPr>
          <w:spacing w:val="-29"/>
        </w:rPr>
        <w:t> </w:t>
      </w:r>
      <w:r>
        <w:rPr/>
        <w:t>Z</w:t>
      </w:r>
      <w:r>
        <w:rPr>
          <w:spacing w:val="-29"/>
        </w:rPr>
        <w:t> </w:t>
      </w:r>
      <w:r>
        <w:rPr/>
        <w:t>置位</w:t>
        <w:tab/>
      </w:r>
      <w:r>
        <w:rPr>
          <w:spacing w:val="-1"/>
        </w:rPr>
        <w:t>无符</w:t>
      </w:r>
      <w:r>
        <w:rPr/>
        <w:t>号数小于或等于</w:t>
      </w:r>
    </w:p>
    <w:p>
      <w:pPr>
        <w:pStyle w:val="BodyText"/>
        <w:spacing w:line="240" w:lineRule="auto"/>
      </w:pPr>
      <w:r>
        <w:rPr/>
        <w:br w:type="column"/>
      </w:r>
      <w:r>
        <w:rPr/>
        <w:t>AJMP   ＄</w:t>
      </w:r>
    </w:p>
    <w:p>
      <w:pPr>
        <w:pStyle w:val="BodyText"/>
        <w:spacing w:line="240" w:lineRule="auto"/>
      </w:pPr>
      <w:r>
        <w:rPr/>
        <w:br w:type="column"/>
      </w:r>
      <w:r>
        <w:rPr/>
        <w:t>SJMP   MAIN</w:t>
      </w:r>
    </w:p>
    <w:p>
      <w:pPr>
        <w:spacing w:after="0" w:line="240" w:lineRule="auto"/>
        <w:sectPr>
          <w:type w:val="continuous"/>
          <w:pgSz w:w="11910" w:h="16840"/>
          <w:pgMar w:top="0" w:bottom="0" w:left="0" w:right="0"/>
          <w:cols w:num="3" w:equalWidth="0">
            <w:col w:w="2064" w:space="1018"/>
            <w:col w:w="531" w:space="2551"/>
            <w:col w:w="5746"/>
          </w:cols>
        </w:sectPr>
      </w:pPr>
    </w:p>
    <w:p>
      <w:pPr>
        <w:pStyle w:val="BodyText"/>
        <w:tabs>
          <w:tab w:pos="1043" w:val="left" w:leader="none"/>
        </w:tabs>
      </w:pPr>
      <w:r>
        <w:rPr/>
        <w:t>GE  N</w:t>
      </w:r>
      <w:r>
        <w:rPr>
          <w:spacing w:val="-29"/>
        </w:rPr>
        <w:t> </w:t>
      </w:r>
      <w:r>
        <w:rPr/>
        <w:t>等于</w:t>
      </w:r>
      <w:r>
        <w:rPr>
          <w:spacing w:val="-29"/>
        </w:rPr>
        <w:t> </w:t>
      </w:r>
      <w:r>
        <w:rPr/>
        <w:t>V</w:t>
        <w:tab/>
      </w:r>
      <w:r>
        <w:rPr>
          <w:spacing w:val="-1"/>
        </w:rPr>
        <w:t>带符</w:t>
      </w:r>
      <w:r>
        <w:rPr/>
        <w:t>号数大于或等于</w:t>
      </w:r>
    </w:p>
    <w:p>
      <w:pPr>
        <w:pStyle w:val="BodyText"/>
        <w:tabs>
          <w:tab w:pos="419" w:val="left" w:leader="none"/>
        </w:tabs>
      </w:pPr>
      <w:r>
        <w:rPr/>
        <w:br w:type="column"/>
      </w:r>
      <w:r>
        <w:rPr/>
        <w:t>ORG</w:t>
        <w:tab/>
        <w:t>0200H</w:t>
      </w:r>
    </w:p>
    <w:p>
      <w:pPr>
        <w:pStyle w:val="BodyText"/>
      </w:pPr>
      <w:r>
        <w:rPr/>
        <w:br w:type="column"/>
      </w:r>
      <w:r>
        <w:rPr/>
        <w:t>ORG  0003H ；外部中断 0 入口地址</w:t>
      </w:r>
    </w:p>
    <w:p>
      <w:pPr>
        <w:spacing w:after="0"/>
        <w:sectPr>
          <w:type w:val="continuous"/>
          <w:pgSz w:w="11910" w:h="16840"/>
          <w:pgMar w:top="0" w:bottom="0" w:left="0" w:right="0"/>
          <w:cols w:num="3" w:equalWidth="0">
            <w:col w:w="2035" w:space="1046"/>
            <w:col w:w="696" w:space="2386"/>
            <w:col w:w="5747"/>
          </w:cols>
        </w:sectPr>
      </w:pPr>
    </w:p>
    <w:p>
      <w:pPr>
        <w:pStyle w:val="BodyText"/>
        <w:tabs>
          <w:tab w:pos="1043" w:val="left" w:leader="none"/>
        </w:tabs>
        <w:spacing w:line="240" w:lineRule="auto"/>
      </w:pPr>
      <w:r>
        <w:rPr/>
        <w:t>LT  N</w:t>
      </w:r>
      <w:r>
        <w:rPr>
          <w:spacing w:val="-29"/>
        </w:rPr>
        <w:t> </w:t>
      </w:r>
      <w:r>
        <w:rPr/>
        <w:t>不等于</w:t>
      </w:r>
      <w:r>
        <w:rPr>
          <w:spacing w:val="-29"/>
        </w:rPr>
        <w:t> </w:t>
      </w:r>
      <w:r>
        <w:rPr/>
        <w:t>V</w:t>
        <w:tab/>
      </w:r>
      <w:r>
        <w:rPr>
          <w:spacing w:val="-1"/>
        </w:rPr>
        <w:t>带符</w:t>
      </w:r>
      <w:r>
        <w:rPr/>
        <w:t>号数小于</w:t>
      </w:r>
    </w:p>
    <w:p>
      <w:pPr>
        <w:pStyle w:val="BodyText"/>
        <w:spacing w:line="240" w:lineRule="auto"/>
      </w:pPr>
      <w:r>
        <w:rPr/>
        <w:br w:type="column"/>
      </w:r>
      <w:r>
        <w:rPr/>
        <w:t>ITL0：MOV  TL0，＃ 0B3H；重装定时常数</w:t>
      </w:r>
    </w:p>
    <w:p>
      <w:pPr>
        <w:pStyle w:val="BodyText"/>
        <w:spacing w:line="240" w:lineRule="auto"/>
      </w:pPr>
      <w:r>
        <w:rPr/>
        <w:br w:type="column"/>
      </w:r>
      <w:r>
        <w:rPr/>
        <w:t>LJMP   INTDATA</w:t>
      </w:r>
    </w:p>
    <w:p>
      <w:pPr>
        <w:spacing w:after="0" w:line="240" w:lineRule="auto"/>
        <w:sectPr>
          <w:type w:val="continuous"/>
          <w:pgSz w:w="11910" w:h="16840"/>
          <w:pgMar w:top="0" w:bottom="0" w:left="0" w:right="0"/>
          <w:cols w:num="3" w:equalWidth="0">
            <w:col w:w="1704" w:space="1378"/>
            <w:col w:w="2090" w:space="991"/>
            <w:col w:w="5747"/>
          </w:cols>
        </w:sectPr>
      </w:pPr>
    </w:p>
    <w:p>
      <w:pPr>
        <w:pStyle w:val="BodyText"/>
      </w:pPr>
      <w:r>
        <w:rPr/>
        <w:t>GT</w:t>
      </w:r>
      <w:r>
        <w:rPr>
          <w:spacing w:val="53"/>
        </w:rPr>
        <w:t> </w:t>
      </w:r>
      <w:r>
        <w:rPr/>
        <w:t>Z</w:t>
      </w:r>
      <w:r>
        <w:rPr>
          <w:spacing w:val="-13"/>
        </w:rPr>
        <w:t> 清零且 </w:t>
      </w:r>
      <w:r>
        <w:rPr/>
        <w:t>N</w:t>
      </w:r>
      <w:r>
        <w:rPr>
          <w:spacing w:val="-15"/>
        </w:rPr>
        <w:t> 等于 </w:t>
      </w:r>
      <w:r>
        <w:rPr/>
        <w:t>V</w:t>
      </w:r>
      <w:r>
        <w:rPr>
          <w:spacing w:val="-1"/>
        </w:rPr>
        <w:t> 带符号数大于</w:t>
      </w:r>
    </w:p>
    <w:p>
      <w:pPr>
        <w:pStyle w:val="BodyText"/>
        <w:tabs>
          <w:tab w:pos="419" w:val="left" w:leader="none"/>
        </w:tabs>
      </w:pPr>
      <w:r>
        <w:rPr/>
        <w:br w:type="column"/>
      </w:r>
      <w:r>
        <w:rPr/>
        <w:t>CPL</w:t>
        <w:tab/>
        <w:t>P1．0；</w:t>
      </w:r>
      <w:r>
        <w:rPr>
          <w:spacing w:val="-7"/>
        </w:rPr>
        <w:t>输出方波 </w:t>
      </w:r>
      <w:r>
        <w:rPr/>
        <w:t>1(200μs)</w:t>
      </w:r>
    </w:p>
    <w:p>
      <w:pPr>
        <w:pStyle w:val="BodyText"/>
      </w:pPr>
      <w:r>
        <w:rPr/>
        <w:br w:type="column"/>
      </w:r>
      <w:r>
        <w:rPr/>
        <w:t>ORG   0100H ；数据采集程序</w:t>
      </w:r>
    </w:p>
    <w:p>
      <w:pPr>
        <w:pStyle w:val="BodyText"/>
        <w:spacing w:line="118" w:lineRule="exact" w:before="55"/>
      </w:pPr>
      <w:r>
        <w:rPr/>
        <w:br w:type="column"/>
      </w:r>
      <w:r>
        <w:rPr/>
        <w:t>ADC0809 与 80c51</w:t>
      </w:r>
    </w:p>
    <w:p>
      <w:pPr>
        <w:spacing w:after="0" w:line="118" w:lineRule="exact"/>
        <w:sectPr>
          <w:type w:val="continuous"/>
          <w:pgSz w:w="11910" w:h="16840"/>
          <w:pgMar w:top="0" w:bottom="0" w:left="0" w:right="0"/>
          <w:cols w:num="4" w:equalWidth="0">
            <w:col w:w="1759" w:space="1322"/>
            <w:col w:w="1769" w:space="1368"/>
            <w:col w:w="1466" w:space="2880"/>
            <w:col w:w="1346"/>
          </w:cols>
        </w:sectPr>
      </w:pPr>
    </w:p>
    <w:p>
      <w:pPr>
        <w:pStyle w:val="BodyText"/>
        <w:spacing w:line="110" w:lineRule="exact"/>
      </w:pPr>
      <w:r>
        <w:rPr/>
        <w:t>LE</w:t>
      </w:r>
      <w:r>
        <w:rPr>
          <w:spacing w:val="53"/>
        </w:rPr>
        <w:t> </w:t>
      </w:r>
      <w:r>
        <w:rPr/>
        <w:t>Z</w:t>
      </w:r>
      <w:r>
        <w:rPr>
          <w:spacing w:val="-13"/>
        </w:rPr>
        <w:t> 置位或 </w:t>
      </w:r>
      <w:r>
        <w:rPr/>
        <w:t>N</w:t>
      </w:r>
      <w:r>
        <w:rPr>
          <w:spacing w:val="-13"/>
        </w:rPr>
        <w:t> 不等于 </w:t>
      </w:r>
      <w:r>
        <w:rPr/>
        <w:t>V</w:t>
      </w:r>
      <w:r>
        <w:rPr>
          <w:spacing w:val="-1"/>
        </w:rPr>
        <w:t> 带符号数小于或等于</w:t>
      </w:r>
    </w:p>
    <w:p>
      <w:pPr>
        <w:pStyle w:val="BodyText"/>
        <w:spacing w:line="110" w:lineRule="exact"/>
      </w:pPr>
      <w:r>
        <w:rPr/>
        <w:br w:type="column"/>
      </w:r>
      <w:r>
        <w:rPr/>
        <w:t>RETI</w:t>
      </w:r>
    </w:p>
    <w:p>
      <w:pPr>
        <w:pStyle w:val="BodyText"/>
        <w:spacing w:line="110" w:lineRule="exact"/>
      </w:pPr>
      <w:r>
        <w:rPr/>
        <w:br w:type="column"/>
      </w:r>
      <w:r>
        <w:rPr/>
        <w:t>MAIN：MOV R0，＃20H ；数据缓冲区首址</w:t>
      </w:r>
    </w:p>
    <w:p>
      <w:pPr>
        <w:pStyle w:val="BodyText"/>
        <w:spacing w:line="118" w:lineRule="exact" w:before="26"/>
      </w:pPr>
      <w:r>
        <w:rPr/>
        <w:br w:type="column"/>
      </w:r>
      <w:r>
        <w:rPr>
          <w:spacing w:val="-3"/>
        </w:rPr>
        <w:t>例：采用延时等待 </w:t>
      </w:r>
      <w:r>
        <w:rPr/>
        <w:t>A/D</w:t>
      </w:r>
      <w:r>
        <w:rPr>
          <w:spacing w:val="-7"/>
        </w:rPr>
        <w:t> 转换结束方式，分别对 </w:t>
      </w:r>
      <w:r>
        <w:rPr/>
        <w:t>8</w:t>
      </w:r>
      <w:r>
        <w:rPr>
          <w:spacing w:val="-7"/>
        </w:rPr>
        <w:t> 路模拟</w:t>
      </w:r>
    </w:p>
    <w:p>
      <w:pPr>
        <w:spacing w:after="0" w:line="118" w:lineRule="exact"/>
        <w:sectPr>
          <w:type w:val="continuous"/>
          <w:pgSz w:w="11910" w:h="16840"/>
          <w:pgMar w:top="0" w:bottom="0" w:left="0" w:right="0"/>
          <w:cols w:num="4" w:equalWidth="0">
            <w:col w:w="2201" w:space="881"/>
            <w:col w:w="221" w:space="2860"/>
            <w:col w:w="1982" w:space="1099"/>
            <w:col w:w="2666"/>
          </w:cols>
        </w:sectPr>
      </w:pPr>
    </w:p>
    <w:p>
      <w:pPr>
        <w:pStyle w:val="BodyText"/>
        <w:tabs>
          <w:tab w:pos="1043" w:val="left" w:leader="none"/>
        </w:tabs>
        <w:spacing w:line="110" w:lineRule="exact"/>
      </w:pPr>
      <w:r>
        <w:rPr/>
        <w:t>AL  忽略</w:t>
        <w:tab/>
      </w:r>
      <w:r>
        <w:rPr>
          <w:spacing w:val="-1"/>
        </w:rPr>
        <w:t>无条</w:t>
      </w:r>
      <w:r>
        <w:rPr/>
        <w:t>件执行</w:t>
      </w:r>
    </w:p>
    <w:p>
      <w:pPr>
        <w:pStyle w:val="BodyText"/>
        <w:spacing w:line="110" w:lineRule="exact"/>
      </w:pPr>
      <w:r>
        <w:rPr/>
        <w:br w:type="column"/>
      </w:r>
      <w:r>
        <w:rPr/>
        <w:t>ITH0：MOV</w:t>
      </w:r>
      <w:r>
        <w:rPr>
          <w:spacing w:val="-7"/>
        </w:rPr>
        <w:t> </w:t>
      </w:r>
      <w:r>
        <w:rPr/>
        <w:t>TH0，＃66H；重装定时常数</w:t>
      </w:r>
    </w:p>
    <w:p>
      <w:pPr>
        <w:pStyle w:val="BodyText"/>
        <w:tabs>
          <w:tab w:pos="419" w:val="left" w:leader="none"/>
        </w:tabs>
        <w:spacing w:line="110" w:lineRule="exact"/>
      </w:pPr>
      <w:r>
        <w:rPr/>
        <w:br w:type="column"/>
      </w:r>
      <w:r>
        <w:rPr/>
        <w:t>MOV</w:t>
        <w:tab/>
        <w:t>R2，＃8</w:t>
      </w:r>
      <w:r>
        <w:rPr>
          <w:spacing w:val="25"/>
        </w:rPr>
        <w:t> ；</w:t>
      </w:r>
      <w:r>
        <w:rPr/>
        <w:t>8</w:t>
      </w:r>
      <w:r>
        <w:rPr>
          <w:spacing w:val="-6"/>
        </w:rPr>
        <w:t> 通道计数器</w:t>
      </w:r>
    </w:p>
    <w:p>
      <w:pPr>
        <w:pStyle w:val="BodyText"/>
        <w:spacing w:line="118" w:lineRule="exact" w:before="23"/>
      </w:pPr>
      <w:r>
        <w:rPr/>
        <w:br w:type="column"/>
      </w:r>
      <w:r>
        <w:rPr/>
        <w:t>信号轮流采样一次，并依次把结果存入数据存储器。</w:t>
      </w:r>
    </w:p>
    <w:p>
      <w:pPr>
        <w:spacing w:after="0" w:line="118" w:lineRule="exact"/>
        <w:sectPr>
          <w:type w:val="continuous"/>
          <w:pgSz w:w="11910" w:h="16840"/>
          <w:pgMar w:top="0" w:bottom="0" w:left="0" w:right="0"/>
          <w:cols w:num="4" w:equalWidth="0">
            <w:col w:w="1594" w:space="1488"/>
            <w:col w:w="1870" w:space="1212"/>
            <w:col w:w="1658" w:space="1422"/>
            <w:col w:w="2666"/>
          </w:cols>
        </w:sectPr>
      </w:pPr>
    </w:p>
    <w:p>
      <w:pPr>
        <w:pStyle w:val="Heading1"/>
        <w:numPr>
          <w:ilvl w:val="0"/>
          <w:numId w:val="1"/>
        </w:numPr>
        <w:tabs>
          <w:tab w:pos="111" w:val="left" w:leader="none"/>
        </w:tabs>
        <w:spacing w:line="109" w:lineRule="exact" w:before="0" w:after="0"/>
        <w:ind w:left="111" w:right="0" w:hanging="111"/>
        <w:jc w:val="left"/>
      </w:pPr>
      <w:r>
        <w:rPr>
          <w:w w:val="95"/>
        </w:rPr>
        <w:t>寻址方式：</w:t>
      </w:r>
    </w:p>
    <w:p>
      <w:pPr>
        <w:pStyle w:val="BodyText"/>
        <w:spacing w:line="109" w:lineRule="exact"/>
      </w:pPr>
      <w:r>
        <w:rPr/>
        <w:br w:type="column"/>
      </w:r>
      <w:r>
        <w:rPr/>
        <w:t>CPL   P1．1；输出方波 2(400μs)</w:t>
      </w:r>
    </w:p>
    <w:p>
      <w:pPr>
        <w:pStyle w:val="BodyText"/>
        <w:tabs>
          <w:tab w:pos="419" w:val="left" w:leader="none"/>
        </w:tabs>
        <w:spacing w:line="109" w:lineRule="exact"/>
      </w:pPr>
      <w:r>
        <w:rPr/>
        <w:br w:type="column"/>
      </w:r>
      <w:r>
        <w:rPr/>
        <w:t>MOV</w:t>
        <w:tab/>
        <w:t>DPTR，＃7FF8H</w:t>
      </w:r>
      <w:r>
        <w:rPr>
          <w:spacing w:val="-7"/>
        </w:rPr>
        <w:t> ；指向 </w:t>
      </w:r>
      <w:r>
        <w:rPr/>
        <w:t>0</w:t>
      </w:r>
      <w:r>
        <w:rPr>
          <w:spacing w:val="-10"/>
        </w:rPr>
        <w:t> 通道</w:t>
      </w:r>
    </w:p>
    <w:p>
      <w:pPr>
        <w:pStyle w:val="BodyText"/>
        <w:tabs>
          <w:tab w:pos="530" w:val="left" w:leader="none"/>
        </w:tabs>
        <w:spacing w:line="120" w:lineRule="exact" w:before="23"/>
      </w:pPr>
      <w:r>
        <w:rPr/>
        <w:br w:type="column"/>
      </w:r>
      <w:r>
        <w:rPr/>
        <w:t>ORG</w:t>
        <w:tab/>
        <w:t>0000H</w:t>
      </w:r>
    </w:p>
    <w:p>
      <w:pPr>
        <w:spacing w:after="0" w:line="120" w:lineRule="exact"/>
        <w:sectPr>
          <w:type w:val="continuous"/>
          <w:pgSz w:w="11910" w:h="16840"/>
          <w:pgMar w:top="0" w:bottom="0" w:left="0" w:right="0"/>
          <w:cols w:num="4" w:equalWidth="0">
            <w:col w:w="662" w:space="2474"/>
            <w:col w:w="1714" w:space="1313"/>
            <w:col w:w="1851" w:space="1231"/>
            <w:col w:w="2665"/>
          </w:cols>
        </w:sectPr>
      </w:pPr>
    </w:p>
    <w:p>
      <w:pPr>
        <w:pStyle w:val="BodyText"/>
        <w:spacing w:line="110" w:lineRule="exact"/>
      </w:pPr>
      <w:r>
        <w:rPr>
          <w:spacing w:val="-1"/>
        </w:rPr>
        <w:t>1.</w:t>
      </w:r>
      <w:r>
        <w:rPr/>
        <w:t>寄存器寻址</w:t>
      </w:r>
    </w:p>
    <w:p>
      <w:pPr>
        <w:pStyle w:val="BodyText"/>
        <w:spacing w:line="110" w:lineRule="exact"/>
      </w:pPr>
      <w:r>
        <w:rPr/>
        <w:br w:type="column"/>
      </w:r>
      <w:r>
        <w:rPr/>
        <w:t>RETI</w:t>
      </w:r>
    </w:p>
    <w:p>
      <w:pPr>
        <w:pStyle w:val="BodyText"/>
        <w:tabs>
          <w:tab w:pos="839" w:val="left" w:leader="none"/>
        </w:tabs>
        <w:spacing w:line="110" w:lineRule="exact"/>
      </w:pPr>
      <w:r>
        <w:rPr/>
        <w:br w:type="column"/>
      </w:r>
      <w:r>
        <w:rPr/>
        <w:t>START：CLR</w:t>
        <w:tab/>
        <w:t>F0</w:t>
      </w:r>
      <w:r>
        <w:rPr>
          <w:spacing w:val="2"/>
        </w:rPr>
        <w:t> ；清中断发生标志</w:t>
      </w:r>
    </w:p>
    <w:p>
      <w:pPr>
        <w:pStyle w:val="BodyText"/>
        <w:spacing w:line="118" w:lineRule="exact" w:before="24"/>
      </w:pPr>
      <w:r>
        <w:rPr/>
        <w:br w:type="column"/>
      </w:r>
      <w:r>
        <w:rPr/>
        <w:t>SJMP  MAIN</w:t>
      </w:r>
    </w:p>
    <w:p>
      <w:pPr>
        <w:spacing w:after="0" w:line="118" w:lineRule="exact"/>
        <w:sectPr>
          <w:type w:val="continuous"/>
          <w:pgSz w:w="11910" w:h="16840"/>
          <w:pgMar w:top="0" w:bottom="0" w:left="0" w:right="0"/>
          <w:cols w:num="4" w:equalWidth="0">
            <w:col w:w="660" w:space="2753"/>
            <w:col w:w="221" w:space="2529"/>
            <w:col w:w="1942" w:space="1140"/>
            <w:col w:w="2665"/>
          </w:cols>
        </w:sectPr>
      </w:pPr>
    </w:p>
    <w:p>
      <w:pPr>
        <w:pStyle w:val="BodyText"/>
        <w:spacing w:line="110" w:lineRule="exact"/>
      </w:pPr>
      <w:r>
        <w:rPr>
          <w:spacing w:val="-1"/>
        </w:rPr>
        <w:t>2.</w:t>
      </w:r>
      <w:r>
        <w:rPr/>
        <w:t>立即数寻址</w:t>
      </w:r>
    </w:p>
    <w:p>
      <w:pPr>
        <w:pStyle w:val="BodyText"/>
        <w:spacing w:line="110" w:lineRule="exact"/>
      </w:pPr>
      <w:r>
        <w:rPr/>
        <w:br w:type="column"/>
      </w:r>
      <w:r>
        <w:rPr/>
        <w:t>例. 飞读</w:t>
      </w:r>
    </w:p>
    <w:p>
      <w:pPr>
        <w:pStyle w:val="BodyText"/>
        <w:spacing w:line="110" w:lineRule="exact"/>
      </w:pPr>
      <w:r>
        <w:rPr/>
        <w:br w:type="column"/>
      </w:r>
      <w:r>
        <w:rPr/>
        <w:t>MOVX   ＠DPTR，A；启动 A/D (P2.7=0, /WR=0) ①</w:t>
      </w:r>
    </w:p>
    <w:p>
      <w:pPr>
        <w:pStyle w:val="BodyText"/>
        <w:tabs>
          <w:tab w:pos="530" w:val="left" w:leader="none"/>
        </w:tabs>
        <w:spacing w:line="120" w:lineRule="exact" w:before="24"/>
      </w:pPr>
      <w:r>
        <w:rPr/>
        <w:br w:type="column"/>
      </w:r>
      <w:r>
        <w:rPr/>
        <w:t>ORG</w:t>
        <w:tab/>
        <w:t>0030H</w:t>
      </w:r>
    </w:p>
    <w:p>
      <w:pPr>
        <w:spacing w:after="0" w:line="120" w:lineRule="exact"/>
        <w:sectPr>
          <w:type w:val="continuous"/>
          <w:pgSz w:w="11910" w:h="16840"/>
          <w:pgMar w:top="0" w:bottom="0" w:left="0" w:right="0"/>
          <w:cols w:num="4" w:equalWidth="0">
            <w:col w:w="660" w:space="2422"/>
            <w:col w:w="442" w:space="2639"/>
            <w:col w:w="2484" w:space="598"/>
            <w:col w:w="2665"/>
          </w:cols>
        </w:sectPr>
      </w:pPr>
    </w:p>
    <w:p>
      <w:pPr>
        <w:pStyle w:val="Heading1"/>
        <w:spacing w:line="110" w:lineRule="exact"/>
      </w:pPr>
      <w:r>
        <w:rPr>
          <w:w w:val="95"/>
        </w:rPr>
        <w:t>3.寄存器移位寻址</w:t>
      </w:r>
    </w:p>
    <w:p>
      <w:pPr>
        <w:pStyle w:val="BodyText"/>
        <w:tabs>
          <w:tab w:pos="839" w:val="left" w:leader="none"/>
        </w:tabs>
        <w:spacing w:line="110" w:lineRule="exact"/>
      </w:pPr>
      <w:r>
        <w:rPr/>
        <w:br w:type="column"/>
      </w:r>
      <w:r>
        <w:rPr/>
        <w:t>RDTIME：</w:t>
        <w:tab/>
        <w:t>MOV</w:t>
      </w:r>
      <w:r>
        <w:rPr>
          <w:spacing w:val="-3"/>
        </w:rPr>
        <w:t> </w:t>
      </w:r>
      <w:r>
        <w:rPr/>
        <w:t>A，TH0</w:t>
      </w:r>
      <w:r>
        <w:rPr>
          <w:spacing w:val="-10"/>
        </w:rPr>
        <w:t>；读 </w:t>
      </w:r>
      <w:r>
        <w:rPr/>
        <w:t>TH0</w:t>
      </w:r>
    </w:p>
    <w:p>
      <w:pPr>
        <w:pStyle w:val="BodyText"/>
        <w:tabs>
          <w:tab w:pos="806" w:val="left" w:leader="none"/>
        </w:tabs>
        <w:spacing w:line="110" w:lineRule="exact"/>
      </w:pPr>
      <w:r>
        <w:rPr/>
        <w:br w:type="column"/>
      </w:r>
      <w:r>
        <w:rPr/>
        <w:t>SETB</w:t>
      </w:r>
      <w:r>
        <w:rPr>
          <w:spacing w:val="10"/>
        </w:rPr>
        <w:t>   </w:t>
      </w:r>
      <w:r>
        <w:rPr/>
        <w:t>IT0</w:t>
        <w:tab/>
      </w:r>
      <w:r>
        <w:rPr>
          <w:spacing w:val="-5"/>
        </w:rPr>
        <w:t>；置外部中断 </w:t>
      </w:r>
      <w:r>
        <w:rPr/>
        <w:t>0</w:t>
      </w:r>
      <w:r>
        <w:rPr>
          <w:spacing w:val="-6"/>
        </w:rPr>
        <w:t> 为边沿触发</w:t>
      </w:r>
    </w:p>
    <w:p>
      <w:pPr>
        <w:pStyle w:val="BodyText"/>
        <w:spacing w:line="118" w:lineRule="exact" w:before="24"/>
      </w:pPr>
      <w:r>
        <w:rPr/>
        <w:br w:type="column"/>
      </w:r>
      <w:r>
        <w:rPr/>
        <w:t>MAIN：MOV</w:t>
      </w:r>
      <w:r>
        <w:rPr>
          <w:spacing w:val="51"/>
        </w:rPr>
        <w:t> </w:t>
      </w:r>
      <w:r>
        <w:rPr/>
        <w:t>R1，#20H</w:t>
      </w:r>
    </w:p>
    <w:p>
      <w:pPr>
        <w:spacing w:after="0" w:line="118" w:lineRule="exact"/>
        <w:sectPr>
          <w:type w:val="continuous"/>
          <w:pgSz w:w="11910" w:h="16840"/>
          <w:pgMar w:top="0" w:bottom="0" w:left="0" w:right="0"/>
          <w:cols w:num="4" w:equalWidth="0">
            <w:col w:w="883" w:space="2198"/>
            <w:col w:w="1803" w:space="1280"/>
            <w:col w:w="2126" w:space="954"/>
            <w:col w:w="2666"/>
          </w:cols>
        </w:sectPr>
      </w:pPr>
    </w:p>
    <w:p>
      <w:pPr>
        <w:pStyle w:val="BodyText"/>
        <w:spacing w:line="110" w:lineRule="exact"/>
        <w:ind w:left="220"/>
      </w:pPr>
      <w:r>
        <w:rPr/>
        <w:t>5</w:t>
      </w:r>
      <w:r>
        <w:rPr>
          <w:spacing w:val="-6"/>
        </w:rPr>
        <w:t> 种移位操作：</w:t>
      </w:r>
    </w:p>
    <w:p>
      <w:pPr>
        <w:pStyle w:val="BodyText"/>
        <w:tabs>
          <w:tab w:pos="640" w:val="left" w:leader="none"/>
        </w:tabs>
        <w:spacing w:line="110" w:lineRule="exact"/>
        <w:ind w:left="220"/>
      </w:pPr>
      <w:r>
        <w:rPr/>
        <w:br w:type="column"/>
      </w:r>
      <w:r>
        <w:rPr/>
        <w:t>MOV</w:t>
        <w:tab/>
        <w:t>R0，TL0</w:t>
      </w:r>
      <w:r>
        <w:rPr>
          <w:spacing w:val="-14"/>
        </w:rPr>
        <w:t> ；读 </w:t>
      </w:r>
      <w:r>
        <w:rPr/>
        <w:t>TL0</w:t>
      </w:r>
      <w:r>
        <w:rPr>
          <w:spacing w:val="-13"/>
        </w:rPr>
        <w:t> 并存入 </w:t>
      </w:r>
      <w:r>
        <w:rPr/>
        <w:t>R0</w:t>
      </w:r>
    </w:p>
    <w:p>
      <w:pPr>
        <w:pStyle w:val="BodyText"/>
        <w:spacing w:line="110" w:lineRule="exact"/>
        <w:ind w:left="220"/>
      </w:pPr>
      <w:r>
        <w:rPr/>
        <w:br w:type="column"/>
      </w:r>
      <w:r>
        <w:rPr/>
        <w:t>SETB   EX0 ；允许外部中断 0</w:t>
      </w:r>
    </w:p>
    <w:p>
      <w:pPr>
        <w:pStyle w:val="BodyText"/>
        <w:tabs>
          <w:tab w:pos="751" w:val="left" w:leader="none"/>
        </w:tabs>
        <w:spacing w:line="120" w:lineRule="exact" w:before="24"/>
        <w:ind w:left="220"/>
      </w:pPr>
      <w:r>
        <w:rPr/>
        <w:br w:type="column"/>
      </w:r>
      <w:r>
        <w:rPr/>
        <w:t>MOV</w:t>
        <w:tab/>
        <w:t>DPTR，#7FF8H</w:t>
      </w:r>
      <w:r>
        <w:rPr>
          <w:spacing w:val="-4"/>
        </w:rPr>
        <w:t> ；指向通道 </w:t>
      </w:r>
      <w:r>
        <w:rPr/>
        <w:t>0</w:t>
      </w:r>
      <w:r>
        <w:rPr>
          <w:spacing w:val="-10"/>
        </w:rPr>
        <w:t> 地址</w:t>
      </w:r>
    </w:p>
    <w:p>
      <w:pPr>
        <w:spacing w:after="0" w:line="120" w:lineRule="exact"/>
        <w:sectPr>
          <w:type w:val="continuous"/>
          <w:pgSz w:w="11910" w:h="16840"/>
          <w:pgMar w:top="0" w:bottom="0" w:left="0" w:right="0"/>
          <w:cols w:num="4" w:equalWidth="0">
            <w:col w:w="962" w:space="1898"/>
            <w:col w:w="1968" w:space="1114"/>
            <w:col w:w="1769" w:space="1313"/>
            <w:col w:w="2886"/>
          </w:cols>
        </w:sectPr>
      </w:pPr>
    </w:p>
    <w:p>
      <w:pPr>
        <w:pStyle w:val="BodyText"/>
        <w:tabs>
          <w:tab w:pos="1235" w:val="left" w:leader="none"/>
        </w:tabs>
        <w:spacing w:line="110" w:lineRule="exact"/>
      </w:pPr>
      <w:r>
        <w:rPr/>
        <w:t>（1）LSL</w:t>
      </w:r>
      <w:r>
        <w:rPr>
          <w:spacing w:val="-30"/>
        </w:rPr>
        <w:t> </w:t>
      </w:r>
      <w:r>
        <w:rPr/>
        <w:t>逻辑左移；</w:t>
        <w:tab/>
        <w:t>（2）LSR</w:t>
      </w:r>
      <w:r>
        <w:rPr>
          <w:spacing w:val="-31"/>
        </w:rPr>
        <w:t> </w:t>
      </w:r>
      <w:r>
        <w:rPr/>
        <w:t>逻辑右移</w:t>
      </w:r>
    </w:p>
    <w:p>
      <w:pPr>
        <w:pStyle w:val="BodyText"/>
        <w:spacing w:line="110" w:lineRule="exact"/>
      </w:pPr>
      <w:r>
        <w:rPr/>
        <w:br w:type="column"/>
      </w:r>
      <w:r>
        <w:rPr/>
        <w:t>CJNE A，TH0，RDTIME ； 再 读 TH0</w:t>
      </w:r>
    </w:p>
    <w:p>
      <w:pPr>
        <w:pStyle w:val="BodyText"/>
        <w:spacing w:line="110" w:lineRule="exact"/>
      </w:pPr>
      <w:r>
        <w:rPr/>
        <w:br w:type="column"/>
      </w:r>
      <w:r>
        <w:rPr/>
        <w:t>SETB   EA ；开中断</w:t>
      </w:r>
    </w:p>
    <w:p>
      <w:pPr>
        <w:pStyle w:val="BodyText"/>
        <w:tabs>
          <w:tab w:pos="1679" w:val="left" w:leader="none"/>
        </w:tabs>
        <w:spacing w:line="120" w:lineRule="exact" w:before="21"/>
      </w:pPr>
      <w:r>
        <w:rPr/>
        <w:br w:type="column"/>
      </w:r>
      <w:r>
        <w:rPr/>
        <w:t>MOV  R7，#08H</w:t>
        <w:tab/>
      </w:r>
      <w:r>
        <w:rPr>
          <w:spacing w:val="-8"/>
        </w:rPr>
        <w:t>；共需转换 </w:t>
      </w:r>
      <w:r>
        <w:rPr/>
        <w:t>8</w:t>
      </w:r>
      <w:r>
        <w:rPr>
          <w:spacing w:val="-8"/>
        </w:rPr>
        <w:t> 个通道</w:t>
      </w:r>
    </w:p>
    <w:p>
      <w:pPr>
        <w:spacing w:after="0" w:line="120" w:lineRule="exact"/>
        <w:sectPr>
          <w:type w:val="continuous"/>
          <w:pgSz w:w="11910" w:h="16840"/>
          <w:pgMar w:top="0" w:bottom="0" w:left="0" w:right="0"/>
          <w:cols w:num="4" w:equalWidth="0">
            <w:col w:w="2143" w:space="938"/>
            <w:col w:w="1783" w:space="1299"/>
            <w:col w:w="1025" w:space="2057"/>
            <w:col w:w="2665"/>
          </w:cols>
        </w:sectPr>
      </w:pPr>
    </w:p>
    <w:p>
      <w:pPr>
        <w:pStyle w:val="BodyText"/>
        <w:tabs>
          <w:tab w:pos="1235" w:val="left" w:leader="none"/>
        </w:tabs>
        <w:spacing w:line="110" w:lineRule="exact"/>
      </w:pPr>
      <w:r>
        <w:rPr/>
        <w:t>（3）ASR</w:t>
      </w:r>
      <w:r>
        <w:rPr>
          <w:spacing w:val="-30"/>
        </w:rPr>
        <w:t> </w:t>
      </w:r>
      <w:r>
        <w:rPr/>
        <w:t>算术右移；</w:t>
        <w:tab/>
        <w:t>（4）ROR</w:t>
      </w:r>
      <w:r>
        <w:rPr>
          <w:spacing w:val="-31"/>
        </w:rPr>
        <w:t> </w:t>
      </w:r>
      <w:r>
        <w:rPr/>
        <w:t>循环右移；</w:t>
      </w:r>
    </w:p>
    <w:p>
      <w:pPr>
        <w:pStyle w:val="BodyText"/>
        <w:tabs>
          <w:tab w:pos="419" w:val="left" w:leader="none"/>
        </w:tabs>
        <w:spacing w:line="110" w:lineRule="exact"/>
      </w:pPr>
      <w:r>
        <w:rPr/>
        <w:br w:type="column"/>
      </w:r>
      <w:r>
        <w:rPr/>
        <w:t>MOV</w:t>
        <w:tab/>
        <w:t>R1，A</w:t>
      </w:r>
      <w:r>
        <w:rPr>
          <w:spacing w:val="-1"/>
        </w:rPr>
        <w:t>  ；存 </w:t>
      </w:r>
      <w:r>
        <w:rPr/>
        <w:t>TH0</w:t>
      </w:r>
      <w:r>
        <w:rPr>
          <w:spacing w:val="-19"/>
        </w:rPr>
        <w:t> 在 </w:t>
      </w:r>
      <w:r>
        <w:rPr/>
        <w:t>R1</w:t>
      </w:r>
      <w:r>
        <w:rPr>
          <w:spacing w:val="-15"/>
        </w:rPr>
        <w:t> 中</w:t>
      </w:r>
    </w:p>
    <w:p>
      <w:pPr>
        <w:pStyle w:val="BodyText"/>
        <w:tabs>
          <w:tab w:pos="839" w:val="left" w:leader="none"/>
          <w:tab w:pos="1679" w:val="left" w:leader="none"/>
        </w:tabs>
        <w:spacing w:line="110" w:lineRule="exact"/>
      </w:pPr>
      <w:r>
        <w:rPr/>
        <w:br w:type="column"/>
      </w:r>
      <w:r>
        <w:rPr/>
        <w:t>LOOP：JNB</w:t>
        <w:tab/>
        <w:t>F0，LOOP</w:t>
        <w:tab/>
      </w:r>
      <w:r>
        <w:rPr>
          <w:spacing w:val="-4"/>
        </w:rPr>
        <w:t>；中断发生标志是否</w:t>
      </w:r>
    </w:p>
    <w:p>
      <w:pPr>
        <w:pStyle w:val="BodyText"/>
        <w:spacing w:line="118" w:lineRule="exact" w:before="23"/>
      </w:pPr>
      <w:r>
        <w:rPr/>
        <w:br w:type="column"/>
      </w:r>
      <w:r>
        <w:rPr/>
        <w:t>LOOP：MOVX</w:t>
      </w:r>
      <w:r>
        <w:rPr>
          <w:spacing w:val="52"/>
        </w:rPr>
        <w:t> </w:t>
      </w:r>
      <w:r>
        <w:rPr/>
        <w:t>@DPTR，A；</w:t>
      </w:r>
      <w:r>
        <w:rPr>
          <w:spacing w:val="-10"/>
        </w:rPr>
        <w:t>启动 </w:t>
      </w:r>
      <w:r>
        <w:rPr/>
        <w:t>A/D</w:t>
      </w:r>
      <w:r>
        <w:rPr>
          <w:spacing w:val="-8"/>
        </w:rPr>
        <w:t> 转换①</w:t>
      </w:r>
    </w:p>
    <w:p>
      <w:pPr>
        <w:spacing w:after="0" w:line="118" w:lineRule="exact"/>
        <w:sectPr>
          <w:type w:val="continuous"/>
          <w:pgSz w:w="11910" w:h="16840"/>
          <w:pgMar w:top="0" w:bottom="0" w:left="0" w:right="0"/>
          <w:cols w:num="4" w:equalWidth="0">
            <w:col w:w="2254" w:space="828"/>
            <w:col w:w="1666" w:space="1415"/>
            <w:col w:w="2659" w:space="423"/>
            <w:col w:w="2665"/>
          </w:cols>
        </w:sectPr>
      </w:pPr>
    </w:p>
    <w:p>
      <w:pPr>
        <w:pStyle w:val="BodyText"/>
        <w:spacing w:line="110" w:lineRule="exact"/>
      </w:pPr>
      <w:r>
        <w:rPr/>
        <w:t>（5）RRX</w:t>
      </w:r>
      <w:r>
        <w:rPr>
          <w:spacing w:val="-6"/>
        </w:rPr>
        <w:t> 带扩展的循环右移。</w:t>
      </w:r>
    </w:p>
    <w:p>
      <w:pPr>
        <w:spacing w:line="110" w:lineRule="exact" w:before="0"/>
        <w:ind w:left="0" w:right="0" w:firstLine="0"/>
        <w:jc w:val="left"/>
        <w:rPr>
          <w:sz w:val="11"/>
        </w:rPr>
      </w:pPr>
      <w:r>
        <w:rPr/>
        <w:br w:type="column"/>
      </w:r>
      <w:r>
        <w:rPr>
          <w:sz w:val="11"/>
        </w:rPr>
        <w:t>RET</w:t>
      </w:r>
    </w:p>
    <w:p>
      <w:pPr>
        <w:pStyle w:val="BodyText"/>
        <w:spacing w:line="110" w:lineRule="exact"/>
      </w:pPr>
      <w:r>
        <w:rPr/>
        <w:br w:type="column"/>
      </w:r>
      <w:r>
        <w:rPr/>
        <w:t>为 0</w:t>
      </w:r>
      <w:r>
        <w:rPr>
          <w:spacing w:val="-15"/>
        </w:rPr>
        <w:t> ②</w:t>
      </w:r>
    </w:p>
    <w:p>
      <w:pPr>
        <w:pStyle w:val="BodyText"/>
        <w:tabs>
          <w:tab w:pos="1267" w:val="left" w:leader="none"/>
        </w:tabs>
        <w:spacing w:line="118" w:lineRule="exact" w:before="26"/>
      </w:pPr>
      <w:r>
        <w:rPr/>
        <w:br w:type="column"/>
      </w:r>
      <w:r>
        <w:rPr/>
        <w:t>LCALL</w:t>
      </w:r>
      <w:r>
        <w:rPr>
          <w:spacing w:val="25"/>
        </w:rPr>
        <w:t>  </w:t>
      </w:r>
      <w:r>
        <w:rPr/>
        <w:t>D128μs</w:t>
        <w:tab/>
      </w:r>
      <w:r>
        <w:rPr>
          <w:spacing w:val="-5"/>
        </w:rPr>
        <w:t>；延时等待 </w:t>
      </w:r>
      <w:r>
        <w:rPr/>
        <w:t>A/D</w:t>
      </w:r>
      <w:r>
        <w:rPr>
          <w:spacing w:val="-6"/>
        </w:rPr>
        <w:t> 转换结束②</w:t>
      </w:r>
    </w:p>
    <w:p>
      <w:pPr>
        <w:spacing w:after="0" w:line="118" w:lineRule="exact"/>
        <w:sectPr>
          <w:type w:val="continuous"/>
          <w:pgSz w:w="11910" w:h="16840"/>
          <w:pgMar w:top="0" w:bottom="0" w:left="0" w:right="0"/>
          <w:cols w:num="4" w:equalWidth="0">
            <w:col w:w="1459" w:space="1622"/>
            <w:col w:w="166" w:space="2916"/>
            <w:col w:w="358" w:space="2724"/>
            <w:col w:w="2665"/>
          </w:cols>
        </w:sectPr>
      </w:pPr>
    </w:p>
    <w:p>
      <w:pPr>
        <w:pStyle w:val="BodyText"/>
        <w:tabs>
          <w:tab w:pos="2248" w:val="left" w:leader="none"/>
        </w:tabs>
        <w:spacing w:line="110" w:lineRule="exact"/>
      </w:pPr>
      <w:r>
        <w:rPr/>
        <w:t>例 ：</w:t>
      </w:r>
      <w:r>
        <w:rPr>
          <w:spacing w:val="-8"/>
        </w:rPr>
        <w:t> </w:t>
      </w:r>
      <w:r>
        <w:rPr/>
        <w:t>MOV R0, R1, LSL</w:t>
      </w:r>
      <w:r>
        <w:rPr>
          <w:spacing w:val="-5"/>
        </w:rPr>
        <w:t> </w:t>
      </w:r>
      <w:r>
        <w:rPr/>
        <w:t>#5;</w:t>
        <w:tab/>
        <w:t>R0=R1</w:t>
      </w:r>
      <w:r>
        <w:rPr>
          <w:spacing w:val="-29"/>
        </w:rPr>
        <w:t> </w:t>
      </w:r>
      <w:r>
        <w:rPr/>
        <w:t>逻</w:t>
      </w:r>
    </w:p>
    <w:p>
      <w:pPr>
        <w:pStyle w:val="Heading1"/>
        <w:numPr>
          <w:ilvl w:val="0"/>
          <w:numId w:val="1"/>
        </w:numPr>
        <w:tabs>
          <w:tab w:pos="111" w:val="left" w:leader="none"/>
        </w:tabs>
        <w:spacing w:line="110" w:lineRule="exact" w:before="0" w:after="0"/>
        <w:ind w:left="111" w:right="0" w:hanging="111"/>
        <w:jc w:val="left"/>
      </w:pPr>
      <w:r>
        <w:rPr>
          <w:w w:val="99"/>
        </w:rPr>
        <w:br w:type="column"/>
      </w:r>
      <w:r>
        <w:rPr>
          <w:spacing w:val="-1"/>
        </w:rPr>
        <w:t>并行输出 流水灯程序</w:t>
      </w:r>
    </w:p>
    <w:p>
      <w:pPr>
        <w:pStyle w:val="BodyText"/>
        <w:spacing w:line="110" w:lineRule="exact"/>
      </w:pPr>
      <w:r>
        <w:rPr/>
        <w:br w:type="column"/>
      </w:r>
      <w:r>
        <w:rPr/>
        <w:t>DJNZ   R2，START ；8 个通道转换是否结束</w:t>
      </w:r>
    </w:p>
    <w:p>
      <w:pPr>
        <w:pStyle w:val="BodyText"/>
        <w:tabs>
          <w:tab w:pos="1046" w:val="left" w:leader="none"/>
        </w:tabs>
        <w:spacing w:line="118" w:lineRule="exact" w:before="24"/>
      </w:pPr>
      <w:r>
        <w:rPr/>
        <w:br w:type="column"/>
      </w:r>
      <w:r>
        <w:rPr/>
        <w:t>MOVX   A，@DPTR</w:t>
        <w:tab/>
      </w:r>
      <w:r>
        <w:rPr>
          <w:spacing w:val="-8"/>
        </w:rPr>
        <w:t>；读入 </w:t>
      </w:r>
      <w:r>
        <w:rPr/>
        <w:t>A/D</w:t>
      </w:r>
      <w:r>
        <w:rPr>
          <w:spacing w:val="-7"/>
        </w:rPr>
        <w:t> 转换值③</w:t>
      </w:r>
    </w:p>
    <w:p>
      <w:pPr>
        <w:spacing w:after="0" w:line="118" w:lineRule="exact"/>
        <w:sectPr>
          <w:type w:val="continuous"/>
          <w:pgSz w:w="11910" w:h="16840"/>
          <w:pgMar w:top="0" w:bottom="0" w:left="0" w:right="0"/>
          <w:cols w:num="4" w:equalWidth="0">
            <w:col w:w="2662" w:space="420"/>
            <w:col w:w="1159" w:space="1922"/>
            <w:col w:w="2153" w:space="929"/>
            <w:col w:w="2665"/>
          </w:cols>
        </w:sectPr>
      </w:pPr>
    </w:p>
    <w:p>
      <w:pPr>
        <w:pStyle w:val="BodyText"/>
        <w:spacing w:line="110" w:lineRule="exact"/>
      </w:pPr>
      <w:r>
        <w:rPr>
          <w:spacing w:val="-8"/>
        </w:rPr>
        <w:t>辑左移 </w:t>
      </w:r>
      <w:r>
        <w:rPr/>
        <w:t>5</w:t>
      </w:r>
      <w:r>
        <w:rPr>
          <w:spacing w:val="-15"/>
        </w:rPr>
        <w:t> 位</w:t>
      </w:r>
    </w:p>
    <w:p>
      <w:pPr>
        <w:pStyle w:val="BodyText"/>
        <w:tabs>
          <w:tab w:pos="419" w:val="left" w:leader="none"/>
          <w:tab w:pos="1259" w:val="left" w:leader="none"/>
        </w:tabs>
        <w:spacing w:line="110" w:lineRule="exact"/>
      </w:pPr>
      <w:r>
        <w:rPr/>
        <w:br w:type="column"/>
      </w:r>
      <w:r>
        <w:rPr/>
        <w:t>MOV</w:t>
        <w:tab/>
        <w:t>SCON，#00H</w:t>
        <w:tab/>
      </w:r>
      <w:r>
        <w:rPr>
          <w:spacing w:val="-4"/>
        </w:rPr>
        <w:t>；设串行口为方式 </w:t>
      </w:r>
      <w:r>
        <w:rPr/>
        <w:t>0</w:t>
      </w:r>
    </w:p>
    <w:p>
      <w:pPr>
        <w:pStyle w:val="BodyText"/>
        <w:spacing w:line="110" w:lineRule="exact"/>
      </w:pPr>
      <w:r>
        <w:rPr/>
        <w:br w:type="column"/>
      </w:r>
      <w:r>
        <w:rPr/>
        <w:t>SJMP   MAIN</w:t>
      </w:r>
    </w:p>
    <w:p>
      <w:pPr>
        <w:pStyle w:val="BodyText"/>
        <w:tabs>
          <w:tab w:pos="419" w:val="left" w:leader="none"/>
        </w:tabs>
        <w:spacing w:line="120" w:lineRule="exact" w:before="24"/>
      </w:pPr>
      <w:r>
        <w:rPr/>
        <w:br w:type="column"/>
      </w:r>
      <w:r>
        <w:rPr/>
        <w:t>MOV</w:t>
        <w:tab/>
        <w:t>@R1，A</w:t>
      </w:r>
    </w:p>
    <w:p>
      <w:pPr>
        <w:spacing w:after="0" w:line="120" w:lineRule="exact"/>
        <w:sectPr>
          <w:type w:val="continuous"/>
          <w:pgSz w:w="11910" w:h="16840"/>
          <w:pgMar w:top="0" w:bottom="0" w:left="0" w:right="0"/>
          <w:cols w:num="4" w:equalWidth="0">
            <w:col w:w="550" w:space="2532"/>
            <w:col w:w="2223" w:space="858"/>
            <w:col w:w="641" w:space="2441"/>
            <w:col w:w="2665"/>
          </w:cols>
        </w:sectPr>
      </w:pPr>
    </w:p>
    <w:p>
      <w:pPr>
        <w:pStyle w:val="Heading1"/>
        <w:spacing w:line="110" w:lineRule="exact"/>
      </w:pPr>
      <w:r>
        <w:rPr>
          <w:w w:val="95"/>
        </w:rPr>
        <w:t>4.寄存器间接寻址</w:t>
      </w:r>
    </w:p>
    <w:p>
      <w:pPr>
        <w:pStyle w:val="BodyText"/>
        <w:tabs>
          <w:tab w:pos="419" w:val="left" w:leader="none"/>
          <w:tab w:pos="1679" w:val="left" w:leader="none"/>
        </w:tabs>
        <w:spacing w:line="110" w:lineRule="exact"/>
      </w:pPr>
      <w:r>
        <w:rPr/>
        <w:br w:type="column"/>
      </w:r>
      <w:r>
        <w:rPr/>
        <w:t>CLR</w:t>
        <w:tab/>
        <w:t>ES</w:t>
        <w:tab/>
        <w:t>；禁止串行</w:t>
      </w:r>
    </w:p>
    <w:p>
      <w:pPr>
        <w:pStyle w:val="BodyText"/>
        <w:spacing w:line="110" w:lineRule="exact"/>
      </w:pPr>
      <w:r>
        <w:rPr/>
        <w:br w:type="column"/>
      </w:r>
      <w:r>
        <w:rPr/>
        <w:t>INTDATA</w:t>
      </w:r>
      <w:r>
        <w:rPr>
          <w:spacing w:val="-24"/>
        </w:rPr>
        <w:t>：</w:t>
      </w:r>
      <w:r>
        <w:rPr/>
        <w:t>MOVX  A</w:t>
      </w:r>
      <w:r>
        <w:rPr>
          <w:spacing w:val="-22"/>
        </w:rPr>
        <w:t>，</w:t>
      </w:r>
      <w:r>
        <w:rPr/>
        <w:t>＠DPTR</w:t>
      </w:r>
      <w:r>
        <w:rPr>
          <w:spacing w:val="-5"/>
        </w:rPr>
        <w:t> ；读数据 </w:t>
      </w:r>
      <w:r>
        <w:rPr/>
        <w:t>(P2.7=0,</w:t>
      </w:r>
      <w:r>
        <w:rPr>
          <w:spacing w:val="-29"/>
        </w:rPr>
        <w:t> </w:t>
      </w:r>
      <w:r>
        <w:rPr/>
        <w:t>RD=0</w:t>
      </w:r>
      <w:r>
        <w:rPr>
          <w:spacing w:val="-19"/>
        </w:rPr>
        <w:t>)，；</w:t>
      </w:r>
    </w:p>
    <w:p>
      <w:pPr>
        <w:pStyle w:val="BodyText"/>
        <w:tabs>
          <w:tab w:pos="419" w:val="left" w:leader="none"/>
          <w:tab w:pos="1259" w:val="left" w:leader="none"/>
        </w:tabs>
        <w:spacing w:line="118" w:lineRule="exact" w:before="24"/>
      </w:pPr>
      <w:r>
        <w:rPr/>
        <w:br w:type="column"/>
      </w:r>
      <w:r>
        <w:rPr/>
        <w:t>INC</w:t>
        <w:tab/>
        <w:t>DPTR</w:t>
        <w:tab/>
      </w:r>
      <w:r>
        <w:rPr>
          <w:spacing w:val="-1"/>
        </w:rPr>
        <w:t>；指向下一通道地址</w:t>
      </w:r>
    </w:p>
    <w:p>
      <w:pPr>
        <w:spacing w:after="0" w:line="118" w:lineRule="exact"/>
        <w:sectPr>
          <w:type w:val="continuous"/>
          <w:pgSz w:w="11910" w:h="16840"/>
          <w:pgMar w:top="0" w:bottom="0" w:left="0" w:right="0"/>
          <w:cols w:num="4" w:equalWidth="0">
            <w:col w:w="883" w:space="2618"/>
            <w:col w:w="2239" w:space="423"/>
            <w:col w:w="2717" w:space="365"/>
            <w:col w:w="2665"/>
          </w:cols>
        </w:sectPr>
      </w:pPr>
    </w:p>
    <w:p>
      <w:pPr>
        <w:pStyle w:val="Heading1"/>
        <w:spacing w:line="110" w:lineRule="exact"/>
      </w:pPr>
      <w:r>
        <w:rPr>
          <w:w w:val="95"/>
        </w:rPr>
        <w:t>5.基址寻址</w:t>
      </w:r>
    </w:p>
    <w:p>
      <w:pPr>
        <w:spacing w:line="110" w:lineRule="exact" w:before="0"/>
        <w:ind w:left="0" w:right="0" w:firstLine="0"/>
        <w:jc w:val="left"/>
        <w:rPr>
          <w:sz w:val="11"/>
        </w:rPr>
      </w:pPr>
      <w:r>
        <w:rPr/>
        <w:br w:type="column"/>
      </w:r>
      <w:r>
        <w:rPr>
          <w:sz w:val="11"/>
        </w:rPr>
        <w:t>口中断</w:t>
      </w:r>
    </w:p>
    <w:p>
      <w:pPr>
        <w:pStyle w:val="BodyText"/>
        <w:spacing w:line="110" w:lineRule="exact"/>
      </w:pPr>
      <w:r>
        <w:rPr/>
        <w:br w:type="column"/>
      </w:r>
      <w:r>
        <w:rPr/>
        <w:t>硬件撤销中断③</w:t>
      </w:r>
    </w:p>
    <w:p>
      <w:pPr>
        <w:pStyle w:val="BodyText"/>
        <w:tabs>
          <w:tab w:pos="419" w:val="left" w:leader="none"/>
        </w:tabs>
        <w:spacing w:line="120" w:lineRule="exact" w:before="24"/>
      </w:pPr>
      <w:r>
        <w:rPr/>
        <w:br w:type="column"/>
      </w:r>
      <w:r>
        <w:rPr/>
        <w:t>INC</w:t>
        <w:tab/>
        <w:t>R1</w:t>
      </w:r>
    </w:p>
    <w:p>
      <w:pPr>
        <w:spacing w:after="0" w:line="120" w:lineRule="exact"/>
        <w:sectPr>
          <w:type w:val="continuous"/>
          <w:pgSz w:w="11910" w:h="16840"/>
          <w:pgMar w:top="0" w:bottom="0" w:left="0" w:right="0"/>
          <w:cols w:num="4" w:equalWidth="0">
            <w:col w:w="552" w:space="2530"/>
            <w:col w:w="331" w:space="2750"/>
            <w:col w:w="771" w:space="2311"/>
            <w:col w:w="2665"/>
          </w:cols>
        </w:sectPr>
      </w:pPr>
    </w:p>
    <w:p>
      <w:pPr>
        <w:pStyle w:val="Heading1"/>
        <w:spacing w:line="110" w:lineRule="exact"/>
      </w:pPr>
      <w:r>
        <w:rPr>
          <w:w w:val="95"/>
        </w:rPr>
        <w:t>6.多寄存器寻址</w:t>
      </w:r>
    </w:p>
    <w:p>
      <w:pPr>
        <w:pStyle w:val="BodyText"/>
        <w:tabs>
          <w:tab w:pos="419" w:val="left" w:leader="none"/>
          <w:tab w:pos="1259" w:val="left" w:leader="none"/>
        </w:tabs>
        <w:spacing w:line="110" w:lineRule="exact"/>
      </w:pPr>
      <w:r>
        <w:rPr/>
        <w:br w:type="column"/>
      </w:r>
      <w:r>
        <w:rPr/>
        <w:t>MOV</w:t>
        <w:tab/>
        <w:t>A，#80H</w:t>
        <w:tab/>
      </w:r>
      <w:r>
        <w:rPr>
          <w:spacing w:val="-4"/>
        </w:rPr>
        <w:t>；先显示最左边发光</w:t>
      </w:r>
    </w:p>
    <w:p>
      <w:pPr>
        <w:pStyle w:val="BodyText"/>
        <w:tabs>
          <w:tab w:pos="419" w:val="left" w:leader="none"/>
        </w:tabs>
        <w:spacing w:line="110" w:lineRule="exact"/>
      </w:pPr>
      <w:r>
        <w:rPr/>
        <w:br w:type="column"/>
      </w:r>
      <w:r>
        <w:rPr/>
        <w:t>MOV</w:t>
        <w:tab/>
        <w:t>＠R0，A</w:t>
      </w:r>
      <w:r>
        <w:rPr>
          <w:spacing w:val="8"/>
        </w:rPr>
        <w:t> ；存数据</w:t>
      </w:r>
    </w:p>
    <w:p>
      <w:pPr>
        <w:pStyle w:val="BodyText"/>
        <w:spacing w:line="118" w:lineRule="exact" w:before="24"/>
      </w:pPr>
      <w:r>
        <w:rPr/>
        <w:br w:type="column"/>
      </w:r>
      <w:r>
        <w:rPr/>
        <w:t>DJNZ  R7，LOOP ；8 个通道未转换完，则继续。</w:t>
      </w:r>
    </w:p>
    <w:p>
      <w:pPr>
        <w:spacing w:after="0" w:line="118" w:lineRule="exact"/>
        <w:sectPr>
          <w:type w:val="continuous"/>
          <w:pgSz w:w="11910" w:h="16840"/>
          <w:pgMar w:top="0" w:bottom="0" w:left="0" w:right="0"/>
          <w:cols w:num="4" w:equalWidth="0">
            <w:col w:w="773" w:space="2729"/>
            <w:col w:w="2239" w:space="422"/>
            <w:col w:w="1356" w:space="1726"/>
            <w:col w:w="2665"/>
          </w:cols>
        </w:sectPr>
      </w:pPr>
    </w:p>
    <w:p>
      <w:pPr>
        <w:pStyle w:val="BodyText"/>
        <w:spacing w:line="110" w:lineRule="exact"/>
      </w:pPr>
      <w:r>
        <w:rPr>
          <w:spacing w:val="-4"/>
        </w:rPr>
        <w:t>一条指令实现一组寄存器值的传送，连续的寄存器用“-”</w:t>
      </w:r>
    </w:p>
    <w:p>
      <w:pPr>
        <w:spacing w:line="110" w:lineRule="exact" w:before="0"/>
        <w:ind w:left="0" w:right="0" w:firstLine="0"/>
        <w:jc w:val="left"/>
        <w:rPr>
          <w:sz w:val="11"/>
        </w:rPr>
      </w:pPr>
      <w:r>
        <w:rPr/>
        <w:br w:type="column"/>
      </w:r>
      <w:r>
        <w:rPr>
          <w:sz w:val="11"/>
        </w:rPr>
        <w:t>二极管</w:t>
      </w:r>
    </w:p>
    <w:p>
      <w:pPr>
        <w:pStyle w:val="BodyText"/>
        <w:tabs>
          <w:tab w:pos="419" w:val="left" w:leader="none"/>
        </w:tabs>
        <w:spacing w:line="110" w:lineRule="exact"/>
      </w:pPr>
      <w:r>
        <w:rPr/>
        <w:br w:type="column"/>
      </w:r>
      <w:r>
        <w:rPr/>
        <w:t>INC</w:t>
        <w:tab/>
        <w:t>R0</w:t>
      </w:r>
    </w:p>
    <w:p>
      <w:pPr>
        <w:pStyle w:val="BodyText"/>
        <w:tabs>
          <w:tab w:pos="839" w:val="left" w:leader="none"/>
          <w:tab w:pos="2099" w:val="left" w:leader="none"/>
        </w:tabs>
        <w:spacing w:line="120" w:lineRule="exact" w:before="24"/>
      </w:pPr>
      <w:r>
        <w:rPr/>
        <w:br w:type="column"/>
      </w:r>
      <w:r>
        <w:rPr/>
        <w:t>D128μs：</w:t>
        <w:tab/>
        <w:t>…</w:t>
        <w:tab/>
      </w:r>
      <w:r>
        <w:rPr>
          <w:spacing w:val="-11"/>
        </w:rPr>
        <w:t>； 延时 </w:t>
      </w:r>
      <w:r>
        <w:rPr/>
        <w:t>128</w:t>
      </w:r>
    </w:p>
    <w:p>
      <w:pPr>
        <w:spacing w:after="0" w:line="120" w:lineRule="exact"/>
        <w:sectPr>
          <w:type w:val="continuous"/>
          <w:pgSz w:w="11910" w:h="16840"/>
          <w:pgMar w:top="0" w:bottom="0" w:left="0" w:right="0"/>
          <w:cols w:num="4" w:equalWidth="0">
            <w:col w:w="2767" w:space="314"/>
            <w:col w:w="331" w:space="2751"/>
            <w:col w:w="531" w:space="2551"/>
            <w:col w:w="2665"/>
          </w:cols>
        </w:sectPr>
      </w:pPr>
    </w:p>
    <w:p>
      <w:pPr>
        <w:pStyle w:val="BodyText"/>
        <w:spacing w:line="110" w:lineRule="exact"/>
      </w:pPr>
      <w:r>
        <w:rPr/>
        <w:t>连接，否则用“,”分隔</w:t>
      </w:r>
    </w:p>
    <w:p>
      <w:pPr>
        <w:pStyle w:val="BodyText"/>
        <w:tabs>
          <w:tab w:pos="839" w:val="left" w:leader="none"/>
          <w:tab w:pos="1679" w:val="left" w:leader="none"/>
        </w:tabs>
        <w:spacing w:line="110" w:lineRule="exact"/>
      </w:pPr>
      <w:r>
        <w:rPr/>
        <w:br w:type="column"/>
      </w:r>
      <w:r>
        <w:rPr/>
        <w:t>LED:</w:t>
      </w:r>
      <w:r>
        <w:rPr>
          <w:spacing w:val="10"/>
        </w:rPr>
        <w:t>   </w:t>
      </w:r>
      <w:r>
        <w:rPr/>
        <w:t>MOV</w:t>
        <w:tab/>
        <w:t>SBUF，A</w:t>
        <w:tab/>
      </w:r>
      <w:r>
        <w:rPr>
          <w:spacing w:val="-1"/>
        </w:rPr>
        <w:t>；串行输出</w:t>
      </w:r>
    </w:p>
    <w:p>
      <w:pPr>
        <w:pStyle w:val="BodyText"/>
        <w:tabs>
          <w:tab w:pos="475" w:val="left" w:leader="none"/>
        </w:tabs>
        <w:spacing w:line="110" w:lineRule="exact"/>
      </w:pPr>
      <w:r>
        <w:rPr/>
        <w:br w:type="column"/>
      </w:r>
      <w:r>
        <w:rPr/>
        <w:t>INC</w:t>
        <w:tab/>
        <w:t>DPTR</w:t>
      </w:r>
      <w:r>
        <w:rPr>
          <w:spacing w:val="3"/>
        </w:rPr>
        <w:t> ；指向下一通道</w:t>
      </w:r>
    </w:p>
    <w:p>
      <w:pPr>
        <w:pStyle w:val="BodyText"/>
        <w:spacing w:line="120" w:lineRule="exact" w:before="21"/>
      </w:pPr>
      <w:r>
        <w:rPr/>
        <w:br w:type="column"/>
      </w:r>
      <w:r>
        <w:rPr/>
        <w:t>μs 子程序</w:t>
      </w:r>
    </w:p>
    <w:p>
      <w:pPr>
        <w:spacing w:after="0" w:line="120" w:lineRule="exact"/>
        <w:sectPr>
          <w:type w:val="continuous"/>
          <w:pgSz w:w="11910" w:h="16840"/>
          <w:pgMar w:top="0" w:bottom="0" w:left="0" w:right="0"/>
          <w:cols w:num="4" w:equalWidth="0">
            <w:col w:w="1157" w:space="1925"/>
            <w:col w:w="2230" w:space="852"/>
            <w:col w:w="1577" w:space="1504"/>
            <w:col w:w="2665"/>
          </w:cols>
        </w:sectPr>
      </w:pPr>
    </w:p>
    <w:p>
      <w:pPr>
        <w:pStyle w:val="BodyText"/>
        <w:spacing w:line="110" w:lineRule="exact"/>
      </w:pPr>
      <w:r>
        <w:rPr/>
        <w:t>例 ：LDMIA R0, {R1-R5};</w:t>
      </w:r>
    </w:p>
    <w:p>
      <w:pPr>
        <w:pStyle w:val="BodyText"/>
        <w:tabs>
          <w:tab w:pos="419" w:val="left" w:leader="none"/>
          <w:tab w:pos="1679" w:val="left" w:leader="none"/>
        </w:tabs>
        <w:spacing w:line="110" w:lineRule="exact"/>
      </w:pPr>
      <w:r>
        <w:rPr/>
        <w:br w:type="column"/>
      </w:r>
      <w:r>
        <w:rPr/>
        <w:t>JNB</w:t>
        <w:tab/>
        <w:t>TI，$</w:t>
        <w:tab/>
      </w:r>
      <w:r>
        <w:rPr>
          <w:spacing w:val="-1"/>
        </w:rPr>
        <w:t>；输出等待</w:t>
      </w:r>
    </w:p>
    <w:p>
      <w:pPr>
        <w:pStyle w:val="BodyText"/>
        <w:spacing w:line="110" w:lineRule="exact"/>
      </w:pPr>
      <w:r>
        <w:rPr/>
        <w:br w:type="column"/>
      </w:r>
      <w:r>
        <w:rPr/>
        <w:t>SETB   F0 ；置中断发生标志</w:t>
      </w:r>
    </w:p>
    <w:p>
      <w:pPr>
        <w:spacing w:line="118" w:lineRule="exact" w:before="23"/>
        <w:ind w:left="0" w:right="0" w:firstLine="0"/>
        <w:jc w:val="left"/>
        <w:rPr>
          <w:sz w:val="11"/>
        </w:rPr>
      </w:pPr>
      <w:r>
        <w:rPr/>
        <w:br w:type="column"/>
      </w:r>
      <w:r>
        <w:rPr>
          <w:sz w:val="11"/>
        </w:rPr>
        <w:t>RET</w:t>
      </w:r>
    </w:p>
    <w:p>
      <w:pPr>
        <w:spacing w:after="0" w:line="118" w:lineRule="exact"/>
        <w:jc w:val="left"/>
        <w:rPr>
          <w:sz w:val="11"/>
        </w:rPr>
        <w:sectPr>
          <w:type w:val="continuous"/>
          <w:pgSz w:w="11910" w:h="16840"/>
          <w:pgMar w:top="0" w:bottom="0" w:left="0" w:right="0"/>
          <w:cols w:num="4" w:equalWidth="0">
            <w:col w:w="1267" w:space="2234"/>
            <w:col w:w="2230" w:space="433"/>
            <w:col w:w="1522" w:space="1559"/>
            <w:col w:w="2665"/>
          </w:cols>
        </w:sectPr>
      </w:pPr>
    </w:p>
    <w:p>
      <w:pPr>
        <w:pStyle w:val="BodyText"/>
        <w:spacing w:line="110" w:lineRule="exact"/>
      </w:pPr>
      <w:r>
        <w:rPr/>
        <w:t>功能：R1=[R0], R2=[R0+4], R3=[R0+8]，R4=[R0+12],</w:t>
      </w:r>
    </w:p>
    <w:p>
      <w:pPr>
        <w:pStyle w:val="BodyText"/>
        <w:tabs>
          <w:tab w:pos="419" w:val="left" w:leader="none"/>
          <w:tab w:pos="1735" w:val="left" w:leader="none"/>
        </w:tabs>
        <w:spacing w:line="110" w:lineRule="exact"/>
      </w:pPr>
      <w:r>
        <w:rPr/>
        <w:br w:type="column"/>
      </w:r>
      <w:r>
        <w:rPr/>
        <w:t>CLR</w:t>
        <w:tab/>
        <w:t>TI</w:t>
        <w:tab/>
      </w:r>
      <w:r>
        <w:rPr>
          <w:spacing w:val="-11"/>
        </w:rPr>
        <w:t>；软件清中</w:t>
      </w:r>
    </w:p>
    <w:p>
      <w:pPr>
        <w:pStyle w:val="BodyText"/>
        <w:spacing w:line="110" w:lineRule="exact"/>
      </w:pPr>
      <w:r>
        <w:rPr/>
        <w:br w:type="column"/>
      </w:r>
      <w:r>
        <w:rPr/>
        <w:t>RETI</w:t>
      </w:r>
    </w:p>
    <w:p>
      <w:pPr>
        <w:pStyle w:val="BodyText"/>
        <w:spacing w:line="118" w:lineRule="exact" w:before="26"/>
        <w:ind w:right="-15"/>
      </w:pPr>
      <w:r>
        <w:rPr/>
        <w:br w:type="column"/>
      </w:r>
      <w:r>
        <w:rPr>
          <w:spacing w:val="-4"/>
        </w:rPr>
        <w:t>例：采集 </w:t>
      </w:r>
      <w:r>
        <w:rPr/>
        <w:t>8</w:t>
      </w:r>
      <w:r>
        <w:rPr>
          <w:spacing w:val="-7"/>
        </w:rPr>
        <w:t> 路模拟量，并存入 </w:t>
      </w:r>
      <w:r>
        <w:rPr/>
        <w:t>20H</w:t>
      </w:r>
      <w:r>
        <w:rPr>
          <w:spacing w:val="-7"/>
        </w:rPr>
        <w:t> 地址开始的内部 </w:t>
      </w:r>
      <w:r>
        <w:rPr/>
        <w:t>RAM</w:t>
      </w:r>
    </w:p>
    <w:p>
      <w:pPr>
        <w:spacing w:after="0" w:line="118" w:lineRule="exact"/>
        <w:sectPr>
          <w:type w:val="continuous"/>
          <w:pgSz w:w="11910" w:h="16840"/>
          <w:pgMar w:top="0" w:bottom="0" w:left="0" w:right="0"/>
          <w:cols w:num="4" w:equalWidth="0">
            <w:col w:w="2659" w:space="842"/>
            <w:col w:w="2237" w:space="425"/>
            <w:col w:w="221" w:space="2861"/>
            <w:col w:w="2665"/>
          </w:cols>
        </w:sectPr>
      </w:pPr>
    </w:p>
    <w:p>
      <w:pPr>
        <w:pStyle w:val="BodyText"/>
        <w:spacing w:line="110" w:lineRule="exact"/>
      </w:pPr>
      <w:r>
        <w:rPr/>
        <w:drawing>
          <wp:anchor distT="0" distB="0" distL="0" distR="0" allowOverlap="1" layoutInCell="1" locked="0" behindDoc="1" simplePos="0" relativeHeight="268401407">
            <wp:simplePos x="0" y="0"/>
            <wp:positionH relativeFrom="page">
              <wp:posOffset>3913632</wp:posOffset>
            </wp:positionH>
            <wp:positionV relativeFrom="paragraph">
              <wp:posOffset>79311</wp:posOffset>
            </wp:positionV>
            <wp:extent cx="1833117" cy="1190244"/>
            <wp:effectExtent l="0" t="0" r="0" b="0"/>
            <wp:wrapNone/>
            <wp:docPr id="7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3117" cy="1190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R5=[R0+16]</w:t>
      </w:r>
    </w:p>
    <w:p>
      <w:pPr>
        <w:pStyle w:val="BodyText"/>
        <w:tabs>
          <w:tab w:pos="6163" w:val="left" w:leader="none"/>
        </w:tabs>
      </w:pPr>
      <w:r>
        <w:rPr/>
        <w:br w:type="column"/>
      </w:r>
      <w:r>
        <w:rPr/>
        <w:t>断标志</w:t>
        <w:tab/>
      </w:r>
      <w:r>
        <w:rPr>
          <w:position w:val="-5"/>
        </w:rPr>
        <w:t>中。</w:t>
      </w:r>
    </w:p>
    <w:p>
      <w:pPr>
        <w:spacing w:after="0"/>
        <w:sectPr>
          <w:type w:val="continuous"/>
          <w:pgSz w:w="11910" w:h="16840"/>
          <w:pgMar w:top="0" w:bottom="0" w:left="0" w:right="0"/>
          <w:cols w:num="2" w:equalWidth="0">
            <w:col w:w="552" w:space="2529"/>
            <w:col w:w="8829"/>
          </w:cols>
        </w:sectPr>
      </w:pPr>
    </w:p>
    <w:p>
      <w:pPr>
        <w:pStyle w:val="BodyText"/>
        <w:spacing w:line="110" w:lineRule="exact"/>
      </w:pPr>
      <w:r>
        <w:rPr>
          <w:spacing w:val="6"/>
        </w:rPr>
        <w:t>从以</w:t>
      </w:r>
      <w:r>
        <w:rPr/>
        <w:t>R0</w:t>
      </w:r>
      <w:r>
        <w:rPr>
          <w:spacing w:val="-6"/>
        </w:rPr>
        <w:t> 为起始地址的存储单元中取出</w:t>
      </w:r>
      <w:r>
        <w:rPr/>
        <w:t>5</w:t>
      </w:r>
      <w:r>
        <w:rPr>
          <w:spacing w:val="-6"/>
        </w:rPr>
        <w:t> 个字的数据送到</w:t>
      </w:r>
    </w:p>
    <w:p>
      <w:pPr>
        <w:pStyle w:val="BodyText"/>
        <w:spacing w:line="110" w:lineRule="exact"/>
      </w:pPr>
      <w:r>
        <w:rPr/>
        <w:br w:type="column"/>
      </w:r>
      <w:r>
        <w:rPr/>
        <w:t>ACALL  DELAY  ；轮显间隔</w:t>
      </w:r>
    </w:p>
    <w:p>
      <w:pPr>
        <w:pStyle w:val="BodyText"/>
        <w:tabs>
          <w:tab w:pos="419" w:val="left" w:leader="none"/>
        </w:tabs>
        <w:spacing w:line="120" w:lineRule="exact" w:before="23"/>
      </w:pPr>
      <w:r>
        <w:rPr/>
        <w:br w:type="column"/>
      </w:r>
      <w:r>
        <w:rPr/>
        <w:t>ORG</w:t>
        <w:tab/>
        <w:t>0000H</w:t>
      </w:r>
    </w:p>
    <w:p>
      <w:pPr>
        <w:spacing w:after="0" w:line="120" w:lineRule="exact"/>
        <w:sectPr>
          <w:type w:val="continuous"/>
          <w:pgSz w:w="11910" w:h="16840"/>
          <w:pgMar w:top="0" w:bottom="0" w:left="0" w:right="0"/>
          <w:cols w:num="3" w:equalWidth="0">
            <w:col w:w="2659" w:space="842"/>
            <w:col w:w="5549" w:space="195"/>
            <w:col w:w="2665"/>
          </w:cols>
        </w:sectPr>
      </w:pPr>
    </w:p>
    <w:p>
      <w:pPr>
        <w:pStyle w:val="BodyText"/>
        <w:spacing w:line="109" w:lineRule="exact"/>
      </w:pPr>
      <w:r>
        <w:rPr/>
        <w:t>R1</w:t>
      </w:r>
      <w:r>
        <w:rPr>
          <w:spacing w:val="-19"/>
        </w:rPr>
        <w:t> 到 </w:t>
      </w:r>
      <w:r>
        <w:rPr/>
        <w:t>R5</w:t>
      </w:r>
      <w:r>
        <w:rPr>
          <w:spacing w:val="-6"/>
        </w:rPr>
        <w:t> 寄存器中。</w:t>
      </w:r>
    </w:p>
    <w:p>
      <w:pPr>
        <w:pStyle w:val="BodyText"/>
        <w:tabs>
          <w:tab w:pos="419" w:val="left" w:leader="none"/>
          <w:tab w:pos="1679" w:val="left" w:leader="none"/>
        </w:tabs>
        <w:spacing w:line="109" w:lineRule="exact"/>
      </w:pPr>
      <w:r>
        <w:rPr/>
        <w:br w:type="column"/>
      </w:r>
      <w:r>
        <w:rPr/>
        <w:t>RR</w:t>
        <w:tab/>
        <w:t>A</w:t>
        <w:tab/>
      </w:r>
      <w:r>
        <w:rPr>
          <w:spacing w:val="-1"/>
        </w:rPr>
        <w:t>；发光右移</w:t>
      </w:r>
    </w:p>
    <w:p>
      <w:pPr>
        <w:pStyle w:val="BodyText"/>
        <w:spacing w:line="118" w:lineRule="exact" w:before="23"/>
      </w:pPr>
      <w:r>
        <w:rPr/>
        <w:br w:type="column"/>
      </w:r>
      <w:r>
        <w:rPr/>
        <w:t>SJMP   MAIN</w:t>
      </w:r>
    </w:p>
    <w:p>
      <w:pPr>
        <w:spacing w:after="0" w:line="118" w:lineRule="exact"/>
        <w:sectPr>
          <w:type w:val="continuous"/>
          <w:pgSz w:w="11910" w:h="16840"/>
          <w:pgMar w:top="0" w:bottom="0" w:left="0" w:right="0"/>
          <w:cols w:num="3" w:equalWidth="0">
            <w:col w:w="962" w:space="2539"/>
            <w:col w:w="5549" w:space="195"/>
            <w:col w:w="2665"/>
          </w:cols>
        </w:sectPr>
      </w:pPr>
    </w:p>
    <w:p>
      <w:pPr>
        <w:pStyle w:val="Heading1"/>
        <w:spacing w:line="110" w:lineRule="exact"/>
      </w:pPr>
      <w:r>
        <w:rPr>
          <w:w w:val="95"/>
        </w:rPr>
        <w:t>7.堆栈寻址</w:t>
      </w:r>
    </w:p>
    <w:p>
      <w:pPr>
        <w:pStyle w:val="BodyText"/>
        <w:tabs>
          <w:tab w:pos="1679" w:val="left" w:leader="none"/>
        </w:tabs>
        <w:spacing w:line="110" w:lineRule="exact"/>
      </w:pPr>
      <w:r>
        <w:rPr/>
        <w:br w:type="column"/>
      </w:r>
      <w:r>
        <w:rPr/>
        <w:t>AJMP</w:t>
      </w:r>
      <w:r>
        <w:rPr>
          <w:spacing w:val="10"/>
        </w:rPr>
        <w:t>   </w:t>
      </w:r>
      <w:r>
        <w:rPr/>
        <w:t>LED</w:t>
        <w:tab/>
        <w:t>；循环</w:t>
      </w:r>
    </w:p>
    <w:p>
      <w:pPr>
        <w:pStyle w:val="BodyText"/>
        <w:tabs>
          <w:tab w:pos="1679" w:val="left" w:leader="none"/>
        </w:tabs>
        <w:spacing w:line="120" w:lineRule="exact" w:before="23"/>
      </w:pPr>
      <w:r>
        <w:rPr/>
        <w:br w:type="column"/>
      </w:r>
      <w:r>
        <w:rPr/>
        <w:t>ORG   0003H</w:t>
        <w:tab/>
      </w:r>
      <w:r>
        <w:rPr>
          <w:spacing w:val="-8"/>
        </w:rPr>
        <w:t>；外部中断 </w:t>
      </w:r>
      <w:r>
        <w:rPr/>
        <w:t>0</w:t>
      </w:r>
      <w:r>
        <w:rPr>
          <w:spacing w:val="-8"/>
        </w:rPr>
        <w:t> 入口地</w:t>
      </w:r>
    </w:p>
    <w:p>
      <w:pPr>
        <w:spacing w:after="0" w:line="120" w:lineRule="exact"/>
        <w:sectPr>
          <w:type w:val="continuous"/>
          <w:pgSz w:w="11910" w:h="16840"/>
          <w:pgMar w:top="0" w:bottom="0" w:left="0" w:right="0"/>
          <w:cols w:num="3" w:equalWidth="0">
            <w:col w:w="552" w:space="2950"/>
            <w:col w:w="5549" w:space="194"/>
            <w:col w:w="2665"/>
          </w:cols>
        </w:sectPr>
      </w:pPr>
    </w:p>
    <w:p>
      <w:pPr>
        <w:pStyle w:val="Heading1"/>
        <w:spacing w:line="109" w:lineRule="exact"/>
      </w:pPr>
      <w:r>
        <w:rPr>
          <w:w w:val="95"/>
        </w:rPr>
        <w:t>8.块拷贝寻址</w:t>
      </w:r>
    </w:p>
    <w:p>
      <w:pPr>
        <w:pStyle w:val="BodyText"/>
        <w:tabs>
          <w:tab w:pos="6163" w:val="left" w:leader="none"/>
        </w:tabs>
        <w:spacing w:line="141" w:lineRule="exact"/>
      </w:pPr>
      <w:r>
        <w:rPr/>
        <w:br w:type="column"/>
      </w:r>
      <w:r>
        <w:rPr/>
        <w:t>DELAY：MOV</w:t>
      </w:r>
      <w:r>
        <w:rPr>
          <w:spacing w:val="-2"/>
        </w:rPr>
        <w:t> </w:t>
      </w:r>
      <w:r>
        <w:rPr/>
        <w:t>R6,#200H</w:t>
        <w:tab/>
      </w:r>
      <w:r>
        <w:rPr>
          <w:position w:val="-5"/>
        </w:rPr>
        <w:t>址</w:t>
      </w:r>
    </w:p>
    <w:p>
      <w:pPr>
        <w:spacing w:after="0" w:line="141" w:lineRule="exact"/>
        <w:sectPr>
          <w:type w:val="continuous"/>
          <w:pgSz w:w="11910" w:h="16840"/>
          <w:pgMar w:top="0" w:bottom="0" w:left="0" w:right="0"/>
          <w:cols w:num="2" w:equalWidth="0">
            <w:col w:w="662" w:space="2419"/>
            <w:col w:w="8829"/>
          </w:cols>
        </w:sectPr>
      </w:pPr>
    </w:p>
    <w:p>
      <w:pPr>
        <w:pStyle w:val="Heading1"/>
        <w:spacing w:line="110" w:lineRule="exact"/>
      </w:pPr>
      <w:r>
        <w:rPr>
          <w:w w:val="95"/>
        </w:rPr>
        <w:t>9.相对寻址</w:t>
      </w:r>
    </w:p>
    <w:p>
      <w:pPr>
        <w:spacing w:line="110" w:lineRule="exact" w:before="0"/>
        <w:ind w:left="0" w:right="0" w:firstLine="0"/>
        <w:jc w:val="left"/>
        <w:rPr>
          <w:sz w:val="11"/>
        </w:rPr>
      </w:pPr>
      <w:r>
        <w:rPr/>
        <w:br w:type="column"/>
      </w:r>
      <w:r>
        <w:rPr>
          <w:sz w:val="11"/>
        </w:rPr>
        <w:t>NOP</w:t>
      </w:r>
    </w:p>
    <w:p>
      <w:pPr>
        <w:pStyle w:val="BodyText"/>
        <w:spacing w:line="120" w:lineRule="exact" w:before="23"/>
      </w:pPr>
      <w:r>
        <w:rPr/>
        <w:br w:type="column"/>
      </w:r>
      <w:r>
        <w:rPr/>
        <w:t>LJMP   INTDATA</w:t>
      </w:r>
    </w:p>
    <w:p>
      <w:pPr>
        <w:spacing w:after="0" w:line="120" w:lineRule="exact"/>
        <w:sectPr>
          <w:type w:val="continuous"/>
          <w:pgSz w:w="11910" w:h="16840"/>
          <w:pgMar w:top="0" w:bottom="0" w:left="0" w:right="0"/>
          <w:cols w:num="3" w:equalWidth="0">
            <w:col w:w="552" w:space="2969"/>
            <w:col w:w="5530" w:space="194"/>
            <w:col w:w="2665"/>
          </w:cols>
        </w:sectPr>
      </w:pPr>
    </w:p>
    <w:p>
      <w:pPr>
        <w:pStyle w:val="Heading1"/>
        <w:numPr>
          <w:ilvl w:val="0"/>
          <w:numId w:val="1"/>
        </w:numPr>
        <w:tabs>
          <w:tab w:pos="111" w:val="left" w:leader="none"/>
        </w:tabs>
        <w:spacing w:line="109" w:lineRule="exact" w:before="0" w:after="0"/>
        <w:ind w:left="111" w:right="0" w:hanging="111"/>
        <w:jc w:val="left"/>
      </w:pPr>
      <w:r>
        <w:rPr/>
        <w:t>ARM</w:t>
      </w:r>
      <w:r>
        <w:rPr>
          <w:spacing w:val="-6"/>
        </w:rPr>
        <w:t> 指令分类说明</w:t>
      </w:r>
    </w:p>
    <w:p>
      <w:pPr>
        <w:pStyle w:val="BodyText"/>
        <w:tabs>
          <w:tab w:pos="1660" w:val="left" w:leader="none"/>
        </w:tabs>
        <w:spacing w:line="109" w:lineRule="exact"/>
      </w:pPr>
      <w:r>
        <w:rPr/>
        <w:br w:type="column"/>
      </w:r>
      <w:r>
        <w:rPr/>
        <w:t>DJNZ R6,&amp;</w:t>
        <w:tab/>
        <w:t>；延时子程</w:t>
      </w:r>
    </w:p>
    <w:p>
      <w:pPr>
        <w:pStyle w:val="BodyText"/>
        <w:tabs>
          <w:tab w:pos="419" w:val="left" w:leader="none"/>
          <w:tab w:pos="1259" w:val="left" w:leader="none"/>
        </w:tabs>
        <w:spacing w:line="120" w:lineRule="exact" w:before="20"/>
      </w:pPr>
      <w:r>
        <w:rPr/>
        <w:br w:type="column"/>
      </w:r>
      <w:r>
        <w:rPr/>
        <w:t>ORG</w:t>
        <w:tab/>
        <w:t>0100H</w:t>
        <w:tab/>
      </w:r>
      <w:r>
        <w:rPr>
          <w:spacing w:val="-1"/>
        </w:rPr>
        <w:t>；数据采集程序</w:t>
      </w:r>
    </w:p>
    <w:p>
      <w:pPr>
        <w:spacing w:after="0" w:line="120" w:lineRule="exact"/>
        <w:sectPr>
          <w:type w:val="continuous"/>
          <w:pgSz w:w="11910" w:h="16840"/>
          <w:pgMar w:top="0" w:bottom="0" w:left="0" w:right="0"/>
          <w:cols w:num="3" w:equalWidth="0">
            <w:col w:w="965" w:space="2556"/>
            <w:col w:w="5530" w:space="194"/>
            <w:col w:w="2665"/>
          </w:cols>
        </w:sectPr>
      </w:pPr>
    </w:p>
    <w:p>
      <w:pPr>
        <w:pStyle w:val="Heading1"/>
        <w:spacing w:line="109" w:lineRule="exact"/>
      </w:pPr>
      <w:r>
        <w:rPr>
          <w:w w:val="95"/>
        </w:rPr>
        <w:t>1.数据处理指令</w:t>
      </w:r>
    </w:p>
    <w:p>
      <w:pPr>
        <w:pStyle w:val="BodyText"/>
        <w:tabs>
          <w:tab w:pos="6163" w:val="left" w:leader="none"/>
          <w:tab w:pos="7003" w:val="left" w:leader="none"/>
          <w:tab w:pos="7843" w:val="left" w:leader="none"/>
        </w:tabs>
        <w:spacing w:line="141" w:lineRule="exact"/>
      </w:pPr>
      <w:r>
        <w:rPr/>
        <w:br w:type="column"/>
      </w:r>
      <w:r>
        <w:rPr>
          <w:position w:val="6"/>
        </w:rPr>
        <w:t>序</w:t>
        <w:tab/>
      </w:r>
      <w:r>
        <w:rPr/>
        <w:t>MAIN：MOV</w:t>
        <w:tab/>
        <w:t>R0，＃20H</w:t>
        <w:tab/>
      </w:r>
      <w:r>
        <w:rPr>
          <w:spacing w:val="-1"/>
        </w:rPr>
        <w:t>；数</w:t>
      </w:r>
      <w:r>
        <w:rPr/>
        <w:t>据缓冲区首址</w:t>
      </w:r>
    </w:p>
    <w:p>
      <w:pPr>
        <w:spacing w:after="0" w:line="141" w:lineRule="exact"/>
        <w:sectPr>
          <w:type w:val="continuous"/>
          <w:pgSz w:w="11910" w:h="16840"/>
          <w:pgMar w:top="0" w:bottom="0" w:left="0" w:right="0"/>
          <w:cols w:num="2" w:equalWidth="0">
            <w:col w:w="773" w:space="2309"/>
            <w:col w:w="8828"/>
          </w:cols>
        </w:sectPr>
      </w:pPr>
    </w:p>
    <w:p>
      <w:pPr>
        <w:pStyle w:val="Heading1"/>
        <w:spacing w:line="110" w:lineRule="exact"/>
      </w:pPr>
      <w:r>
        <w:rPr>
          <w:w w:val="95"/>
        </w:rPr>
        <w:t>2.跳转指令：</w:t>
      </w:r>
    </w:p>
    <w:p>
      <w:pPr>
        <w:spacing w:line="110" w:lineRule="exact" w:before="0"/>
        <w:ind w:left="0" w:right="0" w:firstLine="0"/>
        <w:jc w:val="left"/>
        <w:rPr>
          <w:sz w:val="11"/>
        </w:rPr>
      </w:pPr>
      <w:r>
        <w:rPr/>
        <w:br w:type="column"/>
      </w:r>
      <w:r>
        <w:rPr>
          <w:sz w:val="11"/>
        </w:rPr>
        <w:t>RET</w:t>
      </w:r>
    </w:p>
    <w:p>
      <w:pPr>
        <w:pStyle w:val="BodyText"/>
        <w:tabs>
          <w:tab w:pos="419" w:val="left" w:leader="none"/>
          <w:tab w:pos="1259" w:val="left" w:leader="none"/>
        </w:tabs>
        <w:spacing w:line="118" w:lineRule="exact" w:before="26"/>
      </w:pPr>
      <w:r>
        <w:rPr/>
        <w:br w:type="column"/>
      </w:r>
      <w:r>
        <w:rPr/>
        <w:t>MOV</w:t>
        <w:tab/>
        <w:t>R2，＃8</w:t>
        <w:tab/>
        <w:t>；8</w:t>
      </w:r>
      <w:r>
        <w:rPr>
          <w:spacing w:val="-7"/>
        </w:rPr>
        <w:t> 通道计数器</w:t>
      </w:r>
    </w:p>
    <w:p>
      <w:pPr>
        <w:spacing w:after="0" w:line="118" w:lineRule="exact"/>
        <w:sectPr>
          <w:type w:val="continuous"/>
          <w:pgSz w:w="11910" w:h="16840"/>
          <w:pgMar w:top="0" w:bottom="0" w:left="0" w:right="0"/>
          <w:cols w:num="3" w:equalWidth="0">
            <w:col w:w="662" w:space="2839"/>
            <w:col w:w="5549" w:space="195"/>
            <w:col w:w="2665"/>
          </w:cols>
        </w:sectPr>
      </w:pPr>
    </w:p>
    <w:p>
      <w:pPr>
        <w:pStyle w:val="Heading1"/>
        <w:spacing w:line="110" w:lineRule="exact"/>
        <w:ind w:left="220"/>
      </w:pPr>
      <w:r>
        <w:rPr/>
        <w:t>B 转移指令</w:t>
      </w:r>
    </w:p>
    <w:p>
      <w:pPr>
        <w:spacing w:line="110" w:lineRule="exact" w:before="0"/>
        <w:ind w:left="220" w:right="0" w:firstLine="0"/>
        <w:jc w:val="left"/>
        <w:rPr>
          <w:b/>
          <w:sz w:val="11"/>
        </w:rPr>
      </w:pPr>
      <w:r>
        <w:rPr/>
        <w:br w:type="column"/>
      </w:r>
      <w:r>
        <w:rPr>
          <w:b/>
          <w:sz w:val="11"/>
        </w:rPr>
        <w:t>将 2000H 单元开始的一批数据传送到从 3000H 开始的单</w:t>
      </w:r>
    </w:p>
    <w:p>
      <w:pPr>
        <w:pStyle w:val="BodyText"/>
        <w:tabs>
          <w:tab w:pos="574" w:val="left" w:leader="none"/>
        </w:tabs>
        <w:spacing w:line="118" w:lineRule="exact" w:before="23"/>
        <w:ind w:left="154"/>
      </w:pPr>
      <w:r>
        <w:rPr/>
        <w:br w:type="column"/>
      </w:r>
      <w:r>
        <w:rPr/>
        <w:t>MOV</w:t>
        <w:tab/>
        <w:t>DPTR，＃7FF8H</w:t>
      </w:r>
      <w:r>
        <w:rPr>
          <w:spacing w:val="-7"/>
        </w:rPr>
        <w:t> ；指向 </w:t>
      </w:r>
      <w:r>
        <w:rPr/>
        <w:t>0</w:t>
      </w:r>
      <w:r>
        <w:rPr>
          <w:spacing w:val="-9"/>
        </w:rPr>
        <w:t> 通道</w:t>
      </w:r>
    </w:p>
    <w:p>
      <w:pPr>
        <w:spacing w:after="0" w:line="118" w:lineRule="exact"/>
        <w:sectPr>
          <w:type w:val="continuous"/>
          <w:pgSz w:w="11910" w:h="16840"/>
          <w:pgMar w:top="0" w:bottom="0" w:left="0" w:right="0"/>
          <w:cols w:num="3" w:equalWidth="0">
            <w:col w:w="828" w:space="2033"/>
            <w:col w:w="6190" w:space="39"/>
            <w:col w:w="2820"/>
          </w:cols>
        </w:sectPr>
      </w:pPr>
    </w:p>
    <w:p>
      <w:pPr>
        <w:pStyle w:val="BodyText"/>
        <w:spacing w:line="109" w:lineRule="exact"/>
      </w:pPr>
      <w:r>
        <w:rPr>
          <w:spacing w:val="-1"/>
        </w:rPr>
        <w:t>功能：跳转到目的地址。</w:t>
      </w:r>
    </w:p>
    <w:p>
      <w:pPr>
        <w:pStyle w:val="Heading1"/>
        <w:spacing w:line="109" w:lineRule="exact"/>
      </w:pPr>
      <w:r>
        <w:rPr>
          <w:b w:val="0"/>
        </w:rPr>
        <w:br w:type="column"/>
      </w:r>
      <w:r>
        <w:rPr/>
        <w:t>元中，数据长度在内部 RAM 的 30H 中。</w:t>
      </w:r>
    </w:p>
    <w:p>
      <w:pPr>
        <w:pStyle w:val="BodyText"/>
        <w:tabs>
          <w:tab w:pos="839" w:val="left" w:leader="none"/>
          <w:tab w:pos="1679" w:val="left" w:leader="none"/>
        </w:tabs>
        <w:spacing w:line="120" w:lineRule="exact" w:before="23"/>
      </w:pPr>
      <w:r>
        <w:rPr/>
        <w:br w:type="column"/>
      </w:r>
      <w:r>
        <w:rPr/>
        <w:t>START：CLR</w:t>
        <w:tab/>
        <w:t>F0</w:t>
        <w:tab/>
      </w:r>
      <w:r>
        <w:rPr>
          <w:spacing w:val="-1"/>
        </w:rPr>
        <w:t>；清中断发生标志</w:t>
      </w:r>
    </w:p>
    <w:p>
      <w:pPr>
        <w:spacing w:after="0" w:line="120" w:lineRule="exact"/>
        <w:sectPr>
          <w:type w:val="continuous"/>
          <w:pgSz w:w="11910" w:h="16840"/>
          <w:pgMar w:top="0" w:bottom="0" w:left="0" w:right="0"/>
          <w:cols w:num="3" w:equalWidth="0">
            <w:col w:w="1210" w:space="1872"/>
            <w:col w:w="5969" w:space="194"/>
            <w:col w:w="2665"/>
          </w:cols>
        </w:sectPr>
      </w:pPr>
    </w:p>
    <w:p>
      <w:pPr>
        <w:pStyle w:val="BodyText"/>
        <w:spacing w:line="110" w:lineRule="exact"/>
      </w:pPr>
      <w:r>
        <w:rPr>
          <w:spacing w:val="-4"/>
        </w:rPr>
        <w:t>跳转范围：当前指令的</w:t>
      </w:r>
      <w:r>
        <w:rPr/>
        <w:t>±32M</w:t>
      </w:r>
      <w:r>
        <w:rPr>
          <w:spacing w:val="-10"/>
        </w:rPr>
        <w:t> 字节地址内</w:t>
      </w:r>
      <w:r>
        <w:rPr/>
        <w:t>（ARM</w:t>
      </w:r>
      <w:r>
        <w:rPr>
          <w:spacing w:val="-8"/>
        </w:rPr>
        <w:t> 指令为字</w:t>
      </w:r>
    </w:p>
    <w:p>
      <w:pPr>
        <w:pStyle w:val="BodyText"/>
        <w:spacing w:line="110" w:lineRule="exact"/>
      </w:pPr>
      <w:r>
        <w:rPr/>
        <w:br w:type="column"/>
      </w:r>
      <w:r>
        <w:rPr/>
        <w:t>MOV DPTR，#2000H；源数据区首址</w:t>
      </w:r>
    </w:p>
    <w:p>
      <w:pPr>
        <w:pStyle w:val="BodyText"/>
        <w:tabs>
          <w:tab w:pos="1259" w:val="left" w:leader="none"/>
        </w:tabs>
        <w:spacing w:line="118" w:lineRule="exact" w:before="23"/>
        <w:ind w:right="-15"/>
      </w:pPr>
      <w:r>
        <w:rPr/>
        <w:br w:type="column"/>
      </w:r>
      <w:r>
        <w:rPr/>
        <w:t>MOVX</w:t>
      </w:r>
      <w:r>
        <w:rPr>
          <w:spacing w:val="10"/>
        </w:rPr>
        <w:t>   </w:t>
      </w:r>
      <w:r>
        <w:rPr/>
        <w:t>＠DPTR，A</w:t>
        <w:tab/>
      </w:r>
      <w:r>
        <w:rPr>
          <w:spacing w:val="-7"/>
        </w:rPr>
        <w:t>；启动 </w:t>
      </w:r>
      <w:r>
        <w:rPr/>
        <w:t>A/D</w:t>
      </w:r>
      <w:r>
        <w:rPr>
          <w:spacing w:val="-5"/>
        </w:rPr>
        <w:t> </w:t>
      </w:r>
      <w:r>
        <w:rPr/>
        <w:t>(P2.7=0,</w:t>
      </w:r>
      <w:r>
        <w:rPr>
          <w:spacing w:val="-2"/>
        </w:rPr>
        <w:t> </w:t>
      </w:r>
      <w:r>
        <w:rPr/>
        <w:t>/WR=0)</w:t>
      </w:r>
    </w:p>
    <w:p>
      <w:pPr>
        <w:spacing w:after="0" w:line="118" w:lineRule="exact"/>
        <w:sectPr>
          <w:type w:val="continuous"/>
          <w:pgSz w:w="11910" w:h="16840"/>
          <w:pgMar w:top="0" w:bottom="0" w:left="0" w:right="0"/>
          <w:cols w:num="3" w:equalWidth="0">
            <w:col w:w="2662" w:space="420"/>
            <w:col w:w="5969" w:space="194"/>
            <w:col w:w="2665"/>
          </w:cols>
        </w:sectPr>
      </w:pPr>
    </w:p>
    <w:p>
      <w:pPr>
        <w:pStyle w:val="BodyText"/>
        <w:spacing w:line="109" w:lineRule="exact"/>
      </w:pPr>
      <w:r>
        <w:rPr>
          <w:spacing w:val="-6"/>
        </w:rPr>
        <w:t>对齐，最低 </w:t>
      </w:r>
      <w:r>
        <w:rPr/>
        <w:t>2</w:t>
      </w:r>
      <w:r>
        <w:rPr>
          <w:spacing w:val="-9"/>
        </w:rPr>
        <w:t> 位地址固定为 </w:t>
      </w:r>
      <w:r>
        <w:rPr/>
        <w:t>0</w:t>
      </w:r>
      <w:r>
        <w:rPr>
          <w:spacing w:val="-55"/>
        </w:rPr>
        <w:t>）</w:t>
      </w:r>
      <w:r>
        <w:rPr/>
        <w:t>。</w:t>
      </w:r>
    </w:p>
    <w:p>
      <w:pPr>
        <w:pStyle w:val="BodyText"/>
        <w:tabs>
          <w:tab w:pos="1005" w:val="left" w:leader="none"/>
          <w:tab w:pos="6163" w:val="left" w:leader="none"/>
        </w:tabs>
        <w:spacing w:line="143" w:lineRule="exact"/>
      </w:pPr>
      <w:r>
        <w:rPr/>
        <w:br w:type="column"/>
      </w:r>
      <w:r>
        <w:rPr/>
        <w:t>PUSH  DPL</w:t>
        <w:tab/>
        <w:t>；源数据区首址压栈保护</w:t>
        <w:tab/>
      </w:r>
      <w:r>
        <w:rPr>
          <w:position w:val="-5"/>
        </w:rPr>
        <w:t>①</w:t>
      </w:r>
    </w:p>
    <w:p>
      <w:pPr>
        <w:spacing w:after="0" w:line="143" w:lineRule="exact"/>
        <w:sectPr>
          <w:type w:val="continuous"/>
          <w:pgSz w:w="11910" w:h="16840"/>
          <w:pgMar w:top="0" w:bottom="0" w:left="0" w:right="0"/>
          <w:cols w:num="2" w:equalWidth="0">
            <w:col w:w="1567" w:space="1514"/>
            <w:col w:w="8829"/>
          </w:cols>
        </w:sectPr>
      </w:pPr>
    </w:p>
    <w:p>
      <w:pPr>
        <w:pStyle w:val="Heading1"/>
        <w:spacing w:line="110" w:lineRule="exact"/>
        <w:ind w:left="220"/>
      </w:pPr>
      <w:r>
        <w:rPr/>
        <w:t>BL 带链接的转移指令</w:t>
      </w:r>
    </w:p>
    <w:p>
      <w:pPr>
        <w:pStyle w:val="BodyText"/>
        <w:spacing w:line="110" w:lineRule="exact"/>
        <w:ind w:left="220"/>
      </w:pPr>
      <w:r>
        <w:rPr/>
        <w:br w:type="column"/>
      </w:r>
      <w:r>
        <w:rPr/>
        <w:t>PUSH  DPH</w:t>
      </w:r>
    </w:p>
    <w:p>
      <w:pPr>
        <w:pStyle w:val="BodyText"/>
        <w:tabs>
          <w:tab w:pos="994" w:val="left" w:leader="none"/>
          <w:tab w:pos="2254" w:val="left" w:leader="none"/>
        </w:tabs>
        <w:spacing w:line="118" w:lineRule="exact" w:before="23"/>
        <w:ind w:left="154"/>
      </w:pPr>
      <w:r>
        <w:rPr/>
        <w:br w:type="column"/>
      </w:r>
      <w:r>
        <w:rPr/>
        <w:t>SETB</w:t>
        <w:tab/>
        <w:t>IT0</w:t>
        <w:tab/>
        <w:t>；置外部中</w:t>
      </w:r>
    </w:p>
    <w:p>
      <w:pPr>
        <w:spacing w:after="0" w:line="118" w:lineRule="exact"/>
        <w:sectPr>
          <w:type w:val="continuous"/>
          <w:pgSz w:w="11910" w:h="16840"/>
          <w:pgMar w:top="0" w:bottom="0" w:left="0" w:right="0"/>
          <w:cols w:num="3" w:equalWidth="0">
            <w:col w:w="1325" w:space="1536"/>
            <w:col w:w="6190" w:space="39"/>
            <w:col w:w="2820"/>
          </w:cols>
        </w:sectPr>
      </w:pPr>
    </w:p>
    <w:p>
      <w:pPr>
        <w:pStyle w:val="BodyText"/>
        <w:spacing w:line="109" w:lineRule="exact"/>
      </w:pPr>
      <w:r>
        <w:rPr/>
        <w:t>功能：PC</w:t>
      </w:r>
      <w:r>
        <w:rPr>
          <w:spacing w:val="-6"/>
        </w:rPr>
        <w:t> 拷贝到链接寄存器，然后跳转到指定地址。</w:t>
      </w:r>
    </w:p>
    <w:p>
      <w:pPr>
        <w:pStyle w:val="BodyText"/>
        <w:spacing w:line="109" w:lineRule="exact"/>
      </w:pPr>
      <w:r>
        <w:rPr/>
        <w:br w:type="column"/>
      </w:r>
      <w:r>
        <w:rPr/>
        <w:t>MOV DPTR，#3000H；目的数据区首址</w:t>
      </w:r>
    </w:p>
    <w:p>
      <w:pPr>
        <w:pStyle w:val="BodyText"/>
        <w:spacing w:line="129" w:lineRule="exact"/>
        <w:ind w:left="991"/>
      </w:pPr>
      <w:r>
        <w:rPr/>
        <w:br w:type="column"/>
      </w:r>
      <w:r>
        <w:rPr/>
        <w:t>8255A 与 80c51 的接口电路图</w:t>
      </w:r>
    </w:p>
    <w:p>
      <w:pPr>
        <w:pStyle w:val="BodyText"/>
        <w:spacing w:line="118" w:lineRule="exact" w:before="23"/>
      </w:pPr>
      <w:r>
        <w:rPr/>
        <w:br w:type="column"/>
      </w:r>
      <w:r>
        <w:rPr/>
        <w:t>断 0 为边沿触发</w:t>
      </w:r>
    </w:p>
    <w:p>
      <w:pPr>
        <w:spacing w:after="0" w:line="118" w:lineRule="exact"/>
        <w:sectPr>
          <w:type w:val="continuous"/>
          <w:pgSz w:w="11910" w:h="16840"/>
          <w:pgMar w:top="0" w:bottom="0" w:left="0" w:right="0"/>
          <w:cols w:num="4" w:equalWidth="0">
            <w:col w:w="2558" w:space="523"/>
            <w:col w:w="1817" w:space="1265"/>
            <w:col w:w="2887" w:space="195"/>
            <w:col w:w="2665"/>
          </w:cols>
        </w:sectPr>
      </w:pPr>
    </w:p>
    <w:p>
      <w:pPr>
        <w:pStyle w:val="BodyText"/>
        <w:spacing w:line="110" w:lineRule="exact"/>
      </w:pPr>
      <w:r>
        <w:rPr/>
        <w:t>跳转范围：当前指令的±32M</w:t>
      </w:r>
      <w:r>
        <w:rPr>
          <w:spacing w:val="-6"/>
        </w:rPr>
        <w:t> 字节地址内。</w:t>
      </w:r>
    </w:p>
    <w:p>
      <w:pPr>
        <w:pStyle w:val="BodyText"/>
        <w:spacing w:line="110" w:lineRule="exact"/>
      </w:pPr>
      <w:r>
        <w:rPr/>
        <w:br w:type="column"/>
      </w:r>
      <w:r>
        <w:rPr/>
        <w:t>MOV</w:t>
      </w:r>
      <w:r>
        <w:rPr>
          <w:spacing w:val="51"/>
        </w:rPr>
        <w:t> </w:t>
      </w:r>
      <w:r>
        <w:rPr/>
        <w:t>R6，DPL   ；目的数据区首址存入寄存器</w:t>
      </w:r>
    </w:p>
    <w:p>
      <w:pPr>
        <w:pStyle w:val="BodyText"/>
        <w:spacing w:line="132" w:lineRule="exact"/>
      </w:pPr>
      <w:r>
        <w:rPr/>
        <w:br w:type="column"/>
      </w:r>
      <w:r>
        <w:rPr>
          <w:spacing w:val="-11"/>
        </w:rPr>
        <w:t>例：对 </w:t>
      </w:r>
      <w:r>
        <w:rPr/>
        <w:t>8255A</w:t>
      </w:r>
      <w:r>
        <w:rPr>
          <w:spacing w:val="-7"/>
        </w:rPr>
        <w:t> 各口作如下设置：A</w:t>
      </w:r>
      <w:r>
        <w:rPr>
          <w:spacing w:val="-12"/>
        </w:rPr>
        <w:t> 口方式 </w:t>
      </w:r>
      <w:r>
        <w:rPr>
          <w:spacing w:val="-4"/>
        </w:rPr>
        <w:t>0，B</w:t>
      </w:r>
      <w:r>
        <w:rPr>
          <w:spacing w:val="-12"/>
        </w:rPr>
        <w:t> 口方式 </w:t>
      </w:r>
      <w:r>
        <w:rPr/>
        <w:t>0，</w:t>
      </w:r>
    </w:p>
    <w:p>
      <w:pPr>
        <w:pStyle w:val="BodyText"/>
        <w:tabs>
          <w:tab w:pos="839" w:val="left" w:leader="none"/>
          <w:tab w:pos="1679" w:val="left" w:leader="none"/>
        </w:tabs>
        <w:spacing w:line="120" w:lineRule="exact" w:before="23"/>
      </w:pPr>
      <w:r>
        <w:rPr/>
        <w:br w:type="column"/>
      </w:r>
      <w:r>
        <w:rPr/>
        <w:t>SETB</w:t>
        <w:tab/>
        <w:t>EX0</w:t>
        <w:tab/>
      </w:r>
      <w:r>
        <w:rPr>
          <w:spacing w:val="-4"/>
        </w:rPr>
        <w:t>；允许外部中断 </w:t>
      </w:r>
      <w:r>
        <w:rPr/>
        <w:t>0</w:t>
      </w:r>
    </w:p>
    <w:p>
      <w:pPr>
        <w:spacing w:after="0" w:line="120" w:lineRule="exact"/>
        <w:sectPr>
          <w:type w:val="continuous"/>
          <w:pgSz w:w="11910" w:h="16840"/>
          <w:pgMar w:top="0" w:bottom="0" w:left="0" w:right="0"/>
          <w:cols w:num="4" w:equalWidth="0">
            <w:col w:w="2062" w:space="1020"/>
            <w:col w:w="2270" w:space="811"/>
            <w:col w:w="2719" w:space="362"/>
            <w:col w:w="2666"/>
          </w:cols>
        </w:sectPr>
      </w:pPr>
    </w:p>
    <w:p>
      <w:pPr>
        <w:pStyle w:val="Heading1"/>
        <w:spacing w:line="109" w:lineRule="exact"/>
        <w:ind w:left="220"/>
      </w:pPr>
      <w:r>
        <w:rPr/>
        <w:t>BX 带状态切换的转移指令</w:t>
      </w:r>
    </w:p>
    <w:p>
      <w:pPr>
        <w:pStyle w:val="BodyText"/>
        <w:spacing w:line="109" w:lineRule="exact"/>
        <w:ind w:left="220"/>
      </w:pPr>
      <w:r>
        <w:rPr/>
        <w:br w:type="column"/>
      </w:r>
      <w:r>
        <w:rPr/>
        <w:t>MOV</w:t>
      </w:r>
      <w:r>
        <w:rPr>
          <w:spacing w:val="52"/>
        </w:rPr>
        <w:t> </w:t>
      </w:r>
      <w:r>
        <w:rPr/>
        <w:t>R7，DPH</w:t>
      </w:r>
    </w:p>
    <w:p>
      <w:pPr>
        <w:pStyle w:val="BodyText"/>
        <w:spacing w:line="131" w:lineRule="exact"/>
        <w:ind w:left="220"/>
      </w:pPr>
      <w:r>
        <w:rPr/>
        <w:br w:type="column"/>
      </w:r>
      <w:r>
        <w:rPr>
          <w:spacing w:val="-15"/>
        </w:rPr>
        <w:t>从 </w:t>
      </w:r>
      <w:r>
        <w:rPr/>
        <w:t>A</w:t>
      </w:r>
      <w:r>
        <w:rPr>
          <w:spacing w:val="-10"/>
        </w:rPr>
        <w:t> 口输入，从 </w:t>
      </w:r>
      <w:r>
        <w:rPr/>
        <w:t>B</w:t>
      </w:r>
      <w:r>
        <w:rPr>
          <w:spacing w:val="-10"/>
        </w:rPr>
        <w:t> 口、</w:t>
      </w:r>
      <w:r>
        <w:rPr/>
        <w:t>C</w:t>
      </w:r>
      <w:r>
        <w:rPr>
          <w:spacing w:val="-7"/>
        </w:rPr>
        <w:t> 口输出。</w:t>
      </w:r>
    </w:p>
    <w:p>
      <w:pPr>
        <w:pStyle w:val="BodyText"/>
        <w:tabs>
          <w:tab w:pos="1005" w:val="left" w:leader="none"/>
          <w:tab w:pos="1845" w:val="left" w:leader="none"/>
        </w:tabs>
        <w:spacing w:line="118" w:lineRule="exact" w:before="23"/>
        <w:ind w:left="220"/>
      </w:pPr>
      <w:r>
        <w:rPr/>
        <w:br w:type="column"/>
      </w:r>
      <w:r>
        <w:rPr/>
        <w:t>SETB</w:t>
        <w:tab/>
        <w:t>EA</w:t>
        <w:tab/>
      </w:r>
      <w:r>
        <w:rPr>
          <w:spacing w:val="-1"/>
        </w:rPr>
        <w:t>；开中断</w:t>
      </w:r>
    </w:p>
    <w:p>
      <w:pPr>
        <w:spacing w:after="0" w:line="118" w:lineRule="exact"/>
        <w:sectPr>
          <w:type w:val="continuous"/>
          <w:pgSz w:w="11910" w:h="16840"/>
          <w:pgMar w:top="0" w:bottom="0" w:left="0" w:right="0"/>
          <w:cols w:num="4" w:equalWidth="0">
            <w:col w:w="1546" w:space="1315"/>
            <w:col w:w="881" w:space="2200"/>
            <w:col w:w="1843" w:space="1294"/>
            <w:col w:w="2831"/>
          </w:cols>
        </w:sectPr>
      </w:pPr>
    </w:p>
    <w:p>
      <w:pPr>
        <w:pStyle w:val="BodyText"/>
        <w:spacing w:line="110" w:lineRule="exact"/>
      </w:pPr>
      <w:r>
        <w:rPr>
          <w:b/>
          <w:w w:val="95"/>
        </w:rPr>
        <w:t>功能：</w:t>
      </w:r>
      <w:r>
        <w:rPr>
          <w:w w:val="95"/>
        </w:rPr>
        <w:t>跳转到目标地址；处理器工作状态切换。</w:t>
      </w:r>
    </w:p>
    <w:p>
      <w:pPr>
        <w:pStyle w:val="BodyText"/>
        <w:spacing w:line="110" w:lineRule="exact"/>
      </w:pPr>
      <w:r>
        <w:rPr/>
        <w:br w:type="column"/>
      </w:r>
      <w:r>
        <w:rPr/>
        <w:t>LP：</w:t>
      </w:r>
      <w:r>
        <w:rPr>
          <w:spacing w:val="25"/>
        </w:rPr>
        <w:t>  </w:t>
      </w:r>
      <w:r>
        <w:rPr/>
        <w:t>POP</w:t>
      </w:r>
      <w:r>
        <w:rPr>
          <w:spacing w:val="51"/>
        </w:rPr>
        <w:t> </w:t>
      </w:r>
      <w:r>
        <w:rPr/>
        <w:t>DPH；取数据区地址指针</w:t>
      </w:r>
    </w:p>
    <w:p>
      <w:pPr>
        <w:pStyle w:val="BodyText"/>
        <w:spacing w:line="132" w:lineRule="exact"/>
      </w:pPr>
      <w:r>
        <w:rPr/>
        <w:br w:type="column"/>
      </w:r>
      <w:r>
        <w:rPr>
          <w:spacing w:val="-4"/>
        </w:rPr>
        <w:t>工作方式控制字为 </w:t>
      </w:r>
      <w:r>
        <w:rPr/>
        <w:t>10010000，</w:t>
      </w:r>
      <w:r>
        <w:rPr>
          <w:spacing w:val="-15"/>
        </w:rPr>
        <w:t>即 </w:t>
      </w:r>
      <w:r>
        <w:rPr/>
        <w:t>90H。</w:t>
      </w:r>
    </w:p>
    <w:p>
      <w:pPr>
        <w:pStyle w:val="BodyText"/>
        <w:tabs>
          <w:tab w:pos="839" w:val="left" w:leader="none"/>
          <w:tab w:pos="1679" w:val="left" w:leader="none"/>
        </w:tabs>
        <w:spacing w:line="120" w:lineRule="exact" w:before="23"/>
      </w:pPr>
      <w:r>
        <w:rPr/>
        <w:br w:type="column"/>
      </w:r>
      <w:r>
        <w:rPr/>
        <w:t>LOOP：JNB</w:t>
        <w:tab/>
        <w:t>F0，LOOP</w:t>
        <w:tab/>
      </w:r>
      <w:r>
        <w:rPr>
          <w:spacing w:val="-4"/>
        </w:rPr>
        <w:t>；中断发生标志是否</w:t>
      </w:r>
    </w:p>
    <w:p>
      <w:pPr>
        <w:spacing w:after="0" w:line="120" w:lineRule="exact"/>
        <w:sectPr>
          <w:type w:val="continuous"/>
          <w:pgSz w:w="11910" w:h="16840"/>
          <w:pgMar w:top="0" w:bottom="0" w:left="0" w:right="0"/>
          <w:cols w:num="4" w:equalWidth="0">
            <w:col w:w="2311" w:space="770"/>
            <w:col w:w="1817" w:space="1265"/>
            <w:col w:w="1872" w:space="1210"/>
            <w:col w:w="2665"/>
          </w:cols>
        </w:sectPr>
      </w:pPr>
    </w:p>
    <w:p>
      <w:pPr>
        <w:pStyle w:val="BodyText"/>
        <w:spacing w:line="109" w:lineRule="exact"/>
      </w:pPr>
      <w:r>
        <w:rPr>
          <w:b/>
          <w:spacing w:val="-1"/>
        </w:rPr>
        <w:t>目标地址：</w:t>
      </w:r>
      <w:r>
        <w:rPr>
          <w:spacing w:val="-8"/>
        </w:rPr>
        <w:t>寄存器 </w:t>
      </w:r>
      <w:r>
        <w:rPr/>
        <w:t>Rn</w:t>
      </w:r>
      <w:r>
        <w:rPr>
          <w:spacing w:val="-20"/>
        </w:rPr>
        <w:t> 和 </w:t>
      </w:r>
      <w:r>
        <w:rPr/>
        <w:t>0xFFFFFFFE</w:t>
      </w:r>
      <w:r>
        <w:rPr>
          <w:spacing w:val="-6"/>
        </w:rPr>
        <w:t> 相与的结果。</w:t>
      </w:r>
      <w:r>
        <w:rPr/>
        <w:t>Rn</w:t>
      </w:r>
      <w:r>
        <w:rPr>
          <w:spacing w:val="-14"/>
        </w:rPr>
        <w:t> 的</w:t>
      </w:r>
    </w:p>
    <w:p>
      <w:pPr>
        <w:pStyle w:val="BodyText"/>
        <w:spacing w:line="109" w:lineRule="exact"/>
      </w:pPr>
      <w:r>
        <w:rPr/>
        <w:br w:type="column"/>
      </w:r>
      <w:r>
        <w:rPr/>
        <w:t>POP  DPL</w:t>
      </w:r>
    </w:p>
    <w:p>
      <w:pPr>
        <w:pStyle w:val="BodyText"/>
        <w:spacing w:line="129" w:lineRule="exact"/>
      </w:pPr>
      <w:r>
        <w:rPr/>
        <w:br w:type="column"/>
      </w:r>
      <w:r>
        <w:rPr>
          <w:spacing w:val="-1"/>
        </w:rPr>
        <w:t>初始化程序段：</w:t>
      </w:r>
    </w:p>
    <w:p>
      <w:pPr>
        <w:pStyle w:val="BodyText"/>
        <w:spacing w:line="118" w:lineRule="exact" w:before="23"/>
      </w:pPr>
      <w:r>
        <w:rPr/>
        <w:br w:type="column"/>
      </w:r>
      <w:r>
        <w:rPr/>
        <w:t>为 0 ②</w:t>
      </w:r>
    </w:p>
    <w:p>
      <w:pPr>
        <w:spacing w:after="0" w:line="118" w:lineRule="exact"/>
        <w:sectPr>
          <w:type w:val="continuous"/>
          <w:pgSz w:w="11910" w:h="16840"/>
          <w:pgMar w:top="0" w:bottom="0" w:left="0" w:right="0"/>
          <w:cols w:num="4" w:equalWidth="0">
            <w:col w:w="2664" w:space="417"/>
            <w:col w:w="442" w:space="2640"/>
            <w:col w:w="770" w:space="2311"/>
            <w:col w:w="2666"/>
          </w:cols>
        </w:sectPr>
      </w:pPr>
    </w:p>
    <w:p>
      <w:pPr>
        <w:pStyle w:val="BodyText"/>
        <w:spacing w:line="110" w:lineRule="exact"/>
      </w:pPr>
      <w:r>
        <w:rPr>
          <w:spacing w:val="-15"/>
        </w:rPr>
        <w:t>第 </w:t>
      </w:r>
      <w:r>
        <w:rPr/>
        <w:t>0</w:t>
      </w:r>
      <w:r>
        <w:rPr>
          <w:spacing w:val="-11"/>
        </w:rPr>
        <w:t> 位拷贝到 </w:t>
      </w:r>
      <w:r>
        <w:rPr/>
        <w:t>CPSR</w:t>
      </w:r>
      <w:r>
        <w:rPr>
          <w:spacing w:val="-20"/>
        </w:rPr>
        <w:t> 中 </w:t>
      </w:r>
      <w:r>
        <w:rPr/>
        <w:t>T</w:t>
      </w:r>
      <w:r>
        <w:rPr>
          <w:spacing w:val="-8"/>
        </w:rPr>
        <w:t> 位，位</w:t>
      </w:r>
      <w:r>
        <w:rPr/>
        <w:t>[31∶1]</w:t>
      </w:r>
      <w:r>
        <w:rPr>
          <w:spacing w:val="-10"/>
        </w:rPr>
        <w:t>移入 </w:t>
      </w:r>
      <w:r>
        <w:rPr/>
        <w:t>PC。</w:t>
      </w:r>
    </w:p>
    <w:p>
      <w:pPr>
        <w:pStyle w:val="BodyText"/>
        <w:spacing w:line="110" w:lineRule="exact"/>
      </w:pPr>
      <w:r>
        <w:rPr/>
        <w:br w:type="column"/>
      </w:r>
      <w:r>
        <w:rPr/>
        <w:t>MOVX</w:t>
      </w:r>
      <w:r>
        <w:rPr>
          <w:spacing w:val="52"/>
        </w:rPr>
        <w:t> </w:t>
      </w:r>
      <w:r>
        <w:rPr/>
        <w:t>A，@DPTR</w:t>
      </w:r>
      <w:r>
        <w:rPr>
          <w:spacing w:val="8"/>
        </w:rPr>
        <w:t> ；取源数</w:t>
      </w:r>
    </w:p>
    <w:p>
      <w:pPr>
        <w:pStyle w:val="BodyText"/>
        <w:spacing w:line="132" w:lineRule="exact"/>
      </w:pPr>
      <w:r>
        <w:rPr/>
        <w:br w:type="column"/>
      </w:r>
      <w:r>
        <w:rPr/>
        <w:t>MOV</w:t>
      </w:r>
      <w:r>
        <w:rPr>
          <w:spacing w:val="53"/>
        </w:rPr>
        <w:t> </w:t>
      </w:r>
      <w:r>
        <w:rPr/>
        <w:t>A，#90H</w:t>
      </w:r>
      <w:r>
        <w:rPr>
          <w:spacing w:val="-5"/>
        </w:rPr>
        <w:t>   ；设 </w:t>
      </w:r>
      <w:r>
        <w:rPr/>
        <w:t>A</w:t>
      </w:r>
      <w:r>
        <w:rPr>
          <w:spacing w:val="-10"/>
        </w:rPr>
        <w:t> 口、</w:t>
      </w:r>
      <w:r>
        <w:rPr/>
        <w:t>B</w:t>
      </w:r>
      <w:r>
        <w:rPr>
          <w:spacing w:val="-11"/>
        </w:rPr>
        <w:t> 口为方式 </w:t>
      </w:r>
      <w:r>
        <w:rPr/>
        <w:t>0 ；A</w:t>
      </w:r>
      <w:r>
        <w:rPr>
          <w:spacing w:val="-7"/>
        </w:rPr>
        <w:t> 口输入，</w:t>
      </w:r>
    </w:p>
    <w:p>
      <w:pPr>
        <w:pStyle w:val="BodyText"/>
        <w:tabs>
          <w:tab w:pos="1259" w:val="left" w:leader="none"/>
        </w:tabs>
        <w:spacing w:line="120" w:lineRule="exact" w:before="23"/>
      </w:pPr>
      <w:r>
        <w:rPr/>
        <w:br w:type="column"/>
      </w:r>
      <w:r>
        <w:rPr/>
        <w:t>DJNZ</w:t>
      </w:r>
      <w:r>
        <w:rPr>
          <w:spacing w:val="10"/>
        </w:rPr>
        <w:t>   </w:t>
      </w:r>
      <w:r>
        <w:rPr/>
        <w:t>R2，START</w:t>
        <w:tab/>
        <w:t>；8</w:t>
      </w:r>
      <w:r>
        <w:rPr>
          <w:spacing w:val="-6"/>
        </w:rPr>
        <w:t> 个通道转换是否结束</w:t>
      </w:r>
    </w:p>
    <w:p>
      <w:pPr>
        <w:spacing w:after="0" w:line="120" w:lineRule="exact"/>
        <w:sectPr>
          <w:type w:val="continuous"/>
          <w:pgSz w:w="11910" w:h="16840"/>
          <w:pgMar w:top="0" w:bottom="0" w:left="0" w:right="0"/>
          <w:cols w:num="4" w:equalWidth="0">
            <w:col w:w="2338" w:space="744"/>
            <w:col w:w="1320" w:space="1761"/>
            <w:col w:w="2686" w:space="396"/>
            <w:col w:w="2665"/>
          </w:cols>
        </w:sectPr>
      </w:pPr>
    </w:p>
    <w:p>
      <w:pPr>
        <w:spacing w:line="109" w:lineRule="exact" w:before="0"/>
        <w:ind w:left="0" w:right="0" w:firstLine="0"/>
        <w:jc w:val="left"/>
        <w:rPr>
          <w:sz w:val="11"/>
        </w:rPr>
      </w:pPr>
      <w:r>
        <w:rPr>
          <w:b/>
          <w:sz w:val="11"/>
        </w:rPr>
        <w:t>跳转范围：</w:t>
      </w:r>
      <w:r>
        <w:rPr>
          <w:sz w:val="11"/>
        </w:rPr>
        <w:t>当前指令的±32M</w:t>
      </w:r>
      <w:r>
        <w:rPr>
          <w:spacing w:val="-6"/>
          <w:sz w:val="11"/>
        </w:rPr>
        <w:t> 字节地址内。</w:t>
      </w:r>
    </w:p>
    <w:p>
      <w:pPr>
        <w:pStyle w:val="BodyText"/>
        <w:spacing w:line="109" w:lineRule="exact"/>
      </w:pPr>
      <w:r>
        <w:rPr/>
        <w:br w:type="column"/>
      </w:r>
      <w:r>
        <w:rPr/>
        <w:t>INC  DPTR</w:t>
      </w:r>
    </w:p>
    <w:p>
      <w:pPr>
        <w:pStyle w:val="BodyText"/>
        <w:spacing w:line="129" w:lineRule="exact"/>
      </w:pPr>
      <w:r>
        <w:rPr/>
        <w:br w:type="column"/>
      </w:r>
      <w:r>
        <w:rPr/>
        <w:t>B</w:t>
      </w:r>
      <w:r>
        <w:rPr>
          <w:spacing w:val="-8"/>
        </w:rPr>
        <w:t> 口、 </w:t>
      </w:r>
      <w:r>
        <w:rPr/>
        <w:t>C</w:t>
      </w:r>
      <w:r>
        <w:rPr>
          <w:spacing w:val="-7"/>
        </w:rPr>
        <w:t> 口输出</w:t>
      </w:r>
    </w:p>
    <w:p>
      <w:pPr>
        <w:pStyle w:val="BodyText"/>
        <w:tabs>
          <w:tab w:pos="839" w:val="left" w:leader="none"/>
        </w:tabs>
        <w:spacing w:line="118" w:lineRule="exact" w:before="23"/>
      </w:pPr>
      <w:r>
        <w:rPr/>
        <w:br w:type="column"/>
      </w:r>
      <w:r>
        <w:rPr/>
        <w:t>SJMP</w:t>
        <w:tab/>
        <w:t>MAIN</w:t>
      </w:r>
    </w:p>
    <w:p>
      <w:pPr>
        <w:spacing w:after="0" w:line="118" w:lineRule="exact"/>
        <w:sectPr>
          <w:type w:val="continuous"/>
          <w:pgSz w:w="11910" w:h="16840"/>
          <w:pgMar w:top="0" w:bottom="0" w:left="0" w:right="0"/>
          <w:cols w:num="4" w:equalWidth="0">
            <w:col w:w="2064" w:space="1018"/>
            <w:col w:w="497" w:space="2584"/>
            <w:col w:w="773" w:space="2309"/>
            <w:col w:w="2665"/>
          </w:cols>
        </w:sectPr>
      </w:pPr>
    </w:p>
    <w:p>
      <w:pPr>
        <w:pStyle w:val="Heading1"/>
        <w:spacing w:line="110" w:lineRule="exact"/>
        <w:ind w:left="220"/>
      </w:pPr>
      <w:r>
        <w:rPr/>
        <w:t>BLX 带链接和状态切换的转移指令</w:t>
      </w:r>
    </w:p>
    <w:p>
      <w:pPr>
        <w:pStyle w:val="BodyText"/>
        <w:spacing w:line="110" w:lineRule="exact"/>
        <w:ind w:left="220"/>
      </w:pPr>
      <w:r>
        <w:rPr/>
        <w:br w:type="column"/>
      </w:r>
      <w:r>
        <w:rPr/>
        <w:t>PUSH  DPL</w:t>
      </w:r>
    </w:p>
    <w:p>
      <w:pPr>
        <w:pStyle w:val="BodyText"/>
        <w:tabs>
          <w:tab w:pos="640" w:val="left" w:leader="none"/>
        </w:tabs>
        <w:spacing w:line="132" w:lineRule="exact"/>
        <w:ind w:left="220"/>
      </w:pPr>
      <w:r>
        <w:rPr/>
        <w:br w:type="column"/>
      </w:r>
      <w:r>
        <w:rPr/>
        <w:t>MOV</w:t>
        <w:tab/>
        <w:t>DPTR，#7FFFH</w:t>
      </w:r>
    </w:p>
    <w:p>
      <w:pPr>
        <w:pStyle w:val="BodyText"/>
        <w:tabs>
          <w:tab w:pos="1900" w:val="left" w:leader="none"/>
        </w:tabs>
        <w:spacing w:line="120" w:lineRule="exact" w:before="23"/>
        <w:ind w:left="220"/>
      </w:pPr>
      <w:r>
        <w:rPr/>
        <w:br w:type="column"/>
      </w:r>
      <w:r>
        <w:rPr/>
        <w:t>INTDATA：MOVX</w:t>
      </w:r>
      <w:r>
        <w:rPr>
          <w:spacing w:val="-2"/>
        </w:rPr>
        <w:t> </w:t>
      </w:r>
      <w:r>
        <w:rPr/>
        <w:t>A，＠DPTR</w:t>
        <w:tab/>
      </w:r>
      <w:r>
        <w:rPr>
          <w:spacing w:val="5"/>
        </w:rPr>
        <w:t>；读数据 </w:t>
      </w:r>
      <w:r>
        <w:rPr/>
        <w:t>(P2.7=0,</w:t>
      </w:r>
    </w:p>
    <w:p>
      <w:pPr>
        <w:spacing w:after="0" w:line="120" w:lineRule="exact"/>
        <w:sectPr>
          <w:type w:val="continuous"/>
          <w:pgSz w:w="11910" w:h="16840"/>
          <w:pgMar w:top="0" w:bottom="0" w:left="0" w:right="0"/>
          <w:cols w:num="4" w:equalWidth="0">
            <w:col w:w="1932" w:space="929"/>
            <w:col w:w="718" w:space="2364"/>
            <w:col w:w="1303" w:space="1778"/>
            <w:col w:w="2886"/>
          </w:cols>
        </w:sectPr>
      </w:pPr>
    </w:p>
    <w:p>
      <w:pPr>
        <w:pStyle w:val="BodyText"/>
        <w:spacing w:line="109" w:lineRule="exact"/>
      </w:pPr>
      <w:r>
        <w:rPr>
          <w:b/>
        </w:rPr>
        <w:t>功能：</w:t>
      </w:r>
      <w:r>
        <w:rPr/>
        <w:t>跳转到目标地址；PC</w:t>
      </w:r>
      <w:r>
        <w:rPr>
          <w:spacing w:val="-6"/>
        </w:rPr>
        <w:t> 值保存到 </w:t>
      </w:r>
      <w:r>
        <w:rPr/>
        <w:t>LR</w:t>
      </w:r>
      <w:r>
        <w:rPr>
          <w:spacing w:val="-4"/>
        </w:rPr>
        <w:t> 寄存器；处理</w:t>
      </w:r>
    </w:p>
    <w:p>
      <w:pPr>
        <w:pStyle w:val="BodyText"/>
        <w:spacing w:line="109" w:lineRule="exact"/>
      </w:pPr>
      <w:r>
        <w:rPr/>
        <w:br w:type="column"/>
      </w:r>
      <w:r>
        <w:rPr/>
        <w:t>PUSH  DPH</w:t>
      </w:r>
    </w:p>
    <w:p>
      <w:pPr>
        <w:pStyle w:val="BodyText"/>
        <w:spacing w:line="129" w:lineRule="exact"/>
      </w:pPr>
      <w:r>
        <w:rPr/>
        <w:br w:type="column"/>
      </w:r>
      <w:r>
        <w:rPr/>
        <w:t>MOVX   @DPTR，A</w:t>
      </w:r>
    </w:p>
    <w:p>
      <w:pPr>
        <w:pStyle w:val="BodyText"/>
        <w:spacing w:line="118" w:lineRule="exact" w:before="23"/>
      </w:pPr>
      <w:r>
        <w:rPr/>
        <w:br w:type="column"/>
      </w:r>
      <w:r>
        <w:rPr/>
        <w:t>RD=0)， 硬件撤销中断③</w:t>
      </w:r>
    </w:p>
    <w:p>
      <w:pPr>
        <w:spacing w:after="0" w:line="118" w:lineRule="exact"/>
        <w:sectPr>
          <w:type w:val="continuous"/>
          <w:pgSz w:w="11910" w:h="16840"/>
          <w:pgMar w:top="0" w:bottom="0" w:left="0" w:right="0"/>
          <w:cols w:num="4" w:equalWidth="0">
            <w:col w:w="2662" w:space="420"/>
            <w:col w:w="497" w:space="2584"/>
            <w:col w:w="862" w:space="2220"/>
            <w:col w:w="2665"/>
          </w:cols>
        </w:sectPr>
      </w:pPr>
    </w:p>
    <w:p>
      <w:pPr>
        <w:pStyle w:val="BodyText"/>
        <w:spacing w:line="110" w:lineRule="exact"/>
      </w:pPr>
      <w:r>
        <w:rPr/>
        <w:t>器工作状态切换。</w:t>
      </w:r>
    </w:p>
    <w:p>
      <w:pPr>
        <w:pStyle w:val="BodyText"/>
        <w:tabs>
          <w:tab w:pos="1060" w:val="left" w:leader="none"/>
        </w:tabs>
        <w:spacing w:line="110" w:lineRule="exact"/>
      </w:pPr>
      <w:r>
        <w:rPr/>
        <w:br w:type="column"/>
      </w:r>
      <w:r>
        <w:rPr/>
        <w:t>MOV</w:t>
      </w:r>
      <w:r>
        <w:rPr>
          <w:spacing w:val="52"/>
        </w:rPr>
        <w:t> </w:t>
      </w:r>
      <w:r>
        <w:rPr/>
        <w:t>DPL，R6</w:t>
        <w:tab/>
      </w:r>
      <w:r>
        <w:rPr>
          <w:spacing w:val="-1"/>
        </w:rPr>
        <w:t>；取目的数据区地址指针</w:t>
      </w:r>
    </w:p>
    <w:p>
      <w:pPr>
        <w:pStyle w:val="BodyText"/>
        <w:tabs>
          <w:tab w:pos="861" w:val="left" w:leader="none"/>
        </w:tabs>
        <w:spacing w:line="129" w:lineRule="exact"/>
      </w:pPr>
      <w:r>
        <w:rPr/>
        <w:br w:type="column"/>
      </w:r>
      <w:r>
        <w:rPr/>
        <w:t>MOV</w:t>
        <w:tab/>
        <w:t>DPTR，#7FFCH</w:t>
      </w:r>
      <w:r>
        <w:rPr>
          <w:spacing w:val="1"/>
        </w:rPr>
        <w:t>  ；从 </w:t>
      </w:r>
      <w:r>
        <w:rPr/>
        <w:t>A</w:t>
      </w:r>
      <w:r>
        <w:rPr>
          <w:spacing w:val="-8"/>
        </w:rPr>
        <w:t> 口输入</w:t>
      </w:r>
    </w:p>
    <w:p>
      <w:pPr>
        <w:pStyle w:val="BodyText"/>
        <w:tabs>
          <w:tab w:pos="1624" w:val="left" w:leader="none"/>
        </w:tabs>
        <w:spacing w:line="118" w:lineRule="exact" w:before="23"/>
      </w:pPr>
      <w:r>
        <w:rPr/>
        <w:br w:type="column"/>
      </w:r>
      <w:r>
        <w:rPr/>
        <w:t>MOV</w:t>
      </w:r>
      <w:r>
        <w:rPr>
          <w:spacing w:val="10"/>
        </w:rPr>
        <w:t>   </w:t>
      </w:r>
      <w:r>
        <w:rPr/>
        <w:t>＠R0，A</w:t>
        <w:tab/>
      </w:r>
      <w:r>
        <w:rPr>
          <w:spacing w:val="-1"/>
        </w:rPr>
        <w:t>；存数据</w:t>
      </w:r>
    </w:p>
    <w:p>
      <w:pPr>
        <w:spacing w:after="0" w:line="118" w:lineRule="exact"/>
        <w:sectPr>
          <w:type w:val="continuous"/>
          <w:pgSz w:w="11910" w:h="16840"/>
          <w:pgMar w:top="0" w:bottom="0" w:left="0" w:right="0"/>
          <w:cols w:num="4" w:equalWidth="0">
            <w:col w:w="881" w:space="2201"/>
            <w:col w:w="2270" w:space="811"/>
            <w:col w:w="2343" w:space="794"/>
            <w:col w:w="2610"/>
          </w:cols>
        </w:sectPr>
      </w:pPr>
    </w:p>
    <w:p>
      <w:pPr>
        <w:pStyle w:val="Heading1"/>
        <w:spacing w:line="109" w:lineRule="exact"/>
      </w:pPr>
      <w:r>
        <w:rPr/>
        <w:t>3.Load/Store</w:t>
      </w:r>
      <w:r>
        <w:rPr>
          <w:spacing w:val="-12"/>
        </w:rPr>
        <w:t> 指令</w:t>
      </w:r>
    </w:p>
    <w:p>
      <w:pPr>
        <w:pStyle w:val="BodyText"/>
        <w:spacing w:line="109" w:lineRule="exact"/>
      </w:pPr>
      <w:r>
        <w:rPr/>
        <w:br w:type="column"/>
      </w:r>
      <w:r>
        <w:rPr/>
        <w:t>MOV</w:t>
      </w:r>
      <w:r>
        <w:rPr>
          <w:spacing w:val="51"/>
        </w:rPr>
        <w:t> </w:t>
      </w:r>
      <w:r>
        <w:rPr/>
        <w:t>DPH，R7</w:t>
      </w:r>
    </w:p>
    <w:p>
      <w:pPr>
        <w:pStyle w:val="BodyText"/>
        <w:spacing w:line="131" w:lineRule="exact"/>
      </w:pPr>
      <w:r>
        <w:rPr/>
        <w:br w:type="column"/>
      </w:r>
      <w:r>
        <w:rPr/>
        <w:t>MOVX   A，@DPTR</w:t>
      </w:r>
    </w:p>
    <w:p>
      <w:pPr>
        <w:pStyle w:val="BodyText"/>
        <w:spacing w:line="120" w:lineRule="exact" w:before="23"/>
      </w:pPr>
      <w:r>
        <w:rPr/>
        <w:br w:type="column"/>
      </w:r>
      <w:r>
        <w:rPr/>
        <w:t>INC   R0</w:t>
      </w:r>
    </w:p>
    <w:p>
      <w:pPr>
        <w:spacing w:after="0" w:line="120" w:lineRule="exact"/>
        <w:sectPr>
          <w:type w:val="continuous"/>
          <w:pgSz w:w="11910" w:h="16840"/>
          <w:pgMar w:top="0" w:bottom="0" w:left="0" w:right="0"/>
          <w:cols w:num="4" w:equalWidth="0">
            <w:col w:w="912" w:space="2170"/>
            <w:col w:w="660" w:space="2421"/>
            <w:col w:w="862" w:space="2275"/>
            <w:col w:w="2610"/>
          </w:cols>
        </w:sectPr>
      </w:pPr>
    </w:p>
    <w:p>
      <w:pPr>
        <w:pStyle w:val="Heading1"/>
        <w:spacing w:line="110" w:lineRule="exact"/>
        <w:ind w:left="220"/>
      </w:pPr>
      <w:r>
        <w:rPr>
          <w:w w:val="95"/>
        </w:rPr>
        <w:t>A.单寄存器的存取指令（LDR，STR）</w:t>
      </w:r>
    </w:p>
    <w:p>
      <w:pPr>
        <w:pStyle w:val="BodyText"/>
        <w:tabs>
          <w:tab w:pos="1211" w:val="left" w:leader="none"/>
        </w:tabs>
        <w:spacing w:line="110" w:lineRule="exact"/>
        <w:ind w:left="220"/>
      </w:pPr>
      <w:r>
        <w:rPr/>
        <w:br w:type="column"/>
      </w:r>
      <w:r>
        <w:rPr/>
        <w:t>MOVX</w:t>
      </w:r>
      <w:r>
        <w:rPr>
          <w:spacing w:val="52"/>
        </w:rPr>
        <w:t> </w:t>
      </w:r>
      <w:r>
        <w:rPr/>
        <w:t>@DPTR，A</w:t>
        <w:tab/>
      </w:r>
      <w:r>
        <w:rPr>
          <w:spacing w:val="-1"/>
        </w:rPr>
        <w:t>；存入目的数据区</w:t>
      </w:r>
    </w:p>
    <w:p>
      <w:pPr>
        <w:pStyle w:val="BodyText"/>
        <w:tabs>
          <w:tab w:pos="640" w:val="left" w:leader="none"/>
        </w:tabs>
        <w:spacing w:line="129" w:lineRule="exact"/>
        <w:ind w:left="220"/>
      </w:pPr>
      <w:r>
        <w:rPr/>
        <w:br w:type="column"/>
      </w:r>
      <w:r>
        <w:rPr/>
        <w:t>MOV</w:t>
        <w:tab/>
        <w:t>DPTR，#7FFDH</w:t>
      </w:r>
      <w:r>
        <w:rPr>
          <w:spacing w:val="-4"/>
        </w:rPr>
        <w:t>   ；从 </w:t>
      </w:r>
      <w:r>
        <w:rPr/>
        <w:t>B</w:t>
      </w:r>
      <w:r>
        <w:rPr>
          <w:spacing w:val="-7"/>
        </w:rPr>
        <w:t> 口输出</w:t>
      </w:r>
    </w:p>
    <w:p>
      <w:pPr>
        <w:pStyle w:val="BodyText"/>
        <w:tabs>
          <w:tab w:pos="640" w:val="left" w:leader="none"/>
          <w:tab w:pos="1845" w:val="left" w:leader="none"/>
        </w:tabs>
        <w:spacing w:line="118" w:lineRule="exact" w:before="23"/>
        <w:ind w:left="220"/>
      </w:pPr>
      <w:r>
        <w:rPr/>
        <w:br w:type="column"/>
      </w:r>
      <w:r>
        <w:rPr/>
        <w:t>INC</w:t>
        <w:tab/>
        <w:t>DPTR</w:t>
        <w:tab/>
      </w:r>
      <w:r>
        <w:rPr>
          <w:spacing w:val="-1"/>
        </w:rPr>
        <w:t>；指向下一通道</w:t>
      </w:r>
    </w:p>
    <w:p>
      <w:pPr>
        <w:spacing w:after="0" w:line="118" w:lineRule="exact"/>
        <w:sectPr>
          <w:type w:val="continuous"/>
          <w:pgSz w:w="11910" w:h="16840"/>
          <w:pgMar w:top="0" w:bottom="0" w:left="0" w:right="0"/>
          <w:cols w:num="4" w:equalWidth="0">
            <w:col w:w="1987" w:space="873"/>
            <w:col w:w="2093" w:space="990"/>
            <w:col w:w="2143" w:space="993"/>
            <w:col w:w="2831"/>
          </w:cols>
        </w:sectPr>
      </w:pPr>
    </w:p>
    <w:p>
      <w:pPr>
        <w:pStyle w:val="BodyText"/>
        <w:spacing w:line="109" w:lineRule="exact"/>
      </w:pPr>
      <w:r>
        <w:rPr>
          <w:b/>
          <w:w w:val="95"/>
        </w:rPr>
        <w:t>LDR：</w:t>
      </w:r>
      <w:r>
        <w:rPr>
          <w:w w:val="95"/>
        </w:rPr>
        <w:t>从内存中读取单个字或字节数据存于寄存器；</w:t>
      </w:r>
    </w:p>
    <w:p>
      <w:pPr>
        <w:pStyle w:val="BodyText"/>
        <w:spacing w:line="109" w:lineRule="exact"/>
      </w:pPr>
      <w:r>
        <w:rPr/>
        <w:br w:type="column"/>
      </w:r>
      <w:r>
        <w:rPr/>
        <w:t>INC  DPTR</w:t>
      </w:r>
    </w:p>
    <w:p>
      <w:pPr>
        <w:pStyle w:val="BodyText"/>
        <w:spacing w:line="131" w:lineRule="exact"/>
      </w:pPr>
      <w:r>
        <w:rPr/>
        <w:br w:type="column"/>
      </w:r>
      <w:r>
        <w:rPr/>
        <w:t>MOVX   @DPTR，A</w:t>
      </w:r>
    </w:p>
    <w:p>
      <w:pPr>
        <w:pStyle w:val="BodyText"/>
        <w:tabs>
          <w:tab w:pos="1679" w:val="left" w:leader="none"/>
        </w:tabs>
        <w:spacing w:line="120" w:lineRule="exact" w:before="23"/>
      </w:pPr>
      <w:r>
        <w:rPr/>
        <w:br w:type="column"/>
      </w:r>
      <w:r>
        <w:rPr/>
        <w:t>SETB</w:t>
      </w:r>
      <w:r>
        <w:rPr>
          <w:spacing w:val="10"/>
        </w:rPr>
        <w:t>   </w:t>
      </w:r>
      <w:r>
        <w:rPr/>
        <w:t>F0</w:t>
        <w:tab/>
      </w:r>
      <w:r>
        <w:rPr>
          <w:spacing w:val="-1"/>
        </w:rPr>
        <w:t>；置中断发生标志</w:t>
      </w:r>
    </w:p>
    <w:p>
      <w:pPr>
        <w:spacing w:after="0" w:line="120" w:lineRule="exact"/>
        <w:sectPr>
          <w:type w:val="continuous"/>
          <w:pgSz w:w="11910" w:h="16840"/>
          <w:pgMar w:top="0" w:bottom="0" w:left="0" w:right="0"/>
          <w:cols w:num="4" w:equalWidth="0">
            <w:col w:w="2477" w:space="605"/>
            <w:col w:w="497" w:space="2584"/>
            <w:col w:w="862" w:space="2220"/>
            <w:col w:w="2665"/>
          </w:cols>
        </w:sectPr>
      </w:pPr>
    </w:p>
    <w:p>
      <w:pPr>
        <w:spacing w:line="110" w:lineRule="exact" w:before="0"/>
        <w:ind w:left="0" w:right="0" w:firstLine="0"/>
        <w:jc w:val="left"/>
        <w:rPr>
          <w:sz w:val="11"/>
        </w:rPr>
      </w:pPr>
      <w:r>
        <w:rPr>
          <w:b/>
          <w:sz w:val="11"/>
        </w:rPr>
        <w:t>LDR   Rd，[Rn，Rm]  ；</w:t>
      </w:r>
      <w:r>
        <w:rPr>
          <w:spacing w:val="-4"/>
          <w:sz w:val="11"/>
        </w:rPr>
        <w:t>将内存中的地址为 </w:t>
      </w:r>
      <w:r>
        <w:rPr>
          <w:sz w:val="11"/>
        </w:rPr>
        <w:t>Rn+Rm</w:t>
      </w:r>
      <w:r>
        <w:rPr>
          <w:spacing w:val="-9"/>
          <w:sz w:val="11"/>
        </w:rPr>
        <w:t> 的字</w:t>
      </w:r>
    </w:p>
    <w:p>
      <w:pPr>
        <w:pStyle w:val="BodyText"/>
        <w:spacing w:line="110" w:lineRule="exact"/>
      </w:pPr>
      <w:r>
        <w:rPr/>
        <w:br w:type="column"/>
      </w:r>
      <w:r>
        <w:rPr/>
        <w:t>MOV</w:t>
      </w:r>
      <w:r>
        <w:rPr>
          <w:spacing w:val="52"/>
        </w:rPr>
        <w:t> </w:t>
      </w:r>
      <w:r>
        <w:rPr/>
        <w:t>R6，DPL</w:t>
      </w:r>
    </w:p>
    <w:p>
      <w:pPr>
        <w:pStyle w:val="BodyText"/>
        <w:tabs>
          <w:tab w:pos="419" w:val="left" w:leader="none"/>
        </w:tabs>
        <w:spacing w:line="129" w:lineRule="exact"/>
      </w:pPr>
      <w:r>
        <w:rPr/>
        <w:br w:type="column"/>
      </w:r>
      <w:r>
        <w:rPr/>
        <w:t>MOV</w:t>
        <w:tab/>
        <w:t>DPTR，#7FFEH</w:t>
      </w:r>
      <w:r>
        <w:rPr>
          <w:spacing w:val="-4"/>
        </w:rPr>
        <w:t>   ；从 </w:t>
      </w:r>
      <w:r>
        <w:rPr/>
        <w:t>C</w:t>
      </w:r>
      <w:r>
        <w:rPr>
          <w:spacing w:val="-7"/>
        </w:rPr>
        <w:t> 口输出</w:t>
      </w:r>
    </w:p>
    <w:p>
      <w:pPr>
        <w:pStyle w:val="BodyText"/>
        <w:spacing w:line="240" w:lineRule="auto" w:before="23"/>
      </w:pPr>
      <w:r>
        <w:rPr/>
        <w:br w:type="column"/>
      </w:r>
      <w:r>
        <w:rPr/>
        <w:t>RETI</w:t>
      </w:r>
    </w:p>
    <w:sectPr>
      <w:type w:val="continuous"/>
      <w:pgSz w:w="11910" w:h="16840"/>
      <w:pgMar w:top="0" w:bottom="0" w:left="0" w:right="0"/>
      <w:cols w:num="4" w:equalWidth="0">
        <w:col w:w="2666" w:space="415"/>
        <w:col w:w="660" w:space="2422"/>
        <w:col w:w="1923" w:space="1214"/>
        <w:col w:w="261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2"/>
      <w:numFmt w:val="decimal"/>
      <w:lvlText w:val="%1."/>
      <w:lvlJc w:val="left"/>
      <w:pPr>
        <w:ind w:left="111" w:hanging="112"/>
        <w:jc w:val="left"/>
      </w:pPr>
      <w:rPr>
        <w:rFonts w:hint="default" w:ascii="宋体" w:hAnsi="宋体" w:eastAsia="宋体" w:cs="宋体"/>
        <w:spacing w:val="-29"/>
        <w:w w:val="100"/>
        <w:sz w:val="9"/>
        <w:szCs w:val="9"/>
      </w:rPr>
    </w:lvl>
    <w:lvl w:ilvl="1">
      <w:start w:val="0"/>
      <w:numFmt w:val="bullet"/>
      <w:lvlText w:val="•"/>
      <w:lvlJc w:val="left"/>
      <w:pPr>
        <w:ind w:left="292" w:hanging="11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64" w:hanging="11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36" w:hanging="11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09" w:hanging="11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981" w:hanging="11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153" w:hanging="11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325" w:hanging="11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498" w:hanging="112"/>
      </w:pPr>
      <w:rPr>
        <w:rFonts w:hint="default"/>
      </w:rPr>
    </w:lvl>
  </w:abstractNum>
  <w:abstractNum w:abstractNumId="9">
    <w:multiLevelType w:val="hybridMultilevel"/>
    <w:lvl w:ilvl="0">
      <w:start w:val="1"/>
      <w:numFmt w:val="decimal"/>
      <w:lvlText w:val="%1)"/>
      <w:lvlJc w:val="left"/>
      <w:pPr>
        <w:ind w:left="168" w:hanging="168"/>
        <w:jc w:val="left"/>
      </w:pPr>
      <w:rPr>
        <w:rFonts w:hint="default" w:ascii="宋体" w:hAnsi="宋体" w:eastAsia="宋体" w:cs="宋体"/>
        <w:b/>
        <w:bCs/>
        <w:spacing w:val="0"/>
        <w:w w:val="99"/>
        <w:sz w:val="11"/>
        <w:szCs w:val="11"/>
      </w:rPr>
    </w:lvl>
    <w:lvl w:ilvl="1">
      <w:start w:val="0"/>
      <w:numFmt w:val="bullet"/>
      <w:lvlText w:val="•"/>
      <w:lvlJc w:val="left"/>
      <w:pPr>
        <w:ind w:left="410" w:hanging="16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60" w:hanging="16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910" w:hanging="16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160" w:hanging="16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410" w:hanging="16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660" w:hanging="16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910" w:hanging="16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160" w:hanging="168"/>
      </w:pPr>
      <w:rPr>
        <w:rFonts w:hint="default"/>
      </w:rPr>
    </w:lvl>
  </w:abstractNum>
  <w:abstractNum w:abstractNumId="8">
    <w:multiLevelType w:val="hybridMultilevel"/>
    <w:lvl w:ilvl="0">
      <w:start w:val="0"/>
      <w:numFmt w:val="bullet"/>
      <w:lvlText w:val="·"/>
      <w:lvlJc w:val="left"/>
      <w:pPr>
        <w:ind w:left="111" w:hanging="111"/>
      </w:pPr>
      <w:rPr>
        <w:rFonts w:hint="default" w:ascii="宋体" w:hAnsi="宋体" w:eastAsia="宋体" w:cs="宋体"/>
        <w:w w:val="100"/>
        <w:sz w:val="9"/>
        <w:szCs w:val="9"/>
      </w:rPr>
    </w:lvl>
    <w:lvl w:ilvl="1">
      <w:start w:val="0"/>
      <w:numFmt w:val="bullet"/>
      <w:lvlText w:val="•"/>
      <w:lvlJc w:val="left"/>
      <w:pPr>
        <w:ind w:left="373" w:hanging="11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27" w:hanging="11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881" w:hanging="11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135" w:hanging="1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389" w:hanging="1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643" w:hanging="1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897" w:hanging="1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151" w:hanging="111"/>
      </w:pPr>
      <w:rPr>
        <w:rFonts w:hint="default"/>
      </w:rPr>
    </w:lvl>
  </w:abstractNum>
  <w:abstractNum w:abstractNumId="7">
    <w:multiLevelType w:val="hybridMultilevel"/>
    <w:lvl w:ilvl="0">
      <w:start w:val="0"/>
      <w:numFmt w:val="bullet"/>
      <w:lvlText w:val="·"/>
      <w:lvlJc w:val="left"/>
      <w:pPr>
        <w:ind w:left="111" w:hanging="111"/>
      </w:pPr>
      <w:rPr>
        <w:rFonts w:hint="default" w:ascii="宋体" w:hAnsi="宋体" w:eastAsia="宋体" w:cs="宋体"/>
        <w:b/>
        <w:bCs/>
        <w:spacing w:val="-31"/>
        <w:w w:val="99"/>
        <w:sz w:val="9"/>
        <w:szCs w:val="9"/>
      </w:rPr>
    </w:lvl>
    <w:lvl w:ilvl="1">
      <w:start w:val="0"/>
      <w:numFmt w:val="bullet"/>
      <w:lvlText w:val="•"/>
      <w:lvlJc w:val="left"/>
      <w:pPr>
        <w:ind w:left="379" w:hanging="11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38" w:hanging="11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897" w:hanging="11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156" w:hanging="1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415" w:hanging="1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674" w:hanging="1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934" w:hanging="1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193" w:hanging="111"/>
      </w:pPr>
      <w:rPr>
        <w:rFonts w:hint="default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168" w:hanging="168"/>
        <w:jc w:val="left"/>
      </w:pPr>
      <w:rPr>
        <w:rFonts w:hint="default" w:ascii="宋体" w:hAnsi="宋体" w:eastAsia="宋体" w:cs="宋体"/>
        <w:b/>
        <w:bCs/>
        <w:spacing w:val="0"/>
        <w:w w:val="99"/>
        <w:sz w:val="11"/>
        <w:szCs w:val="11"/>
      </w:rPr>
    </w:lvl>
    <w:lvl w:ilvl="1">
      <w:start w:val="0"/>
      <w:numFmt w:val="bullet"/>
      <w:lvlText w:val="•"/>
      <w:lvlJc w:val="left"/>
      <w:pPr>
        <w:ind w:left="410" w:hanging="16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61" w:hanging="16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911" w:hanging="16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162" w:hanging="16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412" w:hanging="16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663" w:hanging="16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914" w:hanging="16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164" w:hanging="168"/>
      </w:pPr>
      <w:rPr>
        <w:rFonts w:hint="default"/>
      </w:rPr>
    </w:lvl>
  </w:abstractNum>
  <w:abstractNum w:abstractNumId="5">
    <w:multiLevelType w:val="hybridMultilevel"/>
    <w:lvl w:ilvl="0">
      <w:start w:val="0"/>
      <w:numFmt w:val="bullet"/>
      <w:lvlText w:val="◆"/>
      <w:lvlJc w:val="left"/>
      <w:pPr>
        <w:ind w:left="165" w:hanging="166"/>
      </w:pPr>
      <w:rPr>
        <w:rFonts w:hint="default" w:ascii="宋体" w:hAnsi="宋体" w:eastAsia="宋体" w:cs="宋体"/>
        <w:spacing w:val="-2"/>
        <w:w w:val="100"/>
        <w:sz w:val="11"/>
        <w:szCs w:val="11"/>
      </w:rPr>
    </w:lvl>
    <w:lvl w:ilvl="1">
      <w:start w:val="0"/>
      <w:numFmt w:val="bullet"/>
      <w:lvlText w:val="•"/>
      <w:lvlJc w:val="left"/>
      <w:pPr>
        <w:ind w:left="410" w:hanging="16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60" w:hanging="16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910" w:hanging="16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160" w:hanging="16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410" w:hanging="16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660" w:hanging="16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910" w:hanging="16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160" w:hanging="166"/>
      </w:pPr>
      <w:rPr>
        <w:rFonts w:hint="default"/>
      </w:rPr>
    </w:lvl>
  </w:abstractNum>
  <w:abstractNum w:abstractNumId="4">
    <w:multiLevelType w:val="hybridMultilevel"/>
    <w:lvl w:ilvl="0">
      <w:start w:val="0"/>
      <w:numFmt w:val="bullet"/>
      <w:lvlText w:val="◆"/>
      <w:lvlJc w:val="left"/>
      <w:pPr>
        <w:ind w:left="165" w:hanging="166"/>
      </w:pPr>
      <w:rPr>
        <w:rFonts w:hint="default" w:ascii="宋体" w:hAnsi="宋体" w:eastAsia="宋体" w:cs="宋体"/>
        <w:b/>
        <w:bCs/>
        <w:w w:val="99"/>
        <w:sz w:val="11"/>
        <w:szCs w:val="11"/>
      </w:rPr>
    </w:lvl>
    <w:lvl w:ilvl="1">
      <w:start w:val="0"/>
      <w:numFmt w:val="bullet"/>
      <w:lvlText w:val="•"/>
      <w:lvlJc w:val="left"/>
      <w:pPr>
        <w:ind w:left="410" w:hanging="16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60" w:hanging="16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910" w:hanging="16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160" w:hanging="16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410" w:hanging="16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660" w:hanging="16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910" w:hanging="16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160" w:hanging="166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(%1)"/>
      <w:lvlJc w:val="left"/>
      <w:pPr>
        <w:ind w:left="220" w:hanging="221"/>
        <w:jc w:val="left"/>
      </w:pPr>
      <w:rPr>
        <w:rFonts w:hint="default" w:ascii="宋体" w:hAnsi="宋体" w:eastAsia="宋体" w:cs="宋体"/>
        <w:b/>
        <w:bCs/>
        <w:spacing w:val="0"/>
        <w:w w:val="99"/>
        <w:sz w:val="11"/>
        <w:szCs w:val="11"/>
      </w:rPr>
    </w:lvl>
    <w:lvl w:ilvl="1">
      <w:start w:val="0"/>
      <w:numFmt w:val="bullet"/>
      <w:lvlText w:val="•"/>
      <w:lvlJc w:val="left"/>
      <w:pPr>
        <w:ind w:left="291" w:hanging="22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63" w:hanging="22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5" w:hanging="22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7" w:hanging="22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8" w:hanging="22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0" w:hanging="22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2" w:hanging="22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4" w:hanging="221"/>
      </w:pPr>
      <w:rPr>
        <w:rFonts w:hint="default"/>
      </w:rPr>
    </w:lvl>
  </w:abstractNum>
  <w:abstractNum w:abstractNumId="2">
    <w:multiLevelType w:val="hybridMultilevel"/>
    <w:lvl w:ilvl="0">
      <w:start w:val="0"/>
      <w:numFmt w:val="bullet"/>
      <w:lvlText w:val="◇"/>
      <w:lvlJc w:val="left"/>
      <w:pPr>
        <w:ind w:left="111" w:hanging="111"/>
      </w:pPr>
      <w:rPr>
        <w:rFonts w:hint="default" w:ascii="宋体" w:hAnsi="宋体" w:eastAsia="宋体" w:cs="宋体"/>
        <w:spacing w:val="-29"/>
        <w:w w:val="100"/>
        <w:sz w:val="9"/>
        <w:szCs w:val="9"/>
      </w:rPr>
    </w:lvl>
    <w:lvl w:ilvl="1">
      <w:start w:val="0"/>
      <w:numFmt w:val="bullet"/>
      <w:lvlText w:val="•"/>
      <w:lvlJc w:val="left"/>
      <w:pPr>
        <w:ind w:left="374" w:hanging="11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28" w:hanging="11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882" w:hanging="11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136" w:hanging="1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390" w:hanging="1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644" w:hanging="1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898" w:hanging="1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152" w:hanging="111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)"/>
      <w:lvlJc w:val="left"/>
      <w:pPr>
        <w:ind w:left="165" w:hanging="166"/>
        <w:jc w:val="left"/>
      </w:pPr>
      <w:rPr>
        <w:rFonts w:hint="default" w:ascii="宋体" w:hAnsi="宋体" w:eastAsia="宋体" w:cs="宋体"/>
        <w:spacing w:val="-26"/>
        <w:w w:val="100"/>
        <w:sz w:val="11"/>
        <w:szCs w:val="11"/>
      </w:rPr>
    </w:lvl>
    <w:lvl w:ilvl="1">
      <w:start w:val="0"/>
      <w:numFmt w:val="bullet"/>
      <w:lvlText w:val="•"/>
      <w:lvlJc w:val="left"/>
      <w:pPr>
        <w:ind w:left="410" w:hanging="16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60" w:hanging="16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910" w:hanging="16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160" w:hanging="16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410" w:hanging="16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660" w:hanging="16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910" w:hanging="16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160" w:hanging="166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111" w:hanging="111"/>
      </w:pPr>
      <w:rPr>
        <w:rFonts w:hint="default" w:ascii="宋体" w:hAnsi="宋体" w:eastAsia="宋体" w:cs="宋体"/>
        <w:w w:val="100"/>
        <w:sz w:val="9"/>
        <w:szCs w:val="9"/>
      </w:rPr>
    </w:lvl>
    <w:lvl w:ilvl="1">
      <w:start w:val="0"/>
      <w:numFmt w:val="bullet"/>
      <w:lvlText w:val="●"/>
      <w:lvlJc w:val="left"/>
      <w:pPr>
        <w:ind w:left="493" w:hanging="111"/>
      </w:pPr>
      <w:rPr>
        <w:rFonts w:hint="default" w:ascii="宋体" w:hAnsi="宋体" w:eastAsia="宋体" w:cs="宋体"/>
        <w:w w:val="100"/>
        <w:sz w:val="9"/>
        <w:szCs w:val="9"/>
      </w:rPr>
    </w:lvl>
    <w:lvl w:ilvl="2">
      <w:start w:val="0"/>
      <w:numFmt w:val="bullet"/>
      <w:lvlText w:val="•"/>
      <w:lvlJc w:val="left"/>
      <w:pPr>
        <w:ind w:left="740" w:hanging="11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980" w:hanging="11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220" w:hanging="1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460" w:hanging="1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700" w:hanging="1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940" w:hanging="1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180" w:hanging="111"/>
      </w:pPr>
      <w:rPr>
        <w:rFonts w:hint="default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</w:rPr>
  </w:style>
  <w:style w:styleId="BodyText" w:type="paragraph">
    <w:name w:val="Body Text"/>
    <w:basedOn w:val="Normal"/>
    <w:uiPriority w:val="1"/>
    <w:qFormat/>
    <w:pPr>
      <w:spacing w:line="142" w:lineRule="exact"/>
    </w:pPr>
    <w:rPr>
      <w:rFonts w:ascii="宋体" w:hAnsi="宋体" w:eastAsia="宋体" w:cs="宋体"/>
      <w:sz w:val="11"/>
      <w:szCs w:val="11"/>
    </w:rPr>
  </w:style>
  <w:style w:styleId="Heading1" w:type="paragraph">
    <w:name w:val="Heading 1"/>
    <w:basedOn w:val="Normal"/>
    <w:uiPriority w:val="1"/>
    <w:qFormat/>
    <w:pPr>
      <w:spacing w:line="142" w:lineRule="exact"/>
      <w:outlineLvl w:val="1"/>
    </w:pPr>
    <w:rPr>
      <w:rFonts w:ascii="宋体" w:hAnsi="宋体" w:eastAsia="宋体" w:cs="宋体"/>
      <w:b/>
      <w:bCs/>
      <w:sz w:val="11"/>
      <w:szCs w:val="11"/>
    </w:rPr>
  </w:style>
  <w:style w:styleId="ListParagraph" w:type="paragraph">
    <w:name w:val="List Paragraph"/>
    <w:basedOn w:val="Normal"/>
    <w:uiPriority w:val="1"/>
    <w:qFormat/>
    <w:pPr>
      <w:spacing w:line="142" w:lineRule="exact"/>
      <w:ind w:left="111" w:hanging="111"/>
    </w:pPr>
    <w:rPr>
      <w:rFonts w:ascii="宋体" w:hAnsi="宋体" w:eastAsia="宋体" w:cs="宋体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刘景宇</dc:creator>
  <dcterms:created xsi:type="dcterms:W3CDTF">2019-12-31T15:52:32Z</dcterms:created>
  <dcterms:modified xsi:type="dcterms:W3CDTF">2019-12-31T15:52:32Z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2018-01-14T00:00:00Z</vt:filetime>
  </property>
  <property fmtid="{D5CDD505-2E9C-101B-9397-08002B2CF9AE}" pid="3" name="Creator">
    <vt:lpwstr>WPS Office</vt:lpwstr>
  </property>
  <property fmtid="{D5CDD505-2E9C-101B-9397-08002B2CF9AE}" pid="4" name="LastSaved">
    <vt:filetime>2019-12-31T00:00:00Z</vt:filetime>
  </property>
</Properties>
</file>